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9B43" w14:textId="459E3CC8" w:rsidR="00EE0537" w:rsidRPr="00815690" w:rsidRDefault="00275FA0" w:rsidP="00217AB9">
      <w:pPr>
        <w:pStyle w:val="Bodytext20"/>
        <w:shd w:val="clear" w:color="auto" w:fill="auto"/>
        <w:spacing w:before="0" w:after="160" w:line="360" w:lineRule="auto"/>
        <w:ind w:left="4536" w:right="-8" w:firstLine="0"/>
        <w:jc w:val="center"/>
        <w:rPr>
          <w:rFonts w:ascii="Sylfaen" w:hAnsi="Sylfaen"/>
          <w:sz w:val="24"/>
          <w:szCs w:val="24"/>
        </w:rPr>
      </w:pPr>
      <w:r w:rsidRPr="00815690">
        <w:rPr>
          <w:rFonts w:ascii="Sylfaen" w:hAnsi="Sylfaen"/>
          <w:sz w:val="24"/>
          <w:szCs w:val="24"/>
        </w:rPr>
        <w:t>ՀԱՍՏԱՏՎԱԾ Է</w:t>
      </w:r>
    </w:p>
    <w:p w14:paraId="41AA028D" w14:textId="77777777" w:rsidR="005C773B" w:rsidRPr="00815690" w:rsidRDefault="00275FA0" w:rsidP="00217AB9">
      <w:pPr>
        <w:pStyle w:val="Bodytext20"/>
        <w:shd w:val="clear" w:color="auto" w:fill="auto"/>
        <w:tabs>
          <w:tab w:val="left" w:pos="5387"/>
          <w:tab w:val="left" w:pos="7230"/>
          <w:tab w:val="left" w:pos="8505"/>
        </w:tabs>
        <w:spacing w:before="0" w:after="160" w:line="360" w:lineRule="auto"/>
        <w:ind w:left="4536" w:right="-8" w:firstLine="0"/>
        <w:jc w:val="center"/>
        <w:rPr>
          <w:rFonts w:ascii="Sylfaen" w:hAnsi="Sylfaen"/>
          <w:sz w:val="24"/>
          <w:szCs w:val="24"/>
        </w:rPr>
      </w:pPr>
      <w:r w:rsidRPr="00815690">
        <w:rPr>
          <w:rFonts w:ascii="Sylfaen" w:hAnsi="Sylfaen"/>
          <w:sz w:val="24"/>
          <w:szCs w:val="24"/>
        </w:rPr>
        <w:t xml:space="preserve">Եվրասիական տնտեսական հանձնաժողովի խորհրդի </w:t>
      </w:r>
      <w:r w:rsidR="00217AB9" w:rsidRPr="00815690">
        <w:rPr>
          <w:rFonts w:ascii="Sylfaen" w:hAnsi="Sylfaen"/>
          <w:sz w:val="24"/>
          <w:szCs w:val="24"/>
        </w:rPr>
        <w:br/>
      </w:r>
      <w:r w:rsidRPr="00815690">
        <w:rPr>
          <w:rFonts w:ascii="Sylfaen" w:hAnsi="Sylfaen"/>
          <w:sz w:val="24"/>
          <w:szCs w:val="24"/>
        </w:rPr>
        <w:t xml:space="preserve">2015 թվականի հոկտեմբերի 14-ի </w:t>
      </w:r>
      <w:r w:rsidR="00217AB9" w:rsidRPr="00815690">
        <w:rPr>
          <w:rFonts w:ascii="Sylfaen" w:hAnsi="Sylfaen"/>
          <w:sz w:val="24"/>
          <w:szCs w:val="24"/>
        </w:rPr>
        <w:br/>
      </w:r>
      <w:r w:rsidRPr="00815690">
        <w:rPr>
          <w:rFonts w:ascii="Sylfaen" w:hAnsi="Sylfaen"/>
          <w:sz w:val="24"/>
          <w:szCs w:val="24"/>
        </w:rPr>
        <w:t xml:space="preserve">թիվ 59 որոշմամբ </w:t>
      </w:r>
      <w:r w:rsidR="00217AB9" w:rsidRPr="00815690">
        <w:rPr>
          <w:rFonts w:ascii="Sylfaen" w:hAnsi="Sylfaen"/>
          <w:sz w:val="24"/>
          <w:szCs w:val="24"/>
        </w:rPr>
        <w:br/>
      </w:r>
      <w:r w:rsidRPr="00815690">
        <w:rPr>
          <w:rFonts w:ascii="Sylfaen" w:hAnsi="Sylfaen"/>
          <w:sz w:val="24"/>
          <w:szCs w:val="24"/>
        </w:rPr>
        <w:t xml:space="preserve">(Եվրասիական տնտեսական հանձնաժողովի խորհրդի </w:t>
      </w:r>
      <w:r w:rsidR="00217AB9" w:rsidRPr="00815690">
        <w:rPr>
          <w:rFonts w:ascii="Sylfaen" w:hAnsi="Sylfaen"/>
          <w:sz w:val="24"/>
          <w:szCs w:val="24"/>
        </w:rPr>
        <w:br/>
      </w:r>
      <w:r w:rsidRPr="00815690">
        <w:rPr>
          <w:rFonts w:ascii="Sylfaen" w:hAnsi="Sylfaen"/>
          <w:sz w:val="24"/>
          <w:szCs w:val="24"/>
        </w:rPr>
        <w:t>20</w:t>
      </w:r>
      <w:r w:rsidR="00217AB9" w:rsidRPr="00815690">
        <w:rPr>
          <w:rFonts w:ascii="Sylfaen" w:hAnsi="Sylfaen"/>
          <w:sz w:val="24"/>
          <w:szCs w:val="24"/>
        </w:rPr>
        <w:tab/>
        <w:t>թվականի</w:t>
      </w:r>
      <w:r w:rsidR="00217AB9" w:rsidRPr="00815690">
        <w:rPr>
          <w:rFonts w:ascii="Sylfaen" w:hAnsi="Sylfaen"/>
          <w:sz w:val="24"/>
          <w:szCs w:val="24"/>
        </w:rPr>
        <w:tab/>
      </w:r>
      <w:r w:rsidRPr="00815690">
        <w:rPr>
          <w:rFonts w:ascii="Sylfaen" w:hAnsi="Sylfaen"/>
          <w:sz w:val="24"/>
          <w:szCs w:val="24"/>
        </w:rPr>
        <w:t xml:space="preserve">ի </w:t>
      </w:r>
      <w:r w:rsidR="00217AB9" w:rsidRPr="00815690">
        <w:rPr>
          <w:rFonts w:ascii="Sylfaen" w:hAnsi="Sylfaen"/>
          <w:sz w:val="24"/>
          <w:szCs w:val="24"/>
        </w:rPr>
        <w:br/>
      </w:r>
      <w:r w:rsidRPr="00815690">
        <w:rPr>
          <w:rFonts w:ascii="Sylfaen" w:hAnsi="Sylfaen"/>
          <w:sz w:val="24"/>
          <w:szCs w:val="24"/>
        </w:rPr>
        <w:t>թիվ</w:t>
      </w:r>
      <w:r w:rsidR="00217AB9" w:rsidRPr="00815690">
        <w:rPr>
          <w:rFonts w:ascii="Sylfaen" w:hAnsi="Sylfaen"/>
          <w:sz w:val="24"/>
          <w:szCs w:val="24"/>
        </w:rPr>
        <w:tab/>
      </w:r>
      <w:r w:rsidRPr="00815690">
        <w:rPr>
          <w:rFonts w:ascii="Sylfaen" w:hAnsi="Sylfaen"/>
          <w:sz w:val="24"/>
          <w:szCs w:val="24"/>
        </w:rPr>
        <w:t>որոշման</w:t>
      </w:r>
      <w:r w:rsidR="00217AB9" w:rsidRPr="00815690">
        <w:rPr>
          <w:rFonts w:ascii="Sylfaen" w:hAnsi="Sylfaen"/>
          <w:sz w:val="24"/>
          <w:szCs w:val="24"/>
        </w:rPr>
        <w:t xml:space="preserve"> </w:t>
      </w:r>
      <w:r w:rsidRPr="00815690">
        <w:rPr>
          <w:rFonts w:ascii="Sylfaen" w:hAnsi="Sylfaen"/>
          <w:sz w:val="24"/>
          <w:szCs w:val="24"/>
        </w:rPr>
        <w:t>խմբագրությամբ)</w:t>
      </w:r>
    </w:p>
    <w:p w14:paraId="3230B151" w14:textId="77777777" w:rsidR="005C773B" w:rsidRPr="00815690" w:rsidRDefault="000D29FD" w:rsidP="00217AB9">
      <w:pPr>
        <w:pStyle w:val="Bodytext40"/>
        <w:shd w:val="clear" w:color="auto" w:fill="auto"/>
        <w:spacing w:before="0" w:after="160" w:line="360" w:lineRule="auto"/>
        <w:ind w:right="-8"/>
        <w:rPr>
          <w:rFonts w:ascii="Sylfaen" w:hAnsi="Sylfaen"/>
          <w:sz w:val="24"/>
          <w:szCs w:val="24"/>
        </w:rPr>
      </w:pPr>
      <w:r w:rsidRPr="00815690">
        <w:rPr>
          <w:rStyle w:val="Bodytext4Spacing2pt"/>
          <w:rFonts w:ascii="Sylfaen" w:hAnsi="Sylfaen"/>
          <w:b/>
          <w:spacing w:val="0"/>
          <w:sz w:val="24"/>
          <w:szCs w:val="24"/>
        </w:rPr>
        <w:t>ՑԱՆԿ</w:t>
      </w:r>
    </w:p>
    <w:p w14:paraId="110F3EF4" w14:textId="77777777" w:rsidR="005C773B" w:rsidRPr="00815690" w:rsidRDefault="00275FA0" w:rsidP="00217AB9">
      <w:pPr>
        <w:pStyle w:val="Bodytext40"/>
        <w:shd w:val="clear" w:color="auto" w:fill="auto"/>
        <w:spacing w:before="0" w:after="160" w:line="360" w:lineRule="auto"/>
        <w:ind w:right="-8"/>
        <w:rPr>
          <w:rFonts w:ascii="Sylfaen" w:hAnsi="Sylfaen"/>
          <w:sz w:val="24"/>
          <w:szCs w:val="24"/>
        </w:rPr>
      </w:pPr>
      <w:r w:rsidRPr="00815690">
        <w:rPr>
          <w:rFonts w:ascii="Sylfaen" w:hAnsi="Sylfaen"/>
          <w:sz w:val="24"/>
          <w:szCs w:val="24"/>
        </w:rPr>
        <w:t>այն ապրանքների, որոնց նկատմամբ Առեւտրի համաշխարհային կազմակերպությանը միանալու պայման հանդիսացող պարտավորություններին համապատասխան Ղազախստանի Հանրապետության կողմից կիրառվում են Եվրասիական տնտեսական միության միասնական մաքսային սակագնի տուրքերի դրույքաչափերի համեմատությամբ ներմուծման մաքսատուրքերի ավելի ցածր դրույքաչափեր, եւ տուրքերի այդ դրույքաչափերի մեծությունների</w:t>
      </w:r>
    </w:p>
    <w:tbl>
      <w:tblPr>
        <w:tblOverlap w:val="never"/>
        <w:tblW w:w="9379" w:type="dxa"/>
        <w:jc w:val="center"/>
        <w:tblLayout w:type="fixed"/>
        <w:tblCellMar>
          <w:left w:w="10" w:type="dxa"/>
          <w:right w:w="10" w:type="dxa"/>
        </w:tblCellMar>
        <w:tblLook w:val="0000" w:firstRow="0" w:lastRow="0" w:firstColumn="0" w:lastColumn="0" w:noHBand="0" w:noVBand="0"/>
      </w:tblPr>
      <w:tblGrid>
        <w:gridCol w:w="1722"/>
        <w:gridCol w:w="4997"/>
        <w:gridCol w:w="9"/>
        <w:gridCol w:w="2651"/>
      </w:tblGrid>
      <w:tr w:rsidR="00C1475F" w:rsidRPr="00815690" w14:paraId="1652437F" w14:textId="77777777" w:rsidTr="003166E3">
        <w:trPr>
          <w:tblHeader/>
          <w:jc w:val="center"/>
        </w:trPr>
        <w:tc>
          <w:tcPr>
            <w:tcW w:w="1722" w:type="dxa"/>
            <w:tcBorders>
              <w:top w:val="single" w:sz="4" w:space="0" w:color="auto"/>
              <w:left w:val="single" w:sz="4" w:space="0" w:color="auto"/>
            </w:tcBorders>
            <w:shd w:val="clear" w:color="auto" w:fill="FFFFFF"/>
            <w:vAlign w:val="center"/>
          </w:tcPr>
          <w:p w14:paraId="10EED7E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cs="Sylfaen"/>
                <w:sz w:val="20"/>
                <w:szCs w:val="20"/>
              </w:rPr>
              <w:t>ԵԱՏՄ</w:t>
            </w:r>
            <w:r w:rsidRPr="00815690">
              <w:rPr>
                <w:rFonts w:ascii="Sylfaen" w:hAnsi="Sylfaen"/>
                <w:sz w:val="20"/>
                <w:szCs w:val="20"/>
              </w:rPr>
              <w:t xml:space="preserve"> </w:t>
            </w:r>
            <w:r w:rsidRPr="00815690">
              <w:rPr>
                <w:rFonts w:ascii="Sylfaen" w:hAnsi="Sylfaen" w:cs="Sylfaen"/>
                <w:sz w:val="20"/>
                <w:szCs w:val="20"/>
              </w:rPr>
              <w:t>ԱՏԳ</w:t>
            </w:r>
            <w:r w:rsidRPr="00815690">
              <w:rPr>
                <w:rFonts w:ascii="Sylfaen" w:hAnsi="Sylfaen"/>
                <w:sz w:val="20"/>
                <w:szCs w:val="20"/>
              </w:rPr>
              <w:t xml:space="preserve"> </w:t>
            </w:r>
            <w:r w:rsidRPr="00815690">
              <w:rPr>
                <w:rFonts w:ascii="Sylfaen" w:hAnsi="Sylfaen" w:cs="Sylfaen"/>
                <w:sz w:val="20"/>
                <w:szCs w:val="20"/>
              </w:rPr>
              <w:t>ԱԱ</w:t>
            </w:r>
            <w:r w:rsidRPr="00815690">
              <w:rPr>
                <w:rFonts w:ascii="Sylfaen" w:hAnsi="Sylfaen"/>
                <w:sz w:val="20"/>
                <w:szCs w:val="20"/>
              </w:rPr>
              <w:t xml:space="preserve"> </w:t>
            </w:r>
            <w:r w:rsidRPr="00815690">
              <w:rPr>
                <w:rFonts w:ascii="Sylfaen" w:hAnsi="Sylfaen" w:cs="Sylfaen"/>
                <w:sz w:val="20"/>
                <w:szCs w:val="20"/>
              </w:rPr>
              <w:t>ծածկագիր</w:t>
            </w:r>
          </w:p>
        </w:tc>
        <w:tc>
          <w:tcPr>
            <w:tcW w:w="5006" w:type="dxa"/>
            <w:gridSpan w:val="2"/>
            <w:tcBorders>
              <w:top w:val="single" w:sz="4" w:space="0" w:color="auto"/>
              <w:left w:val="single" w:sz="4" w:space="0" w:color="auto"/>
            </w:tcBorders>
            <w:shd w:val="clear" w:color="auto" w:fill="FFFFFF"/>
            <w:vAlign w:val="center"/>
          </w:tcPr>
          <w:p w14:paraId="35DD9AC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Դիրքի անվանումը</w:t>
            </w:r>
          </w:p>
        </w:tc>
        <w:tc>
          <w:tcPr>
            <w:tcW w:w="2647" w:type="dxa"/>
            <w:tcBorders>
              <w:top w:val="single" w:sz="4" w:space="0" w:color="auto"/>
              <w:left w:val="single" w:sz="4" w:space="0" w:color="auto"/>
              <w:right w:val="single" w:sz="4" w:space="0" w:color="auto"/>
            </w:tcBorders>
            <w:shd w:val="clear" w:color="auto" w:fill="FFFFFF"/>
            <w:vAlign w:val="center"/>
          </w:tcPr>
          <w:p w14:paraId="1187805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 xml:space="preserve">Ներմուծման մաքսատուրքի դրույքաչափ </w:t>
            </w:r>
            <w:r w:rsidR="00847788" w:rsidRPr="00815690">
              <w:rPr>
                <w:rStyle w:val="Bodytext21"/>
                <w:rFonts w:ascii="Sylfaen" w:hAnsi="Sylfaen"/>
                <w:sz w:val="20"/>
                <w:szCs w:val="20"/>
              </w:rPr>
              <w:br/>
            </w:r>
            <w:r w:rsidRPr="00815690">
              <w:rPr>
                <w:rStyle w:val="Bodytext21"/>
                <w:rFonts w:ascii="Sylfaen" w:hAnsi="Sylfaen"/>
                <w:sz w:val="20"/>
                <w:szCs w:val="20"/>
              </w:rPr>
              <w:t>(մաքսային արժեքի</w:t>
            </w:r>
            <w:r w:rsidR="00CA26E4" w:rsidRPr="00815690">
              <w:rPr>
                <w:rStyle w:val="Bodytext21"/>
                <w:rFonts w:ascii="Sylfaen" w:hAnsi="Sylfaen"/>
                <w:sz w:val="20"/>
                <w:szCs w:val="20"/>
              </w:rPr>
              <w:t>ց</w:t>
            </w:r>
            <w:r w:rsidR="007B16EB" w:rsidRPr="00815690">
              <w:rPr>
                <w:rStyle w:val="Bodytext21"/>
                <w:rFonts w:ascii="Sylfaen" w:hAnsi="Sylfaen"/>
                <w:sz w:val="20"/>
                <w:szCs w:val="20"/>
              </w:rPr>
              <w:t xml:space="preserve"> </w:t>
            </w:r>
            <w:r w:rsidRPr="00815690">
              <w:rPr>
                <w:rStyle w:val="Bodytext21"/>
                <w:rFonts w:ascii="Sylfaen" w:hAnsi="Sylfaen"/>
                <w:sz w:val="20"/>
                <w:szCs w:val="20"/>
              </w:rPr>
              <w:t>տոկոսներով</w:t>
            </w:r>
            <w:r w:rsidR="00CA26E4" w:rsidRPr="00815690">
              <w:rPr>
                <w:rStyle w:val="Bodytext21"/>
                <w:rFonts w:ascii="Sylfaen" w:hAnsi="Sylfaen"/>
                <w:sz w:val="20"/>
                <w:szCs w:val="20"/>
              </w:rPr>
              <w:t>՝</w:t>
            </w:r>
            <w:r w:rsidRPr="00815690">
              <w:rPr>
                <w:rStyle w:val="Bodytext21"/>
                <w:rFonts w:ascii="Sylfaen" w:hAnsi="Sylfaen"/>
                <w:sz w:val="20"/>
                <w:szCs w:val="20"/>
              </w:rPr>
              <w:t xml:space="preserve"> կամ եվրոյով, կամ ԱՄՆ դոլարով)</w:t>
            </w:r>
          </w:p>
        </w:tc>
      </w:tr>
      <w:tr w:rsidR="00C1475F" w:rsidRPr="00815690" w14:paraId="3E300D89" w14:textId="77777777" w:rsidTr="003166E3">
        <w:trPr>
          <w:jc w:val="center"/>
        </w:trPr>
        <w:tc>
          <w:tcPr>
            <w:tcW w:w="1722" w:type="dxa"/>
            <w:tcBorders>
              <w:top w:val="single" w:sz="4" w:space="0" w:color="auto"/>
            </w:tcBorders>
            <w:shd w:val="clear" w:color="auto" w:fill="FFFFFF"/>
          </w:tcPr>
          <w:p w14:paraId="6CF42F1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0101 30 000 0</w:t>
            </w:r>
          </w:p>
        </w:tc>
        <w:tc>
          <w:tcPr>
            <w:tcW w:w="5006" w:type="dxa"/>
            <w:gridSpan w:val="2"/>
            <w:tcBorders>
              <w:top w:val="single" w:sz="4" w:space="0" w:color="auto"/>
            </w:tcBorders>
            <w:shd w:val="clear" w:color="auto" w:fill="FFFFFF"/>
          </w:tcPr>
          <w:p w14:paraId="6EBF3190" w14:textId="77777777" w:rsidR="005C773B" w:rsidRPr="00815690" w:rsidRDefault="000D29FD"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ավանակներ</w:t>
            </w:r>
          </w:p>
        </w:tc>
        <w:tc>
          <w:tcPr>
            <w:tcW w:w="2647" w:type="dxa"/>
            <w:tcBorders>
              <w:top w:val="single" w:sz="4" w:space="0" w:color="auto"/>
            </w:tcBorders>
            <w:shd w:val="clear" w:color="auto" w:fill="FFFFFF"/>
          </w:tcPr>
          <w:p w14:paraId="37DD41B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11E63340" w14:textId="77777777" w:rsidTr="003166E3">
        <w:trPr>
          <w:jc w:val="center"/>
        </w:trPr>
        <w:tc>
          <w:tcPr>
            <w:tcW w:w="1722" w:type="dxa"/>
            <w:shd w:val="clear" w:color="auto" w:fill="FFFFFF"/>
          </w:tcPr>
          <w:p w14:paraId="54840FB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0104 10 300 0</w:t>
            </w:r>
          </w:p>
        </w:tc>
        <w:tc>
          <w:tcPr>
            <w:tcW w:w="5006" w:type="dxa"/>
            <w:gridSpan w:val="2"/>
            <w:shd w:val="clear" w:color="auto" w:fill="FFFFFF"/>
          </w:tcPr>
          <w:p w14:paraId="695CD71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EE0537" w:rsidRPr="00815690">
              <w:rPr>
                <w:rStyle w:val="Bodytext21"/>
                <w:rFonts w:ascii="Sylfaen" w:hAnsi="Sylfaen"/>
                <w:sz w:val="20"/>
                <w:szCs w:val="20"/>
              </w:rPr>
              <w:t xml:space="preserve"> գառներ (մինչ</w:t>
            </w:r>
            <w:r w:rsidR="00213245" w:rsidRPr="00815690">
              <w:rPr>
                <w:rStyle w:val="Bodytext21"/>
                <w:rFonts w:ascii="Sylfaen" w:hAnsi="Sylfaen"/>
                <w:sz w:val="20"/>
                <w:szCs w:val="20"/>
              </w:rPr>
              <w:t>եւ</w:t>
            </w:r>
            <w:r w:rsidR="00EE0537" w:rsidRPr="00815690">
              <w:rPr>
                <w:rStyle w:val="Bodytext21"/>
                <w:rFonts w:ascii="Sylfaen" w:hAnsi="Sylfaen"/>
                <w:sz w:val="20"/>
                <w:szCs w:val="20"/>
              </w:rPr>
              <w:t xml:space="preserve"> մեկ տարեկան)</w:t>
            </w:r>
          </w:p>
        </w:tc>
        <w:tc>
          <w:tcPr>
            <w:tcW w:w="2647" w:type="dxa"/>
            <w:shd w:val="clear" w:color="auto" w:fill="FFFFFF"/>
          </w:tcPr>
          <w:p w14:paraId="29B4A33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531B8E5A" w14:textId="77777777" w:rsidTr="003166E3">
        <w:trPr>
          <w:jc w:val="center"/>
        </w:trPr>
        <w:tc>
          <w:tcPr>
            <w:tcW w:w="1722" w:type="dxa"/>
            <w:shd w:val="clear" w:color="auto" w:fill="FFFFFF"/>
          </w:tcPr>
          <w:p w14:paraId="4748CF8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0104 10 800 0</w:t>
            </w:r>
          </w:p>
        </w:tc>
        <w:tc>
          <w:tcPr>
            <w:tcW w:w="5006" w:type="dxa"/>
            <w:gridSpan w:val="2"/>
            <w:shd w:val="clear" w:color="auto" w:fill="FFFFFF"/>
          </w:tcPr>
          <w:p w14:paraId="4F4F41F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861274" w:rsidRPr="00815690">
              <w:rPr>
                <w:rStyle w:val="Bodytext21"/>
                <w:rFonts w:ascii="Sylfaen" w:hAnsi="Sylfaen"/>
                <w:sz w:val="20"/>
                <w:szCs w:val="20"/>
              </w:rPr>
              <w:t xml:space="preserve"> այլ</w:t>
            </w:r>
          </w:p>
        </w:tc>
        <w:tc>
          <w:tcPr>
            <w:tcW w:w="2647" w:type="dxa"/>
            <w:shd w:val="clear" w:color="auto" w:fill="FFFFFF"/>
          </w:tcPr>
          <w:p w14:paraId="2EA38B1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51DB30E5" w14:textId="77777777" w:rsidTr="003166E3">
        <w:trPr>
          <w:jc w:val="center"/>
        </w:trPr>
        <w:tc>
          <w:tcPr>
            <w:tcW w:w="1722" w:type="dxa"/>
            <w:shd w:val="clear" w:color="auto" w:fill="FFFFFF"/>
          </w:tcPr>
          <w:p w14:paraId="6330F7D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0201 10 000 8</w:t>
            </w:r>
          </w:p>
        </w:tc>
        <w:tc>
          <w:tcPr>
            <w:tcW w:w="5006" w:type="dxa"/>
            <w:gridSpan w:val="2"/>
            <w:shd w:val="clear" w:color="auto" w:fill="FFFFFF"/>
          </w:tcPr>
          <w:p w14:paraId="68A121E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861274" w:rsidRPr="00815690">
              <w:rPr>
                <w:rStyle w:val="Bodytext21"/>
                <w:rFonts w:ascii="Sylfaen" w:hAnsi="Sylfaen"/>
                <w:sz w:val="20"/>
                <w:szCs w:val="20"/>
              </w:rPr>
              <w:t xml:space="preserve"> այլ</w:t>
            </w:r>
          </w:p>
        </w:tc>
        <w:tc>
          <w:tcPr>
            <w:tcW w:w="2647" w:type="dxa"/>
            <w:shd w:val="clear" w:color="auto" w:fill="FFFFFF"/>
          </w:tcPr>
          <w:p w14:paraId="089EDEE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11B0DB09" w14:textId="77777777" w:rsidTr="003166E3">
        <w:trPr>
          <w:jc w:val="center"/>
        </w:trPr>
        <w:tc>
          <w:tcPr>
            <w:tcW w:w="1722" w:type="dxa"/>
            <w:shd w:val="clear" w:color="auto" w:fill="FFFFFF"/>
          </w:tcPr>
          <w:p w14:paraId="60EF924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0201 20 200 8</w:t>
            </w:r>
          </w:p>
        </w:tc>
        <w:tc>
          <w:tcPr>
            <w:tcW w:w="5006" w:type="dxa"/>
            <w:gridSpan w:val="2"/>
            <w:shd w:val="clear" w:color="auto" w:fill="FFFFFF"/>
          </w:tcPr>
          <w:p w14:paraId="61CB02B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4433C8F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3C45550F" w14:textId="77777777" w:rsidTr="003166E3">
        <w:trPr>
          <w:jc w:val="center"/>
        </w:trPr>
        <w:tc>
          <w:tcPr>
            <w:tcW w:w="1722" w:type="dxa"/>
            <w:shd w:val="clear" w:color="auto" w:fill="FFFFFF"/>
          </w:tcPr>
          <w:p w14:paraId="48CFAA0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0201 20 300 8</w:t>
            </w:r>
          </w:p>
        </w:tc>
        <w:tc>
          <w:tcPr>
            <w:tcW w:w="5006" w:type="dxa"/>
            <w:gridSpan w:val="2"/>
            <w:shd w:val="clear" w:color="auto" w:fill="FFFFFF"/>
          </w:tcPr>
          <w:p w14:paraId="61BBC75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7BDBD9F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5E863996" w14:textId="77777777" w:rsidTr="003166E3">
        <w:trPr>
          <w:jc w:val="center"/>
        </w:trPr>
        <w:tc>
          <w:tcPr>
            <w:tcW w:w="1722" w:type="dxa"/>
            <w:shd w:val="clear" w:color="auto" w:fill="FFFFFF"/>
          </w:tcPr>
          <w:p w14:paraId="4ADCFE2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0201 20 500 8</w:t>
            </w:r>
          </w:p>
        </w:tc>
        <w:tc>
          <w:tcPr>
            <w:tcW w:w="5006" w:type="dxa"/>
            <w:gridSpan w:val="2"/>
            <w:shd w:val="clear" w:color="auto" w:fill="FFFFFF"/>
          </w:tcPr>
          <w:p w14:paraId="1B1033D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57A1354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6D7CAB7A" w14:textId="77777777" w:rsidTr="003166E3">
        <w:trPr>
          <w:jc w:val="center"/>
        </w:trPr>
        <w:tc>
          <w:tcPr>
            <w:tcW w:w="1722" w:type="dxa"/>
            <w:shd w:val="clear" w:color="auto" w:fill="FFFFFF"/>
          </w:tcPr>
          <w:p w14:paraId="5E5C2A4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0201 20 900 8</w:t>
            </w:r>
          </w:p>
        </w:tc>
        <w:tc>
          <w:tcPr>
            <w:tcW w:w="5006" w:type="dxa"/>
            <w:gridSpan w:val="2"/>
            <w:shd w:val="clear" w:color="auto" w:fill="FFFFFF"/>
          </w:tcPr>
          <w:p w14:paraId="10CF9AA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076CA18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3715CC6F" w14:textId="77777777" w:rsidTr="003166E3">
        <w:trPr>
          <w:jc w:val="center"/>
        </w:trPr>
        <w:tc>
          <w:tcPr>
            <w:tcW w:w="1722" w:type="dxa"/>
            <w:shd w:val="clear" w:color="auto" w:fill="FFFFFF"/>
          </w:tcPr>
          <w:p w14:paraId="62CB4A7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0201 30 000 8</w:t>
            </w:r>
          </w:p>
        </w:tc>
        <w:tc>
          <w:tcPr>
            <w:tcW w:w="5006" w:type="dxa"/>
            <w:gridSpan w:val="2"/>
            <w:shd w:val="clear" w:color="auto" w:fill="FFFFFF"/>
          </w:tcPr>
          <w:p w14:paraId="2BF4039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861274" w:rsidRPr="00815690">
              <w:rPr>
                <w:rStyle w:val="Bodytext21"/>
                <w:rFonts w:ascii="Sylfaen" w:hAnsi="Sylfaen"/>
                <w:sz w:val="20"/>
                <w:szCs w:val="20"/>
              </w:rPr>
              <w:t xml:space="preserve"> այլ</w:t>
            </w:r>
          </w:p>
        </w:tc>
        <w:tc>
          <w:tcPr>
            <w:tcW w:w="2647" w:type="dxa"/>
            <w:shd w:val="clear" w:color="auto" w:fill="FFFFFF"/>
          </w:tcPr>
          <w:p w14:paraId="4B3B256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29E4AF64" w14:textId="77777777" w:rsidTr="003166E3">
        <w:trPr>
          <w:jc w:val="center"/>
        </w:trPr>
        <w:tc>
          <w:tcPr>
            <w:tcW w:w="1722" w:type="dxa"/>
            <w:shd w:val="clear" w:color="auto" w:fill="FFFFFF"/>
          </w:tcPr>
          <w:p w14:paraId="5A50A22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0202 10 000 8</w:t>
            </w:r>
          </w:p>
        </w:tc>
        <w:tc>
          <w:tcPr>
            <w:tcW w:w="5006" w:type="dxa"/>
            <w:gridSpan w:val="2"/>
            <w:shd w:val="clear" w:color="auto" w:fill="FFFFFF"/>
          </w:tcPr>
          <w:p w14:paraId="6268A3B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861274" w:rsidRPr="00815690">
              <w:rPr>
                <w:rStyle w:val="Bodytext21"/>
                <w:rFonts w:ascii="Sylfaen" w:hAnsi="Sylfaen"/>
                <w:sz w:val="20"/>
                <w:szCs w:val="20"/>
              </w:rPr>
              <w:t xml:space="preserve"> այլ</w:t>
            </w:r>
          </w:p>
        </w:tc>
        <w:tc>
          <w:tcPr>
            <w:tcW w:w="2647" w:type="dxa"/>
            <w:shd w:val="clear" w:color="auto" w:fill="FFFFFF"/>
          </w:tcPr>
          <w:p w14:paraId="635E0B4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6FA6759F" w14:textId="77777777" w:rsidTr="003166E3">
        <w:trPr>
          <w:jc w:val="center"/>
        </w:trPr>
        <w:tc>
          <w:tcPr>
            <w:tcW w:w="1722" w:type="dxa"/>
            <w:shd w:val="clear" w:color="auto" w:fill="FFFFFF"/>
          </w:tcPr>
          <w:p w14:paraId="4529531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0202 20 100 8</w:t>
            </w:r>
          </w:p>
        </w:tc>
        <w:tc>
          <w:tcPr>
            <w:tcW w:w="5006" w:type="dxa"/>
            <w:gridSpan w:val="2"/>
            <w:shd w:val="clear" w:color="auto" w:fill="FFFFFF"/>
          </w:tcPr>
          <w:p w14:paraId="5D646E7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70EDD8E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38CC88B6" w14:textId="77777777" w:rsidTr="003166E3">
        <w:trPr>
          <w:jc w:val="center"/>
        </w:trPr>
        <w:tc>
          <w:tcPr>
            <w:tcW w:w="1722" w:type="dxa"/>
            <w:shd w:val="clear" w:color="auto" w:fill="FFFFFF"/>
          </w:tcPr>
          <w:p w14:paraId="5FFB4A0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0202 20 300 8</w:t>
            </w:r>
          </w:p>
        </w:tc>
        <w:tc>
          <w:tcPr>
            <w:tcW w:w="5006" w:type="dxa"/>
            <w:gridSpan w:val="2"/>
            <w:shd w:val="clear" w:color="auto" w:fill="FFFFFF"/>
          </w:tcPr>
          <w:p w14:paraId="4653AC5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130819A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7F6A800C" w14:textId="77777777" w:rsidTr="003166E3">
        <w:trPr>
          <w:jc w:val="center"/>
        </w:trPr>
        <w:tc>
          <w:tcPr>
            <w:tcW w:w="1722" w:type="dxa"/>
            <w:shd w:val="clear" w:color="auto" w:fill="FFFFFF"/>
          </w:tcPr>
          <w:p w14:paraId="19A589A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0202 20 500 8</w:t>
            </w:r>
          </w:p>
        </w:tc>
        <w:tc>
          <w:tcPr>
            <w:tcW w:w="5006" w:type="dxa"/>
            <w:gridSpan w:val="2"/>
            <w:shd w:val="clear" w:color="auto" w:fill="FFFFFF"/>
          </w:tcPr>
          <w:p w14:paraId="7E9FB0B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4F4AB0B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5BEE4C84" w14:textId="77777777" w:rsidTr="003166E3">
        <w:trPr>
          <w:jc w:val="center"/>
        </w:trPr>
        <w:tc>
          <w:tcPr>
            <w:tcW w:w="1722" w:type="dxa"/>
            <w:shd w:val="clear" w:color="auto" w:fill="FFFFFF"/>
          </w:tcPr>
          <w:p w14:paraId="33BF3A3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0202 20 900 8</w:t>
            </w:r>
          </w:p>
        </w:tc>
        <w:tc>
          <w:tcPr>
            <w:tcW w:w="5006" w:type="dxa"/>
            <w:gridSpan w:val="2"/>
            <w:shd w:val="clear" w:color="auto" w:fill="FFFFFF"/>
          </w:tcPr>
          <w:p w14:paraId="4A28C1D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18A0627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196AE75F" w14:textId="77777777" w:rsidTr="003166E3">
        <w:trPr>
          <w:jc w:val="center"/>
        </w:trPr>
        <w:tc>
          <w:tcPr>
            <w:tcW w:w="1722" w:type="dxa"/>
            <w:shd w:val="clear" w:color="auto" w:fill="FFFFFF"/>
          </w:tcPr>
          <w:p w14:paraId="5FFA434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0202 30 100 8</w:t>
            </w:r>
          </w:p>
        </w:tc>
        <w:tc>
          <w:tcPr>
            <w:tcW w:w="5006" w:type="dxa"/>
            <w:gridSpan w:val="2"/>
            <w:shd w:val="clear" w:color="auto" w:fill="FFFFFF"/>
          </w:tcPr>
          <w:p w14:paraId="1EF33CF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7477224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45CD83A6" w14:textId="77777777" w:rsidTr="003166E3">
        <w:trPr>
          <w:jc w:val="center"/>
        </w:trPr>
        <w:tc>
          <w:tcPr>
            <w:tcW w:w="1722" w:type="dxa"/>
            <w:shd w:val="clear" w:color="auto" w:fill="FFFFFF"/>
          </w:tcPr>
          <w:p w14:paraId="353AD87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0202 30 500 8</w:t>
            </w:r>
          </w:p>
        </w:tc>
        <w:tc>
          <w:tcPr>
            <w:tcW w:w="5006" w:type="dxa"/>
            <w:gridSpan w:val="2"/>
            <w:shd w:val="clear" w:color="auto" w:fill="FFFFFF"/>
          </w:tcPr>
          <w:p w14:paraId="2D8E31F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4320363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6CC33FC6" w14:textId="77777777" w:rsidTr="003166E3">
        <w:trPr>
          <w:jc w:val="center"/>
        </w:trPr>
        <w:tc>
          <w:tcPr>
            <w:tcW w:w="1722" w:type="dxa"/>
            <w:shd w:val="clear" w:color="auto" w:fill="FFFFFF"/>
          </w:tcPr>
          <w:p w14:paraId="784047B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0202 30 900 8</w:t>
            </w:r>
          </w:p>
        </w:tc>
        <w:tc>
          <w:tcPr>
            <w:tcW w:w="5006" w:type="dxa"/>
            <w:gridSpan w:val="2"/>
            <w:shd w:val="clear" w:color="auto" w:fill="FFFFFF"/>
          </w:tcPr>
          <w:p w14:paraId="550B9A6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392F75B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40</w:t>
            </w:r>
          </w:p>
        </w:tc>
      </w:tr>
      <w:tr w:rsidR="00C1475F" w:rsidRPr="00815690" w14:paraId="0C508E06" w14:textId="77777777" w:rsidTr="003166E3">
        <w:trPr>
          <w:jc w:val="center"/>
        </w:trPr>
        <w:tc>
          <w:tcPr>
            <w:tcW w:w="1722" w:type="dxa"/>
            <w:shd w:val="clear" w:color="auto" w:fill="FFFFFF"/>
          </w:tcPr>
          <w:p w14:paraId="1972706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0203 11 100 9</w:t>
            </w:r>
          </w:p>
        </w:tc>
        <w:tc>
          <w:tcPr>
            <w:tcW w:w="5006" w:type="dxa"/>
            <w:gridSpan w:val="2"/>
            <w:shd w:val="clear" w:color="auto" w:fill="FFFFFF"/>
          </w:tcPr>
          <w:p w14:paraId="564F521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3C0E514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117B36E1" w14:textId="77777777" w:rsidTr="003166E3">
        <w:trPr>
          <w:jc w:val="center"/>
        </w:trPr>
        <w:tc>
          <w:tcPr>
            <w:tcW w:w="1722" w:type="dxa"/>
            <w:shd w:val="clear" w:color="auto" w:fill="FFFFFF"/>
          </w:tcPr>
          <w:p w14:paraId="09653A6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0203 11 900 9</w:t>
            </w:r>
          </w:p>
        </w:tc>
        <w:tc>
          <w:tcPr>
            <w:tcW w:w="5006" w:type="dxa"/>
            <w:gridSpan w:val="2"/>
            <w:shd w:val="clear" w:color="auto" w:fill="FFFFFF"/>
          </w:tcPr>
          <w:p w14:paraId="0B7D1F3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5A23262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02B38632" w14:textId="77777777" w:rsidTr="003166E3">
        <w:trPr>
          <w:jc w:val="center"/>
        </w:trPr>
        <w:tc>
          <w:tcPr>
            <w:tcW w:w="1722" w:type="dxa"/>
            <w:shd w:val="clear" w:color="auto" w:fill="FFFFFF"/>
          </w:tcPr>
          <w:p w14:paraId="3EF51C9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0203 12 110 9</w:t>
            </w:r>
          </w:p>
        </w:tc>
        <w:tc>
          <w:tcPr>
            <w:tcW w:w="5006" w:type="dxa"/>
            <w:gridSpan w:val="2"/>
            <w:shd w:val="clear" w:color="auto" w:fill="FFFFFF"/>
          </w:tcPr>
          <w:p w14:paraId="5C57D32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861274" w:rsidRPr="00815690">
              <w:rPr>
                <w:rStyle w:val="Bodytext21"/>
                <w:rFonts w:ascii="Sylfaen" w:hAnsi="Sylfaen"/>
                <w:sz w:val="20"/>
                <w:szCs w:val="20"/>
              </w:rPr>
              <w:t xml:space="preserve"> այլ</w:t>
            </w:r>
          </w:p>
        </w:tc>
        <w:tc>
          <w:tcPr>
            <w:tcW w:w="2647" w:type="dxa"/>
            <w:shd w:val="clear" w:color="auto" w:fill="FFFFFF"/>
          </w:tcPr>
          <w:p w14:paraId="304C85B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00B0534D" w14:textId="77777777" w:rsidTr="003166E3">
        <w:trPr>
          <w:jc w:val="center"/>
        </w:trPr>
        <w:tc>
          <w:tcPr>
            <w:tcW w:w="1722" w:type="dxa"/>
            <w:shd w:val="clear" w:color="auto" w:fill="FFFFFF"/>
          </w:tcPr>
          <w:p w14:paraId="3C2FDA2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0203 12 190 9</w:t>
            </w:r>
          </w:p>
        </w:tc>
        <w:tc>
          <w:tcPr>
            <w:tcW w:w="5006" w:type="dxa"/>
            <w:gridSpan w:val="2"/>
            <w:shd w:val="clear" w:color="auto" w:fill="FFFFFF"/>
          </w:tcPr>
          <w:p w14:paraId="12D191B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861274" w:rsidRPr="00815690">
              <w:rPr>
                <w:rStyle w:val="Bodytext21"/>
                <w:rFonts w:ascii="Sylfaen" w:hAnsi="Sylfaen"/>
                <w:sz w:val="20"/>
                <w:szCs w:val="20"/>
              </w:rPr>
              <w:t xml:space="preserve"> այլ</w:t>
            </w:r>
          </w:p>
        </w:tc>
        <w:tc>
          <w:tcPr>
            <w:tcW w:w="2647" w:type="dxa"/>
            <w:shd w:val="clear" w:color="auto" w:fill="FFFFFF"/>
          </w:tcPr>
          <w:p w14:paraId="0CCF1DA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12C44AE7" w14:textId="77777777" w:rsidTr="003166E3">
        <w:trPr>
          <w:jc w:val="center"/>
        </w:trPr>
        <w:tc>
          <w:tcPr>
            <w:tcW w:w="1722" w:type="dxa"/>
            <w:shd w:val="clear" w:color="auto" w:fill="FFFFFF"/>
          </w:tcPr>
          <w:p w14:paraId="0778721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0203 12 900 9</w:t>
            </w:r>
          </w:p>
        </w:tc>
        <w:tc>
          <w:tcPr>
            <w:tcW w:w="5006" w:type="dxa"/>
            <w:gridSpan w:val="2"/>
            <w:shd w:val="clear" w:color="auto" w:fill="FFFFFF"/>
          </w:tcPr>
          <w:p w14:paraId="32BD89E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2C60A5C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08C5F606" w14:textId="77777777" w:rsidTr="003166E3">
        <w:trPr>
          <w:jc w:val="center"/>
        </w:trPr>
        <w:tc>
          <w:tcPr>
            <w:tcW w:w="1722" w:type="dxa"/>
            <w:shd w:val="clear" w:color="auto" w:fill="FFFFFF"/>
          </w:tcPr>
          <w:p w14:paraId="0F7A30F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0203 19 110 9</w:t>
            </w:r>
          </w:p>
        </w:tc>
        <w:tc>
          <w:tcPr>
            <w:tcW w:w="5006" w:type="dxa"/>
            <w:gridSpan w:val="2"/>
            <w:shd w:val="clear" w:color="auto" w:fill="FFFFFF"/>
          </w:tcPr>
          <w:p w14:paraId="5DB50F9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861274" w:rsidRPr="00815690">
              <w:rPr>
                <w:rStyle w:val="Bodytext21"/>
                <w:rFonts w:ascii="Sylfaen" w:hAnsi="Sylfaen"/>
                <w:sz w:val="20"/>
                <w:szCs w:val="20"/>
              </w:rPr>
              <w:t xml:space="preserve"> այլ</w:t>
            </w:r>
          </w:p>
        </w:tc>
        <w:tc>
          <w:tcPr>
            <w:tcW w:w="2647" w:type="dxa"/>
            <w:shd w:val="clear" w:color="auto" w:fill="FFFFFF"/>
          </w:tcPr>
          <w:p w14:paraId="062306B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7025875F" w14:textId="77777777" w:rsidTr="003166E3">
        <w:trPr>
          <w:jc w:val="center"/>
        </w:trPr>
        <w:tc>
          <w:tcPr>
            <w:tcW w:w="1722" w:type="dxa"/>
            <w:shd w:val="clear" w:color="auto" w:fill="FFFFFF"/>
          </w:tcPr>
          <w:p w14:paraId="2D7BFF9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0203 19 130 9</w:t>
            </w:r>
          </w:p>
        </w:tc>
        <w:tc>
          <w:tcPr>
            <w:tcW w:w="5006" w:type="dxa"/>
            <w:gridSpan w:val="2"/>
            <w:shd w:val="clear" w:color="auto" w:fill="FFFFFF"/>
          </w:tcPr>
          <w:p w14:paraId="09096C0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861274" w:rsidRPr="00815690">
              <w:rPr>
                <w:rStyle w:val="Bodytext21"/>
                <w:rFonts w:ascii="Sylfaen" w:hAnsi="Sylfaen"/>
                <w:sz w:val="20"/>
                <w:szCs w:val="20"/>
              </w:rPr>
              <w:t xml:space="preserve"> այլ</w:t>
            </w:r>
          </w:p>
        </w:tc>
        <w:tc>
          <w:tcPr>
            <w:tcW w:w="2647" w:type="dxa"/>
            <w:shd w:val="clear" w:color="auto" w:fill="FFFFFF"/>
          </w:tcPr>
          <w:p w14:paraId="4980E03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154F39E0" w14:textId="77777777" w:rsidTr="003166E3">
        <w:trPr>
          <w:jc w:val="center"/>
        </w:trPr>
        <w:tc>
          <w:tcPr>
            <w:tcW w:w="1722" w:type="dxa"/>
            <w:shd w:val="clear" w:color="auto" w:fill="FFFFFF"/>
          </w:tcPr>
          <w:p w14:paraId="6AC743F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0203 19 150 9</w:t>
            </w:r>
          </w:p>
        </w:tc>
        <w:tc>
          <w:tcPr>
            <w:tcW w:w="5006" w:type="dxa"/>
            <w:gridSpan w:val="2"/>
            <w:shd w:val="clear" w:color="auto" w:fill="FFFFFF"/>
          </w:tcPr>
          <w:p w14:paraId="79874FB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861274" w:rsidRPr="00815690">
              <w:rPr>
                <w:rStyle w:val="Bodytext21"/>
                <w:rFonts w:ascii="Sylfaen" w:hAnsi="Sylfaen"/>
                <w:sz w:val="20"/>
                <w:szCs w:val="20"/>
              </w:rPr>
              <w:t xml:space="preserve"> այլ</w:t>
            </w:r>
          </w:p>
        </w:tc>
        <w:tc>
          <w:tcPr>
            <w:tcW w:w="2647" w:type="dxa"/>
            <w:shd w:val="clear" w:color="auto" w:fill="FFFFFF"/>
          </w:tcPr>
          <w:p w14:paraId="570927F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66F69CB1" w14:textId="77777777" w:rsidTr="003166E3">
        <w:trPr>
          <w:jc w:val="center"/>
        </w:trPr>
        <w:tc>
          <w:tcPr>
            <w:tcW w:w="1722" w:type="dxa"/>
            <w:shd w:val="clear" w:color="auto" w:fill="FFFFFF"/>
          </w:tcPr>
          <w:p w14:paraId="1B6C059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0203 19 550 9</w:t>
            </w:r>
          </w:p>
        </w:tc>
        <w:tc>
          <w:tcPr>
            <w:tcW w:w="5006" w:type="dxa"/>
            <w:gridSpan w:val="2"/>
            <w:shd w:val="clear" w:color="auto" w:fill="FFFFFF"/>
          </w:tcPr>
          <w:p w14:paraId="1A203D9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861274" w:rsidRPr="00815690">
              <w:rPr>
                <w:rStyle w:val="Bodytext21"/>
                <w:rFonts w:ascii="Sylfaen" w:hAnsi="Sylfaen"/>
                <w:sz w:val="20"/>
                <w:szCs w:val="20"/>
              </w:rPr>
              <w:t xml:space="preserve"> այլ</w:t>
            </w:r>
          </w:p>
        </w:tc>
        <w:tc>
          <w:tcPr>
            <w:tcW w:w="2647" w:type="dxa"/>
            <w:shd w:val="clear" w:color="auto" w:fill="FFFFFF"/>
          </w:tcPr>
          <w:p w14:paraId="61E69BD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4B82FF37" w14:textId="77777777" w:rsidTr="003166E3">
        <w:trPr>
          <w:jc w:val="center"/>
        </w:trPr>
        <w:tc>
          <w:tcPr>
            <w:tcW w:w="1722" w:type="dxa"/>
            <w:shd w:val="clear" w:color="auto" w:fill="FFFFFF"/>
          </w:tcPr>
          <w:p w14:paraId="1DE6149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0203 19 590 9</w:t>
            </w:r>
          </w:p>
        </w:tc>
        <w:tc>
          <w:tcPr>
            <w:tcW w:w="5006" w:type="dxa"/>
            <w:gridSpan w:val="2"/>
            <w:shd w:val="clear" w:color="auto" w:fill="FFFFFF"/>
          </w:tcPr>
          <w:p w14:paraId="1EB1642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861274" w:rsidRPr="00815690">
              <w:rPr>
                <w:rStyle w:val="Bodytext21"/>
                <w:rFonts w:ascii="Sylfaen" w:hAnsi="Sylfaen"/>
                <w:sz w:val="20"/>
                <w:szCs w:val="20"/>
              </w:rPr>
              <w:t xml:space="preserve"> այլ</w:t>
            </w:r>
          </w:p>
        </w:tc>
        <w:tc>
          <w:tcPr>
            <w:tcW w:w="2647" w:type="dxa"/>
            <w:shd w:val="clear" w:color="auto" w:fill="FFFFFF"/>
          </w:tcPr>
          <w:p w14:paraId="165B66C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437C7C8A" w14:textId="77777777" w:rsidTr="003166E3">
        <w:trPr>
          <w:jc w:val="center"/>
        </w:trPr>
        <w:tc>
          <w:tcPr>
            <w:tcW w:w="1722" w:type="dxa"/>
            <w:shd w:val="clear" w:color="auto" w:fill="FFFFFF"/>
          </w:tcPr>
          <w:p w14:paraId="7B85C4C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0203 19 900 9</w:t>
            </w:r>
          </w:p>
        </w:tc>
        <w:tc>
          <w:tcPr>
            <w:tcW w:w="5006" w:type="dxa"/>
            <w:gridSpan w:val="2"/>
            <w:shd w:val="clear" w:color="auto" w:fill="FFFFFF"/>
          </w:tcPr>
          <w:p w14:paraId="55DB2AC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5404494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131A6851" w14:textId="77777777" w:rsidTr="003166E3">
        <w:trPr>
          <w:jc w:val="center"/>
        </w:trPr>
        <w:tc>
          <w:tcPr>
            <w:tcW w:w="1722" w:type="dxa"/>
            <w:shd w:val="clear" w:color="auto" w:fill="FFFFFF"/>
          </w:tcPr>
          <w:p w14:paraId="19C2A01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0203 21 100 9</w:t>
            </w:r>
          </w:p>
        </w:tc>
        <w:tc>
          <w:tcPr>
            <w:tcW w:w="5006" w:type="dxa"/>
            <w:gridSpan w:val="2"/>
            <w:shd w:val="clear" w:color="auto" w:fill="FFFFFF"/>
          </w:tcPr>
          <w:p w14:paraId="5A85342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432F92A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5FFB955F" w14:textId="77777777" w:rsidTr="003166E3">
        <w:trPr>
          <w:jc w:val="center"/>
        </w:trPr>
        <w:tc>
          <w:tcPr>
            <w:tcW w:w="1722" w:type="dxa"/>
            <w:shd w:val="clear" w:color="auto" w:fill="FFFFFF"/>
          </w:tcPr>
          <w:p w14:paraId="772095C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0203 21 900 9</w:t>
            </w:r>
          </w:p>
        </w:tc>
        <w:tc>
          <w:tcPr>
            <w:tcW w:w="5006" w:type="dxa"/>
            <w:gridSpan w:val="2"/>
            <w:shd w:val="clear" w:color="auto" w:fill="FFFFFF"/>
          </w:tcPr>
          <w:p w14:paraId="381E255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778C649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6446B724" w14:textId="77777777" w:rsidTr="003166E3">
        <w:trPr>
          <w:jc w:val="center"/>
        </w:trPr>
        <w:tc>
          <w:tcPr>
            <w:tcW w:w="1722" w:type="dxa"/>
            <w:shd w:val="clear" w:color="auto" w:fill="FFFFFF"/>
          </w:tcPr>
          <w:p w14:paraId="519E576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0203 22 110 9</w:t>
            </w:r>
          </w:p>
        </w:tc>
        <w:tc>
          <w:tcPr>
            <w:tcW w:w="5006" w:type="dxa"/>
            <w:gridSpan w:val="2"/>
            <w:shd w:val="clear" w:color="auto" w:fill="FFFFFF"/>
          </w:tcPr>
          <w:p w14:paraId="428C920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861274" w:rsidRPr="00815690">
              <w:rPr>
                <w:rStyle w:val="Bodytext21"/>
                <w:rFonts w:ascii="Sylfaen" w:hAnsi="Sylfaen"/>
                <w:sz w:val="20"/>
                <w:szCs w:val="20"/>
              </w:rPr>
              <w:t xml:space="preserve"> այլ</w:t>
            </w:r>
          </w:p>
        </w:tc>
        <w:tc>
          <w:tcPr>
            <w:tcW w:w="2647" w:type="dxa"/>
            <w:shd w:val="clear" w:color="auto" w:fill="FFFFFF"/>
          </w:tcPr>
          <w:p w14:paraId="25CA7DB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743498E0" w14:textId="77777777" w:rsidTr="003166E3">
        <w:trPr>
          <w:jc w:val="center"/>
        </w:trPr>
        <w:tc>
          <w:tcPr>
            <w:tcW w:w="1722" w:type="dxa"/>
            <w:shd w:val="clear" w:color="auto" w:fill="FFFFFF"/>
          </w:tcPr>
          <w:p w14:paraId="07ECC71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0203 22 190 9</w:t>
            </w:r>
          </w:p>
        </w:tc>
        <w:tc>
          <w:tcPr>
            <w:tcW w:w="5006" w:type="dxa"/>
            <w:gridSpan w:val="2"/>
            <w:shd w:val="clear" w:color="auto" w:fill="FFFFFF"/>
          </w:tcPr>
          <w:p w14:paraId="219F274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861274" w:rsidRPr="00815690">
              <w:rPr>
                <w:rStyle w:val="Bodytext21"/>
                <w:rFonts w:ascii="Sylfaen" w:hAnsi="Sylfaen"/>
                <w:sz w:val="20"/>
                <w:szCs w:val="20"/>
              </w:rPr>
              <w:t xml:space="preserve"> այլ</w:t>
            </w:r>
          </w:p>
        </w:tc>
        <w:tc>
          <w:tcPr>
            <w:tcW w:w="2647" w:type="dxa"/>
            <w:shd w:val="clear" w:color="auto" w:fill="FFFFFF"/>
          </w:tcPr>
          <w:p w14:paraId="71B2D22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2F483F0B" w14:textId="77777777" w:rsidTr="003166E3">
        <w:trPr>
          <w:jc w:val="center"/>
        </w:trPr>
        <w:tc>
          <w:tcPr>
            <w:tcW w:w="1722" w:type="dxa"/>
            <w:shd w:val="clear" w:color="auto" w:fill="FFFFFF"/>
          </w:tcPr>
          <w:p w14:paraId="20D9B58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0203 22 900 9</w:t>
            </w:r>
          </w:p>
        </w:tc>
        <w:tc>
          <w:tcPr>
            <w:tcW w:w="5006" w:type="dxa"/>
            <w:gridSpan w:val="2"/>
            <w:shd w:val="clear" w:color="auto" w:fill="FFFFFF"/>
          </w:tcPr>
          <w:p w14:paraId="5B14A72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861274" w:rsidRPr="00815690">
              <w:rPr>
                <w:rStyle w:val="Bodytext21"/>
                <w:rFonts w:ascii="Sylfaen" w:hAnsi="Sylfaen"/>
                <w:sz w:val="20"/>
                <w:szCs w:val="20"/>
              </w:rPr>
              <w:t xml:space="preserve"> այլ</w:t>
            </w:r>
          </w:p>
        </w:tc>
        <w:tc>
          <w:tcPr>
            <w:tcW w:w="2647" w:type="dxa"/>
            <w:shd w:val="clear" w:color="auto" w:fill="FFFFFF"/>
          </w:tcPr>
          <w:p w14:paraId="425E1B4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25AE26D0" w14:textId="77777777" w:rsidTr="003166E3">
        <w:trPr>
          <w:jc w:val="center"/>
        </w:trPr>
        <w:tc>
          <w:tcPr>
            <w:tcW w:w="1722" w:type="dxa"/>
            <w:shd w:val="clear" w:color="auto" w:fill="FFFFFF"/>
          </w:tcPr>
          <w:p w14:paraId="01A745D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0203 29 110 9</w:t>
            </w:r>
          </w:p>
        </w:tc>
        <w:tc>
          <w:tcPr>
            <w:tcW w:w="5006" w:type="dxa"/>
            <w:gridSpan w:val="2"/>
            <w:shd w:val="clear" w:color="auto" w:fill="FFFFFF"/>
          </w:tcPr>
          <w:p w14:paraId="092F0F7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861274" w:rsidRPr="00815690">
              <w:rPr>
                <w:rStyle w:val="Bodytext21"/>
                <w:rFonts w:ascii="Sylfaen" w:hAnsi="Sylfaen"/>
                <w:sz w:val="20"/>
                <w:szCs w:val="20"/>
              </w:rPr>
              <w:t xml:space="preserve"> այլ</w:t>
            </w:r>
          </w:p>
        </w:tc>
        <w:tc>
          <w:tcPr>
            <w:tcW w:w="2647" w:type="dxa"/>
            <w:shd w:val="clear" w:color="auto" w:fill="FFFFFF"/>
          </w:tcPr>
          <w:p w14:paraId="6D71113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1ADC852B" w14:textId="77777777" w:rsidTr="003166E3">
        <w:trPr>
          <w:jc w:val="center"/>
        </w:trPr>
        <w:tc>
          <w:tcPr>
            <w:tcW w:w="1722" w:type="dxa"/>
            <w:shd w:val="clear" w:color="auto" w:fill="FFFFFF"/>
          </w:tcPr>
          <w:p w14:paraId="2513C1D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0203 29 130 9</w:t>
            </w:r>
          </w:p>
        </w:tc>
        <w:tc>
          <w:tcPr>
            <w:tcW w:w="5006" w:type="dxa"/>
            <w:gridSpan w:val="2"/>
            <w:shd w:val="clear" w:color="auto" w:fill="FFFFFF"/>
          </w:tcPr>
          <w:p w14:paraId="0201465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861274" w:rsidRPr="00815690">
              <w:rPr>
                <w:rStyle w:val="Bodytext21"/>
                <w:rFonts w:ascii="Sylfaen" w:hAnsi="Sylfaen"/>
                <w:sz w:val="20"/>
                <w:szCs w:val="20"/>
              </w:rPr>
              <w:t xml:space="preserve"> այլ</w:t>
            </w:r>
          </w:p>
        </w:tc>
        <w:tc>
          <w:tcPr>
            <w:tcW w:w="2647" w:type="dxa"/>
            <w:shd w:val="clear" w:color="auto" w:fill="FFFFFF"/>
          </w:tcPr>
          <w:p w14:paraId="05F4C95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4ADCAF6C" w14:textId="77777777" w:rsidTr="003166E3">
        <w:trPr>
          <w:jc w:val="center"/>
        </w:trPr>
        <w:tc>
          <w:tcPr>
            <w:tcW w:w="1722" w:type="dxa"/>
            <w:shd w:val="clear" w:color="auto" w:fill="FFFFFF"/>
          </w:tcPr>
          <w:p w14:paraId="18ED917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0203 29 150 9</w:t>
            </w:r>
          </w:p>
        </w:tc>
        <w:tc>
          <w:tcPr>
            <w:tcW w:w="5006" w:type="dxa"/>
            <w:gridSpan w:val="2"/>
            <w:shd w:val="clear" w:color="auto" w:fill="FFFFFF"/>
          </w:tcPr>
          <w:p w14:paraId="6CF1439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861274" w:rsidRPr="00815690">
              <w:rPr>
                <w:rStyle w:val="Bodytext21"/>
                <w:rFonts w:ascii="Sylfaen" w:hAnsi="Sylfaen"/>
                <w:sz w:val="20"/>
                <w:szCs w:val="20"/>
              </w:rPr>
              <w:t xml:space="preserve"> այլ</w:t>
            </w:r>
          </w:p>
        </w:tc>
        <w:tc>
          <w:tcPr>
            <w:tcW w:w="2647" w:type="dxa"/>
            <w:shd w:val="clear" w:color="auto" w:fill="FFFFFF"/>
          </w:tcPr>
          <w:p w14:paraId="7EBA445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22F4570D" w14:textId="77777777" w:rsidTr="003166E3">
        <w:trPr>
          <w:jc w:val="center"/>
        </w:trPr>
        <w:tc>
          <w:tcPr>
            <w:tcW w:w="1722" w:type="dxa"/>
            <w:shd w:val="clear" w:color="auto" w:fill="FFFFFF"/>
          </w:tcPr>
          <w:p w14:paraId="0F4298C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0203 29 550 3</w:t>
            </w:r>
          </w:p>
        </w:tc>
        <w:tc>
          <w:tcPr>
            <w:tcW w:w="5006" w:type="dxa"/>
            <w:gridSpan w:val="2"/>
            <w:shd w:val="clear" w:color="auto" w:fill="FFFFFF"/>
          </w:tcPr>
          <w:p w14:paraId="08EBDC4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 -</w:t>
            </w:r>
            <w:r w:rsidR="00861274" w:rsidRPr="00815690">
              <w:rPr>
                <w:rStyle w:val="Bodytext21"/>
                <w:rFonts w:ascii="Sylfaen" w:hAnsi="Sylfaen"/>
                <w:sz w:val="20"/>
                <w:szCs w:val="20"/>
              </w:rPr>
              <w:t xml:space="preserve"> թրիմինգ</w:t>
            </w:r>
          </w:p>
        </w:tc>
        <w:tc>
          <w:tcPr>
            <w:tcW w:w="2647" w:type="dxa"/>
            <w:shd w:val="clear" w:color="auto" w:fill="FFFFFF"/>
          </w:tcPr>
          <w:p w14:paraId="5B6DEB9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565F1F59" w14:textId="77777777" w:rsidTr="003166E3">
        <w:trPr>
          <w:jc w:val="center"/>
        </w:trPr>
        <w:tc>
          <w:tcPr>
            <w:tcW w:w="1722" w:type="dxa"/>
            <w:shd w:val="clear" w:color="auto" w:fill="FFFFFF"/>
          </w:tcPr>
          <w:p w14:paraId="12BC5AF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0203 29 550 9</w:t>
            </w:r>
          </w:p>
        </w:tc>
        <w:tc>
          <w:tcPr>
            <w:tcW w:w="5006" w:type="dxa"/>
            <w:gridSpan w:val="2"/>
            <w:shd w:val="clear" w:color="auto" w:fill="FFFFFF"/>
          </w:tcPr>
          <w:p w14:paraId="5EFAE6B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 -</w:t>
            </w:r>
            <w:r w:rsidR="00861274" w:rsidRPr="00815690">
              <w:rPr>
                <w:rStyle w:val="Bodytext21"/>
                <w:rFonts w:ascii="Sylfaen" w:hAnsi="Sylfaen"/>
                <w:sz w:val="20"/>
                <w:szCs w:val="20"/>
              </w:rPr>
              <w:t xml:space="preserve"> այլ</w:t>
            </w:r>
          </w:p>
        </w:tc>
        <w:tc>
          <w:tcPr>
            <w:tcW w:w="2647" w:type="dxa"/>
            <w:shd w:val="clear" w:color="auto" w:fill="FFFFFF"/>
          </w:tcPr>
          <w:p w14:paraId="5A71AF4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1D10A124" w14:textId="77777777" w:rsidTr="003166E3">
        <w:trPr>
          <w:jc w:val="center"/>
        </w:trPr>
        <w:tc>
          <w:tcPr>
            <w:tcW w:w="1722" w:type="dxa"/>
            <w:shd w:val="clear" w:color="auto" w:fill="FFFFFF"/>
          </w:tcPr>
          <w:p w14:paraId="1A42754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0203 29 590 9</w:t>
            </w:r>
          </w:p>
        </w:tc>
        <w:tc>
          <w:tcPr>
            <w:tcW w:w="5006" w:type="dxa"/>
            <w:gridSpan w:val="2"/>
            <w:shd w:val="clear" w:color="auto" w:fill="FFFFFF"/>
          </w:tcPr>
          <w:p w14:paraId="0299AD0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861274" w:rsidRPr="00815690">
              <w:rPr>
                <w:rStyle w:val="Bodytext21"/>
                <w:rFonts w:ascii="Sylfaen" w:hAnsi="Sylfaen"/>
                <w:sz w:val="20"/>
                <w:szCs w:val="20"/>
              </w:rPr>
              <w:t xml:space="preserve"> այլ</w:t>
            </w:r>
          </w:p>
        </w:tc>
        <w:tc>
          <w:tcPr>
            <w:tcW w:w="2647" w:type="dxa"/>
            <w:shd w:val="clear" w:color="auto" w:fill="FFFFFF"/>
          </w:tcPr>
          <w:p w14:paraId="5C900B5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4F294C1C" w14:textId="77777777" w:rsidTr="003166E3">
        <w:trPr>
          <w:jc w:val="center"/>
        </w:trPr>
        <w:tc>
          <w:tcPr>
            <w:tcW w:w="1722" w:type="dxa"/>
            <w:shd w:val="clear" w:color="auto" w:fill="FFFFFF"/>
          </w:tcPr>
          <w:p w14:paraId="2202AEF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0203 29 900 3</w:t>
            </w:r>
          </w:p>
        </w:tc>
        <w:tc>
          <w:tcPr>
            <w:tcW w:w="5006" w:type="dxa"/>
            <w:gridSpan w:val="2"/>
            <w:shd w:val="clear" w:color="auto" w:fill="FFFFFF"/>
          </w:tcPr>
          <w:p w14:paraId="5BFEAE6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861274" w:rsidRPr="00815690">
              <w:rPr>
                <w:rStyle w:val="Bodytext21"/>
                <w:rFonts w:ascii="Sylfaen" w:hAnsi="Sylfaen"/>
                <w:sz w:val="20"/>
                <w:szCs w:val="20"/>
              </w:rPr>
              <w:t xml:space="preserve"> թրիմինգ</w:t>
            </w:r>
          </w:p>
        </w:tc>
        <w:tc>
          <w:tcPr>
            <w:tcW w:w="2647" w:type="dxa"/>
            <w:shd w:val="clear" w:color="auto" w:fill="FFFFFF"/>
          </w:tcPr>
          <w:p w14:paraId="5476084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5B1220DB" w14:textId="77777777" w:rsidTr="003166E3">
        <w:trPr>
          <w:jc w:val="center"/>
        </w:trPr>
        <w:tc>
          <w:tcPr>
            <w:tcW w:w="1722" w:type="dxa"/>
            <w:shd w:val="clear" w:color="auto" w:fill="FFFFFF"/>
          </w:tcPr>
          <w:p w14:paraId="7E59BBB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0203 29 900 9</w:t>
            </w:r>
          </w:p>
        </w:tc>
        <w:tc>
          <w:tcPr>
            <w:tcW w:w="5006" w:type="dxa"/>
            <w:gridSpan w:val="2"/>
            <w:shd w:val="clear" w:color="auto" w:fill="FFFFFF"/>
          </w:tcPr>
          <w:p w14:paraId="53834AC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861274" w:rsidRPr="00815690">
              <w:rPr>
                <w:rStyle w:val="Bodytext21"/>
                <w:rFonts w:ascii="Sylfaen" w:hAnsi="Sylfaen"/>
                <w:sz w:val="20"/>
                <w:szCs w:val="20"/>
              </w:rPr>
              <w:t xml:space="preserve"> այլ</w:t>
            </w:r>
          </w:p>
        </w:tc>
        <w:tc>
          <w:tcPr>
            <w:tcW w:w="2647" w:type="dxa"/>
            <w:shd w:val="clear" w:color="auto" w:fill="FFFFFF"/>
          </w:tcPr>
          <w:p w14:paraId="6ED7778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27</w:t>
            </w:r>
          </w:p>
        </w:tc>
      </w:tr>
      <w:tr w:rsidR="00C1475F" w:rsidRPr="00815690" w14:paraId="4424CC56" w14:textId="77777777" w:rsidTr="003166E3">
        <w:trPr>
          <w:jc w:val="center"/>
        </w:trPr>
        <w:tc>
          <w:tcPr>
            <w:tcW w:w="1722" w:type="dxa"/>
            <w:shd w:val="clear" w:color="auto" w:fill="FFFFFF"/>
          </w:tcPr>
          <w:p w14:paraId="61835A1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0207 11 100 1</w:t>
            </w:r>
          </w:p>
        </w:tc>
        <w:tc>
          <w:tcPr>
            <w:tcW w:w="5006" w:type="dxa"/>
            <w:gridSpan w:val="2"/>
            <w:shd w:val="clear" w:color="auto" w:fill="FFFFFF"/>
          </w:tcPr>
          <w:p w14:paraId="0723C062" w14:textId="77777777" w:rsidR="005C773B" w:rsidRPr="00815690" w:rsidRDefault="003166E3" w:rsidP="008D5D08">
            <w:pPr>
              <w:pStyle w:val="Bodytext20"/>
              <w:shd w:val="clear" w:color="auto" w:fill="auto"/>
              <w:spacing w:before="0" w:after="120" w:line="240" w:lineRule="auto"/>
              <w:ind w:left="470" w:hanging="47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0198208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70F84F9" w14:textId="77777777" w:rsidTr="003166E3">
        <w:trPr>
          <w:jc w:val="center"/>
        </w:trPr>
        <w:tc>
          <w:tcPr>
            <w:tcW w:w="1722" w:type="dxa"/>
            <w:shd w:val="clear" w:color="auto" w:fill="FFFFFF"/>
          </w:tcPr>
          <w:p w14:paraId="52BFCB4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0207 11 100 9</w:t>
            </w:r>
          </w:p>
        </w:tc>
        <w:tc>
          <w:tcPr>
            <w:tcW w:w="5006" w:type="dxa"/>
            <w:gridSpan w:val="2"/>
            <w:shd w:val="clear" w:color="auto" w:fill="FFFFFF"/>
          </w:tcPr>
          <w:p w14:paraId="22E6EF9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10812FB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5B4D04E8" w14:textId="77777777" w:rsidTr="003166E3">
        <w:trPr>
          <w:jc w:val="center"/>
        </w:trPr>
        <w:tc>
          <w:tcPr>
            <w:tcW w:w="1722" w:type="dxa"/>
            <w:shd w:val="clear" w:color="auto" w:fill="FFFFFF"/>
          </w:tcPr>
          <w:p w14:paraId="396D1EF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0207 11 300 1</w:t>
            </w:r>
          </w:p>
        </w:tc>
        <w:tc>
          <w:tcPr>
            <w:tcW w:w="5006" w:type="dxa"/>
            <w:gridSpan w:val="2"/>
            <w:shd w:val="clear" w:color="auto" w:fill="FFFFFF"/>
          </w:tcPr>
          <w:p w14:paraId="2A49FA1E" w14:textId="77777777" w:rsidR="005C773B" w:rsidRPr="00815690" w:rsidRDefault="003166E3" w:rsidP="008D5D08">
            <w:pPr>
              <w:pStyle w:val="Bodytext20"/>
              <w:shd w:val="clear" w:color="auto" w:fill="auto"/>
              <w:spacing w:before="0" w:after="120" w:line="240" w:lineRule="auto"/>
              <w:ind w:left="456" w:hanging="45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730D2B8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5168227" w14:textId="77777777" w:rsidTr="003166E3">
        <w:trPr>
          <w:jc w:val="center"/>
        </w:trPr>
        <w:tc>
          <w:tcPr>
            <w:tcW w:w="1722" w:type="dxa"/>
            <w:shd w:val="clear" w:color="auto" w:fill="FFFFFF"/>
          </w:tcPr>
          <w:p w14:paraId="34C2312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0207 11 300 9</w:t>
            </w:r>
          </w:p>
        </w:tc>
        <w:tc>
          <w:tcPr>
            <w:tcW w:w="5006" w:type="dxa"/>
            <w:gridSpan w:val="2"/>
            <w:shd w:val="clear" w:color="auto" w:fill="FFFFFF"/>
          </w:tcPr>
          <w:p w14:paraId="18E40B6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7F95E8F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1E58199" w14:textId="77777777" w:rsidTr="003166E3">
        <w:trPr>
          <w:jc w:val="center"/>
        </w:trPr>
        <w:tc>
          <w:tcPr>
            <w:tcW w:w="1722" w:type="dxa"/>
            <w:shd w:val="clear" w:color="auto" w:fill="FFFFFF"/>
          </w:tcPr>
          <w:p w14:paraId="3B8BDDE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0207 11 900 1</w:t>
            </w:r>
          </w:p>
        </w:tc>
        <w:tc>
          <w:tcPr>
            <w:tcW w:w="5006" w:type="dxa"/>
            <w:gridSpan w:val="2"/>
            <w:shd w:val="clear" w:color="auto" w:fill="FFFFFF"/>
          </w:tcPr>
          <w:p w14:paraId="7FCD72B5" w14:textId="77777777" w:rsidR="005C773B" w:rsidRPr="00815690" w:rsidRDefault="003166E3" w:rsidP="008D5D08">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07B6910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7CF79C5" w14:textId="77777777" w:rsidTr="003166E3">
        <w:trPr>
          <w:jc w:val="center"/>
        </w:trPr>
        <w:tc>
          <w:tcPr>
            <w:tcW w:w="1722" w:type="dxa"/>
            <w:shd w:val="clear" w:color="auto" w:fill="FFFFFF"/>
          </w:tcPr>
          <w:p w14:paraId="5CA980D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0207 11 900 9</w:t>
            </w:r>
          </w:p>
        </w:tc>
        <w:tc>
          <w:tcPr>
            <w:tcW w:w="5006" w:type="dxa"/>
            <w:gridSpan w:val="2"/>
            <w:shd w:val="clear" w:color="auto" w:fill="FFFFFF"/>
          </w:tcPr>
          <w:p w14:paraId="6DC0325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0157FE9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1FF25BE" w14:textId="77777777" w:rsidTr="003166E3">
        <w:trPr>
          <w:jc w:val="center"/>
        </w:trPr>
        <w:tc>
          <w:tcPr>
            <w:tcW w:w="1722" w:type="dxa"/>
            <w:shd w:val="clear" w:color="auto" w:fill="FFFFFF"/>
          </w:tcPr>
          <w:p w14:paraId="5D7F3EE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0207 12 100 1</w:t>
            </w:r>
          </w:p>
        </w:tc>
        <w:tc>
          <w:tcPr>
            <w:tcW w:w="5006" w:type="dxa"/>
            <w:gridSpan w:val="2"/>
            <w:shd w:val="clear" w:color="auto" w:fill="FFFFFF"/>
          </w:tcPr>
          <w:p w14:paraId="759CFC11" w14:textId="77777777" w:rsidR="005C773B" w:rsidRPr="00815690" w:rsidRDefault="003166E3" w:rsidP="008D5D08">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227F201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7B3D535" w14:textId="77777777" w:rsidTr="003166E3">
        <w:trPr>
          <w:jc w:val="center"/>
        </w:trPr>
        <w:tc>
          <w:tcPr>
            <w:tcW w:w="1722" w:type="dxa"/>
            <w:shd w:val="clear" w:color="auto" w:fill="FFFFFF"/>
          </w:tcPr>
          <w:p w14:paraId="3457A88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0207 12 100 9</w:t>
            </w:r>
          </w:p>
        </w:tc>
        <w:tc>
          <w:tcPr>
            <w:tcW w:w="5006" w:type="dxa"/>
            <w:gridSpan w:val="2"/>
            <w:shd w:val="clear" w:color="auto" w:fill="FFFFFF"/>
          </w:tcPr>
          <w:p w14:paraId="21E8962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72D59B4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1F5C148" w14:textId="77777777" w:rsidTr="003166E3">
        <w:trPr>
          <w:jc w:val="center"/>
        </w:trPr>
        <w:tc>
          <w:tcPr>
            <w:tcW w:w="1722" w:type="dxa"/>
            <w:shd w:val="clear" w:color="auto" w:fill="FFFFFF"/>
          </w:tcPr>
          <w:p w14:paraId="19070C0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0207 12 900 1</w:t>
            </w:r>
          </w:p>
        </w:tc>
        <w:tc>
          <w:tcPr>
            <w:tcW w:w="5006" w:type="dxa"/>
            <w:gridSpan w:val="2"/>
            <w:shd w:val="clear" w:color="auto" w:fill="FFFFFF"/>
          </w:tcPr>
          <w:p w14:paraId="3E651DBE" w14:textId="77777777" w:rsidR="005C773B" w:rsidRPr="00815690" w:rsidRDefault="003166E3" w:rsidP="008D5D08">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4832DA8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3ED184A" w14:textId="77777777" w:rsidTr="003166E3">
        <w:trPr>
          <w:jc w:val="center"/>
        </w:trPr>
        <w:tc>
          <w:tcPr>
            <w:tcW w:w="1722" w:type="dxa"/>
            <w:shd w:val="clear" w:color="auto" w:fill="FFFFFF"/>
          </w:tcPr>
          <w:p w14:paraId="2C04E45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0207 12 900 9</w:t>
            </w:r>
          </w:p>
        </w:tc>
        <w:tc>
          <w:tcPr>
            <w:tcW w:w="5006" w:type="dxa"/>
            <w:gridSpan w:val="2"/>
            <w:shd w:val="clear" w:color="auto" w:fill="FFFFFF"/>
          </w:tcPr>
          <w:p w14:paraId="52B98B4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3320947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9498708" w14:textId="77777777" w:rsidTr="003166E3">
        <w:trPr>
          <w:jc w:val="center"/>
        </w:trPr>
        <w:tc>
          <w:tcPr>
            <w:tcW w:w="1722" w:type="dxa"/>
            <w:shd w:val="clear" w:color="auto" w:fill="FFFFFF"/>
          </w:tcPr>
          <w:p w14:paraId="39C98E0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0207 13 100 1</w:t>
            </w:r>
          </w:p>
        </w:tc>
        <w:tc>
          <w:tcPr>
            <w:tcW w:w="5006" w:type="dxa"/>
            <w:gridSpan w:val="2"/>
            <w:shd w:val="clear" w:color="auto" w:fill="FFFFFF"/>
          </w:tcPr>
          <w:p w14:paraId="045B40EC" w14:textId="77777777" w:rsidR="005C773B" w:rsidRPr="00815690" w:rsidRDefault="003166E3" w:rsidP="008D5D08">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3BD65A0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E3FA307" w14:textId="77777777" w:rsidTr="003166E3">
        <w:trPr>
          <w:jc w:val="center"/>
        </w:trPr>
        <w:tc>
          <w:tcPr>
            <w:tcW w:w="1722" w:type="dxa"/>
            <w:shd w:val="clear" w:color="auto" w:fill="FFFFFF"/>
          </w:tcPr>
          <w:p w14:paraId="04CDFD6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0207 13 100 9</w:t>
            </w:r>
          </w:p>
        </w:tc>
        <w:tc>
          <w:tcPr>
            <w:tcW w:w="5006" w:type="dxa"/>
            <w:gridSpan w:val="2"/>
            <w:shd w:val="clear" w:color="auto" w:fill="FFFFFF"/>
          </w:tcPr>
          <w:p w14:paraId="6D7DF99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14DC9B5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1FBF2383" w14:textId="77777777" w:rsidTr="003166E3">
        <w:trPr>
          <w:jc w:val="center"/>
        </w:trPr>
        <w:tc>
          <w:tcPr>
            <w:tcW w:w="1722" w:type="dxa"/>
            <w:shd w:val="clear" w:color="auto" w:fill="FFFFFF"/>
          </w:tcPr>
          <w:p w14:paraId="1A5E489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0207 13 200 1</w:t>
            </w:r>
          </w:p>
        </w:tc>
        <w:tc>
          <w:tcPr>
            <w:tcW w:w="5006" w:type="dxa"/>
            <w:gridSpan w:val="2"/>
            <w:shd w:val="clear" w:color="auto" w:fill="FFFFFF"/>
          </w:tcPr>
          <w:p w14:paraId="2E149FA7"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683DA3B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00EAC28" w14:textId="77777777" w:rsidTr="003166E3">
        <w:trPr>
          <w:jc w:val="center"/>
        </w:trPr>
        <w:tc>
          <w:tcPr>
            <w:tcW w:w="1722" w:type="dxa"/>
            <w:shd w:val="clear" w:color="auto" w:fill="FFFFFF"/>
          </w:tcPr>
          <w:p w14:paraId="02C2259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0207 13 200 9</w:t>
            </w:r>
          </w:p>
        </w:tc>
        <w:tc>
          <w:tcPr>
            <w:tcW w:w="5006" w:type="dxa"/>
            <w:gridSpan w:val="2"/>
            <w:shd w:val="clear" w:color="auto" w:fill="FFFFFF"/>
          </w:tcPr>
          <w:p w14:paraId="6D29EDB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7C929FF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FC52E6F" w14:textId="77777777" w:rsidTr="003166E3">
        <w:trPr>
          <w:jc w:val="center"/>
        </w:trPr>
        <w:tc>
          <w:tcPr>
            <w:tcW w:w="1722" w:type="dxa"/>
            <w:shd w:val="clear" w:color="auto" w:fill="FFFFFF"/>
          </w:tcPr>
          <w:p w14:paraId="6DEF38A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0207 13 300 1</w:t>
            </w:r>
          </w:p>
        </w:tc>
        <w:tc>
          <w:tcPr>
            <w:tcW w:w="5006" w:type="dxa"/>
            <w:gridSpan w:val="2"/>
            <w:shd w:val="clear" w:color="auto" w:fill="FFFFFF"/>
          </w:tcPr>
          <w:p w14:paraId="0D5D020A"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4423E2E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3737CA7" w14:textId="77777777" w:rsidTr="003166E3">
        <w:trPr>
          <w:jc w:val="center"/>
        </w:trPr>
        <w:tc>
          <w:tcPr>
            <w:tcW w:w="1722" w:type="dxa"/>
            <w:shd w:val="clear" w:color="auto" w:fill="FFFFFF"/>
          </w:tcPr>
          <w:p w14:paraId="3A9322B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0207 13 300 9</w:t>
            </w:r>
          </w:p>
        </w:tc>
        <w:tc>
          <w:tcPr>
            <w:tcW w:w="5006" w:type="dxa"/>
            <w:gridSpan w:val="2"/>
            <w:shd w:val="clear" w:color="auto" w:fill="FFFFFF"/>
          </w:tcPr>
          <w:p w14:paraId="39A8219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021CBC6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B521720" w14:textId="77777777" w:rsidTr="003166E3">
        <w:trPr>
          <w:jc w:val="center"/>
        </w:trPr>
        <w:tc>
          <w:tcPr>
            <w:tcW w:w="1722" w:type="dxa"/>
            <w:shd w:val="clear" w:color="auto" w:fill="FFFFFF"/>
          </w:tcPr>
          <w:p w14:paraId="2081DAF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0207 13 400 1</w:t>
            </w:r>
          </w:p>
        </w:tc>
        <w:tc>
          <w:tcPr>
            <w:tcW w:w="5006" w:type="dxa"/>
            <w:gridSpan w:val="2"/>
            <w:shd w:val="clear" w:color="auto" w:fill="FFFFFF"/>
          </w:tcPr>
          <w:p w14:paraId="30BA7E2A"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7D86E6D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06F61B0" w14:textId="77777777" w:rsidTr="003166E3">
        <w:trPr>
          <w:jc w:val="center"/>
        </w:trPr>
        <w:tc>
          <w:tcPr>
            <w:tcW w:w="1722" w:type="dxa"/>
            <w:shd w:val="clear" w:color="auto" w:fill="FFFFFF"/>
          </w:tcPr>
          <w:p w14:paraId="574E04C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0207 13 400 9</w:t>
            </w:r>
          </w:p>
        </w:tc>
        <w:tc>
          <w:tcPr>
            <w:tcW w:w="5006" w:type="dxa"/>
            <w:gridSpan w:val="2"/>
            <w:shd w:val="clear" w:color="auto" w:fill="FFFFFF"/>
          </w:tcPr>
          <w:p w14:paraId="671B5F6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2027C2F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1881DB5" w14:textId="77777777" w:rsidTr="003166E3">
        <w:trPr>
          <w:jc w:val="center"/>
        </w:trPr>
        <w:tc>
          <w:tcPr>
            <w:tcW w:w="1722" w:type="dxa"/>
            <w:shd w:val="clear" w:color="auto" w:fill="FFFFFF"/>
          </w:tcPr>
          <w:p w14:paraId="3C035C4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0207 13 500 1</w:t>
            </w:r>
          </w:p>
        </w:tc>
        <w:tc>
          <w:tcPr>
            <w:tcW w:w="5006" w:type="dxa"/>
            <w:gridSpan w:val="2"/>
            <w:shd w:val="clear" w:color="auto" w:fill="FFFFFF"/>
          </w:tcPr>
          <w:p w14:paraId="67F6EFBE"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07584CD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EB335F3" w14:textId="77777777" w:rsidTr="003166E3">
        <w:trPr>
          <w:jc w:val="center"/>
        </w:trPr>
        <w:tc>
          <w:tcPr>
            <w:tcW w:w="1722" w:type="dxa"/>
            <w:shd w:val="clear" w:color="auto" w:fill="FFFFFF"/>
          </w:tcPr>
          <w:p w14:paraId="3DE8878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0207 13 500 9</w:t>
            </w:r>
          </w:p>
        </w:tc>
        <w:tc>
          <w:tcPr>
            <w:tcW w:w="5006" w:type="dxa"/>
            <w:gridSpan w:val="2"/>
            <w:shd w:val="clear" w:color="auto" w:fill="FFFFFF"/>
          </w:tcPr>
          <w:p w14:paraId="1CA48A5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6F5C9B0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2F30148" w14:textId="77777777" w:rsidTr="003166E3">
        <w:trPr>
          <w:jc w:val="center"/>
        </w:trPr>
        <w:tc>
          <w:tcPr>
            <w:tcW w:w="1722" w:type="dxa"/>
            <w:shd w:val="clear" w:color="auto" w:fill="FFFFFF"/>
          </w:tcPr>
          <w:p w14:paraId="4C299B4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0207 13 600 1</w:t>
            </w:r>
          </w:p>
        </w:tc>
        <w:tc>
          <w:tcPr>
            <w:tcW w:w="5006" w:type="dxa"/>
            <w:gridSpan w:val="2"/>
            <w:shd w:val="clear" w:color="auto" w:fill="FFFFFF"/>
          </w:tcPr>
          <w:p w14:paraId="73377B49"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3281A71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72D237A" w14:textId="77777777" w:rsidTr="003166E3">
        <w:trPr>
          <w:jc w:val="center"/>
        </w:trPr>
        <w:tc>
          <w:tcPr>
            <w:tcW w:w="1722" w:type="dxa"/>
            <w:shd w:val="clear" w:color="auto" w:fill="FFFFFF"/>
          </w:tcPr>
          <w:p w14:paraId="2F84F34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0207 13 600 9</w:t>
            </w:r>
          </w:p>
        </w:tc>
        <w:tc>
          <w:tcPr>
            <w:tcW w:w="5006" w:type="dxa"/>
            <w:gridSpan w:val="2"/>
            <w:shd w:val="clear" w:color="auto" w:fill="FFFFFF"/>
          </w:tcPr>
          <w:p w14:paraId="1A75FFF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3BE9E61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79735665" w14:textId="77777777" w:rsidTr="003166E3">
        <w:trPr>
          <w:jc w:val="center"/>
        </w:trPr>
        <w:tc>
          <w:tcPr>
            <w:tcW w:w="1722" w:type="dxa"/>
            <w:shd w:val="clear" w:color="auto" w:fill="FFFFFF"/>
          </w:tcPr>
          <w:p w14:paraId="39B6C35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0207 13 700 1</w:t>
            </w:r>
          </w:p>
        </w:tc>
        <w:tc>
          <w:tcPr>
            <w:tcW w:w="5006" w:type="dxa"/>
            <w:gridSpan w:val="2"/>
            <w:shd w:val="clear" w:color="auto" w:fill="FFFFFF"/>
          </w:tcPr>
          <w:p w14:paraId="33715134"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1D44F4E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55A21425" w14:textId="77777777" w:rsidTr="003166E3">
        <w:trPr>
          <w:jc w:val="center"/>
        </w:trPr>
        <w:tc>
          <w:tcPr>
            <w:tcW w:w="1722" w:type="dxa"/>
            <w:shd w:val="clear" w:color="auto" w:fill="FFFFFF"/>
          </w:tcPr>
          <w:p w14:paraId="58C647C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0207 13 700 9</w:t>
            </w:r>
          </w:p>
        </w:tc>
        <w:tc>
          <w:tcPr>
            <w:tcW w:w="5006" w:type="dxa"/>
            <w:gridSpan w:val="2"/>
            <w:shd w:val="clear" w:color="auto" w:fill="FFFFFF"/>
          </w:tcPr>
          <w:p w14:paraId="49BD0E3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74D6204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365D23B" w14:textId="77777777" w:rsidTr="003166E3">
        <w:trPr>
          <w:jc w:val="center"/>
        </w:trPr>
        <w:tc>
          <w:tcPr>
            <w:tcW w:w="1722" w:type="dxa"/>
            <w:shd w:val="clear" w:color="auto" w:fill="FFFFFF"/>
          </w:tcPr>
          <w:p w14:paraId="45EBB81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0207 13 910 1</w:t>
            </w:r>
          </w:p>
        </w:tc>
        <w:tc>
          <w:tcPr>
            <w:tcW w:w="5006" w:type="dxa"/>
            <w:gridSpan w:val="2"/>
            <w:shd w:val="clear" w:color="auto" w:fill="FFFFFF"/>
          </w:tcPr>
          <w:p w14:paraId="7F032738" w14:textId="77777777" w:rsidR="005C773B" w:rsidRPr="00815690" w:rsidRDefault="003166E3" w:rsidP="008D5D08">
            <w:pPr>
              <w:pStyle w:val="Bodytext20"/>
              <w:shd w:val="clear" w:color="auto" w:fill="auto"/>
              <w:spacing w:before="0" w:after="120" w:line="240" w:lineRule="auto"/>
              <w:ind w:left="553" w:hanging="553"/>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370484C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042DE75" w14:textId="77777777" w:rsidTr="003166E3">
        <w:trPr>
          <w:jc w:val="center"/>
        </w:trPr>
        <w:tc>
          <w:tcPr>
            <w:tcW w:w="1722" w:type="dxa"/>
            <w:shd w:val="clear" w:color="auto" w:fill="FFFFFF"/>
          </w:tcPr>
          <w:p w14:paraId="343EED6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0207 13 910 9</w:t>
            </w:r>
          </w:p>
        </w:tc>
        <w:tc>
          <w:tcPr>
            <w:tcW w:w="5006" w:type="dxa"/>
            <w:gridSpan w:val="2"/>
            <w:shd w:val="clear" w:color="auto" w:fill="FFFFFF"/>
          </w:tcPr>
          <w:p w14:paraId="6D26B60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0121FF1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C8E3B65" w14:textId="77777777" w:rsidTr="003166E3">
        <w:trPr>
          <w:jc w:val="center"/>
        </w:trPr>
        <w:tc>
          <w:tcPr>
            <w:tcW w:w="1722" w:type="dxa"/>
            <w:shd w:val="clear" w:color="auto" w:fill="FFFFFF"/>
          </w:tcPr>
          <w:p w14:paraId="705CF99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0207 13 990 1</w:t>
            </w:r>
          </w:p>
        </w:tc>
        <w:tc>
          <w:tcPr>
            <w:tcW w:w="5006" w:type="dxa"/>
            <w:gridSpan w:val="2"/>
            <w:shd w:val="clear" w:color="auto" w:fill="FFFFFF"/>
          </w:tcPr>
          <w:p w14:paraId="39DFAE9F" w14:textId="77777777" w:rsidR="005C773B" w:rsidRPr="00815690" w:rsidRDefault="003166E3" w:rsidP="008D5D08">
            <w:pPr>
              <w:pStyle w:val="Bodytext20"/>
              <w:shd w:val="clear" w:color="auto" w:fill="auto"/>
              <w:spacing w:before="0" w:after="120" w:line="240" w:lineRule="auto"/>
              <w:ind w:left="553" w:hanging="553"/>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553AD1C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19F8ED9" w14:textId="77777777" w:rsidTr="003166E3">
        <w:trPr>
          <w:jc w:val="center"/>
        </w:trPr>
        <w:tc>
          <w:tcPr>
            <w:tcW w:w="1722" w:type="dxa"/>
            <w:shd w:val="clear" w:color="auto" w:fill="FFFFFF"/>
          </w:tcPr>
          <w:p w14:paraId="078980D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0207 13 990 9</w:t>
            </w:r>
          </w:p>
        </w:tc>
        <w:tc>
          <w:tcPr>
            <w:tcW w:w="5006" w:type="dxa"/>
            <w:gridSpan w:val="2"/>
            <w:shd w:val="clear" w:color="auto" w:fill="FFFFFF"/>
          </w:tcPr>
          <w:p w14:paraId="411F6D5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6DB2DB9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38099F0" w14:textId="77777777" w:rsidTr="003166E3">
        <w:trPr>
          <w:jc w:val="center"/>
        </w:trPr>
        <w:tc>
          <w:tcPr>
            <w:tcW w:w="1722" w:type="dxa"/>
            <w:shd w:val="clear" w:color="auto" w:fill="FFFFFF"/>
          </w:tcPr>
          <w:p w14:paraId="6137BD8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0207 14 100 1</w:t>
            </w:r>
          </w:p>
        </w:tc>
        <w:tc>
          <w:tcPr>
            <w:tcW w:w="5006" w:type="dxa"/>
            <w:gridSpan w:val="2"/>
            <w:shd w:val="clear" w:color="auto" w:fill="FFFFFF"/>
          </w:tcPr>
          <w:p w14:paraId="326E9B58" w14:textId="77777777" w:rsidR="005C773B" w:rsidRPr="00815690" w:rsidRDefault="003166E3" w:rsidP="008D5D08">
            <w:pPr>
              <w:pStyle w:val="Bodytext20"/>
              <w:shd w:val="clear" w:color="auto" w:fill="auto"/>
              <w:spacing w:before="0" w:after="120" w:line="240" w:lineRule="auto"/>
              <w:ind w:left="553" w:hanging="553"/>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584A3FD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21528CB" w14:textId="77777777" w:rsidTr="003166E3">
        <w:trPr>
          <w:jc w:val="center"/>
        </w:trPr>
        <w:tc>
          <w:tcPr>
            <w:tcW w:w="1722" w:type="dxa"/>
            <w:shd w:val="clear" w:color="auto" w:fill="FFFFFF"/>
          </w:tcPr>
          <w:p w14:paraId="679E5CC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0207 14 100 9</w:t>
            </w:r>
          </w:p>
        </w:tc>
        <w:tc>
          <w:tcPr>
            <w:tcW w:w="5006" w:type="dxa"/>
            <w:gridSpan w:val="2"/>
            <w:shd w:val="clear" w:color="auto" w:fill="FFFFFF"/>
          </w:tcPr>
          <w:p w14:paraId="415B5C1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68E9F2D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D629F96" w14:textId="77777777" w:rsidTr="003166E3">
        <w:trPr>
          <w:jc w:val="center"/>
        </w:trPr>
        <w:tc>
          <w:tcPr>
            <w:tcW w:w="1722" w:type="dxa"/>
            <w:shd w:val="clear" w:color="auto" w:fill="FFFFFF"/>
          </w:tcPr>
          <w:p w14:paraId="30CAF10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0207 14 200 1</w:t>
            </w:r>
          </w:p>
        </w:tc>
        <w:tc>
          <w:tcPr>
            <w:tcW w:w="5006" w:type="dxa"/>
            <w:gridSpan w:val="2"/>
            <w:shd w:val="clear" w:color="auto" w:fill="FFFFFF"/>
          </w:tcPr>
          <w:p w14:paraId="748D67FD" w14:textId="77777777" w:rsidR="005C773B" w:rsidRPr="00815690" w:rsidRDefault="003166E3" w:rsidP="008D5D08">
            <w:pPr>
              <w:pStyle w:val="Bodytext20"/>
              <w:shd w:val="clear" w:color="auto" w:fill="auto"/>
              <w:spacing w:before="0" w:after="120" w:line="240" w:lineRule="auto"/>
              <w:ind w:left="694" w:hanging="69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6FDB5BE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188D45C" w14:textId="77777777" w:rsidTr="003166E3">
        <w:trPr>
          <w:jc w:val="center"/>
        </w:trPr>
        <w:tc>
          <w:tcPr>
            <w:tcW w:w="1722" w:type="dxa"/>
            <w:shd w:val="clear" w:color="auto" w:fill="FFFFFF"/>
          </w:tcPr>
          <w:p w14:paraId="5B912D8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0207 14 200 9</w:t>
            </w:r>
          </w:p>
        </w:tc>
        <w:tc>
          <w:tcPr>
            <w:tcW w:w="5006" w:type="dxa"/>
            <w:gridSpan w:val="2"/>
            <w:shd w:val="clear" w:color="auto" w:fill="FFFFFF"/>
          </w:tcPr>
          <w:p w14:paraId="6B8BC34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6BCF0F3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w:t>
            </w:r>
            <w:r w:rsidR="00D4023E" w:rsidRPr="00815690">
              <w:rPr>
                <w:rStyle w:val="Bodytext21"/>
                <w:rFonts w:ascii="Sylfaen" w:hAnsi="Sylfaen"/>
                <w:sz w:val="20"/>
                <w:szCs w:val="20"/>
              </w:rPr>
              <w:t xml:space="preserve"> 1 կգ-ի համար</w:t>
            </w:r>
          </w:p>
        </w:tc>
      </w:tr>
      <w:tr w:rsidR="00C1475F" w:rsidRPr="00815690" w14:paraId="40521746" w14:textId="77777777" w:rsidTr="003166E3">
        <w:trPr>
          <w:jc w:val="center"/>
        </w:trPr>
        <w:tc>
          <w:tcPr>
            <w:tcW w:w="1722" w:type="dxa"/>
            <w:shd w:val="clear" w:color="auto" w:fill="FFFFFF"/>
          </w:tcPr>
          <w:p w14:paraId="7947734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0207 14 300 1</w:t>
            </w:r>
          </w:p>
        </w:tc>
        <w:tc>
          <w:tcPr>
            <w:tcW w:w="5006" w:type="dxa"/>
            <w:gridSpan w:val="2"/>
            <w:shd w:val="clear" w:color="auto" w:fill="FFFFFF"/>
          </w:tcPr>
          <w:p w14:paraId="451DA0C4" w14:textId="77777777" w:rsidR="005C773B" w:rsidRPr="00815690" w:rsidRDefault="003166E3" w:rsidP="008D5D08">
            <w:pPr>
              <w:pStyle w:val="Bodytext20"/>
              <w:shd w:val="clear" w:color="auto" w:fill="auto"/>
              <w:spacing w:before="0" w:after="120" w:line="240" w:lineRule="auto"/>
              <w:ind w:left="694" w:hanging="69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միության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1CAD52E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56F409DC" w14:textId="77777777" w:rsidTr="003166E3">
        <w:trPr>
          <w:jc w:val="center"/>
        </w:trPr>
        <w:tc>
          <w:tcPr>
            <w:tcW w:w="1722" w:type="dxa"/>
            <w:shd w:val="clear" w:color="auto" w:fill="FFFFFF"/>
          </w:tcPr>
          <w:p w14:paraId="2853AA7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0207 14 300 9</w:t>
            </w:r>
          </w:p>
        </w:tc>
        <w:tc>
          <w:tcPr>
            <w:tcW w:w="5006" w:type="dxa"/>
            <w:gridSpan w:val="2"/>
            <w:shd w:val="clear" w:color="auto" w:fill="FFFFFF"/>
          </w:tcPr>
          <w:p w14:paraId="2CBFE03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5808716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DF897E2" w14:textId="77777777" w:rsidTr="003166E3">
        <w:trPr>
          <w:jc w:val="center"/>
        </w:trPr>
        <w:tc>
          <w:tcPr>
            <w:tcW w:w="1722" w:type="dxa"/>
            <w:shd w:val="clear" w:color="auto" w:fill="FFFFFF"/>
          </w:tcPr>
          <w:p w14:paraId="6B2B1DA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0207 14 400 1</w:t>
            </w:r>
          </w:p>
        </w:tc>
        <w:tc>
          <w:tcPr>
            <w:tcW w:w="5006" w:type="dxa"/>
            <w:gridSpan w:val="2"/>
            <w:shd w:val="clear" w:color="auto" w:fill="FFFFFF"/>
          </w:tcPr>
          <w:p w14:paraId="701D7C9C" w14:textId="77777777" w:rsidR="005C773B" w:rsidRPr="00815690" w:rsidRDefault="003166E3" w:rsidP="008D5D08">
            <w:pPr>
              <w:pStyle w:val="Bodytext20"/>
              <w:shd w:val="clear" w:color="auto" w:fill="auto"/>
              <w:spacing w:before="0" w:after="120" w:line="240" w:lineRule="auto"/>
              <w:ind w:left="836" w:hanging="8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3642711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E0EBA83" w14:textId="77777777" w:rsidTr="003166E3">
        <w:trPr>
          <w:jc w:val="center"/>
        </w:trPr>
        <w:tc>
          <w:tcPr>
            <w:tcW w:w="1722" w:type="dxa"/>
            <w:shd w:val="clear" w:color="auto" w:fill="FFFFFF"/>
          </w:tcPr>
          <w:p w14:paraId="34E7727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0207 14 400 9</w:t>
            </w:r>
          </w:p>
        </w:tc>
        <w:tc>
          <w:tcPr>
            <w:tcW w:w="5006" w:type="dxa"/>
            <w:gridSpan w:val="2"/>
            <w:shd w:val="clear" w:color="auto" w:fill="FFFFFF"/>
          </w:tcPr>
          <w:p w14:paraId="2E20513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28D8BE7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3441E79" w14:textId="77777777" w:rsidTr="003166E3">
        <w:trPr>
          <w:jc w:val="center"/>
        </w:trPr>
        <w:tc>
          <w:tcPr>
            <w:tcW w:w="1722" w:type="dxa"/>
            <w:shd w:val="clear" w:color="auto" w:fill="FFFFFF"/>
          </w:tcPr>
          <w:p w14:paraId="3615F5A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0207 14 500 1</w:t>
            </w:r>
          </w:p>
        </w:tc>
        <w:tc>
          <w:tcPr>
            <w:tcW w:w="5006" w:type="dxa"/>
            <w:gridSpan w:val="2"/>
            <w:shd w:val="clear" w:color="auto" w:fill="FFFFFF"/>
          </w:tcPr>
          <w:p w14:paraId="037ECFA2" w14:textId="77777777" w:rsidR="005C773B" w:rsidRPr="00815690" w:rsidRDefault="003166E3" w:rsidP="008D5D08">
            <w:pPr>
              <w:pStyle w:val="Bodytext20"/>
              <w:shd w:val="clear" w:color="auto" w:fill="auto"/>
              <w:spacing w:before="0" w:after="120" w:line="240" w:lineRule="auto"/>
              <w:ind w:left="764" w:hanging="76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32F02EE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A7B18CD" w14:textId="77777777" w:rsidTr="003166E3">
        <w:trPr>
          <w:jc w:val="center"/>
        </w:trPr>
        <w:tc>
          <w:tcPr>
            <w:tcW w:w="1722" w:type="dxa"/>
            <w:shd w:val="clear" w:color="auto" w:fill="FFFFFF"/>
          </w:tcPr>
          <w:p w14:paraId="2751D78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0207 14 500 9</w:t>
            </w:r>
          </w:p>
        </w:tc>
        <w:tc>
          <w:tcPr>
            <w:tcW w:w="5006" w:type="dxa"/>
            <w:gridSpan w:val="2"/>
            <w:shd w:val="clear" w:color="auto" w:fill="FFFFFF"/>
          </w:tcPr>
          <w:p w14:paraId="09C6528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1857C70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1B7EF09C" w14:textId="77777777" w:rsidTr="003166E3">
        <w:trPr>
          <w:jc w:val="center"/>
        </w:trPr>
        <w:tc>
          <w:tcPr>
            <w:tcW w:w="1722" w:type="dxa"/>
            <w:shd w:val="clear" w:color="auto" w:fill="FFFFFF"/>
          </w:tcPr>
          <w:p w14:paraId="5F7378B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0207 14 600 1</w:t>
            </w:r>
          </w:p>
        </w:tc>
        <w:tc>
          <w:tcPr>
            <w:tcW w:w="5006" w:type="dxa"/>
            <w:gridSpan w:val="2"/>
            <w:shd w:val="clear" w:color="auto" w:fill="FFFFFF"/>
          </w:tcPr>
          <w:p w14:paraId="6BEA00D4"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0B2EBFC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CA9244A" w14:textId="77777777" w:rsidTr="003166E3">
        <w:trPr>
          <w:jc w:val="center"/>
        </w:trPr>
        <w:tc>
          <w:tcPr>
            <w:tcW w:w="1722" w:type="dxa"/>
            <w:shd w:val="clear" w:color="auto" w:fill="FFFFFF"/>
          </w:tcPr>
          <w:p w14:paraId="6FE14B9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0207 14 600 9</w:t>
            </w:r>
          </w:p>
        </w:tc>
        <w:tc>
          <w:tcPr>
            <w:tcW w:w="5006" w:type="dxa"/>
            <w:gridSpan w:val="2"/>
            <w:shd w:val="clear" w:color="auto" w:fill="FFFFFF"/>
          </w:tcPr>
          <w:p w14:paraId="311CCAA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38980FF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3E8A0D2" w14:textId="77777777" w:rsidTr="003166E3">
        <w:trPr>
          <w:jc w:val="center"/>
        </w:trPr>
        <w:tc>
          <w:tcPr>
            <w:tcW w:w="1722" w:type="dxa"/>
            <w:shd w:val="clear" w:color="auto" w:fill="FFFFFF"/>
          </w:tcPr>
          <w:p w14:paraId="3FE1EF2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0207 14 700 1</w:t>
            </w:r>
          </w:p>
        </w:tc>
        <w:tc>
          <w:tcPr>
            <w:tcW w:w="5006" w:type="dxa"/>
            <w:gridSpan w:val="2"/>
            <w:shd w:val="clear" w:color="auto" w:fill="FFFFFF"/>
          </w:tcPr>
          <w:p w14:paraId="59A02420" w14:textId="77777777" w:rsidR="005C773B" w:rsidRPr="00815690" w:rsidRDefault="003166E3" w:rsidP="008D5D08">
            <w:pPr>
              <w:pStyle w:val="Bodytext20"/>
              <w:shd w:val="clear" w:color="auto" w:fill="auto"/>
              <w:spacing w:before="0" w:after="120" w:line="240" w:lineRule="auto"/>
              <w:ind w:left="750" w:hanging="75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6F96B69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2CD1DBA" w14:textId="77777777" w:rsidTr="003166E3">
        <w:trPr>
          <w:jc w:val="center"/>
        </w:trPr>
        <w:tc>
          <w:tcPr>
            <w:tcW w:w="1722" w:type="dxa"/>
            <w:shd w:val="clear" w:color="auto" w:fill="FFFFFF"/>
          </w:tcPr>
          <w:p w14:paraId="0E6E4E7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0207 14 700 9</w:t>
            </w:r>
          </w:p>
        </w:tc>
        <w:tc>
          <w:tcPr>
            <w:tcW w:w="5006" w:type="dxa"/>
            <w:gridSpan w:val="2"/>
            <w:shd w:val="clear" w:color="auto" w:fill="FFFFFF"/>
          </w:tcPr>
          <w:p w14:paraId="38C4EB3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7580A1D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697F174" w14:textId="77777777" w:rsidTr="003166E3">
        <w:trPr>
          <w:jc w:val="center"/>
        </w:trPr>
        <w:tc>
          <w:tcPr>
            <w:tcW w:w="1722" w:type="dxa"/>
            <w:shd w:val="clear" w:color="auto" w:fill="FFFFFF"/>
          </w:tcPr>
          <w:p w14:paraId="71FA4EF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0207 14 910 1</w:t>
            </w:r>
          </w:p>
        </w:tc>
        <w:tc>
          <w:tcPr>
            <w:tcW w:w="5006" w:type="dxa"/>
            <w:gridSpan w:val="2"/>
            <w:shd w:val="clear" w:color="auto" w:fill="FFFFFF"/>
          </w:tcPr>
          <w:p w14:paraId="2AB57217" w14:textId="77777777" w:rsidR="005C773B" w:rsidRPr="00815690" w:rsidRDefault="003166E3" w:rsidP="008D5D08">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w:t>
            </w:r>
            <w:r w:rsidR="00275FA0" w:rsidRPr="00815690">
              <w:rPr>
                <w:rFonts w:ascii="Sylfaen" w:hAnsi="Sylfaen" w:cs="Sylfaen"/>
                <w:sz w:val="20"/>
                <w:szCs w:val="20"/>
              </w:rPr>
              <w:t>խմբին</w:t>
            </w:r>
            <w:r w:rsidR="00275FA0" w:rsidRPr="00815690">
              <w:rPr>
                <w:rFonts w:ascii="Sylfaen" w:hAnsi="Sylfaen"/>
                <w:sz w:val="20"/>
                <w:szCs w:val="20"/>
              </w:rPr>
              <w:t xml:space="preserve"> </w:t>
            </w:r>
            <w:r w:rsidR="00275FA0" w:rsidRPr="00815690">
              <w:rPr>
                <w:rFonts w:ascii="Sylfaen" w:hAnsi="Sylfaen" w:cs="Sylfaen"/>
                <w:sz w:val="20"/>
                <w:szCs w:val="20"/>
              </w:rPr>
              <w:t>վերաբերող՝</w:t>
            </w:r>
            <w:r w:rsidR="00275FA0" w:rsidRPr="00815690">
              <w:rPr>
                <w:rFonts w:ascii="Sylfaen" w:hAnsi="Sylfaen"/>
                <w:sz w:val="20"/>
                <w:szCs w:val="20"/>
              </w:rPr>
              <w:t xml:space="preserve"> </w:t>
            </w:r>
            <w:r w:rsidR="00275FA0" w:rsidRPr="00815690">
              <w:rPr>
                <w:rFonts w:ascii="Sylfaen" w:hAnsi="Sylfaen" w:cs="Sylfaen"/>
                <w:sz w:val="20"/>
                <w:szCs w:val="20"/>
              </w:rPr>
              <w:t>Եվրասիական</w:t>
            </w:r>
            <w:r w:rsidR="00275FA0" w:rsidRPr="00815690">
              <w:rPr>
                <w:rFonts w:ascii="Sylfaen" w:hAnsi="Sylfaen"/>
                <w:sz w:val="20"/>
                <w:szCs w:val="20"/>
              </w:rPr>
              <w:t xml:space="preserve"> </w:t>
            </w:r>
            <w:r w:rsidR="00275FA0" w:rsidRPr="00815690">
              <w:rPr>
                <w:rFonts w:ascii="Sylfaen" w:hAnsi="Sylfaen" w:cs="Sylfaen"/>
                <w:sz w:val="20"/>
                <w:szCs w:val="20"/>
              </w:rPr>
              <w:t>տնտեսական</w:t>
            </w:r>
            <w:r w:rsidR="00275FA0" w:rsidRPr="00815690">
              <w:rPr>
                <w:rFonts w:ascii="Sylfaen" w:hAnsi="Sylfaen"/>
                <w:sz w:val="20"/>
                <w:szCs w:val="20"/>
              </w:rPr>
              <w:t xml:space="preserve"> </w:t>
            </w:r>
            <w:r w:rsidR="00275FA0" w:rsidRPr="00815690">
              <w:rPr>
                <w:rFonts w:ascii="Sylfaen" w:hAnsi="Sylfaen" w:cs="Sylfaen"/>
                <w:sz w:val="20"/>
                <w:szCs w:val="20"/>
              </w:rPr>
              <w:t>միության</w:t>
            </w:r>
            <w:r w:rsidR="00275FA0" w:rsidRPr="00815690">
              <w:rPr>
                <w:rFonts w:ascii="Sylfaen" w:hAnsi="Sylfaen"/>
                <w:sz w:val="20"/>
                <w:szCs w:val="20"/>
              </w:rPr>
              <w:t xml:space="preserve"> 4-</w:t>
            </w:r>
            <w:r w:rsidR="00275FA0" w:rsidRPr="00815690">
              <w:rPr>
                <w:rFonts w:ascii="Sylfaen" w:hAnsi="Sylfaen" w:cs="Sylfaen"/>
                <w:sz w:val="20"/>
                <w:szCs w:val="20"/>
              </w:rPr>
              <w:t>րդ</w:t>
            </w:r>
            <w:r w:rsidR="00275FA0" w:rsidRPr="00815690">
              <w:rPr>
                <w:rFonts w:ascii="Sylfaen" w:hAnsi="Sylfaen"/>
                <w:sz w:val="20"/>
                <w:szCs w:val="20"/>
              </w:rPr>
              <w:t xml:space="preserve"> </w:t>
            </w:r>
            <w:r w:rsidR="00275FA0" w:rsidRPr="00815690">
              <w:rPr>
                <w:rFonts w:ascii="Sylfaen" w:hAnsi="Sylfaen" w:cs="Sylfaen"/>
                <w:sz w:val="20"/>
                <w:szCs w:val="20"/>
              </w:rPr>
              <w:t>լրացուցիչ</w:t>
            </w:r>
            <w:r w:rsidR="00275FA0" w:rsidRPr="00815690">
              <w:rPr>
                <w:rFonts w:ascii="Sylfaen" w:hAnsi="Sylfaen"/>
                <w:sz w:val="20"/>
                <w:szCs w:val="20"/>
              </w:rPr>
              <w:t xml:space="preserve"> </w:t>
            </w:r>
            <w:r w:rsidR="00275FA0" w:rsidRPr="00815690">
              <w:rPr>
                <w:rFonts w:ascii="Sylfaen" w:hAnsi="Sylfaen" w:cs="Sylfaen"/>
                <w:sz w:val="20"/>
                <w:szCs w:val="20"/>
              </w:rPr>
              <w:t>ծանոթագրության</w:t>
            </w:r>
            <w:r w:rsidR="00275FA0" w:rsidRPr="00815690">
              <w:rPr>
                <w:rFonts w:ascii="Sylfaen" w:hAnsi="Sylfaen"/>
                <w:sz w:val="20"/>
                <w:szCs w:val="20"/>
              </w:rPr>
              <w:t xml:space="preserve"> </w:t>
            </w:r>
            <w:r w:rsidR="00275FA0" w:rsidRPr="00815690">
              <w:rPr>
                <w:rFonts w:ascii="Sylfaen" w:hAnsi="Sylfaen" w:cs="Sylfaen"/>
                <w:sz w:val="20"/>
                <w:szCs w:val="20"/>
              </w:rPr>
              <w:t>մեջ</w:t>
            </w:r>
            <w:r w:rsidR="00275FA0" w:rsidRPr="00815690">
              <w:rPr>
                <w:rFonts w:ascii="Sylfaen" w:hAnsi="Sylfaen"/>
                <w:sz w:val="20"/>
                <w:szCs w:val="20"/>
              </w:rPr>
              <w:t xml:space="preserve"> </w:t>
            </w:r>
            <w:r w:rsidR="00275FA0" w:rsidRPr="00815690">
              <w:rPr>
                <w:rFonts w:ascii="Sylfaen" w:hAnsi="Sylfaen" w:cs="Sylfaen"/>
                <w:sz w:val="20"/>
                <w:szCs w:val="20"/>
              </w:rPr>
              <w:t>նշված</w:t>
            </w:r>
            <w:r w:rsidR="00275FA0" w:rsidRPr="00815690">
              <w:rPr>
                <w:rFonts w:ascii="Sylfaen" w:hAnsi="Sylfaen"/>
                <w:sz w:val="20"/>
                <w:szCs w:val="20"/>
              </w:rPr>
              <w:t xml:space="preserve"> </w:t>
            </w:r>
            <w:r w:rsidR="00275FA0" w:rsidRPr="00815690">
              <w:rPr>
                <w:rFonts w:ascii="Sylfaen" w:hAnsi="Sylfaen" w:cs="Sylfaen"/>
                <w:sz w:val="20"/>
                <w:szCs w:val="20"/>
              </w:rPr>
              <w:t>կարգով</w:t>
            </w:r>
          </w:p>
        </w:tc>
        <w:tc>
          <w:tcPr>
            <w:tcW w:w="2647" w:type="dxa"/>
            <w:shd w:val="clear" w:color="auto" w:fill="FFFFFF"/>
          </w:tcPr>
          <w:p w14:paraId="0DE6B41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68C07EA" w14:textId="77777777" w:rsidTr="003166E3">
        <w:trPr>
          <w:jc w:val="center"/>
        </w:trPr>
        <w:tc>
          <w:tcPr>
            <w:tcW w:w="1722" w:type="dxa"/>
            <w:shd w:val="clear" w:color="auto" w:fill="FFFFFF"/>
          </w:tcPr>
          <w:p w14:paraId="6E16EF3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0207 14 910 9</w:t>
            </w:r>
          </w:p>
        </w:tc>
        <w:tc>
          <w:tcPr>
            <w:tcW w:w="5006" w:type="dxa"/>
            <w:gridSpan w:val="2"/>
            <w:shd w:val="clear" w:color="auto" w:fill="FFFFFF"/>
          </w:tcPr>
          <w:p w14:paraId="00E314E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22A59D3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14F3E9DA" w14:textId="77777777" w:rsidTr="003166E3">
        <w:trPr>
          <w:jc w:val="center"/>
        </w:trPr>
        <w:tc>
          <w:tcPr>
            <w:tcW w:w="1722" w:type="dxa"/>
            <w:shd w:val="clear" w:color="auto" w:fill="FFFFFF"/>
          </w:tcPr>
          <w:p w14:paraId="05187A4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0207 14 990 1</w:t>
            </w:r>
          </w:p>
        </w:tc>
        <w:tc>
          <w:tcPr>
            <w:tcW w:w="5006" w:type="dxa"/>
            <w:gridSpan w:val="2"/>
            <w:shd w:val="clear" w:color="auto" w:fill="FFFFFF"/>
          </w:tcPr>
          <w:p w14:paraId="1718DFD9" w14:textId="77777777" w:rsidR="005C773B" w:rsidRPr="00815690" w:rsidRDefault="003166E3" w:rsidP="008D5D08">
            <w:pPr>
              <w:pStyle w:val="Bodytext20"/>
              <w:shd w:val="clear" w:color="auto" w:fill="auto"/>
              <w:spacing w:before="0" w:after="120" w:line="240" w:lineRule="auto"/>
              <w:ind w:left="638" w:hanging="638"/>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305055A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E7EE035" w14:textId="77777777" w:rsidTr="003166E3">
        <w:trPr>
          <w:jc w:val="center"/>
        </w:trPr>
        <w:tc>
          <w:tcPr>
            <w:tcW w:w="1722" w:type="dxa"/>
            <w:shd w:val="clear" w:color="auto" w:fill="FFFFFF"/>
          </w:tcPr>
          <w:p w14:paraId="6C5F0A6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0207 14 990 9</w:t>
            </w:r>
          </w:p>
        </w:tc>
        <w:tc>
          <w:tcPr>
            <w:tcW w:w="5006" w:type="dxa"/>
            <w:gridSpan w:val="2"/>
            <w:shd w:val="clear" w:color="auto" w:fill="FFFFFF"/>
          </w:tcPr>
          <w:p w14:paraId="151F638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7039A51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A3F63E4" w14:textId="77777777" w:rsidTr="003166E3">
        <w:trPr>
          <w:jc w:val="center"/>
        </w:trPr>
        <w:tc>
          <w:tcPr>
            <w:tcW w:w="1722" w:type="dxa"/>
            <w:shd w:val="clear" w:color="auto" w:fill="FFFFFF"/>
          </w:tcPr>
          <w:p w14:paraId="146C397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0207 24 100 1</w:t>
            </w:r>
          </w:p>
        </w:tc>
        <w:tc>
          <w:tcPr>
            <w:tcW w:w="5006" w:type="dxa"/>
            <w:gridSpan w:val="2"/>
            <w:shd w:val="clear" w:color="auto" w:fill="FFFFFF"/>
          </w:tcPr>
          <w:p w14:paraId="16E5F0A3" w14:textId="77777777" w:rsidR="005C773B" w:rsidRPr="00815690" w:rsidRDefault="003166E3" w:rsidP="008D5D08">
            <w:pPr>
              <w:pStyle w:val="Bodytext20"/>
              <w:shd w:val="clear" w:color="auto" w:fill="auto"/>
              <w:spacing w:before="0" w:after="120" w:line="240" w:lineRule="auto"/>
              <w:ind w:left="470" w:hanging="47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0E4D659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2F56FB7" w14:textId="77777777" w:rsidTr="003166E3">
        <w:trPr>
          <w:jc w:val="center"/>
        </w:trPr>
        <w:tc>
          <w:tcPr>
            <w:tcW w:w="1722" w:type="dxa"/>
            <w:shd w:val="clear" w:color="auto" w:fill="FFFFFF"/>
          </w:tcPr>
          <w:p w14:paraId="7CE7FC5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0207 24 100 9</w:t>
            </w:r>
          </w:p>
        </w:tc>
        <w:tc>
          <w:tcPr>
            <w:tcW w:w="5006" w:type="dxa"/>
            <w:gridSpan w:val="2"/>
            <w:shd w:val="clear" w:color="auto" w:fill="FFFFFF"/>
          </w:tcPr>
          <w:p w14:paraId="6AC87FA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28D51E3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5AB8A5E3" w14:textId="77777777" w:rsidTr="003166E3">
        <w:trPr>
          <w:jc w:val="center"/>
        </w:trPr>
        <w:tc>
          <w:tcPr>
            <w:tcW w:w="1722" w:type="dxa"/>
            <w:shd w:val="clear" w:color="auto" w:fill="FFFFFF"/>
          </w:tcPr>
          <w:p w14:paraId="6CCB6E6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0207 24 900 1</w:t>
            </w:r>
          </w:p>
        </w:tc>
        <w:tc>
          <w:tcPr>
            <w:tcW w:w="5006" w:type="dxa"/>
            <w:gridSpan w:val="2"/>
            <w:shd w:val="clear" w:color="auto" w:fill="FFFFFF"/>
          </w:tcPr>
          <w:p w14:paraId="53569A90" w14:textId="77777777" w:rsidR="005C773B" w:rsidRPr="00815690" w:rsidRDefault="003166E3" w:rsidP="008D5D08">
            <w:pPr>
              <w:pStyle w:val="Bodytext20"/>
              <w:shd w:val="clear" w:color="auto" w:fill="auto"/>
              <w:spacing w:before="0" w:after="120" w:line="240" w:lineRule="auto"/>
              <w:ind w:left="512" w:hanging="512"/>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3C7474F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C4A04D8" w14:textId="77777777" w:rsidTr="003166E3">
        <w:trPr>
          <w:jc w:val="center"/>
        </w:trPr>
        <w:tc>
          <w:tcPr>
            <w:tcW w:w="1722" w:type="dxa"/>
            <w:shd w:val="clear" w:color="auto" w:fill="FFFFFF"/>
          </w:tcPr>
          <w:p w14:paraId="78C0D41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0207 24 900 9</w:t>
            </w:r>
          </w:p>
        </w:tc>
        <w:tc>
          <w:tcPr>
            <w:tcW w:w="5006" w:type="dxa"/>
            <w:gridSpan w:val="2"/>
            <w:shd w:val="clear" w:color="auto" w:fill="FFFFFF"/>
          </w:tcPr>
          <w:p w14:paraId="1895ACB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4110604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B7201B2" w14:textId="77777777" w:rsidTr="003166E3">
        <w:trPr>
          <w:jc w:val="center"/>
        </w:trPr>
        <w:tc>
          <w:tcPr>
            <w:tcW w:w="1722" w:type="dxa"/>
            <w:shd w:val="clear" w:color="auto" w:fill="FFFFFF"/>
          </w:tcPr>
          <w:p w14:paraId="2EA89AC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0207 25 100 1</w:t>
            </w:r>
          </w:p>
        </w:tc>
        <w:tc>
          <w:tcPr>
            <w:tcW w:w="5006" w:type="dxa"/>
            <w:gridSpan w:val="2"/>
            <w:shd w:val="clear" w:color="auto" w:fill="FFFFFF"/>
          </w:tcPr>
          <w:p w14:paraId="154682A3" w14:textId="77777777" w:rsidR="005C773B" w:rsidRPr="00815690" w:rsidRDefault="003166E3" w:rsidP="008D5D08">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4D0E5F7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D1EA0F4" w14:textId="77777777" w:rsidTr="003166E3">
        <w:trPr>
          <w:jc w:val="center"/>
        </w:trPr>
        <w:tc>
          <w:tcPr>
            <w:tcW w:w="1722" w:type="dxa"/>
            <w:shd w:val="clear" w:color="auto" w:fill="FFFFFF"/>
          </w:tcPr>
          <w:p w14:paraId="1FB7E7D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0207 25 100 9</w:t>
            </w:r>
          </w:p>
        </w:tc>
        <w:tc>
          <w:tcPr>
            <w:tcW w:w="5006" w:type="dxa"/>
            <w:gridSpan w:val="2"/>
            <w:shd w:val="clear" w:color="auto" w:fill="FFFFFF"/>
          </w:tcPr>
          <w:p w14:paraId="6D46560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3E5F67D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1757ED5" w14:textId="77777777" w:rsidTr="003166E3">
        <w:trPr>
          <w:jc w:val="center"/>
        </w:trPr>
        <w:tc>
          <w:tcPr>
            <w:tcW w:w="1722" w:type="dxa"/>
            <w:shd w:val="clear" w:color="auto" w:fill="FFFFFF"/>
          </w:tcPr>
          <w:p w14:paraId="4B119D4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0207 25 900 1</w:t>
            </w:r>
          </w:p>
        </w:tc>
        <w:tc>
          <w:tcPr>
            <w:tcW w:w="5006" w:type="dxa"/>
            <w:gridSpan w:val="2"/>
            <w:shd w:val="clear" w:color="auto" w:fill="FFFFFF"/>
          </w:tcPr>
          <w:p w14:paraId="7DCBE20B" w14:textId="77777777" w:rsidR="005C773B" w:rsidRPr="00815690" w:rsidRDefault="003166E3" w:rsidP="008D5D08">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11ABA8C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A1F756D" w14:textId="77777777" w:rsidTr="003166E3">
        <w:trPr>
          <w:jc w:val="center"/>
        </w:trPr>
        <w:tc>
          <w:tcPr>
            <w:tcW w:w="1722" w:type="dxa"/>
            <w:shd w:val="clear" w:color="auto" w:fill="FFFFFF"/>
          </w:tcPr>
          <w:p w14:paraId="138F63E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0207 25 900 9</w:t>
            </w:r>
          </w:p>
        </w:tc>
        <w:tc>
          <w:tcPr>
            <w:tcW w:w="5006" w:type="dxa"/>
            <w:gridSpan w:val="2"/>
            <w:shd w:val="clear" w:color="auto" w:fill="FFFFFF"/>
          </w:tcPr>
          <w:p w14:paraId="7EF798E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7BB216B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3BB8449" w14:textId="77777777" w:rsidTr="003166E3">
        <w:trPr>
          <w:jc w:val="center"/>
        </w:trPr>
        <w:tc>
          <w:tcPr>
            <w:tcW w:w="1722" w:type="dxa"/>
            <w:shd w:val="clear" w:color="auto" w:fill="FFFFFF"/>
          </w:tcPr>
          <w:p w14:paraId="23E8C0E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0207 26 100 1</w:t>
            </w:r>
          </w:p>
        </w:tc>
        <w:tc>
          <w:tcPr>
            <w:tcW w:w="5006" w:type="dxa"/>
            <w:gridSpan w:val="2"/>
            <w:shd w:val="clear" w:color="auto" w:fill="FFFFFF"/>
          </w:tcPr>
          <w:p w14:paraId="333DEDFC" w14:textId="77777777" w:rsidR="005C773B" w:rsidRPr="00815690" w:rsidRDefault="003166E3" w:rsidP="008D5D08">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69DFA4A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F0691D5" w14:textId="77777777" w:rsidTr="003166E3">
        <w:trPr>
          <w:jc w:val="center"/>
        </w:trPr>
        <w:tc>
          <w:tcPr>
            <w:tcW w:w="1722" w:type="dxa"/>
            <w:shd w:val="clear" w:color="auto" w:fill="FFFFFF"/>
          </w:tcPr>
          <w:p w14:paraId="0BCECF8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0207 26 100 9</w:t>
            </w:r>
          </w:p>
        </w:tc>
        <w:tc>
          <w:tcPr>
            <w:tcW w:w="5006" w:type="dxa"/>
            <w:gridSpan w:val="2"/>
            <w:shd w:val="clear" w:color="auto" w:fill="FFFFFF"/>
          </w:tcPr>
          <w:p w14:paraId="17FBE37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3552A81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DACBE37" w14:textId="77777777" w:rsidTr="003166E3">
        <w:trPr>
          <w:jc w:val="center"/>
        </w:trPr>
        <w:tc>
          <w:tcPr>
            <w:tcW w:w="1722" w:type="dxa"/>
            <w:shd w:val="clear" w:color="auto" w:fill="FFFFFF"/>
          </w:tcPr>
          <w:p w14:paraId="7A15634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0207 26 200 1</w:t>
            </w:r>
          </w:p>
        </w:tc>
        <w:tc>
          <w:tcPr>
            <w:tcW w:w="5006" w:type="dxa"/>
            <w:gridSpan w:val="2"/>
            <w:shd w:val="clear" w:color="auto" w:fill="FFFFFF"/>
          </w:tcPr>
          <w:p w14:paraId="218F99C1"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1D0A42A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F28AB34" w14:textId="77777777" w:rsidTr="003166E3">
        <w:trPr>
          <w:jc w:val="center"/>
        </w:trPr>
        <w:tc>
          <w:tcPr>
            <w:tcW w:w="1722" w:type="dxa"/>
            <w:shd w:val="clear" w:color="auto" w:fill="FFFFFF"/>
          </w:tcPr>
          <w:p w14:paraId="570A15E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0207 26 200 9</w:t>
            </w:r>
          </w:p>
        </w:tc>
        <w:tc>
          <w:tcPr>
            <w:tcW w:w="5006" w:type="dxa"/>
            <w:gridSpan w:val="2"/>
            <w:shd w:val="clear" w:color="auto" w:fill="FFFFFF"/>
          </w:tcPr>
          <w:p w14:paraId="38F620A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5550285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1C13DAE" w14:textId="77777777" w:rsidTr="003166E3">
        <w:trPr>
          <w:jc w:val="center"/>
        </w:trPr>
        <w:tc>
          <w:tcPr>
            <w:tcW w:w="1722" w:type="dxa"/>
            <w:shd w:val="clear" w:color="auto" w:fill="FFFFFF"/>
          </w:tcPr>
          <w:p w14:paraId="563CF80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0207 26 300 1</w:t>
            </w:r>
          </w:p>
        </w:tc>
        <w:tc>
          <w:tcPr>
            <w:tcW w:w="5006" w:type="dxa"/>
            <w:gridSpan w:val="2"/>
            <w:shd w:val="clear" w:color="auto" w:fill="FFFFFF"/>
          </w:tcPr>
          <w:p w14:paraId="7C041468" w14:textId="77777777" w:rsidR="005C773B" w:rsidRPr="00815690" w:rsidRDefault="003166E3" w:rsidP="008D5D08">
            <w:pPr>
              <w:pStyle w:val="Bodytext20"/>
              <w:shd w:val="clear" w:color="auto" w:fill="auto"/>
              <w:spacing w:before="0" w:after="120" w:line="240" w:lineRule="auto"/>
              <w:ind w:left="666" w:hanging="66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438FE14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517A586" w14:textId="77777777" w:rsidTr="003166E3">
        <w:trPr>
          <w:jc w:val="center"/>
        </w:trPr>
        <w:tc>
          <w:tcPr>
            <w:tcW w:w="1722" w:type="dxa"/>
            <w:shd w:val="clear" w:color="auto" w:fill="FFFFFF"/>
          </w:tcPr>
          <w:p w14:paraId="6D67DF2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0207 26 300 9</w:t>
            </w:r>
          </w:p>
        </w:tc>
        <w:tc>
          <w:tcPr>
            <w:tcW w:w="5006" w:type="dxa"/>
            <w:gridSpan w:val="2"/>
            <w:shd w:val="clear" w:color="auto" w:fill="FFFFFF"/>
          </w:tcPr>
          <w:p w14:paraId="44E7C13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09EB5B3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74881B1D" w14:textId="77777777" w:rsidTr="003166E3">
        <w:trPr>
          <w:jc w:val="center"/>
        </w:trPr>
        <w:tc>
          <w:tcPr>
            <w:tcW w:w="1722" w:type="dxa"/>
            <w:shd w:val="clear" w:color="auto" w:fill="FFFFFF"/>
          </w:tcPr>
          <w:p w14:paraId="1735DD4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0207 26 400 1</w:t>
            </w:r>
          </w:p>
        </w:tc>
        <w:tc>
          <w:tcPr>
            <w:tcW w:w="5006" w:type="dxa"/>
            <w:gridSpan w:val="2"/>
            <w:shd w:val="clear" w:color="auto" w:fill="FFFFFF"/>
          </w:tcPr>
          <w:p w14:paraId="087686DF"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4620D49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345B484" w14:textId="77777777" w:rsidTr="003166E3">
        <w:trPr>
          <w:jc w:val="center"/>
        </w:trPr>
        <w:tc>
          <w:tcPr>
            <w:tcW w:w="1722" w:type="dxa"/>
            <w:shd w:val="clear" w:color="auto" w:fill="FFFFFF"/>
          </w:tcPr>
          <w:p w14:paraId="2485103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0207 26 400 9</w:t>
            </w:r>
          </w:p>
        </w:tc>
        <w:tc>
          <w:tcPr>
            <w:tcW w:w="5006" w:type="dxa"/>
            <w:gridSpan w:val="2"/>
            <w:shd w:val="clear" w:color="auto" w:fill="FFFFFF"/>
          </w:tcPr>
          <w:p w14:paraId="1FCBB80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655F477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7D7D4914" w14:textId="77777777" w:rsidTr="003166E3">
        <w:trPr>
          <w:jc w:val="center"/>
        </w:trPr>
        <w:tc>
          <w:tcPr>
            <w:tcW w:w="1722" w:type="dxa"/>
            <w:shd w:val="clear" w:color="auto" w:fill="FFFFFF"/>
          </w:tcPr>
          <w:p w14:paraId="742AF15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0207 26 500 1</w:t>
            </w:r>
          </w:p>
        </w:tc>
        <w:tc>
          <w:tcPr>
            <w:tcW w:w="5006" w:type="dxa"/>
            <w:gridSpan w:val="2"/>
            <w:shd w:val="clear" w:color="auto" w:fill="FFFFFF"/>
          </w:tcPr>
          <w:p w14:paraId="2E7951BA"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7F410C2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BB690D9" w14:textId="77777777" w:rsidTr="003166E3">
        <w:trPr>
          <w:jc w:val="center"/>
        </w:trPr>
        <w:tc>
          <w:tcPr>
            <w:tcW w:w="1722" w:type="dxa"/>
            <w:shd w:val="clear" w:color="auto" w:fill="FFFFFF"/>
          </w:tcPr>
          <w:p w14:paraId="4A69749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0207 26 500 9</w:t>
            </w:r>
          </w:p>
        </w:tc>
        <w:tc>
          <w:tcPr>
            <w:tcW w:w="5006" w:type="dxa"/>
            <w:gridSpan w:val="2"/>
            <w:shd w:val="clear" w:color="auto" w:fill="FFFFFF"/>
          </w:tcPr>
          <w:p w14:paraId="4AAA5CC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04B5562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A929FB5" w14:textId="77777777" w:rsidTr="003166E3">
        <w:trPr>
          <w:jc w:val="center"/>
        </w:trPr>
        <w:tc>
          <w:tcPr>
            <w:tcW w:w="1722" w:type="dxa"/>
            <w:shd w:val="clear" w:color="auto" w:fill="FFFFFF"/>
          </w:tcPr>
          <w:p w14:paraId="65DFB2A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0207 26 600 1</w:t>
            </w:r>
          </w:p>
        </w:tc>
        <w:tc>
          <w:tcPr>
            <w:tcW w:w="5006" w:type="dxa"/>
            <w:gridSpan w:val="2"/>
            <w:shd w:val="clear" w:color="auto" w:fill="FFFFFF"/>
          </w:tcPr>
          <w:p w14:paraId="51D5274D" w14:textId="77777777" w:rsidR="005C773B" w:rsidRPr="00815690" w:rsidRDefault="003166E3" w:rsidP="008D5D08">
            <w:pPr>
              <w:pStyle w:val="Bodytext20"/>
              <w:shd w:val="clear" w:color="auto" w:fill="auto"/>
              <w:spacing w:before="0" w:after="120" w:line="240" w:lineRule="auto"/>
              <w:ind w:left="890" w:hanging="89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79519A1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BBBB2A5" w14:textId="77777777" w:rsidTr="003166E3">
        <w:trPr>
          <w:jc w:val="center"/>
        </w:trPr>
        <w:tc>
          <w:tcPr>
            <w:tcW w:w="1722" w:type="dxa"/>
            <w:shd w:val="clear" w:color="auto" w:fill="FFFFFF"/>
          </w:tcPr>
          <w:p w14:paraId="7605B3C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0207 26 600 9</w:t>
            </w:r>
          </w:p>
        </w:tc>
        <w:tc>
          <w:tcPr>
            <w:tcW w:w="5006" w:type="dxa"/>
            <w:gridSpan w:val="2"/>
            <w:shd w:val="clear" w:color="auto" w:fill="FFFFFF"/>
          </w:tcPr>
          <w:p w14:paraId="53CDB42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 -</w:t>
            </w:r>
            <w:r w:rsidR="000D29FD" w:rsidRPr="00815690">
              <w:rPr>
                <w:rStyle w:val="Bodytext21"/>
                <w:rFonts w:ascii="Sylfaen" w:hAnsi="Sylfaen"/>
                <w:sz w:val="20"/>
                <w:szCs w:val="20"/>
              </w:rPr>
              <w:t xml:space="preserve"> այլ</w:t>
            </w:r>
          </w:p>
        </w:tc>
        <w:tc>
          <w:tcPr>
            <w:tcW w:w="2647" w:type="dxa"/>
            <w:shd w:val="clear" w:color="auto" w:fill="FFFFFF"/>
          </w:tcPr>
          <w:p w14:paraId="1585091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5861D8F2" w14:textId="77777777" w:rsidTr="003166E3">
        <w:trPr>
          <w:jc w:val="center"/>
        </w:trPr>
        <w:tc>
          <w:tcPr>
            <w:tcW w:w="1722" w:type="dxa"/>
            <w:shd w:val="clear" w:color="auto" w:fill="FFFFFF"/>
          </w:tcPr>
          <w:p w14:paraId="5AC1294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0207 26 700 1</w:t>
            </w:r>
          </w:p>
        </w:tc>
        <w:tc>
          <w:tcPr>
            <w:tcW w:w="5006" w:type="dxa"/>
            <w:gridSpan w:val="2"/>
            <w:shd w:val="clear" w:color="auto" w:fill="FFFFFF"/>
          </w:tcPr>
          <w:p w14:paraId="3F5856C4" w14:textId="77777777" w:rsidR="005C773B" w:rsidRPr="00815690" w:rsidRDefault="003166E3" w:rsidP="008D5D08">
            <w:pPr>
              <w:pStyle w:val="Bodytext20"/>
              <w:shd w:val="clear" w:color="auto" w:fill="auto"/>
              <w:spacing w:before="0" w:after="120" w:line="240" w:lineRule="auto"/>
              <w:ind w:left="806" w:hanging="806"/>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3B0560D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313E1E3" w14:textId="77777777" w:rsidTr="003166E3">
        <w:trPr>
          <w:jc w:val="center"/>
        </w:trPr>
        <w:tc>
          <w:tcPr>
            <w:tcW w:w="1722" w:type="dxa"/>
            <w:shd w:val="clear" w:color="auto" w:fill="FFFFFF"/>
          </w:tcPr>
          <w:p w14:paraId="3CCCB3E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0207 26 700 9</w:t>
            </w:r>
          </w:p>
        </w:tc>
        <w:tc>
          <w:tcPr>
            <w:tcW w:w="5006" w:type="dxa"/>
            <w:gridSpan w:val="2"/>
            <w:shd w:val="clear" w:color="auto" w:fill="FFFFFF"/>
          </w:tcPr>
          <w:p w14:paraId="141D6AC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 -</w:t>
            </w:r>
            <w:r w:rsidR="000D29FD" w:rsidRPr="00815690">
              <w:rPr>
                <w:rStyle w:val="Bodytext21"/>
                <w:rFonts w:ascii="Sylfaen" w:hAnsi="Sylfaen"/>
                <w:sz w:val="20"/>
                <w:szCs w:val="20"/>
              </w:rPr>
              <w:t xml:space="preserve"> այլ</w:t>
            </w:r>
          </w:p>
        </w:tc>
        <w:tc>
          <w:tcPr>
            <w:tcW w:w="2647" w:type="dxa"/>
            <w:shd w:val="clear" w:color="auto" w:fill="FFFFFF"/>
          </w:tcPr>
          <w:p w14:paraId="4796E67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47F08A0" w14:textId="77777777" w:rsidTr="003166E3">
        <w:trPr>
          <w:jc w:val="center"/>
        </w:trPr>
        <w:tc>
          <w:tcPr>
            <w:tcW w:w="1722" w:type="dxa"/>
            <w:shd w:val="clear" w:color="auto" w:fill="FFFFFF"/>
          </w:tcPr>
          <w:p w14:paraId="2CCD6A9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0207 26 800 1</w:t>
            </w:r>
          </w:p>
        </w:tc>
        <w:tc>
          <w:tcPr>
            <w:tcW w:w="5006" w:type="dxa"/>
            <w:gridSpan w:val="2"/>
            <w:shd w:val="clear" w:color="auto" w:fill="FFFFFF"/>
          </w:tcPr>
          <w:p w14:paraId="5F7F6512"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35554D3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5B902910" w14:textId="77777777" w:rsidTr="003166E3">
        <w:trPr>
          <w:jc w:val="center"/>
        </w:trPr>
        <w:tc>
          <w:tcPr>
            <w:tcW w:w="1722" w:type="dxa"/>
            <w:shd w:val="clear" w:color="auto" w:fill="FFFFFF"/>
          </w:tcPr>
          <w:p w14:paraId="387AA1F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0207 26 800 9</w:t>
            </w:r>
          </w:p>
        </w:tc>
        <w:tc>
          <w:tcPr>
            <w:tcW w:w="5006" w:type="dxa"/>
            <w:gridSpan w:val="2"/>
            <w:shd w:val="clear" w:color="auto" w:fill="FFFFFF"/>
          </w:tcPr>
          <w:p w14:paraId="53A4514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61CEF4B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8436D5A" w14:textId="77777777" w:rsidTr="003166E3">
        <w:trPr>
          <w:jc w:val="center"/>
        </w:trPr>
        <w:tc>
          <w:tcPr>
            <w:tcW w:w="1722" w:type="dxa"/>
            <w:shd w:val="clear" w:color="auto" w:fill="FFFFFF"/>
          </w:tcPr>
          <w:p w14:paraId="4484374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0207 26 910 1</w:t>
            </w:r>
          </w:p>
        </w:tc>
        <w:tc>
          <w:tcPr>
            <w:tcW w:w="5006" w:type="dxa"/>
            <w:gridSpan w:val="2"/>
            <w:shd w:val="clear" w:color="auto" w:fill="FFFFFF"/>
          </w:tcPr>
          <w:p w14:paraId="1F4AAC24" w14:textId="77777777" w:rsidR="005C773B" w:rsidRPr="00815690" w:rsidRDefault="003166E3" w:rsidP="008D5D08">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0EBA9DC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54D5E9F5" w14:textId="77777777" w:rsidTr="003166E3">
        <w:trPr>
          <w:jc w:val="center"/>
        </w:trPr>
        <w:tc>
          <w:tcPr>
            <w:tcW w:w="1722" w:type="dxa"/>
            <w:shd w:val="clear" w:color="auto" w:fill="FFFFFF"/>
          </w:tcPr>
          <w:p w14:paraId="3DC6E6E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0207 26 910 9</w:t>
            </w:r>
          </w:p>
        </w:tc>
        <w:tc>
          <w:tcPr>
            <w:tcW w:w="5006" w:type="dxa"/>
            <w:gridSpan w:val="2"/>
            <w:shd w:val="clear" w:color="auto" w:fill="FFFFFF"/>
          </w:tcPr>
          <w:p w14:paraId="12959B5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1074330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CA26C7D" w14:textId="77777777" w:rsidTr="003166E3">
        <w:trPr>
          <w:jc w:val="center"/>
        </w:trPr>
        <w:tc>
          <w:tcPr>
            <w:tcW w:w="1722" w:type="dxa"/>
            <w:shd w:val="clear" w:color="auto" w:fill="FFFFFF"/>
          </w:tcPr>
          <w:p w14:paraId="2D7D3D1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0207 26 990 1</w:t>
            </w:r>
          </w:p>
        </w:tc>
        <w:tc>
          <w:tcPr>
            <w:tcW w:w="5006" w:type="dxa"/>
            <w:gridSpan w:val="2"/>
            <w:shd w:val="clear" w:color="auto" w:fill="FFFFFF"/>
          </w:tcPr>
          <w:p w14:paraId="389E4499" w14:textId="77777777" w:rsidR="005C773B" w:rsidRPr="00815690" w:rsidRDefault="003166E3" w:rsidP="008D5D08">
            <w:pPr>
              <w:pStyle w:val="Bodytext20"/>
              <w:shd w:val="clear" w:color="auto" w:fill="auto"/>
              <w:spacing w:before="0" w:after="120" w:line="240" w:lineRule="auto"/>
              <w:ind w:left="638" w:hanging="638"/>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2ABA6AD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DC3C5AB" w14:textId="77777777" w:rsidTr="003166E3">
        <w:trPr>
          <w:jc w:val="center"/>
        </w:trPr>
        <w:tc>
          <w:tcPr>
            <w:tcW w:w="1722" w:type="dxa"/>
            <w:shd w:val="clear" w:color="auto" w:fill="FFFFFF"/>
          </w:tcPr>
          <w:p w14:paraId="0E28C6D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0207 26 990 9</w:t>
            </w:r>
          </w:p>
        </w:tc>
        <w:tc>
          <w:tcPr>
            <w:tcW w:w="5006" w:type="dxa"/>
            <w:gridSpan w:val="2"/>
            <w:shd w:val="clear" w:color="auto" w:fill="FFFFFF"/>
          </w:tcPr>
          <w:p w14:paraId="4D60C7E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14E1995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A593358" w14:textId="77777777" w:rsidTr="003166E3">
        <w:trPr>
          <w:jc w:val="center"/>
        </w:trPr>
        <w:tc>
          <w:tcPr>
            <w:tcW w:w="1722" w:type="dxa"/>
            <w:shd w:val="clear" w:color="auto" w:fill="FFFFFF"/>
          </w:tcPr>
          <w:p w14:paraId="4A82F3A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0207 27 100 1</w:t>
            </w:r>
          </w:p>
        </w:tc>
        <w:tc>
          <w:tcPr>
            <w:tcW w:w="5006" w:type="dxa"/>
            <w:gridSpan w:val="2"/>
            <w:shd w:val="clear" w:color="auto" w:fill="FFFFFF"/>
          </w:tcPr>
          <w:p w14:paraId="1CCA5943" w14:textId="77777777" w:rsidR="005C773B" w:rsidRPr="00815690" w:rsidRDefault="003166E3" w:rsidP="008D5D08">
            <w:pPr>
              <w:pStyle w:val="Bodytext20"/>
              <w:shd w:val="clear" w:color="auto" w:fill="auto"/>
              <w:spacing w:before="0" w:after="120" w:line="240" w:lineRule="auto"/>
              <w:ind w:left="582" w:hanging="58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19CF220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806EA81" w14:textId="77777777" w:rsidTr="003166E3">
        <w:trPr>
          <w:jc w:val="center"/>
        </w:trPr>
        <w:tc>
          <w:tcPr>
            <w:tcW w:w="1722" w:type="dxa"/>
            <w:shd w:val="clear" w:color="auto" w:fill="FFFFFF"/>
          </w:tcPr>
          <w:p w14:paraId="0B1397C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0207 27 100 9</w:t>
            </w:r>
          </w:p>
        </w:tc>
        <w:tc>
          <w:tcPr>
            <w:tcW w:w="5006" w:type="dxa"/>
            <w:gridSpan w:val="2"/>
            <w:shd w:val="clear" w:color="auto" w:fill="FFFFFF"/>
          </w:tcPr>
          <w:p w14:paraId="09B27AD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1F1F8A3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1F6CC13D" w14:textId="77777777" w:rsidTr="003166E3">
        <w:trPr>
          <w:jc w:val="center"/>
        </w:trPr>
        <w:tc>
          <w:tcPr>
            <w:tcW w:w="1722" w:type="dxa"/>
            <w:shd w:val="clear" w:color="auto" w:fill="FFFFFF"/>
          </w:tcPr>
          <w:p w14:paraId="5C5F0E0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0207 27 200 1</w:t>
            </w:r>
          </w:p>
        </w:tc>
        <w:tc>
          <w:tcPr>
            <w:tcW w:w="5006" w:type="dxa"/>
            <w:gridSpan w:val="2"/>
            <w:shd w:val="clear" w:color="auto" w:fill="FFFFFF"/>
          </w:tcPr>
          <w:p w14:paraId="45A956F1" w14:textId="77777777" w:rsidR="005C773B" w:rsidRPr="00815690" w:rsidRDefault="003166E3" w:rsidP="008D5D08">
            <w:pPr>
              <w:pStyle w:val="Bodytext20"/>
              <w:shd w:val="clear" w:color="auto" w:fill="auto"/>
              <w:spacing w:before="0" w:after="120" w:line="240" w:lineRule="auto"/>
              <w:ind w:left="708" w:hanging="708"/>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0C792AD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A6CF8C6" w14:textId="77777777" w:rsidTr="003166E3">
        <w:trPr>
          <w:jc w:val="center"/>
        </w:trPr>
        <w:tc>
          <w:tcPr>
            <w:tcW w:w="1722" w:type="dxa"/>
            <w:shd w:val="clear" w:color="auto" w:fill="FFFFFF"/>
          </w:tcPr>
          <w:p w14:paraId="2A3DF9C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0207 27 200 9</w:t>
            </w:r>
          </w:p>
        </w:tc>
        <w:tc>
          <w:tcPr>
            <w:tcW w:w="5006" w:type="dxa"/>
            <w:gridSpan w:val="2"/>
            <w:shd w:val="clear" w:color="auto" w:fill="FFFFFF"/>
          </w:tcPr>
          <w:p w14:paraId="26A539F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2BAD825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173D32FA" w14:textId="77777777" w:rsidTr="003166E3">
        <w:trPr>
          <w:jc w:val="center"/>
        </w:trPr>
        <w:tc>
          <w:tcPr>
            <w:tcW w:w="1722" w:type="dxa"/>
            <w:shd w:val="clear" w:color="auto" w:fill="FFFFFF"/>
          </w:tcPr>
          <w:p w14:paraId="0190A93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0207 27 300 1</w:t>
            </w:r>
          </w:p>
        </w:tc>
        <w:tc>
          <w:tcPr>
            <w:tcW w:w="5006" w:type="dxa"/>
            <w:gridSpan w:val="2"/>
            <w:shd w:val="clear" w:color="auto" w:fill="FFFFFF"/>
          </w:tcPr>
          <w:p w14:paraId="25B92C74" w14:textId="77777777" w:rsidR="005C773B" w:rsidRPr="00815690" w:rsidRDefault="003166E3" w:rsidP="008D5D08">
            <w:pPr>
              <w:pStyle w:val="Bodytext20"/>
              <w:shd w:val="clear" w:color="auto" w:fill="auto"/>
              <w:spacing w:before="0" w:after="120" w:line="240" w:lineRule="auto"/>
              <w:ind w:left="764" w:hanging="76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4BEB26D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2728E0C" w14:textId="77777777" w:rsidTr="003166E3">
        <w:trPr>
          <w:jc w:val="center"/>
        </w:trPr>
        <w:tc>
          <w:tcPr>
            <w:tcW w:w="1722" w:type="dxa"/>
            <w:shd w:val="clear" w:color="auto" w:fill="FFFFFF"/>
          </w:tcPr>
          <w:p w14:paraId="21D9532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0207 27 300 9</w:t>
            </w:r>
          </w:p>
        </w:tc>
        <w:tc>
          <w:tcPr>
            <w:tcW w:w="5006" w:type="dxa"/>
            <w:gridSpan w:val="2"/>
            <w:shd w:val="clear" w:color="auto" w:fill="FFFFFF"/>
          </w:tcPr>
          <w:p w14:paraId="29589B3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747A43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1DDC69CC" w14:textId="77777777" w:rsidTr="003166E3">
        <w:trPr>
          <w:jc w:val="center"/>
        </w:trPr>
        <w:tc>
          <w:tcPr>
            <w:tcW w:w="1722" w:type="dxa"/>
            <w:shd w:val="clear" w:color="auto" w:fill="FFFFFF"/>
          </w:tcPr>
          <w:p w14:paraId="1FC0163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0207 27 400 1</w:t>
            </w:r>
          </w:p>
        </w:tc>
        <w:tc>
          <w:tcPr>
            <w:tcW w:w="5006" w:type="dxa"/>
            <w:gridSpan w:val="2"/>
            <w:shd w:val="clear" w:color="auto" w:fill="FFFFFF"/>
          </w:tcPr>
          <w:p w14:paraId="2720E3C5"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33CEC15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3BD6293" w14:textId="77777777" w:rsidTr="003166E3">
        <w:trPr>
          <w:jc w:val="center"/>
        </w:trPr>
        <w:tc>
          <w:tcPr>
            <w:tcW w:w="1722" w:type="dxa"/>
            <w:shd w:val="clear" w:color="auto" w:fill="FFFFFF"/>
          </w:tcPr>
          <w:p w14:paraId="2BD3714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0207 27 400 9</w:t>
            </w:r>
          </w:p>
        </w:tc>
        <w:tc>
          <w:tcPr>
            <w:tcW w:w="5006" w:type="dxa"/>
            <w:gridSpan w:val="2"/>
            <w:shd w:val="clear" w:color="auto" w:fill="FFFFFF"/>
          </w:tcPr>
          <w:p w14:paraId="69ACA2A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1EE8CAE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19A233BD" w14:textId="77777777" w:rsidTr="003166E3">
        <w:trPr>
          <w:jc w:val="center"/>
        </w:trPr>
        <w:tc>
          <w:tcPr>
            <w:tcW w:w="1722" w:type="dxa"/>
            <w:shd w:val="clear" w:color="auto" w:fill="FFFFFF"/>
          </w:tcPr>
          <w:p w14:paraId="737B8CF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0207 27 500 1</w:t>
            </w:r>
          </w:p>
        </w:tc>
        <w:tc>
          <w:tcPr>
            <w:tcW w:w="5006" w:type="dxa"/>
            <w:gridSpan w:val="2"/>
            <w:shd w:val="clear" w:color="auto" w:fill="FFFFFF"/>
          </w:tcPr>
          <w:p w14:paraId="65DD0C8B"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6C371EB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7A12552" w14:textId="77777777" w:rsidTr="003166E3">
        <w:trPr>
          <w:jc w:val="center"/>
        </w:trPr>
        <w:tc>
          <w:tcPr>
            <w:tcW w:w="1722" w:type="dxa"/>
            <w:shd w:val="clear" w:color="auto" w:fill="FFFFFF"/>
          </w:tcPr>
          <w:p w14:paraId="7EA7AAC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0207 27 500 9</w:t>
            </w:r>
          </w:p>
        </w:tc>
        <w:tc>
          <w:tcPr>
            <w:tcW w:w="5006" w:type="dxa"/>
            <w:gridSpan w:val="2"/>
            <w:shd w:val="clear" w:color="auto" w:fill="FFFFFF"/>
          </w:tcPr>
          <w:p w14:paraId="0150962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0B9E013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D2DDDB6" w14:textId="77777777" w:rsidTr="003166E3">
        <w:trPr>
          <w:jc w:val="center"/>
        </w:trPr>
        <w:tc>
          <w:tcPr>
            <w:tcW w:w="1722" w:type="dxa"/>
            <w:shd w:val="clear" w:color="auto" w:fill="FFFFFF"/>
          </w:tcPr>
          <w:p w14:paraId="0C21A2A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0207 27 600 1</w:t>
            </w:r>
          </w:p>
        </w:tc>
        <w:tc>
          <w:tcPr>
            <w:tcW w:w="5006" w:type="dxa"/>
            <w:gridSpan w:val="2"/>
            <w:shd w:val="clear" w:color="auto" w:fill="FFFFFF"/>
          </w:tcPr>
          <w:p w14:paraId="016AADF4" w14:textId="77777777" w:rsidR="005C773B" w:rsidRPr="00815690" w:rsidRDefault="003166E3" w:rsidP="008D5D08">
            <w:pPr>
              <w:pStyle w:val="Bodytext20"/>
              <w:shd w:val="clear" w:color="auto" w:fill="auto"/>
              <w:spacing w:before="0" w:after="120" w:line="240" w:lineRule="auto"/>
              <w:ind w:left="876" w:hanging="876"/>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74A01AB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27CD400" w14:textId="77777777" w:rsidTr="003166E3">
        <w:trPr>
          <w:jc w:val="center"/>
        </w:trPr>
        <w:tc>
          <w:tcPr>
            <w:tcW w:w="1722" w:type="dxa"/>
            <w:shd w:val="clear" w:color="auto" w:fill="FFFFFF"/>
          </w:tcPr>
          <w:p w14:paraId="239F5E7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0207 27 600 9</w:t>
            </w:r>
          </w:p>
        </w:tc>
        <w:tc>
          <w:tcPr>
            <w:tcW w:w="5006" w:type="dxa"/>
            <w:gridSpan w:val="2"/>
            <w:shd w:val="clear" w:color="auto" w:fill="FFFFFF"/>
          </w:tcPr>
          <w:p w14:paraId="33F7E2C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 -</w:t>
            </w:r>
            <w:r w:rsidR="000D29FD" w:rsidRPr="00815690">
              <w:rPr>
                <w:rStyle w:val="Bodytext21"/>
                <w:rFonts w:ascii="Sylfaen" w:hAnsi="Sylfaen"/>
                <w:sz w:val="20"/>
                <w:szCs w:val="20"/>
              </w:rPr>
              <w:t xml:space="preserve"> այլ</w:t>
            </w:r>
          </w:p>
        </w:tc>
        <w:tc>
          <w:tcPr>
            <w:tcW w:w="2647" w:type="dxa"/>
            <w:shd w:val="clear" w:color="auto" w:fill="FFFFFF"/>
          </w:tcPr>
          <w:p w14:paraId="47C3ED8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254D345" w14:textId="77777777" w:rsidTr="003166E3">
        <w:trPr>
          <w:jc w:val="center"/>
        </w:trPr>
        <w:tc>
          <w:tcPr>
            <w:tcW w:w="1722" w:type="dxa"/>
            <w:shd w:val="clear" w:color="auto" w:fill="FFFFFF"/>
          </w:tcPr>
          <w:p w14:paraId="49DDCA0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0207 27 700 1</w:t>
            </w:r>
          </w:p>
        </w:tc>
        <w:tc>
          <w:tcPr>
            <w:tcW w:w="5006" w:type="dxa"/>
            <w:gridSpan w:val="2"/>
            <w:shd w:val="clear" w:color="auto" w:fill="FFFFFF"/>
          </w:tcPr>
          <w:p w14:paraId="5C9D74EB" w14:textId="77777777" w:rsidR="005C773B" w:rsidRPr="00815690" w:rsidRDefault="003166E3" w:rsidP="008D5D08">
            <w:pPr>
              <w:pStyle w:val="Bodytext20"/>
              <w:shd w:val="clear" w:color="auto" w:fill="auto"/>
              <w:spacing w:before="0" w:after="120" w:line="240" w:lineRule="auto"/>
              <w:ind w:left="876" w:hanging="876"/>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1F9B428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52EE6558" w14:textId="77777777" w:rsidTr="003166E3">
        <w:trPr>
          <w:jc w:val="center"/>
        </w:trPr>
        <w:tc>
          <w:tcPr>
            <w:tcW w:w="1722" w:type="dxa"/>
            <w:shd w:val="clear" w:color="auto" w:fill="FFFFFF"/>
          </w:tcPr>
          <w:p w14:paraId="2B39D2D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0207 27 700 9</w:t>
            </w:r>
          </w:p>
        </w:tc>
        <w:tc>
          <w:tcPr>
            <w:tcW w:w="5006" w:type="dxa"/>
            <w:gridSpan w:val="2"/>
            <w:shd w:val="clear" w:color="auto" w:fill="FFFFFF"/>
          </w:tcPr>
          <w:p w14:paraId="645939B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 -</w:t>
            </w:r>
            <w:r w:rsidR="000D29FD" w:rsidRPr="00815690">
              <w:rPr>
                <w:rStyle w:val="Bodytext21"/>
                <w:rFonts w:ascii="Sylfaen" w:hAnsi="Sylfaen"/>
                <w:sz w:val="20"/>
                <w:szCs w:val="20"/>
              </w:rPr>
              <w:t xml:space="preserve"> այլ</w:t>
            </w:r>
          </w:p>
        </w:tc>
        <w:tc>
          <w:tcPr>
            <w:tcW w:w="2647" w:type="dxa"/>
            <w:shd w:val="clear" w:color="auto" w:fill="FFFFFF"/>
          </w:tcPr>
          <w:p w14:paraId="4E09397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B258CAA" w14:textId="77777777" w:rsidTr="003166E3">
        <w:trPr>
          <w:jc w:val="center"/>
        </w:trPr>
        <w:tc>
          <w:tcPr>
            <w:tcW w:w="1722" w:type="dxa"/>
            <w:shd w:val="clear" w:color="auto" w:fill="FFFFFF"/>
          </w:tcPr>
          <w:p w14:paraId="1EB2B60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0207 27 800 1</w:t>
            </w:r>
          </w:p>
        </w:tc>
        <w:tc>
          <w:tcPr>
            <w:tcW w:w="5006" w:type="dxa"/>
            <w:gridSpan w:val="2"/>
            <w:shd w:val="clear" w:color="auto" w:fill="FFFFFF"/>
          </w:tcPr>
          <w:p w14:paraId="48FD7126" w14:textId="77777777" w:rsidR="005C773B" w:rsidRPr="00815690" w:rsidRDefault="003166E3" w:rsidP="008D5D08">
            <w:pPr>
              <w:pStyle w:val="Bodytext20"/>
              <w:shd w:val="clear" w:color="auto" w:fill="auto"/>
              <w:spacing w:before="0" w:after="120" w:line="240" w:lineRule="auto"/>
              <w:ind w:left="764" w:hanging="76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3DEA936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F1A9059" w14:textId="77777777" w:rsidTr="003166E3">
        <w:trPr>
          <w:jc w:val="center"/>
        </w:trPr>
        <w:tc>
          <w:tcPr>
            <w:tcW w:w="1722" w:type="dxa"/>
            <w:shd w:val="clear" w:color="auto" w:fill="FFFFFF"/>
          </w:tcPr>
          <w:p w14:paraId="1A92431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0207 27 800 9</w:t>
            </w:r>
          </w:p>
        </w:tc>
        <w:tc>
          <w:tcPr>
            <w:tcW w:w="5006" w:type="dxa"/>
            <w:gridSpan w:val="2"/>
            <w:shd w:val="clear" w:color="auto" w:fill="FFFFFF"/>
          </w:tcPr>
          <w:p w14:paraId="782430B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1F6D4C7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6633ACD" w14:textId="77777777" w:rsidTr="003166E3">
        <w:trPr>
          <w:jc w:val="center"/>
        </w:trPr>
        <w:tc>
          <w:tcPr>
            <w:tcW w:w="1722" w:type="dxa"/>
            <w:shd w:val="clear" w:color="auto" w:fill="FFFFFF"/>
          </w:tcPr>
          <w:p w14:paraId="7920857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0207 27 910 1</w:t>
            </w:r>
          </w:p>
        </w:tc>
        <w:tc>
          <w:tcPr>
            <w:tcW w:w="5006" w:type="dxa"/>
            <w:gridSpan w:val="2"/>
            <w:shd w:val="clear" w:color="auto" w:fill="FFFFFF"/>
          </w:tcPr>
          <w:p w14:paraId="6FAE0079" w14:textId="77777777" w:rsidR="005C773B" w:rsidRPr="00815690" w:rsidRDefault="003166E3" w:rsidP="008D5D08">
            <w:pPr>
              <w:pStyle w:val="Bodytext20"/>
              <w:shd w:val="clear" w:color="auto" w:fill="auto"/>
              <w:spacing w:before="0" w:after="120" w:line="240" w:lineRule="auto"/>
              <w:ind w:left="638" w:hanging="638"/>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015509B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B9D9E19" w14:textId="77777777" w:rsidTr="003166E3">
        <w:trPr>
          <w:jc w:val="center"/>
        </w:trPr>
        <w:tc>
          <w:tcPr>
            <w:tcW w:w="1722" w:type="dxa"/>
            <w:shd w:val="clear" w:color="auto" w:fill="FFFFFF"/>
          </w:tcPr>
          <w:p w14:paraId="17D3AB9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0207 27 910 9</w:t>
            </w:r>
          </w:p>
        </w:tc>
        <w:tc>
          <w:tcPr>
            <w:tcW w:w="5006" w:type="dxa"/>
            <w:gridSpan w:val="2"/>
            <w:shd w:val="clear" w:color="auto" w:fill="FFFFFF"/>
          </w:tcPr>
          <w:p w14:paraId="2E6A41A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3D658B4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49F1F09" w14:textId="77777777" w:rsidTr="003166E3">
        <w:trPr>
          <w:jc w:val="center"/>
        </w:trPr>
        <w:tc>
          <w:tcPr>
            <w:tcW w:w="1722" w:type="dxa"/>
            <w:shd w:val="clear" w:color="auto" w:fill="FFFFFF"/>
          </w:tcPr>
          <w:p w14:paraId="68C72DD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0207 27 990 1</w:t>
            </w:r>
          </w:p>
        </w:tc>
        <w:tc>
          <w:tcPr>
            <w:tcW w:w="5006" w:type="dxa"/>
            <w:gridSpan w:val="2"/>
            <w:shd w:val="clear" w:color="auto" w:fill="FFFFFF"/>
          </w:tcPr>
          <w:p w14:paraId="3C35E486" w14:textId="77777777" w:rsidR="005C773B" w:rsidRPr="00815690" w:rsidRDefault="003166E3" w:rsidP="008D5D08">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7A8CBF9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7A3D4FD" w14:textId="77777777" w:rsidTr="003166E3">
        <w:trPr>
          <w:jc w:val="center"/>
        </w:trPr>
        <w:tc>
          <w:tcPr>
            <w:tcW w:w="1722" w:type="dxa"/>
            <w:shd w:val="clear" w:color="auto" w:fill="FFFFFF"/>
          </w:tcPr>
          <w:p w14:paraId="677656A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0207 27 990 9</w:t>
            </w:r>
          </w:p>
        </w:tc>
        <w:tc>
          <w:tcPr>
            <w:tcW w:w="5006" w:type="dxa"/>
            <w:gridSpan w:val="2"/>
            <w:shd w:val="clear" w:color="auto" w:fill="FFFFFF"/>
          </w:tcPr>
          <w:p w14:paraId="41E6982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46683AC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962CE00" w14:textId="77777777" w:rsidTr="003166E3">
        <w:trPr>
          <w:jc w:val="center"/>
        </w:trPr>
        <w:tc>
          <w:tcPr>
            <w:tcW w:w="1722" w:type="dxa"/>
            <w:shd w:val="clear" w:color="auto" w:fill="FFFFFF"/>
          </w:tcPr>
          <w:p w14:paraId="532EA89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0207 41 200 1</w:t>
            </w:r>
          </w:p>
        </w:tc>
        <w:tc>
          <w:tcPr>
            <w:tcW w:w="5006" w:type="dxa"/>
            <w:gridSpan w:val="2"/>
            <w:shd w:val="clear" w:color="auto" w:fill="FFFFFF"/>
          </w:tcPr>
          <w:p w14:paraId="40061839" w14:textId="77777777" w:rsidR="005C773B" w:rsidRPr="00815690" w:rsidRDefault="003166E3" w:rsidP="008D5D08">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44DC101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2F78FE3" w14:textId="77777777" w:rsidTr="003166E3">
        <w:trPr>
          <w:jc w:val="center"/>
        </w:trPr>
        <w:tc>
          <w:tcPr>
            <w:tcW w:w="1722" w:type="dxa"/>
            <w:shd w:val="clear" w:color="auto" w:fill="FFFFFF"/>
          </w:tcPr>
          <w:p w14:paraId="6E85A8F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0207 41 200 9</w:t>
            </w:r>
          </w:p>
        </w:tc>
        <w:tc>
          <w:tcPr>
            <w:tcW w:w="5006" w:type="dxa"/>
            <w:gridSpan w:val="2"/>
            <w:shd w:val="clear" w:color="auto" w:fill="FFFFFF"/>
          </w:tcPr>
          <w:p w14:paraId="18AF28A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12B849E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1DD55402" w14:textId="77777777" w:rsidTr="003166E3">
        <w:trPr>
          <w:jc w:val="center"/>
        </w:trPr>
        <w:tc>
          <w:tcPr>
            <w:tcW w:w="1722" w:type="dxa"/>
            <w:shd w:val="clear" w:color="auto" w:fill="FFFFFF"/>
          </w:tcPr>
          <w:p w14:paraId="2E57CC0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0207 41 300 1</w:t>
            </w:r>
          </w:p>
        </w:tc>
        <w:tc>
          <w:tcPr>
            <w:tcW w:w="5006" w:type="dxa"/>
            <w:gridSpan w:val="2"/>
            <w:shd w:val="clear" w:color="auto" w:fill="FFFFFF"/>
          </w:tcPr>
          <w:p w14:paraId="793C380F" w14:textId="77777777" w:rsidR="005C773B" w:rsidRPr="00815690" w:rsidRDefault="003166E3" w:rsidP="008D5D08">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163F84C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612F98E" w14:textId="77777777" w:rsidTr="003166E3">
        <w:trPr>
          <w:jc w:val="center"/>
        </w:trPr>
        <w:tc>
          <w:tcPr>
            <w:tcW w:w="1722" w:type="dxa"/>
            <w:shd w:val="clear" w:color="auto" w:fill="FFFFFF"/>
          </w:tcPr>
          <w:p w14:paraId="1C048D6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0207 41 300 9</w:t>
            </w:r>
          </w:p>
        </w:tc>
        <w:tc>
          <w:tcPr>
            <w:tcW w:w="5006" w:type="dxa"/>
            <w:gridSpan w:val="2"/>
            <w:shd w:val="clear" w:color="auto" w:fill="FFFFFF"/>
          </w:tcPr>
          <w:p w14:paraId="75B220A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4D9B9E4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9A332C1" w14:textId="77777777" w:rsidTr="003166E3">
        <w:trPr>
          <w:jc w:val="center"/>
        </w:trPr>
        <w:tc>
          <w:tcPr>
            <w:tcW w:w="1722" w:type="dxa"/>
            <w:shd w:val="clear" w:color="auto" w:fill="FFFFFF"/>
          </w:tcPr>
          <w:p w14:paraId="00FCA38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0207 41 800 1</w:t>
            </w:r>
          </w:p>
        </w:tc>
        <w:tc>
          <w:tcPr>
            <w:tcW w:w="5006" w:type="dxa"/>
            <w:gridSpan w:val="2"/>
            <w:shd w:val="clear" w:color="auto" w:fill="FFFFFF"/>
          </w:tcPr>
          <w:p w14:paraId="771AAEA2" w14:textId="77777777" w:rsidR="005C773B" w:rsidRPr="00815690" w:rsidRDefault="003166E3" w:rsidP="008D5D08">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55AA845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590CEBB7" w14:textId="77777777" w:rsidTr="003166E3">
        <w:trPr>
          <w:jc w:val="center"/>
        </w:trPr>
        <w:tc>
          <w:tcPr>
            <w:tcW w:w="1722" w:type="dxa"/>
            <w:shd w:val="clear" w:color="auto" w:fill="FFFFFF"/>
          </w:tcPr>
          <w:p w14:paraId="54DEDE5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0207 41 800 9</w:t>
            </w:r>
          </w:p>
        </w:tc>
        <w:tc>
          <w:tcPr>
            <w:tcW w:w="5006" w:type="dxa"/>
            <w:gridSpan w:val="2"/>
            <w:shd w:val="clear" w:color="auto" w:fill="FFFFFF"/>
          </w:tcPr>
          <w:p w14:paraId="0504B3B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206EE32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2E26B7E" w14:textId="77777777" w:rsidTr="003166E3">
        <w:trPr>
          <w:jc w:val="center"/>
        </w:trPr>
        <w:tc>
          <w:tcPr>
            <w:tcW w:w="1722" w:type="dxa"/>
            <w:shd w:val="clear" w:color="auto" w:fill="FFFFFF"/>
          </w:tcPr>
          <w:p w14:paraId="5FBBAD2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0207 42 300 1</w:t>
            </w:r>
          </w:p>
        </w:tc>
        <w:tc>
          <w:tcPr>
            <w:tcW w:w="5006" w:type="dxa"/>
            <w:gridSpan w:val="2"/>
            <w:shd w:val="clear" w:color="auto" w:fill="FFFFFF"/>
          </w:tcPr>
          <w:p w14:paraId="3DEFDEE2" w14:textId="77777777" w:rsidR="005C773B" w:rsidRPr="00815690" w:rsidRDefault="003166E3" w:rsidP="008D5D08">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364652C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0C70F10" w14:textId="77777777" w:rsidTr="003166E3">
        <w:trPr>
          <w:jc w:val="center"/>
        </w:trPr>
        <w:tc>
          <w:tcPr>
            <w:tcW w:w="1722" w:type="dxa"/>
            <w:shd w:val="clear" w:color="auto" w:fill="FFFFFF"/>
          </w:tcPr>
          <w:p w14:paraId="03429A6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0207 42 300 9</w:t>
            </w:r>
          </w:p>
        </w:tc>
        <w:tc>
          <w:tcPr>
            <w:tcW w:w="5006" w:type="dxa"/>
            <w:gridSpan w:val="2"/>
            <w:shd w:val="clear" w:color="auto" w:fill="FFFFFF"/>
          </w:tcPr>
          <w:p w14:paraId="2D29AB1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32959D7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1508ECC" w14:textId="77777777" w:rsidTr="003166E3">
        <w:trPr>
          <w:jc w:val="center"/>
        </w:trPr>
        <w:tc>
          <w:tcPr>
            <w:tcW w:w="1722" w:type="dxa"/>
            <w:shd w:val="clear" w:color="auto" w:fill="FFFFFF"/>
          </w:tcPr>
          <w:p w14:paraId="5F99A61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0207 42 800 1</w:t>
            </w:r>
          </w:p>
        </w:tc>
        <w:tc>
          <w:tcPr>
            <w:tcW w:w="5006" w:type="dxa"/>
            <w:gridSpan w:val="2"/>
            <w:shd w:val="clear" w:color="auto" w:fill="FFFFFF"/>
          </w:tcPr>
          <w:p w14:paraId="24849812" w14:textId="77777777" w:rsidR="005C773B" w:rsidRPr="00815690" w:rsidRDefault="003166E3" w:rsidP="008D5D08">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0DCA9F5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FE9A2C3" w14:textId="77777777" w:rsidTr="003166E3">
        <w:trPr>
          <w:jc w:val="center"/>
        </w:trPr>
        <w:tc>
          <w:tcPr>
            <w:tcW w:w="1722" w:type="dxa"/>
            <w:shd w:val="clear" w:color="auto" w:fill="FFFFFF"/>
          </w:tcPr>
          <w:p w14:paraId="7A83040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0207 42 800 9</w:t>
            </w:r>
          </w:p>
        </w:tc>
        <w:tc>
          <w:tcPr>
            <w:tcW w:w="5006" w:type="dxa"/>
            <w:gridSpan w:val="2"/>
            <w:shd w:val="clear" w:color="auto" w:fill="FFFFFF"/>
          </w:tcPr>
          <w:p w14:paraId="0F3F155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022210C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DC09F61" w14:textId="77777777" w:rsidTr="003166E3">
        <w:trPr>
          <w:jc w:val="center"/>
        </w:trPr>
        <w:tc>
          <w:tcPr>
            <w:tcW w:w="1722" w:type="dxa"/>
            <w:shd w:val="clear" w:color="auto" w:fill="FFFFFF"/>
          </w:tcPr>
          <w:p w14:paraId="71160D3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0207 43 000 1</w:t>
            </w:r>
          </w:p>
        </w:tc>
        <w:tc>
          <w:tcPr>
            <w:tcW w:w="5006" w:type="dxa"/>
            <w:gridSpan w:val="2"/>
            <w:shd w:val="clear" w:color="auto" w:fill="FFFFFF"/>
          </w:tcPr>
          <w:p w14:paraId="76053FC1" w14:textId="77777777" w:rsidR="005C773B" w:rsidRPr="00815690" w:rsidRDefault="003166E3" w:rsidP="008D5D08">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426BD46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342FC00" w14:textId="77777777" w:rsidTr="003166E3">
        <w:trPr>
          <w:jc w:val="center"/>
        </w:trPr>
        <w:tc>
          <w:tcPr>
            <w:tcW w:w="1722" w:type="dxa"/>
            <w:shd w:val="clear" w:color="auto" w:fill="FFFFFF"/>
          </w:tcPr>
          <w:p w14:paraId="21AF20E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0207 43 000 9</w:t>
            </w:r>
          </w:p>
        </w:tc>
        <w:tc>
          <w:tcPr>
            <w:tcW w:w="5006" w:type="dxa"/>
            <w:gridSpan w:val="2"/>
            <w:shd w:val="clear" w:color="auto" w:fill="FFFFFF"/>
          </w:tcPr>
          <w:p w14:paraId="568E47D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0D29FD" w:rsidRPr="00815690">
              <w:rPr>
                <w:rStyle w:val="Bodytext21"/>
                <w:rFonts w:ascii="Sylfaen" w:hAnsi="Sylfaen"/>
                <w:sz w:val="20"/>
                <w:szCs w:val="20"/>
              </w:rPr>
              <w:t xml:space="preserve"> այլ</w:t>
            </w:r>
          </w:p>
        </w:tc>
        <w:tc>
          <w:tcPr>
            <w:tcW w:w="2647" w:type="dxa"/>
            <w:shd w:val="clear" w:color="auto" w:fill="FFFFFF"/>
          </w:tcPr>
          <w:p w14:paraId="2B67AC1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CD7BD39" w14:textId="77777777" w:rsidTr="003166E3">
        <w:trPr>
          <w:jc w:val="center"/>
        </w:trPr>
        <w:tc>
          <w:tcPr>
            <w:tcW w:w="1722" w:type="dxa"/>
            <w:shd w:val="clear" w:color="auto" w:fill="FFFFFF"/>
          </w:tcPr>
          <w:p w14:paraId="7BCA649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0207 44 100 1</w:t>
            </w:r>
          </w:p>
        </w:tc>
        <w:tc>
          <w:tcPr>
            <w:tcW w:w="5006" w:type="dxa"/>
            <w:gridSpan w:val="2"/>
            <w:shd w:val="clear" w:color="auto" w:fill="FFFFFF"/>
          </w:tcPr>
          <w:p w14:paraId="1E80DCFA" w14:textId="77777777" w:rsidR="005C773B" w:rsidRPr="00815690" w:rsidRDefault="003166E3" w:rsidP="008D5D08">
            <w:pPr>
              <w:pStyle w:val="Bodytext20"/>
              <w:shd w:val="clear" w:color="auto" w:fill="auto"/>
              <w:spacing w:before="0" w:after="120" w:line="240" w:lineRule="auto"/>
              <w:ind w:left="568" w:hanging="568"/>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50AA359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DD96800" w14:textId="77777777" w:rsidTr="003166E3">
        <w:trPr>
          <w:jc w:val="center"/>
        </w:trPr>
        <w:tc>
          <w:tcPr>
            <w:tcW w:w="1722" w:type="dxa"/>
            <w:shd w:val="clear" w:color="auto" w:fill="FFFFFF"/>
          </w:tcPr>
          <w:p w14:paraId="6B8310D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0207 44 100 9</w:t>
            </w:r>
          </w:p>
        </w:tc>
        <w:tc>
          <w:tcPr>
            <w:tcW w:w="5006" w:type="dxa"/>
            <w:gridSpan w:val="2"/>
            <w:shd w:val="clear" w:color="auto" w:fill="FFFFFF"/>
          </w:tcPr>
          <w:p w14:paraId="1E29FFD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4C48BF2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65CBC52" w14:textId="77777777" w:rsidTr="003166E3">
        <w:trPr>
          <w:jc w:val="center"/>
        </w:trPr>
        <w:tc>
          <w:tcPr>
            <w:tcW w:w="1722" w:type="dxa"/>
            <w:shd w:val="clear" w:color="auto" w:fill="FFFFFF"/>
          </w:tcPr>
          <w:p w14:paraId="38778A0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0207 44 210 1</w:t>
            </w:r>
          </w:p>
        </w:tc>
        <w:tc>
          <w:tcPr>
            <w:tcW w:w="5006" w:type="dxa"/>
            <w:gridSpan w:val="2"/>
            <w:shd w:val="clear" w:color="auto" w:fill="FFFFFF"/>
          </w:tcPr>
          <w:p w14:paraId="5CF66FE7"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752FD07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A575FA5" w14:textId="77777777" w:rsidTr="003166E3">
        <w:trPr>
          <w:jc w:val="center"/>
        </w:trPr>
        <w:tc>
          <w:tcPr>
            <w:tcW w:w="1722" w:type="dxa"/>
            <w:shd w:val="clear" w:color="auto" w:fill="FFFFFF"/>
          </w:tcPr>
          <w:p w14:paraId="6EB1690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0207 44 210 9</w:t>
            </w:r>
          </w:p>
        </w:tc>
        <w:tc>
          <w:tcPr>
            <w:tcW w:w="5006" w:type="dxa"/>
            <w:gridSpan w:val="2"/>
            <w:shd w:val="clear" w:color="auto" w:fill="FFFFFF"/>
          </w:tcPr>
          <w:p w14:paraId="2717508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479A90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CDA1932" w14:textId="77777777" w:rsidTr="003166E3">
        <w:trPr>
          <w:jc w:val="center"/>
        </w:trPr>
        <w:tc>
          <w:tcPr>
            <w:tcW w:w="1722" w:type="dxa"/>
            <w:shd w:val="clear" w:color="auto" w:fill="FFFFFF"/>
          </w:tcPr>
          <w:p w14:paraId="54FD037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0207 44 310 1</w:t>
            </w:r>
          </w:p>
        </w:tc>
        <w:tc>
          <w:tcPr>
            <w:tcW w:w="5006" w:type="dxa"/>
            <w:gridSpan w:val="2"/>
            <w:shd w:val="clear" w:color="auto" w:fill="FFFFFF"/>
          </w:tcPr>
          <w:p w14:paraId="097A29B3" w14:textId="77777777" w:rsidR="005C773B" w:rsidRPr="00815690" w:rsidRDefault="003166E3" w:rsidP="008D5D08">
            <w:pPr>
              <w:pStyle w:val="Bodytext20"/>
              <w:shd w:val="clear" w:color="auto" w:fill="auto"/>
              <w:spacing w:before="0" w:after="120" w:line="240" w:lineRule="auto"/>
              <w:ind w:left="694" w:hanging="69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2E9E601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2EE7DA7" w14:textId="77777777" w:rsidTr="003166E3">
        <w:trPr>
          <w:jc w:val="center"/>
        </w:trPr>
        <w:tc>
          <w:tcPr>
            <w:tcW w:w="1722" w:type="dxa"/>
            <w:shd w:val="clear" w:color="auto" w:fill="FFFFFF"/>
          </w:tcPr>
          <w:p w14:paraId="260552C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0207 44 310 9</w:t>
            </w:r>
          </w:p>
        </w:tc>
        <w:tc>
          <w:tcPr>
            <w:tcW w:w="5006" w:type="dxa"/>
            <w:gridSpan w:val="2"/>
            <w:shd w:val="clear" w:color="auto" w:fill="FFFFFF"/>
          </w:tcPr>
          <w:p w14:paraId="35457E4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60B19E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F171968" w14:textId="77777777" w:rsidTr="003166E3">
        <w:trPr>
          <w:jc w:val="center"/>
        </w:trPr>
        <w:tc>
          <w:tcPr>
            <w:tcW w:w="1722" w:type="dxa"/>
            <w:shd w:val="clear" w:color="auto" w:fill="FFFFFF"/>
          </w:tcPr>
          <w:p w14:paraId="0257405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0207 44 410 1</w:t>
            </w:r>
          </w:p>
        </w:tc>
        <w:tc>
          <w:tcPr>
            <w:tcW w:w="5006" w:type="dxa"/>
            <w:gridSpan w:val="2"/>
            <w:shd w:val="clear" w:color="auto" w:fill="FFFFFF"/>
          </w:tcPr>
          <w:p w14:paraId="684D21AD"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7211C74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E7E80F0" w14:textId="77777777" w:rsidTr="003166E3">
        <w:trPr>
          <w:jc w:val="center"/>
        </w:trPr>
        <w:tc>
          <w:tcPr>
            <w:tcW w:w="1722" w:type="dxa"/>
            <w:shd w:val="clear" w:color="auto" w:fill="FFFFFF"/>
          </w:tcPr>
          <w:p w14:paraId="2436753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0207 44 410 9</w:t>
            </w:r>
          </w:p>
        </w:tc>
        <w:tc>
          <w:tcPr>
            <w:tcW w:w="5006" w:type="dxa"/>
            <w:gridSpan w:val="2"/>
            <w:shd w:val="clear" w:color="auto" w:fill="FFFFFF"/>
          </w:tcPr>
          <w:p w14:paraId="583A741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5583DB3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538F94B" w14:textId="77777777" w:rsidTr="003166E3">
        <w:trPr>
          <w:jc w:val="center"/>
        </w:trPr>
        <w:tc>
          <w:tcPr>
            <w:tcW w:w="1722" w:type="dxa"/>
            <w:shd w:val="clear" w:color="auto" w:fill="FFFFFF"/>
          </w:tcPr>
          <w:p w14:paraId="16253F7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0207 44 510 1</w:t>
            </w:r>
          </w:p>
        </w:tc>
        <w:tc>
          <w:tcPr>
            <w:tcW w:w="5006" w:type="dxa"/>
            <w:gridSpan w:val="2"/>
            <w:shd w:val="clear" w:color="auto" w:fill="FFFFFF"/>
          </w:tcPr>
          <w:p w14:paraId="2E01A97A" w14:textId="77777777" w:rsidR="005C773B" w:rsidRPr="00815690" w:rsidRDefault="003166E3" w:rsidP="008D5D08">
            <w:pPr>
              <w:pStyle w:val="Bodytext20"/>
              <w:shd w:val="clear" w:color="auto" w:fill="auto"/>
              <w:spacing w:before="0" w:after="120" w:line="240" w:lineRule="auto"/>
              <w:ind w:left="764" w:hanging="76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10CF8BF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52CEC0D" w14:textId="77777777" w:rsidTr="003166E3">
        <w:trPr>
          <w:jc w:val="center"/>
        </w:trPr>
        <w:tc>
          <w:tcPr>
            <w:tcW w:w="1722" w:type="dxa"/>
            <w:shd w:val="clear" w:color="auto" w:fill="FFFFFF"/>
          </w:tcPr>
          <w:p w14:paraId="75C06A1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0207 44 510 9</w:t>
            </w:r>
          </w:p>
        </w:tc>
        <w:tc>
          <w:tcPr>
            <w:tcW w:w="5006" w:type="dxa"/>
            <w:gridSpan w:val="2"/>
            <w:shd w:val="clear" w:color="auto" w:fill="FFFFFF"/>
          </w:tcPr>
          <w:p w14:paraId="71B1F46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52F8FDC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7CAA17D" w14:textId="77777777" w:rsidTr="003166E3">
        <w:trPr>
          <w:jc w:val="center"/>
        </w:trPr>
        <w:tc>
          <w:tcPr>
            <w:tcW w:w="1722" w:type="dxa"/>
            <w:shd w:val="clear" w:color="auto" w:fill="FFFFFF"/>
          </w:tcPr>
          <w:p w14:paraId="1768750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0207 44 610 1</w:t>
            </w:r>
          </w:p>
        </w:tc>
        <w:tc>
          <w:tcPr>
            <w:tcW w:w="5006" w:type="dxa"/>
            <w:gridSpan w:val="2"/>
            <w:shd w:val="clear" w:color="auto" w:fill="FFFFFF"/>
          </w:tcPr>
          <w:p w14:paraId="1D5D8FBE" w14:textId="77777777" w:rsidR="005C773B" w:rsidRPr="00815690" w:rsidRDefault="003166E3" w:rsidP="008D5D08">
            <w:pPr>
              <w:pStyle w:val="Bodytext20"/>
              <w:shd w:val="clear" w:color="auto" w:fill="auto"/>
              <w:spacing w:before="0" w:after="120" w:line="240" w:lineRule="auto"/>
              <w:ind w:left="694" w:hanging="69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2960207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58AC844A" w14:textId="77777777" w:rsidTr="003166E3">
        <w:trPr>
          <w:jc w:val="center"/>
        </w:trPr>
        <w:tc>
          <w:tcPr>
            <w:tcW w:w="1722" w:type="dxa"/>
            <w:shd w:val="clear" w:color="auto" w:fill="FFFFFF"/>
          </w:tcPr>
          <w:p w14:paraId="63A228F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0207 44 610 9</w:t>
            </w:r>
          </w:p>
        </w:tc>
        <w:tc>
          <w:tcPr>
            <w:tcW w:w="5006" w:type="dxa"/>
            <w:gridSpan w:val="2"/>
            <w:shd w:val="clear" w:color="auto" w:fill="FFFFFF"/>
          </w:tcPr>
          <w:p w14:paraId="5F09EBB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1AA575F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16DF84D" w14:textId="77777777" w:rsidTr="003166E3">
        <w:trPr>
          <w:jc w:val="center"/>
        </w:trPr>
        <w:tc>
          <w:tcPr>
            <w:tcW w:w="1722" w:type="dxa"/>
            <w:shd w:val="clear" w:color="auto" w:fill="FFFFFF"/>
          </w:tcPr>
          <w:p w14:paraId="6D5BDDC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0207 44 710 1</w:t>
            </w:r>
          </w:p>
        </w:tc>
        <w:tc>
          <w:tcPr>
            <w:tcW w:w="5006" w:type="dxa"/>
            <w:gridSpan w:val="2"/>
            <w:shd w:val="clear" w:color="auto" w:fill="FFFFFF"/>
          </w:tcPr>
          <w:p w14:paraId="78570AE7"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3E4A3F5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5E45002" w14:textId="77777777" w:rsidTr="003166E3">
        <w:trPr>
          <w:jc w:val="center"/>
        </w:trPr>
        <w:tc>
          <w:tcPr>
            <w:tcW w:w="1722" w:type="dxa"/>
            <w:shd w:val="clear" w:color="auto" w:fill="FFFFFF"/>
          </w:tcPr>
          <w:p w14:paraId="32DB852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0207 44 710 9</w:t>
            </w:r>
          </w:p>
        </w:tc>
        <w:tc>
          <w:tcPr>
            <w:tcW w:w="5006" w:type="dxa"/>
            <w:gridSpan w:val="2"/>
            <w:shd w:val="clear" w:color="auto" w:fill="FFFFFF"/>
          </w:tcPr>
          <w:p w14:paraId="2A90FC1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1723078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1FCDF502" w14:textId="77777777" w:rsidTr="003166E3">
        <w:trPr>
          <w:jc w:val="center"/>
        </w:trPr>
        <w:tc>
          <w:tcPr>
            <w:tcW w:w="1722" w:type="dxa"/>
            <w:shd w:val="clear" w:color="auto" w:fill="FFFFFF"/>
          </w:tcPr>
          <w:p w14:paraId="12DE3CA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0207 44 810 1</w:t>
            </w:r>
          </w:p>
        </w:tc>
        <w:tc>
          <w:tcPr>
            <w:tcW w:w="5006" w:type="dxa"/>
            <w:gridSpan w:val="2"/>
            <w:shd w:val="clear" w:color="auto" w:fill="FFFFFF"/>
          </w:tcPr>
          <w:p w14:paraId="72C8FFDF" w14:textId="77777777" w:rsidR="005C773B" w:rsidRPr="00815690" w:rsidRDefault="003166E3" w:rsidP="008D5D08">
            <w:pPr>
              <w:pStyle w:val="Bodytext20"/>
              <w:shd w:val="clear" w:color="auto" w:fill="auto"/>
              <w:spacing w:before="0" w:after="120" w:line="240" w:lineRule="auto"/>
              <w:ind w:left="694" w:hanging="69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240CF2D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7B8CBCF" w14:textId="77777777" w:rsidTr="003166E3">
        <w:trPr>
          <w:jc w:val="center"/>
        </w:trPr>
        <w:tc>
          <w:tcPr>
            <w:tcW w:w="1722" w:type="dxa"/>
            <w:shd w:val="clear" w:color="auto" w:fill="FFFFFF"/>
          </w:tcPr>
          <w:p w14:paraId="3B3D16B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0207 44 810 9</w:t>
            </w:r>
          </w:p>
        </w:tc>
        <w:tc>
          <w:tcPr>
            <w:tcW w:w="5006" w:type="dxa"/>
            <w:gridSpan w:val="2"/>
            <w:shd w:val="clear" w:color="auto" w:fill="FFFFFF"/>
          </w:tcPr>
          <w:p w14:paraId="319CF47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6D5A995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12F7FCF" w14:textId="77777777" w:rsidTr="003166E3">
        <w:trPr>
          <w:jc w:val="center"/>
        </w:trPr>
        <w:tc>
          <w:tcPr>
            <w:tcW w:w="1722" w:type="dxa"/>
            <w:shd w:val="clear" w:color="auto" w:fill="FFFFFF"/>
          </w:tcPr>
          <w:p w14:paraId="176FA92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0207 44 910 1</w:t>
            </w:r>
          </w:p>
        </w:tc>
        <w:tc>
          <w:tcPr>
            <w:tcW w:w="5006" w:type="dxa"/>
            <w:gridSpan w:val="2"/>
            <w:shd w:val="clear" w:color="auto" w:fill="FFFFFF"/>
          </w:tcPr>
          <w:p w14:paraId="31B8242A" w14:textId="77777777" w:rsidR="005C773B" w:rsidRPr="00815690" w:rsidRDefault="003166E3" w:rsidP="008D5D08">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00503C8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0BC9DDA" w14:textId="77777777" w:rsidTr="003166E3">
        <w:trPr>
          <w:jc w:val="center"/>
        </w:trPr>
        <w:tc>
          <w:tcPr>
            <w:tcW w:w="1722" w:type="dxa"/>
            <w:shd w:val="clear" w:color="auto" w:fill="FFFFFF"/>
          </w:tcPr>
          <w:p w14:paraId="3646DD7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0207 44 910 9</w:t>
            </w:r>
          </w:p>
        </w:tc>
        <w:tc>
          <w:tcPr>
            <w:tcW w:w="5006" w:type="dxa"/>
            <w:gridSpan w:val="2"/>
            <w:shd w:val="clear" w:color="auto" w:fill="FFFFFF"/>
          </w:tcPr>
          <w:p w14:paraId="57AB58C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637A954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7E59534B" w14:textId="77777777" w:rsidTr="003166E3">
        <w:trPr>
          <w:jc w:val="center"/>
        </w:trPr>
        <w:tc>
          <w:tcPr>
            <w:tcW w:w="1722" w:type="dxa"/>
            <w:shd w:val="clear" w:color="auto" w:fill="FFFFFF"/>
          </w:tcPr>
          <w:p w14:paraId="0F0099B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0207 44 990 1</w:t>
            </w:r>
          </w:p>
        </w:tc>
        <w:tc>
          <w:tcPr>
            <w:tcW w:w="5006" w:type="dxa"/>
            <w:gridSpan w:val="2"/>
            <w:shd w:val="clear" w:color="auto" w:fill="FFFFFF"/>
          </w:tcPr>
          <w:p w14:paraId="25162CD8" w14:textId="77777777" w:rsidR="005C773B" w:rsidRPr="00815690" w:rsidRDefault="003166E3" w:rsidP="008D5D08">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5EC31DC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EF2BB4D" w14:textId="77777777" w:rsidTr="003166E3">
        <w:trPr>
          <w:jc w:val="center"/>
        </w:trPr>
        <w:tc>
          <w:tcPr>
            <w:tcW w:w="1722" w:type="dxa"/>
            <w:shd w:val="clear" w:color="auto" w:fill="FFFFFF"/>
          </w:tcPr>
          <w:p w14:paraId="43DD70D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0207 44 990 9</w:t>
            </w:r>
          </w:p>
        </w:tc>
        <w:tc>
          <w:tcPr>
            <w:tcW w:w="5006" w:type="dxa"/>
            <w:gridSpan w:val="2"/>
            <w:shd w:val="clear" w:color="auto" w:fill="FFFFFF"/>
          </w:tcPr>
          <w:p w14:paraId="213DAC1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5600922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2B63C06" w14:textId="77777777" w:rsidTr="003166E3">
        <w:trPr>
          <w:jc w:val="center"/>
        </w:trPr>
        <w:tc>
          <w:tcPr>
            <w:tcW w:w="1722" w:type="dxa"/>
            <w:shd w:val="clear" w:color="auto" w:fill="FFFFFF"/>
          </w:tcPr>
          <w:p w14:paraId="7108657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0207 45 100 1</w:t>
            </w:r>
          </w:p>
        </w:tc>
        <w:tc>
          <w:tcPr>
            <w:tcW w:w="5006" w:type="dxa"/>
            <w:gridSpan w:val="2"/>
            <w:shd w:val="clear" w:color="auto" w:fill="FFFFFF"/>
          </w:tcPr>
          <w:p w14:paraId="6A298708" w14:textId="77777777" w:rsidR="005C773B" w:rsidRPr="00815690" w:rsidRDefault="003166E3" w:rsidP="008D5D08">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562E210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3D29D3B" w14:textId="77777777" w:rsidTr="003166E3">
        <w:trPr>
          <w:jc w:val="center"/>
        </w:trPr>
        <w:tc>
          <w:tcPr>
            <w:tcW w:w="1722" w:type="dxa"/>
            <w:shd w:val="clear" w:color="auto" w:fill="FFFFFF"/>
          </w:tcPr>
          <w:p w14:paraId="64297F4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0207 45 100 9</w:t>
            </w:r>
          </w:p>
        </w:tc>
        <w:tc>
          <w:tcPr>
            <w:tcW w:w="5006" w:type="dxa"/>
            <w:gridSpan w:val="2"/>
            <w:shd w:val="clear" w:color="auto" w:fill="FFFFFF"/>
          </w:tcPr>
          <w:p w14:paraId="2704C37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7CCBDC6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13E005E" w14:textId="77777777" w:rsidTr="003166E3">
        <w:trPr>
          <w:jc w:val="center"/>
        </w:trPr>
        <w:tc>
          <w:tcPr>
            <w:tcW w:w="1722" w:type="dxa"/>
            <w:shd w:val="clear" w:color="auto" w:fill="FFFFFF"/>
          </w:tcPr>
          <w:p w14:paraId="31E69D3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0207 45 210 1</w:t>
            </w:r>
          </w:p>
        </w:tc>
        <w:tc>
          <w:tcPr>
            <w:tcW w:w="5006" w:type="dxa"/>
            <w:gridSpan w:val="2"/>
            <w:shd w:val="clear" w:color="auto" w:fill="FFFFFF"/>
          </w:tcPr>
          <w:p w14:paraId="77299347"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1103FE4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137D05A" w14:textId="77777777" w:rsidTr="003166E3">
        <w:trPr>
          <w:jc w:val="center"/>
        </w:trPr>
        <w:tc>
          <w:tcPr>
            <w:tcW w:w="1722" w:type="dxa"/>
            <w:shd w:val="clear" w:color="auto" w:fill="FFFFFF"/>
          </w:tcPr>
          <w:p w14:paraId="22A1008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0207 45 210 9</w:t>
            </w:r>
          </w:p>
        </w:tc>
        <w:tc>
          <w:tcPr>
            <w:tcW w:w="5006" w:type="dxa"/>
            <w:gridSpan w:val="2"/>
            <w:shd w:val="clear" w:color="auto" w:fill="FFFFFF"/>
          </w:tcPr>
          <w:p w14:paraId="159ED20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08EB2D5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B3B3851" w14:textId="77777777" w:rsidTr="003166E3">
        <w:trPr>
          <w:jc w:val="center"/>
        </w:trPr>
        <w:tc>
          <w:tcPr>
            <w:tcW w:w="1722" w:type="dxa"/>
            <w:shd w:val="clear" w:color="auto" w:fill="FFFFFF"/>
          </w:tcPr>
          <w:p w14:paraId="1540F3C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0207 45 310 1</w:t>
            </w:r>
          </w:p>
        </w:tc>
        <w:tc>
          <w:tcPr>
            <w:tcW w:w="5006" w:type="dxa"/>
            <w:gridSpan w:val="2"/>
            <w:shd w:val="clear" w:color="auto" w:fill="FFFFFF"/>
          </w:tcPr>
          <w:p w14:paraId="77D5B08C" w14:textId="77777777" w:rsidR="005C773B" w:rsidRPr="00815690" w:rsidRDefault="003166E3" w:rsidP="008D5D08">
            <w:pPr>
              <w:pStyle w:val="Bodytext20"/>
              <w:shd w:val="clear" w:color="auto" w:fill="auto"/>
              <w:spacing w:before="0" w:after="120" w:line="240" w:lineRule="auto"/>
              <w:ind w:left="764" w:hanging="76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5BE2EA1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7FF9BC5" w14:textId="77777777" w:rsidTr="003166E3">
        <w:trPr>
          <w:jc w:val="center"/>
        </w:trPr>
        <w:tc>
          <w:tcPr>
            <w:tcW w:w="1722" w:type="dxa"/>
            <w:shd w:val="clear" w:color="auto" w:fill="FFFFFF"/>
          </w:tcPr>
          <w:p w14:paraId="19EC4B9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0207 45 310 9</w:t>
            </w:r>
          </w:p>
        </w:tc>
        <w:tc>
          <w:tcPr>
            <w:tcW w:w="5006" w:type="dxa"/>
            <w:gridSpan w:val="2"/>
            <w:shd w:val="clear" w:color="auto" w:fill="FFFFFF"/>
          </w:tcPr>
          <w:p w14:paraId="191D141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0B97575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1BBD04E8" w14:textId="77777777" w:rsidTr="003166E3">
        <w:trPr>
          <w:jc w:val="center"/>
        </w:trPr>
        <w:tc>
          <w:tcPr>
            <w:tcW w:w="1722" w:type="dxa"/>
            <w:shd w:val="clear" w:color="auto" w:fill="FFFFFF"/>
          </w:tcPr>
          <w:p w14:paraId="3407C09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0207 45 410 1</w:t>
            </w:r>
          </w:p>
        </w:tc>
        <w:tc>
          <w:tcPr>
            <w:tcW w:w="5006" w:type="dxa"/>
            <w:gridSpan w:val="2"/>
            <w:shd w:val="clear" w:color="auto" w:fill="FFFFFF"/>
          </w:tcPr>
          <w:p w14:paraId="28751E07" w14:textId="77777777" w:rsidR="005C773B" w:rsidRPr="00815690" w:rsidRDefault="003166E3" w:rsidP="008D5D08">
            <w:pPr>
              <w:pStyle w:val="Bodytext20"/>
              <w:shd w:val="clear" w:color="auto" w:fill="auto"/>
              <w:spacing w:before="0" w:after="120" w:line="240" w:lineRule="auto"/>
              <w:ind w:left="764" w:hanging="76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300DC7F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944B841" w14:textId="77777777" w:rsidTr="003166E3">
        <w:trPr>
          <w:jc w:val="center"/>
        </w:trPr>
        <w:tc>
          <w:tcPr>
            <w:tcW w:w="1722" w:type="dxa"/>
            <w:shd w:val="clear" w:color="auto" w:fill="FFFFFF"/>
          </w:tcPr>
          <w:p w14:paraId="3D71F84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0207 45 410 9</w:t>
            </w:r>
          </w:p>
        </w:tc>
        <w:tc>
          <w:tcPr>
            <w:tcW w:w="5006" w:type="dxa"/>
            <w:gridSpan w:val="2"/>
            <w:shd w:val="clear" w:color="auto" w:fill="FFFFFF"/>
          </w:tcPr>
          <w:p w14:paraId="584E4D8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F01F5E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76461059" w14:textId="77777777" w:rsidTr="003166E3">
        <w:trPr>
          <w:jc w:val="center"/>
        </w:trPr>
        <w:tc>
          <w:tcPr>
            <w:tcW w:w="1722" w:type="dxa"/>
            <w:shd w:val="clear" w:color="auto" w:fill="FFFFFF"/>
          </w:tcPr>
          <w:p w14:paraId="7C5D54B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0207 45 510 1</w:t>
            </w:r>
          </w:p>
        </w:tc>
        <w:tc>
          <w:tcPr>
            <w:tcW w:w="5006" w:type="dxa"/>
            <w:gridSpan w:val="2"/>
            <w:shd w:val="clear" w:color="auto" w:fill="FFFFFF"/>
          </w:tcPr>
          <w:p w14:paraId="238754FC"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19D4081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AD2850B" w14:textId="77777777" w:rsidTr="003166E3">
        <w:trPr>
          <w:jc w:val="center"/>
        </w:trPr>
        <w:tc>
          <w:tcPr>
            <w:tcW w:w="1722" w:type="dxa"/>
            <w:shd w:val="clear" w:color="auto" w:fill="FFFFFF"/>
          </w:tcPr>
          <w:p w14:paraId="78EE0B8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0207 45 510 9</w:t>
            </w:r>
          </w:p>
        </w:tc>
        <w:tc>
          <w:tcPr>
            <w:tcW w:w="5006" w:type="dxa"/>
            <w:gridSpan w:val="2"/>
            <w:shd w:val="clear" w:color="auto" w:fill="FFFFFF"/>
          </w:tcPr>
          <w:p w14:paraId="5F3E561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7578EAB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4E614CB" w14:textId="77777777" w:rsidTr="003166E3">
        <w:trPr>
          <w:jc w:val="center"/>
        </w:trPr>
        <w:tc>
          <w:tcPr>
            <w:tcW w:w="1722" w:type="dxa"/>
            <w:shd w:val="clear" w:color="auto" w:fill="FFFFFF"/>
          </w:tcPr>
          <w:p w14:paraId="3946C0F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0207 45 610 1</w:t>
            </w:r>
          </w:p>
        </w:tc>
        <w:tc>
          <w:tcPr>
            <w:tcW w:w="5006" w:type="dxa"/>
            <w:gridSpan w:val="2"/>
            <w:shd w:val="clear" w:color="auto" w:fill="FFFFFF"/>
          </w:tcPr>
          <w:p w14:paraId="6A650ED4" w14:textId="77777777" w:rsidR="005C773B" w:rsidRPr="00815690" w:rsidRDefault="003166E3" w:rsidP="008D5D08">
            <w:pPr>
              <w:pStyle w:val="Bodytext20"/>
              <w:shd w:val="clear" w:color="auto" w:fill="auto"/>
              <w:spacing w:before="0" w:after="120" w:line="240" w:lineRule="auto"/>
              <w:ind w:left="708" w:hanging="708"/>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41F6D21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F3BE500" w14:textId="77777777" w:rsidTr="003166E3">
        <w:trPr>
          <w:jc w:val="center"/>
        </w:trPr>
        <w:tc>
          <w:tcPr>
            <w:tcW w:w="1722" w:type="dxa"/>
            <w:shd w:val="clear" w:color="auto" w:fill="FFFFFF"/>
          </w:tcPr>
          <w:p w14:paraId="79B88D2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0207 45 610 9</w:t>
            </w:r>
          </w:p>
        </w:tc>
        <w:tc>
          <w:tcPr>
            <w:tcW w:w="5006" w:type="dxa"/>
            <w:gridSpan w:val="2"/>
            <w:shd w:val="clear" w:color="auto" w:fill="FFFFFF"/>
          </w:tcPr>
          <w:p w14:paraId="380D0AF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676A2C8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B8C1CB9" w14:textId="77777777" w:rsidTr="003166E3">
        <w:trPr>
          <w:jc w:val="center"/>
        </w:trPr>
        <w:tc>
          <w:tcPr>
            <w:tcW w:w="1722" w:type="dxa"/>
            <w:shd w:val="clear" w:color="auto" w:fill="FFFFFF"/>
          </w:tcPr>
          <w:p w14:paraId="67CD31A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0207 45 710 1</w:t>
            </w:r>
          </w:p>
        </w:tc>
        <w:tc>
          <w:tcPr>
            <w:tcW w:w="5006" w:type="dxa"/>
            <w:gridSpan w:val="2"/>
            <w:shd w:val="clear" w:color="auto" w:fill="FFFFFF"/>
          </w:tcPr>
          <w:p w14:paraId="45F6A8DD" w14:textId="77777777" w:rsidR="005C773B" w:rsidRPr="00815690" w:rsidRDefault="003166E3" w:rsidP="008D5D08">
            <w:pPr>
              <w:pStyle w:val="Bodytext20"/>
              <w:shd w:val="clear" w:color="auto" w:fill="auto"/>
              <w:spacing w:before="0" w:after="120" w:line="240" w:lineRule="auto"/>
              <w:ind w:left="764" w:hanging="76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22B8EDE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5B67105D" w14:textId="77777777" w:rsidTr="003166E3">
        <w:trPr>
          <w:jc w:val="center"/>
        </w:trPr>
        <w:tc>
          <w:tcPr>
            <w:tcW w:w="1722" w:type="dxa"/>
            <w:shd w:val="clear" w:color="auto" w:fill="FFFFFF"/>
          </w:tcPr>
          <w:p w14:paraId="3936C29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0207 45 710 9</w:t>
            </w:r>
          </w:p>
        </w:tc>
        <w:tc>
          <w:tcPr>
            <w:tcW w:w="5006" w:type="dxa"/>
            <w:gridSpan w:val="2"/>
            <w:shd w:val="clear" w:color="auto" w:fill="FFFFFF"/>
          </w:tcPr>
          <w:p w14:paraId="04D31AF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31BDDA2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A434CC7" w14:textId="77777777" w:rsidTr="003166E3">
        <w:trPr>
          <w:jc w:val="center"/>
        </w:trPr>
        <w:tc>
          <w:tcPr>
            <w:tcW w:w="1722" w:type="dxa"/>
            <w:shd w:val="clear" w:color="auto" w:fill="FFFFFF"/>
          </w:tcPr>
          <w:p w14:paraId="1BEBA5D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0207 45 810 1</w:t>
            </w:r>
          </w:p>
        </w:tc>
        <w:tc>
          <w:tcPr>
            <w:tcW w:w="5006" w:type="dxa"/>
            <w:gridSpan w:val="2"/>
            <w:shd w:val="clear" w:color="auto" w:fill="FFFFFF"/>
          </w:tcPr>
          <w:p w14:paraId="3A45EBB8" w14:textId="77777777" w:rsidR="005C773B" w:rsidRPr="00815690" w:rsidRDefault="003166E3" w:rsidP="008D5D08">
            <w:pPr>
              <w:pStyle w:val="Bodytext20"/>
              <w:shd w:val="clear" w:color="auto" w:fill="auto"/>
              <w:spacing w:before="0" w:after="120" w:line="240" w:lineRule="auto"/>
              <w:ind w:left="750" w:hanging="75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2770B7A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3AA21DF" w14:textId="77777777" w:rsidTr="003166E3">
        <w:trPr>
          <w:jc w:val="center"/>
        </w:trPr>
        <w:tc>
          <w:tcPr>
            <w:tcW w:w="1722" w:type="dxa"/>
            <w:shd w:val="clear" w:color="auto" w:fill="FFFFFF"/>
          </w:tcPr>
          <w:p w14:paraId="72E53B7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0207 45 810 9</w:t>
            </w:r>
          </w:p>
        </w:tc>
        <w:tc>
          <w:tcPr>
            <w:tcW w:w="5006" w:type="dxa"/>
            <w:gridSpan w:val="2"/>
            <w:shd w:val="clear" w:color="auto" w:fill="FFFFFF"/>
          </w:tcPr>
          <w:p w14:paraId="5F2747E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00FD622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5473AD0" w14:textId="77777777" w:rsidTr="003166E3">
        <w:trPr>
          <w:jc w:val="center"/>
        </w:trPr>
        <w:tc>
          <w:tcPr>
            <w:tcW w:w="1722" w:type="dxa"/>
            <w:shd w:val="clear" w:color="auto" w:fill="FFFFFF"/>
          </w:tcPr>
          <w:p w14:paraId="00E21CF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0207 45 930 1</w:t>
            </w:r>
          </w:p>
        </w:tc>
        <w:tc>
          <w:tcPr>
            <w:tcW w:w="5006" w:type="dxa"/>
            <w:gridSpan w:val="2"/>
            <w:shd w:val="clear" w:color="auto" w:fill="FFFFFF"/>
          </w:tcPr>
          <w:p w14:paraId="7D7EE4FE"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0823ECF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A16BED8" w14:textId="77777777" w:rsidTr="003166E3">
        <w:trPr>
          <w:jc w:val="center"/>
        </w:trPr>
        <w:tc>
          <w:tcPr>
            <w:tcW w:w="1722" w:type="dxa"/>
            <w:shd w:val="clear" w:color="auto" w:fill="FFFFFF"/>
          </w:tcPr>
          <w:p w14:paraId="78A8316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0207 45 930 9</w:t>
            </w:r>
          </w:p>
        </w:tc>
        <w:tc>
          <w:tcPr>
            <w:tcW w:w="5006" w:type="dxa"/>
            <w:gridSpan w:val="2"/>
            <w:shd w:val="clear" w:color="auto" w:fill="FFFFFF"/>
          </w:tcPr>
          <w:p w14:paraId="677C0F3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1D607FE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581E48D2" w14:textId="77777777" w:rsidTr="003166E3">
        <w:trPr>
          <w:jc w:val="center"/>
        </w:trPr>
        <w:tc>
          <w:tcPr>
            <w:tcW w:w="1722" w:type="dxa"/>
            <w:shd w:val="clear" w:color="auto" w:fill="FFFFFF"/>
          </w:tcPr>
          <w:p w14:paraId="75A431B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0207 45 950 1</w:t>
            </w:r>
          </w:p>
        </w:tc>
        <w:tc>
          <w:tcPr>
            <w:tcW w:w="5006" w:type="dxa"/>
            <w:gridSpan w:val="2"/>
            <w:shd w:val="clear" w:color="auto" w:fill="FFFFFF"/>
          </w:tcPr>
          <w:p w14:paraId="37144419" w14:textId="77777777" w:rsidR="005C773B" w:rsidRPr="00815690" w:rsidRDefault="003166E3" w:rsidP="008D5D08">
            <w:pPr>
              <w:pStyle w:val="Bodytext20"/>
              <w:shd w:val="clear" w:color="auto" w:fill="auto"/>
              <w:spacing w:before="0" w:after="120" w:line="240" w:lineRule="auto"/>
              <w:ind w:left="680" w:hanging="68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1F854E6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CA6B59E" w14:textId="77777777" w:rsidTr="003166E3">
        <w:trPr>
          <w:jc w:val="center"/>
        </w:trPr>
        <w:tc>
          <w:tcPr>
            <w:tcW w:w="1722" w:type="dxa"/>
            <w:shd w:val="clear" w:color="auto" w:fill="FFFFFF"/>
          </w:tcPr>
          <w:p w14:paraId="1CDC73F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0207 45 950 9</w:t>
            </w:r>
          </w:p>
        </w:tc>
        <w:tc>
          <w:tcPr>
            <w:tcW w:w="5006" w:type="dxa"/>
            <w:gridSpan w:val="2"/>
            <w:shd w:val="clear" w:color="auto" w:fill="FFFFFF"/>
          </w:tcPr>
          <w:p w14:paraId="505A604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362BE2C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1030FD6C" w14:textId="77777777" w:rsidTr="003166E3">
        <w:trPr>
          <w:jc w:val="center"/>
        </w:trPr>
        <w:tc>
          <w:tcPr>
            <w:tcW w:w="1722" w:type="dxa"/>
            <w:shd w:val="clear" w:color="auto" w:fill="FFFFFF"/>
          </w:tcPr>
          <w:p w14:paraId="32924E6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0207 45 990 1</w:t>
            </w:r>
          </w:p>
        </w:tc>
        <w:tc>
          <w:tcPr>
            <w:tcW w:w="5006" w:type="dxa"/>
            <w:gridSpan w:val="2"/>
            <w:shd w:val="clear" w:color="auto" w:fill="FFFFFF"/>
          </w:tcPr>
          <w:p w14:paraId="31D5D33A" w14:textId="77777777" w:rsidR="005C773B" w:rsidRPr="00815690" w:rsidRDefault="003166E3" w:rsidP="008D5D08">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731538C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958F183" w14:textId="77777777" w:rsidTr="003166E3">
        <w:trPr>
          <w:jc w:val="center"/>
        </w:trPr>
        <w:tc>
          <w:tcPr>
            <w:tcW w:w="1722" w:type="dxa"/>
            <w:shd w:val="clear" w:color="auto" w:fill="FFFFFF"/>
          </w:tcPr>
          <w:p w14:paraId="4276CFE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0207 45 990 9</w:t>
            </w:r>
          </w:p>
        </w:tc>
        <w:tc>
          <w:tcPr>
            <w:tcW w:w="5006" w:type="dxa"/>
            <w:gridSpan w:val="2"/>
            <w:shd w:val="clear" w:color="auto" w:fill="FFFFFF"/>
          </w:tcPr>
          <w:p w14:paraId="6312CF8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63B106A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2F9E107" w14:textId="77777777" w:rsidTr="003166E3">
        <w:trPr>
          <w:jc w:val="center"/>
        </w:trPr>
        <w:tc>
          <w:tcPr>
            <w:tcW w:w="1722" w:type="dxa"/>
            <w:shd w:val="clear" w:color="auto" w:fill="FFFFFF"/>
          </w:tcPr>
          <w:p w14:paraId="0435F4F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0207 51 100 1</w:t>
            </w:r>
          </w:p>
        </w:tc>
        <w:tc>
          <w:tcPr>
            <w:tcW w:w="5006" w:type="dxa"/>
            <w:gridSpan w:val="2"/>
            <w:shd w:val="clear" w:color="auto" w:fill="FFFFFF"/>
          </w:tcPr>
          <w:p w14:paraId="2502D742" w14:textId="77777777" w:rsidR="005C773B" w:rsidRPr="00815690" w:rsidRDefault="003166E3" w:rsidP="008D5D08">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7908D5A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80D306B" w14:textId="77777777" w:rsidTr="003166E3">
        <w:trPr>
          <w:jc w:val="center"/>
        </w:trPr>
        <w:tc>
          <w:tcPr>
            <w:tcW w:w="1722" w:type="dxa"/>
            <w:shd w:val="clear" w:color="auto" w:fill="FFFFFF"/>
          </w:tcPr>
          <w:p w14:paraId="273AB69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0207 51 100 9</w:t>
            </w:r>
          </w:p>
        </w:tc>
        <w:tc>
          <w:tcPr>
            <w:tcW w:w="5006" w:type="dxa"/>
            <w:gridSpan w:val="2"/>
            <w:shd w:val="clear" w:color="auto" w:fill="FFFFFF"/>
          </w:tcPr>
          <w:p w14:paraId="127A972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040612D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B1E28A7" w14:textId="77777777" w:rsidTr="003166E3">
        <w:trPr>
          <w:jc w:val="center"/>
        </w:trPr>
        <w:tc>
          <w:tcPr>
            <w:tcW w:w="1722" w:type="dxa"/>
            <w:shd w:val="clear" w:color="auto" w:fill="FFFFFF"/>
          </w:tcPr>
          <w:p w14:paraId="2D077E2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0207 51 900 1</w:t>
            </w:r>
          </w:p>
        </w:tc>
        <w:tc>
          <w:tcPr>
            <w:tcW w:w="5006" w:type="dxa"/>
            <w:gridSpan w:val="2"/>
            <w:shd w:val="clear" w:color="auto" w:fill="FFFFFF"/>
          </w:tcPr>
          <w:p w14:paraId="138016DC" w14:textId="77777777" w:rsidR="005C773B" w:rsidRPr="00815690" w:rsidRDefault="003166E3" w:rsidP="008D5D08">
            <w:pPr>
              <w:pStyle w:val="Bodytext20"/>
              <w:shd w:val="clear" w:color="auto" w:fill="auto"/>
              <w:spacing w:before="0" w:after="120" w:line="240" w:lineRule="auto"/>
              <w:ind w:left="540" w:hanging="54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33F9A43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59A8A7E3" w14:textId="77777777" w:rsidTr="003166E3">
        <w:trPr>
          <w:jc w:val="center"/>
        </w:trPr>
        <w:tc>
          <w:tcPr>
            <w:tcW w:w="1722" w:type="dxa"/>
            <w:shd w:val="clear" w:color="auto" w:fill="FFFFFF"/>
          </w:tcPr>
          <w:p w14:paraId="1F0A518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0207 51 900 9</w:t>
            </w:r>
          </w:p>
        </w:tc>
        <w:tc>
          <w:tcPr>
            <w:tcW w:w="5006" w:type="dxa"/>
            <w:gridSpan w:val="2"/>
            <w:shd w:val="clear" w:color="auto" w:fill="FFFFFF"/>
          </w:tcPr>
          <w:p w14:paraId="69E59C9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28B5988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B3E7ED4" w14:textId="77777777" w:rsidTr="003166E3">
        <w:trPr>
          <w:jc w:val="center"/>
        </w:trPr>
        <w:tc>
          <w:tcPr>
            <w:tcW w:w="1722" w:type="dxa"/>
            <w:shd w:val="clear" w:color="auto" w:fill="FFFFFF"/>
          </w:tcPr>
          <w:p w14:paraId="363DA88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0207 52 100 1</w:t>
            </w:r>
          </w:p>
        </w:tc>
        <w:tc>
          <w:tcPr>
            <w:tcW w:w="5006" w:type="dxa"/>
            <w:gridSpan w:val="2"/>
            <w:shd w:val="clear" w:color="auto" w:fill="FFFFFF"/>
          </w:tcPr>
          <w:p w14:paraId="7677F113" w14:textId="77777777" w:rsidR="005C773B" w:rsidRPr="00815690" w:rsidRDefault="003166E3" w:rsidP="008D5D08">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72686D8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4722EAE" w14:textId="77777777" w:rsidTr="003166E3">
        <w:trPr>
          <w:jc w:val="center"/>
        </w:trPr>
        <w:tc>
          <w:tcPr>
            <w:tcW w:w="1722" w:type="dxa"/>
            <w:shd w:val="clear" w:color="auto" w:fill="FFFFFF"/>
          </w:tcPr>
          <w:p w14:paraId="17945A1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0207 52 100 9</w:t>
            </w:r>
          </w:p>
        </w:tc>
        <w:tc>
          <w:tcPr>
            <w:tcW w:w="5006" w:type="dxa"/>
            <w:gridSpan w:val="2"/>
            <w:shd w:val="clear" w:color="auto" w:fill="FFFFFF"/>
          </w:tcPr>
          <w:p w14:paraId="315009D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6696DB9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5BF0832F" w14:textId="77777777" w:rsidTr="003166E3">
        <w:trPr>
          <w:jc w:val="center"/>
        </w:trPr>
        <w:tc>
          <w:tcPr>
            <w:tcW w:w="1722" w:type="dxa"/>
            <w:shd w:val="clear" w:color="auto" w:fill="FFFFFF"/>
          </w:tcPr>
          <w:p w14:paraId="6B759D5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0207 52 900 1</w:t>
            </w:r>
          </w:p>
        </w:tc>
        <w:tc>
          <w:tcPr>
            <w:tcW w:w="5006" w:type="dxa"/>
            <w:gridSpan w:val="2"/>
            <w:shd w:val="clear" w:color="auto" w:fill="FFFFFF"/>
          </w:tcPr>
          <w:p w14:paraId="1A22853A" w14:textId="77777777" w:rsidR="005C773B" w:rsidRPr="00815690" w:rsidRDefault="003166E3" w:rsidP="008D5D08">
            <w:pPr>
              <w:pStyle w:val="Bodytext20"/>
              <w:shd w:val="clear" w:color="auto" w:fill="auto"/>
              <w:spacing w:before="0" w:after="120" w:line="240" w:lineRule="auto"/>
              <w:ind w:left="568" w:hanging="56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395DBB8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5B8CC021" w14:textId="77777777" w:rsidTr="003166E3">
        <w:trPr>
          <w:jc w:val="center"/>
        </w:trPr>
        <w:tc>
          <w:tcPr>
            <w:tcW w:w="1722" w:type="dxa"/>
            <w:shd w:val="clear" w:color="auto" w:fill="FFFFFF"/>
          </w:tcPr>
          <w:p w14:paraId="34E58B0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0207 52 900 9</w:t>
            </w:r>
          </w:p>
        </w:tc>
        <w:tc>
          <w:tcPr>
            <w:tcW w:w="5006" w:type="dxa"/>
            <w:gridSpan w:val="2"/>
            <w:shd w:val="clear" w:color="auto" w:fill="FFFFFF"/>
          </w:tcPr>
          <w:p w14:paraId="6514378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այլ</w:t>
            </w:r>
          </w:p>
        </w:tc>
        <w:tc>
          <w:tcPr>
            <w:tcW w:w="2647" w:type="dxa"/>
            <w:shd w:val="clear" w:color="auto" w:fill="FFFFFF"/>
          </w:tcPr>
          <w:p w14:paraId="53A4278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B5F0012" w14:textId="77777777" w:rsidTr="003166E3">
        <w:trPr>
          <w:jc w:val="center"/>
        </w:trPr>
        <w:tc>
          <w:tcPr>
            <w:tcW w:w="1722" w:type="dxa"/>
            <w:shd w:val="clear" w:color="auto" w:fill="FFFFFF"/>
          </w:tcPr>
          <w:p w14:paraId="41B38F4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0207 53 000 1</w:t>
            </w:r>
          </w:p>
        </w:tc>
        <w:tc>
          <w:tcPr>
            <w:tcW w:w="5006" w:type="dxa"/>
            <w:gridSpan w:val="2"/>
            <w:shd w:val="clear" w:color="auto" w:fill="FFFFFF"/>
          </w:tcPr>
          <w:p w14:paraId="208C4FBE" w14:textId="77777777" w:rsidR="005C773B" w:rsidRPr="00815690" w:rsidRDefault="003166E3" w:rsidP="008D5D08">
            <w:pPr>
              <w:pStyle w:val="Bodytext20"/>
              <w:shd w:val="clear" w:color="auto" w:fill="auto"/>
              <w:spacing w:before="0" w:after="120" w:line="240" w:lineRule="auto"/>
              <w:ind w:left="428" w:hanging="42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41DBE14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0A22457" w14:textId="77777777" w:rsidTr="003166E3">
        <w:trPr>
          <w:jc w:val="center"/>
        </w:trPr>
        <w:tc>
          <w:tcPr>
            <w:tcW w:w="1722" w:type="dxa"/>
            <w:shd w:val="clear" w:color="auto" w:fill="FFFFFF"/>
          </w:tcPr>
          <w:p w14:paraId="769275B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0207 53 000 9</w:t>
            </w:r>
          </w:p>
        </w:tc>
        <w:tc>
          <w:tcPr>
            <w:tcW w:w="5006" w:type="dxa"/>
            <w:gridSpan w:val="2"/>
            <w:shd w:val="clear" w:color="auto" w:fill="FFFFFF"/>
          </w:tcPr>
          <w:p w14:paraId="6BBC1DF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0D29FD" w:rsidRPr="00815690">
              <w:rPr>
                <w:rStyle w:val="Bodytext21"/>
                <w:rFonts w:ascii="Sylfaen" w:hAnsi="Sylfaen"/>
                <w:sz w:val="20"/>
                <w:szCs w:val="20"/>
              </w:rPr>
              <w:t xml:space="preserve"> այլ</w:t>
            </w:r>
          </w:p>
        </w:tc>
        <w:tc>
          <w:tcPr>
            <w:tcW w:w="2647" w:type="dxa"/>
            <w:shd w:val="clear" w:color="auto" w:fill="FFFFFF"/>
          </w:tcPr>
          <w:p w14:paraId="2AD6770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2A2452C" w14:textId="77777777" w:rsidTr="003166E3">
        <w:trPr>
          <w:jc w:val="center"/>
        </w:trPr>
        <w:tc>
          <w:tcPr>
            <w:tcW w:w="1722" w:type="dxa"/>
            <w:shd w:val="clear" w:color="auto" w:fill="FFFFFF"/>
          </w:tcPr>
          <w:p w14:paraId="6758BF5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0207 54 100 1</w:t>
            </w:r>
          </w:p>
        </w:tc>
        <w:tc>
          <w:tcPr>
            <w:tcW w:w="5006" w:type="dxa"/>
            <w:gridSpan w:val="2"/>
            <w:shd w:val="clear" w:color="auto" w:fill="FFFFFF"/>
          </w:tcPr>
          <w:p w14:paraId="52B0A2F4" w14:textId="77777777" w:rsidR="005C773B" w:rsidRPr="00815690" w:rsidRDefault="003166E3" w:rsidP="008D5D08">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5D683AB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F4C2D55" w14:textId="77777777" w:rsidTr="003166E3">
        <w:trPr>
          <w:jc w:val="center"/>
        </w:trPr>
        <w:tc>
          <w:tcPr>
            <w:tcW w:w="1722" w:type="dxa"/>
            <w:shd w:val="clear" w:color="auto" w:fill="FFFFFF"/>
          </w:tcPr>
          <w:p w14:paraId="26445AA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0207 54 100 9</w:t>
            </w:r>
          </w:p>
        </w:tc>
        <w:tc>
          <w:tcPr>
            <w:tcW w:w="5006" w:type="dxa"/>
            <w:gridSpan w:val="2"/>
            <w:shd w:val="clear" w:color="auto" w:fill="FFFFFF"/>
          </w:tcPr>
          <w:p w14:paraId="2756EFA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4D346D2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5CCB0723" w14:textId="77777777" w:rsidTr="003166E3">
        <w:trPr>
          <w:jc w:val="center"/>
        </w:trPr>
        <w:tc>
          <w:tcPr>
            <w:tcW w:w="1722" w:type="dxa"/>
            <w:shd w:val="clear" w:color="auto" w:fill="FFFFFF"/>
          </w:tcPr>
          <w:p w14:paraId="5874109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0207 54 210 1</w:t>
            </w:r>
          </w:p>
        </w:tc>
        <w:tc>
          <w:tcPr>
            <w:tcW w:w="5006" w:type="dxa"/>
            <w:gridSpan w:val="2"/>
            <w:shd w:val="clear" w:color="auto" w:fill="FFFFFF"/>
          </w:tcPr>
          <w:p w14:paraId="77AE1EE3"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6DE3F21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50B67BB" w14:textId="77777777" w:rsidTr="003166E3">
        <w:trPr>
          <w:jc w:val="center"/>
        </w:trPr>
        <w:tc>
          <w:tcPr>
            <w:tcW w:w="1722" w:type="dxa"/>
            <w:shd w:val="clear" w:color="auto" w:fill="FFFFFF"/>
          </w:tcPr>
          <w:p w14:paraId="73DDBF2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0207 54 210 9</w:t>
            </w:r>
          </w:p>
        </w:tc>
        <w:tc>
          <w:tcPr>
            <w:tcW w:w="5006" w:type="dxa"/>
            <w:gridSpan w:val="2"/>
            <w:shd w:val="clear" w:color="auto" w:fill="FFFFFF"/>
          </w:tcPr>
          <w:p w14:paraId="1CFA20A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2C4054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B32ED76" w14:textId="77777777" w:rsidTr="003166E3">
        <w:trPr>
          <w:jc w:val="center"/>
        </w:trPr>
        <w:tc>
          <w:tcPr>
            <w:tcW w:w="1722" w:type="dxa"/>
            <w:shd w:val="clear" w:color="auto" w:fill="FFFFFF"/>
          </w:tcPr>
          <w:p w14:paraId="5197633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0207 54 310 1</w:t>
            </w:r>
          </w:p>
        </w:tc>
        <w:tc>
          <w:tcPr>
            <w:tcW w:w="5006" w:type="dxa"/>
            <w:gridSpan w:val="2"/>
            <w:shd w:val="clear" w:color="auto" w:fill="FFFFFF"/>
          </w:tcPr>
          <w:p w14:paraId="37C57584"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2D3A289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5775EBB" w14:textId="77777777" w:rsidTr="003166E3">
        <w:trPr>
          <w:jc w:val="center"/>
        </w:trPr>
        <w:tc>
          <w:tcPr>
            <w:tcW w:w="1722" w:type="dxa"/>
            <w:shd w:val="clear" w:color="auto" w:fill="FFFFFF"/>
          </w:tcPr>
          <w:p w14:paraId="5BCC96D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0207 54 310 9</w:t>
            </w:r>
          </w:p>
        </w:tc>
        <w:tc>
          <w:tcPr>
            <w:tcW w:w="5006" w:type="dxa"/>
            <w:gridSpan w:val="2"/>
            <w:shd w:val="clear" w:color="auto" w:fill="FFFFFF"/>
          </w:tcPr>
          <w:p w14:paraId="52C3A12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360B2AD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5B3F5A67" w14:textId="77777777" w:rsidTr="003166E3">
        <w:trPr>
          <w:jc w:val="center"/>
        </w:trPr>
        <w:tc>
          <w:tcPr>
            <w:tcW w:w="1722" w:type="dxa"/>
            <w:shd w:val="clear" w:color="auto" w:fill="FFFFFF"/>
          </w:tcPr>
          <w:p w14:paraId="2F7A29F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0207 54 410 1</w:t>
            </w:r>
          </w:p>
        </w:tc>
        <w:tc>
          <w:tcPr>
            <w:tcW w:w="5006" w:type="dxa"/>
            <w:gridSpan w:val="2"/>
            <w:shd w:val="clear" w:color="auto" w:fill="FFFFFF"/>
          </w:tcPr>
          <w:p w14:paraId="7CA8B022"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6E7A0C8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19A52B6" w14:textId="77777777" w:rsidTr="003166E3">
        <w:trPr>
          <w:jc w:val="center"/>
        </w:trPr>
        <w:tc>
          <w:tcPr>
            <w:tcW w:w="1722" w:type="dxa"/>
            <w:shd w:val="clear" w:color="auto" w:fill="FFFFFF"/>
          </w:tcPr>
          <w:p w14:paraId="287C06A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0207 54 410 9</w:t>
            </w:r>
          </w:p>
        </w:tc>
        <w:tc>
          <w:tcPr>
            <w:tcW w:w="5006" w:type="dxa"/>
            <w:gridSpan w:val="2"/>
            <w:shd w:val="clear" w:color="auto" w:fill="FFFFFF"/>
          </w:tcPr>
          <w:p w14:paraId="3917D0F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61B96D1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2F3D422" w14:textId="77777777" w:rsidTr="003166E3">
        <w:trPr>
          <w:jc w:val="center"/>
        </w:trPr>
        <w:tc>
          <w:tcPr>
            <w:tcW w:w="1722" w:type="dxa"/>
            <w:shd w:val="clear" w:color="auto" w:fill="FFFFFF"/>
          </w:tcPr>
          <w:p w14:paraId="3863DDA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0207 54 510 1</w:t>
            </w:r>
          </w:p>
        </w:tc>
        <w:tc>
          <w:tcPr>
            <w:tcW w:w="5006" w:type="dxa"/>
            <w:gridSpan w:val="2"/>
            <w:shd w:val="clear" w:color="auto" w:fill="FFFFFF"/>
          </w:tcPr>
          <w:p w14:paraId="6A3BC2E2" w14:textId="77777777" w:rsidR="005C773B" w:rsidRPr="00815690" w:rsidRDefault="003166E3" w:rsidP="008D5D08">
            <w:pPr>
              <w:pStyle w:val="Bodytext20"/>
              <w:shd w:val="clear" w:color="auto" w:fill="auto"/>
              <w:spacing w:before="0" w:after="120" w:line="240" w:lineRule="auto"/>
              <w:ind w:left="750" w:hanging="75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11B0492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0CA321D" w14:textId="77777777" w:rsidTr="003166E3">
        <w:trPr>
          <w:jc w:val="center"/>
        </w:trPr>
        <w:tc>
          <w:tcPr>
            <w:tcW w:w="1722" w:type="dxa"/>
            <w:shd w:val="clear" w:color="auto" w:fill="FFFFFF"/>
          </w:tcPr>
          <w:p w14:paraId="4F1DEA3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0207 54 510 9</w:t>
            </w:r>
          </w:p>
        </w:tc>
        <w:tc>
          <w:tcPr>
            <w:tcW w:w="5006" w:type="dxa"/>
            <w:gridSpan w:val="2"/>
            <w:shd w:val="clear" w:color="auto" w:fill="FFFFFF"/>
          </w:tcPr>
          <w:p w14:paraId="49AE9C2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AA9D7D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C58D49F" w14:textId="77777777" w:rsidTr="003166E3">
        <w:trPr>
          <w:jc w:val="center"/>
        </w:trPr>
        <w:tc>
          <w:tcPr>
            <w:tcW w:w="1722" w:type="dxa"/>
            <w:shd w:val="clear" w:color="auto" w:fill="FFFFFF"/>
          </w:tcPr>
          <w:p w14:paraId="17F168A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0207 54 610 1</w:t>
            </w:r>
          </w:p>
        </w:tc>
        <w:tc>
          <w:tcPr>
            <w:tcW w:w="5006" w:type="dxa"/>
            <w:gridSpan w:val="2"/>
            <w:shd w:val="clear" w:color="auto" w:fill="FFFFFF"/>
          </w:tcPr>
          <w:p w14:paraId="23490B6A" w14:textId="77777777" w:rsidR="005C773B" w:rsidRPr="00815690" w:rsidRDefault="003166E3" w:rsidP="008D5D08">
            <w:pPr>
              <w:pStyle w:val="Bodytext20"/>
              <w:shd w:val="clear" w:color="auto" w:fill="auto"/>
              <w:spacing w:before="0" w:after="120" w:line="240" w:lineRule="auto"/>
              <w:ind w:left="694" w:hanging="69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4447AA3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D5DE8D2" w14:textId="77777777" w:rsidTr="003166E3">
        <w:trPr>
          <w:jc w:val="center"/>
        </w:trPr>
        <w:tc>
          <w:tcPr>
            <w:tcW w:w="1722" w:type="dxa"/>
            <w:shd w:val="clear" w:color="auto" w:fill="FFFFFF"/>
          </w:tcPr>
          <w:p w14:paraId="46E1A1C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0207 54 610 9</w:t>
            </w:r>
          </w:p>
        </w:tc>
        <w:tc>
          <w:tcPr>
            <w:tcW w:w="5006" w:type="dxa"/>
            <w:gridSpan w:val="2"/>
            <w:shd w:val="clear" w:color="auto" w:fill="FFFFFF"/>
          </w:tcPr>
          <w:p w14:paraId="5908ADE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3D0469D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956BE43" w14:textId="77777777" w:rsidTr="003166E3">
        <w:trPr>
          <w:jc w:val="center"/>
        </w:trPr>
        <w:tc>
          <w:tcPr>
            <w:tcW w:w="1722" w:type="dxa"/>
            <w:shd w:val="clear" w:color="auto" w:fill="FFFFFF"/>
          </w:tcPr>
          <w:p w14:paraId="46B9C09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0207 54 710 1</w:t>
            </w:r>
          </w:p>
        </w:tc>
        <w:tc>
          <w:tcPr>
            <w:tcW w:w="5006" w:type="dxa"/>
            <w:gridSpan w:val="2"/>
            <w:shd w:val="clear" w:color="auto" w:fill="FFFFFF"/>
          </w:tcPr>
          <w:p w14:paraId="5F1D5350" w14:textId="77777777" w:rsidR="005C773B" w:rsidRPr="00815690" w:rsidRDefault="003166E3" w:rsidP="008D5D08">
            <w:pPr>
              <w:pStyle w:val="Bodytext20"/>
              <w:shd w:val="clear" w:color="auto" w:fill="auto"/>
              <w:spacing w:before="0" w:after="120" w:line="240" w:lineRule="auto"/>
              <w:ind w:left="750" w:hanging="75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03121FB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0148319" w14:textId="77777777" w:rsidTr="003166E3">
        <w:trPr>
          <w:jc w:val="center"/>
        </w:trPr>
        <w:tc>
          <w:tcPr>
            <w:tcW w:w="1722" w:type="dxa"/>
            <w:shd w:val="clear" w:color="auto" w:fill="FFFFFF"/>
          </w:tcPr>
          <w:p w14:paraId="3FCDFEF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0207 54 710 9</w:t>
            </w:r>
          </w:p>
        </w:tc>
        <w:tc>
          <w:tcPr>
            <w:tcW w:w="5006" w:type="dxa"/>
            <w:gridSpan w:val="2"/>
            <w:shd w:val="clear" w:color="auto" w:fill="FFFFFF"/>
          </w:tcPr>
          <w:p w14:paraId="5CBA0B9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685A6D0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56378A30" w14:textId="77777777" w:rsidTr="003166E3">
        <w:trPr>
          <w:jc w:val="center"/>
        </w:trPr>
        <w:tc>
          <w:tcPr>
            <w:tcW w:w="1722" w:type="dxa"/>
            <w:shd w:val="clear" w:color="auto" w:fill="FFFFFF"/>
          </w:tcPr>
          <w:p w14:paraId="5DF637B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0207 54 810 1</w:t>
            </w:r>
          </w:p>
        </w:tc>
        <w:tc>
          <w:tcPr>
            <w:tcW w:w="5006" w:type="dxa"/>
            <w:gridSpan w:val="2"/>
            <w:shd w:val="clear" w:color="auto" w:fill="FFFFFF"/>
          </w:tcPr>
          <w:p w14:paraId="49C43508"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07334DA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35EEFEC" w14:textId="77777777" w:rsidTr="003166E3">
        <w:trPr>
          <w:jc w:val="center"/>
        </w:trPr>
        <w:tc>
          <w:tcPr>
            <w:tcW w:w="1722" w:type="dxa"/>
            <w:shd w:val="clear" w:color="auto" w:fill="FFFFFF"/>
          </w:tcPr>
          <w:p w14:paraId="2BBD30F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0207 54 810 9</w:t>
            </w:r>
          </w:p>
        </w:tc>
        <w:tc>
          <w:tcPr>
            <w:tcW w:w="5006" w:type="dxa"/>
            <w:gridSpan w:val="2"/>
            <w:shd w:val="clear" w:color="auto" w:fill="FFFFFF"/>
          </w:tcPr>
          <w:p w14:paraId="140BA82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1E3DC94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1EDE69D" w14:textId="77777777" w:rsidTr="003166E3">
        <w:trPr>
          <w:jc w:val="center"/>
        </w:trPr>
        <w:tc>
          <w:tcPr>
            <w:tcW w:w="1722" w:type="dxa"/>
            <w:shd w:val="clear" w:color="auto" w:fill="FFFFFF"/>
          </w:tcPr>
          <w:p w14:paraId="2C270FB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0207 54 910 1</w:t>
            </w:r>
          </w:p>
        </w:tc>
        <w:tc>
          <w:tcPr>
            <w:tcW w:w="5006" w:type="dxa"/>
            <w:gridSpan w:val="2"/>
            <w:shd w:val="clear" w:color="auto" w:fill="FFFFFF"/>
          </w:tcPr>
          <w:p w14:paraId="7193D226" w14:textId="77777777" w:rsidR="005C773B" w:rsidRPr="00815690" w:rsidRDefault="003166E3" w:rsidP="008D5D08">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4EF1EBB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262B2E6" w14:textId="77777777" w:rsidTr="003166E3">
        <w:trPr>
          <w:jc w:val="center"/>
        </w:trPr>
        <w:tc>
          <w:tcPr>
            <w:tcW w:w="1722" w:type="dxa"/>
            <w:shd w:val="clear" w:color="auto" w:fill="FFFFFF"/>
          </w:tcPr>
          <w:p w14:paraId="0EB4E1E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0207 54 910 9</w:t>
            </w:r>
          </w:p>
        </w:tc>
        <w:tc>
          <w:tcPr>
            <w:tcW w:w="5006" w:type="dxa"/>
            <w:gridSpan w:val="2"/>
            <w:shd w:val="clear" w:color="auto" w:fill="FFFFFF"/>
          </w:tcPr>
          <w:p w14:paraId="4C4B8F6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09C9EBA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7AE70A15" w14:textId="77777777" w:rsidTr="003166E3">
        <w:trPr>
          <w:jc w:val="center"/>
        </w:trPr>
        <w:tc>
          <w:tcPr>
            <w:tcW w:w="1722" w:type="dxa"/>
            <w:shd w:val="clear" w:color="auto" w:fill="FFFFFF"/>
          </w:tcPr>
          <w:p w14:paraId="3F75E8B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0207 54 990 1</w:t>
            </w:r>
          </w:p>
        </w:tc>
        <w:tc>
          <w:tcPr>
            <w:tcW w:w="5006" w:type="dxa"/>
            <w:gridSpan w:val="2"/>
            <w:shd w:val="clear" w:color="auto" w:fill="FFFFFF"/>
          </w:tcPr>
          <w:p w14:paraId="296E6391" w14:textId="77777777" w:rsidR="005C773B" w:rsidRPr="00815690" w:rsidRDefault="003166E3" w:rsidP="008D5D08">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0AEE816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30FF999F" w14:textId="77777777" w:rsidTr="003166E3">
        <w:trPr>
          <w:jc w:val="center"/>
        </w:trPr>
        <w:tc>
          <w:tcPr>
            <w:tcW w:w="1722" w:type="dxa"/>
            <w:shd w:val="clear" w:color="auto" w:fill="FFFFFF"/>
          </w:tcPr>
          <w:p w14:paraId="0C7AB44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0207 54 990 9</w:t>
            </w:r>
          </w:p>
        </w:tc>
        <w:tc>
          <w:tcPr>
            <w:tcW w:w="5006" w:type="dxa"/>
            <w:gridSpan w:val="2"/>
            <w:shd w:val="clear" w:color="auto" w:fill="FFFFFF"/>
          </w:tcPr>
          <w:p w14:paraId="5A62C9F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1AEA7E6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A5B8042" w14:textId="77777777" w:rsidTr="003166E3">
        <w:trPr>
          <w:jc w:val="center"/>
        </w:trPr>
        <w:tc>
          <w:tcPr>
            <w:tcW w:w="1722" w:type="dxa"/>
            <w:shd w:val="clear" w:color="auto" w:fill="FFFFFF"/>
          </w:tcPr>
          <w:p w14:paraId="58B533B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0207 55 100 1</w:t>
            </w:r>
          </w:p>
        </w:tc>
        <w:tc>
          <w:tcPr>
            <w:tcW w:w="5006" w:type="dxa"/>
            <w:gridSpan w:val="2"/>
            <w:shd w:val="clear" w:color="auto" w:fill="FFFFFF"/>
          </w:tcPr>
          <w:p w14:paraId="3A8CD95B" w14:textId="77777777" w:rsidR="005C773B" w:rsidRPr="00815690" w:rsidRDefault="003166E3" w:rsidP="008D5D08">
            <w:pPr>
              <w:pStyle w:val="Bodytext20"/>
              <w:shd w:val="clear" w:color="auto" w:fill="auto"/>
              <w:spacing w:before="0" w:after="120" w:line="240" w:lineRule="auto"/>
              <w:ind w:left="708" w:hanging="708"/>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487B398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E2CBE58" w14:textId="77777777" w:rsidTr="003166E3">
        <w:trPr>
          <w:jc w:val="center"/>
        </w:trPr>
        <w:tc>
          <w:tcPr>
            <w:tcW w:w="1722" w:type="dxa"/>
            <w:shd w:val="clear" w:color="auto" w:fill="FFFFFF"/>
          </w:tcPr>
          <w:p w14:paraId="635439F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0207 55 100 9</w:t>
            </w:r>
          </w:p>
        </w:tc>
        <w:tc>
          <w:tcPr>
            <w:tcW w:w="5006" w:type="dxa"/>
            <w:gridSpan w:val="2"/>
            <w:shd w:val="clear" w:color="auto" w:fill="FFFFFF"/>
          </w:tcPr>
          <w:p w14:paraId="3141B33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40844A8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C4D4B78" w14:textId="77777777" w:rsidTr="003166E3">
        <w:trPr>
          <w:jc w:val="center"/>
        </w:trPr>
        <w:tc>
          <w:tcPr>
            <w:tcW w:w="1722" w:type="dxa"/>
            <w:shd w:val="clear" w:color="auto" w:fill="FFFFFF"/>
          </w:tcPr>
          <w:p w14:paraId="058EF58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0207 55 210 1</w:t>
            </w:r>
          </w:p>
        </w:tc>
        <w:tc>
          <w:tcPr>
            <w:tcW w:w="5006" w:type="dxa"/>
            <w:gridSpan w:val="2"/>
            <w:shd w:val="clear" w:color="auto" w:fill="FFFFFF"/>
          </w:tcPr>
          <w:p w14:paraId="586D5743" w14:textId="77777777" w:rsidR="005C773B" w:rsidRPr="00815690" w:rsidRDefault="003166E3" w:rsidP="008D5D08">
            <w:pPr>
              <w:pStyle w:val="Bodytext20"/>
              <w:shd w:val="clear" w:color="auto" w:fill="auto"/>
              <w:spacing w:before="0" w:after="120" w:line="240" w:lineRule="auto"/>
              <w:ind w:left="764" w:hanging="76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75B999C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A24DC58" w14:textId="77777777" w:rsidTr="003166E3">
        <w:trPr>
          <w:jc w:val="center"/>
        </w:trPr>
        <w:tc>
          <w:tcPr>
            <w:tcW w:w="1722" w:type="dxa"/>
            <w:shd w:val="clear" w:color="auto" w:fill="FFFFFF"/>
          </w:tcPr>
          <w:p w14:paraId="6C55354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0207 55 210 9</w:t>
            </w:r>
          </w:p>
        </w:tc>
        <w:tc>
          <w:tcPr>
            <w:tcW w:w="5006" w:type="dxa"/>
            <w:gridSpan w:val="2"/>
            <w:shd w:val="clear" w:color="auto" w:fill="FFFFFF"/>
          </w:tcPr>
          <w:p w14:paraId="1BE8BF6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B04971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D05FAE5" w14:textId="77777777" w:rsidTr="003166E3">
        <w:trPr>
          <w:jc w:val="center"/>
        </w:trPr>
        <w:tc>
          <w:tcPr>
            <w:tcW w:w="1722" w:type="dxa"/>
            <w:shd w:val="clear" w:color="auto" w:fill="FFFFFF"/>
          </w:tcPr>
          <w:p w14:paraId="4325DC0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0207 55 310 1</w:t>
            </w:r>
          </w:p>
        </w:tc>
        <w:tc>
          <w:tcPr>
            <w:tcW w:w="5006" w:type="dxa"/>
            <w:gridSpan w:val="2"/>
            <w:shd w:val="clear" w:color="auto" w:fill="FFFFFF"/>
          </w:tcPr>
          <w:p w14:paraId="1E77045D" w14:textId="77777777" w:rsidR="005C773B" w:rsidRPr="00815690" w:rsidRDefault="003166E3" w:rsidP="008D5D08">
            <w:pPr>
              <w:pStyle w:val="Bodytext20"/>
              <w:shd w:val="clear" w:color="auto" w:fill="auto"/>
              <w:spacing w:before="0" w:after="120" w:line="240" w:lineRule="auto"/>
              <w:ind w:left="750" w:hanging="75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56EF150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457DAD7" w14:textId="77777777" w:rsidTr="003166E3">
        <w:trPr>
          <w:jc w:val="center"/>
        </w:trPr>
        <w:tc>
          <w:tcPr>
            <w:tcW w:w="1722" w:type="dxa"/>
            <w:shd w:val="clear" w:color="auto" w:fill="FFFFFF"/>
          </w:tcPr>
          <w:p w14:paraId="5976DEC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0207 55 310 9</w:t>
            </w:r>
          </w:p>
        </w:tc>
        <w:tc>
          <w:tcPr>
            <w:tcW w:w="5006" w:type="dxa"/>
            <w:gridSpan w:val="2"/>
            <w:shd w:val="clear" w:color="auto" w:fill="FFFFFF"/>
          </w:tcPr>
          <w:p w14:paraId="404CA1D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56E9045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401141DF" w14:textId="77777777" w:rsidTr="003166E3">
        <w:trPr>
          <w:jc w:val="center"/>
        </w:trPr>
        <w:tc>
          <w:tcPr>
            <w:tcW w:w="1722" w:type="dxa"/>
            <w:shd w:val="clear" w:color="auto" w:fill="FFFFFF"/>
          </w:tcPr>
          <w:p w14:paraId="7973392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0207 55 410 1</w:t>
            </w:r>
          </w:p>
        </w:tc>
        <w:tc>
          <w:tcPr>
            <w:tcW w:w="5006" w:type="dxa"/>
            <w:gridSpan w:val="2"/>
            <w:shd w:val="clear" w:color="auto" w:fill="FFFFFF"/>
          </w:tcPr>
          <w:p w14:paraId="54647F35" w14:textId="77777777" w:rsidR="005C773B" w:rsidRPr="00815690" w:rsidRDefault="003166E3" w:rsidP="008D5D08">
            <w:pPr>
              <w:pStyle w:val="Bodytext20"/>
              <w:shd w:val="clear" w:color="auto" w:fill="auto"/>
              <w:spacing w:before="0" w:after="120" w:line="240" w:lineRule="auto"/>
              <w:ind w:left="750" w:hanging="75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2E70FFC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557AF24" w14:textId="77777777" w:rsidTr="003166E3">
        <w:trPr>
          <w:jc w:val="center"/>
        </w:trPr>
        <w:tc>
          <w:tcPr>
            <w:tcW w:w="1722" w:type="dxa"/>
            <w:shd w:val="clear" w:color="auto" w:fill="FFFFFF"/>
          </w:tcPr>
          <w:p w14:paraId="7118D3E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0207 55 410 9</w:t>
            </w:r>
          </w:p>
        </w:tc>
        <w:tc>
          <w:tcPr>
            <w:tcW w:w="5006" w:type="dxa"/>
            <w:gridSpan w:val="2"/>
            <w:shd w:val="clear" w:color="auto" w:fill="FFFFFF"/>
          </w:tcPr>
          <w:p w14:paraId="608691E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2598E36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A8FC07C" w14:textId="77777777" w:rsidTr="003166E3">
        <w:trPr>
          <w:jc w:val="center"/>
        </w:trPr>
        <w:tc>
          <w:tcPr>
            <w:tcW w:w="1722" w:type="dxa"/>
            <w:shd w:val="clear" w:color="auto" w:fill="FFFFFF"/>
          </w:tcPr>
          <w:p w14:paraId="3FE6ED0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0207 55 510 1</w:t>
            </w:r>
          </w:p>
        </w:tc>
        <w:tc>
          <w:tcPr>
            <w:tcW w:w="5006" w:type="dxa"/>
            <w:gridSpan w:val="2"/>
            <w:shd w:val="clear" w:color="auto" w:fill="FFFFFF"/>
          </w:tcPr>
          <w:p w14:paraId="1920874E"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0FF379A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A663101" w14:textId="77777777" w:rsidTr="003166E3">
        <w:trPr>
          <w:jc w:val="center"/>
        </w:trPr>
        <w:tc>
          <w:tcPr>
            <w:tcW w:w="1722" w:type="dxa"/>
            <w:shd w:val="clear" w:color="auto" w:fill="FFFFFF"/>
          </w:tcPr>
          <w:p w14:paraId="47D8185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0207 55 510 9</w:t>
            </w:r>
          </w:p>
        </w:tc>
        <w:tc>
          <w:tcPr>
            <w:tcW w:w="5006" w:type="dxa"/>
            <w:gridSpan w:val="2"/>
            <w:shd w:val="clear" w:color="auto" w:fill="FFFFFF"/>
          </w:tcPr>
          <w:p w14:paraId="482A531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1AC1730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035C12D" w14:textId="77777777" w:rsidTr="003166E3">
        <w:trPr>
          <w:jc w:val="center"/>
        </w:trPr>
        <w:tc>
          <w:tcPr>
            <w:tcW w:w="1722" w:type="dxa"/>
            <w:shd w:val="clear" w:color="auto" w:fill="FFFFFF"/>
          </w:tcPr>
          <w:p w14:paraId="0D72B0F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0207 55 610 1</w:t>
            </w:r>
          </w:p>
        </w:tc>
        <w:tc>
          <w:tcPr>
            <w:tcW w:w="5006" w:type="dxa"/>
            <w:gridSpan w:val="2"/>
            <w:shd w:val="clear" w:color="auto" w:fill="FFFFFF"/>
          </w:tcPr>
          <w:p w14:paraId="03FB6653" w14:textId="77777777" w:rsidR="005C773B" w:rsidRPr="00815690" w:rsidRDefault="003166E3" w:rsidP="008D5D08">
            <w:pPr>
              <w:pStyle w:val="Bodytext20"/>
              <w:shd w:val="clear" w:color="auto" w:fill="auto"/>
              <w:spacing w:before="0" w:after="120" w:line="240" w:lineRule="auto"/>
              <w:ind w:left="666" w:hanging="66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5E911DE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7C04DD5" w14:textId="77777777" w:rsidTr="003166E3">
        <w:trPr>
          <w:jc w:val="center"/>
        </w:trPr>
        <w:tc>
          <w:tcPr>
            <w:tcW w:w="1722" w:type="dxa"/>
            <w:shd w:val="clear" w:color="auto" w:fill="FFFFFF"/>
          </w:tcPr>
          <w:p w14:paraId="2940980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0207 55 610 9</w:t>
            </w:r>
          </w:p>
        </w:tc>
        <w:tc>
          <w:tcPr>
            <w:tcW w:w="5006" w:type="dxa"/>
            <w:gridSpan w:val="2"/>
            <w:shd w:val="clear" w:color="auto" w:fill="FFFFFF"/>
          </w:tcPr>
          <w:p w14:paraId="2E15966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0D38667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A09454B" w14:textId="77777777" w:rsidTr="003166E3">
        <w:trPr>
          <w:jc w:val="center"/>
        </w:trPr>
        <w:tc>
          <w:tcPr>
            <w:tcW w:w="1722" w:type="dxa"/>
            <w:shd w:val="clear" w:color="auto" w:fill="FFFFFF"/>
          </w:tcPr>
          <w:p w14:paraId="3776B35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0207 55 710 1</w:t>
            </w:r>
          </w:p>
        </w:tc>
        <w:tc>
          <w:tcPr>
            <w:tcW w:w="5006" w:type="dxa"/>
            <w:gridSpan w:val="2"/>
            <w:shd w:val="clear" w:color="auto" w:fill="FFFFFF"/>
          </w:tcPr>
          <w:p w14:paraId="5FCB6EC4" w14:textId="77777777" w:rsidR="005C773B" w:rsidRPr="00815690" w:rsidRDefault="003166E3" w:rsidP="008D5D08">
            <w:pPr>
              <w:pStyle w:val="Bodytext20"/>
              <w:shd w:val="clear" w:color="auto" w:fill="auto"/>
              <w:spacing w:before="0" w:after="120" w:line="240" w:lineRule="auto"/>
              <w:ind w:left="750" w:hanging="75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1A6544B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B801E27" w14:textId="77777777" w:rsidTr="003166E3">
        <w:trPr>
          <w:jc w:val="center"/>
        </w:trPr>
        <w:tc>
          <w:tcPr>
            <w:tcW w:w="1722" w:type="dxa"/>
            <w:shd w:val="clear" w:color="auto" w:fill="FFFFFF"/>
          </w:tcPr>
          <w:p w14:paraId="10B425E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0207 55 710 9</w:t>
            </w:r>
          </w:p>
        </w:tc>
        <w:tc>
          <w:tcPr>
            <w:tcW w:w="5006" w:type="dxa"/>
            <w:gridSpan w:val="2"/>
            <w:shd w:val="clear" w:color="auto" w:fill="FFFFFF"/>
          </w:tcPr>
          <w:p w14:paraId="6A1F496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D50455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14FAA70" w14:textId="77777777" w:rsidTr="003166E3">
        <w:trPr>
          <w:jc w:val="center"/>
        </w:trPr>
        <w:tc>
          <w:tcPr>
            <w:tcW w:w="1722" w:type="dxa"/>
            <w:shd w:val="clear" w:color="auto" w:fill="FFFFFF"/>
          </w:tcPr>
          <w:p w14:paraId="1D117CF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0207 55 810 1</w:t>
            </w:r>
          </w:p>
        </w:tc>
        <w:tc>
          <w:tcPr>
            <w:tcW w:w="5006" w:type="dxa"/>
            <w:gridSpan w:val="2"/>
            <w:shd w:val="clear" w:color="auto" w:fill="FFFFFF"/>
          </w:tcPr>
          <w:p w14:paraId="42F3A516"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18110DE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42F6A55" w14:textId="77777777" w:rsidTr="003166E3">
        <w:trPr>
          <w:jc w:val="center"/>
        </w:trPr>
        <w:tc>
          <w:tcPr>
            <w:tcW w:w="1722" w:type="dxa"/>
            <w:shd w:val="clear" w:color="auto" w:fill="FFFFFF"/>
          </w:tcPr>
          <w:p w14:paraId="484A821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0207 55 810 9</w:t>
            </w:r>
          </w:p>
        </w:tc>
        <w:tc>
          <w:tcPr>
            <w:tcW w:w="5006" w:type="dxa"/>
            <w:gridSpan w:val="2"/>
            <w:shd w:val="clear" w:color="auto" w:fill="FFFFFF"/>
          </w:tcPr>
          <w:p w14:paraId="6D6ECDA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ED388A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70BFE61A" w14:textId="77777777" w:rsidTr="003166E3">
        <w:trPr>
          <w:jc w:val="center"/>
        </w:trPr>
        <w:tc>
          <w:tcPr>
            <w:tcW w:w="1722" w:type="dxa"/>
            <w:shd w:val="clear" w:color="auto" w:fill="FFFFFF"/>
          </w:tcPr>
          <w:p w14:paraId="4A0F00A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0207 55 930 1</w:t>
            </w:r>
          </w:p>
        </w:tc>
        <w:tc>
          <w:tcPr>
            <w:tcW w:w="5006" w:type="dxa"/>
            <w:gridSpan w:val="2"/>
            <w:shd w:val="clear" w:color="auto" w:fill="FFFFFF"/>
          </w:tcPr>
          <w:p w14:paraId="3C996608"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63EC067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7B2FBF7" w14:textId="77777777" w:rsidTr="003166E3">
        <w:trPr>
          <w:jc w:val="center"/>
        </w:trPr>
        <w:tc>
          <w:tcPr>
            <w:tcW w:w="1722" w:type="dxa"/>
            <w:shd w:val="clear" w:color="auto" w:fill="FFFFFF"/>
          </w:tcPr>
          <w:p w14:paraId="0CEB777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0207 55 930 9</w:t>
            </w:r>
          </w:p>
        </w:tc>
        <w:tc>
          <w:tcPr>
            <w:tcW w:w="5006" w:type="dxa"/>
            <w:gridSpan w:val="2"/>
            <w:shd w:val="clear" w:color="auto" w:fill="FFFFFF"/>
          </w:tcPr>
          <w:p w14:paraId="4053128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DFAC06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539D78F" w14:textId="77777777" w:rsidTr="003166E3">
        <w:trPr>
          <w:jc w:val="center"/>
        </w:trPr>
        <w:tc>
          <w:tcPr>
            <w:tcW w:w="1722" w:type="dxa"/>
            <w:shd w:val="clear" w:color="auto" w:fill="FFFFFF"/>
          </w:tcPr>
          <w:p w14:paraId="18790B7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0207 55 950 1</w:t>
            </w:r>
          </w:p>
        </w:tc>
        <w:tc>
          <w:tcPr>
            <w:tcW w:w="5006" w:type="dxa"/>
            <w:gridSpan w:val="2"/>
            <w:shd w:val="clear" w:color="auto" w:fill="FFFFFF"/>
          </w:tcPr>
          <w:p w14:paraId="76B8F0A6" w14:textId="77777777" w:rsidR="005C773B" w:rsidRPr="00815690" w:rsidRDefault="003166E3" w:rsidP="008D5D08">
            <w:pPr>
              <w:pStyle w:val="Bodytext20"/>
              <w:shd w:val="clear" w:color="auto" w:fill="auto"/>
              <w:spacing w:before="0" w:after="120" w:line="240" w:lineRule="auto"/>
              <w:ind w:left="694" w:hanging="69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2FF5012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918B026" w14:textId="77777777" w:rsidTr="003166E3">
        <w:trPr>
          <w:jc w:val="center"/>
        </w:trPr>
        <w:tc>
          <w:tcPr>
            <w:tcW w:w="1722" w:type="dxa"/>
            <w:shd w:val="clear" w:color="auto" w:fill="FFFFFF"/>
          </w:tcPr>
          <w:p w14:paraId="770F711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0207 55 950 9</w:t>
            </w:r>
          </w:p>
        </w:tc>
        <w:tc>
          <w:tcPr>
            <w:tcW w:w="5006" w:type="dxa"/>
            <w:gridSpan w:val="2"/>
            <w:shd w:val="clear" w:color="auto" w:fill="FFFFFF"/>
          </w:tcPr>
          <w:p w14:paraId="2672B85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1A1740A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5C7E531" w14:textId="77777777" w:rsidTr="003166E3">
        <w:trPr>
          <w:jc w:val="center"/>
        </w:trPr>
        <w:tc>
          <w:tcPr>
            <w:tcW w:w="1722" w:type="dxa"/>
            <w:shd w:val="clear" w:color="auto" w:fill="FFFFFF"/>
          </w:tcPr>
          <w:p w14:paraId="132A54F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0207 55 990 1</w:t>
            </w:r>
          </w:p>
        </w:tc>
        <w:tc>
          <w:tcPr>
            <w:tcW w:w="5006" w:type="dxa"/>
            <w:gridSpan w:val="2"/>
            <w:shd w:val="clear" w:color="auto" w:fill="FFFFFF"/>
          </w:tcPr>
          <w:p w14:paraId="5A0AFD58" w14:textId="77777777" w:rsidR="005C773B" w:rsidRPr="00815690" w:rsidRDefault="003166E3" w:rsidP="008D5D08">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72A602D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C7BB09E" w14:textId="77777777" w:rsidTr="003166E3">
        <w:trPr>
          <w:jc w:val="center"/>
        </w:trPr>
        <w:tc>
          <w:tcPr>
            <w:tcW w:w="1722" w:type="dxa"/>
            <w:shd w:val="clear" w:color="auto" w:fill="FFFFFF"/>
          </w:tcPr>
          <w:p w14:paraId="40B0890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0207 55 990 9</w:t>
            </w:r>
          </w:p>
        </w:tc>
        <w:tc>
          <w:tcPr>
            <w:tcW w:w="5006" w:type="dxa"/>
            <w:gridSpan w:val="2"/>
            <w:shd w:val="clear" w:color="auto" w:fill="FFFFFF"/>
          </w:tcPr>
          <w:p w14:paraId="4F84BD0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3254DBA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A792361" w14:textId="77777777" w:rsidTr="003166E3">
        <w:trPr>
          <w:jc w:val="center"/>
        </w:trPr>
        <w:tc>
          <w:tcPr>
            <w:tcW w:w="1722" w:type="dxa"/>
            <w:shd w:val="clear" w:color="auto" w:fill="FFFFFF"/>
          </w:tcPr>
          <w:p w14:paraId="30338F8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0207 60 050 1</w:t>
            </w:r>
          </w:p>
        </w:tc>
        <w:tc>
          <w:tcPr>
            <w:tcW w:w="5006" w:type="dxa"/>
            <w:gridSpan w:val="2"/>
            <w:shd w:val="clear" w:color="auto" w:fill="FFFFFF"/>
          </w:tcPr>
          <w:p w14:paraId="45158701" w14:textId="77777777" w:rsidR="005C773B" w:rsidRPr="00815690" w:rsidRDefault="003166E3" w:rsidP="008D5D08">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65E9193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E6063CE" w14:textId="77777777" w:rsidTr="003166E3">
        <w:trPr>
          <w:jc w:val="center"/>
        </w:trPr>
        <w:tc>
          <w:tcPr>
            <w:tcW w:w="1722" w:type="dxa"/>
            <w:shd w:val="clear" w:color="auto" w:fill="FFFFFF"/>
          </w:tcPr>
          <w:p w14:paraId="544F164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0207 60 050 9</w:t>
            </w:r>
          </w:p>
        </w:tc>
        <w:tc>
          <w:tcPr>
            <w:tcW w:w="5006" w:type="dxa"/>
            <w:gridSpan w:val="2"/>
            <w:shd w:val="clear" w:color="auto" w:fill="FFFFFF"/>
          </w:tcPr>
          <w:p w14:paraId="7915A98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0D29FD" w:rsidRPr="00815690">
              <w:rPr>
                <w:rStyle w:val="Bodytext21"/>
                <w:rFonts w:ascii="Sylfaen" w:hAnsi="Sylfaen"/>
                <w:sz w:val="20"/>
                <w:szCs w:val="20"/>
              </w:rPr>
              <w:t xml:space="preserve"> այլ</w:t>
            </w:r>
          </w:p>
        </w:tc>
        <w:tc>
          <w:tcPr>
            <w:tcW w:w="2647" w:type="dxa"/>
            <w:shd w:val="clear" w:color="auto" w:fill="FFFFFF"/>
          </w:tcPr>
          <w:p w14:paraId="4F15B22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49BB8B6" w14:textId="77777777" w:rsidTr="003166E3">
        <w:trPr>
          <w:jc w:val="center"/>
        </w:trPr>
        <w:tc>
          <w:tcPr>
            <w:tcW w:w="1722" w:type="dxa"/>
            <w:shd w:val="clear" w:color="auto" w:fill="FFFFFF"/>
          </w:tcPr>
          <w:p w14:paraId="22E17CF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0207 60 100 1</w:t>
            </w:r>
          </w:p>
        </w:tc>
        <w:tc>
          <w:tcPr>
            <w:tcW w:w="5006" w:type="dxa"/>
            <w:gridSpan w:val="2"/>
            <w:shd w:val="clear" w:color="auto" w:fill="FFFFFF"/>
          </w:tcPr>
          <w:p w14:paraId="3F834913" w14:textId="77777777" w:rsidR="005C773B" w:rsidRPr="00815690" w:rsidRDefault="003166E3" w:rsidP="008D5D08">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2A972CB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66B5ACA7" w14:textId="77777777" w:rsidTr="003166E3">
        <w:trPr>
          <w:jc w:val="center"/>
        </w:trPr>
        <w:tc>
          <w:tcPr>
            <w:tcW w:w="1722" w:type="dxa"/>
            <w:shd w:val="clear" w:color="auto" w:fill="FFFFFF"/>
          </w:tcPr>
          <w:p w14:paraId="6509C92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0207 60 100 9</w:t>
            </w:r>
          </w:p>
        </w:tc>
        <w:tc>
          <w:tcPr>
            <w:tcW w:w="5006" w:type="dxa"/>
            <w:gridSpan w:val="2"/>
            <w:shd w:val="clear" w:color="auto" w:fill="FFFFFF"/>
          </w:tcPr>
          <w:p w14:paraId="4375B48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159A979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2D80F291" w14:textId="77777777" w:rsidTr="003166E3">
        <w:trPr>
          <w:jc w:val="center"/>
        </w:trPr>
        <w:tc>
          <w:tcPr>
            <w:tcW w:w="1722" w:type="dxa"/>
            <w:shd w:val="clear" w:color="auto" w:fill="FFFFFF"/>
          </w:tcPr>
          <w:p w14:paraId="62AD831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0207 60 210 1</w:t>
            </w:r>
          </w:p>
        </w:tc>
        <w:tc>
          <w:tcPr>
            <w:tcW w:w="5006" w:type="dxa"/>
            <w:gridSpan w:val="2"/>
            <w:shd w:val="clear" w:color="auto" w:fill="FFFFFF"/>
          </w:tcPr>
          <w:p w14:paraId="358B164C"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33E32EA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53DC179" w14:textId="77777777" w:rsidTr="003166E3">
        <w:trPr>
          <w:jc w:val="center"/>
        </w:trPr>
        <w:tc>
          <w:tcPr>
            <w:tcW w:w="1722" w:type="dxa"/>
            <w:shd w:val="clear" w:color="auto" w:fill="FFFFFF"/>
          </w:tcPr>
          <w:p w14:paraId="46E665D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0207 60 210 9</w:t>
            </w:r>
          </w:p>
        </w:tc>
        <w:tc>
          <w:tcPr>
            <w:tcW w:w="5006" w:type="dxa"/>
            <w:gridSpan w:val="2"/>
            <w:shd w:val="clear" w:color="auto" w:fill="FFFFFF"/>
          </w:tcPr>
          <w:p w14:paraId="0FDEAA2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6C33407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3E0A5EBC" w14:textId="77777777" w:rsidTr="003166E3">
        <w:trPr>
          <w:jc w:val="center"/>
        </w:trPr>
        <w:tc>
          <w:tcPr>
            <w:tcW w:w="1722" w:type="dxa"/>
            <w:shd w:val="clear" w:color="auto" w:fill="FFFFFF"/>
          </w:tcPr>
          <w:p w14:paraId="2D33EC2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0207 60 310 1</w:t>
            </w:r>
          </w:p>
        </w:tc>
        <w:tc>
          <w:tcPr>
            <w:tcW w:w="5006" w:type="dxa"/>
            <w:gridSpan w:val="2"/>
            <w:shd w:val="clear" w:color="auto" w:fill="FFFFFF"/>
          </w:tcPr>
          <w:p w14:paraId="3BF6E8DC" w14:textId="77777777" w:rsidR="005C773B" w:rsidRPr="00815690" w:rsidRDefault="003166E3" w:rsidP="008D5D08">
            <w:pPr>
              <w:pStyle w:val="Bodytext20"/>
              <w:shd w:val="clear" w:color="auto" w:fill="auto"/>
              <w:spacing w:before="0" w:after="120" w:line="240" w:lineRule="auto"/>
              <w:ind w:left="750" w:hanging="75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0A501A3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45E93F8" w14:textId="77777777" w:rsidTr="003166E3">
        <w:trPr>
          <w:jc w:val="center"/>
        </w:trPr>
        <w:tc>
          <w:tcPr>
            <w:tcW w:w="1722" w:type="dxa"/>
            <w:shd w:val="clear" w:color="auto" w:fill="FFFFFF"/>
          </w:tcPr>
          <w:p w14:paraId="2EE1395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0207 60 310 9</w:t>
            </w:r>
          </w:p>
        </w:tc>
        <w:tc>
          <w:tcPr>
            <w:tcW w:w="5006" w:type="dxa"/>
            <w:gridSpan w:val="2"/>
            <w:shd w:val="clear" w:color="auto" w:fill="FFFFFF"/>
          </w:tcPr>
          <w:p w14:paraId="1160F5A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FBBD81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497C581" w14:textId="77777777" w:rsidTr="003166E3">
        <w:trPr>
          <w:jc w:val="center"/>
        </w:trPr>
        <w:tc>
          <w:tcPr>
            <w:tcW w:w="1722" w:type="dxa"/>
            <w:shd w:val="clear" w:color="auto" w:fill="FFFFFF"/>
          </w:tcPr>
          <w:p w14:paraId="6B5F7D3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0207 60 410 1</w:t>
            </w:r>
          </w:p>
        </w:tc>
        <w:tc>
          <w:tcPr>
            <w:tcW w:w="5006" w:type="dxa"/>
            <w:gridSpan w:val="2"/>
            <w:shd w:val="clear" w:color="auto" w:fill="FFFFFF"/>
          </w:tcPr>
          <w:p w14:paraId="49538504"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2422C2C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27AF8850" w14:textId="77777777" w:rsidTr="003166E3">
        <w:trPr>
          <w:jc w:val="center"/>
        </w:trPr>
        <w:tc>
          <w:tcPr>
            <w:tcW w:w="1722" w:type="dxa"/>
            <w:shd w:val="clear" w:color="auto" w:fill="FFFFFF"/>
          </w:tcPr>
          <w:p w14:paraId="2D80C4F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0207 60 410 9</w:t>
            </w:r>
          </w:p>
        </w:tc>
        <w:tc>
          <w:tcPr>
            <w:tcW w:w="5006" w:type="dxa"/>
            <w:gridSpan w:val="2"/>
            <w:shd w:val="clear" w:color="auto" w:fill="FFFFFF"/>
          </w:tcPr>
          <w:p w14:paraId="4010650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FFFE98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4F1BBCB" w14:textId="77777777" w:rsidTr="003166E3">
        <w:trPr>
          <w:jc w:val="center"/>
        </w:trPr>
        <w:tc>
          <w:tcPr>
            <w:tcW w:w="1722" w:type="dxa"/>
            <w:shd w:val="clear" w:color="auto" w:fill="FFFFFF"/>
          </w:tcPr>
          <w:p w14:paraId="140D207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0207 60 510 1</w:t>
            </w:r>
          </w:p>
        </w:tc>
        <w:tc>
          <w:tcPr>
            <w:tcW w:w="5006" w:type="dxa"/>
            <w:gridSpan w:val="2"/>
            <w:shd w:val="clear" w:color="auto" w:fill="FFFFFF"/>
          </w:tcPr>
          <w:p w14:paraId="56A3EA18"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69588BA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D136092" w14:textId="77777777" w:rsidTr="003166E3">
        <w:trPr>
          <w:jc w:val="center"/>
        </w:trPr>
        <w:tc>
          <w:tcPr>
            <w:tcW w:w="1722" w:type="dxa"/>
            <w:shd w:val="clear" w:color="auto" w:fill="FFFFFF"/>
          </w:tcPr>
          <w:p w14:paraId="48BE0A7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0207 60 510 9</w:t>
            </w:r>
          </w:p>
        </w:tc>
        <w:tc>
          <w:tcPr>
            <w:tcW w:w="5006" w:type="dxa"/>
            <w:gridSpan w:val="2"/>
            <w:shd w:val="clear" w:color="auto" w:fill="FFFFFF"/>
          </w:tcPr>
          <w:p w14:paraId="3DA4B8D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73541E1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13D1319" w14:textId="77777777" w:rsidTr="003166E3">
        <w:trPr>
          <w:jc w:val="center"/>
        </w:trPr>
        <w:tc>
          <w:tcPr>
            <w:tcW w:w="1722" w:type="dxa"/>
            <w:shd w:val="clear" w:color="auto" w:fill="FFFFFF"/>
          </w:tcPr>
          <w:p w14:paraId="6B6CC9E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0207 60 610 1</w:t>
            </w:r>
          </w:p>
        </w:tc>
        <w:tc>
          <w:tcPr>
            <w:tcW w:w="5006" w:type="dxa"/>
            <w:gridSpan w:val="2"/>
            <w:shd w:val="clear" w:color="auto" w:fill="FFFFFF"/>
          </w:tcPr>
          <w:p w14:paraId="478BAA45" w14:textId="77777777" w:rsidR="005C773B" w:rsidRPr="00815690" w:rsidRDefault="003166E3" w:rsidP="008D5D08">
            <w:pPr>
              <w:pStyle w:val="Bodytext20"/>
              <w:shd w:val="clear" w:color="auto" w:fill="auto"/>
              <w:spacing w:before="0" w:after="120" w:line="240" w:lineRule="auto"/>
              <w:ind w:left="736" w:hanging="736"/>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540FE7D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0ECCC3C9" w14:textId="77777777" w:rsidTr="003166E3">
        <w:trPr>
          <w:jc w:val="center"/>
        </w:trPr>
        <w:tc>
          <w:tcPr>
            <w:tcW w:w="1722" w:type="dxa"/>
            <w:shd w:val="clear" w:color="auto" w:fill="FFFFFF"/>
          </w:tcPr>
          <w:p w14:paraId="1F12553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0207 60 610 9</w:t>
            </w:r>
          </w:p>
        </w:tc>
        <w:tc>
          <w:tcPr>
            <w:tcW w:w="5006" w:type="dxa"/>
            <w:gridSpan w:val="2"/>
            <w:shd w:val="clear" w:color="auto" w:fill="FFFFFF"/>
          </w:tcPr>
          <w:p w14:paraId="1D5BDC2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68187EF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4B26FA2" w14:textId="77777777" w:rsidTr="003166E3">
        <w:trPr>
          <w:jc w:val="center"/>
        </w:trPr>
        <w:tc>
          <w:tcPr>
            <w:tcW w:w="1722" w:type="dxa"/>
            <w:shd w:val="clear" w:color="auto" w:fill="FFFFFF"/>
          </w:tcPr>
          <w:p w14:paraId="607FA83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0207 60 810 1</w:t>
            </w:r>
          </w:p>
        </w:tc>
        <w:tc>
          <w:tcPr>
            <w:tcW w:w="5006" w:type="dxa"/>
            <w:gridSpan w:val="2"/>
            <w:shd w:val="clear" w:color="auto" w:fill="FFFFFF"/>
          </w:tcPr>
          <w:p w14:paraId="1C656102" w14:textId="77777777" w:rsidR="005C773B" w:rsidRPr="00815690" w:rsidRDefault="003166E3" w:rsidP="008D5D08">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78475C7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47791A55" w14:textId="77777777" w:rsidTr="003166E3">
        <w:trPr>
          <w:jc w:val="center"/>
        </w:trPr>
        <w:tc>
          <w:tcPr>
            <w:tcW w:w="1722" w:type="dxa"/>
            <w:shd w:val="clear" w:color="auto" w:fill="FFFFFF"/>
          </w:tcPr>
          <w:p w14:paraId="2C717B2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0207 60 810 9</w:t>
            </w:r>
          </w:p>
        </w:tc>
        <w:tc>
          <w:tcPr>
            <w:tcW w:w="5006" w:type="dxa"/>
            <w:gridSpan w:val="2"/>
            <w:shd w:val="clear" w:color="auto" w:fill="FFFFFF"/>
          </w:tcPr>
          <w:p w14:paraId="188F920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56E26CE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591D63D" w14:textId="77777777" w:rsidTr="003166E3">
        <w:trPr>
          <w:jc w:val="center"/>
        </w:trPr>
        <w:tc>
          <w:tcPr>
            <w:tcW w:w="1722" w:type="dxa"/>
            <w:shd w:val="clear" w:color="auto" w:fill="FFFFFF"/>
          </w:tcPr>
          <w:p w14:paraId="0BF41A1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0207 60 910 1</w:t>
            </w:r>
          </w:p>
        </w:tc>
        <w:tc>
          <w:tcPr>
            <w:tcW w:w="5006" w:type="dxa"/>
            <w:gridSpan w:val="2"/>
            <w:shd w:val="clear" w:color="auto" w:fill="FFFFFF"/>
          </w:tcPr>
          <w:p w14:paraId="2E9A2E83" w14:textId="77777777" w:rsidR="005C773B" w:rsidRPr="00815690" w:rsidRDefault="003166E3" w:rsidP="008D5D08">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6BF733F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7DDA62A8" w14:textId="77777777" w:rsidTr="003166E3">
        <w:trPr>
          <w:jc w:val="center"/>
        </w:trPr>
        <w:tc>
          <w:tcPr>
            <w:tcW w:w="1722" w:type="dxa"/>
            <w:shd w:val="clear" w:color="auto" w:fill="FFFFFF"/>
          </w:tcPr>
          <w:p w14:paraId="46D4A28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0207 60 910 9</w:t>
            </w:r>
          </w:p>
        </w:tc>
        <w:tc>
          <w:tcPr>
            <w:tcW w:w="5006" w:type="dxa"/>
            <w:gridSpan w:val="2"/>
            <w:shd w:val="clear" w:color="auto" w:fill="FFFFFF"/>
          </w:tcPr>
          <w:p w14:paraId="666BC9A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5023860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0CDC5972" w14:textId="77777777" w:rsidTr="003166E3">
        <w:trPr>
          <w:jc w:val="center"/>
        </w:trPr>
        <w:tc>
          <w:tcPr>
            <w:tcW w:w="1722" w:type="dxa"/>
            <w:shd w:val="clear" w:color="auto" w:fill="FFFFFF"/>
          </w:tcPr>
          <w:p w14:paraId="3E07C13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0207 60 990 1</w:t>
            </w:r>
          </w:p>
        </w:tc>
        <w:tc>
          <w:tcPr>
            <w:tcW w:w="5006" w:type="dxa"/>
            <w:gridSpan w:val="2"/>
            <w:shd w:val="clear" w:color="auto" w:fill="FFFFFF"/>
          </w:tcPr>
          <w:p w14:paraId="4A8D24E4" w14:textId="77777777" w:rsidR="005C773B" w:rsidRPr="00815690" w:rsidRDefault="003166E3" w:rsidP="008D5D08">
            <w:pPr>
              <w:pStyle w:val="Bodytext20"/>
              <w:shd w:val="clear" w:color="auto" w:fill="auto"/>
              <w:spacing w:before="0" w:after="120" w:line="240" w:lineRule="auto"/>
              <w:ind w:left="582" w:hanging="58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02 խմբին վերաբերող՝ Եվրասիական տնտեսական միության 4-րդ լրացուցիչ ծանոթագրության մեջ նշված կարգով</w:t>
            </w:r>
          </w:p>
        </w:tc>
        <w:tc>
          <w:tcPr>
            <w:tcW w:w="2647" w:type="dxa"/>
            <w:shd w:val="clear" w:color="auto" w:fill="FFFFFF"/>
          </w:tcPr>
          <w:p w14:paraId="23CD0F9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w:t>
            </w:r>
          </w:p>
        </w:tc>
      </w:tr>
      <w:tr w:rsidR="00C1475F" w:rsidRPr="00815690" w14:paraId="17409F82" w14:textId="77777777" w:rsidTr="003166E3">
        <w:trPr>
          <w:jc w:val="center"/>
        </w:trPr>
        <w:tc>
          <w:tcPr>
            <w:tcW w:w="1722" w:type="dxa"/>
            <w:shd w:val="clear" w:color="auto" w:fill="FFFFFF"/>
          </w:tcPr>
          <w:p w14:paraId="7C601D5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0207 60 990 9</w:t>
            </w:r>
          </w:p>
        </w:tc>
        <w:tc>
          <w:tcPr>
            <w:tcW w:w="5006" w:type="dxa"/>
            <w:gridSpan w:val="2"/>
            <w:shd w:val="clear" w:color="auto" w:fill="FFFFFF"/>
          </w:tcPr>
          <w:p w14:paraId="0E53666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308C73B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50, սակայն ոչ պակաս, քան 0,75 եվրո՝ 1 կգ-ի համար</w:t>
            </w:r>
          </w:p>
        </w:tc>
      </w:tr>
      <w:tr w:rsidR="00C1475F" w:rsidRPr="00815690" w14:paraId="6804858D" w14:textId="77777777" w:rsidTr="003166E3">
        <w:trPr>
          <w:trHeight w:val="634"/>
          <w:jc w:val="center"/>
        </w:trPr>
        <w:tc>
          <w:tcPr>
            <w:tcW w:w="1722" w:type="dxa"/>
            <w:vMerge w:val="restart"/>
            <w:shd w:val="clear" w:color="auto" w:fill="FFFFFF"/>
          </w:tcPr>
          <w:p w14:paraId="2533F82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0209 10 110 0</w:t>
            </w:r>
          </w:p>
        </w:tc>
        <w:tc>
          <w:tcPr>
            <w:tcW w:w="5006" w:type="dxa"/>
            <w:gridSpan w:val="2"/>
            <w:vMerge w:val="restart"/>
            <w:shd w:val="clear" w:color="auto" w:fill="FFFFFF"/>
          </w:tcPr>
          <w:p w14:paraId="55C38CF0" w14:textId="77777777" w:rsidR="005C773B" w:rsidRPr="00815690" w:rsidRDefault="003166E3" w:rsidP="008D5D08">
            <w:pPr>
              <w:pStyle w:val="Bodytext20"/>
              <w:shd w:val="clear" w:color="auto" w:fill="auto"/>
              <w:spacing w:before="0" w:after="120" w:line="240" w:lineRule="auto"/>
              <w:ind w:left="372" w:hanging="372"/>
              <w:jc w:val="left"/>
              <w:rPr>
                <w:rFonts w:ascii="Sylfaen" w:hAnsi="Sylfaen"/>
                <w:sz w:val="20"/>
                <w:szCs w:val="20"/>
              </w:rPr>
            </w:pPr>
            <w:r w:rsidRPr="00815690">
              <w:rPr>
                <w:rStyle w:val="Bodytext21"/>
                <w:rFonts w:ascii="Sylfaen" w:hAnsi="Sylfaen"/>
                <w:sz w:val="20"/>
                <w:szCs w:val="20"/>
              </w:rPr>
              <w:t>- - -</w:t>
            </w:r>
            <w:r w:rsidR="000D29FD" w:rsidRPr="00815690">
              <w:rPr>
                <w:rStyle w:val="Bodytext21"/>
                <w:rFonts w:ascii="Sylfaen" w:hAnsi="Sylfaen"/>
                <w:sz w:val="20"/>
                <w:szCs w:val="20"/>
              </w:rPr>
              <w:t xml:space="preserve"> թարմ, պաղեցրած, սառեցրած, աղ դրված կամ աղաջրի մեջ դրված</w:t>
            </w:r>
          </w:p>
        </w:tc>
        <w:tc>
          <w:tcPr>
            <w:tcW w:w="2647" w:type="dxa"/>
            <w:vMerge w:val="restart"/>
            <w:shd w:val="clear" w:color="auto" w:fill="FFFFFF"/>
          </w:tcPr>
          <w:p w14:paraId="4A02C9C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12, սակայն ոչ պակաս, քան 0,12 եվրո՝ 1 կգ-ի համար</w:t>
            </w:r>
          </w:p>
        </w:tc>
      </w:tr>
      <w:tr w:rsidR="00C1475F" w:rsidRPr="00815690" w14:paraId="540DA48F" w14:textId="77777777" w:rsidTr="003166E3">
        <w:trPr>
          <w:trHeight w:val="634"/>
          <w:jc w:val="center"/>
        </w:trPr>
        <w:tc>
          <w:tcPr>
            <w:tcW w:w="1722" w:type="dxa"/>
            <w:vMerge/>
            <w:shd w:val="clear" w:color="auto" w:fill="FFFFFF"/>
          </w:tcPr>
          <w:p w14:paraId="10846863" w14:textId="77777777" w:rsidR="005C773B" w:rsidRPr="00815690" w:rsidRDefault="005C773B" w:rsidP="003166E3">
            <w:pPr>
              <w:spacing w:after="120"/>
              <w:jc w:val="center"/>
              <w:rPr>
                <w:rFonts w:ascii="Sylfaen" w:hAnsi="Sylfaen"/>
                <w:sz w:val="20"/>
                <w:szCs w:val="20"/>
              </w:rPr>
            </w:pPr>
          </w:p>
        </w:tc>
        <w:tc>
          <w:tcPr>
            <w:tcW w:w="5006" w:type="dxa"/>
            <w:gridSpan w:val="2"/>
            <w:vMerge/>
            <w:shd w:val="clear" w:color="auto" w:fill="FFFFFF"/>
          </w:tcPr>
          <w:p w14:paraId="42A56299" w14:textId="77777777" w:rsidR="005C773B" w:rsidRPr="00815690" w:rsidRDefault="005C773B" w:rsidP="003166E3">
            <w:pPr>
              <w:spacing w:after="120"/>
              <w:rPr>
                <w:rFonts w:ascii="Sylfaen" w:hAnsi="Sylfaen"/>
                <w:sz w:val="20"/>
                <w:szCs w:val="20"/>
              </w:rPr>
            </w:pPr>
          </w:p>
        </w:tc>
        <w:tc>
          <w:tcPr>
            <w:tcW w:w="2647" w:type="dxa"/>
            <w:vMerge/>
            <w:shd w:val="clear" w:color="auto" w:fill="FFFFFF"/>
          </w:tcPr>
          <w:p w14:paraId="5DC4701B" w14:textId="77777777" w:rsidR="005C773B" w:rsidRPr="00815690" w:rsidRDefault="005C773B" w:rsidP="003166E3">
            <w:pPr>
              <w:spacing w:after="120"/>
              <w:jc w:val="center"/>
              <w:rPr>
                <w:rFonts w:ascii="Sylfaen" w:hAnsi="Sylfaen"/>
                <w:sz w:val="20"/>
                <w:szCs w:val="20"/>
              </w:rPr>
            </w:pPr>
          </w:p>
        </w:tc>
      </w:tr>
      <w:tr w:rsidR="00C1475F" w:rsidRPr="00815690" w14:paraId="7568AFB9" w14:textId="77777777" w:rsidTr="003166E3">
        <w:trPr>
          <w:jc w:val="center"/>
        </w:trPr>
        <w:tc>
          <w:tcPr>
            <w:tcW w:w="1722" w:type="dxa"/>
            <w:shd w:val="clear" w:color="auto" w:fill="FFFFFF"/>
          </w:tcPr>
          <w:p w14:paraId="2A6ED93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0209 10 190 0</w:t>
            </w:r>
          </w:p>
        </w:tc>
        <w:tc>
          <w:tcPr>
            <w:tcW w:w="5006" w:type="dxa"/>
            <w:gridSpan w:val="2"/>
            <w:shd w:val="clear" w:color="auto" w:fill="FFFFFF"/>
          </w:tcPr>
          <w:p w14:paraId="7990EA7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0D29FD" w:rsidRPr="00815690">
              <w:rPr>
                <w:rStyle w:val="Bodytext21"/>
                <w:rFonts w:ascii="Sylfaen" w:hAnsi="Sylfaen"/>
                <w:sz w:val="20"/>
                <w:szCs w:val="20"/>
              </w:rPr>
              <w:t xml:space="preserve"> չորացրած կամ ապխտած</w:t>
            </w:r>
          </w:p>
        </w:tc>
        <w:tc>
          <w:tcPr>
            <w:tcW w:w="2647" w:type="dxa"/>
            <w:shd w:val="clear" w:color="auto" w:fill="FFFFFF"/>
          </w:tcPr>
          <w:p w14:paraId="477F303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12, սակայն ոչ պակաս, քան 0,12 եվրո՝ 1 կգ-ի համար</w:t>
            </w:r>
          </w:p>
        </w:tc>
      </w:tr>
      <w:tr w:rsidR="00C1475F" w:rsidRPr="00815690" w14:paraId="34F43EBE" w14:textId="77777777" w:rsidTr="003166E3">
        <w:trPr>
          <w:trHeight w:val="634"/>
          <w:jc w:val="center"/>
        </w:trPr>
        <w:tc>
          <w:tcPr>
            <w:tcW w:w="1722" w:type="dxa"/>
            <w:vMerge w:val="restart"/>
            <w:shd w:val="clear" w:color="auto" w:fill="FFFFFF"/>
          </w:tcPr>
          <w:p w14:paraId="4C2A49F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0209 10 900 0</w:t>
            </w:r>
          </w:p>
        </w:tc>
        <w:tc>
          <w:tcPr>
            <w:tcW w:w="5006" w:type="dxa"/>
            <w:gridSpan w:val="2"/>
            <w:vMerge w:val="restart"/>
            <w:shd w:val="clear" w:color="auto" w:fill="FFFFFF"/>
          </w:tcPr>
          <w:p w14:paraId="0D634E3D" w14:textId="77777777" w:rsidR="005C773B" w:rsidRPr="00815690" w:rsidRDefault="003166E3" w:rsidP="008D5D08">
            <w:pPr>
              <w:pStyle w:val="Bodytext20"/>
              <w:shd w:val="clear" w:color="auto" w:fill="auto"/>
              <w:spacing w:before="0" w:after="120" w:line="240" w:lineRule="auto"/>
              <w:ind w:left="274" w:hanging="274"/>
              <w:jc w:val="left"/>
              <w:rPr>
                <w:rFonts w:ascii="Sylfaen" w:hAnsi="Sylfaen"/>
                <w:sz w:val="20"/>
                <w:szCs w:val="20"/>
              </w:rPr>
            </w:pPr>
            <w:r w:rsidRPr="00815690">
              <w:rPr>
                <w:rStyle w:val="Bodytext21"/>
                <w:rFonts w:ascii="Sylfaen" w:hAnsi="Sylfaen"/>
                <w:sz w:val="20"/>
                <w:szCs w:val="20"/>
              </w:rPr>
              <w:t>- -</w:t>
            </w:r>
            <w:r w:rsidR="000D29FD" w:rsidRPr="00815690">
              <w:rPr>
                <w:rStyle w:val="Bodytext21"/>
                <w:rFonts w:ascii="Sylfaen" w:hAnsi="Sylfaen"/>
                <w:sz w:val="20"/>
                <w:szCs w:val="20"/>
              </w:rPr>
              <w:t xml:space="preserve"> խոզի ճարպ՝ բացի 0209 10 110 0 կամ 0209 10 190 0 ստորաենթադիրքում նշվածից</w:t>
            </w:r>
          </w:p>
        </w:tc>
        <w:tc>
          <w:tcPr>
            <w:tcW w:w="2647" w:type="dxa"/>
            <w:vMerge w:val="restart"/>
            <w:shd w:val="clear" w:color="auto" w:fill="FFFFFF"/>
          </w:tcPr>
          <w:p w14:paraId="35BD29A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12, սակայն ոչ պակաս, քան 0,12 եվրո՝ 1 կգ-ի համար</w:t>
            </w:r>
          </w:p>
        </w:tc>
      </w:tr>
      <w:tr w:rsidR="00C1475F" w:rsidRPr="00815690" w14:paraId="75A10EDD" w14:textId="77777777" w:rsidTr="003166E3">
        <w:trPr>
          <w:trHeight w:val="634"/>
          <w:jc w:val="center"/>
        </w:trPr>
        <w:tc>
          <w:tcPr>
            <w:tcW w:w="1722" w:type="dxa"/>
            <w:vMerge/>
            <w:shd w:val="clear" w:color="auto" w:fill="FFFFFF"/>
          </w:tcPr>
          <w:p w14:paraId="1917CCA7" w14:textId="77777777" w:rsidR="005C773B" w:rsidRPr="00815690" w:rsidRDefault="005C773B" w:rsidP="003166E3">
            <w:pPr>
              <w:spacing w:after="120"/>
              <w:jc w:val="center"/>
              <w:rPr>
                <w:rFonts w:ascii="Sylfaen" w:hAnsi="Sylfaen"/>
                <w:sz w:val="20"/>
                <w:szCs w:val="20"/>
              </w:rPr>
            </w:pPr>
          </w:p>
        </w:tc>
        <w:tc>
          <w:tcPr>
            <w:tcW w:w="5006" w:type="dxa"/>
            <w:gridSpan w:val="2"/>
            <w:vMerge/>
            <w:shd w:val="clear" w:color="auto" w:fill="FFFFFF"/>
          </w:tcPr>
          <w:p w14:paraId="4112DD0A" w14:textId="77777777" w:rsidR="005C773B" w:rsidRPr="00815690" w:rsidRDefault="005C773B" w:rsidP="003166E3">
            <w:pPr>
              <w:spacing w:after="120"/>
              <w:rPr>
                <w:rFonts w:ascii="Sylfaen" w:hAnsi="Sylfaen"/>
                <w:sz w:val="20"/>
                <w:szCs w:val="20"/>
              </w:rPr>
            </w:pPr>
          </w:p>
        </w:tc>
        <w:tc>
          <w:tcPr>
            <w:tcW w:w="2647" w:type="dxa"/>
            <w:vMerge/>
            <w:shd w:val="clear" w:color="auto" w:fill="FFFFFF"/>
          </w:tcPr>
          <w:p w14:paraId="0BB68F38" w14:textId="77777777" w:rsidR="005C773B" w:rsidRPr="00815690" w:rsidRDefault="005C773B" w:rsidP="003166E3">
            <w:pPr>
              <w:spacing w:after="120"/>
              <w:jc w:val="center"/>
              <w:rPr>
                <w:rFonts w:ascii="Sylfaen" w:hAnsi="Sylfaen"/>
                <w:sz w:val="20"/>
                <w:szCs w:val="20"/>
              </w:rPr>
            </w:pPr>
          </w:p>
        </w:tc>
      </w:tr>
      <w:tr w:rsidR="00C1475F" w:rsidRPr="00815690" w14:paraId="4D561012" w14:textId="77777777" w:rsidTr="003166E3">
        <w:trPr>
          <w:jc w:val="center"/>
        </w:trPr>
        <w:tc>
          <w:tcPr>
            <w:tcW w:w="1722" w:type="dxa"/>
            <w:shd w:val="clear" w:color="auto" w:fill="FFFFFF"/>
          </w:tcPr>
          <w:p w14:paraId="3EC424F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0209 90 000 0</w:t>
            </w:r>
          </w:p>
        </w:tc>
        <w:tc>
          <w:tcPr>
            <w:tcW w:w="5006" w:type="dxa"/>
            <w:gridSpan w:val="2"/>
            <w:shd w:val="clear" w:color="auto" w:fill="FFFFFF"/>
          </w:tcPr>
          <w:p w14:paraId="05CB6BDB" w14:textId="77777777" w:rsidR="005C773B" w:rsidRPr="00815690" w:rsidRDefault="000D29FD"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այլ</w:t>
            </w:r>
          </w:p>
        </w:tc>
        <w:tc>
          <w:tcPr>
            <w:tcW w:w="2647" w:type="dxa"/>
            <w:shd w:val="clear" w:color="auto" w:fill="FFFFFF"/>
          </w:tcPr>
          <w:p w14:paraId="67F56CA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12, սակայն ոչ պակաս, քան 0,12 եվրո՝ 1 կգ-ի համար</w:t>
            </w:r>
          </w:p>
        </w:tc>
      </w:tr>
      <w:tr w:rsidR="00C1475F" w:rsidRPr="00815690" w14:paraId="1E111B86" w14:textId="77777777" w:rsidTr="003166E3">
        <w:trPr>
          <w:jc w:val="center"/>
        </w:trPr>
        <w:tc>
          <w:tcPr>
            <w:tcW w:w="1722" w:type="dxa"/>
            <w:shd w:val="clear" w:color="auto" w:fill="FFFFFF"/>
          </w:tcPr>
          <w:p w14:paraId="79B34E5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0210 11 110 0</w:t>
            </w:r>
          </w:p>
        </w:tc>
        <w:tc>
          <w:tcPr>
            <w:tcW w:w="5006" w:type="dxa"/>
            <w:gridSpan w:val="2"/>
            <w:shd w:val="clear" w:color="auto" w:fill="FFFFFF"/>
          </w:tcPr>
          <w:p w14:paraId="6ED23F1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ազդրեր </w:t>
            </w:r>
            <w:r w:rsidR="00213245" w:rsidRPr="00815690">
              <w:rPr>
                <w:rStyle w:val="Bodytext21"/>
                <w:rFonts w:ascii="Sylfaen" w:hAnsi="Sylfaen"/>
                <w:sz w:val="20"/>
                <w:szCs w:val="20"/>
              </w:rPr>
              <w:t>եւ</w:t>
            </w:r>
            <w:r w:rsidR="000D29FD" w:rsidRPr="00815690">
              <w:rPr>
                <w:rStyle w:val="Bodytext21"/>
                <w:rFonts w:ascii="Sylfaen" w:hAnsi="Sylfaen"/>
                <w:sz w:val="20"/>
                <w:szCs w:val="20"/>
              </w:rPr>
              <w:t xml:space="preserve"> դրանցից հատվածամասեր</w:t>
            </w:r>
          </w:p>
        </w:tc>
        <w:tc>
          <w:tcPr>
            <w:tcW w:w="2647" w:type="dxa"/>
            <w:shd w:val="clear" w:color="auto" w:fill="FFFFFF"/>
          </w:tcPr>
          <w:p w14:paraId="12CB588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633C7A04" w14:textId="77777777" w:rsidTr="003166E3">
        <w:trPr>
          <w:jc w:val="center"/>
        </w:trPr>
        <w:tc>
          <w:tcPr>
            <w:tcW w:w="1722" w:type="dxa"/>
            <w:shd w:val="clear" w:color="auto" w:fill="FFFFFF"/>
          </w:tcPr>
          <w:p w14:paraId="1159B8A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0210 11 190 0</w:t>
            </w:r>
          </w:p>
        </w:tc>
        <w:tc>
          <w:tcPr>
            <w:tcW w:w="5006" w:type="dxa"/>
            <w:gridSpan w:val="2"/>
            <w:shd w:val="clear" w:color="auto" w:fill="FFFFFF"/>
          </w:tcPr>
          <w:p w14:paraId="3A0D916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թիակներ </w:t>
            </w:r>
            <w:r w:rsidR="00213245" w:rsidRPr="00815690">
              <w:rPr>
                <w:rStyle w:val="Bodytext21"/>
                <w:rFonts w:ascii="Sylfaen" w:hAnsi="Sylfaen"/>
                <w:sz w:val="20"/>
                <w:szCs w:val="20"/>
              </w:rPr>
              <w:t>եւ</w:t>
            </w:r>
            <w:r w:rsidR="000D29FD" w:rsidRPr="00815690">
              <w:rPr>
                <w:rStyle w:val="Bodytext21"/>
                <w:rFonts w:ascii="Sylfaen" w:hAnsi="Sylfaen"/>
                <w:sz w:val="20"/>
                <w:szCs w:val="20"/>
              </w:rPr>
              <w:t xml:space="preserve"> դրանցից հատվածամասեր</w:t>
            </w:r>
          </w:p>
        </w:tc>
        <w:tc>
          <w:tcPr>
            <w:tcW w:w="2647" w:type="dxa"/>
            <w:shd w:val="clear" w:color="auto" w:fill="FFFFFF"/>
          </w:tcPr>
          <w:p w14:paraId="358FA86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784DDC50" w14:textId="77777777" w:rsidTr="003166E3">
        <w:trPr>
          <w:jc w:val="center"/>
        </w:trPr>
        <w:tc>
          <w:tcPr>
            <w:tcW w:w="1722" w:type="dxa"/>
            <w:shd w:val="clear" w:color="auto" w:fill="FFFFFF"/>
          </w:tcPr>
          <w:p w14:paraId="2221DC4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0210 11 310 0</w:t>
            </w:r>
          </w:p>
        </w:tc>
        <w:tc>
          <w:tcPr>
            <w:tcW w:w="5006" w:type="dxa"/>
            <w:gridSpan w:val="2"/>
            <w:shd w:val="clear" w:color="auto" w:fill="FFFFFF"/>
          </w:tcPr>
          <w:p w14:paraId="080D183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ազդրեր </w:t>
            </w:r>
            <w:r w:rsidR="00213245" w:rsidRPr="00815690">
              <w:rPr>
                <w:rStyle w:val="Bodytext21"/>
                <w:rFonts w:ascii="Sylfaen" w:hAnsi="Sylfaen"/>
                <w:sz w:val="20"/>
                <w:szCs w:val="20"/>
              </w:rPr>
              <w:t>եւ</w:t>
            </w:r>
            <w:r w:rsidR="000D29FD" w:rsidRPr="00815690">
              <w:rPr>
                <w:rStyle w:val="Bodytext21"/>
                <w:rFonts w:ascii="Sylfaen" w:hAnsi="Sylfaen"/>
                <w:sz w:val="20"/>
                <w:szCs w:val="20"/>
              </w:rPr>
              <w:t xml:space="preserve"> դրանցից հատվածամասեր</w:t>
            </w:r>
          </w:p>
        </w:tc>
        <w:tc>
          <w:tcPr>
            <w:tcW w:w="2647" w:type="dxa"/>
            <w:shd w:val="clear" w:color="auto" w:fill="FFFFFF"/>
          </w:tcPr>
          <w:p w14:paraId="7966D03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30769B0C" w14:textId="77777777" w:rsidTr="003166E3">
        <w:trPr>
          <w:jc w:val="center"/>
        </w:trPr>
        <w:tc>
          <w:tcPr>
            <w:tcW w:w="1722" w:type="dxa"/>
            <w:shd w:val="clear" w:color="auto" w:fill="FFFFFF"/>
          </w:tcPr>
          <w:p w14:paraId="5E09D44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0210 11 390 0</w:t>
            </w:r>
          </w:p>
        </w:tc>
        <w:tc>
          <w:tcPr>
            <w:tcW w:w="5006" w:type="dxa"/>
            <w:gridSpan w:val="2"/>
            <w:shd w:val="clear" w:color="auto" w:fill="FFFFFF"/>
          </w:tcPr>
          <w:p w14:paraId="3A21CBA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թիակներ </w:t>
            </w:r>
            <w:r w:rsidR="00213245" w:rsidRPr="00815690">
              <w:rPr>
                <w:rStyle w:val="Bodytext21"/>
                <w:rFonts w:ascii="Sylfaen" w:hAnsi="Sylfaen"/>
                <w:sz w:val="20"/>
                <w:szCs w:val="20"/>
              </w:rPr>
              <w:t>եւ</w:t>
            </w:r>
            <w:r w:rsidR="000D29FD" w:rsidRPr="00815690">
              <w:rPr>
                <w:rStyle w:val="Bodytext21"/>
                <w:rFonts w:ascii="Sylfaen" w:hAnsi="Sylfaen"/>
                <w:sz w:val="20"/>
                <w:szCs w:val="20"/>
              </w:rPr>
              <w:t xml:space="preserve"> դրանցից հատվածամասեր</w:t>
            </w:r>
          </w:p>
        </w:tc>
        <w:tc>
          <w:tcPr>
            <w:tcW w:w="2647" w:type="dxa"/>
            <w:shd w:val="clear" w:color="auto" w:fill="FFFFFF"/>
          </w:tcPr>
          <w:p w14:paraId="3D8EF5C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 xml:space="preserve">15, սակայն ոչ պակաս, քան 0,15 </w:t>
            </w:r>
            <w:r w:rsidR="00D4023E" w:rsidRPr="00815690">
              <w:rPr>
                <w:rStyle w:val="Bodytext21"/>
                <w:rFonts w:ascii="Sylfaen" w:hAnsi="Sylfaen"/>
                <w:sz w:val="20"/>
                <w:szCs w:val="20"/>
              </w:rPr>
              <w:t>եվրո՝ 1 կգ-ի համար</w:t>
            </w:r>
          </w:p>
        </w:tc>
      </w:tr>
      <w:tr w:rsidR="00C1475F" w:rsidRPr="00815690" w14:paraId="07ABE9AC" w14:textId="77777777" w:rsidTr="003166E3">
        <w:trPr>
          <w:jc w:val="center"/>
        </w:trPr>
        <w:tc>
          <w:tcPr>
            <w:tcW w:w="1722" w:type="dxa"/>
            <w:shd w:val="clear" w:color="auto" w:fill="FFFFFF"/>
          </w:tcPr>
          <w:p w14:paraId="5126DC1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0210 11 900 0</w:t>
            </w:r>
          </w:p>
        </w:tc>
        <w:tc>
          <w:tcPr>
            <w:tcW w:w="5006" w:type="dxa"/>
            <w:gridSpan w:val="2"/>
            <w:shd w:val="clear" w:color="auto" w:fill="FFFFFF"/>
          </w:tcPr>
          <w:p w14:paraId="5AD6828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0D29FD" w:rsidRPr="00815690">
              <w:rPr>
                <w:rStyle w:val="Bodytext21"/>
                <w:rFonts w:ascii="Sylfaen" w:hAnsi="Sylfaen"/>
                <w:sz w:val="20"/>
                <w:szCs w:val="20"/>
              </w:rPr>
              <w:t xml:space="preserve"> այլ</w:t>
            </w:r>
          </w:p>
        </w:tc>
        <w:tc>
          <w:tcPr>
            <w:tcW w:w="2647" w:type="dxa"/>
            <w:shd w:val="clear" w:color="auto" w:fill="FFFFFF"/>
          </w:tcPr>
          <w:p w14:paraId="725A278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16160EA1" w14:textId="77777777" w:rsidTr="003166E3">
        <w:trPr>
          <w:jc w:val="center"/>
        </w:trPr>
        <w:tc>
          <w:tcPr>
            <w:tcW w:w="1722" w:type="dxa"/>
            <w:shd w:val="clear" w:color="auto" w:fill="FFFFFF"/>
          </w:tcPr>
          <w:p w14:paraId="69302DC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0210 12 110 0</w:t>
            </w:r>
          </w:p>
        </w:tc>
        <w:tc>
          <w:tcPr>
            <w:tcW w:w="5006" w:type="dxa"/>
            <w:gridSpan w:val="2"/>
            <w:shd w:val="clear" w:color="auto" w:fill="FFFFFF"/>
          </w:tcPr>
          <w:p w14:paraId="7859BB6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աղ դրված կամ աղաջրի մեջ դրված</w:t>
            </w:r>
          </w:p>
        </w:tc>
        <w:tc>
          <w:tcPr>
            <w:tcW w:w="2647" w:type="dxa"/>
            <w:shd w:val="clear" w:color="auto" w:fill="FFFFFF"/>
          </w:tcPr>
          <w:p w14:paraId="2578606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5D33CC03" w14:textId="77777777" w:rsidTr="003166E3">
        <w:trPr>
          <w:jc w:val="center"/>
        </w:trPr>
        <w:tc>
          <w:tcPr>
            <w:tcW w:w="1722" w:type="dxa"/>
            <w:shd w:val="clear" w:color="auto" w:fill="FFFFFF"/>
          </w:tcPr>
          <w:p w14:paraId="673C027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0210 12 190 0</w:t>
            </w:r>
          </w:p>
        </w:tc>
        <w:tc>
          <w:tcPr>
            <w:tcW w:w="5006" w:type="dxa"/>
            <w:gridSpan w:val="2"/>
            <w:shd w:val="clear" w:color="auto" w:fill="FFFFFF"/>
          </w:tcPr>
          <w:p w14:paraId="0437701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w:t>
            </w:r>
            <w:r w:rsidR="000D29FD" w:rsidRPr="00815690">
              <w:rPr>
                <w:rStyle w:val="Bodytext21"/>
                <w:rFonts w:ascii="Sylfaen" w:hAnsi="Sylfaen"/>
                <w:sz w:val="20"/>
                <w:szCs w:val="20"/>
              </w:rPr>
              <w:t xml:space="preserve"> չորացրած կամ ապխտած</w:t>
            </w:r>
          </w:p>
        </w:tc>
        <w:tc>
          <w:tcPr>
            <w:tcW w:w="2647" w:type="dxa"/>
            <w:shd w:val="clear" w:color="auto" w:fill="FFFFFF"/>
          </w:tcPr>
          <w:p w14:paraId="5DD4DD0E" w14:textId="77777777" w:rsidR="005C773B" w:rsidRPr="00F003AB" w:rsidRDefault="000D29FD" w:rsidP="003166E3">
            <w:pPr>
              <w:pStyle w:val="Bodytext20"/>
              <w:shd w:val="clear" w:color="auto" w:fill="auto"/>
              <w:spacing w:before="0" w:after="120" w:line="240" w:lineRule="auto"/>
              <w:ind w:firstLine="0"/>
              <w:jc w:val="center"/>
              <w:rPr>
                <w:rStyle w:val="Bodytext21"/>
                <w:rFonts w:ascii="Sylfaen" w:hAnsi="Sylfaen"/>
                <w:sz w:val="20"/>
                <w:szCs w:val="20"/>
              </w:rPr>
            </w:pPr>
            <w:r w:rsidRPr="00815690">
              <w:rPr>
                <w:rStyle w:val="Bodytext21"/>
                <w:rFonts w:ascii="Sylfaen" w:hAnsi="Sylfaen"/>
                <w:sz w:val="20"/>
                <w:szCs w:val="20"/>
              </w:rPr>
              <w:t>15, սակայն ոչ պակաս, քան 0,15 եվրո՝ 1 կգ-ի համար</w:t>
            </w:r>
          </w:p>
          <w:p w14:paraId="4A3137BB" w14:textId="77777777" w:rsidR="0039271D" w:rsidRPr="00F003AB" w:rsidRDefault="0039271D" w:rsidP="003166E3">
            <w:pPr>
              <w:pStyle w:val="Bodytext20"/>
              <w:shd w:val="clear" w:color="auto" w:fill="auto"/>
              <w:spacing w:before="0" w:after="120" w:line="240" w:lineRule="auto"/>
              <w:ind w:firstLine="0"/>
              <w:jc w:val="center"/>
              <w:rPr>
                <w:rFonts w:ascii="Sylfaen" w:hAnsi="Sylfaen"/>
                <w:sz w:val="20"/>
                <w:szCs w:val="20"/>
              </w:rPr>
            </w:pPr>
          </w:p>
        </w:tc>
      </w:tr>
      <w:tr w:rsidR="00C1475F" w:rsidRPr="00815690" w14:paraId="46A9D8A7" w14:textId="77777777" w:rsidTr="003166E3">
        <w:trPr>
          <w:jc w:val="center"/>
        </w:trPr>
        <w:tc>
          <w:tcPr>
            <w:tcW w:w="1722" w:type="dxa"/>
            <w:shd w:val="clear" w:color="auto" w:fill="FFFFFF"/>
          </w:tcPr>
          <w:p w14:paraId="2726691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0210 12 900 0</w:t>
            </w:r>
          </w:p>
        </w:tc>
        <w:tc>
          <w:tcPr>
            <w:tcW w:w="5006" w:type="dxa"/>
            <w:gridSpan w:val="2"/>
            <w:shd w:val="clear" w:color="auto" w:fill="FFFFFF"/>
          </w:tcPr>
          <w:p w14:paraId="079A03E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0D29FD" w:rsidRPr="00815690">
              <w:rPr>
                <w:rStyle w:val="Bodytext21"/>
                <w:rFonts w:ascii="Sylfaen" w:hAnsi="Sylfaen"/>
                <w:sz w:val="20"/>
                <w:szCs w:val="20"/>
              </w:rPr>
              <w:t xml:space="preserve"> այլ</w:t>
            </w:r>
          </w:p>
        </w:tc>
        <w:tc>
          <w:tcPr>
            <w:tcW w:w="2647" w:type="dxa"/>
            <w:shd w:val="clear" w:color="auto" w:fill="FFFFFF"/>
          </w:tcPr>
          <w:p w14:paraId="3A93798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159794C7" w14:textId="77777777" w:rsidTr="003166E3">
        <w:trPr>
          <w:trHeight w:val="634"/>
          <w:jc w:val="center"/>
        </w:trPr>
        <w:tc>
          <w:tcPr>
            <w:tcW w:w="1722" w:type="dxa"/>
            <w:vMerge w:val="restart"/>
            <w:shd w:val="clear" w:color="auto" w:fill="FFFFFF"/>
          </w:tcPr>
          <w:p w14:paraId="7CE969BD"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0210 19 100 0</w:t>
            </w:r>
          </w:p>
        </w:tc>
        <w:tc>
          <w:tcPr>
            <w:tcW w:w="5006" w:type="dxa"/>
            <w:gridSpan w:val="2"/>
            <w:vMerge w:val="restart"/>
            <w:shd w:val="clear" w:color="auto" w:fill="FFFFFF"/>
          </w:tcPr>
          <w:p w14:paraId="218A6728" w14:textId="77777777" w:rsidR="005C773B" w:rsidRPr="00815690" w:rsidRDefault="003166E3" w:rsidP="008D5D08">
            <w:pPr>
              <w:pStyle w:val="Bodytext20"/>
              <w:shd w:val="clear" w:color="auto" w:fill="auto"/>
              <w:spacing w:before="0" w:after="120" w:line="240" w:lineRule="auto"/>
              <w:ind w:left="638" w:hanging="638"/>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բեկոնային կիսաններ կամ սպենսերներ (բեկոնային կարճ կիսաններ)</w:t>
            </w:r>
          </w:p>
        </w:tc>
        <w:tc>
          <w:tcPr>
            <w:tcW w:w="2647" w:type="dxa"/>
            <w:vMerge w:val="restart"/>
            <w:shd w:val="clear" w:color="auto" w:fill="FFFFFF"/>
          </w:tcPr>
          <w:p w14:paraId="55A427C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1E79EA63" w14:textId="77777777" w:rsidTr="003166E3">
        <w:trPr>
          <w:trHeight w:val="634"/>
          <w:jc w:val="center"/>
        </w:trPr>
        <w:tc>
          <w:tcPr>
            <w:tcW w:w="1722" w:type="dxa"/>
            <w:vMerge/>
            <w:shd w:val="clear" w:color="auto" w:fill="FFFFFF"/>
          </w:tcPr>
          <w:p w14:paraId="73335DB2" w14:textId="77777777" w:rsidR="005C773B" w:rsidRPr="00815690" w:rsidRDefault="005C773B" w:rsidP="003166E3">
            <w:pPr>
              <w:spacing w:after="120"/>
              <w:jc w:val="center"/>
              <w:rPr>
                <w:rFonts w:ascii="Sylfaen" w:hAnsi="Sylfaen"/>
                <w:sz w:val="20"/>
                <w:szCs w:val="20"/>
              </w:rPr>
            </w:pPr>
          </w:p>
        </w:tc>
        <w:tc>
          <w:tcPr>
            <w:tcW w:w="5006" w:type="dxa"/>
            <w:gridSpan w:val="2"/>
            <w:vMerge/>
            <w:shd w:val="clear" w:color="auto" w:fill="FFFFFF"/>
          </w:tcPr>
          <w:p w14:paraId="149E79D7" w14:textId="77777777" w:rsidR="005C773B" w:rsidRPr="00815690" w:rsidRDefault="005C773B" w:rsidP="003166E3">
            <w:pPr>
              <w:spacing w:after="120"/>
              <w:rPr>
                <w:rFonts w:ascii="Sylfaen" w:hAnsi="Sylfaen"/>
                <w:sz w:val="20"/>
                <w:szCs w:val="20"/>
              </w:rPr>
            </w:pPr>
          </w:p>
        </w:tc>
        <w:tc>
          <w:tcPr>
            <w:tcW w:w="2647" w:type="dxa"/>
            <w:vMerge/>
            <w:shd w:val="clear" w:color="auto" w:fill="FFFFFF"/>
          </w:tcPr>
          <w:p w14:paraId="1EB4F078" w14:textId="77777777" w:rsidR="005C773B" w:rsidRPr="00815690" w:rsidRDefault="005C773B" w:rsidP="003166E3">
            <w:pPr>
              <w:spacing w:after="120"/>
              <w:jc w:val="center"/>
              <w:rPr>
                <w:rFonts w:ascii="Sylfaen" w:hAnsi="Sylfaen"/>
                <w:sz w:val="20"/>
                <w:szCs w:val="20"/>
              </w:rPr>
            </w:pPr>
          </w:p>
        </w:tc>
      </w:tr>
      <w:tr w:rsidR="00C1475F" w:rsidRPr="00815690" w14:paraId="0EB2B31D" w14:textId="77777777" w:rsidTr="003166E3">
        <w:trPr>
          <w:trHeight w:val="634"/>
          <w:jc w:val="center"/>
        </w:trPr>
        <w:tc>
          <w:tcPr>
            <w:tcW w:w="1722" w:type="dxa"/>
            <w:vMerge w:val="restart"/>
            <w:shd w:val="clear" w:color="auto" w:fill="FFFFFF"/>
          </w:tcPr>
          <w:p w14:paraId="462193A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0210 19 200 0</w:t>
            </w:r>
          </w:p>
        </w:tc>
        <w:tc>
          <w:tcPr>
            <w:tcW w:w="5006" w:type="dxa"/>
            <w:gridSpan w:val="2"/>
            <w:vMerge w:val="restart"/>
            <w:shd w:val="clear" w:color="auto" w:fill="FFFFFF"/>
          </w:tcPr>
          <w:p w14:paraId="112B718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խոզի կողի 3/4-ը կամ խոզի միջնամասերը</w:t>
            </w:r>
          </w:p>
        </w:tc>
        <w:tc>
          <w:tcPr>
            <w:tcW w:w="2647" w:type="dxa"/>
            <w:vMerge w:val="restart"/>
            <w:shd w:val="clear" w:color="auto" w:fill="FFFFFF"/>
          </w:tcPr>
          <w:p w14:paraId="4AADF59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06F4CA39" w14:textId="77777777" w:rsidTr="003166E3">
        <w:trPr>
          <w:trHeight w:val="634"/>
          <w:jc w:val="center"/>
        </w:trPr>
        <w:tc>
          <w:tcPr>
            <w:tcW w:w="1722" w:type="dxa"/>
            <w:vMerge/>
            <w:shd w:val="clear" w:color="auto" w:fill="FFFFFF"/>
          </w:tcPr>
          <w:p w14:paraId="788E278A" w14:textId="77777777" w:rsidR="005C773B" w:rsidRPr="00815690" w:rsidRDefault="005C773B" w:rsidP="003166E3">
            <w:pPr>
              <w:spacing w:after="120"/>
              <w:jc w:val="center"/>
              <w:rPr>
                <w:rFonts w:ascii="Sylfaen" w:hAnsi="Sylfaen"/>
                <w:sz w:val="20"/>
                <w:szCs w:val="20"/>
              </w:rPr>
            </w:pPr>
          </w:p>
        </w:tc>
        <w:tc>
          <w:tcPr>
            <w:tcW w:w="5006" w:type="dxa"/>
            <w:gridSpan w:val="2"/>
            <w:vMerge/>
            <w:shd w:val="clear" w:color="auto" w:fill="FFFFFF"/>
          </w:tcPr>
          <w:p w14:paraId="008FC855" w14:textId="77777777" w:rsidR="005C773B" w:rsidRPr="00815690" w:rsidRDefault="005C773B" w:rsidP="003166E3">
            <w:pPr>
              <w:spacing w:after="120"/>
              <w:rPr>
                <w:rFonts w:ascii="Sylfaen" w:hAnsi="Sylfaen"/>
                <w:sz w:val="20"/>
                <w:szCs w:val="20"/>
              </w:rPr>
            </w:pPr>
          </w:p>
        </w:tc>
        <w:tc>
          <w:tcPr>
            <w:tcW w:w="2647" w:type="dxa"/>
            <w:vMerge/>
            <w:shd w:val="clear" w:color="auto" w:fill="FFFFFF"/>
          </w:tcPr>
          <w:p w14:paraId="27050746" w14:textId="77777777" w:rsidR="005C773B" w:rsidRPr="00815690" w:rsidRDefault="005C773B" w:rsidP="003166E3">
            <w:pPr>
              <w:spacing w:after="120"/>
              <w:jc w:val="center"/>
              <w:rPr>
                <w:rFonts w:ascii="Sylfaen" w:hAnsi="Sylfaen"/>
                <w:sz w:val="20"/>
                <w:szCs w:val="20"/>
              </w:rPr>
            </w:pPr>
          </w:p>
        </w:tc>
      </w:tr>
      <w:tr w:rsidR="00C1475F" w:rsidRPr="00815690" w14:paraId="230045B8" w14:textId="77777777" w:rsidTr="003166E3">
        <w:trPr>
          <w:jc w:val="center"/>
        </w:trPr>
        <w:tc>
          <w:tcPr>
            <w:tcW w:w="1722" w:type="dxa"/>
            <w:shd w:val="clear" w:color="auto" w:fill="FFFFFF"/>
          </w:tcPr>
          <w:p w14:paraId="77FE97C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0210 19 300 0</w:t>
            </w:r>
          </w:p>
        </w:tc>
        <w:tc>
          <w:tcPr>
            <w:tcW w:w="5006" w:type="dxa"/>
            <w:gridSpan w:val="2"/>
            <w:shd w:val="clear" w:color="auto" w:fill="FFFFFF"/>
          </w:tcPr>
          <w:p w14:paraId="7D109B4B" w14:textId="77777777" w:rsidR="005C773B" w:rsidRPr="00815690" w:rsidRDefault="003166E3" w:rsidP="008D5D08">
            <w:pPr>
              <w:pStyle w:val="Bodytext20"/>
              <w:shd w:val="clear" w:color="auto" w:fill="auto"/>
              <w:spacing w:before="0" w:after="120" w:line="240" w:lineRule="auto"/>
              <w:ind w:left="638" w:hanging="638"/>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առջ</w:t>
            </w:r>
            <w:r w:rsidR="00213245" w:rsidRPr="00815690">
              <w:rPr>
                <w:rFonts w:ascii="Sylfaen" w:hAnsi="Sylfaen"/>
                <w:sz w:val="20"/>
                <w:szCs w:val="20"/>
              </w:rPr>
              <w:t>եւ</w:t>
            </w:r>
            <w:r w:rsidR="00275FA0" w:rsidRPr="00815690">
              <w:rPr>
                <w:rFonts w:ascii="Sylfaen" w:hAnsi="Sylfaen"/>
                <w:sz w:val="20"/>
                <w:szCs w:val="20"/>
              </w:rPr>
              <w:t xml:space="preserve">ի հատվածներ </w:t>
            </w:r>
            <w:r w:rsidR="00213245" w:rsidRPr="00815690">
              <w:rPr>
                <w:rFonts w:ascii="Sylfaen" w:hAnsi="Sylfaen"/>
                <w:sz w:val="20"/>
                <w:szCs w:val="20"/>
              </w:rPr>
              <w:t>եւ</w:t>
            </w:r>
            <w:r w:rsidR="00275FA0" w:rsidRPr="00815690">
              <w:rPr>
                <w:rFonts w:ascii="Sylfaen" w:hAnsi="Sylfaen"/>
                <w:sz w:val="20"/>
                <w:szCs w:val="20"/>
              </w:rPr>
              <w:t xml:space="preserve"> դրանցից հատվածամասեր</w:t>
            </w:r>
          </w:p>
        </w:tc>
        <w:tc>
          <w:tcPr>
            <w:tcW w:w="2647" w:type="dxa"/>
            <w:shd w:val="clear" w:color="auto" w:fill="FFFFFF"/>
          </w:tcPr>
          <w:p w14:paraId="01227C1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716C3B62" w14:textId="77777777" w:rsidTr="003166E3">
        <w:trPr>
          <w:jc w:val="center"/>
        </w:trPr>
        <w:tc>
          <w:tcPr>
            <w:tcW w:w="1722" w:type="dxa"/>
            <w:shd w:val="clear" w:color="auto" w:fill="FFFFFF"/>
          </w:tcPr>
          <w:p w14:paraId="5C7F6DD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0210 19 400 0</w:t>
            </w:r>
          </w:p>
        </w:tc>
        <w:tc>
          <w:tcPr>
            <w:tcW w:w="5006" w:type="dxa"/>
            <w:gridSpan w:val="2"/>
            <w:shd w:val="clear" w:color="auto" w:fill="FFFFFF"/>
          </w:tcPr>
          <w:p w14:paraId="1FA6FB0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մեջքամսեր </w:t>
            </w:r>
            <w:r w:rsidR="00213245" w:rsidRPr="00815690">
              <w:rPr>
                <w:rStyle w:val="Bodytext21"/>
                <w:rFonts w:ascii="Sylfaen" w:hAnsi="Sylfaen"/>
                <w:sz w:val="20"/>
                <w:szCs w:val="20"/>
              </w:rPr>
              <w:t>եւ</w:t>
            </w:r>
            <w:r w:rsidR="000D29FD" w:rsidRPr="00815690">
              <w:rPr>
                <w:rStyle w:val="Bodytext21"/>
                <w:rFonts w:ascii="Sylfaen" w:hAnsi="Sylfaen"/>
                <w:sz w:val="20"/>
                <w:szCs w:val="20"/>
              </w:rPr>
              <w:t xml:space="preserve"> դրանցից հատվածամասեր</w:t>
            </w:r>
          </w:p>
        </w:tc>
        <w:tc>
          <w:tcPr>
            <w:tcW w:w="2647" w:type="dxa"/>
            <w:shd w:val="clear" w:color="auto" w:fill="FFFFFF"/>
          </w:tcPr>
          <w:p w14:paraId="63F9638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39E75026" w14:textId="77777777" w:rsidTr="003166E3">
        <w:trPr>
          <w:jc w:val="center"/>
        </w:trPr>
        <w:tc>
          <w:tcPr>
            <w:tcW w:w="1722" w:type="dxa"/>
            <w:shd w:val="clear" w:color="auto" w:fill="FFFFFF"/>
          </w:tcPr>
          <w:p w14:paraId="602F1CC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0210 19 500 0</w:t>
            </w:r>
          </w:p>
        </w:tc>
        <w:tc>
          <w:tcPr>
            <w:tcW w:w="5006" w:type="dxa"/>
            <w:gridSpan w:val="2"/>
            <w:shd w:val="clear" w:color="auto" w:fill="FFFFFF"/>
          </w:tcPr>
          <w:p w14:paraId="0A6FFA0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04D6A79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42AAE940" w14:textId="77777777" w:rsidTr="003166E3">
        <w:trPr>
          <w:jc w:val="center"/>
        </w:trPr>
        <w:tc>
          <w:tcPr>
            <w:tcW w:w="1722" w:type="dxa"/>
            <w:shd w:val="clear" w:color="auto" w:fill="FFFFFF"/>
          </w:tcPr>
          <w:p w14:paraId="79FA9FE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0210 19 600 0</w:t>
            </w:r>
          </w:p>
        </w:tc>
        <w:tc>
          <w:tcPr>
            <w:tcW w:w="5006" w:type="dxa"/>
            <w:gridSpan w:val="2"/>
            <w:shd w:val="clear" w:color="auto" w:fill="FFFFFF"/>
          </w:tcPr>
          <w:p w14:paraId="1ED5B33E" w14:textId="77777777" w:rsidR="005C773B" w:rsidRPr="00815690" w:rsidRDefault="003166E3" w:rsidP="008D5D08">
            <w:pPr>
              <w:pStyle w:val="Bodytext20"/>
              <w:shd w:val="clear" w:color="auto" w:fill="auto"/>
              <w:spacing w:before="0" w:after="120" w:line="240" w:lineRule="auto"/>
              <w:ind w:left="638" w:hanging="638"/>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առջ</w:t>
            </w:r>
            <w:r w:rsidR="00213245" w:rsidRPr="00815690">
              <w:rPr>
                <w:rFonts w:ascii="Sylfaen" w:hAnsi="Sylfaen"/>
                <w:sz w:val="20"/>
                <w:szCs w:val="20"/>
              </w:rPr>
              <w:t>եւ</w:t>
            </w:r>
            <w:r w:rsidR="00275FA0" w:rsidRPr="00815690">
              <w:rPr>
                <w:rFonts w:ascii="Sylfaen" w:hAnsi="Sylfaen"/>
                <w:sz w:val="20"/>
                <w:szCs w:val="20"/>
              </w:rPr>
              <w:t xml:space="preserve">ի հատվածներ </w:t>
            </w:r>
            <w:r w:rsidR="00213245" w:rsidRPr="00815690">
              <w:rPr>
                <w:rFonts w:ascii="Sylfaen" w:hAnsi="Sylfaen"/>
                <w:sz w:val="20"/>
                <w:szCs w:val="20"/>
              </w:rPr>
              <w:t>եւ</w:t>
            </w:r>
            <w:r w:rsidR="00275FA0" w:rsidRPr="00815690">
              <w:rPr>
                <w:rFonts w:ascii="Sylfaen" w:hAnsi="Sylfaen"/>
                <w:sz w:val="20"/>
                <w:szCs w:val="20"/>
              </w:rPr>
              <w:t xml:space="preserve"> դրանցից հատվածամասեր</w:t>
            </w:r>
          </w:p>
        </w:tc>
        <w:tc>
          <w:tcPr>
            <w:tcW w:w="2647" w:type="dxa"/>
            <w:shd w:val="clear" w:color="auto" w:fill="FFFFFF"/>
          </w:tcPr>
          <w:p w14:paraId="074A264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6FEAA076" w14:textId="77777777" w:rsidTr="003166E3">
        <w:trPr>
          <w:jc w:val="center"/>
        </w:trPr>
        <w:tc>
          <w:tcPr>
            <w:tcW w:w="1722" w:type="dxa"/>
            <w:shd w:val="clear" w:color="auto" w:fill="FFFFFF"/>
          </w:tcPr>
          <w:p w14:paraId="31C3215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0210 19 700 0</w:t>
            </w:r>
          </w:p>
        </w:tc>
        <w:tc>
          <w:tcPr>
            <w:tcW w:w="5006" w:type="dxa"/>
            <w:gridSpan w:val="2"/>
            <w:shd w:val="clear" w:color="auto" w:fill="FFFFFF"/>
          </w:tcPr>
          <w:p w14:paraId="25E26EA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մեջքամսեր </w:t>
            </w:r>
            <w:r w:rsidR="00213245" w:rsidRPr="00815690">
              <w:rPr>
                <w:rStyle w:val="Bodytext21"/>
                <w:rFonts w:ascii="Sylfaen" w:hAnsi="Sylfaen"/>
                <w:sz w:val="20"/>
                <w:szCs w:val="20"/>
              </w:rPr>
              <w:t>եւ</w:t>
            </w:r>
            <w:r w:rsidR="000D29FD" w:rsidRPr="00815690">
              <w:rPr>
                <w:rStyle w:val="Bodytext21"/>
                <w:rFonts w:ascii="Sylfaen" w:hAnsi="Sylfaen"/>
                <w:sz w:val="20"/>
                <w:szCs w:val="20"/>
              </w:rPr>
              <w:t xml:space="preserve"> դրանցից հատվածամասեր</w:t>
            </w:r>
          </w:p>
        </w:tc>
        <w:tc>
          <w:tcPr>
            <w:tcW w:w="2647" w:type="dxa"/>
            <w:shd w:val="clear" w:color="auto" w:fill="FFFFFF"/>
          </w:tcPr>
          <w:p w14:paraId="7ABAEB8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4D507334" w14:textId="77777777" w:rsidTr="003166E3">
        <w:trPr>
          <w:jc w:val="center"/>
        </w:trPr>
        <w:tc>
          <w:tcPr>
            <w:tcW w:w="1722" w:type="dxa"/>
            <w:shd w:val="clear" w:color="auto" w:fill="FFFFFF"/>
          </w:tcPr>
          <w:p w14:paraId="171AC9F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0210 19 810 0</w:t>
            </w:r>
          </w:p>
        </w:tc>
        <w:tc>
          <w:tcPr>
            <w:tcW w:w="5006" w:type="dxa"/>
            <w:gridSpan w:val="2"/>
            <w:shd w:val="clear" w:color="auto" w:fill="FFFFFF"/>
          </w:tcPr>
          <w:p w14:paraId="79C3401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միս՝ ոսկրահան արված</w:t>
            </w:r>
          </w:p>
        </w:tc>
        <w:tc>
          <w:tcPr>
            <w:tcW w:w="2647" w:type="dxa"/>
            <w:shd w:val="clear" w:color="auto" w:fill="FFFFFF"/>
          </w:tcPr>
          <w:p w14:paraId="527E2B5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08363802" w14:textId="77777777" w:rsidTr="003166E3">
        <w:trPr>
          <w:jc w:val="center"/>
        </w:trPr>
        <w:tc>
          <w:tcPr>
            <w:tcW w:w="1722" w:type="dxa"/>
            <w:shd w:val="clear" w:color="auto" w:fill="FFFFFF"/>
          </w:tcPr>
          <w:p w14:paraId="2260753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0210 19 890 0</w:t>
            </w:r>
          </w:p>
        </w:tc>
        <w:tc>
          <w:tcPr>
            <w:tcW w:w="5006" w:type="dxa"/>
            <w:gridSpan w:val="2"/>
            <w:shd w:val="clear" w:color="auto" w:fill="FFFFFF"/>
          </w:tcPr>
          <w:p w14:paraId="697EC62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3F85B9D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 xml:space="preserve">15, սակայն ոչ պակաս, քան </w:t>
            </w:r>
            <w:r w:rsidRPr="00815690">
              <w:rPr>
                <w:rStyle w:val="Bodytext21"/>
                <w:rFonts w:ascii="Sylfaen" w:hAnsi="Sylfaen"/>
                <w:sz w:val="20"/>
                <w:szCs w:val="20"/>
              </w:rPr>
              <w:lastRenderedPageBreak/>
              <w:t>0,15 եվրո՝</w:t>
            </w:r>
            <w:r w:rsidR="00D4023E" w:rsidRPr="00815690">
              <w:rPr>
                <w:rStyle w:val="Bodytext21"/>
                <w:rFonts w:ascii="Sylfaen" w:hAnsi="Sylfaen"/>
                <w:sz w:val="20"/>
                <w:szCs w:val="20"/>
              </w:rPr>
              <w:t xml:space="preserve"> 1 կգ-ի համար</w:t>
            </w:r>
          </w:p>
        </w:tc>
      </w:tr>
      <w:tr w:rsidR="00C1475F" w:rsidRPr="00815690" w14:paraId="7A5E81FA" w14:textId="77777777" w:rsidTr="003166E3">
        <w:trPr>
          <w:jc w:val="center"/>
        </w:trPr>
        <w:tc>
          <w:tcPr>
            <w:tcW w:w="1722" w:type="dxa"/>
            <w:shd w:val="clear" w:color="auto" w:fill="FFFFFF"/>
          </w:tcPr>
          <w:p w14:paraId="230F573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lastRenderedPageBreak/>
              <w:t>0210 19 900 0</w:t>
            </w:r>
          </w:p>
        </w:tc>
        <w:tc>
          <w:tcPr>
            <w:tcW w:w="5006" w:type="dxa"/>
            <w:gridSpan w:val="2"/>
            <w:shd w:val="clear" w:color="auto" w:fill="FFFFFF"/>
          </w:tcPr>
          <w:p w14:paraId="1E92363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0D29FD" w:rsidRPr="00815690">
              <w:rPr>
                <w:rStyle w:val="Bodytext21"/>
                <w:rFonts w:ascii="Sylfaen" w:hAnsi="Sylfaen"/>
                <w:sz w:val="20"/>
                <w:szCs w:val="20"/>
              </w:rPr>
              <w:t xml:space="preserve"> այլ</w:t>
            </w:r>
          </w:p>
        </w:tc>
        <w:tc>
          <w:tcPr>
            <w:tcW w:w="2647" w:type="dxa"/>
            <w:shd w:val="clear" w:color="auto" w:fill="FFFFFF"/>
          </w:tcPr>
          <w:p w14:paraId="6A37D11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712B8173" w14:textId="77777777" w:rsidTr="003166E3">
        <w:trPr>
          <w:jc w:val="center"/>
        </w:trPr>
        <w:tc>
          <w:tcPr>
            <w:tcW w:w="1722" w:type="dxa"/>
            <w:shd w:val="clear" w:color="auto" w:fill="FFFFFF"/>
          </w:tcPr>
          <w:p w14:paraId="16AD4D5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0210 20 100 0</w:t>
            </w:r>
          </w:p>
        </w:tc>
        <w:tc>
          <w:tcPr>
            <w:tcW w:w="5006" w:type="dxa"/>
            <w:gridSpan w:val="2"/>
            <w:shd w:val="clear" w:color="auto" w:fill="FFFFFF"/>
          </w:tcPr>
          <w:p w14:paraId="117D678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w:t>
            </w:r>
            <w:r w:rsidR="000D29FD" w:rsidRPr="00815690">
              <w:rPr>
                <w:rStyle w:val="Bodytext21"/>
                <w:rFonts w:ascii="Sylfaen" w:hAnsi="Sylfaen"/>
                <w:sz w:val="20"/>
                <w:szCs w:val="20"/>
              </w:rPr>
              <w:t xml:space="preserve"> ոսկրահան չարված</w:t>
            </w:r>
          </w:p>
        </w:tc>
        <w:tc>
          <w:tcPr>
            <w:tcW w:w="2647" w:type="dxa"/>
            <w:shd w:val="clear" w:color="auto" w:fill="FFFFFF"/>
          </w:tcPr>
          <w:p w14:paraId="12F8E30F"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09CC4E0E" w14:textId="77777777" w:rsidTr="003166E3">
        <w:trPr>
          <w:jc w:val="center"/>
        </w:trPr>
        <w:tc>
          <w:tcPr>
            <w:tcW w:w="1722" w:type="dxa"/>
            <w:shd w:val="clear" w:color="auto" w:fill="FFFFFF"/>
          </w:tcPr>
          <w:p w14:paraId="2D12122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0210 20 900 0</w:t>
            </w:r>
          </w:p>
        </w:tc>
        <w:tc>
          <w:tcPr>
            <w:tcW w:w="5006" w:type="dxa"/>
            <w:gridSpan w:val="2"/>
            <w:shd w:val="clear" w:color="auto" w:fill="FFFFFF"/>
          </w:tcPr>
          <w:p w14:paraId="294F92A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w:t>
            </w:r>
            <w:r w:rsidR="000D29FD" w:rsidRPr="00815690">
              <w:rPr>
                <w:rStyle w:val="Bodytext21"/>
                <w:rFonts w:ascii="Sylfaen" w:hAnsi="Sylfaen"/>
                <w:sz w:val="20"/>
                <w:szCs w:val="20"/>
              </w:rPr>
              <w:t xml:space="preserve"> միս՝ ոսկրահան արված</w:t>
            </w:r>
          </w:p>
        </w:tc>
        <w:tc>
          <w:tcPr>
            <w:tcW w:w="2647" w:type="dxa"/>
            <w:shd w:val="clear" w:color="auto" w:fill="FFFFFF"/>
          </w:tcPr>
          <w:p w14:paraId="6CB8D4E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15, սակայն ոչ պակաս, քան 0,15 եվրո՝ 1 կգ-ի համար</w:t>
            </w:r>
          </w:p>
        </w:tc>
      </w:tr>
      <w:tr w:rsidR="00C1475F" w:rsidRPr="00815690" w14:paraId="275B8733" w14:textId="77777777" w:rsidTr="003166E3">
        <w:trPr>
          <w:jc w:val="center"/>
        </w:trPr>
        <w:tc>
          <w:tcPr>
            <w:tcW w:w="1722" w:type="dxa"/>
            <w:shd w:val="clear" w:color="auto" w:fill="FFFFFF"/>
          </w:tcPr>
          <w:p w14:paraId="7DDB221C"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0301 11 000 0</w:t>
            </w:r>
          </w:p>
        </w:tc>
        <w:tc>
          <w:tcPr>
            <w:tcW w:w="5006" w:type="dxa"/>
            <w:gridSpan w:val="2"/>
            <w:shd w:val="clear" w:color="auto" w:fill="FFFFFF"/>
          </w:tcPr>
          <w:p w14:paraId="5AB880C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w:t>
            </w:r>
            <w:r w:rsidR="000D29FD" w:rsidRPr="00815690">
              <w:rPr>
                <w:rStyle w:val="Bodytext21"/>
                <w:rFonts w:ascii="Sylfaen" w:hAnsi="Sylfaen"/>
                <w:sz w:val="20"/>
                <w:szCs w:val="20"/>
              </w:rPr>
              <w:t xml:space="preserve"> քաղցրահամ ջրերի</w:t>
            </w:r>
          </w:p>
        </w:tc>
        <w:tc>
          <w:tcPr>
            <w:tcW w:w="2647" w:type="dxa"/>
            <w:shd w:val="clear" w:color="auto" w:fill="FFFFFF"/>
          </w:tcPr>
          <w:p w14:paraId="7330849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68D4C5D3" w14:textId="77777777" w:rsidTr="003166E3">
        <w:trPr>
          <w:jc w:val="center"/>
        </w:trPr>
        <w:tc>
          <w:tcPr>
            <w:tcW w:w="1722" w:type="dxa"/>
            <w:shd w:val="clear" w:color="auto" w:fill="FFFFFF"/>
          </w:tcPr>
          <w:p w14:paraId="7D5E6A3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0301 19 000 0</w:t>
            </w:r>
          </w:p>
        </w:tc>
        <w:tc>
          <w:tcPr>
            <w:tcW w:w="5006" w:type="dxa"/>
            <w:gridSpan w:val="2"/>
            <w:shd w:val="clear" w:color="auto" w:fill="FFFFFF"/>
          </w:tcPr>
          <w:p w14:paraId="2A1CE29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w:t>
            </w:r>
            <w:r w:rsidR="000D29FD" w:rsidRPr="00815690">
              <w:rPr>
                <w:rStyle w:val="Bodytext21"/>
                <w:rFonts w:ascii="Sylfaen" w:hAnsi="Sylfaen"/>
                <w:sz w:val="20"/>
                <w:szCs w:val="20"/>
              </w:rPr>
              <w:t xml:space="preserve"> այլ</w:t>
            </w:r>
          </w:p>
        </w:tc>
        <w:tc>
          <w:tcPr>
            <w:tcW w:w="2647" w:type="dxa"/>
            <w:shd w:val="clear" w:color="auto" w:fill="FFFFFF"/>
          </w:tcPr>
          <w:p w14:paraId="312EBB5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2368F9FF" w14:textId="77777777" w:rsidTr="003166E3">
        <w:trPr>
          <w:jc w:val="center"/>
        </w:trPr>
        <w:tc>
          <w:tcPr>
            <w:tcW w:w="1722" w:type="dxa"/>
            <w:shd w:val="clear" w:color="auto" w:fill="FFFFFF"/>
          </w:tcPr>
          <w:p w14:paraId="45B620B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0301 91 100 0</w:t>
            </w:r>
          </w:p>
        </w:tc>
        <w:tc>
          <w:tcPr>
            <w:tcW w:w="5006" w:type="dxa"/>
            <w:gridSpan w:val="2"/>
            <w:shd w:val="clear" w:color="auto" w:fill="FFFFFF"/>
          </w:tcPr>
          <w:p w14:paraId="7712105A" w14:textId="77777777" w:rsidR="005C773B" w:rsidRPr="00815690" w:rsidRDefault="003166E3" w:rsidP="008D5D08">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861274" w:rsidRPr="00815690">
              <w:rPr>
                <w:rStyle w:val="Bodytext2Italic"/>
                <w:rFonts w:ascii="Sylfaen" w:hAnsi="Sylfaen"/>
                <w:sz w:val="20"/>
                <w:szCs w:val="20"/>
              </w:rPr>
              <w:t>Oncorhynchus aрache</w:t>
            </w:r>
            <w:r w:rsidR="00275FA0" w:rsidRPr="00815690">
              <w:rPr>
                <w:rFonts w:ascii="Sylfaen" w:hAnsi="Sylfaen"/>
                <w:sz w:val="20"/>
                <w:szCs w:val="20"/>
              </w:rPr>
              <w:t xml:space="preserve"> կամ </w:t>
            </w:r>
            <w:r w:rsidR="00275FA0" w:rsidRPr="00815690">
              <w:rPr>
                <w:rFonts w:ascii="Sylfaen" w:hAnsi="Sylfaen"/>
                <w:i/>
                <w:sz w:val="20"/>
                <w:szCs w:val="20"/>
              </w:rPr>
              <w:t>Oncorhynchus chrysogaster</w:t>
            </w:r>
            <w:r w:rsidR="00275FA0" w:rsidRPr="00815690">
              <w:rPr>
                <w:rFonts w:ascii="Sylfaen" w:hAnsi="Sylfaen"/>
                <w:sz w:val="20"/>
                <w:szCs w:val="20"/>
              </w:rPr>
              <w:t xml:space="preserve"> տեսակի</w:t>
            </w:r>
          </w:p>
        </w:tc>
        <w:tc>
          <w:tcPr>
            <w:tcW w:w="2647" w:type="dxa"/>
            <w:shd w:val="clear" w:color="auto" w:fill="FFFFFF"/>
          </w:tcPr>
          <w:p w14:paraId="0B0A40E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17691447" w14:textId="77777777" w:rsidTr="003166E3">
        <w:trPr>
          <w:jc w:val="center"/>
        </w:trPr>
        <w:tc>
          <w:tcPr>
            <w:tcW w:w="1722" w:type="dxa"/>
            <w:shd w:val="clear" w:color="auto" w:fill="FFFFFF"/>
          </w:tcPr>
          <w:p w14:paraId="0D4B6CD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0301 91 900 0</w:t>
            </w:r>
          </w:p>
        </w:tc>
        <w:tc>
          <w:tcPr>
            <w:tcW w:w="5006" w:type="dxa"/>
            <w:gridSpan w:val="2"/>
            <w:shd w:val="clear" w:color="auto" w:fill="FFFFFF"/>
          </w:tcPr>
          <w:p w14:paraId="219AB58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0D29FD" w:rsidRPr="00815690">
              <w:rPr>
                <w:rStyle w:val="Bodytext21"/>
                <w:rFonts w:ascii="Sylfaen" w:hAnsi="Sylfaen"/>
                <w:sz w:val="20"/>
                <w:szCs w:val="20"/>
              </w:rPr>
              <w:t xml:space="preserve"> այլ</w:t>
            </w:r>
          </w:p>
        </w:tc>
        <w:tc>
          <w:tcPr>
            <w:tcW w:w="2647" w:type="dxa"/>
            <w:shd w:val="clear" w:color="auto" w:fill="FFFFFF"/>
          </w:tcPr>
          <w:p w14:paraId="473355A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0F2D8AB7" w14:textId="77777777" w:rsidTr="003166E3">
        <w:trPr>
          <w:jc w:val="center"/>
        </w:trPr>
        <w:tc>
          <w:tcPr>
            <w:tcW w:w="1722" w:type="dxa"/>
            <w:shd w:val="clear" w:color="auto" w:fill="FFFFFF"/>
          </w:tcPr>
          <w:p w14:paraId="353B94E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0301 92 100 0</w:t>
            </w:r>
          </w:p>
        </w:tc>
        <w:tc>
          <w:tcPr>
            <w:tcW w:w="5006" w:type="dxa"/>
            <w:gridSpan w:val="2"/>
            <w:shd w:val="clear" w:color="auto" w:fill="FFFFFF"/>
          </w:tcPr>
          <w:p w14:paraId="49CC22B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D4023E" w:rsidRPr="00815690">
              <w:rPr>
                <w:rStyle w:val="Bodytext21"/>
                <w:rFonts w:ascii="Sylfaen" w:hAnsi="Sylfaen"/>
                <w:sz w:val="20"/>
                <w:szCs w:val="20"/>
              </w:rPr>
              <w:t xml:space="preserve"> 12 սմ-ից պակաս երկարությամբ</w:t>
            </w:r>
          </w:p>
        </w:tc>
        <w:tc>
          <w:tcPr>
            <w:tcW w:w="2647" w:type="dxa"/>
            <w:shd w:val="clear" w:color="auto" w:fill="FFFFFF"/>
          </w:tcPr>
          <w:p w14:paraId="375D3E58"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6009CA9A" w14:textId="77777777" w:rsidTr="003166E3">
        <w:trPr>
          <w:jc w:val="center"/>
        </w:trPr>
        <w:tc>
          <w:tcPr>
            <w:tcW w:w="1722" w:type="dxa"/>
            <w:shd w:val="clear" w:color="auto" w:fill="FFFFFF"/>
          </w:tcPr>
          <w:p w14:paraId="612F52A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0301 92 300 0</w:t>
            </w:r>
          </w:p>
        </w:tc>
        <w:tc>
          <w:tcPr>
            <w:tcW w:w="5006" w:type="dxa"/>
            <w:gridSpan w:val="2"/>
            <w:shd w:val="clear" w:color="auto" w:fill="FFFFFF"/>
          </w:tcPr>
          <w:p w14:paraId="6F8328D5" w14:textId="77777777" w:rsidR="005C773B" w:rsidRPr="00815690" w:rsidRDefault="003166E3" w:rsidP="008D5D08">
            <w:pPr>
              <w:pStyle w:val="Bodytext20"/>
              <w:shd w:val="clear" w:color="auto" w:fill="auto"/>
              <w:spacing w:before="0" w:after="120" w:line="240" w:lineRule="auto"/>
              <w:ind w:left="386" w:hanging="38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12 սմ կամ ավելի, բայց 20 սմ-ից պակաս երկարությամբ</w:t>
            </w:r>
          </w:p>
        </w:tc>
        <w:tc>
          <w:tcPr>
            <w:tcW w:w="2647" w:type="dxa"/>
            <w:shd w:val="clear" w:color="auto" w:fill="FFFFFF"/>
          </w:tcPr>
          <w:p w14:paraId="15C274D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0255B33B" w14:textId="77777777" w:rsidTr="003166E3">
        <w:trPr>
          <w:jc w:val="center"/>
        </w:trPr>
        <w:tc>
          <w:tcPr>
            <w:tcW w:w="1722" w:type="dxa"/>
            <w:shd w:val="clear" w:color="auto" w:fill="FFFFFF"/>
          </w:tcPr>
          <w:p w14:paraId="72AE560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0301 92 900 0</w:t>
            </w:r>
          </w:p>
        </w:tc>
        <w:tc>
          <w:tcPr>
            <w:tcW w:w="5006" w:type="dxa"/>
            <w:gridSpan w:val="2"/>
            <w:shd w:val="clear" w:color="auto" w:fill="FFFFFF"/>
          </w:tcPr>
          <w:p w14:paraId="252638F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0D29FD" w:rsidRPr="00815690">
              <w:rPr>
                <w:rStyle w:val="Bodytext21"/>
                <w:rFonts w:ascii="Sylfaen" w:hAnsi="Sylfaen"/>
                <w:sz w:val="20"/>
                <w:szCs w:val="20"/>
              </w:rPr>
              <w:t xml:space="preserve"> 20 սմ </w:t>
            </w:r>
            <w:r w:rsidR="00213245" w:rsidRPr="00815690">
              <w:rPr>
                <w:rStyle w:val="Bodytext21"/>
                <w:rFonts w:ascii="Sylfaen" w:hAnsi="Sylfaen"/>
                <w:sz w:val="20"/>
                <w:szCs w:val="20"/>
              </w:rPr>
              <w:t>եւ</w:t>
            </w:r>
            <w:r w:rsidR="000D29FD" w:rsidRPr="00815690">
              <w:rPr>
                <w:rStyle w:val="Bodytext21"/>
                <w:rFonts w:ascii="Sylfaen" w:hAnsi="Sylfaen"/>
                <w:sz w:val="20"/>
                <w:szCs w:val="20"/>
              </w:rPr>
              <w:t xml:space="preserve"> ավելի երկարությամբ</w:t>
            </w:r>
          </w:p>
        </w:tc>
        <w:tc>
          <w:tcPr>
            <w:tcW w:w="2647" w:type="dxa"/>
            <w:shd w:val="clear" w:color="auto" w:fill="FFFFFF"/>
          </w:tcPr>
          <w:p w14:paraId="4663EBB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44498BB7" w14:textId="77777777" w:rsidTr="003166E3">
        <w:trPr>
          <w:jc w:val="center"/>
        </w:trPr>
        <w:tc>
          <w:tcPr>
            <w:tcW w:w="1722" w:type="dxa"/>
            <w:shd w:val="clear" w:color="auto" w:fill="FFFFFF"/>
          </w:tcPr>
          <w:p w14:paraId="2CC98E5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0301 93 000 0</w:t>
            </w:r>
          </w:p>
        </w:tc>
        <w:tc>
          <w:tcPr>
            <w:tcW w:w="5006" w:type="dxa"/>
            <w:gridSpan w:val="2"/>
            <w:shd w:val="clear" w:color="auto" w:fill="FFFFFF"/>
          </w:tcPr>
          <w:p w14:paraId="4B656F87" w14:textId="77777777" w:rsidR="005C773B" w:rsidRPr="00815690" w:rsidRDefault="003166E3" w:rsidP="008D5D08">
            <w:pPr>
              <w:pStyle w:val="Bodytext20"/>
              <w:shd w:val="clear" w:color="auto" w:fill="auto"/>
              <w:spacing w:before="0" w:after="120" w:line="240" w:lineRule="auto"/>
              <w:ind w:left="232" w:hanging="232"/>
              <w:jc w:val="left"/>
              <w:rPr>
                <w:rFonts w:ascii="Sylfaen" w:hAnsi="Sylfaen"/>
                <w:sz w:val="20"/>
                <w:szCs w:val="20"/>
              </w:rPr>
            </w:pPr>
            <w:r w:rsidRPr="00815690">
              <w:rPr>
                <w:rStyle w:val="Bodytext21"/>
                <w:rFonts w:ascii="Sylfaen" w:hAnsi="Sylfaen"/>
                <w:sz w:val="20"/>
                <w:szCs w:val="20"/>
              </w:rPr>
              <w:t>- -</w:t>
            </w:r>
            <w:r w:rsidR="000D29FD" w:rsidRPr="00815690">
              <w:rPr>
                <w:rStyle w:val="Bodytext21"/>
                <w:rFonts w:ascii="Sylfaen" w:hAnsi="Sylfaen"/>
                <w:sz w:val="20"/>
                <w:szCs w:val="20"/>
              </w:rPr>
              <w:t xml:space="preserve"> գետածածան (</w:t>
            </w:r>
            <w:r w:rsidR="000D29FD" w:rsidRPr="00815690">
              <w:rPr>
                <w:rStyle w:val="Bodytext2Italic"/>
                <w:rFonts w:ascii="Sylfaen" w:hAnsi="Sylfaen"/>
                <w:sz w:val="20"/>
                <w:szCs w:val="20"/>
              </w:rPr>
              <w:t xml:space="preserve">Cyprinus spp., Carassius spp., Ctenopharyngodon idellus, Hypophthalmichthys spp., Cirrhinus spp., Mylopharyngodon piceus, Catla catla, Labeo spp., </w:t>
            </w:r>
            <w:r w:rsidR="00D4023E" w:rsidRPr="00815690">
              <w:rPr>
                <w:rStyle w:val="Bodytext2Italic"/>
                <w:rFonts w:ascii="Sylfaen" w:hAnsi="Sylfaen"/>
                <w:sz w:val="20"/>
                <w:szCs w:val="20"/>
              </w:rPr>
              <w:t>Osteochilus hasselti, Leptobarbus hoeveni, Megalobrama spp.)</w:t>
            </w:r>
          </w:p>
        </w:tc>
        <w:tc>
          <w:tcPr>
            <w:tcW w:w="2647" w:type="dxa"/>
            <w:shd w:val="clear" w:color="auto" w:fill="FFFFFF"/>
          </w:tcPr>
          <w:p w14:paraId="0D745E12"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3FB1DC7D" w14:textId="77777777" w:rsidTr="003166E3">
        <w:trPr>
          <w:jc w:val="center"/>
        </w:trPr>
        <w:tc>
          <w:tcPr>
            <w:tcW w:w="1722" w:type="dxa"/>
            <w:shd w:val="clear" w:color="auto" w:fill="FFFFFF"/>
          </w:tcPr>
          <w:p w14:paraId="5481C7A4"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0301 94 100 0</w:t>
            </w:r>
          </w:p>
        </w:tc>
        <w:tc>
          <w:tcPr>
            <w:tcW w:w="5006" w:type="dxa"/>
            <w:gridSpan w:val="2"/>
            <w:shd w:val="clear" w:color="auto" w:fill="FFFFFF"/>
          </w:tcPr>
          <w:p w14:paraId="11D4C874" w14:textId="77777777" w:rsidR="005C773B" w:rsidRPr="00815690" w:rsidRDefault="003166E3" w:rsidP="008D5D08">
            <w:pPr>
              <w:pStyle w:val="Bodytext20"/>
              <w:shd w:val="clear" w:color="auto" w:fill="auto"/>
              <w:spacing w:before="0" w:after="120" w:line="240" w:lineRule="auto"/>
              <w:ind w:left="316" w:hanging="31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թյունոս՝ կապույտ կամ սովորական </w:t>
            </w:r>
            <w:r w:rsidR="00275FA0" w:rsidRPr="00815690">
              <w:rPr>
                <w:rFonts w:ascii="Sylfaen" w:hAnsi="Sylfaen"/>
                <w:i/>
                <w:sz w:val="20"/>
                <w:szCs w:val="20"/>
              </w:rPr>
              <w:t>(Thunnus thynnus)</w:t>
            </w:r>
          </w:p>
        </w:tc>
        <w:tc>
          <w:tcPr>
            <w:tcW w:w="2647" w:type="dxa"/>
            <w:shd w:val="clear" w:color="auto" w:fill="FFFFFF"/>
          </w:tcPr>
          <w:p w14:paraId="2B1AD6D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365F9BC0" w14:textId="77777777" w:rsidTr="003166E3">
        <w:trPr>
          <w:jc w:val="center"/>
        </w:trPr>
        <w:tc>
          <w:tcPr>
            <w:tcW w:w="1722" w:type="dxa"/>
            <w:shd w:val="clear" w:color="auto" w:fill="FFFFFF"/>
          </w:tcPr>
          <w:p w14:paraId="2564791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0301 94 900 0</w:t>
            </w:r>
          </w:p>
        </w:tc>
        <w:tc>
          <w:tcPr>
            <w:tcW w:w="5006" w:type="dxa"/>
            <w:gridSpan w:val="2"/>
            <w:shd w:val="clear" w:color="auto" w:fill="FFFFFF"/>
          </w:tcPr>
          <w:p w14:paraId="1A85F405" w14:textId="77777777" w:rsidR="005C773B" w:rsidRPr="00815690" w:rsidRDefault="003166E3" w:rsidP="008D5D08">
            <w:pPr>
              <w:pStyle w:val="Bodytext20"/>
              <w:shd w:val="clear" w:color="auto" w:fill="auto"/>
              <w:spacing w:before="0" w:after="120" w:line="240" w:lineRule="auto"/>
              <w:ind w:left="316" w:hanging="31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թյունոս՝ խաղաղօվկիանոսյան, երկնագույն </w:t>
            </w:r>
            <w:r w:rsidR="00275FA0" w:rsidRPr="00815690">
              <w:rPr>
                <w:rFonts w:ascii="Sylfaen" w:hAnsi="Sylfaen"/>
                <w:i/>
                <w:sz w:val="20"/>
                <w:szCs w:val="20"/>
              </w:rPr>
              <w:t>(Thunnus orientalis)</w:t>
            </w:r>
          </w:p>
        </w:tc>
        <w:tc>
          <w:tcPr>
            <w:tcW w:w="2647" w:type="dxa"/>
            <w:shd w:val="clear" w:color="auto" w:fill="FFFFFF"/>
          </w:tcPr>
          <w:p w14:paraId="1FEF320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5964E709" w14:textId="77777777" w:rsidTr="003166E3">
        <w:trPr>
          <w:jc w:val="center"/>
        </w:trPr>
        <w:tc>
          <w:tcPr>
            <w:tcW w:w="1722" w:type="dxa"/>
            <w:shd w:val="clear" w:color="auto" w:fill="FFFFFF"/>
          </w:tcPr>
          <w:p w14:paraId="0CE6E0B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0301 95 000 0</w:t>
            </w:r>
          </w:p>
        </w:tc>
        <w:tc>
          <w:tcPr>
            <w:tcW w:w="5006" w:type="dxa"/>
            <w:gridSpan w:val="2"/>
            <w:shd w:val="clear" w:color="auto" w:fill="FFFFFF"/>
          </w:tcPr>
          <w:p w14:paraId="10482075" w14:textId="77777777" w:rsidR="005C773B" w:rsidRPr="00815690" w:rsidRDefault="003166E3" w:rsidP="008D5D08">
            <w:pPr>
              <w:pStyle w:val="Bodytext20"/>
              <w:shd w:val="clear" w:color="auto" w:fill="auto"/>
              <w:spacing w:before="0" w:after="120" w:line="240" w:lineRule="auto"/>
              <w:ind w:left="316" w:hanging="316"/>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թյունոս՝ հարավային, կապույտ </w:t>
            </w:r>
            <w:r w:rsidR="00275FA0" w:rsidRPr="00815690">
              <w:rPr>
                <w:rFonts w:ascii="Sylfaen" w:hAnsi="Sylfaen"/>
                <w:i/>
                <w:sz w:val="20"/>
                <w:szCs w:val="20"/>
              </w:rPr>
              <w:t>(Thunnus maccoyii)</w:t>
            </w:r>
          </w:p>
        </w:tc>
        <w:tc>
          <w:tcPr>
            <w:tcW w:w="2647" w:type="dxa"/>
            <w:shd w:val="clear" w:color="auto" w:fill="FFFFFF"/>
          </w:tcPr>
          <w:p w14:paraId="3A11D6A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68AE6204" w14:textId="77777777" w:rsidTr="003166E3">
        <w:trPr>
          <w:jc w:val="center"/>
        </w:trPr>
        <w:tc>
          <w:tcPr>
            <w:tcW w:w="1722" w:type="dxa"/>
            <w:shd w:val="clear" w:color="auto" w:fill="FFFFFF"/>
          </w:tcPr>
          <w:p w14:paraId="0F0035B7"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0301 99 110 0</w:t>
            </w:r>
          </w:p>
        </w:tc>
        <w:tc>
          <w:tcPr>
            <w:tcW w:w="5006" w:type="dxa"/>
            <w:gridSpan w:val="2"/>
            <w:shd w:val="clear" w:color="auto" w:fill="FFFFFF"/>
          </w:tcPr>
          <w:p w14:paraId="1619611C" w14:textId="77777777" w:rsidR="005C773B" w:rsidRPr="00815690" w:rsidRDefault="003166E3" w:rsidP="008D5D08">
            <w:pPr>
              <w:pStyle w:val="Bodytext20"/>
              <w:shd w:val="clear" w:color="auto" w:fill="auto"/>
              <w:spacing w:before="0" w:after="120" w:line="240" w:lineRule="auto"/>
              <w:ind w:left="316" w:hanging="31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սաղմոն խաղաղօվկիանոսյան </w:t>
            </w:r>
            <w:r w:rsidR="00861274" w:rsidRPr="00815690">
              <w:rPr>
                <w:rStyle w:val="Bodytext2Italic"/>
                <w:rFonts w:ascii="Sylfaen" w:hAnsi="Sylfaen"/>
                <w:sz w:val="20"/>
                <w:szCs w:val="20"/>
              </w:rPr>
              <w:t>(Oncorhynchus nerka, Oncorhynchus gorbuscha, Oncorhynchus keta, Oncorhynchus tschawytscha, Oncorhynchus kisutch, Oncorhynchus masou</w:t>
            </w:r>
            <w:r w:rsidR="00861274" w:rsidRPr="00815690">
              <w:rPr>
                <w:rStyle w:val="Bodytext21"/>
                <w:rFonts w:ascii="Sylfaen" w:hAnsi="Sylfaen"/>
                <w:sz w:val="20"/>
                <w:szCs w:val="20"/>
              </w:rPr>
              <w:t xml:space="preserve"> </w:t>
            </w:r>
            <w:r w:rsidR="00213245" w:rsidRPr="00815690">
              <w:rPr>
                <w:rStyle w:val="Bodytext21"/>
                <w:rFonts w:ascii="Sylfaen" w:hAnsi="Sylfaen"/>
                <w:sz w:val="20"/>
                <w:szCs w:val="20"/>
              </w:rPr>
              <w:t>եւ</w:t>
            </w:r>
            <w:r w:rsidR="00861274" w:rsidRPr="00815690">
              <w:rPr>
                <w:rStyle w:val="Bodytext21"/>
                <w:rFonts w:ascii="Sylfaen" w:hAnsi="Sylfaen"/>
                <w:sz w:val="20"/>
                <w:szCs w:val="20"/>
              </w:rPr>
              <w:t xml:space="preserve"> </w:t>
            </w:r>
            <w:r w:rsidR="00861274" w:rsidRPr="00815690">
              <w:rPr>
                <w:rStyle w:val="Bodytext2Italic"/>
                <w:rFonts w:ascii="Sylfaen" w:hAnsi="Sylfaen"/>
                <w:sz w:val="20"/>
                <w:szCs w:val="20"/>
              </w:rPr>
              <w:t>Oncorhynchus rhodurus</w:t>
            </w:r>
            <w:r w:rsidR="00861274" w:rsidRPr="00815690">
              <w:rPr>
                <w:rStyle w:val="Bodytext21"/>
                <w:rFonts w:ascii="Sylfaen" w:hAnsi="Sylfaen"/>
                <w:sz w:val="20"/>
                <w:szCs w:val="20"/>
              </w:rPr>
              <w:t>)</w:t>
            </w:r>
            <w:r w:rsidR="00861274" w:rsidRPr="00815690">
              <w:rPr>
                <w:rStyle w:val="Bodytext2Italic"/>
                <w:rFonts w:ascii="Sylfaen" w:hAnsi="Sylfaen"/>
                <w:sz w:val="20"/>
                <w:szCs w:val="20"/>
              </w:rPr>
              <w:t>,</w:t>
            </w:r>
            <w:r w:rsidR="00861274" w:rsidRPr="00815690">
              <w:rPr>
                <w:rStyle w:val="Bodytext21"/>
                <w:rFonts w:ascii="Sylfaen" w:hAnsi="Sylfaen"/>
                <w:sz w:val="20"/>
                <w:szCs w:val="20"/>
              </w:rPr>
              <w:t xml:space="preserve"> սաղմոն ատլանտյան (</w:t>
            </w:r>
            <w:r w:rsidR="00861274" w:rsidRPr="00815690">
              <w:rPr>
                <w:rStyle w:val="Bodytext2Italic"/>
                <w:rFonts w:ascii="Sylfaen" w:hAnsi="Sylfaen"/>
                <w:sz w:val="20"/>
                <w:szCs w:val="20"/>
              </w:rPr>
              <w:t>Salmo salar)</w:t>
            </w:r>
            <w:r w:rsidR="00275FA0" w:rsidRPr="00815690">
              <w:rPr>
                <w:rFonts w:ascii="Sylfaen" w:hAnsi="Sylfaen"/>
                <w:sz w:val="20"/>
                <w:szCs w:val="20"/>
              </w:rPr>
              <w:t xml:space="preserve"> եւ սաղմոն դանուբյան </w:t>
            </w:r>
            <w:r w:rsidR="00861274" w:rsidRPr="00815690">
              <w:rPr>
                <w:rStyle w:val="Bodytext2Italic"/>
                <w:rFonts w:ascii="Sylfaen" w:hAnsi="Sylfaen"/>
                <w:sz w:val="20"/>
                <w:szCs w:val="20"/>
              </w:rPr>
              <w:t>(Hucho hucho)</w:t>
            </w:r>
          </w:p>
        </w:tc>
        <w:tc>
          <w:tcPr>
            <w:tcW w:w="2647" w:type="dxa"/>
            <w:shd w:val="clear" w:color="auto" w:fill="FFFFFF"/>
          </w:tcPr>
          <w:p w14:paraId="66AF286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0487107C" w14:textId="77777777" w:rsidTr="003166E3">
        <w:trPr>
          <w:jc w:val="center"/>
        </w:trPr>
        <w:tc>
          <w:tcPr>
            <w:tcW w:w="1722" w:type="dxa"/>
            <w:shd w:val="clear" w:color="auto" w:fill="FFFFFF"/>
          </w:tcPr>
          <w:p w14:paraId="04F328C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0301 99 181 0</w:t>
            </w:r>
          </w:p>
        </w:tc>
        <w:tc>
          <w:tcPr>
            <w:tcW w:w="5006" w:type="dxa"/>
            <w:gridSpan w:val="2"/>
            <w:shd w:val="clear" w:color="auto" w:fill="FFFFFF"/>
          </w:tcPr>
          <w:p w14:paraId="7F70B87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275FA0" w:rsidRPr="00815690">
              <w:rPr>
                <w:rStyle w:val="Bodytext21"/>
                <w:rFonts w:ascii="Sylfaen" w:hAnsi="Sylfaen"/>
                <w:sz w:val="20"/>
                <w:szCs w:val="20"/>
              </w:rPr>
              <w:t xml:space="preserve"> մանրաձկնիկ</w:t>
            </w:r>
          </w:p>
        </w:tc>
        <w:tc>
          <w:tcPr>
            <w:tcW w:w="2647" w:type="dxa"/>
            <w:shd w:val="clear" w:color="auto" w:fill="FFFFFF"/>
          </w:tcPr>
          <w:p w14:paraId="226129A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06F35057" w14:textId="77777777" w:rsidTr="003166E3">
        <w:trPr>
          <w:jc w:val="center"/>
        </w:trPr>
        <w:tc>
          <w:tcPr>
            <w:tcW w:w="1722" w:type="dxa"/>
            <w:shd w:val="clear" w:color="auto" w:fill="FFFFFF"/>
          </w:tcPr>
          <w:p w14:paraId="4C901659"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0301 99 182 0</w:t>
            </w:r>
          </w:p>
        </w:tc>
        <w:tc>
          <w:tcPr>
            <w:tcW w:w="5006" w:type="dxa"/>
            <w:gridSpan w:val="2"/>
            <w:shd w:val="clear" w:color="auto" w:fill="FFFFFF"/>
          </w:tcPr>
          <w:p w14:paraId="4EB6421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 -</w:t>
            </w:r>
            <w:r w:rsidR="000D29FD" w:rsidRPr="00815690">
              <w:rPr>
                <w:rStyle w:val="Bodytext21"/>
                <w:rFonts w:ascii="Sylfaen" w:hAnsi="Sylfaen"/>
                <w:sz w:val="20"/>
                <w:szCs w:val="20"/>
              </w:rPr>
              <w:t xml:space="preserve"> այլ</w:t>
            </w:r>
          </w:p>
        </w:tc>
        <w:tc>
          <w:tcPr>
            <w:tcW w:w="2647" w:type="dxa"/>
            <w:shd w:val="clear" w:color="auto" w:fill="FFFFFF"/>
          </w:tcPr>
          <w:p w14:paraId="4112BD41"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518CF3A1" w14:textId="77777777" w:rsidTr="003166E3">
        <w:trPr>
          <w:jc w:val="center"/>
        </w:trPr>
        <w:tc>
          <w:tcPr>
            <w:tcW w:w="1722" w:type="dxa"/>
            <w:shd w:val="clear" w:color="auto" w:fill="FFFFFF"/>
          </w:tcPr>
          <w:p w14:paraId="3F5DD865"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0301 99 186 0</w:t>
            </w:r>
          </w:p>
        </w:tc>
        <w:tc>
          <w:tcPr>
            <w:tcW w:w="5006" w:type="dxa"/>
            <w:gridSpan w:val="2"/>
            <w:shd w:val="clear" w:color="auto" w:fill="FFFFFF"/>
          </w:tcPr>
          <w:p w14:paraId="0E437CC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 - -</w:t>
            </w:r>
            <w:r w:rsidR="000D29FD" w:rsidRPr="00815690">
              <w:rPr>
                <w:rStyle w:val="Bodytext21"/>
                <w:rFonts w:ascii="Sylfaen" w:hAnsi="Sylfaen"/>
                <w:sz w:val="20"/>
                <w:szCs w:val="20"/>
              </w:rPr>
              <w:t xml:space="preserve"> այլ</w:t>
            </w:r>
          </w:p>
        </w:tc>
        <w:tc>
          <w:tcPr>
            <w:tcW w:w="2647" w:type="dxa"/>
            <w:shd w:val="clear" w:color="auto" w:fill="FFFFFF"/>
          </w:tcPr>
          <w:p w14:paraId="4E1688DA"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2CAA7A85" w14:textId="77777777" w:rsidTr="003166E3">
        <w:trPr>
          <w:jc w:val="center"/>
        </w:trPr>
        <w:tc>
          <w:tcPr>
            <w:tcW w:w="1722" w:type="dxa"/>
            <w:shd w:val="clear" w:color="auto" w:fill="FFFFFF"/>
          </w:tcPr>
          <w:p w14:paraId="276B3890"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0301 99 850 0</w:t>
            </w:r>
          </w:p>
        </w:tc>
        <w:tc>
          <w:tcPr>
            <w:tcW w:w="5006" w:type="dxa"/>
            <w:gridSpan w:val="2"/>
            <w:shd w:val="clear" w:color="auto" w:fill="FFFFFF"/>
          </w:tcPr>
          <w:p w14:paraId="5765B45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
                <w:rFonts w:ascii="Sylfaen" w:hAnsi="Sylfaen"/>
                <w:sz w:val="20"/>
                <w:szCs w:val="20"/>
              </w:rPr>
              <w:t>- - -</w:t>
            </w:r>
            <w:r w:rsidR="000D29FD" w:rsidRPr="00815690">
              <w:rPr>
                <w:rStyle w:val="Bodytext21"/>
                <w:rFonts w:ascii="Sylfaen" w:hAnsi="Sylfaen"/>
                <w:sz w:val="20"/>
                <w:szCs w:val="20"/>
              </w:rPr>
              <w:t xml:space="preserve"> այլ</w:t>
            </w:r>
          </w:p>
        </w:tc>
        <w:tc>
          <w:tcPr>
            <w:tcW w:w="2647" w:type="dxa"/>
            <w:shd w:val="clear" w:color="auto" w:fill="FFFFFF"/>
          </w:tcPr>
          <w:p w14:paraId="73C3769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w:t>
            </w:r>
          </w:p>
        </w:tc>
      </w:tr>
      <w:tr w:rsidR="00C1475F" w:rsidRPr="00815690" w14:paraId="0207BD80" w14:textId="77777777" w:rsidTr="003166E3">
        <w:trPr>
          <w:jc w:val="center"/>
        </w:trPr>
        <w:tc>
          <w:tcPr>
            <w:tcW w:w="1722" w:type="dxa"/>
            <w:shd w:val="clear" w:color="auto" w:fill="FFFFFF"/>
          </w:tcPr>
          <w:p w14:paraId="232B022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0302 21 100 0</w:t>
            </w:r>
          </w:p>
        </w:tc>
        <w:tc>
          <w:tcPr>
            <w:tcW w:w="5006" w:type="dxa"/>
            <w:gridSpan w:val="2"/>
            <w:shd w:val="clear" w:color="auto" w:fill="FFFFFF"/>
          </w:tcPr>
          <w:p w14:paraId="43FF6B9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վահանաձուկ ս</w:t>
            </w:r>
            <w:r w:rsidR="00213245" w:rsidRPr="00815690">
              <w:rPr>
                <w:rFonts w:ascii="Sylfaen" w:hAnsi="Sylfaen"/>
                <w:sz w:val="20"/>
                <w:szCs w:val="20"/>
              </w:rPr>
              <w:t>եւ</w:t>
            </w:r>
            <w:r w:rsidR="00275FA0" w:rsidRPr="00815690">
              <w:rPr>
                <w:rFonts w:ascii="Sylfaen" w:hAnsi="Sylfaen"/>
                <w:sz w:val="20"/>
                <w:szCs w:val="20"/>
              </w:rPr>
              <w:t xml:space="preserve"> </w:t>
            </w:r>
            <w:r w:rsidR="00275FA0" w:rsidRPr="00815690">
              <w:rPr>
                <w:rFonts w:ascii="Sylfaen" w:hAnsi="Sylfaen"/>
                <w:i/>
                <w:sz w:val="20"/>
                <w:szCs w:val="20"/>
              </w:rPr>
              <w:t>(Reinhardtius hiррoglossoides)</w:t>
            </w:r>
          </w:p>
        </w:tc>
        <w:tc>
          <w:tcPr>
            <w:tcW w:w="2647" w:type="dxa"/>
            <w:shd w:val="clear" w:color="auto" w:fill="FFFFFF"/>
          </w:tcPr>
          <w:p w14:paraId="38CF414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
                <w:rFonts w:ascii="Sylfaen" w:hAnsi="Sylfaen"/>
                <w:sz w:val="20"/>
                <w:szCs w:val="20"/>
              </w:rPr>
              <w:t>6</w:t>
            </w:r>
          </w:p>
        </w:tc>
      </w:tr>
      <w:tr w:rsidR="00C1475F" w:rsidRPr="00815690" w14:paraId="3568DB77" w14:textId="77777777" w:rsidTr="003166E3">
        <w:trPr>
          <w:jc w:val="center"/>
        </w:trPr>
        <w:tc>
          <w:tcPr>
            <w:tcW w:w="1722" w:type="dxa"/>
            <w:shd w:val="clear" w:color="auto" w:fill="FFFFFF"/>
          </w:tcPr>
          <w:p w14:paraId="7DFD8B46"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0302 21 300 0</w:t>
            </w:r>
          </w:p>
        </w:tc>
        <w:tc>
          <w:tcPr>
            <w:tcW w:w="5006" w:type="dxa"/>
            <w:gridSpan w:val="2"/>
            <w:shd w:val="clear" w:color="auto" w:fill="FFFFFF"/>
          </w:tcPr>
          <w:p w14:paraId="02D4E9FB" w14:textId="77777777" w:rsidR="005C773B" w:rsidRPr="00815690" w:rsidRDefault="003166E3" w:rsidP="008D5D08">
            <w:pPr>
              <w:pStyle w:val="Bodytext20"/>
              <w:shd w:val="clear" w:color="auto" w:fill="auto"/>
              <w:spacing w:before="0" w:after="120" w:line="240" w:lineRule="auto"/>
              <w:ind w:left="344" w:hanging="344"/>
              <w:jc w:val="left"/>
              <w:rPr>
                <w:rFonts w:ascii="Sylfaen" w:hAnsi="Sylfaen"/>
                <w:sz w:val="20"/>
                <w:szCs w:val="20"/>
              </w:rPr>
            </w:pPr>
            <w:r w:rsidRPr="00815690">
              <w:rPr>
                <w:rFonts w:ascii="Sylfaen" w:hAnsi="Sylfaen"/>
                <w:sz w:val="20"/>
                <w:szCs w:val="20"/>
              </w:rPr>
              <w:t>- - -</w:t>
            </w:r>
            <w:r w:rsidR="000D29FD" w:rsidRPr="00815690">
              <w:rPr>
                <w:rFonts w:ascii="Sylfaen" w:hAnsi="Sylfaen"/>
                <w:sz w:val="20"/>
                <w:szCs w:val="20"/>
              </w:rPr>
              <w:t xml:space="preserve"> վահանաձուկ սովորական </w:t>
            </w:r>
            <w:r w:rsidR="00275FA0" w:rsidRPr="00815690">
              <w:rPr>
                <w:rFonts w:ascii="Sylfaen" w:hAnsi="Sylfaen"/>
                <w:i/>
                <w:sz w:val="20"/>
                <w:szCs w:val="20"/>
              </w:rPr>
              <w:t>(Hiррoglossus hiррoglossus)</w:t>
            </w:r>
          </w:p>
        </w:tc>
        <w:tc>
          <w:tcPr>
            <w:tcW w:w="2647" w:type="dxa"/>
            <w:shd w:val="clear" w:color="auto" w:fill="FFFFFF"/>
          </w:tcPr>
          <w:p w14:paraId="3D20FBC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06B1B0A" w14:textId="77777777" w:rsidTr="003166E3">
        <w:trPr>
          <w:jc w:val="center"/>
        </w:trPr>
        <w:tc>
          <w:tcPr>
            <w:tcW w:w="1722" w:type="dxa"/>
            <w:shd w:val="clear" w:color="auto" w:fill="FFFFFF"/>
          </w:tcPr>
          <w:p w14:paraId="12B8359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0302 21 900 0</w:t>
            </w:r>
          </w:p>
        </w:tc>
        <w:tc>
          <w:tcPr>
            <w:tcW w:w="5006" w:type="dxa"/>
            <w:gridSpan w:val="2"/>
            <w:shd w:val="clear" w:color="auto" w:fill="FFFFFF"/>
          </w:tcPr>
          <w:p w14:paraId="3FED38D3" w14:textId="77777777" w:rsidR="005C773B" w:rsidRPr="00815690" w:rsidRDefault="003166E3" w:rsidP="008D5D08">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0D29FD" w:rsidRPr="00815690">
              <w:rPr>
                <w:rFonts w:ascii="Sylfaen" w:hAnsi="Sylfaen"/>
                <w:sz w:val="20"/>
                <w:szCs w:val="20"/>
              </w:rPr>
              <w:t xml:space="preserve"> վահանաձուկ խաղաղօվկիանոսյան </w:t>
            </w:r>
            <w:r w:rsidR="00D4023E" w:rsidRPr="00815690">
              <w:rPr>
                <w:rFonts w:ascii="Sylfaen" w:hAnsi="Sylfaen"/>
                <w:i/>
                <w:sz w:val="20"/>
                <w:szCs w:val="20"/>
              </w:rPr>
              <w:t>(Hiррoglossus stenolepis)</w:t>
            </w:r>
          </w:p>
        </w:tc>
        <w:tc>
          <w:tcPr>
            <w:tcW w:w="2647" w:type="dxa"/>
            <w:shd w:val="clear" w:color="auto" w:fill="FFFFFF"/>
          </w:tcPr>
          <w:p w14:paraId="0AA9D55E"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7497E93" w14:textId="77777777" w:rsidTr="003166E3">
        <w:trPr>
          <w:jc w:val="center"/>
        </w:trPr>
        <w:tc>
          <w:tcPr>
            <w:tcW w:w="1722" w:type="dxa"/>
            <w:shd w:val="clear" w:color="auto" w:fill="FFFFFF"/>
          </w:tcPr>
          <w:p w14:paraId="17F928B3"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0302 22 000 0</w:t>
            </w:r>
          </w:p>
        </w:tc>
        <w:tc>
          <w:tcPr>
            <w:tcW w:w="5006" w:type="dxa"/>
            <w:gridSpan w:val="2"/>
            <w:shd w:val="clear" w:color="auto" w:fill="FFFFFF"/>
          </w:tcPr>
          <w:p w14:paraId="4C9B1B3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0D29FD" w:rsidRPr="00815690">
              <w:rPr>
                <w:rFonts w:ascii="Sylfaen" w:hAnsi="Sylfaen"/>
                <w:sz w:val="20"/>
                <w:szCs w:val="20"/>
              </w:rPr>
              <w:t xml:space="preserve"> տափակաձուկ ծովային </w:t>
            </w:r>
            <w:r w:rsidR="00275FA0" w:rsidRPr="00815690">
              <w:rPr>
                <w:rFonts w:ascii="Sylfaen" w:hAnsi="Sylfaen"/>
                <w:i/>
                <w:sz w:val="20"/>
                <w:szCs w:val="20"/>
              </w:rPr>
              <w:t>(Pleuronectes рlatessa)</w:t>
            </w:r>
          </w:p>
        </w:tc>
        <w:tc>
          <w:tcPr>
            <w:tcW w:w="2647" w:type="dxa"/>
            <w:shd w:val="clear" w:color="auto" w:fill="FFFFFF"/>
          </w:tcPr>
          <w:p w14:paraId="7570E68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6D92D4E" w14:textId="77777777" w:rsidTr="003166E3">
        <w:trPr>
          <w:jc w:val="center"/>
        </w:trPr>
        <w:tc>
          <w:tcPr>
            <w:tcW w:w="1722" w:type="dxa"/>
            <w:shd w:val="clear" w:color="auto" w:fill="FFFFFF"/>
          </w:tcPr>
          <w:p w14:paraId="29898EAB" w14:textId="77777777" w:rsidR="005C773B" w:rsidRPr="00815690" w:rsidRDefault="000D29FD"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0302 23 000 0</w:t>
            </w:r>
          </w:p>
        </w:tc>
        <w:tc>
          <w:tcPr>
            <w:tcW w:w="5006" w:type="dxa"/>
            <w:gridSpan w:val="2"/>
            <w:shd w:val="clear" w:color="auto" w:fill="FFFFFF"/>
          </w:tcPr>
          <w:p w14:paraId="1D32F19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0D29FD" w:rsidRPr="00815690">
              <w:rPr>
                <w:rFonts w:ascii="Sylfaen" w:hAnsi="Sylfaen"/>
                <w:sz w:val="20"/>
                <w:szCs w:val="20"/>
              </w:rPr>
              <w:t xml:space="preserve"> ծովալեզու </w:t>
            </w:r>
            <w:r w:rsidR="000D29FD" w:rsidRPr="00815690">
              <w:rPr>
                <w:rStyle w:val="Bodytext2Italic0"/>
                <w:rFonts w:ascii="Sylfaen" w:hAnsi="Sylfaen"/>
                <w:sz w:val="20"/>
                <w:szCs w:val="20"/>
              </w:rPr>
              <w:t>(Solea sрр.</w:t>
            </w:r>
            <w:r w:rsidR="00275FA0" w:rsidRPr="00815690">
              <w:rPr>
                <w:rFonts w:ascii="Sylfaen" w:hAnsi="Sylfaen"/>
                <w:sz w:val="20"/>
                <w:szCs w:val="20"/>
              </w:rPr>
              <w:t>)</w:t>
            </w:r>
          </w:p>
        </w:tc>
        <w:tc>
          <w:tcPr>
            <w:tcW w:w="2647" w:type="dxa"/>
            <w:shd w:val="clear" w:color="auto" w:fill="FFFFFF"/>
          </w:tcPr>
          <w:p w14:paraId="466BF66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DC178B7" w14:textId="77777777" w:rsidTr="003166E3">
        <w:trPr>
          <w:jc w:val="center"/>
        </w:trPr>
        <w:tc>
          <w:tcPr>
            <w:tcW w:w="1722" w:type="dxa"/>
            <w:shd w:val="clear" w:color="auto" w:fill="FFFFFF"/>
          </w:tcPr>
          <w:p w14:paraId="44ABD94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0302 24 000 0</w:t>
            </w:r>
          </w:p>
        </w:tc>
        <w:tc>
          <w:tcPr>
            <w:tcW w:w="5006" w:type="dxa"/>
            <w:gridSpan w:val="2"/>
            <w:shd w:val="clear" w:color="auto" w:fill="FFFFFF"/>
          </w:tcPr>
          <w:p w14:paraId="0FBB981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շեղաձուկ </w:t>
            </w:r>
            <w:r w:rsidR="000D29FD" w:rsidRPr="00815690">
              <w:rPr>
                <w:rFonts w:ascii="Sylfaen" w:hAnsi="Sylfaen"/>
                <w:i/>
                <w:sz w:val="20"/>
                <w:szCs w:val="20"/>
              </w:rPr>
              <w:t>(Psetta maxima)</w:t>
            </w:r>
          </w:p>
        </w:tc>
        <w:tc>
          <w:tcPr>
            <w:tcW w:w="2647" w:type="dxa"/>
            <w:shd w:val="clear" w:color="auto" w:fill="FFFFFF"/>
          </w:tcPr>
          <w:p w14:paraId="2AC68AA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E8F8940" w14:textId="77777777" w:rsidTr="003166E3">
        <w:trPr>
          <w:jc w:val="center"/>
        </w:trPr>
        <w:tc>
          <w:tcPr>
            <w:tcW w:w="1722" w:type="dxa"/>
            <w:shd w:val="clear" w:color="auto" w:fill="FFFFFF"/>
          </w:tcPr>
          <w:p w14:paraId="2240D4B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0302 29 100 0</w:t>
            </w:r>
          </w:p>
        </w:tc>
        <w:tc>
          <w:tcPr>
            <w:tcW w:w="5006" w:type="dxa"/>
            <w:gridSpan w:val="2"/>
            <w:shd w:val="clear" w:color="auto" w:fill="FFFFFF"/>
          </w:tcPr>
          <w:p w14:paraId="2C2DD20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մեգրիմ </w:t>
            </w:r>
            <w:r w:rsidR="000D29FD" w:rsidRPr="00815690">
              <w:rPr>
                <w:rFonts w:ascii="Sylfaen" w:hAnsi="Sylfaen"/>
                <w:i/>
                <w:sz w:val="20"/>
                <w:szCs w:val="20"/>
              </w:rPr>
              <w:t>(Lepidorhombus spp.)</w:t>
            </w:r>
          </w:p>
        </w:tc>
        <w:tc>
          <w:tcPr>
            <w:tcW w:w="2647" w:type="dxa"/>
            <w:shd w:val="clear" w:color="auto" w:fill="FFFFFF"/>
          </w:tcPr>
          <w:p w14:paraId="74DEB34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107420C" w14:textId="77777777" w:rsidTr="003166E3">
        <w:trPr>
          <w:jc w:val="center"/>
        </w:trPr>
        <w:tc>
          <w:tcPr>
            <w:tcW w:w="1722" w:type="dxa"/>
            <w:shd w:val="clear" w:color="auto" w:fill="FFFFFF"/>
          </w:tcPr>
          <w:p w14:paraId="03911E6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0302 29 800 0</w:t>
            </w:r>
          </w:p>
        </w:tc>
        <w:tc>
          <w:tcPr>
            <w:tcW w:w="5006" w:type="dxa"/>
            <w:gridSpan w:val="2"/>
            <w:shd w:val="clear" w:color="auto" w:fill="FFFFFF"/>
          </w:tcPr>
          <w:p w14:paraId="71488AE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7054A7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E521A1D" w14:textId="77777777" w:rsidTr="003166E3">
        <w:trPr>
          <w:jc w:val="center"/>
        </w:trPr>
        <w:tc>
          <w:tcPr>
            <w:tcW w:w="1722" w:type="dxa"/>
            <w:shd w:val="clear" w:color="auto" w:fill="FFFFFF"/>
          </w:tcPr>
          <w:p w14:paraId="3E7DBFB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0302 33 100 0</w:t>
            </w:r>
          </w:p>
        </w:tc>
        <w:tc>
          <w:tcPr>
            <w:tcW w:w="5006" w:type="dxa"/>
            <w:gridSpan w:val="2"/>
            <w:shd w:val="clear" w:color="auto" w:fill="FFFFFF"/>
          </w:tcPr>
          <w:p w14:paraId="7931BFC0" w14:textId="77777777" w:rsidR="005C773B" w:rsidRPr="00815690" w:rsidRDefault="003166E3" w:rsidP="008D5D08">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1604 ապրանքային դիրքի ապրանքների արդյունաբերական արտադրության համար</w:t>
            </w:r>
          </w:p>
        </w:tc>
        <w:tc>
          <w:tcPr>
            <w:tcW w:w="2647" w:type="dxa"/>
            <w:shd w:val="clear" w:color="auto" w:fill="FFFFFF"/>
          </w:tcPr>
          <w:p w14:paraId="04961F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139FDD4" w14:textId="77777777" w:rsidTr="003166E3">
        <w:trPr>
          <w:jc w:val="center"/>
        </w:trPr>
        <w:tc>
          <w:tcPr>
            <w:tcW w:w="1722" w:type="dxa"/>
            <w:shd w:val="clear" w:color="auto" w:fill="FFFFFF"/>
          </w:tcPr>
          <w:p w14:paraId="7EC08B6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0302 33 900 0</w:t>
            </w:r>
          </w:p>
        </w:tc>
        <w:tc>
          <w:tcPr>
            <w:tcW w:w="5006" w:type="dxa"/>
            <w:gridSpan w:val="2"/>
            <w:shd w:val="clear" w:color="auto" w:fill="FFFFFF"/>
          </w:tcPr>
          <w:p w14:paraId="3BB1939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678BEB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932D8F1" w14:textId="77777777" w:rsidTr="003166E3">
        <w:trPr>
          <w:jc w:val="center"/>
        </w:trPr>
        <w:tc>
          <w:tcPr>
            <w:tcW w:w="1722" w:type="dxa"/>
            <w:shd w:val="clear" w:color="auto" w:fill="FFFFFF"/>
          </w:tcPr>
          <w:p w14:paraId="28CB651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0302 43 100 0</w:t>
            </w:r>
          </w:p>
        </w:tc>
        <w:tc>
          <w:tcPr>
            <w:tcW w:w="5006" w:type="dxa"/>
            <w:gridSpan w:val="2"/>
            <w:shd w:val="clear" w:color="auto" w:fill="FFFFFF"/>
          </w:tcPr>
          <w:p w14:paraId="1DF1EA3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13245" w:rsidRPr="00815690">
              <w:rPr>
                <w:rFonts w:ascii="Sylfaen" w:hAnsi="Sylfaen"/>
                <w:sz w:val="20"/>
                <w:szCs w:val="20"/>
              </w:rPr>
              <w:t xml:space="preserve"> </w:t>
            </w:r>
            <w:r w:rsidR="000D29FD" w:rsidRPr="00815690">
              <w:rPr>
                <w:rFonts w:ascii="Sylfaen" w:hAnsi="Sylfaen"/>
                <w:i/>
                <w:sz w:val="20"/>
                <w:szCs w:val="20"/>
              </w:rPr>
              <w:t>Sardina рilchardus</w:t>
            </w:r>
            <w:r w:rsidR="00861274" w:rsidRPr="00815690">
              <w:rPr>
                <w:rFonts w:ascii="Sylfaen" w:hAnsi="Sylfaen"/>
                <w:sz w:val="20"/>
                <w:szCs w:val="20"/>
              </w:rPr>
              <w:t xml:space="preserve"> տեսակի սարդինաներ</w:t>
            </w:r>
          </w:p>
        </w:tc>
        <w:tc>
          <w:tcPr>
            <w:tcW w:w="2647" w:type="dxa"/>
            <w:shd w:val="clear" w:color="auto" w:fill="FFFFFF"/>
          </w:tcPr>
          <w:p w14:paraId="64B4050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D507117" w14:textId="77777777" w:rsidTr="003166E3">
        <w:trPr>
          <w:jc w:val="center"/>
        </w:trPr>
        <w:tc>
          <w:tcPr>
            <w:tcW w:w="1722" w:type="dxa"/>
            <w:shd w:val="clear" w:color="auto" w:fill="FFFFFF"/>
          </w:tcPr>
          <w:p w14:paraId="5EB9787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0302 43 300 0</w:t>
            </w:r>
          </w:p>
        </w:tc>
        <w:tc>
          <w:tcPr>
            <w:tcW w:w="5006" w:type="dxa"/>
            <w:gridSpan w:val="2"/>
            <w:shd w:val="clear" w:color="auto" w:fill="FFFFFF"/>
          </w:tcPr>
          <w:p w14:paraId="0C4EF15B" w14:textId="77777777" w:rsidR="005C773B" w:rsidRPr="00815690" w:rsidRDefault="003166E3" w:rsidP="0039271D">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սարդինաներ՝ </w:t>
            </w:r>
            <w:r w:rsidR="000D29FD" w:rsidRPr="00815690">
              <w:rPr>
                <w:rFonts w:ascii="Sylfaen" w:hAnsi="Sylfaen"/>
                <w:i/>
                <w:sz w:val="20"/>
                <w:szCs w:val="20"/>
              </w:rPr>
              <w:t>Sardinoрs</w:t>
            </w:r>
            <w:r w:rsidR="00861274" w:rsidRPr="00815690">
              <w:rPr>
                <w:rFonts w:ascii="Sylfaen" w:hAnsi="Sylfaen"/>
                <w:sz w:val="20"/>
                <w:szCs w:val="20"/>
              </w:rPr>
              <w:t xml:space="preserve"> ցեղի, սարդինելլա </w:t>
            </w:r>
            <w:r w:rsidR="000D29FD" w:rsidRPr="00815690">
              <w:rPr>
                <w:rFonts w:ascii="Sylfaen" w:hAnsi="Sylfaen"/>
                <w:i/>
                <w:sz w:val="20"/>
                <w:szCs w:val="20"/>
              </w:rPr>
              <w:t>(Sardinella sрр.)</w:t>
            </w:r>
          </w:p>
        </w:tc>
        <w:tc>
          <w:tcPr>
            <w:tcW w:w="2647" w:type="dxa"/>
            <w:shd w:val="clear" w:color="auto" w:fill="FFFFFF"/>
          </w:tcPr>
          <w:p w14:paraId="4B8DE32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8EEE84F" w14:textId="77777777" w:rsidTr="003166E3">
        <w:trPr>
          <w:jc w:val="center"/>
        </w:trPr>
        <w:tc>
          <w:tcPr>
            <w:tcW w:w="1722" w:type="dxa"/>
            <w:shd w:val="clear" w:color="auto" w:fill="FFFFFF"/>
          </w:tcPr>
          <w:p w14:paraId="320F46F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0302 74 000 0</w:t>
            </w:r>
          </w:p>
        </w:tc>
        <w:tc>
          <w:tcPr>
            <w:tcW w:w="5006" w:type="dxa"/>
            <w:gridSpan w:val="2"/>
            <w:shd w:val="clear" w:color="auto" w:fill="FFFFFF"/>
          </w:tcPr>
          <w:p w14:paraId="0F23244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օձաձուկ </w:t>
            </w:r>
            <w:r w:rsidR="000D29FD" w:rsidRPr="00815690">
              <w:rPr>
                <w:rFonts w:ascii="Sylfaen" w:hAnsi="Sylfaen"/>
                <w:i/>
                <w:sz w:val="20"/>
                <w:szCs w:val="20"/>
              </w:rPr>
              <w:t>(Anguilla spp.)</w:t>
            </w:r>
          </w:p>
        </w:tc>
        <w:tc>
          <w:tcPr>
            <w:tcW w:w="2647" w:type="dxa"/>
            <w:shd w:val="clear" w:color="auto" w:fill="FFFFFF"/>
          </w:tcPr>
          <w:p w14:paraId="5232FBB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CD7C832" w14:textId="77777777" w:rsidTr="003166E3">
        <w:trPr>
          <w:jc w:val="center"/>
        </w:trPr>
        <w:tc>
          <w:tcPr>
            <w:tcW w:w="1722" w:type="dxa"/>
            <w:shd w:val="clear" w:color="auto" w:fill="FFFFFF"/>
          </w:tcPr>
          <w:p w14:paraId="5052CFD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0302 81 100 0</w:t>
            </w:r>
          </w:p>
        </w:tc>
        <w:tc>
          <w:tcPr>
            <w:tcW w:w="5006" w:type="dxa"/>
            <w:gridSpan w:val="2"/>
            <w:shd w:val="clear" w:color="auto" w:fill="FFFFFF"/>
          </w:tcPr>
          <w:p w14:paraId="13FCBE0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3C39D5" w:rsidRPr="00815690">
              <w:rPr>
                <w:rFonts w:ascii="Sylfaen" w:hAnsi="Sylfaen"/>
                <w:sz w:val="20"/>
                <w:szCs w:val="20"/>
              </w:rPr>
              <w:t xml:space="preserve"> </w:t>
            </w:r>
            <w:r w:rsidR="00861274" w:rsidRPr="00815690">
              <w:rPr>
                <w:rStyle w:val="Bodytext2Italic0"/>
                <w:rFonts w:ascii="Sylfaen" w:hAnsi="Sylfaen"/>
                <w:sz w:val="20"/>
                <w:szCs w:val="20"/>
              </w:rPr>
              <w:t>Squalus acanthias</w:t>
            </w:r>
            <w:r w:rsidR="00861274" w:rsidRPr="00815690">
              <w:rPr>
                <w:rFonts w:ascii="Sylfaen" w:hAnsi="Sylfaen"/>
                <w:sz w:val="20"/>
                <w:szCs w:val="20"/>
              </w:rPr>
              <w:t xml:space="preserve"> տեսակի շնաձուկ</w:t>
            </w:r>
          </w:p>
        </w:tc>
        <w:tc>
          <w:tcPr>
            <w:tcW w:w="2647" w:type="dxa"/>
            <w:shd w:val="clear" w:color="auto" w:fill="FFFFFF"/>
          </w:tcPr>
          <w:p w14:paraId="6212F89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4315D7B" w14:textId="77777777" w:rsidTr="003166E3">
        <w:trPr>
          <w:jc w:val="center"/>
        </w:trPr>
        <w:tc>
          <w:tcPr>
            <w:tcW w:w="1722" w:type="dxa"/>
            <w:shd w:val="clear" w:color="auto" w:fill="FFFFFF"/>
          </w:tcPr>
          <w:p w14:paraId="4D27EBF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0302 81 200 0</w:t>
            </w:r>
          </w:p>
        </w:tc>
        <w:tc>
          <w:tcPr>
            <w:tcW w:w="5006" w:type="dxa"/>
            <w:gridSpan w:val="2"/>
            <w:shd w:val="clear" w:color="auto" w:fill="FFFFFF"/>
          </w:tcPr>
          <w:p w14:paraId="0F957A9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13245" w:rsidRPr="00815690">
              <w:rPr>
                <w:rFonts w:ascii="Sylfaen" w:hAnsi="Sylfaen"/>
                <w:sz w:val="20"/>
                <w:szCs w:val="20"/>
              </w:rPr>
              <w:t xml:space="preserve"> </w:t>
            </w:r>
            <w:r w:rsidR="000D29FD" w:rsidRPr="00815690">
              <w:rPr>
                <w:rStyle w:val="Bodytext2Italic0"/>
                <w:rFonts w:ascii="Sylfaen" w:hAnsi="Sylfaen"/>
                <w:sz w:val="20"/>
                <w:szCs w:val="20"/>
              </w:rPr>
              <w:t>Scyliorhinus spp.</w:t>
            </w:r>
            <w:r w:rsidR="009D1CB0" w:rsidRPr="00815690">
              <w:rPr>
                <w:rStyle w:val="Bodytext2Italic0"/>
                <w:rFonts w:ascii="Sylfaen" w:hAnsi="Sylfaen"/>
                <w:sz w:val="20"/>
                <w:szCs w:val="20"/>
              </w:rPr>
              <w:t xml:space="preserve"> </w:t>
            </w:r>
            <w:r w:rsidR="00275FA0" w:rsidRPr="00815690">
              <w:rPr>
                <w:rFonts w:ascii="Sylfaen" w:hAnsi="Sylfaen"/>
                <w:sz w:val="20"/>
                <w:szCs w:val="20"/>
              </w:rPr>
              <w:t>տեսակի շնաձուկ</w:t>
            </w:r>
          </w:p>
        </w:tc>
        <w:tc>
          <w:tcPr>
            <w:tcW w:w="2647" w:type="dxa"/>
            <w:shd w:val="clear" w:color="auto" w:fill="FFFFFF"/>
          </w:tcPr>
          <w:p w14:paraId="748BD9D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9AB7238" w14:textId="77777777" w:rsidTr="003166E3">
        <w:trPr>
          <w:jc w:val="center"/>
        </w:trPr>
        <w:tc>
          <w:tcPr>
            <w:tcW w:w="1722" w:type="dxa"/>
            <w:shd w:val="clear" w:color="auto" w:fill="FFFFFF"/>
          </w:tcPr>
          <w:p w14:paraId="64DC171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0302 81 300 0</w:t>
            </w:r>
          </w:p>
        </w:tc>
        <w:tc>
          <w:tcPr>
            <w:tcW w:w="5006" w:type="dxa"/>
            <w:gridSpan w:val="2"/>
            <w:shd w:val="clear" w:color="auto" w:fill="FFFFFF"/>
          </w:tcPr>
          <w:p w14:paraId="6A6DC9C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հարինգային շնաձուկ </w:t>
            </w:r>
            <w:r w:rsidR="000D29FD" w:rsidRPr="00815690">
              <w:rPr>
                <w:rStyle w:val="Bodytext2Italic0"/>
                <w:rFonts w:ascii="Sylfaen" w:hAnsi="Sylfaen"/>
                <w:sz w:val="20"/>
                <w:szCs w:val="20"/>
              </w:rPr>
              <w:t>(Lamna nasus)</w:t>
            </w:r>
          </w:p>
        </w:tc>
        <w:tc>
          <w:tcPr>
            <w:tcW w:w="2647" w:type="dxa"/>
            <w:shd w:val="clear" w:color="auto" w:fill="FFFFFF"/>
          </w:tcPr>
          <w:p w14:paraId="10E2D8F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4EDF3B4" w14:textId="77777777" w:rsidTr="003166E3">
        <w:trPr>
          <w:jc w:val="center"/>
        </w:trPr>
        <w:tc>
          <w:tcPr>
            <w:tcW w:w="1722" w:type="dxa"/>
            <w:shd w:val="clear" w:color="auto" w:fill="FFFFFF"/>
          </w:tcPr>
          <w:p w14:paraId="7149C86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0302 81 900 0</w:t>
            </w:r>
          </w:p>
        </w:tc>
        <w:tc>
          <w:tcPr>
            <w:tcW w:w="5006" w:type="dxa"/>
            <w:gridSpan w:val="2"/>
            <w:shd w:val="clear" w:color="auto" w:fill="FFFFFF"/>
          </w:tcPr>
          <w:p w14:paraId="3699ED2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4A2B29C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0FC5917" w14:textId="77777777" w:rsidTr="003166E3">
        <w:trPr>
          <w:jc w:val="center"/>
        </w:trPr>
        <w:tc>
          <w:tcPr>
            <w:tcW w:w="1722" w:type="dxa"/>
            <w:shd w:val="clear" w:color="auto" w:fill="FFFFFF"/>
          </w:tcPr>
          <w:p w14:paraId="67AB46B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0302 92 000 0</w:t>
            </w:r>
          </w:p>
        </w:tc>
        <w:tc>
          <w:tcPr>
            <w:tcW w:w="5006" w:type="dxa"/>
            <w:gridSpan w:val="2"/>
            <w:shd w:val="clear" w:color="auto" w:fill="FFFFFF"/>
          </w:tcPr>
          <w:p w14:paraId="30C58E5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շնաձկան լողակներ</w:t>
            </w:r>
          </w:p>
        </w:tc>
        <w:tc>
          <w:tcPr>
            <w:tcW w:w="2647" w:type="dxa"/>
            <w:shd w:val="clear" w:color="auto" w:fill="FFFFFF"/>
          </w:tcPr>
          <w:p w14:paraId="25F3472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FC311AD" w14:textId="77777777" w:rsidTr="008D5D08">
        <w:trPr>
          <w:jc w:val="center"/>
        </w:trPr>
        <w:tc>
          <w:tcPr>
            <w:tcW w:w="1722" w:type="dxa"/>
            <w:shd w:val="clear" w:color="auto" w:fill="FFFFFF"/>
          </w:tcPr>
          <w:p w14:paraId="6BF27F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0302 99 000 2</w:t>
            </w:r>
          </w:p>
        </w:tc>
        <w:tc>
          <w:tcPr>
            <w:tcW w:w="5006" w:type="dxa"/>
            <w:gridSpan w:val="2"/>
            <w:shd w:val="clear" w:color="auto" w:fill="FFFFFF"/>
          </w:tcPr>
          <w:p w14:paraId="5108A76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3C39D5" w:rsidRPr="00815690">
              <w:rPr>
                <w:rFonts w:ascii="Sylfaen" w:hAnsi="Sylfaen"/>
                <w:sz w:val="20"/>
                <w:szCs w:val="20"/>
              </w:rPr>
              <w:t xml:space="preserve"> </w:t>
            </w:r>
            <w:r w:rsidR="00861274" w:rsidRPr="00815690">
              <w:rPr>
                <w:rFonts w:ascii="Sylfaen" w:hAnsi="Sylfaen"/>
                <w:sz w:val="20"/>
                <w:szCs w:val="20"/>
              </w:rPr>
              <w:t>շնաձկան</w:t>
            </w:r>
          </w:p>
        </w:tc>
        <w:tc>
          <w:tcPr>
            <w:tcW w:w="2647" w:type="dxa"/>
            <w:shd w:val="clear" w:color="auto" w:fill="FFFFFF"/>
          </w:tcPr>
          <w:p w14:paraId="540BB24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2C358D7" w14:textId="77777777" w:rsidTr="008D5D08">
        <w:trPr>
          <w:jc w:val="center"/>
        </w:trPr>
        <w:tc>
          <w:tcPr>
            <w:tcW w:w="1722" w:type="dxa"/>
            <w:shd w:val="clear" w:color="auto" w:fill="FFFFFF"/>
          </w:tcPr>
          <w:p w14:paraId="598A096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0302 99 000 3</w:t>
            </w:r>
          </w:p>
        </w:tc>
        <w:tc>
          <w:tcPr>
            <w:tcW w:w="5006" w:type="dxa"/>
            <w:gridSpan w:val="2"/>
            <w:shd w:val="clear" w:color="auto" w:fill="FFFFFF"/>
          </w:tcPr>
          <w:p w14:paraId="1F98131B" w14:textId="77777777" w:rsidR="005C773B" w:rsidRPr="00815690" w:rsidRDefault="003166E3" w:rsidP="008D5D08">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3C39D5" w:rsidRPr="00815690">
              <w:rPr>
                <w:rFonts w:ascii="Sylfaen" w:hAnsi="Sylfaen"/>
                <w:sz w:val="20"/>
                <w:szCs w:val="20"/>
              </w:rPr>
              <w:t xml:space="preserve"> </w:t>
            </w:r>
            <w:r w:rsidR="00861274" w:rsidRPr="00815690">
              <w:rPr>
                <w:rStyle w:val="Bodytext2Italic0"/>
                <w:rFonts w:ascii="Sylfaen" w:hAnsi="Sylfaen"/>
                <w:sz w:val="20"/>
                <w:szCs w:val="20"/>
              </w:rPr>
              <w:t>Pleuronectidae, Bothidae, Cynoglossidae, Soleidae, Scophthalmidae</w:t>
            </w:r>
            <w:r w:rsidR="00861274" w:rsidRPr="00815690">
              <w:rPr>
                <w:rFonts w:ascii="Sylfaen" w:hAnsi="Sylfaen"/>
                <w:sz w:val="20"/>
                <w:szCs w:val="20"/>
              </w:rPr>
              <w:t xml:space="preserve"> եւ </w:t>
            </w:r>
            <w:r w:rsidR="00861274" w:rsidRPr="00815690">
              <w:rPr>
                <w:rStyle w:val="Bodytext2Italic0"/>
                <w:rFonts w:ascii="Sylfaen" w:hAnsi="Sylfaen"/>
                <w:sz w:val="20"/>
                <w:szCs w:val="20"/>
              </w:rPr>
              <w:t xml:space="preserve">Citharidae </w:t>
            </w:r>
            <w:r w:rsidR="00861274" w:rsidRPr="00815690">
              <w:rPr>
                <w:rFonts w:ascii="Sylfaen" w:hAnsi="Sylfaen"/>
                <w:sz w:val="20"/>
                <w:szCs w:val="20"/>
              </w:rPr>
              <w:t xml:space="preserve">ընտանիքների տափակաձկների, </w:t>
            </w:r>
            <w:r w:rsidR="00861274" w:rsidRPr="00815690">
              <w:rPr>
                <w:rStyle w:val="Bodytext2Italic0"/>
                <w:rFonts w:ascii="Sylfaen" w:hAnsi="Sylfaen"/>
                <w:sz w:val="20"/>
                <w:szCs w:val="20"/>
              </w:rPr>
              <w:t>Euthynnus (Katsuwonus) pelamis</w:t>
            </w:r>
            <w:r w:rsidR="00861274" w:rsidRPr="00815690">
              <w:rPr>
                <w:rFonts w:ascii="Sylfaen" w:hAnsi="Sylfaen"/>
                <w:sz w:val="20"/>
                <w:szCs w:val="20"/>
              </w:rPr>
              <w:t xml:space="preserve"> տեսակի թյունոսի, </w:t>
            </w:r>
            <w:r w:rsidR="00861274" w:rsidRPr="00815690">
              <w:rPr>
                <w:rStyle w:val="Bodytext2Italic0"/>
                <w:rFonts w:ascii="Sylfaen" w:hAnsi="Sylfaen"/>
                <w:sz w:val="20"/>
                <w:szCs w:val="20"/>
              </w:rPr>
              <w:t>Sardina pilchardus</w:t>
            </w:r>
            <w:r w:rsidR="00275FA0" w:rsidRPr="00815690">
              <w:rPr>
                <w:rFonts w:ascii="Sylfaen" w:hAnsi="Sylfaen"/>
                <w:sz w:val="20"/>
                <w:szCs w:val="20"/>
              </w:rPr>
              <w:t xml:space="preserve"> տեսակի սարդինայի, </w:t>
            </w:r>
            <w:r w:rsidR="000D29FD" w:rsidRPr="00815690">
              <w:rPr>
                <w:rStyle w:val="Bodytext2Italic0"/>
                <w:rFonts w:ascii="Sylfaen" w:hAnsi="Sylfaen"/>
                <w:sz w:val="20"/>
                <w:szCs w:val="20"/>
              </w:rPr>
              <w:t xml:space="preserve">Sardinops </w:t>
            </w:r>
            <w:r w:rsidR="00275FA0" w:rsidRPr="00815690">
              <w:rPr>
                <w:rFonts w:ascii="Sylfaen" w:hAnsi="Sylfaen"/>
                <w:sz w:val="20"/>
                <w:szCs w:val="20"/>
              </w:rPr>
              <w:t xml:space="preserve">ցեղի սարդինայի, </w:t>
            </w:r>
            <w:r w:rsidR="000D29FD" w:rsidRPr="00815690">
              <w:rPr>
                <w:rStyle w:val="Bodytext2Italic0"/>
                <w:rFonts w:ascii="Sylfaen" w:hAnsi="Sylfaen"/>
                <w:sz w:val="20"/>
                <w:szCs w:val="20"/>
              </w:rPr>
              <w:t>Sardinella spp.</w:t>
            </w:r>
            <w:r w:rsidR="00275FA0" w:rsidRPr="00815690">
              <w:rPr>
                <w:rFonts w:ascii="Sylfaen" w:hAnsi="Sylfaen"/>
                <w:sz w:val="20"/>
                <w:szCs w:val="20"/>
              </w:rPr>
              <w:t xml:space="preserve"> տեսակի սարդինելլայի, </w:t>
            </w:r>
            <w:r w:rsidR="000D29FD" w:rsidRPr="00815690">
              <w:rPr>
                <w:rStyle w:val="Bodytext2Italic0"/>
                <w:rFonts w:ascii="Sylfaen" w:hAnsi="Sylfaen"/>
                <w:sz w:val="20"/>
                <w:szCs w:val="20"/>
              </w:rPr>
              <w:t>Sprattus sprattus</w:t>
            </w:r>
            <w:r w:rsidR="00275FA0" w:rsidRPr="00815690">
              <w:rPr>
                <w:rFonts w:ascii="Sylfaen" w:hAnsi="Sylfaen"/>
                <w:sz w:val="20"/>
                <w:szCs w:val="20"/>
              </w:rPr>
              <w:t xml:space="preserve"> տեսակի կիլկերի կամ ծովատառեխիկների, </w:t>
            </w:r>
            <w:r w:rsidR="000D29FD" w:rsidRPr="00815690">
              <w:rPr>
                <w:rStyle w:val="Bodytext2Italic0"/>
                <w:rFonts w:ascii="Sylfaen" w:hAnsi="Sylfaen"/>
                <w:sz w:val="20"/>
                <w:szCs w:val="20"/>
              </w:rPr>
              <w:t>Anguilla spp.</w:t>
            </w:r>
            <w:r w:rsidR="00275FA0" w:rsidRPr="00815690">
              <w:rPr>
                <w:rFonts w:ascii="Sylfaen" w:hAnsi="Sylfaen"/>
                <w:sz w:val="20"/>
                <w:szCs w:val="20"/>
              </w:rPr>
              <w:t xml:space="preserve"> տեսակի օձաձկան</w:t>
            </w:r>
          </w:p>
        </w:tc>
        <w:tc>
          <w:tcPr>
            <w:tcW w:w="2647" w:type="dxa"/>
            <w:shd w:val="clear" w:color="auto" w:fill="FFFFFF"/>
          </w:tcPr>
          <w:p w14:paraId="2821C65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4365E8B" w14:textId="77777777" w:rsidTr="003166E3">
        <w:trPr>
          <w:jc w:val="center"/>
        </w:trPr>
        <w:tc>
          <w:tcPr>
            <w:tcW w:w="1722" w:type="dxa"/>
            <w:shd w:val="clear" w:color="auto" w:fill="FFFFFF"/>
          </w:tcPr>
          <w:p w14:paraId="0B340A6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0303 11 000 0</w:t>
            </w:r>
          </w:p>
        </w:tc>
        <w:tc>
          <w:tcPr>
            <w:tcW w:w="5006" w:type="dxa"/>
            <w:gridSpan w:val="2"/>
            <w:shd w:val="clear" w:color="auto" w:fill="FFFFFF"/>
          </w:tcPr>
          <w:p w14:paraId="667F99C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կապտամեջք սաղմոն </w:t>
            </w:r>
            <w:r w:rsidR="000D29FD" w:rsidRPr="00815690">
              <w:rPr>
                <w:rFonts w:ascii="Sylfaen" w:hAnsi="Sylfaen"/>
                <w:i/>
                <w:sz w:val="20"/>
                <w:szCs w:val="20"/>
              </w:rPr>
              <w:t>(Oncorhynchus nerka)</w:t>
            </w:r>
          </w:p>
        </w:tc>
        <w:tc>
          <w:tcPr>
            <w:tcW w:w="2647" w:type="dxa"/>
            <w:shd w:val="clear" w:color="auto" w:fill="FFFFFF"/>
          </w:tcPr>
          <w:p w14:paraId="483C813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1A4B9CC" w14:textId="77777777" w:rsidTr="003166E3">
        <w:trPr>
          <w:jc w:val="center"/>
        </w:trPr>
        <w:tc>
          <w:tcPr>
            <w:tcW w:w="1722" w:type="dxa"/>
            <w:shd w:val="clear" w:color="auto" w:fill="FFFFFF"/>
          </w:tcPr>
          <w:p w14:paraId="44D5D77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0303 12 000 0</w:t>
            </w:r>
          </w:p>
        </w:tc>
        <w:tc>
          <w:tcPr>
            <w:tcW w:w="5006" w:type="dxa"/>
            <w:gridSpan w:val="2"/>
            <w:shd w:val="clear" w:color="auto" w:fill="FFFFFF"/>
          </w:tcPr>
          <w:p w14:paraId="5AB8737B" w14:textId="77777777" w:rsidR="005C773B" w:rsidRPr="00815690" w:rsidRDefault="003166E3" w:rsidP="008D5D08">
            <w:pPr>
              <w:pStyle w:val="Bodytext20"/>
              <w:shd w:val="clear" w:color="auto" w:fill="auto"/>
              <w:spacing w:before="0" w:after="120" w:line="240" w:lineRule="auto"/>
              <w:ind w:left="218" w:hanging="218"/>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սաղմոն խաղաղօվկիանոսյան՝ այլ (</w:t>
            </w:r>
            <w:r w:rsidR="000D29FD" w:rsidRPr="00815690">
              <w:rPr>
                <w:rStyle w:val="Bodytext2Italic0"/>
                <w:rFonts w:ascii="Sylfaen" w:hAnsi="Sylfaen"/>
                <w:sz w:val="20"/>
                <w:szCs w:val="20"/>
              </w:rPr>
              <w:t>Oncorhynchus gorbuscha</w:t>
            </w:r>
            <w:r w:rsidR="00275FA0" w:rsidRPr="00815690">
              <w:rPr>
                <w:rFonts w:ascii="Sylfaen" w:hAnsi="Sylfaen"/>
                <w:sz w:val="20"/>
                <w:szCs w:val="20"/>
              </w:rPr>
              <w:t xml:space="preserve">, </w:t>
            </w:r>
            <w:r w:rsidR="000D29FD" w:rsidRPr="00815690">
              <w:rPr>
                <w:rStyle w:val="Bodytext2Italic0"/>
                <w:rFonts w:ascii="Sylfaen" w:hAnsi="Sylfaen"/>
                <w:sz w:val="20"/>
                <w:szCs w:val="20"/>
              </w:rPr>
              <w:t>Oncorhynchus keta, Oncorhynchus tschawytscha</w:t>
            </w:r>
            <w:r w:rsidR="00275FA0" w:rsidRPr="00815690">
              <w:rPr>
                <w:rFonts w:ascii="Sylfaen" w:hAnsi="Sylfaen"/>
                <w:sz w:val="20"/>
                <w:szCs w:val="20"/>
              </w:rPr>
              <w:t xml:space="preserve">, </w:t>
            </w:r>
            <w:r w:rsidR="000D29FD" w:rsidRPr="00815690">
              <w:rPr>
                <w:rStyle w:val="Bodytext2Italic0"/>
                <w:rFonts w:ascii="Sylfaen" w:hAnsi="Sylfaen"/>
                <w:sz w:val="20"/>
                <w:szCs w:val="20"/>
              </w:rPr>
              <w:t>Oncorhynchus kisutch</w:t>
            </w:r>
            <w:r w:rsidR="00275FA0" w:rsidRPr="00815690">
              <w:rPr>
                <w:rFonts w:ascii="Sylfaen" w:hAnsi="Sylfaen"/>
                <w:sz w:val="20"/>
                <w:szCs w:val="20"/>
              </w:rPr>
              <w:t xml:space="preserve">, </w:t>
            </w:r>
            <w:r w:rsidR="000D29FD" w:rsidRPr="00815690">
              <w:rPr>
                <w:rStyle w:val="Bodytext2Italic0"/>
                <w:rFonts w:ascii="Sylfaen" w:hAnsi="Sylfaen"/>
                <w:sz w:val="20"/>
                <w:szCs w:val="20"/>
              </w:rPr>
              <w:t>Oncorhynchus masou</w:t>
            </w:r>
            <w:r w:rsidR="00275FA0" w:rsidRPr="00815690">
              <w:rPr>
                <w:rFonts w:ascii="Sylfaen" w:hAnsi="Sylfaen"/>
                <w:sz w:val="20"/>
                <w:szCs w:val="20"/>
              </w:rPr>
              <w:t xml:space="preserve"> </w:t>
            </w:r>
            <w:r w:rsidR="00213245" w:rsidRPr="00815690">
              <w:rPr>
                <w:rFonts w:ascii="Sylfaen" w:hAnsi="Sylfaen"/>
                <w:sz w:val="20"/>
                <w:szCs w:val="20"/>
              </w:rPr>
              <w:t>եւ</w:t>
            </w:r>
            <w:r w:rsidR="00275FA0" w:rsidRPr="00815690">
              <w:rPr>
                <w:rFonts w:ascii="Sylfaen" w:hAnsi="Sylfaen"/>
                <w:sz w:val="20"/>
                <w:szCs w:val="20"/>
              </w:rPr>
              <w:t xml:space="preserve"> </w:t>
            </w:r>
            <w:r w:rsidR="000D29FD" w:rsidRPr="00815690">
              <w:rPr>
                <w:rStyle w:val="Bodytext2Italic0"/>
                <w:rFonts w:ascii="Sylfaen" w:hAnsi="Sylfaen"/>
                <w:sz w:val="20"/>
                <w:szCs w:val="20"/>
              </w:rPr>
              <w:t>Oncorhynchus rhodurus</w:t>
            </w:r>
            <w:r w:rsidR="00275FA0" w:rsidRPr="00815690">
              <w:rPr>
                <w:rFonts w:ascii="Sylfaen" w:hAnsi="Sylfaen"/>
                <w:sz w:val="20"/>
                <w:szCs w:val="20"/>
              </w:rPr>
              <w:t>)</w:t>
            </w:r>
          </w:p>
        </w:tc>
        <w:tc>
          <w:tcPr>
            <w:tcW w:w="2647" w:type="dxa"/>
            <w:shd w:val="clear" w:color="auto" w:fill="FFFFFF"/>
          </w:tcPr>
          <w:p w14:paraId="713321C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42C21A3" w14:textId="77777777" w:rsidTr="003166E3">
        <w:trPr>
          <w:jc w:val="center"/>
        </w:trPr>
        <w:tc>
          <w:tcPr>
            <w:tcW w:w="1722" w:type="dxa"/>
            <w:shd w:val="clear" w:color="auto" w:fill="FFFFFF"/>
          </w:tcPr>
          <w:p w14:paraId="3778988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0303 13 000 0</w:t>
            </w:r>
          </w:p>
        </w:tc>
        <w:tc>
          <w:tcPr>
            <w:tcW w:w="5006" w:type="dxa"/>
            <w:gridSpan w:val="2"/>
            <w:shd w:val="clear" w:color="auto" w:fill="FFFFFF"/>
          </w:tcPr>
          <w:p w14:paraId="28816A6F" w14:textId="77777777" w:rsidR="00164011" w:rsidRPr="00815690" w:rsidRDefault="003166E3" w:rsidP="008D5D08">
            <w:pPr>
              <w:pStyle w:val="Bodytext20"/>
              <w:shd w:val="clear" w:color="auto" w:fill="auto"/>
              <w:spacing w:before="0" w:after="120" w:line="240" w:lineRule="auto"/>
              <w:ind w:left="260" w:hanging="26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սաղմոն ատլանտյան (</w:t>
            </w:r>
            <w:r w:rsidR="000D29FD" w:rsidRPr="00815690">
              <w:rPr>
                <w:rStyle w:val="Bodytext2Italic0"/>
                <w:rFonts w:ascii="Sylfaen" w:hAnsi="Sylfaen"/>
                <w:sz w:val="20"/>
                <w:szCs w:val="20"/>
              </w:rPr>
              <w:t>Salmo salar</w:t>
            </w:r>
            <w:r w:rsidR="00275FA0" w:rsidRPr="00815690">
              <w:rPr>
                <w:rFonts w:ascii="Sylfaen" w:hAnsi="Sylfaen"/>
                <w:sz w:val="20"/>
                <w:szCs w:val="20"/>
              </w:rPr>
              <w:t xml:space="preserve">) </w:t>
            </w:r>
            <w:r w:rsidR="00213245" w:rsidRPr="00815690">
              <w:rPr>
                <w:rFonts w:ascii="Sylfaen" w:hAnsi="Sylfaen"/>
                <w:sz w:val="20"/>
                <w:szCs w:val="20"/>
              </w:rPr>
              <w:t>եւ</w:t>
            </w:r>
            <w:r w:rsidR="00275FA0" w:rsidRPr="00815690">
              <w:rPr>
                <w:rFonts w:ascii="Sylfaen" w:hAnsi="Sylfaen"/>
                <w:sz w:val="20"/>
                <w:szCs w:val="20"/>
              </w:rPr>
              <w:t xml:space="preserve"> սաղմոն դանուբյան </w:t>
            </w:r>
            <w:r w:rsidR="000D29FD" w:rsidRPr="00815690">
              <w:rPr>
                <w:rStyle w:val="Bodytext2Italic0"/>
                <w:rFonts w:ascii="Sylfaen" w:hAnsi="Sylfaen"/>
                <w:sz w:val="20"/>
                <w:szCs w:val="20"/>
              </w:rPr>
              <w:t>(Hucho hucho)</w:t>
            </w:r>
          </w:p>
        </w:tc>
        <w:tc>
          <w:tcPr>
            <w:tcW w:w="2647" w:type="dxa"/>
            <w:shd w:val="clear" w:color="auto" w:fill="FFFFFF"/>
          </w:tcPr>
          <w:p w14:paraId="07DCFEE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2E2A76B2" w14:textId="77777777" w:rsidTr="003166E3">
        <w:trPr>
          <w:jc w:val="center"/>
        </w:trPr>
        <w:tc>
          <w:tcPr>
            <w:tcW w:w="1722" w:type="dxa"/>
            <w:shd w:val="clear" w:color="auto" w:fill="FFFFFF"/>
          </w:tcPr>
          <w:p w14:paraId="6C1340C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0303 26 000 0</w:t>
            </w:r>
          </w:p>
        </w:tc>
        <w:tc>
          <w:tcPr>
            <w:tcW w:w="5006" w:type="dxa"/>
            <w:gridSpan w:val="2"/>
            <w:shd w:val="clear" w:color="auto" w:fill="FFFFFF"/>
          </w:tcPr>
          <w:p w14:paraId="39A8247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օձաձուկ </w:t>
            </w:r>
            <w:r w:rsidR="000D29FD" w:rsidRPr="00815690">
              <w:rPr>
                <w:rFonts w:ascii="Sylfaen" w:hAnsi="Sylfaen"/>
                <w:i/>
                <w:sz w:val="20"/>
                <w:szCs w:val="20"/>
              </w:rPr>
              <w:t>(Anguilla spp.)</w:t>
            </w:r>
          </w:p>
        </w:tc>
        <w:tc>
          <w:tcPr>
            <w:tcW w:w="2647" w:type="dxa"/>
            <w:shd w:val="clear" w:color="auto" w:fill="FFFFFF"/>
          </w:tcPr>
          <w:p w14:paraId="028B1ED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710DE55" w14:textId="77777777" w:rsidTr="003166E3">
        <w:trPr>
          <w:jc w:val="center"/>
        </w:trPr>
        <w:tc>
          <w:tcPr>
            <w:tcW w:w="1722" w:type="dxa"/>
            <w:shd w:val="clear" w:color="auto" w:fill="FFFFFF"/>
          </w:tcPr>
          <w:p w14:paraId="2E184FA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0303 31 300 0</w:t>
            </w:r>
          </w:p>
        </w:tc>
        <w:tc>
          <w:tcPr>
            <w:tcW w:w="5006" w:type="dxa"/>
            <w:gridSpan w:val="2"/>
            <w:shd w:val="clear" w:color="auto" w:fill="FFFFFF"/>
          </w:tcPr>
          <w:p w14:paraId="75B5757D" w14:textId="77777777" w:rsidR="005C773B" w:rsidRPr="00815690" w:rsidRDefault="003166E3" w:rsidP="008D5D08">
            <w:pPr>
              <w:pStyle w:val="Bodytext20"/>
              <w:shd w:val="clear" w:color="auto" w:fill="auto"/>
              <w:spacing w:before="0" w:after="120" w:line="240" w:lineRule="auto"/>
              <w:ind w:left="344" w:hanging="344"/>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վահանաձուկ սովորական </w:t>
            </w:r>
            <w:r w:rsidR="000D29FD" w:rsidRPr="00815690">
              <w:rPr>
                <w:rFonts w:ascii="Sylfaen" w:hAnsi="Sylfaen"/>
                <w:i/>
                <w:sz w:val="20"/>
                <w:szCs w:val="20"/>
              </w:rPr>
              <w:t>(Hiррoglossus hiррoglossus)</w:t>
            </w:r>
          </w:p>
        </w:tc>
        <w:tc>
          <w:tcPr>
            <w:tcW w:w="2647" w:type="dxa"/>
            <w:shd w:val="clear" w:color="auto" w:fill="FFFFFF"/>
          </w:tcPr>
          <w:p w14:paraId="4D692DD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6929086" w14:textId="77777777" w:rsidTr="003166E3">
        <w:trPr>
          <w:jc w:val="center"/>
        </w:trPr>
        <w:tc>
          <w:tcPr>
            <w:tcW w:w="1722" w:type="dxa"/>
            <w:shd w:val="clear" w:color="auto" w:fill="FFFFFF"/>
          </w:tcPr>
          <w:p w14:paraId="3D2E506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0303 31 900 0</w:t>
            </w:r>
          </w:p>
        </w:tc>
        <w:tc>
          <w:tcPr>
            <w:tcW w:w="5006" w:type="dxa"/>
            <w:gridSpan w:val="2"/>
            <w:shd w:val="clear" w:color="auto" w:fill="FFFFFF"/>
          </w:tcPr>
          <w:p w14:paraId="34D02E81" w14:textId="77777777" w:rsidR="005C773B" w:rsidRPr="00815690" w:rsidRDefault="003166E3" w:rsidP="008D5D08">
            <w:pPr>
              <w:pStyle w:val="Bodytext20"/>
              <w:shd w:val="clear" w:color="auto" w:fill="auto"/>
              <w:spacing w:before="0" w:after="120" w:line="240" w:lineRule="auto"/>
              <w:ind w:left="386" w:hanging="38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վահանաձուկ խաղաղօվկիանոսյան </w:t>
            </w:r>
            <w:r w:rsidR="000D29FD" w:rsidRPr="00815690">
              <w:rPr>
                <w:rFonts w:ascii="Sylfaen" w:hAnsi="Sylfaen"/>
                <w:i/>
                <w:sz w:val="20"/>
                <w:szCs w:val="20"/>
              </w:rPr>
              <w:t>(Hiррoglossus stenolepis)</w:t>
            </w:r>
          </w:p>
        </w:tc>
        <w:tc>
          <w:tcPr>
            <w:tcW w:w="2647" w:type="dxa"/>
            <w:shd w:val="clear" w:color="auto" w:fill="FFFFFF"/>
          </w:tcPr>
          <w:p w14:paraId="3194DA9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4929747" w14:textId="77777777" w:rsidTr="003166E3">
        <w:trPr>
          <w:jc w:val="center"/>
        </w:trPr>
        <w:tc>
          <w:tcPr>
            <w:tcW w:w="1722" w:type="dxa"/>
            <w:shd w:val="clear" w:color="auto" w:fill="FFFFFF"/>
          </w:tcPr>
          <w:p w14:paraId="2FBF2AF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0303 39 100 0</w:t>
            </w:r>
          </w:p>
        </w:tc>
        <w:tc>
          <w:tcPr>
            <w:tcW w:w="5006" w:type="dxa"/>
            <w:gridSpan w:val="2"/>
            <w:shd w:val="clear" w:color="auto" w:fill="FFFFFF"/>
          </w:tcPr>
          <w:p w14:paraId="53E007B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տափակաձուկ գետի </w:t>
            </w:r>
            <w:r w:rsidR="000D29FD" w:rsidRPr="00815690">
              <w:rPr>
                <w:rFonts w:ascii="Sylfaen" w:hAnsi="Sylfaen"/>
                <w:i/>
                <w:sz w:val="20"/>
                <w:szCs w:val="20"/>
              </w:rPr>
              <w:t>(Рlatichthys flesus)</w:t>
            </w:r>
          </w:p>
        </w:tc>
        <w:tc>
          <w:tcPr>
            <w:tcW w:w="2647" w:type="dxa"/>
            <w:shd w:val="clear" w:color="auto" w:fill="FFFFFF"/>
          </w:tcPr>
          <w:p w14:paraId="5495DED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1700C63" w14:textId="77777777" w:rsidTr="003166E3">
        <w:trPr>
          <w:jc w:val="center"/>
        </w:trPr>
        <w:tc>
          <w:tcPr>
            <w:tcW w:w="1722" w:type="dxa"/>
            <w:shd w:val="clear" w:color="auto" w:fill="FFFFFF"/>
          </w:tcPr>
          <w:p w14:paraId="56C248F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0303 39 500 0</w:t>
            </w:r>
          </w:p>
        </w:tc>
        <w:tc>
          <w:tcPr>
            <w:tcW w:w="5006" w:type="dxa"/>
            <w:gridSpan w:val="2"/>
            <w:shd w:val="clear" w:color="auto" w:fill="FFFFFF"/>
          </w:tcPr>
          <w:p w14:paraId="76764B8D" w14:textId="77777777" w:rsidR="005C773B" w:rsidRPr="00815690" w:rsidRDefault="003166E3" w:rsidP="008D5D08">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861274" w:rsidRPr="00815690">
              <w:rPr>
                <w:rStyle w:val="Bodytext2Italic0"/>
                <w:rFonts w:ascii="Sylfaen" w:hAnsi="Sylfaen"/>
                <w:sz w:val="20"/>
                <w:szCs w:val="20"/>
              </w:rPr>
              <w:t>Рelotreis flavilatus</w:t>
            </w:r>
            <w:r w:rsidR="00275FA0" w:rsidRPr="00815690">
              <w:rPr>
                <w:rFonts w:ascii="Sylfaen" w:hAnsi="Sylfaen"/>
                <w:sz w:val="20"/>
                <w:szCs w:val="20"/>
              </w:rPr>
              <w:t xml:space="preserve"> կամ </w:t>
            </w:r>
            <w:r w:rsidR="00861274" w:rsidRPr="00815690">
              <w:rPr>
                <w:rStyle w:val="Bodytext2Italic0"/>
                <w:rFonts w:ascii="Sylfaen" w:hAnsi="Sylfaen"/>
                <w:sz w:val="20"/>
                <w:szCs w:val="20"/>
              </w:rPr>
              <w:t>Рeltorhamрhus novaezealandiae</w:t>
            </w:r>
            <w:r w:rsidR="00275FA0" w:rsidRPr="00815690">
              <w:rPr>
                <w:rFonts w:ascii="Sylfaen" w:hAnsi="Sylfaen"/>
                <w:sz w:val="20"/>
                <w:szCs w:val="20"/>
              </w:rPr>
              <w:t xml:space="preserve"> տեսակի ձուկ</w:t>
            </w:r>
          </w:p>
        </w:tc>
        <w:tc>
          <w:tcPr>
            <w:tcW w:w="2647" w:type="dxa"/>
            <w:shd w:val="clear" w:color="auto" w:fill="FFFFFF"/>
          </w:tcPr>
          <w:p w14:paraId="333D4AE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C6F43C4" w14:textId="77777777" w:rsidTr="003166E3">
        <w:trPr>
          <w:jc w:val="center"/>
        </w:trPr>
        <w:tc>
          <w:tcPr>
            <w:tcW w:w="1722" w:type="dxa"/>
            <w:shd w:val="clear" w:color="auto" w:fill="FFFFFF"/>
          </w:tcPr>
          <w:p w14:paraId="529804D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0303 42 900 0</w:t>
            </w:r>
          </w:p>
        </w:tc>
        <w:tc>
          <w:tcPr>
            <w:tcW w:w="5006" w:type="dxa"/>
            <w:gridSpan w:val="2"/>
            <w:shd w:val="clear" w:color="auto" w:fill="FFFFFF"/>
          </w:tcPr>
          <w:p w14:paraId="2CFE5B8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350A6FC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08E8B93E" w14:textId="77777777" w:rsidTr="003166E3">
        <w:trPr>
          <w:jc w:val="center"/>
        </w:trPr>
        <w:tc>
          <w:tcPr>
            <w:tcW w:w="1722" w:type="dxa"/>
            <w:shd w:val="clear" w:color="auto" w:fill="FFFFFF"/>
          </w:tcPr>
          <w:p w14:paraId="0387969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0303 43 100 0</w:t>
            </w:r>
          </w:p>
        </w:tc>
        <w:tc>
          <w:tcPr>
            <w:tcW w:w="5006" w:type="dxa"/>
            <w:gridSpan w:val="2"/>
            <w:shd w:val="clear" w:color="auto" w:fill="FFFFFF"/>
          </w:tcPr>
          <w:p w14:paraId="03A7DC92" w14:textId="77777777" w:rsidR="005C773B" w:rsidRPr="00815690" w:rsidRDefault="003166E3" w:rsidP="008D5D08">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3C39D5" w:rsidRPr="00815690">
              <w:rPr>
                <w:rFonts w:ascii="Sylfaen" w:hAnsi="Sylfaen"/>
                <w:sz w:val="20"/>
                <w:szCs w:val="20"/>
              </w:rPr>
              <w:t xml:space="preserve"> </w:t>
            </w:r>
            <w:r w:rsidR="00861274" w:rsidRPr="00815690">
              <w:rPr>
                <w:rFonts w:ascii="Sylfaen" w:hAnsi="Sylfaen"/>
                <w:sz w:val="20"/>
                <w:szCs w:val="20"/>
              </w:rPr>
              <w:t>1604 ապրանքային դիրքի ապրանքների արդյունաբերական արտադրության համար</w:t>
            </w:r>
          </w:p>
        </w:tc>
        <w:tc>
          <w:tcPr>
            <w:tcW w:w="2647" w:type="dxa"/>
            <w:shd w:val="clear" w:color="auto" w:fill="FFFFFF"/>
          </w:tcPr>
          <w:p w14:paraId="59C580B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A7FA7EE" w14:textId="77777777" w:rsidTr="003166E3">
        <w:trPr>
          <w:jc w:val="center"/>
        </w:trPr>
        <w:tc>
          <w:tcPr>
            <w:tcW w:w="1722" w:type="dxa"/>
            <w:shd w:val="clear" w:color="auto" w:fill="FFFFFF"/>
          </w:tcPr>
          <w:p w14:paraId="6317262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0303 43 900 0</w:t>
            </w:r>
          </w:p>
        </w:tc>
        <w:tc>
          <w:tcPr>
            <w:tcW w:w="5006" w:type="dxa"/>
            <w:gridSpan w:val="2"/>
            <w:shd w:val="clear" w:color="auto" w:fill="FFFFFF"/>
          </w:tcPr>
          <w:p w14:paraId="0A20CEC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7A9DC9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01BDAB6" w14:textId="77777777" w:rsidTr="003166E3">
        <w:trPr>
          <w:jc w:val="center"/>
        </w:trPr>
        <w:tc>
          <w:tcPr>
            <w:tcW w:w="1722" w:type="dxa"/>
            <w:shd w:val="clear" w:color="auto" w:fill="FFFFFF"/>
          </w:tcPr>
          <w:p w14:paraId="4E5A159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0303 44 100 0</w:t>
            </w:r>
          </w:p>
        </w:tc>
        <w:tc>
          <w:tcPr>
            <w:tcW w:w="5006" w:type="dxa"/>
            <w:gridSpan w:val="2"/>
            <w:shd w:val="clear" w:color="auto" w:fill="FFFFFF"/>
          </w:tcPr>
          <w:p w14:paraId="70FB7B00" w14:textId="77777777" w:rsidR="005C773B" w:rsidRPr="00815690" w:rsidRDefault="003166E3" w:rsidP="008D5D08">
            <w:pPr>
              <w:pStyle w:val="Bodytext20"/>
              <w:shd w:val="clear" w:color="auto" w:fill="auto"/>
              <w:spacing w:before="0" w:after="120" w:line="240" w:lineRule="auto"/>
              <w:ind w:left="386" w:hanging="38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1604 ապրանքային դիրքի ապրանքների արդյունաբերական արտադրության համար</w:t>
            </w:r>
          </w:p>
        </w:tc>
        <w:tc>
          <w:tcPr>
            <w:tcW w:w="2647" w:type="dxa"/>
            <w:shd w:val="clear" w:color="auto" w:fill="FFFFFF"/>
          </w:tcPr>
          <w:p w14:paraId="7AAAA8D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8240736" w14:textId="77777777" w:rsidTr="003166E3">
        <w:trPr>
          <w:jc w:val="center"/>
        </w:trPr>
        <w:tc>
          <w:tcPr>
            <w:tcW w:w="1722" w:type="dxa"/>
            <w:shd w:val="clear" w:color="auto" w:fill="FFFFFF"/>
          </w:tcPr>
          <w:p w14:paraId="47A217D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0303 44 900 0</w:t>
            </w:r>
          </w:p>
        </w:tc>
        <w:tc>
          <w:tcPr>
            <w:tcW w:w="5006" w:type="dxa"/>
            <w:gridSpan w:val="2"/>
            <w:shd w:val="clear" w:color="auto" w:fill="FFFFFF"/>
          </w:tcPr>
          <w:p w14:paraId="30785A0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1422DA7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E398336" w14:textId="77777777" w:rsidTr="003166E3">
        <w:trPr>
          <w:jc w:val="center"/>
        </w:trPr>
        <w:tc>
          <w:tcPr>
            <w:tcW w:w="1722" w:type="dxa"/>
            <w:shd w:val="clear" w:color="auto" w:fill="FFFFFF"/>
          </w:tcPr>
          <w:p w14:paraId="39355F6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0303 45 120 0</w:t>
            </w:r>
          </w:p>
        </w:tc>
        <w:tc>
          <w:tcPr>
            <w:tcW w:w="5006" w:type="dxa"/>
            <w:gridSpan w:val="2"/>
            <w:shd w:val="clear" w:color="auto" w:fill="FFFFFF"/>
          </w:tcPr>
          <w:p w14:paraId="4F99185B" w14:textId="77777777" w:rsidR="005C773B" w:rsidRPr="00815690" w:rsidRDefault="003166E3" w:rsidP="008D5D08">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861274" w:rsidRPr="00815690">
              <w:rPr>
                <w:rFonts w:ascii="Sylfaen" w:hAnsi="Sylfaen"/>
                <w:sz w:val="20"/>
                <w:szCs w:val="20"/>
              </w:rPr>
              <w:t xml:space="preserve"> 1604 ապրանքային դիրքի ապրանքների արդյունաբերական արտադրության համար</w:t>
            </w:r>
          </w:p>
        </w:tc>
        <w:tc>
          <w:tcPr>
            <w:tcW w:w="2647" w:type="dxa"/>
            <w:shd w:val="clear" w:color="auto" w:fill="FFFFFF"/>
          </w:tcPr>
          <w:p w14:paraId="3F48282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07967D7" w14:textId="77777777" w:rsidTr="003166E3">
        <w:trPr>
          <w:jc w:val="center"/>
        </w:trPr>
        <w:tc>
          <w:tcPr>
            <w:tcW w:w="1722" w:type="dxa"/>
            <w:shd w:val="clear" w:color="auto" w:fill="FFFFFF"/>
          </w:tcPr>
          <w:p w14:paraId="0F6B920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0303 45 180 0</w:t>
            </w:r>
          </w:p>
        </w:tc>
        <w:tc>
          <w:tcPr>
            <w:tcW w:w="5006" w:type="dxa"/>
            <w:gridSpan w:val="2"/>
            <w:shd w:val="clear" w:color="auto" w:fill="FFFFFF"/>
          </w:tcPr>
          <w:p w14:paraId="2CCEB1A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08103B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C34F029" w14:textId="77777777" w:rsidTr="003166E3">
        <w:trPr>
          <w:jc w:val="center"/>
        </w:trPr>
        <w:tc>
          <w:tcPr>
            <w:tcW w:w="1722" w:type="dxa"/>
            <w:shd w:val="clear" w:color="auto" w:fill="FFFFFF"/>
          </w:tcPr>
          <w:p w14:paraId="0C91787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0303 45 910 0</w:t>
            </w:r>
          </w:p>
        </w:tc>
        <w:tc>
          <w:tcPr>
            <w:tcW w:w="5006" w:type="dxa"/>
            <w:gridSpan w:val="2"/>
            <w:shd w:val="clear" w:color="auto" w:fill="FFFFFF"/>
          </w:tcPr>
          <w:p w14:paraId="43C6A958" w14:textId="77777777" w:rsidR="005C773B" w:rsidRPr="00815690" w:rsidRDefault="003166E3" w:rsidP="008D5D08">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861274" w:rsidRPr="00815690">
              <w:rPr>
                <w:rFonts w:ascii="Sylfaen" w:hAnsi="Sylfaen"/>
                <w:sz w:val="20"/>
                <w:szCs w:val="20"/>
              </w:rPr>
              <w:t xml:space="preserve"> 1604 ապրանքային դիրքի ապրանքների արդյունաբերական արտադրության համար</w:t>
            </w:r>
          </w:p>
        </w:tc>
        <w:tc>
          <w:tcPr>
            <w:tcW w:w="2647" w:type="dxa"/>
            <w:shd w:val="clear" w:color="auto" w:fill="FFFFFF"/>
          </w:tcPr>
          <w:p w14:paraId="375B7F7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AC193DE" w14:textId="77777777" w:rsidTr="003166E3">
        <w:trPr>
          <w:jc w:val="center"/>
        </w:trPr>
        <w:tc>
          <w:tcPr>
            <w:tcW w:w="1722" w:type="dxa"/>
            <w:shd w:val="clear" w:color="auto" w:fill="FFFFFF"/>
          </w:tcPr>
          <w:p w14:paraId="25EE342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0303 45 990 0</w:t>
            </w:r>
          </w:p>
        </w:tc>
        <w:tc>
          <w:tcPr>
            <w:tcW w:w="5006" w:type="dxa"/>
            <w:gridSpan w:val="2"/>
            <w:shd w:val="clear" w:color="auto" w:fill="FFFFFF"/>
          </w:tcPr>
          <w:p w14:paraId="3E52AAA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0469D29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D4EA94B" w14:textId="77777777" w:rsidTr="003166E3">
        <w:trPr>
          <w:jc w:val="center"/>
        </w:trPr>
        <w:tc>
          <w:tcPr>
            <w:tcW w:w="1722" w:type="dxa"/>
            <w:shd w:val="clear" w:color="auto" w:fill="FFFFFF"/>
          </w:tcPr>
          <w:p w14:paraId="1F52ACC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0303 46 100 0</w:t>
            </w:r>
          </w:p>
        </w:tc>
        <w:tc>
          <w:tcPr>
            <w:tcW w:w="5006" w:type="dxa"/>
            <w:gridSpan w:val="2"/>
            <w:shd w:val="clear" w:color="auto" w:fill="FFFFFF"/>
          </w:tcPr>
          <w:p w14:paraId="41BA1A51" w14:textId="77777777" w:rsidR="005C773B" w:rsidRPr="00815690" w:rsidRDefault="003166E3" w:rsidP="008D5D08">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1604 ապրանքային դիրքի ապրանքների արդյունաբերական արտադրության համար</w:t>
            </w:r>
          </w:p>
        </w:tc>
        <w:tc>
          <w:tcPr>
            <w:tcW w:w="2647" w:type="dxa"/>
            <w:shd w:val="clear" w:color="auto" w:fill="FFFFFF"/>
          </w:tcPr>
          <w:p w14:paraId="1B9063B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A7CA75E" w14:textId="77777777" w:rsidTr="003166E3">
        <w:trPr>
          <w:jc w:val="center"/>
        </w:trPr>
        <w:tc>
          <w:tcPr>
            <w:tcW w:w="1722" w:type="dxa"/>
            <w:shd w:val="clear" w:color="auto" w:fill="FFFFFF"/>
          </w:tcPr>
          <w:p w14:paraId="1DC16A1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0303 46 900 0</w:t>
            </w:r>
          </w:p>
        </w:tc>
        <w:tc>
          <w:tcPr>
            <w:tcW w:w="5006" w:type="dxa"/>
            <w:gridSpan w:val="2"/>
            <w:shd w:val="clear" w:color="auto" w:fill="FFFFFF"/>
          </w:tcPr>
          <w:p w14:paraId="201048B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BC1F26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26807AB" w14:textId="77777777" w:rsidTr="003166E3">
        <w:trPr>
          <w:jc w:val="center"/>
        </w:trPr>
        <w:tc>
          <w:tcPr>
            <w:tcW w:w="1722" w:type="dxa"/>
            <w:shd w:val="clear" w:color="auto" w:fill="FFFFFF"/>
          </w:tcPr>
          <w:p w14:paraId="2B2D8E1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0303 49 200 0</w:t>
            </w:r>
          </w:p>
        </w:tc>
        <w:tc>
          <w:tcPr>
            <w:tcW w:w="5006" w:type="dxa"/>
            <w:gridSpan w:val="2"/>
            <w:shd w:val="clear" w:color="auto" w:fill="FFFFFF"/>
          </w:tcPr>
          <w:p w14:paraId="0DB143D4" w14:textId="77777777" w:rsidR="005C773B" w:rsidRPr="00815690" w:rsidRDefault="003166E3" w:rsidP="008D5D08">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1604 ապրանքային դիրքի ապրանքների արդյունաբերական արտադրության համար</w:t>
            </w:r>
          </w:p>
        </w:tc>
        <w:tc>
          <w:tcPr>
            <w:tcW w:w="2647" w:type="dxa"/>
            <w:shd w:val="clear" w:color="auto" w:fill="FFFFFF"/>
          </w:tcPr>
          <w:p w14:paraId="6483E15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C79C864" w14:textId="77777777" w:rsidTr="003166E3">
        <w:trPr>
          <w:jc w:val="center"/>
        </w:trPr>
        <w:tc>
          <w:tcPr>
            <w:tcW w:w="1722" w:type="dxa"/>
            <w:shd w:val="clear" w:color="auto" w:fill="FFFFFF"/>
          </w:tcPr>
          <w:p w14:paraId="5BFAEEC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0303 49 850 0</w:t>
            </w:r>
          </w:p>
        </w:tc>
        <w:tc>
          <w:tcPr>
            <w:tcW w:w="5006" w:type="dxa"/>
            <w:gridSpan w:val="2"/>
            <w:shd w:val="clear" w:color="auto" w:fill="FFFFFF"/>
          </w:tcPr>
          <w:p w14:paraId="44A7495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60B4A06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2EF8E6B" w14:textId="77777777" w:rsidTr="003166E3">
        <w:trPr>
          <w:jc w:val="center"/>
        </w:trPr>
        <w:tc>
          <w:tcPr>
            <w:tcW w:w="1722" w:type="dxa"/>
            <w:shd w:val="clear" w:color="auto" w:fill="FFFFFF"/>
          </w:tcPr>
          <w:p w14:paraId="370950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0303 55 100 0</w:t>
            </w:r>
          </w:p>
        </w:tc>
        <w:tc>
          <w:tcPr>
            <w:tcW w:w="5006" w:type="dxa"/>
            <w:gridSpan w:val="2"/>
            <w:shd w:val="clear" w:color="auto" w:fill="FFFFFF"/>
          </w:tcPr>
          <w:p w14:paraId="7B5AD87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ստավրիդա սովորական </w:t>
            </w:r>
            <w:r w:rsidR="000D29FD" w:rsidRPr="00815690">
              <w:rPr>
                <w:rFonts w:ascii="Sylfaen" w:hAnsi="Sylfaen"/>
                <w:i/>
                <w:sz w:val="20"/>
                <w:szCs w:val="20"/>
              </w:rPr>
              <w:t>(Trachurus trachurus)</w:t>
            </w:r>
          </w:p>
        </w:tc>
        <w:tc>
          <w:tcPr>
            <w:tcW w:w="2647" w:type="dxa"/>
            <w:shd w:val="clear" w:color="auto" w:fill="FFFFFF"/>
          </w:tcPr>
          <w:p w14:paraId="672E368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9511E3B" w14:textId="77777777" w:rsidTr="003166E3">
        <w:trPr>
          <w:jc w:val="center"/>
        </w:trPr>
        <w:tc>
          <w:tcPr>
            <w:tcW w:w="1722" w:type="dxa"/>
            <w:shd w:val="clear" w:color="auto" w:fill="FFFFFF"/>
          </w:tcPr>
          <w:p w14:paraId="6B379ED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0303 55 900 2</w:t>
            </w:r>
          </w:p>
        </w:tc>
        <w:tc>
          <w:tcPr>
            <w:tcW w:w="5006" w:type="dxa"/>
            <w:gridSpan w:val="2"/>
            <w:shd w:val="clear" w:color="auto" w:fill="FFFFFF"/>
          </w:tcPr>
          <w:p w14:paraId="4FD5CDF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Style w:val="Bodytext2Italic0"/>
                <w:rFonts w:ascii="Sylfaen" w:hAnsi="Sylfaen"/>
                <w:sz w:val="20"/>
                <w:szCs w:val="20"/>
              </w:rPr>
              <w:t>Саrаnх</w:t>
            </w:r>
            <w:r w:rsidR="00275FA0" w:rsidRPr="00815690">
              <w:rPr>
                <w:rFonts w:ascii="Sylfaen" w:hAnsi="Sylfaen"/>
                <w:sz w:val="20"/>
                <w:szCs w:val="20"/>
              </w:rPr>
              <w:t xml:space="preserve"> </w:t>
            </w:r>
            <w:r w:rsidR="000D29FD" w:rsidRPr="00815690">
              <w:rPr>
                <w:rStyle w:val="Bodytext2Italic0"/>
                <w:rFonts w:ascii="Sylfaen" w:hAnsi="Sylfaen"/>
                <w:sz w:val="20"/>
                <w:szCs w:val="20"/>
              </w:rPr>
              <w:t>trachurus</w:t>
            </w:r>
            <w:r w:rsidR="00275FA0" w:rsidRPr="00815690">
              <w:rPr>
                <w:rFonts w:ascii="Sylfaen" w:hAnsi="Sylfaen"/>
                <w:sz w:val="20"/>
                <w:szCs w:val="20"/>
              </w:rPr>
              <w:t xml:space="preserve"> տեսակի ստավրիդա</w:t>
            </w:r>
          </w:p>
        </w:tc>
        <w:tc>
          <w:tcPr>
            <w:tcW w:w="2647" w:type="dxa"/>
            <w:shd w:val="clear" w:color="auto" w:fill="FFFFFF"/>
          </w:tcPr>
          <w:p w14:paraId="584B3C3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B4E531A" w14:textId="77777777" w:rsidTr="003166E3">
        <w:trPr>
          <w:jc w:val="center"/>
        </w:trPr>
        <w:tc>
          <w:tcPr>
            <w:tcW w:w="1722" w:type="dxa"/>
            <w:shd w:val="clear" w:color="auto" w:fill="FFFFFF"/>
          </w:tcPr>
          <w:p w14:paraId="1801B5F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0303 59 100 0</w:t>
            </w:r>
          </w:p>
        </w:tc>
        <w:tc>
          <w:tcPr>
            <w:tcW w:w="5006" w:type="dxa"/>
            <w:gridSpan w:val="2"/>
            <w:shd w:val="clear" w:color="auto" w:fill="FFFFFF"/>
          </w:tcPr>
          <w:p w14:paraId="14AFB51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անձրուկներ </w:t>
            </w:r>
            <w:r w:rsidR="000D29FD" w:rsidRPr="00815690">
              <w:rPr>
                <w:rFonts w:ascii="Sylfaen" w:hAnsi="Sylfaen"/>
                <w:i/>
                <w:sz w:val="20"/>
                <w:szCs w:val="20"/>
              </w:rPr>
              <w:t>(Engraulis spp.)</w:t>
            </w:r>
          </w:p>
        </w:tc>
        <w:tc>
          <w:tcPr>
            <w:tcW w:w="2647" w:type="dxa"/>
            <w:shd w:val="clear" w:color="auto" w:fill="FFFFFF"/>
          </w:tcPr>
          <w:p w14:paraId="33C2980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FDB229E" w14:textId="77777777" w:rsidTr="003166E3">
        <w:trPr>
          <w:jc w:val="center"/>
        </w:trPr>
        <w:tc>
          <w:tcPr>
            <w:tcW w:w="1722" w:type="dxa"/>
            <w:shd w:val="clear" w:color="auto" w:fill="FFFFFF"/>
          </w:tcPr>
          <w:p w14:paraId="16D6E62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0303 59 210 1</w:t>
            </w:r>
          </w:p>
        </w:tc>
        <w:tc>
          <w:tcPr>
            <w:tcW w:w="5006" w:type="dxa"/>
            <w:gridSpan w:val="2"/>
            <w:shd w:val="clear" w:color="auto" w:fill="FFFFFF"/>
          </w:tcPr>
          <w:p w14:paraId="4D47907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չմասնատված</w:t>
            </w:r>
          </w:p>
        </w:tc>
        <w:tc>
          <w:tcPr>
            <w:tcW w:w="2647" w:type="dxa"/>
            <w:shd w:val="clear" w:color="auto" w:fill="FFFFFF"/>
          </w:tcPr>
          <w:p w14:paraId="4D7D6D6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A023E8C" w14:textId="77777777" w:rsidTr="003166E3">
        <w:trPr>
          <w:jc w:val="center"/>
        </w:trPr>
        <w:tc>
          <w:tcPr>
            <w:tcW w:w="1722" w:type="dxa"/>
            <w:shd w:val="clear" w:color="auto" w:fill="FFFFFF"/>
          </w:tcPr>
          <w:p w14:paraId="74CC008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0303 59 210 2</w:t>
            </w:r>
          </w:p>
        </w:tc>
        <w:tc>
          <w:tcPr>
            <w:tcW w:w="5006" w:type="dxa"/>
            <w:gridSpan w:val="2"/>
            <w:shd w:val="clear" w:color="auto" w:fill="FFFFFF"/>
          </w:tcPr>
          <w:p w14:paraId="513E3CC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առանց խռիկների եւ փորոտիքի</w:t>
            </w:r>
          </w:p>
        </w:tc>
        <w:tc>
          <w:tcPr>
            <w:tcW w:w="2647" w:type="dxa"/>
            <w:shd w:val="clear" w:color="auto" w:fill="FFFFFF"/>
          </w:tcPr>
          <w:p w14:paraId="5BAE551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C43D445" w14:textId="77777777" w:rsidTr="003166E3">
        <w:trPr>
          <w:jc w:val="center"/>
        </w:trPr>
        <w:tc>
          <w:tcPr>
            <w:tcW w:w="1722" w:type="dxa"/>
            <w:shd w:val="clear" w:color="auto" w:fill="FFFFFF"/>
          </w:tcPr>
          <w:p w14:paraId="532664B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0303 59 210 9</w:t>
            </w:r>
          </w:p>
        </w:tc>
        <w:tc>
          <w:tcPr>
            <w:tcW w:w="5006" w:type="dxa"/>
            <w:gridSpan w:val="2"/>
            <w:shd w:val="clear" w:color="auto" w:fill="FFFFFF"/>
          </w:tcPr>
          <w:p w14:paraId="02F3856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861274" w:rsidRPr="00815690">
              <w:rPr>
                <w:rFonts w:ascii="Sylfaen" w:hAnsi="Sylfaen"/>
                <w:sz w:val="20"/>
                <w:szCs w:val="20"/>
              </w:rPr>
              <w:t xml:space="preserve"> այլ մասնատմամբ (օրինակ՝ «գլխատված»)</w:t>
            </w:r>
          </w:p>
        </w:tc>
        <w:tc>
          <w:tcPr>
            <w:tcW w:w="2647" w:type="dxa"/>
            <w:shd w:val="clear" w:color="auto" w:fill="FFFFFF"/>
          </w:tcPr>
          <w:p w14:paraId="535057C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54B8D09" w14:textId="77777777" w:rsidTr="003166E3">
        <w:trPr>
          <w:jc w:val="center"/>
        </w:trPr>
        <w:tc>
          <w:tcPr>
            <w:tcW w:w="1722" w:type="dxa"/>
            <w:shd w:val="clear" w:color="auto" w:fill="FFFFFF"/>
          </w:tcPr>
          <w:p w14:paraId="6133324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0303 59 290 0</w:t>
            </w:r>
          </w:p>
        </w:tc>
        <w:tc>
          <w:tcPr>
            <w:tcW w:w="5006" w:type="dxa"/>
            <w:gridSpan w:val="2"/>
            <w:shd w:val="clear" w:color="auto" w:fill="FFFFFF"/>
          </w:tcPr>
          <w:p w14:paraId="041CDE7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628FE4D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9555812" w14:textId="77777777" w:rsidTr="003166E3">
        <w:trPr>
          <w:jc w:val="center"/>
        </w:trPr>
        <w:tc>
          <w:tcPr>
            <w:tcW w:w="1722" w:type="dxa"/>
            <w:shd w:val="clear" w:color="auto" w:fill="FFFFFF"/>
          </w:tcPr>
          <w:p w14:paraId="7E6E663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0303 66 110 0</w:t>
            </w:r>
          </w:p>
        </w:tc>
        <w:tc>
          <w:tcPr>
            <w:tcW w:w="5006" w:type="dxa"/>
            <w:gridSpan w:val="2"/>
            <w:shd w:val="clear" w:color="auto" w:fill="FFFFFF"/>
          </w:tcPr>
          <w:p w14:paraId="6C532A0F" w14:textId="77777777" w:rsidR="005C773B" w:rsidRPr="00815690" w:rsidRDefault="003166E3" w:rsidP="008D5D08">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մեռլուզա կապյան (ծանծաղահուն) </w:t>
            </w:r>
            <w:r w:rsidR="000D29FD" w:rsidRPr="00815690">
              <w:rPr>
                <w:rFonts w:ascii="Sylfaen" w:hAnsi="Sylfaen"/>
                <w:i/>
                <w:sz w:val="20"/>
                <w:szCs w:val="20"/>
              </w:rPr>
              <w:t>(Merluccius capensis)</w:t>
            </w:r>
            <w:r w:rsidR="00861274" w:rsidRPr="00815690">
              <w:rPr>
                <w:rFonts w:ascii="Sylfaen" w:hAnsi="Sylfaen"/>
                <w:sz w:val="20"/>
                <w:szCs w:val="20"/>
              </w:rPr>
              <w:t xml:space="preserve"> եւ մեռլուզա նամիբյան (խորը ջրերում </w:t>
            </w:r>
            <w:r w:rsidR="00861274" w:rsidRPr="00815690">
              <w:rPr>
                <w:rFonts w:ascii="Sylfaen" w:hAnsi="Sylfaen"/>
                <w:sz w:val="20"/>
                <w:szCs w:val="20"/>
              </w:rPr>
              <w:lastRenderedPageBreak/>
              <w:t xml:space="preserve">ապրող) </w:t>
            </w:r>
            <w:r w:rsidR="000D29FD" w:rsidRPr="00815690">
              <w:rPr>
                <w:rFonts w:ascii="Sylfaen" w:hAnsi="Sylfaen"/>
                <w:i/>
                <w:sz w:val="20"/>
                <w:szCs w:val="20"/>
              </w:rPr>
              <w:t>(Merluccius paradoxus)</w:t>
            </w:r>
          </w:p>
        </w:tc>
        <w:tc>
          <w:tcPr>
            <w:tcW w:w="2647" w:type="dxa"/>
            <w:shd w:val="clear" w:color="auto" w:fill="FFFFFF"/>
          </w:tcPr>
          <w:p w14:paraId="4D816D9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6</w:t>
            </w:r>
          </w:p>
        </w:tc>
      </w:tr>
      <w:tr w:rsidR="00C1475F" w:rsidRPr="00815690" w14:paraId="581940D5" w14:textId="77777777" w:rsidTr="003166E3">
        <w:trPr>
          <w:jc w:val="center"/>
        </w:trPr>
        <w:tc>
          <w:tcPr>
            <w:tcW w:w="1722" w:type="dxa"/>
            <w:shd w:val="clear" w:color="auto" w:fill="FFFFFF"/>
          </w:tcPr>
          <w:p w14:paraId="5A20A92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0303 66 120 0</w:t>
            </w:r>
          </w:p>
        </w:tc>
        <w:tc>
          <w:tcPr>
            <w:tcW w:w="5006" w:type="dxa"/>
            <w:gridSpan w:val="2"/>
            <w:shd w:val="clear" w:color="auto" w:fill="FFFFFF"/>
          </w:tcPr>
          <w:p w14:paraId="3206AF9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մեռլուզա արգենտինյան </w:t>
            </w:r>
            <w:r w:rsidR="000D29FD" w:rsidRPr="00815690">
              <w:rPr>
                <w:rFonts w:ascii="Sylfaen" w:hAnsi="Sylfaen"/>
                <w:i/>
                <w:sz w:val="20"/>
                <w:szCs w:val="20"/>
              </w:rPr>
              <w:t>(Merluccius hubbsi)</w:t>
            </w:r>
          </w:p>
        </w:tc>
        <w:tc>
          <w:tcPr>
            <w:tcW w:w="2647" w:type="dxa"/>
            <w:shd w:val="clear" w:color="auto" w:fill="FFFFFF"/>
          </w:tcPr>
          <w:p w14:paraId="4589F21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E2F21EA" w14:textId="77777777" w:rsidTr="003166E3">
        <w:trPr>
          <w:jc w:val="center"/>
        </w:trPr>
        <w:tc>
          <w:tcPr>
            <w:tcW w:w="1722" w:type="dxa"/>
            <w:shd w:val="clear" w:color="auto" w:fill="FFFFFF"/>
          </w:tcPr>
          <w:p w14:paraId="5BD91B7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0303 66 130 0</w:t>
            </w:r>
          </w:p>
        </w:tc>
        <w:tc>
          <w:tcPr>
            <w:tcW w:w="5006" w:type="dxa"/>
            <w:gridSpan w:val="2"/>
            <w:shd w:val="clear" w:color="auto" w:fill="FFFFFF"/>
          </w:tcPr>
          <w:p w14:paraId="32FFC09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մեռլուզա նորզելանդական </w:t>
            </w:r>
            <w:r w:rsidR="000D29FD" w:rsidRPr="00815690">
              <w:rPr>
                <w:rFonts w:ascii="Sylfaen" w:hAnsi="Sylfaen"/>
                <w:i/>
                <w:sz w:val="20"/>
                <w:szCs w:val="20"/>
              </w:rPr>
              <w:t>(Merluccius australis)</w:t>
            </w:r>
          </w:p>
        </w:tc>
        <w:tc>
          <w:tcPr>
            <w:tcW w:w="2647" w:type="dxa"/>
            <w:shd w:val="clear" w:color="auto" w:fill="FFFFFF"/>
          </w:tcPr>
          <w:p w14:paraId="188CD75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489812A" w14:textId="77777777" w:rsidTr="003166E3">
        <w:trPr>
          <w:jc w:val="center"/>
        </w:trPr>
        <w:tc>
          <w:tcPr>
            <w:tcW w:w="1722" w:type="dxa"/>
            <w:shd w:val="clear" w:color="auto" w:fill="FFFFFF"/>
          </w:tcPr>
          <w:p w14:paraId="2134F6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0303 66 190 0</w:t>
            </w:r>
          </w:p>
        </w:tc>
        <w:tc>
          <w:tcPr>
            <w:tcW w:w="5006" w:type="dxa"/>
            <w:gridSpan w:val="2"/>
            <w:shd w:val="clear" w:color="auto" w:fill="FFFFFF"/>
          </w:tcPr>
          <w:p w14:paraId="07CE891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96CF89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EE5D3AB" w14:textId="77777777" w:rsidTr="003166E3">
        <w:trPr>
          <w:jc w:val="center"/>
        </w:trPr>
        <w:tc>
          <w:tcPr>
            <w:tcW w:w="1722" w:type="dxa"/>
            <w:shd w:val="clear" w:color="auto" w:fill="FFFFFF"/>
          </w:tcPr>
          <w:p w14:paraId="2A2CE69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0303 66 900 0</w:t>
            </w:r>
          </w:p>
        </w:tc>
        <w:tc>
          <w:tcPr>
            <w:tcW w:w="5006" w:type="dxa"/>
            <w:gridSpan w:val="2"/>
            <w:shd w:val="clear" w:color="auto" w:fill="FFFFFF"/>
          </w:tcPr>
          <w:p w14:paraId="17975A38" w14:textId="77777777" w:rsidR="005C773B" w:rsidRPr="00815690" w:rsidRDefault="003166E3" w:rsidP="008D5D08">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Fonts w:ascii="Sylfaen" w:hAnsi="Sylfaen"/>
                <w:i/>
                <w:sz w:val="20"/>
                <w:szCs w:val="20"/>
              </w:rPr>
              <w:t xml:space="preserve">Uroрhycis </w:t>
            </w:r>
            <w:r w:rsidR="00275FA0" w:rsidRPr="00815690">
              <w:rPr>
                <w:rFonts w:ascii="Sylfaen" w:hAnsi="Sylfaen"/>
                <w:sz w:val="20"/>
                <w:szCs w:val="20"/>
              </w:rPr>
              <w:t>ցեղի ամերիկյան թելալողակ շերեփաձկան</w:t>
            </w:r>
          </w:p>
        </w:tc>
        <w:tc>
          <w:tcPr>
            <w:tcW w:w="2647" w:type="dxa"/>
            <w:shd w:val="clear" w:color="auto" w:fill="FFFFFF"/>
          </w:tcPr>
          <w:p w14:paraId="246CD9A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254E29D4" w14:textId="77777777" w:rsidTr="003166E3">
        <w:trPr>
          <w:jc w:val="center"/>
        </w:trPr>
        <w:tc>
          <w:tcPr>
            <w:tcW w:w="1722" w:type="dxa"/>
            <w:shd w:val="clear" w:color="auto" w:fill="FFFFFF"/>
          </w:tcPr>
          <w:p w14:paraId="51F653B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0303 67 000 0</w:t>
            </w:r>
          </w:p>
        </w:tc>
        <w:tc>
          <w:tcPr>
            <w:tcW w:w="5006" w:type="dxa"/>
            <w:gridSpan w:val="2"/>
            <w:shd w:val="clear" w:color="auto" w:fill="FFFFFF"/>
          </w:tcPr>
          <w:p w14:paraId="71F5577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մինտայ </w:t>
            </w:r>
            <w:r w:rsidR="000D29FD" w:rsidRPr="00815690">
              <w:rPr>
                <w:rFonts w:ascii="Sylfaen" w:hAnsi="Sylfaen"/>
                <w:i/>
                <w:sz w:val="20"/>
                <w:szCs w:val="20"/>
              </w:rPr>
              <w:t>(Theragra chalcogramma)</w:t>
            </w:r>
          </w:p>
        </w:tc>
        <w:tc>
          <w:tcPr>
            <w:tcW w:w="2647" w:type="dxa"/>
            <w:shd w:val="clear" w:color="auto" w:fill="FFFFFF"/>
          </w:tcPr>
          <w:p w14:paraId="6C2A140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94F1777" w14:textId="77777777" w:rsidTr="003166E3">
        <w:trPr>
          <w:jc w:val="center"/>
        </w:trPr>
        <w:tc>
          <w:tcPr>
            <w:tcW w:w="1722" w:type="dxa"/>
            <w:shd w:val="clear" w:color="auto" w:fill="FFFFFF"/>
          </w:tcPr>
          <w:p w14:paraId="42A77E2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0303 68 900 0</w:t>
            </w:r>
          </w:p>
        </w:tc>
        <w:tc>
          <w:tcPr>
            <w:tcW w:w="5006" w:type="dxa"/>
            <w:gridSpan w:val="2"/>
            <w:shd w:val="clear" w:color="auto" w:fill="FFFFFF"/>
          </w:tcPr>
          <w:p w14:paraId="2E9FC41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պուտասսու հարավային </w:t>
            </w:r>
            <w:r w:rsidR="000D29FD" w:rsidRPr="00815690">
              <w:rPr>
                <w:rFonts w:ascii="Sylfaen" w:hAnsi="Sylfaen"/>
                <w:i/>
                <w:sz w:val="20"/>
                <w:szCs w:val="20"/>
              </w:rPr>
              <w:t xml:space="preserve">(Micromesistius </w:t>
            </w:r>
            <w:r w:rsidR="00D4023E" w:rsidRPr="00815690">
              <w:rPr>
                <w:rFonts w:ascii="Sylfaen" w:hAnsi="Sylfaen"/>
                <w:i/>
                <w:sz w:val="20"/>
                <w:szCs w:val="20"/>
              </w:rPr>
              <w:t>australis)</w:t>
            </w:r>
          </w:p>
        </w:tc>
        <w:tc>
          <w:tcPr>
            <w:tcW w:w="2647" w:type="dxa"/>
            <w:shd w:val="clear" w:color="auto" w:fill="FFFFFF"/>
          </w:tcPr>
          <w:p w14:paraId="4231532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297DA71B" w14:textId="77777777" w:rsidTr="003166E3">
        <w:trPr>
          <w:jc w:val="center"/>
        </w:trPr>
        <w:tc>
          <w:tcPr>
            <w:tcW w:w="1722" w:type="dxa"/>
            <w:shd w:val="clear" w:color="auto" w:fill="FFFFFF"/>
          </w:tcPr>
          <w:p w14:paraId="6A44217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0303 69 100 0</w:t>
            </w:r>
          </w:p>
        </w:tc>
        <w:tc>
          <w:tcPr>
            <w:tcW w:w="5006" w:type="dxa"/>
            <w:gridSpan w:val="2"/>
            <w:shd w:val="clear" w:color="auto" w:fill="FFFFFF"/>
          </w:tcPr>
          <w:p w14:paraId="52C3FDE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Fonts w:ascii="Sylfaen" w:hAnsi="Sylfaen"/>
                <w:i/>
                <w:sz w:val="20"/>
                <w:szCs w:val="20"/>
              </w:rPr>
              <w:t>Boreogadus saida</w:t>
            </w:r>
            <w:r w:rsidR="00275FA0" w:rsidRPr="00815690">
              <w:rPr>
                <w:rFonts w:ascii="Sylfaen" w:hAnsi="Sylfaen"/>
                <w:sz w:val="20"/>
                <w:szCs w:val="20"/>
              </w:rPr>
              <w:t xml:space="preserve"> տեսակի ձուկ</w:t>
            </w:r>
          </w:p>
        </w:tc>
        <w:tc>
          <w:tcPr>
            <w:tcW w:w="2647" w:type="dxa"/>
            <w:shd w:val="clear" w:color="auto" w:fill="FFFFFF"/>
          </w:tcPr>
          <w:p w14:paraId="43F1ACC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1D00F0B" w14:textId="77777777" w:rsidTr="003166E3">
        <w:trPr>
          <w:jc w:val="center"/>
        </w:trPr>
        <w:tc>
          <w:tcPr>
            <w:tcW w:w="1722" w:type="dxa"/>
            <w:shd w:val="clear" w:color="auto" w:fill="FFFFFF"/>
          </w:tcPr>
          <w:p w14:paraId="548090B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0303 69 300 0</w:t>
            </w:r>
          </w:p>
        </w:tc>
        <w:tc>
          <w:tcPr>
            <w:tcW w:w="5006" w:type="dxa"/>
            <w:gridSpan w:val="2"/>
            <w:shd w:val="clear" w:color="auto" w:fill="FFFFFF"/>
          </w:tcPr>
          <w:p w14:paraId="633CE1D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մեռլանգ </w:t>
            </w:r>
            <w:r w:rsidR="000D29FD" w:rsidRPr="00815690">
              <w:rPr>
                <w:rFonts w:ascii="Sylfaen" w:hAnsi="Sylfaen"/>
                <w:i/>
                <w:sz w:val="20"/>
                <w:szCs w:val="20"/>
              </w:rPr>
              <w:t>(Merlangius merlangus)</w:t>
            </w:r>
          </w:p>
        </w:tc>
        <w:tc>
          <w:tcPr>
            <w:tcW w:w="2647" w:type="dxa"/>
            <w:shd w:val="clear" w:color="auto" w:fill="FFFFFF"/>
          </w:tcPr>
          <w:p w14:paraId="31B1171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292EF1F3" w14:textId="77777777" w:rsidTr="003166E3">
        <w:trPr>
          <w:jc w:val="center"/>
        </w:trPr>
        <w:tc>
          <w:tcPr>
            <w:tcW w:w="1722" w:type="dxa"/>
            <w:shd w:val="clear" w:color="auto" w:fill="FFFFFF"/>
          </w:tcPr>
          <w:p w14:paraId="55DE079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0303 69 500 0</w:t>
            </w:r>
          </w:p>
        </w:tc>
        <w:tc>
          <w:tcPr>
            <w:tcW w:w="5006" w:type="dxa"/>
            <w:gridSpan w:val="2"/>
            <w:shd w:val="clear" w:color="auto" w:fill="FFFFFF"/>
          </w:tcPr>
          <w:p w14:paraId="41D6099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սայդա արծաթագույն </w:t>
            </w:r>
            <w:r w:rsidR="000D29FD" w:rsidRPr="00815690">
              <w:rPr>
                <w:rFonts w:ascii="Sylfaen" w:hAnsi="Sylfaen"/>
                <w:i/>
                <w:sz w:val="20"/>
                <w:szCs w:val="20"/>
              </w:rPr>
              <w:t>(Pollachius pollachius)</w:t>
            </w:r>
          </w:p>
        </w:tc>
        <w:tc>
          <w:tcPr>
            <w:tcW w:w="2647" w:type="dxa"/>
            <w:shd w:val="clear" w:color="auto" w:fill="FFFFFF"/>
          </w:tcPr>
          <w:p w14:paraId="4B3AC89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C0B3EA9" w14:textId="77777777" w:rsidTr="003166E3">
        <w:trPr>
          <w:jc w:val="center"/>
        </w:trPr>
        <w:tc>
          <w:tcPr>
            <w:tcW w:w="1722" w:type="dxa"/>
            <w:shd w:val="clear" w:color="auto" w:fill="FFFFFF"/>
          </w:tcPr>
          <w:p w14:paraId="0904B2A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0303 69 700 0</w:t>
            </w:r>
          </w:p>
        </w:tc>
        <w:tc>
          <w:tcPr>
            <w:tcW w:w="5006" w:type="dxa"/>
            <w:gridSpan w:val="2"/>
            <w:shd w:val="clear" w:color="auto" w:fill="FFFFFF"/>
          </w:tcPr>
          <w:p w14:paraId="14455235" w14:textId="77777777" w:rsidR="005C773B" w:rsidRPr="00815690" w:rsidRDefault="003166E3" w:rsidP="008D5D08">
            <w:pPr>
              <w:pStyle w:val="Bodytext20"/>
              <w:shd w:val="clear" w:color="auto" w:fill="auto"/>
              <w:spacing w:before="0" w:after="120" w:line="240" w:lineRule="auto"/>
              <w:ind w:left="344" w:hanging="344"/>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մակրուրոնուս նորզելանդական </w:t>
            </w:r>
            <w:r w:rsidR="000D29FD" w:rsidRPr="00815690">
              <w:rPr>
                <w:rFonts w:ascii="Sylfaen" w:hAnsi="Sylfaen"/>
                <w:i/>
                <w:sz w:val="20"/>
                <w:szCs w:val="20"/>
              </w:rPr>
              <w:t>(Macruronus novaezealandiae)</w:t>
            </w:r>
          </w:p>
        </w:tc>
        <w:tc>
          <w:tcPr>
            <w:tcW w:w="2647" w:type="dxa"/>
            <w:shd w:val="clear" w:color="auto" w:fill="FFFFFF"/>
          </w:tcPr>
          <w:p w14:paraId="426F89E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AF1AB2B" w14:textId="77777777" w:rsidTr="003166E3">
        <w:trPr>
          <w:jc w:val="center"/>
        </w:trPr>
        <w:tc>
          <w:tcPr>
            <w:tcW w:w="1722" w:type="dxa"/>
            <w:shd w:val="clear" w:color="auto" w:fill="FFFFFF"/>
          </w:tcPr>
          <w:p w14:paraId="666FB30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0303 69 800 0</w:t>
            </w:r>
          </w:p>
        </w:tc>
        <w:tc>
          <w:tcPr>
            <w:tcW w:w="5006" w:type="dxa"/>
            <w:gridSpan w:val="2"/>
            <w:shd w:val="clear" w:color="auto" w:fill="FFFFFF"/>
          </w:tcPr>
          <w:p w14:paraId="663336D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բրաձուկ (մոլվա) </w:t>
            </w:r>
            <w:r w:rsidR="000D29FD" w:rsidRPr="00815690">
              <w:rPr>
                <w:rFonts w:ascii="Sylfaen" w:hAnsi="Sylfaen"/>
                <w:i/>
                <w:sz w:val="20"/>
                <w:szCs w:val="20"/>
              </w:rPr>
              <w:t>(Molva spp.)</w:t>
            </w:r>
          </w:p>
        </w:tc>
        <w:tc>
          <w:tcPr>
            <w:tcW w:w="2647" w:type="dxa"/>
            <w:shd w:val="clear" w:color="auto" w:fill="FFFFFF"/>
          </w:tcPr>
          <w:p w14:paraId="55CC554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23A5EB6" w14:textId="77777777" w:rsidTr="003166E3">
        <w:trPr>
          <w:jc w:val="center"/>
        </w:trPr>
        <w:tc>
          <w:tcPr>
            <w:tcW w:w="1722" w:type="dxa"/>
            <w:shd w:val="clear" w:color="auto" w:fill="FFFFFF"/>
          </w:tcPr>
          <w:p w14:paraId="4440409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0303 89 210 3</w:t>
            </w:r>
          </w:p>
        </w:tc>
        <w:tc>
          <w:tcPr>
            <w:tcW w:w="5006" w:type="dxa"/>
            <w:gridSpan w:val="2"/>
            <w:shd w:val="clear" w:color="auto" w:fill="FFFFFF"/>
          </w:tcPr>
          <w:p w14:paraId="6FFA2AD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չմասնատված</w:t>
            </w:r>
          </w:p>
        </w:tc>
        <w:tc>
          <w:tcPr>
            <w:tcW w:w="2647" w:type="dxa"/>
            <w:shd w:val="clear" w:color="auto" w:fill="FFFFFF"/>
          </w:tcPr>
          <w:p w14:paraId="6B4A08A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E66BA17" w14:textId="77777777" w:rsidTr="003166E3">
        <w:trPr>
          <w:jc w:val="center"/>
        </w:trPr>
        <w:tc>
          <w:tcPr>
            <w:tcW w:w="1722" w:type="dxa"/>
            <w:shd w:val="clear" w:color="auto" w:fill="FFFFFF"/>
          </w:tcPr>
          <w:p w14:paraId="64502B9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0303 89 210 4</w:t>
            </w:r>
          </w:p>
        </w:tc>
        <w:tc>
          <w:tcPr>
            <w:tcW w:w="5006" w:type="dxa"/>
            <w:gridSpan w:val="2"/>
            <w:shd w:val="clear" w:color="auto" w:fill="FFFFFF"/>
          </w:tcPr>
          <w:p w14:paraId="72A4C73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առանց խռիկների եւ փորոտիքի</w:t>
            </w:r>
          </w:p>
        </w:tc>
        <w:tc>
          <w:tcPr>
            <w:tcW w:w="2647" w:type="dxa"/>
            <w:shd w:val="clear" w:color="auto" w:fill="FFFFFF"/>
          </w:tcPr>
          <w:p w14:paraId="367AC1B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2AF97F0" w14:textId="77777777" w:rsidTr="003166E3">
        <w:trPr>
          <w:jc w:val="center"/>
        </w:trPr>
        <w:tc>
          <w:tcPr>
            <w:tcW w:w="1722" w:type="dxa"/>
            <w:shd w:val="clear" w:color="auto" w:fill="FFFFFF"/>
          </w:tcPr>
          <w:p w14:paraId="65FDBCB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0303 89 210 8</w:t>
            </w:r>
          </w:p>
        </w:tc>
        <w:tc>
          <w:tcPr>
            <w:tcW w:w="5006" w:type="dxa"/>
            <w:gridSpan w:val="2"/>
            <w:shd w:val="clear" w:color="auto" w:fill="FFFFFF"/>
          </w:tcPr>
          <w:p w14:paraId="523D0FA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861274" w:rsidRPr="00815690">
              <w:rPr>
                <w:rFonts w:ascii="Sylfaen" w:hAnsi="Sylfaen"/>
                <w:sz w:val="20"/>
                <w:szCs w:val="20"/>
              </w:rPr>
              <w:t xml:space="preserve"> այլ մասնատմամբ (օրինակ՝ գլխատված)</w:t>
            </w:r>
          </w:p>
        </w:tc>
        <w:tc>
          <w:tcPr>
            <w:tcW w:w="2647" w:type="dxa"/>
            <w:shd w:val="clear" w:color="auto" w:fill="FFFFFF"/>
          </w:tcPr>
          <w:p w14:paraId="0B8E070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9F5E4E2" w14:textId="77777777" w:rsidTr="003166E3">
        <w:trPr>
          <w:jc w:val="center"/>
        </w:trPr>
        <w:tc>
          <w:tcPr>
            <w:tcW w:w="1722" w:type="dxa"/>
            <w:shd w:val="clear" w:color="auto" w:fill="FFFFFF"/>
          </w:tcPr>
          <w:p w14:paraId="0564C59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0303 89 290 0</w:t>
            </w:r>
          </w:p>
        </w:tc>
        <w:tc>
          <w:tcPr>
            <w:tcW w:w="5006" w:type="dxa"/>
            <w:gridSpan w:val="2"/>
            <w:shd w:val="clear" w:color="auto" w:fill="FFFFFF"/>
          </w:tcPr>
          <w:p w14:paraId="05FC8E1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44E4D61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AA9C9E8" w14:textId="77777777" w:rsidTr="003166E3">
        <w:trPr>
          <w:jc w:val="center"/>
        </w:trPr>
        <w:tc>
          <w:tcPr>
            <w:tcW w:w="1722" w:type="dxa"/>
            <w:shd w:val="clear" w:color="auto" w:fill="FFFFFF"/>
          </w:tcPr>
          <w:p w14:paraId="095A723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0303 89 310 0</w:t>
            </w:r>
          </w:p>
        </w:tc>
        <w:tc>
          <w:tcPr>
            <w:tcW w:w="5006" w:type="dxa"/>
            <w:gridSpan w:val="2"/>
            <w:shd w:val="clear" w:color="auto" w:fill="FFFFFF"/>
          </w:tcPr>
          <w:p w14:paraId="6DDD7A9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w:t>
            </w:r>
            <w:r w:rsidR="000D29FD" w:rsidRPr="00815690">
              <w:rPr>
                <w:rStyle w:val="Bodytext2Italic0"/>
                <w:rFonts w:ascii="Sylfaen" w:hAnsi="Sylfaen"/>
                <w:sz w:val="20"/>
                <w:szCs w:val="20"/>
              </w:rPr>
              <w:t>Sebastes marinus</w:t>
            </w:r>
            <w:r w:rsidR="00275FA0" w:rsidRPr="00815690">
              <w:rPr>
                <w:rFonts w:ascii="Sylfaen" w:hAnsi="Sylfaen"/>
                <w:sz w:val="20"/>
                <w:szCs w:val="20"/>
              </w:rPr>
              <w:t xml:space="preserve"> տեսակի</w:t>
            </w:r>
          </w:p>
        </w:tc>
        <w:tc>
          <w:tcPr>
            <w:tcW w:w="2647" w:type="dxa"/>
            <w:shd w:val="clear" w:color="auto" w:fill="FFFFFF"/>
          </w:tcPr>
          <w:p w14:paraId="64B4799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8DAD911" w14:textId="77777777" w:rsidTr="003166E3">
        <w:trPr>
          <w:jc w:val="center"/>
        </w:trPr>
        <w:tc>
          <w:tcPr>
            <w:tcW w:w="1722" w:type="dxa"/>
            <w:shd w:val="clear" w:color="auto" w:fill="FFFFFF"/>
          </w:tcPr>
          <w:p w14:paraId="5EB3B5A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0303 89 390 0</w:t>
            </w:r>
          </w:p>
        </w:tc>
        <w:tc>
          <w:tcPr>
            <w:tcW w:w="5006" w:type="dxa"/>
            <w:gridSpan w:val="2"/>
            <w:shd w:val="clear" w:color="auto" w:fill="FFFFFF"/>
          </w:tcPr>
          <w:p w14:paraId="2F4BAE2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05646DF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6CF5822" w14:textId="77777777" w:rsidTr="003166E3">
        <w:trPr>
          <w:jc w:val="center"/>
        </w:trPr>
        <w:tc>
          <w:tcPr>
            <w:tcW w:w="1722" w:type="dxa"/>
            <w:shd w:val="clear" w:color="auto" w:fill="FFFFFF"/>
          </w:tcPr>
          <w:p w14:paraId="7EC6608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0303 89 400 0</w:t>
            </w:r>
          </w:p>
        </w:tc>
        <w:tc>
          <w:tcPr>
            <w:tcW w:w="5006" w:type="dxa"/>
            <w:gridSpan w:val="2"/>
            <w:shd w:val="clear" w:color="auto" w:fill="FFFFFF"/>
          </w:tcPr>
          <w:p w14:paraId="1B72F95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Fonts w:ascii="Sylfaen" w:hAnsi="Sylfaen"/>
                <w:i/>
                <w:sz w:val="20"/>
                <w:szCs w:val="20"/>
              </w:rPr>
              <w:t>Orcynopsis unicolor</w:t>
            </w:r>
            <w:r w:rsidR="00861274" w:rsidRPr="00815690">
              <w:rPr>
                <w:rFonts w:ascii="Sylfaen" w:hAnsi="Sylfaen"/>
                <w:sz w:val="20"/>
                <w:szCs w:val="20"/>
              </w:rPr>
              <w:t xml:space="preserve"> տեսակի ձուկ</w:t>
            </w:r>
          </w:p>
        </w:tc>
        <w:tc>
          <w:tcPr>
            <w:tcW w:w="2647" w:type="dxa"/>
            <w:shd w:val="clear" w:color="auto" w:fill="FFFFFF"/>
          </w:tcPr>
          <w:p w14:paraId="24D4125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2EC35802" w14:textId="77777777" w:rsidTr="003166E3">
        <w:trPr>
          <w:jc w:val="center"/>
        </w:trPr>
        <w:tc>
          <w:tcPr>
            <w:tcW w:w="1722" w:type="dxa"/>
            <w:shd w:val="clear" w:color="auto" w:fill="FFFFFF"/>
          </w:tcPr>
          <w:p w14:paraId="0B74FEB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0303 89 500 0</w:t>
            </w:r>
          </w:p>
        </w:tc>
        <w:tc>
          <w:tcPr>
            <w:tcW w:w="5006" w:type="dxa"/>
            <w:gridSpan w:val="2"/>
            <w:shd w:val="clear" w:color="auto" w:fill="FFFFFF"/>
          </w:tcPr>
          <w:p w14:paraId="225CC81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ծովածածան </w:t>
            </w:r>
            <w:r w:rsidR="000D29FD" w:rsidRPr="00815690">
              <w:rPr>
                <w:rFonts w:ascii="Sylfaen" w:hAnsi="Sylfaen"/>
                <w:i/>
                <w:sz w:val="20"/>
                <w:szCs w:val="20"/>
              </w:rPr>
              <w:t>(Dentex dentex</w:t>
            </w:r>
            <w:r w:rsidR="00861274" w:rsidRPr="00815690">
              <w:rPr>
                <w:rFonts w:ascii="Sylfaen" w:hAnsi="Sylfaen"/>
                <w:sz w:val="20"/>
                <w:szCs w:val="20"/>
              </w:rPr>
              <w:t xml:space="preserve"> </w:t>
            </w:r>
            <w:r w:rsidR="00213245" w:rsidRPr="00815690">
              <w:rPr>
                <w:rFonts w:ascii="Sylfaen" w:hAnsi="Sylfaen"/>
                <w:sz w:val="20"/>
                <w:szCs w:val="20"/>
              </w:rPr>
              <w:t>եւ</w:t>
            </w:r>
            <w:r w:rsidR="00861274" w:rsidRPr="00815690">
              <w:rPr>
                <w:rFonts w:ascii="Sylfaen" w:hAnsi="Sylfaen"/>
                <w:sz w:val="20"/>
                <w:szCs w:val="20"/>
              </w:rPr>
              <w:t xml:space="preserve"> </w:t>
            </w:r>
            <w:r w:rsidR="000D29FD" w:rsidRPr="00815690">
              <w:rPr>
                <w:rFonts w:ascii="Sylfaen" w:hAnsi="Sylfaen"/>
                <w:i/>
                <w:sz w:val="20"/>
                <w:szCs w:val="20"/>
              </w:rPr>
              <w:t>Pagellus sрр.)</w:t>
            </w:r>
          </w:p>
        </w:tc>
        <w:tc>
          <w:tcPr>
            <w:tcW w:w="2647" w:type="dxa"/>
            <w:shd w:val="clear" w:color="auto" w:fill="FFFFFF"/>
          </w:tcPr>
          <w:p w14:paraId="5C75D04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22285783" w14:textId="77777777" w:rsidTr="003166E3">
        <w:trPr>
          <w:jc w:val="center"/>
        </w:trPr>
        <w:tc>
          <w:tcPr>
            <w:tcW w:w="1722" w:type="dxa"/>
            <w:shd w:val="clear" w:color="auto" w:fill="FFFFFF"/>
          </w:tcPr>
          <w:p w14:paraId="17140B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0303 89 600 0</w:t>
            </w:r>
          </w:p>
        </w:tc>
        <w:tc>
          <w:tcPr>
            <w:tcW w:w="5006" w:type="dxa"/>
            <w:gridSpan w:val="2"/>
            <w:shd w:val="clear" w:color="auto" w:fill="FFFFFF"/>
          </w:tcPr>
          <w:p w14:paraId="76F7341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բրամ ծովային, սովորական </w:t>
            </w:r>
            <w:r w:rsidR="000D29FD" w:rsidRPr="00815690">
              <w:rPr>
                <w:rFonts w:ascii="Sylfaen" w:hAnsi="Sylfaen"/>
                <w:i/>
                <w:sz w:val="20"/>
                <w:szCs w:val="20"/>
              </w:rPr>
              <w:t>(Brama sрр.)</w:t>
            </w:r>
          </w:p>
        </w:tc>
        <w:tc>
          <w:tcPr>
            <w:tcW w:w="2647" w:type="dxa"/>
            <w:shd w:val="clear" w:color="auto" w:fill="FFFFFF"/>
          </w:tcPr>
          <w:p w14:paraId="0496A44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E8A2CD5" w14:textId="77777777" w:rsidTr="003166E3">
        <w:trPr>
          <w:jc w:val="center"/>
        </w:trPr>
        <w:tc>
          <w:tcPr>
            <w:tcW w:w="1722" w:type="dxa"/>
            <w:shd w:val="clear" w:color="auto" w:fill="FFFFFF"/>
          </w:tcPr>
          <w:p w14:paraId="00B206C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0303 89 650 0</w:t>
            </w:r>
          </w:p>
        </w:tc>
        <w:tc>
          <w:tcPr>
            <w:tcW w:w="5006" w:type="dxa"/>
            <w:gridSpan w:val="2"/>
            <w:shd w:val="clear" w:color="auto" w:fill="FFFFFF"/>
          </w:tcPr>
          <w:p w14:paraId="48BA86A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կարթորս </w:t>
            </w:r>
            <w:r w:rsidR="000D29FD" w:rsidRPr="00815690">
              <w:rPr>
                <w:rFonts w:ascii="Sylfaen" w:hAnsi="Sylfaen"/>
                <w:i/>
                <w:sz w:val="20"/>
                <w:szCs w:val="20"/>
              </w:rPr>
              <w:t>(Lophius sрр.)</w:t>
            </w:r>
          </w:p>
        </w:tc>
        <w:tc>
          <w:tcPr>
            <w:tcW w:w="2647" w:type="dxa"/>
            <w:shd w:val="clear" w:color="auto" w:fill="FFFFFF"/>
          </w:tcPr>
          <w:p w14:paraId="36CCEC1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F12EAD9" w14:textId="77777777" w:rsidTr="003166E3">
        <w:trPr>
          <w:jc w:val="center"/>
        </w:trPr>
        <w:tc>
          <w:tcPr>
            <w:tcW w:w="1722" w:type="dxa"/>
            <w:shd w:val="clear" w:color="auto" w:fill="FFFFFF"/>
          </w:tcPr>
          <w:p w14:paraId="45E6D89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0303 89 700 0</w:t>
            </w:r>
          </w:p>
        </w:tc>
        <w:tc>
          <w:tcPr>
            <w:tcW w:w="5006" w:type="dxa"/>
            <w:gridSpan w:val="2"/>
            <w:shd w:val="clear" w:color="auto" w:fill="FFFFFF"/>
          </w:tcPr>
          <w:p w14:paraId="44102AB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ծովաքարբ ս</w:t>
            </w:r>
            <w:r w:rsidR="00213245" w:rsidRPr="00815690">
              <w:rPr>
                <w:rFonts w:ascii="Sylfaen" w:hAnsi="Sylfaen"/>
                <w:sz w:val="20"/>
                <w:szCs w:val="20"/>
              </w:rPr>
              <w:t>եւ</w:t>
            </w:r>
            <w:r w:rsidR="00275FA0" w:rsidRPr="00815690">
              <w:rPr>
                <w:rFonts w:ascii="Sylfaen" w:hAnsi="Sylfaen"/>
                <w:sz w:val="20"/>
                <w:szCs w:val="20"/>
              </w:rPr>
              <w:t xml:space="preserve"> </w:t>
            </w:r>
            <w:r w:rsidR="000D29FD" w:rsidRPr="00815690">
              <w:rPr>
                <w:rFonts w:ascii="Sylfaen" w:hAnsi="Sylfaen"/>
                <w:i/>
                <w:sz w:val="20"/>
                <w:szCs w:val="20"/>
              </w:rPr>
              <w:t>(Genyрterus blacodes)</w:t>
            </w:r>
          </w:p>
        </w:tc>
        <w:tc>
          <w:tcPr>
            <w:tcW w:w="2647" w:type="dxa"/>
            <w:shd w:val="clear" w:color="auto" w:fill="FFFFFF"/>
          </w:tcPr>
          <w:p w14:paraId="3B44879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5ADCF29" w14:textId="77777777" w:rsidTr="003166E3">
        <w:trPr>
          <w:jc w:val="center"/>
        </w:trPr>
        <w:tc>
          <w:tcPr>
            <w:tcW w:w="1722" w:type="dxa"/>
            <w:shd w:val="clear" w:color="auto" w:fill="FFFFFF"/>
          </w:tcPr>
          <w:p w14:paraId="23C860B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0303 89 900 3</w:t>
            </w:r>
          </w:p>
        </w:tc>
        <w:tc>
          <w:tcPr>
            <w:tcW w:w="5006" w:type="dxa"/>
            <w:gridSpan w:val="2"/>
            <w:shd w:val="clear" w:color="auto" w:fill="FFFFFF"/>
          </w:tcPr>
          <w:p w14:paraId="5934580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w:t>
            </w:r>
            <w:r w:rsidR="000D29FD" w:rsidRPr="00815690">
              <w:rPr>
                <w:rFonts w:ascii="Sylfaen" w:hAnsi="Sylfaen"/>
                <w:i/>
                <w:sz w:val="20"/>
                <w:szCs w:val="20"/>
              </w:rPr>
              <w:t>Kathetostoma giganteum</w:t>
            </w:r>
            <w:r w:rsidR="00861274" w:rsidRPr="00815690">
              <w:rPr>
                <w:rFonts w:ascii="Sylfaen" w:hAnsi="Sylfaen"/>
                <w:sz w:val="20"/>
                <w:szCs w:val="20"/>
              </w:rPr>
              <w:t xml:space="preserve"> տեսակի ձուկ</w:t>
            </w:r>
          </w:p>
        </w:tc>
        <w:tc>
          <w:tcPr>
            <w:tcW w:w="2647" w:type="dxa"/>
            <w:shd w:val="clear" w:color="auto" w:fill="FFFFFF"/>
          </w:tcPr>
          <w:p w14:paraId="4821D9D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C44DC70" w14:textId="77777777" w:rsidTr="003166E3">
        <w:trPr>
          <w:jc w:val="center"/>
        </w:trPr>
        <w:tc>
          <w:tcPr>
            <w:tcW w:w="1722" w:type="dxa"/>
            <w:shd w:val="clear" w:color="auto" w:fill="FFFFFF"/>
          </w:tcPr>
          <w:p w14:paraId="07F146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0303 99 000 1</w:t>
            </w:r>
          </w:p>
        </w:tc>
        <w:tc>
          <w:tcPr>
            <w:tcW w:w="5006" w:type="dxa"/>
            <w:gridSpan w:val="2"/>
            <w:shd w:val="clear" w:color="auto" w:fill="FFFFFF"/>
          </w:tcPr>
          <w:p w14:paraId="4E2A0725" w14:textId="77777777" w:rsidR="005C773B" w:rsidRPr="00815690" w:rsidRDefault="003166E3" w:rsidP="008D5D08">
            <w:pPr>
              <w:pStyle w:val="Bodytext20"/>
              <w:shd w:val="clear" w:color="auto" w:fill="auto"/>
              <w:spacing w:before="0" w:after="120" w:line="240" w:lineRule="auto"/>
              <w:ind w:left="400" w:hanging="40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Style w:val="Bodytext2Italic0"/>
                <w:rFonts w:ascii="Sylfaen" w:hAnsi="Sylfaen"/>
                <w:sz w:val="20"/>
                <w:szCs w:val="20"/>
              </w:rPr>
              <w:t>Oncorhynchus nerka</w:t>
            </w:r>
            <w:r w:rsidR="00275FA0" w:rsidRPr="00815690">
              <w:rPr>
                <w:rFonts w:ascii="Sylfaen" w:hAnsi="Sylfaen"/>
                <w:sz w:val="20"/>
                <w:szCs w:val="20"/>
              </w:rPr>
              <w:t xml:space="preserve">, </w:t>
            </w:r>
            <w:r w:rsidR="000D29FD" w:rsidRPr="00815690">
              <w:rPr>
                <w:rFonts w:ascii="Sylfaen" w:hAnsi="Sylfaen"/>
                <w:i/>
                <w:sz w:val="20"/>
                <w:szCs w:val="20"/>
              </w:rPr>
              <w:t xml:space="preserve">Oncorhynchus gorbuscha, Oncorhynchus keta, Oncorhynchus tschawytscha, Oncorhynchus kisutch, </w:t>
            </w:r>
            <w:r w:rsidR="00861274" w:rsidRPr="00815690">
              <w:rPr>
                <w:rStyle w:val="Bodytext2Italic0"/>
                <w:rFonts w:ascii="Sylfaen" w:hAnsi="Sylfaen"/>
                <w:sz w:val="20"/>
                <w:szCs w:val="20"/>
              </w:rPr>
              <w:t>Oncorhynchus masou</w:t>
            </w:r>
            <w:r w:rsidR="00861274" w:rsidRPr="00815690">
              <w:rPr>
                <w:rFonts w:ascii="Sylfaen" w:hAnsi="Sylfaen"/>
                <w:sz w:val="20"/>
                <w:szCs w:val="20"/>
              </w:rPr>
              <w:t xml:space="preserve"> կամ </w:t>
            </w:r>
            <w:r w:rsidR="00861274" w:rsidRPr="00815690">
              <w:rPr>
                <w:rStyle w:val="Bodytext2Italic0"/>
                <w:rFonts w:ascii="Sylfaen" w:hAnsi="Sylfaen"/>
                <w:sz w:val="20"/>
                <w:szCs w:val="20"/>
              </w:rPr>
              <w:t>Oncorhynchus rhodurus</w:t>
            </w:r>
            <w:r w:rsidR="00BF5323" w:rsidRPr="00815690">
              <w:rPr>
                <w:rStyle w:val="Bodytext2Italic0"/>
                <w:rFonts w:ascii="Sylfaen" w:hAnsi="Sylfaen"/>
                <w:sz w:val="20"/>
                <w:szCs w:val="20"/>
              </w:rPr>
              <w:t xml:space="preserve"> </w:t>
            </w:r>
            <w:r w:rsidR="00861274" w:rsidRPr="00815690">
              <w:rPr>
                <w:rFonts w:ascii="Sylfaen" w:hAnsi="Sylfaen"/>
                <w:sz w:val="20"/>
                <w:szCs w:val="20"/>
              </w:rPr>
              <w:t xml:space="preserve">տեսակի սաղմոնազգիների, </w:t>
            </w:r>
            <w:r w:rsidR="00861274" w:rsidRPr="00815690">
              <w:rPr>
                <w:rStyle w:val="Bodytext2Italic0"/>
                <w:rFonts w:ascii="Sylfaen" w:hAnsi="Sylfaen"/>
                <w:sz w:val="20"/>
                <w:szCs w:val="20"/>
              </w:rPr>
              <w:t>Рelotreis flavilatus</w:t>
            </w:r>
            <w:r w:rsidR="00861274" w:rsidRPr="00815690">
              <w:rPr>
                <w:rFonts w:ascii="Sylfaen" w:hAnsi="Sylfaen"/>
                <w:sz w:val="20"/>
                <w:szCs w:val="20"/>
              </w:rPr>
              <w:t xml:space="preserve"> կամ </w:t>
            </w:r>
            <w:r w:rsidR="00861274" w:rsidRPr="00815690">
              <w:rPr>
                <w:rStyle w:val="Bodytext2Italic0"/>
                <w:rFonts w:ascii="Sylfaen" w:hAnsi="Sylfaen"/>
                <w:sz w:val="20"/>
                <w:szCs w:val="20"/>
              </w:rPr>
              <w:t>Рeltorhamрhus novaezealandiae</w:t>
            </w:r>
            <w:r w:rsidR="00861274" w:rsidRPr="00815690">
              <w:rPr>
                <w:rFonts w:ascii="Sylfaen" w:hAnsi="Sylfaen"/>
                <w:sz w:val="20"/>
                <w:szCs w:val="20"/>
              </w:rPr>
              <w:t xml:space="preserve"> տեսակի ձկների, </w:t>
            </w:r>
            <w:r w:rsidR="00861274" w:rsidRPr="00815690">
              <w:rPr>
                <w:rStyle w:val="Bodytext2Italic0"/>
                <w:rFonts w:ascii="Sylfaen" w:hAnsi="Sylfaen"/>
                <w:sz w:val="20"/>
                <w:szCs w:val="20"/>
              </w:rPr>
              <w:t>Merluccius</w:t>
            </w:r>
            <w:r w:rsidR="00861274" w:rsidRPr="00815690">
              <w:rPr>
                <w:rFonts w:ascii="Sylfaen" w:hAnsi="Sylfaen"/>
                <w:sz w:val="20"/>
                <w:szCs w:val="20"/>
              </w:rPr>
              <w:t xml:space="preserve"> ցեղի մեռլուզայի, </w:t>
            </w:r>
            <w:r w:rsidR="000D29FD" w:rsidRPr="00815690">
              <w:rPr>
                <w:rStyle w:val="Bodytext2Italic0"/>
                <w:rFonts w:ascii="Sylfaen" w:hAnsi="Sylfaen"/>
                <w:sz w:val="20"/>
                <w:szCs w:val="20"/>
              </w:rPr>
              <w:t>Uroрhycis</w:t>
            </w:r>
            <w:r w:rsidR="00275FA0" w:rsidRPr="00815690">
              <w:rPr>
                <w:rFonts w:ascii="Sylfaen" w:hAnsi="Sylfaen"/>
                <w:sz w:val="20"/>
                <w:szCs w:val="20"/>
              </w:rPr>
              <w:t xml:space="preserve"> ցեղի ամերիկյան թելալողակ շերեփաձկան, </w:t>
            </w:r>
            <w:r w:rsidR="000D29FD" w:rsidRPr="00815690">
              <w:rPr>
                <w:rStyle w:val="Bodytext2Italic0"/>
                <w:rFonts w:ascii="Sylfaen" w:hAnsi="Sylfaen"/>
                <w:sz w:val="20"/>
                <w:szCs w:val="20"/>
              </w:rPr>
              <w:t>Merlangius merlangus</w:t>
            </w:r>
            <w:r w:rsidR="00275FA0" w:rsidRPr="00815690">
              <w:rPr>
                <w:rFonts w:ascii="Sylfaen" w:hAnsi="Sylfaen"/>
                <w:sz w:val="20"/>
                <w:szCs w:val="20"/>
              </w:rPr>
              <w:t xml:space="preserve"> տեսակի մեռլանգի, </w:t>
            </w:r>
            <w:r w:rsidR="000D29FD" w:rsidRPr="00815690">
              <w:rPr>
                <w:rStyle w:val="Bodytext2Italic0"/>
                <w:rFonts w:ascii="Sylfaen" w:hAnsi="Sylfaen"/>
                <w:sz w:val="20"/>
                <w:szCs w:val="20"/>
              </w:rPr>
              <w:t xml:space="preserve">Kathetostoma giganteum </w:t>
            </w:r>
            <w:r w:rsidR="00275FA0" w:rsidRPr="00815690">
              <w:rPr>
                <w:rFonts w:ascii="Sylfaen" w:hAnsi="Sylfaen"/>
                <w:sz w:val="20"/>
                <w:szCs w:val="20"/>
              </w:rPr>
              <w:t>տեսակի ձկների</w:t>
            </w:r>
          </w:p>
        </w:tc>
        <w:tc>
          <w:tcPr>
            <w:tcW w:w="2647" w:type="dxa"/>
            <w:shd w:val="clear" w:color="auto" w:fill="FFFFFF"/>
          </w:tcPr>
          <w:p w14:paraId="3D60F93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1086188" w14:textId="77777777" w:rsidTr="003166E3">
        <w:trPr>
          <w:jc w:val="center"/>
        </w:trPr>
        <w:tc>
          <w:tcPr>
            <w:tcW w:w="1722" w:type="dxa"/>
            <w:shd w:val="clear" w:color="auto" w:fill="FFFFFF"/>
          </w:tcPr>
          <w:p w14:paraId="08C9966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0303 99 000 2</w:t>
            </w:r>
          </w:p>
        </w:tc>
        <w:tc>
          <w:tcPr>
            <w:tcW w:w="5006" w:type="dxa"/>
            <w:gridSpan w:val="2"/>
            <w:shd w:val="clear" w:color="auto" w:fill="FFFFFF"/>
          </w:tcPr>
          <w:p w14:paraId="389B752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 տեսակի սաղմոնազգիների</w:t>
            </w:r>
          </w:p>
        </w:tc>
        <w:tc>
          <w:tcPr>
            <w:tcW w:w="2647" w:type="dxa"/>
            <w:shd w:val="clear" w:color="auto" w:fill="FFFFFF"/>
          </w:tcPr>
          <w:p w14:paraId="3EE98E6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71627467" w14:textId="77777777" w:rsidTr="003166E3">
        <w:trPr>
          <w:jc w:val="center"/>
        </w:trPr>
        <w:tc>
          <w:tcPr>
            <w:tcW w:w="1722" w:type="dxa"/>
            <w:shd w:val="clear" w:color="auto" w:fill="FFFFFF"/>
          </w:tcPr>
          <w:p w14:paraId="599251A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0303 99 000 4</w:t>
            </w:r>
          </w:p>
        </w:tc>
        <w:tc>
          <w:tcPr>
            <w:tcW w:w="5006" w:type="dxa"/>
            <w:gridSpan w:val="2"/>
            <w:shd w:val="clear" w:color="auto" w:fill="FFFFFF"/>
          </w:tcPr>
          <w:p w14:paraId="5D537D29" w14:textId="77777777" w:rsidR="005C773B" w:rsidRPr="00815690" w:rsidRDefault="003166E3" w:rsidP="008D5D08">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սովորական ստավրիդայի </w:t>
            </w:r>
            <w:r w:rsidR="000D29FD" w:rsidRPr="00815690">
              <w:rPr>
                <w:rFonts w:ascii="Sylfaen" w:hAnsi="Sylfaen"/>
                <w:i/>
                <w:sz w:val="20"/>
                <w:szCs w:val="20"/>
              </w:rPr>
              <w:t>(Trachurus trachurus, Caranx trachurus)</w:t>
            </w:r>
            <w:r w:rsidR="00861274" w:rsidRPr="00815690">
              <w:rPr>
                <w:rFonts w:ascii="Sylfaen" w:hAnsi="Sylfaen"/>
                <w:sz w:val="20"/>
                <w:szCs w:val="20"/>
              </w:rPr>
              <w:t xml:space="preserve">, </w:t>
            </w:r>
            <w:r w:rsidR="000D29FD" w:rsidRPr="00815690">
              <w:rPr>
                <w:rFonts w:ascii="Sylfaen" w:hAnsi="Sylfaen"/>
                <w:i/>
                <w:sz w:val="20"/>
                <w:szCs w:val="20"/>
              </w:rPr>
              <w:t>Euthynnus</w:t>
            </w:r>
            <w:r w:rsidR="00861274" w:rsidRPr="00815690">
              <w:rPr>
                <w:rFonts w:ascii="Sylfaen" w:hAnsi="Sylfaen"/>
                <w:sz w:val="20"/>
                <w:szCs w:val="20"/>
              </w:rPr>
              <w:t xml:space="preserve"> ցեղի ձկների` բացի սկիպջեկից կամ թյունոսից շերտավոր </w:t>
            </w:r>
            <w:r w:rsidR="000D29FD" w:rsidRPr="00815690">
              <w:rPr>
                <w:rFonts w:ascii="Sylfaen" w:hAnsi="Sylfaen"/>
                <w:i/>
                <w:sz w:val="20"/>
                <w:szCs w:val="20"/>
              </w:rPr>
              <w:t>(Euthynnus (Katsuwonus) pelamis)</w:t>
            </w:r>
          </w:p>
        </w:tc>
        <w:tc>
          <w:tcPr>
            <w:tcW w:w="2647" w:type="dxa"/>
            <w:shd w:val="clear" w:color="auto" w:fill="FFFFFF"/>
          </w:tcPr>
          <w:p w14:paraId="66F573A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C069C54" w14:textId="77777777" w:rsidTr="003166E3">
        <w:trPr>
          <w:jc w:val="center"/>
        </w:trPr>
        <w:tc>
          <w:tcPr>
            <w:tcW w:w="1722" w:type="dxa"/>
            <w:shd w:val="clear" w:color="auto" w:fill="FFFFFF"/>
          </w:tcPr>
          <w:p w14:paraId="6918901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0303 99 000 5</w:t>
            </w:r>
          </w:p>
        </w:tc>
        <w:tc>
          <w:tcPr>
            <w:tcW w:w="5006" w:type="dxa"/>
            <w:gridSpan w:val="2"/>
            <w:shd w:val="clear" w:color="auto" w:fill="FFFFFF"/>
          </w:tcPr>
          <w:p w14:paraId="6E5CF28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պերկեսի ծովային </w:t>
            </w:r>
            <w:r w:rsidR="000D29FD" w:rsidRPr="00815690">
              <w:rPr>
                <w:rStyle w:val="Bodytext2Italic0"/>
                <w:rFonts w:ascii="Sylfaen" w:hAnsi="Sylfaen"/>
                <w:sz w:val="20"/>
                <w:szCs w:val="20"/>
              </w:rPr>
              <w:t>(Sebastes spp.)</w:t>
            </w:r>
          </w:p>
        </w:tc>
        <w:tc>
          <w:tcPr>
            <w:tcW w:w="2647" w:type="dxa"/>
            <w:shd w:val="clear" w:color="auto" w:fill="FFFFFF"/>
          </w:tcPr>
          <w:p w14:paraId="7ED066D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DAF9A15" w14:textId="77777777" w:rsidTr="003166E3">
        <w:trPr>
          <w:jc w:val="center"/>
        </w:trPr>
        <w:tc>
          <w:tcPr>
            <w:tcW w:w="1722" w:type="dxa"/>
            <w:shd w:val="clear" w:color="auto" w:fill="FFFFFF"/>
          </w:tcPr>
          <w:p w14:paraId="44A801F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0303 99 000 6</w:t>
            </w:r>
          </w:p>
        </w:tc>
        <w:tc>
          <w:tcPr>
            <w:tcW w:w="5006" w:type="dxa"/>
            <w:gridSpan w:val="2"/>
            <w:shd w:val="clear" w:color="auto" w:fill="FFFFFF"/>
          </w:tcPr>
          <w:p w14:paraId="7C60CE40" w14:textId="77777777" w:rsidR="005C773B" w:rsidRPr="00815690" w:rsidRDefault="003166E3" w:rsidP="008D5D08">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խաղաղօվկիանոսյան վահանաձկան </w:t>
            </w:r>
            <w:r w:rsidR="000D29FD" w:rsidRPr="00815690">
              <w:rPr>
                <w:rFonts w:ascii="Sylfaen" w:hAnsi="Sylfaen"/>
                <w:i/>
                <w:sz w:val="20"/>
                <w:szCs w:val="20"/>
              </w:rPr>
              <w:t>(Hippoglossus stenolepis)</w:t>
            </w:r>
            <w:r w:rsidR="00861274" w:rsidRPr="00815690">
              <w:rPr>
                <w:rFonts w:ascii="Sylfaen" w:hAnsi="Sylfaen"/>
                <w:i/>
                <w:sz w:val="20"/>
                <w:szCs w:val="20"/>
              </w:rPr>
              <w:t>,</w:t>
            </w:r>
            <w:r w:rsidR="00861274" w:rsidRPr="00815690">
              <w:rPr>
                <w:rFonts w:ascii="Sylfaen" w:hAnsi="Sylfaen"/>
                <w:sz w:val="20"/>
                <w:szCs w:val="20"/>
              </w:rPr>
              <w:t xml:space="preserve"> թրաձկան </w:t>
            </w:r>
            <w:r w:rsidR="000D29FD" w:rsidRPr="00815690">
              <w:rPr>
                <w:rFonts w:ascii="Sylfaen" w:hAnsi="Sylfaen"/>
                <w:i/>
                <w:sz w:val="20"/>
                <w:szCs w:val="20"/>
              </w:rPr>
              <w:t>(Xiphias gladius),</w:t>
            </w:r>
            <w:r w:rsidR="00861274" w:rsidRPr="00815690">
              <w:rPr>
                <w:rFonts w:ascii="Sylfaen" w:hAnsi="Sylfaen"/>
                <w:sz w:val="20"/>
                <w:szCs w:val="20"/>
              </w:rPr>
              <w:t xml:space="preserve"> ձողաձկան </w:t>
            </w:r>
            <w:r w:rsidR="00861274" w:rsidRPr="00815690">
              <w:rPr>
                <w:rStyle w:val="Bodytext2Italic0"/>
                <w:rFonts w:ascii="Sylfaen" w:hAnsi="Sylfaen"/>
                <w:sz w:val="20"/>
                <w:szCs w:val="20"/>
              </w:rPr>
              <w:t>(Gadus morhua, Gadus ogac, Gadus macrocephalus</w:t>
            </w:r>
            <w:r w:rsidR="00861274" w:rsidRPr="00815690">
              <w:rPr>
                <w:rFonts w:ascii="Sylfaen" w:hAnsi="Sylfaen"/>
                <w:sz w:val="20"/>
                <w:szCs w:val="20"/>
              </w:rPr>
              <w:t>)</w:t>
            </w:r>
            <w:r w:rsidR="000D29FD" w:rsidRPr="00815690">
              <w:rPr>
                <w:rFonts w:ascii="Sylfaen" w:hAnsi="Sylfaen"/>
                <w:i/>
                <w:sz w:val="20"/>
                <w:szCs w:val="20"/>
              </w:rPr>
              <w:t>,</w:t>
            </w:r>
            <w:r w:rsidR="00861274" w:rsidRPr="00815690">
              <w:rPr>
                <w:rFonts w:ascii="Sylfaen" w:hAnsi="Sylfaen"/>
                <w:sz w:val="20"/>
                <w:szCs w:val="20"/>
              </w:rPr>
              <w:t xml:space="preserve"> իշաձկան </w:t>
            </w:r>
            <w:r w:rsidR="000D29FD" w:rsidRPr="00815690">
              <w:rPr>
                <w:rFonts w:ascii="Sylfaen" w:hAnsi="Sylfaen"/>
                <w:i/>
                <w:sz w:val="20"/>
                <w:szCs w:val="20"/>
              </w:rPr>
              <w:t xml:space="preserve">(Melanogrammus aeglefinus), </w:t>
            </w:r>
            <w:r w:rsidR="00861274" w:rsidRPr="00815690">
              <w:rPr>
                <w:rFonts w:ascii="Sylfaen" w:hAnsi="Sylfaen"/>
                <w:sz w:val="20"/>
                <w:szCs w:val="20"/>
              </w:rPr>
              <w:t xml:space="preserve">սայդայի </w:t>
            </w:r>
            <w:r w:rsidR="000D29FD" w:rsidRPr="00815690">
              <w:rPr>
                <w:rFonts w:ascii="Sylfaen" w:hAnsi="Sylfaen"/>
                <w:i/>
                <w:sz w:val="20"/>
                <w:szCs w:val="20"/>
              </w:rPr>
              <w:t>(Pollachius virens</w:t>
            </w:r>
            <w:r w:rsidR="00861274" w:rsidRPr="00815690">
              <w:rPr>
                <w:rFonts w:ascii="Sylfaen" w:hAnsi="Sylfaen"/>
                <w:sz w:val="20"/>
                <w:szCs w:val="20"/>
              </w:rPr>
              <w:t>),</w:t>
            </w:r>
            <w:r w:rsidR="00861274" w:rsidRPr="00815690">
              <w:rPr>
                <w:rStyle w:val="Bodytext2Italic0"/>
                <w:rFonts w:ascii="Sylfaen" w:hAnsi="Sylfaen"/>
                <w:sz w:val="20"/>
                <w:szCs w:val="20"/>
              </w:rPr>
              <w:t xml:space="preserve"> </w:t>
            </w:r>
            <w:r w:rsidR="00861274" w:rsidRPr="00815690">
              <w:rPr>
                <w:rFonts w:ascii="Sylfaen" w:hAnsi="Sylfaen"/>
                <w:sz w:val="20"/>
                <w:szCs w:val="20"/>
              </w:rPr>
              <w:t xml:space="preserve">լաբրակի </w:t>
            </w:r>
            <w:r w:rsidR="000D29FD" w:rsidRPr="00815690">
              <w:rPr>
                <w:rFonts w:ascii="Sylfaen" w:hAnsi="Sylfaen"/>
                <w:i/>
                <w:sz w:val="20"/>
                <w:szCs w:val="20"/>
              </w:rPr>
              <w:t>(Dicentrarchus spp.)</w:t>
            </w:r>
          </w:p>
        </w:tc>
        <w:tc>
          <w:tcPr>
            <w:tcW w:w="2647" w:type="dxa"/>
            <w:shd w:val="clear" w:color="auto" w:fill="FFFFFF"/>
          </w:tcPr>
          <w:p w14:paraId="28D565D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E10882D" w14:textId="77777777" w:rsidTr="003166E3">
        <w:trPr>
          <w:jc w:val="center"/>
        </w:trPr>
        <w:tc>
          <w:tcPr>
            <w:tcW w:w="1722" w:type="dxa"/>
            <w:shd w:val="clear" w:color="auto" w:fill="FFFFFF"/>
          </w:tcPr>
          <w:p w14:paraId="74B6CFF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0303 99 000 7</w:t>
            </w:r>
          </w:p>
        </w:tc>
        <w:tc>
          <w:tcPr>
            <w:tcW w:w="5006" w:type="dxa"/>
            <w:gridSpan w:val="2"/>
            <w:shd w:val="clear" w:color="auto" w:fill="FFFFFF"/>
          </w:tcPr>
          <w:p w14:paraId="24557414" w14:textId="77777777" w:rsidR="005C773B" w:rsidRPr="00815690" w:rsidRDefault="003166E3" w:rsidP="008D5D08">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օձաձկան </w:t>
            </w:r>
            <w:r w:rsidR="000D29FD" w:rsidRPr="00815690">
              <w:rPr>
                <w:rFonts w:ascii="Sylfaen" w:hAnsi="Sylfaen"/>
                <w:i/>
                <w:sz w:val="20"/>
                <w:szCs w:val="20"/>
              </w:rPr>
              <w:t>(Anguilla spp.),</w:t>
            </w:r>
            <w:r w:rsidR="00275FA0" w:rsidRPr="00815690">
              <w:rPr>
                <w:rFonts w:ascii="Sylfaen" w:hAnsi="Sylfaen"/>
                <w:sz w:val="20"/>
                <w:szCs w:val="20"/>
              </w:rPr>
              <w:t xml:space="preserve"> տափակաձկնակերպերի </w:t>
            </w:r>
            <w:r w:rsidR="000D29FD" w:rsidRPr="00815690">
              <w:rPr>
                <w:rStyle w:val="Bodytext2Italic0"/>
                <w:rFonts w:ascii="Sylfaen" w:hAnsi="Sylfaen"/>
                <w:sz w:val="20"/>
                <w:szCs w:val="20"/>
              </w:rPr>
              <w:t xml:space="preserve">(Pleuronectidae, </w:t>
            </w:r>
            <w:r w:rsidR="00D4023E" w:rsidRPr="00815690">
              <w:rPr>
                <w:rStyle w:val="Bodytext2Italic0"/>
                <w:rFonts w:ascii="Sylfaen" w:hAnsi="Sylfaen"/>
                <w:sz w:val="20"/>
                <w:szCs w:val="20"/>
              </w:rPr>
              <w:t>Bothidae, Cynoglossidae, Soleidae, Scophthalmidae</w:t>
            </w:r>
            <w:r w:rsidR="00275FA0" w:rsidRPr="00815690">
              <w:rPr>
                <w:rFonts w:ascii="Sylfaen" w:hAnsi="Sylfaen"/>
                <w:sz w:val="20"/>
                <w:szCs w:val="20"/>
              </w:rPr>
              <w:t xml:space="preserve"> եւ </w:t>
            </w:r>
            <w:r w:rsidR="000D29FD" w:rsidRPr="00815690">
              <w:rPr>
                <w:rStyle w:val="Bodytext2Italic0"/>
                <w:rFonts w:ascii="Sylfaen" w:hAnsi="Sylfaen"/>
                <w:sz w:val="20"/>
                <w:szCs w:val="20"/>
              </w:rPr>
              <w:t>Citharidae,</w:t>
            </w:r>
            <w:r w:rsidR="00275FA0" w:rsidRPr="00815690">
              <w:rPr>
                <w:rFonts w:ascii="Sylfaen" w:hAnsi="Sylfaen"/>
                <w:sz w:val="20"/>
                <w:szCs w:val="20"/>
              </w:rPr>
              <w:t xml:space="preserve"> բացի </w:t>
            </w:r>
            <w:r w:rsidR="000D29FD" w:rsidRPr="00815690">
              <w:rPr>
                <w:rStyle w:val="Bodytext2Italic0"/>
                <w:rFonts w:ascii="Sylfaen" w:hAnsi="Sylfaen"/>
                <w:sz w:val="20"/>
                <w:szCs w:val="20"/>
              </w:rPr>
              <w:t>Reinhardtius hippogl</w:t>
            </w:r>
            <w:r w:rsidR="00D4023E" w:rsidRPr="00815690">
              <w:rPr>
                <w:rStyle w:val="Bodytext2Italic0"/>
                <w:rFonts w:ascii="Sylfaen" w:hAnsi="Sylfaen"/>
                <w:sz w:val="20"/>
                <w:szCs w:val="20"/>
              </w:rPr>
              <w:t>os</w:t>
            </w:r>
            <w:r w:rsidR="00275FA0" w:rsidRPr="00815690">
              <w:rPr>
                <w:rStyle w:val="Bodytext2Italic0"/>
                <w:rFonts w:ascii="Sylfaen" w:hAnsi="Sylfaen"/>
                <w:sz w:val="20"/>
                <w:szCs w:val="20"/>
              </w:rPr>
              <w:t xml:space="preserve">soides, Hippoglossus hippoglossus, Hippoglossus stenolepis, Solea spp., Pelotreis flavilatus, Peltorhamphus novaezealandiae </w:t>
            </w:r>
            <w:r w:rsidR="00275FA0" w:rsidRPr="00815690">
              <w:rPr>
                <w:rFonts w:ascii="Sylfaen" w:hAnsi="Sylfaen"/>
                <w:sz w:val="20"/>
                <w:szCs w:val="20"/>
              </w:rPr>
              <w:t>տեսակներից), սկիպջեկի կամ շերտավոր թյունոսի (</w:t>
            </w:r>
            <w:r w:rsidR="000D29FD" w:rsidRPr="00815690">
              <w:rPr>
                <w:rStyle w:val="Bodytext2Italic0"/>
                <w:rFonts w:ascii="Sylfaen" w:hAnsi="Sylfaen"/>
                <w:sz w:val="20"/>
                <w:szCs w:val="20"/>
              </w:rPr>
              <w:t>Euthynnus (Katsuwonus) pelamis),</w:t>
            </w:r>
            <w:r w:rsidR="00275FA0" w:rsidRPr="00815690">
              <w:rPr>
                <w:rFonts w:ascii="Sylfaen" w:hAnsi="Sylfaen"/>
                <w:sz w:val="20"/>
                <w:szCs w:val="20"/>
              </w:rPr>
              <w:t xml:space="preserve"> թյունոսների </w:t>
            </w:r>
            <w:r w:rsidR="000D29FD" w:rsidRPr="00815690">
              <w:rPr>
                <w:rStyle w:val="Bodytext2Italic0"/>
                <w:rFonts w:ascii="Sylfaen" w:hAnsi="Sylfaen"/>
                <w:sz w:val="20"/>
                <w:szCs w:val="20"/>
              </w:rPr>
              <w:t>(Thunnus</w:t>
            </w:r>
            <w:r w:rsidR="00275FA0" w:rsidRPr="00815690">
              <w:rPr>
                <w:rFonts w:ascii="Sylfaen" w:hAnsi="Sylfaen"/>
                <w:sz w:val="20"/>
                <w:szCs w:val="20"/>
              </w:rPr>
              <w:t xml:space="preserve"> ցեղի, բացի </w:t>
            </w:r>
            <w:r w:rsidR="000D29FD" w:rsidRPr="00815690">
              <w:rPr>
                <w:rStyle w:val="Bodytext2Italic0"/>
                <w:rFonts w:ascii="Sylfaen" w:hAnsi="Sylfaen"/>
                <w:sz w:val="20"/>
                <w:szCs w:val="20"/>
              </w:rPr>
              <w:t xml:space="preserve">Thunnus alalunga, Thunnus albacares </w:t>
            </w:r>
            <w:r w:rsidR="00275FA0" w:rsidRPr="00815690">
              <w:rPr>
                <w:rFonts w:ascii="Sylfaen" w:hAnsi="Sylfaen"/>
                <w:sz w:val="20"/>
                <w:szCs w:val="20"/>
              </w:rPr>
              <w:t xml:space="preserve">տեսակներից), մինտայի </w:t>
            </w:r>
            <w:r w:rsidR="000D29FD" w:rsidRPr="00815690">
              <w:rPr>
                <w:rFonts w:ascii="Sylfaen" w:hAnsi="Sylfaen"/>
                <w:i/>
                <w:sz w:val="20"/>
                <w:szCs w:val="20"/>
              </w:rPr>
              <w:t>(Theragra chalcogramma),</w:t>
            </w:r>
            <w:r w:rsidR="00861274" w:rsidRPr="00815690">
              <w:rPr>
                <w:rFonts w:ascii="Sylfaen" w:hAnsi="Sylfaen"/>
                <w:sz w:val="20"/>
                <w:szCs w:val="20"/>
              </w:rPr>
              <w:t xml:space="preserve"> հարավային պուտասուի </w:t>
            </w:r>
            <w:r w:rsidR="00861274" w:rsidRPr="00815690">
              <w:rPr>
                <w:rStyle w:val="Bodytext2Italic0"/>
                <w:rFonts w:ascii="Sylfaen" w:hAnsi="Sylfaen"/>
                <w:sz w:val="20"/>
                <w:szCs w:val="20"/>
              </w:rPr>
              <w:t>(Micromesistius australis),</w:t>
            </w:r>
            <w:r w:rsidR="00861274" w:rsidRPr="00815690">
              <w:rPr>
                <w:rFonts w:ascii="Sylfaen" w:hAnsi="Sylfaen"/>
                <w:sz w:val="20"/>
                <w:szCs w:val="20"/>
              </w:rPr>
              <w:t xml:space="preserve"> </w:t>
            </w:r>
            <w:r w:rsidR="00861274" w:rsidRPr="00815690">
              <w:rPr>
                <w:rStyle w:val="Bodytext2Italic0"/>
                <w:rFonts w:ascii="Sylfaen" w:hAnsi="Sylfaen"/>
                <w:sz w:val="20"/>
                <w:szCs w:val="20"/>
              </w:rPr>
              <w:t>Boreogadus saida</w:t>
            </w:r>
            <w:r w:rsidR="00861274" w:rsidRPr="00815690">
              <w:rPr>
                <w:rFonts w:ascii="Sylfaen" w:hAnsi="Sylfaen"/>
                <w:sz w:val="20"/>
                <w:szCs w:val="20"/>
              </w:rPr>
              <w:t xml:space="preserve"> տեսակի ձկան, արծաթագույն սայդայի (</w:t>
            </w:r>
            <w:r w:rsidR="00861274" w:rsidRPr="00815690">
              <w:rPr>
                <w:rStyle w:val="Bodytext2Italic0"/>
                <w:rFonts w:ascii="Sylfaen" w:hAnsi="Sylfaen"/>
                <w:sz w:val="20"/>
                <w:szCs w:val="20"/>
              </w:rPr>
              <w:t>Pollachius pollachius),</w:t>
            </w:r>
            <w:r w:rsidR="00861274" w:rsidRPr="00815690">
              <w:rPr>
                <w:rFonts w:ascii="Sylfaen" w:hAnsi="Sylfaen"/>
                <w:sz w:val="20"/>
                <w:szCs w:val="20"/>
              </w:rPr>
              <w:t xml:space="preserve"> նորզելանդական մակրուրոնուսի </w:t>
            </w:r>
            <w:r w:rsidR="000D29FD" w:rsidRPr="00815690">
              <w:rPr>
                <w:rStyle w:val="Bodytext2Italic0"/>
                <w:rFonts w:ascii="Sylfaen" w:hAnsi="Sylfaen"/>
                <w:sz w:val="20"/>
                <w:szCs w:val="20"/>
              </w:rPr>
              <w:t>(Macruronus novaezealandiae),</w:t>
            </w:r>
            <w:r w:rsidR="00213245" w:rsidRPr="00815690">
              <w:rPr>
                <w:rStyle w:val="Bodytext2Italic0"/>
                <w:rFonts w:ascii="Sylfaen" w:hAnsi="Sylfaen"/>
                <w:sz w:val="20"/>
                <w:szCs w:val="20"/>
              </w:rPr>
              <w:t xml:space="preserve"> </w:t>
            </w:r>
            <w:r w:rsidR="00275FA0" w:rsidRPr="00815690">
              <w:rPr>
                <w:rFonts w:ascii="Sylfaen" w:hAnsi="Sylfaen"/>
                <w:sz w:val="20"/>
                <w:szCs w:val="20"/>
              </w:rPr>
              <w:t xml:space="preserve">բրաձկան </w:t>
            </w:r>
            <w:r w:rsidR="000D29FD" w:rsidRPr="00815690">
              <w:rPr>
                <w:rStyle w:val="Bodytext2Italic0"/>
                <w:rFonts w:ascii="Sylfaen" w:hAnsi="Sylfaen"/>
                <w:sz w:val="20"/>
                <w:szCs w:val="20"/>
              </w:rPr>
              <w:t>(Molva spp.),</w:t>
            </w:r>
            <w:r w:rsidR="00213245" w:rsidRPr="00815690">
              <w:rPr>
                <w:rStyle w:val="Bodytext2Italic0"/>
                <w:rFonts w:ascii="Sylfaen" w:hAnsi="Sylfaen"/>
                <w:sz w:val="20"/>
                <w:szCs w:val="20"/>
              </w:rPr>
              <w:t xml:space="preserve"> </w:t>
            </w:r>
            <w:r w:rsidR="000D29FD" w:rsidRPr="00815690">
              <w:rPr>
                <w:rStyle w:val="Bodytext2Italic0"/>
                <w:rFonts w:ascii="Sylfaen" w:hAnsi="Sylfaen"/>
                <w:sz w:val="20"/>
                <w:szCs w:val="20"/>
              </w:rPr>
              <w:t xml:space="preserve">Orcynopsis unicolor </w:t>
            </w:r>
            <w:r w:rsidR="00275FA0" w:rsidRPr="00815690">
              <w:rPr>
                <w:rFonts w:ascii="Sylfaen" w:hAnsi="Sylfaen"/>
                <w:sz w:val="20"/>
                <w:szCs w:val="20"/>
              </w:rPr>
              <w:t xml:space="preserve">տեսակի ձկների, անձրուկների </w:t>
            </w:r>
            <w:r w:rsidR="000D29FD" w:rsidRPr="00815690">
              <w:rPr>
                <w:rStyle w:val="Bodytext2Italic0"/>
                <w:rFonts w:ascii="Sylfaen" w:hAnsi="Sylfaen"/>
                <w:sz w:val="20"/>
                <w:szCs w:val="20"/>
              </w:rPr>
              <w:t>(Engraulis spp.),</w:t>
            </w:r>
            <w:r w:rsidR="00275FA0" w:rsidRPr="00815690">
              <w:rPr>
                <w:rFonts w:ascii="Sylfaen" w:hAnsi="Sylfaen"/>
                <w:sz w:val="20"/>
                <w:szCs w:val="20"/>
              </w:rPr>
              <w:t xml:space="preserve"> ծովածածանի </w:t>
            </w:r>
            <w:r w:rsidR="000D29FD" w:rsidRPr="00815690">
              <w:rPr>
                <w:rStyle w:val="Bodytext2Italic0"/>
                <w:rFonts w:ascii="Sylfaen" w:hAnsi="Sylfaen"/>
                <w:sz w:val="20"/>
                <w:szCs w:val="20"/>
              </w:rPr>
              <w:t>(Dentex dentex</w:t>
            </w:r>
            <w:r w:rsidR="00275FA0" w:rsidRPr="00815690">
              <w:rPr>
                <w:rFonts w:ascii="Sylfaen" w:hAnsi="Sylfaen"/>
                <w:sz w:val="20"/>
                <w:szCs w:val="20"/>
              </w:rPr>
              <w:t xml:space="preserve"> եւ </w:t>
            </w:r>
            <w:r w:rsidR="000D29FD" w:rsidRPr="00815690">
              <w:rPr>
                <w:rStyle w:val="Bodytext2Italic0"/>
                <w:rFonts w:ascii="Sylfaen" w:hAnsi="Sylfaen"/>
                <w:sz w:val="20"/>
                <w:szCs w:val="20"/>
              </w:rPr>
              <w:t>Pagellus spp.),</w:t>
            </w:r>
            <w:r w:rsidR="00213245" w:rsidRPr="00815690">
              <w:rPr>
                <w:rStyle w:val="Bodytext2Italic0"/>
                <w:rFonts w:ascii="Sylfaen" w:hAnsi="Sylfaen"/>
                <w:sz w:val="20"/>
                <w:szCs w:val="20"/>
              </w:rPr>
              <w:t xml:space="preserve"> </w:t>
            </w:r>
            <w:r w:rsidR="00275FA0" w:rsidRPr="00815690">
              <w:rPr>
                <w:rFonts w:ascii="Sylfaen" w:hAnsi="Sylfaen"/>
                <w:sz w:val="20"/>
                <w:szCs w:val="20"/>
              </w:rPr>
              <w:t xml:space="preserve">բրամի՝ ծովային, սովորական </w:t>
            </w:r>
            <w:r w:rsidR="000D29FD" w:rsidRPr="00815690">
              <w:rPr>
                <w:rStyle w:val="Bodytext2Italic0"/>
                <w:rFonts w:ascii="Sylfaen" w:hAnsi="Sylfaen"/>
                <w:sz w:val="20"/>
                <w:szCs w:val="20"/>
              </w:rPr>
              <w:t>(Brama spp.),</w:t>
            </w:r>
            <w:r w:rsidR="00213245" w:rsidRPr="00815690">
              <w:rPr>
                <w:rStyle w:val="Bodytext2Italic0"/>
                <w:rFonts w:ascii="Sylfaen" w:hAnsi="Sylfaen"/>
                <w:sz w:val="20"/>
                <w:szCs w:val="20"/>
              </w:rPr>
              <w:t xml:space="preserve"> </w:t>
            </w:r>
            <w:r w:rsidR="00275FA0" w:rsidRPr="00815690">
              <w:rPr>
                <w:rFonts w:ascii="Sylfaen" w:hAnsi="Sylfaen"/>
                <w:sz w:val="20"/>
                <w:szCs w:val="20"/>
              </w:rPr>
              <w:t xml:space="preserve">կարթորսի </w:t>
            </w:r>
            <w:r w:rsidR="000D29FD" w:rsidRPr="00815690">
              <w:rPr>
                <w:rStyle w:val="Bodytext2Italic0"/>
                <w:rFonts w:ascii="Sylfaen" w:hAnsi="Sylfaen"/>
                <w:sz w:val="20"/>
                <w:szCs w:val="20"/>
              </w:rPr>
              <w:t xml:space="preserve">(Lophius spp.), </w:t>
            </w:r>
            <w:r w:rsidR="00275FA0" w:rsidRPr="00815690">
              <w:rPr>
                <w:rFonts w:ascii="Sylfaen" w:hAnsi="Sylfaen"/>
                <w:sz w:val="20"/>
                <w:szCs w:val="20"/>
              </w:rPr>
              <w:t xml:space="preserve">սեւ ծովաքարբի </w:t>
            </w:r>
            <w:r w:rsidR="000D29FD" w:rsidRPr="00815690">
              <w:rPr>
                <w:rFonts w:ascii="Sylfaen" w:hAnsi="Sylfaen"/>
                <w:i/>
                <w:sz w:val="20"/>
                <w:szCs w:val="20"/>
              </w:rPr>
              <w:t>(Genypterus blacodes)</w:t>
            </w:r>
          </w:p>
        </w:tc>
        <w:tc>
          <w:tcPr>
            <w:tcW w:w="2647" w:type="dxa"/>
            <w:shd w:val="clear" w:color="auto" w:fill="FFFFFF"/>
          </w:tcPr>
          <w:p w14:paraId="7D52D70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25C60FB" w14:textId="77777777" w:rsidTr="003166E3">
        <w:trPr>
          <w:jc w:val="center"/>
        </w:trPr>
        <w:tc>
          <w:tcPr>
            <w:tcW w:w="1722" w:type="dxa"/>
            <w:shd w:val="clear" w:color="auto" w:fill="FFFFFF"/>
          </w:tcPr>
          <w:p w14:paraId="0B4515C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0303 99 000 9</w:t>
            </w:r>
          </w:p>
        </w:tc>
        <w:tc>
          <w:tcPr>
            <w:tcW w:w="5006" w:type="dxa"/>
            <w:gridSpan w:val="2"/>
            <w:shd w:val="clear" w:color="auto" w:fill="FFFFFF"/>
          </w:tcPr>
          <w:p w14:paraId="7460DDE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432F22F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7137263" w14:textId="77777777" w:rsidTr="003166E3">
        <w:trPr>
          <w:jc w:val="center"/>
        </w:trPr>
        <w:tc>
          <w:tcPr>
            <w:tcW w:w="1722" w:type="dxa"/>
            <w:shd w:val="clear" w:color="auto" w:fill="FFFFFF"/>
          </w:tcPr>
          <w:p w14:paraId="2D01201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0304 61 000 0</w:t>
            </w:r>
          </w:p>
        </w:tc>
        <w:tc>
          <w:tcPr>
            <w:tcW w:w="5006" w:type="dxa"/>
            <w:gridSpan w:val="2"/>
            <w:shd w:val="clear" w:color="auto" w:fill="FFFFFF"/>
          </w:tcPr>
          <w:p w14:paraId="1F3951A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տիլապիայի </w:t>
            </w:r>
            <w:r w:rsidR="000D29FD" w:rsidRPr="00815690">
              <w:rPr>
                <w:rFonts w:ascii="Sylfaen" w:hAnsi="Sylfaen"/>
                <w:i/>
                <w:sz w:val="20"/>
                <w:szCs w:val="20"/>
              </w:rPr>
              <w:t>(Oreochromis spp.)</w:t>
            </w:r>
          </w:p>
        </w:tc>
        <w:tc>
          <w:tcPr>
            <w:tcW w:w="2647" w:type="dxa"/>
            <w:shd w:val="clear" w:color="auto" w:fill="FFFFFF"/>
          </w:tcPr>
          <w:p w14:paraId="74FE33B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B3FE6F2" w14:textId="77777777" w:rsidTr="003166E3">
        <w:trPr>
          <w:jc w:val="center"/>
        </w:trPr>
        <w:tc>
          <w:tcPr>
            <w:tcW w:w="1722" w:type="dxa"/>
            <w:shd w:val="clear" w:color="auto" w:fill="FFFFFF"/>
          </w:tcPr>
          <w:p w14:paraId="201817B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0304 62 000 0</w:t>
            </w:r>
          </w:p>
        </w:tc>
        <w:tc>
          <w:tcPr>
            <w:tcW w:w="5006" w:type="dxa"/>
            <w:gridSpan w:val="2"/>
            <w:shd w:val="clear" w:color="auto" w:fill="FFFFFF"/>
          </w:tcPr>
          <w:p w14:paraId="57524921" w14:textId="77777777" w:rsidR="005C773B" w:rsidRPr="00815690" w:rsidRDefault="003166E3" w:rsidP="008D5D08">
            <w:pPr>
              <w:pStyle w:val="Bodytext20"/>
              <w:shd w:val="clear" w:color="auto" w:fill="auto"/>
              <w:spacing w:before="0" w:after="120" w:line="240" w:lineRule="auto"/>
              <w:ind w:left="232" w:hanging="232"/>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լոքոյի </w:t>
            </w:r>
            <w:r w:rsidR="000D29FD" w:rsidRPr="00815690">
              <w:rPr>
                <w:rFonts w:ascii="Sylfaen" w:hAnsi="Sylfaen"/>
                <w:i/>
                <w:sz w:val="20"/>
                <w:szCs w:val="20"/>
              </w:rPr>
              <w:t>(Pangasius spp., Silurus spp., Clarias spp., Ictalurus spp.)</w:t>
            </w:r>
          </w:p>
        </w:tc>
        <w:tc>
          <w:tcPr>
            <w:tcW w:w="2647" w:type="dxa"/>
            <w:shd w:val="clear" w:color="auto" w:fill="FFFFFF"/>
          </w:tcPr>
          <w:p w14:paraId="0ACC50A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B29F376" w14:textId="77777777" w:rsidTr="003166E3">
        <w:trPr>
          <w:jc w:val="center"/>
        </w:trPr>
        <w:tc>
          <w:tcPr>
            <w:tcW w:w="1722" w:type="dxa"/>
            <w:shd w:val="clear" w:color="auto" w:fill="FFFFFF"/>
          </w:tcPr>
          <w:p w14:paraId="3D8BB38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0304 63 000 0</w:t>
            </w:r>
          </w:p>
        </w:tc>
        <w:tc>
          <w:tcPr>
            <w:tcW w:w="5006" w:type="dxa"/>
            <w:gridSpan w:val="2"/>
            <w:shd w:val="clear" w:color="auto" w:fill="FFFFFF"/>
          </w:tcPr>
          <w:p w14:paraId="3373CF5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նեղոսյան լատեսի </w:t>
            </w:r>
            <w:r w:rsidR="000D29FD" w:rsidRPr="00815690">
              <w:rPr>
                <w:rFonts w:ascii="Sylfaen" w:hAnsi="Sylfaen"/>
                <w:i/>
                <w:sz w:val="20"/>
                <w:szCs w:val="20"/>
              </w:rPr>
              <w:t>(Lates niloticus)</w:t>
            </w:r>
          </w:p>
        </w:tc>
        <w:tc>
          <w:tcPr>
            <w:tcW w:w="2647" w:type="dxa"/>
            <w:shd w:val="clear" w:color="auto" w:fill="FFFFFF"/>
          </w:tcPr>
          <w:p w14:paraId="7CE5E90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844133E" w14:textId="77777777" w:rsidTr="003166E3">
        <w:trPr>
          <w:jc w:val="center"/>
        </w:trPr>
        <w:tc>
          <w:tcPr>
            <w:tcW w:w="1722" w:type="dxa"/>
            <w:shd w:val="clear" w:color="auto" w:fill="FFFFFF"/>
          </w:tcPr>
          <w:p w14:paraId="336DACA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0304 69 000 0</w:t>
            </w:r>
          </w:p>
        </w:tc>
        <w:tc>
          <w:tcPr>
            <w:tcW w:w="5006" w:type="dxa"/>
            <w:gridSpan w:val="2"/>
            <w:shd w:val="clear" w:color="auto" w:fill="FFFFFF"/>
          </w:tcPr>
          <w:p w14:paraId="1184E0F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31B6AE2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3E8B1FC" w14:textId="77777777" w:rsidTr="003166E3">
        <w:trPr>
          <w:jc w:val="center"/>
        </w:trPr>
        <w:tc>
          <w:tcPr>
            <w:tcW w:w="1722" w:type="dxa"/>
            <w:shd w:val="clear" w:color="auto" w:fill="FFFFFF"/>
          </w:tcPr>
          <w:p w14:paraId="76A2FBC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0304 71 100 0</w:t>
            </w:r>
          </w:p>
        </w:tc>
        <w:tc>
          <w:tcPr>
            <w:tcW w:w="5006" w:type="dxa"/>
            <w:gridSpan w:val="2"/>
            <w:shd w:val="clear" w:color="auto" w:fill="FFFFFF"/>
          </w:tcPr>
          <w:p w14:paraId="65A1DB5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Fonts w:ascii="Sylfaen" w:hAnsi="Sylfaen"/>
                <w:i/>
                <w:sz w:val="20"/>
                <w:szCs w:val="20"/>
              </w:rPr>
              <w:t>Gadus macroceрhalus</w:t>
            </w:r>
            <w:r w:rsidR="00861274" w:rsidRPr="00815690">
              <w:rPr>
                <w:rFonts w:ascii="Sylfaen" w:hAnsi="Sylfaen"/>
                <w:sz w:val="20"/>
                <w:szCs w:val="20"/>
              </w:rPr>
              <w:t xml:space="preserve"> տեսակի ձողաձկան</w:t>
            </w:r>
          </w:p>
        </w:tc>
        <w:tc>
          <w:tcPr>
            <w:tcW w:w="2647" w:type="dxa"/>
            <w:shd w:val="clear" w:color="auto" w:fill="FFFFFF"/>
          </w:tcPr>
          <w:p w14:paraId="0D6918C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D61D4EC" w14:textId="77777777" w:rsidTr="003166E3">
        <w:trPr>
          <w:jc w:val="center"/>
        </w:trPr>
        <w:tc>
          <w:tcPr>
            <w:tcW w:w="1722" w:type="dxa"/>
            <w:shd w:val="clear" w:color="auto" w:fill="FFFFFF"/>
          </w:tcPr>
          <w:p w14:paraId="6100D7A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0304 71 900 0</w:t>
            </w:r>
          </w:p>
        </w:tc>
        <w:tc>
          <w:tcPr>
            <w:tcW w:w="5006" w:type="dxa"/>
            <w:gridSpan w:val="2"/>
            <w:shd w:val="clear" w:color="auto" w:fill="FFFFFF"/>
          </w:tcPr>
          <w:p w14:paraId="785E09F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4AB142F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D2CCCFD" w14:textId="77777777" w:rsidTr="003166E3">
        <w:trPr>
          <w:jc w:val="center"/>
        </w:trPr>
        <w:tc>
          <w:tcPr>
            <w:tcW w:w="1722" w:type="dxa"/>
            <w:shd w:val="clear" w:color="auto" w:fill="FFFFFF"/>
          </w:tcPr>
          <w:p w14:paraId="7D320C2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0304 72 000 0</w:t>
            </w:r>
          </w:p>
        </w:tc>
        <w:tc>
          <w:tcPr>
            <w:tcW w:w="5006" w:type="dxa"/>
            <w:gridSpan w:val="2"/>
            <w:shd w:val="clear" w:color="auto" w:fill="FFFFFF"/>
          </w:tcPr>
          <w:p w14:paraId="0408B9F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իշաձկան </w:t>
            </w:r>
            <w:r w:rsidR="000D29FD" w:rsidRPr="00815690">
              <w:rPr>
                <w:rFonts w:ascii="Sylfaen" w:hAnsi="Sylfaen"/>
                <w:i/>
                <w:sz w:val="20"/>
                <w:szCs w:val="20"/>
              </w:rPr>
              <w:t>(Melanogrammus aeglefinus)</w:t>
            </w:r>
          </w:p>
        </w:tc>
        <w:tc>
          <w:tcPr>
            <w:tcW w:w="2647" w:type="dxa"/>
            <w:shd w:val="clear" w:color="auto" w:fill="FFFFFF"/>
          </w:tcPr>
          <w:p w14:paraId="5DD2059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2951C20" w14:textId="77777777" w:rsidTr="003166E3">
        <w:trPr>
          <w:jc w:val="center"/>
        </w:trPr>
        <w:tc>
          <w:tcPr>
            <w:tcW w:w="1722" w:type="dxa"/>
            <w:shd w:val="clear" w:color="auto" w:fill="FFFFFF"/>
          </w:tcPr>
          <w:p w14:paraId="1AC0F80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0304 73 000 0</w:t>
            </w:r>
          </w:p>
        </w:tc>
        <w:tc>
          <w:tcPr>
            <w:tcW w:w="5006" w:type="dxa"/>
            <w:gridSpan w:val="2"/>
            <w:shd w:val="clear" w:color="auto" w:fill="FFFFFF"/>
          </w:tcPr>
          <w:p w14:paraId="77F7F08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սայդայի </w:t>
            </w:r>
            <w:r w:rsidR="000D29FD" w:rsidRPr="00815690">
              <w:rPr>
                <w:rFonts w:ascii="Sylfaen" w:hAnsi="Sylfaen"/>
                <w:i/>
                <w:sz w:val="20"/>
                <w:szCs w:val="20"/>
              </w:rPr>
              <w:t>(Pollachius virens)</w:t>
            </w:r>
          </w:p>
        </w:tc>
        <w:tc>
          <w:tcPr>
            <w:tcW w:w="2647" w:type="dxa"/>
            <w:shd w:val="clear" w:color="auto" w:fill="FFFFFF"/>
          </w:tcPr>
          <w:p w14:paraId="7DD2FF3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A92CAD0" w14:textId="77777777" w:rsidTr="003166E3">
        <w:trPr>
          <w:jc w:val="center"/>
        </w:trPr>
        <w:tc>
          <w:tcPr>
            <w:tcW w:w="1722" w:type="dxa"/>
            <w:shd w:val="clear" w:color="auto" w:fill="FFFFFF"/>
          </w:tcPr>
          <w:p w14:paraId="4D64ADF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0304 74 110 0</w:t>
            </w:r>
          </w:p>
        </w:tc>
        <w:tc>
          <w:tcPr>
            <w:tcW w:w="5006" w:type="dxa"/>
            <w:gridSpan w:val="2"/>
            <w:shd w:val="clear" w:color="auto" w:fill="FFFFFF"/>
          </w:tcPr>
          <w:p w14:paraId="2A721134" w14:textId="77777777" w:rsidR="005C773B" w:rsidRPr="00815690" w:rsidRDefault="003166E3" w:rsidP="00C001A9">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կապյան մեռլուզայի (ծանծաղահուն) </w:t>
            </w:r>
            <w:r w:rsidR="000D29FD" w:rsidRPr="00815690">
              <w:rPr>
                <w:rStyle w:val="Bodytext2Italic0"/>
                <w:rFonts w:ascii="Sylfaen" w:hAnsi="Sylfaen"/>
                <w:sz w:val="20"/>
                <w:szCs w:val="20"/>
              </w:rPr>
              <w:t>(Merluccius capensis)</w:t>
            </w:r>
            <w:r w:rsidR="00275FA0" w:rsidRPr="00815690">
              <w:rPr>
                <w:rFonts w:ascii="Sylfaen" w:hAnsi="Sylfaen"/>
                <w:sz w:val="20"/>
                <w:szCs w:val="20"/>
              </w:rPr>
              <w:t xml:space="preserve"> եւ նամիբյան մեռլուզայի (խորը ջրերում ապրող) </w:t>
            </w:r>
            <w:r w:rsidR="000D29FD" w:rsidRPr="00815690">
              <w:rPr>
                <w:rFonts w:ascii="Sylfaen" w:hAnsi="Sylfaen"/>
                <w:i/>
                <w:sz w:val="20"/>
                <w:szCs w:val="20"/>
              </w:rPr>
              <w:t>(Merluccius paradoxus)</w:t>
            </w:r>
          </w:p>
        </w:tc>
        <w:tc>
          <w:tcPr>
            <w:tcW w:w="2647" w:type="dxa"/>
            <w:shd w:val="clear" w:color="auto" w:fill="FFFFFF"/>
          </w:tcPr>
          <w:p w14:paraId="750ACE2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5EB8806" w14:textId="77777777" w:rsidTr="003166E3">
        <w:trPr>
          <w:jc w:val="center"/>
        </w:trPr>
        <w:tc>
          <w:tcPr>
            <w:tcW w:w="1722" w:type="dxa"/>
            <w:shd w:val="clear" w:color="auto" w:fill="FFFFFF"/>
          </w:tcPr>
          <w:p w14:paraId="2C7B6D1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0304 74 150 0</w:t>
            </w:r>
          </w:p>
        </w:tc>
        <w:tc>
          <w:tcPr>
            <w:tcW w:w="5006" w:type="dxa"/>
            <w:gridSpan w:val="2"/>
            <w:shd w:val="clear" w:color="auto" w:fill="FFFFFF"/>
          </w:tcPr>
          <w:p w14:paraId="1615224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արգենտինական մեռլուզայի </w:t>
            </w:r>
            <w:r w:rsidR="000D29FD" w:rsidRPr="00815690">
              <w:rPr>
                <w:rFonts w:ascii="Sylfaen" w:hAnsi="Sylfaen"/>
                <w:i/>
                <w:sz w:val="20"/>
                <w:szCs w:val="20"/>
              </w:rPr>
              <w:t>(Merluccius hubbsi)</w:t>
            </w:r>
          </w:p>
        </w:tc>
        <w:tc>
          <w:tcPr>
            <w:tcW w:w="2647" w:type="dxa"/>
            <w:shd w:val="clear" w:color="auto" w:fill="FFFFFF"/>
          </w:tcPr>
          <w:p w14:paraId="43D0376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01FC804" w14:textId="77777777" w:rsidTr="003166E3">
        <w:trPr>
          <w:jc w:val="center"/>
        </w:trPr>
        <w:tc>
          <w:tcPr>
            <w:tcW w:w="1722" w:type="dxa"/>
            <w:shd w:val="clear" w:color="auto" w:fill="FFFFFF"/>
          </w:tcPr>
          <w:p w14:paraId="57CE1AD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0304 74 190 0</w:t>
            </w:r>
          </w:p>
        </w:tc>
        <w:tc>
          <w:tcPr>
            <w:tcW w:w="5006" w:type="dxa"/>
            <w:gridSpan w:val="2"/>
            <w:shd w:val="clear" w:color="auto" w:fill="FFFFFF"/>
          </w:tcPr>
          <w:p w14:paraId="18E8304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E8FDD0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0EC1E59" w14:textId="77777777" w:rsidTr="003166E3">
        <w:trPr>
          <w:jc w:val="center"/>
        </w:trPr>
        <w:tc>
          <w:tcPr>
            <w:tcW w:w="1722" w:type="dxa"/>
            <w:shd w:val="clear" w:color="auto" w:fill="FFFFFF"/>
          </w:tcPr>
          <w:p w14:paraId="2E48ECD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0304 74 900 0</w:t>
            </w:r>
          </w:p>
        </w:tc>
        <w:tc>
          <w:tcPr>
            <w:tcW w:w="5006" w:type="dxa"/>
            <w:gridSpan w:val="2"/>
            <w:shd w:val="clear" w:color="auto" w:fill="FFFFFF"/>
          </w:tcPr>
          <w:p w14:paraId="3EB2AE1A"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Fonts w:ascii="Sylfaen" w:hAnsi="Sylfaen"/>
                <w:i/>
                <w:sz w:val="20"/>
                <w:szCs w:val="20"/>
              </w:rPr>
              <w:t xml:space="preserve">Uroрhycis </w:t>
            </w:r>
            <w:r w:rsidR="00275FA0" w:rsidRPr="00815690">
              <w:rPr>
                <w:rFonts w:ascii="Sylfaen" w:hAnsi="Sylfaen"/>
                <w:sz w:val="20"/>
                <w:szCs w:val="20"/>
              </w:rPr>
              <w:t>ցեղի ամերիկյան թելալողակ շերեփաձկան</w:t>
            </w:r>
          </w:p>
        </w:tc>
        <w:tc>
          <w:tcPr>
            <w:tcW w:w="2647" w:type="dxa"/>
            <w:shd w:val="clear" w:color="auto" w:fill="FFFFFF"/>
          </w:tcPr>
          <w:p w14:paraId="67CDE58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3E4C33D" w14:textId="77777777" w:rsidTr="003166E3">
        <w:trPr>
          <w:jc w:val="center"/>
        </w:trPr>
        <w:tc>
          <w:tcPr>
            <w:tcW w:w="1722" w:type="dxa"/>
            <w:shd w:val="clear" w:color="auto" w:fill="FFFFFF"/>
          </w:tcPr>
          <w:p w14:paraId="5D552B2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0304 75 000 0</w:t>
            </w:r>
          </w:p>
        </w:tc>
        <w:tc>
          <w:tcPr>
            <w:tcW w:w="5006" w:type="dxa"/>
            <w:gridSpan w:val="2"/>
            <w:shd w:val="clear" w:color="auto" w:fill="FFFFFF"/>
          </w:tcPr>
          <w:p w14:paraId="2765437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մինտայի </w:t>
            </w:r>
            <w:r w:rsidR="000D29FD" w:rsidRPr="00815690">
              <w:rPr>
                <w:rFonts w:ascii="Sylfaen" w:hAnsi="Sylfaen"/>
                <w:i/>
                <w:sz w:val="20"/>
                <w:szCs w:val="20"/>
              </w:rPr>
              <w:t>(Theragra chalcogramma)</w:t>
            </w:r>
          </w:p>
        </w:tc>
        <w:tc>
          <w:tcPr>
            <w:tcW w:w="2647" w:type="dxa"/>
            <w:shd w:val="clear" w:color="auto" w:fill="FFFFFF"/>
          </w:tcPr>
          <w:p w14:paraId="72D942C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EE7B57B" w14:textId="77777777" w:rsidTr="003166E3">
        <w:trPr>
          <w:jc w:val="center"/>
        </w:trPr>
        <w:tc>
          <w:tcPr>
            <w:tcW w:w="1722" w:type="dxa"/>
            <w:shd w:val="clear" w:color="auto" w:fill="FFFFFF"/>
          </w:tcPr>
          <w:p w14:paraId="4A22ABF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0304 79 100 0</w:t>
            </w:r>
          </w:p>
        </w:tc>
        <w:tc>
          <w:tcPr>
            <w:tcW w:w="5006" w:type="dxa"/>
            <w:gridSpan w:val="2"/>
            <w:shd w:val="clear" w:color="auto" w:fill="FFFFFF"/>
          </w:tcPr>
          <w:p w14:paraId="2F2AF98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Fonts w:ascii="Sylfaen" w:hAnsi="Sylfaen"/>
                <w:i/>
                <w:sz w:val="20"/>
                <w:szCs w:val="20"/>
              </w:rPr>
              <w:t>Boreogadus saida</w:t>
            </w:r>
            <w:r w:rsidR="00275FA0" w:rsidRPr="00815690">
              <w:rPr>
                <w:rFonts w:ascii="Sylfaen" w:hAnsi="Sylfaen"/>
                <w:sz w:val="20"/>
                <w:szCs w:val="20"/>
              </w:rPr>
              <w:t xml:space="preserve"> տեսակի ձկան</w:t>
            </w:r>
          </w:p>
        </w:tc>
        <w:tc>
          <w:tcPr>
            <w:tcW w:w="2647" w:type="dxa"/>
            <w:shd w:val="clear" w:color="auto" w:fill="FFFFFF"/>
          </w:tcPr>
          <w:p w14:paraId="1EB41DC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F3EE66F" w14:textId="77777777" w:rsidTr="003166E3">
        <w:trPr>
          <w:jc w:val="center"/>
        </w:trPr>
        <w:tc>
          <w:tcPr>
            <w:tcW w:w="1722" w:type="dxa"/>
            <w:shd w:val="clear" w:color="auto" w:fill="FFFFFF"/>
          </w:tcPr>
          <w:p w14:paraId="1A2A2D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0304 79 300 0</w:t>
            </w:r>
          </w:p>
        </w:tc>
        <w:tc>
          <w:tcPr>
            <w:tcW w:w="5006" w:type="dxa"/>
            <w:gridSpan w:val="2"/>
            <w:shd w:val="clear" w:color="auto" w:fill="FFFFFF"/>
          </w:tcPr>
          <w:p w14:paraId="5F1FED5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մեռլանգի</w:t>
            </w:r>
            <w:r w:rsidR="000D29FD" w:rsidRPr="00815690">
              <w:rPr>
                <w:rFonts w:ascii="Sylfaen" w:hAnsi="Sylfaen"/>
                <w:i/>
                <w:sz w:val="20"/>
                <w:szCs w:val="20"/>
              </w:rPr>
              <w:t xml:space="preserve"> (Merlangius merlangus)</w:t>
            </w:r>
          </w:p>
        </w:tc>
        <w:tc>
          <w:tcPr>
            <w:tcW w:w="2647" w:type="dxa"/>
            <w:shd w:val="clear" w:color="auto" w:fill="FFFFFF"/>
          </w:tcPr>
          <w:p w14:paraId="66E1607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9CC4AA4" w14:textId="77777777" w:rsidTr="003166E3">
        <w:trPr>
          <w:jc w:val="center"/>
        </w:trPr>
        <w:tc>
          <w:tcPr>
            <w:tcW w:w="1722" w:type="dxa"/>
            <w:shd w:val="clear" w:color="auto" w:fill="FFFFFF"/>
          </w:tcPr>
          <w:p w14:paraId="5B1B206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0304 79 500 0</w:t>
            </w:r>
          </w:p>
        </w:tc>
        <w:tc>
          <w:tcPr>
            <w:tcW w:w="5006" w:type="dxa"/>
            <w:gridSpan w:val="2"/>
            <w:shd w:val="clear" w:color="auto" w:fill="FFFFFF"/>
          </w:tcPr>
          <w:p w14:paraId="3AB77885"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նորզելանդական մակրուրոնուսի </w:t>
            </w:r>
            <w:r w:rsidR="000D29FD" w:rsidRPr="00815690">
              <w:rPr>
                <w:rStyle w:val="Bodytext2Italic0"/>
                <w:rFonts w:ascii="Sylfaen" w:hAnsi="Sylfaen"/>
                <w:sz w:val="20"/>
                <w:szCs w:val="20"/>
              </w:rPr>
              <w:t>(Macruronus novaezealandiae)</w:t>
            </w:r>
          </w:p>
        </w:tc>
        <w:tc>
          <w:tcPr>
            <w:tcW w:w="2647" w:type="dxa"/>
            <w:shd w:val="clear" w:color="auto" w:fill="FFFFFF"/>
          </w:tcPr>
          <w:p w14:paraId="2B97636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F7A9704" w14:textId="77777777" w:rsidTr="003166E3">
        <w:trPr>
          <w:jc w:val="center"/>
        </w:trPr>
        <w:tc>
          <w:tcPr>
            <w:tcW w:w="1722" w:type="dxa"/>
            <w:shd w:val="clear" w:color="auto" w:fill="FFFFFF"/>
          </w:tcPr>
          <w:p w14:paraId="5D585D9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0304 79 800 0</w:t>
            </w:r>
          </w:p>
        </w:tc>
        <w:tc>
          <w:tcPr>
            <w:tcW w:w="5006" w:type="dxa"/>
            <w:gridSpan w:val="2"/>
            <w:shd w:val="clear" w:color="auto" w:fill="FFFFFF"/>
          </w:tcPr>
          <w:p w14:paraId="220AD51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բրաձկան</w:t>
            </w:r>
            <w:r w:rsidR="000D29FD" w:rsidRPr="00815690">
              <w:rPr>
                <w:rStyle w:val="Bodytext2Italic0"/>
                <w:rFonts w:ascii="Sylfaen" w:hAnsi="Sylfaen"/>
                <w:sz w:val="20"/>
                <w:szCs w:val="20"/>
              </w:rPr>
              <w:t xml:space="preserve"> (Molva sрр.)</w:t>
            </w:r>
          </w:p>
        </w:tc>
        <w:tc>
          <w:tcPr>
            <w:tcW w:w="2647" w:type="dxa"/>
            <w:shd w:val="clear" w:color="auto" w:fill="FFFFFF"/>
          </w:tcPr>
          <w:p w14:paraId="149E143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5C64086" w14:textId="77777777" w:rsidTr="003166E3">
        <w:trPr>
          <w:jc w:val="center"/>
        </w:trPr>
        <w:tc>
          <w:tcPr>
            <w:tcW w:w="1722" w:type="dxa"/>
            <w:shd w:val="clear" w:color="auto" w:fill="FFFFFF"/>
          </w:tcPr>
          <w:p w14:paraId="6D0032C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0304 79 900 0</w:t>
            </w:r>
          </w:p>
        </w:tc>
        <w:tc>
          <w:tcPr>
            <w:tcW w:w="5006" w:type="dxa"/>
            <w:gridSpan w:val="2"/>
            <w:shd w:val="clear" w:color="auto" w:fill="FFFFFF"/>
          </w:tcPr>
          <w:p w14:paraId="3BA9746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6EE296F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F25BB2B" w14:textId="77777777" w:rsidTr="003166E3">
        <w:trPr>
          <w:jc w:val="center"/>
        </w:trPr>
        <w:tc>
          <w:tcPr>
            <w:tcW w:w="1722" w:type="dxa"/>
            <w:shd w:val="clear" w:color="auto" w:fill="FFFFFF"/>
          </w:tcPr>
          <w:p w14:paraId="21A6108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0304 82 500 0</w:t>
            </w:r>
          </w:p>
        </w:tc>
        <w:tc>
          <w:tcPr>
            <w:tcW w:w="5006" w:type="dxa"/>
            <w:gridSpan w:val="2"/>
            <w:shd w:val="clear" w:color="auto" w:fill="FFFFFF"/>
          </w:tcPr>
          <w:p w14:paraId="7AD5A9B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Fonts w:ascii="Sylfaen" w:hAnsi="Sylfaen"/>
                <w:i/>
                <w:sz w:val="20"/>
                <w:szCs w:val="20"/>
              </w:rPr>
              <w:t>Oncorhynchus apache</w:t>
            </w:r>
            <w:r w:rsidR="00861274" w:rsidRPr="00815690">
              <w:rPr>
                <w:rFonts w:ascii="Sylfaen" w:hAnsi="Sylfaen"/>
                <w:sz w:val="20"/>
                <w:szCs w:val="20"/>
              </w:rPr>
              <w:t xml:space="preserve"> </w:t>
            </w:r>
            <w:r w:rsidR="00213245" w:rsidRPr="00815690">
              <w:rPr>
                <w:rFonts w:ascii="Sylfaen" w:hAnsi="Sylfaen"/>
                <w:sz w:val="20"/>
                <w:szCs w:val="20"/>
              </w:rPr>
              <w:t>եւ</w:t>
            </w:r>
            <w:r w:rsidR="00861274" w:rsidRPr="00815690">
              <w:rPr>
                <w:rFonts w:ascii="Sylfaen" w:hAnsi="Sylfaen"/>
                <w:sz w:val="20"/>
                <w:szCs w:val="20"/>
              </w:rPr>
              <w:t xml:space="preserve"> </w:t>
            </w:r>
            <w:r w:rsidR="000D29FD" w:rsidRPr="00815690">
              <w:rPr>
                <w:rFonts w:ascii="Sylfaen" w:hAnsi="Sylfaen"/>
                <w:i/>
                <w:sz w:val="20"/>
                <w:szCs w:val="20"/>
              </w:rPr>
              <w:t>Oncorhynchus chrysogaster</w:t>
            </w:r>
            <w:r w:rsidR="00861274" w:rsidRPr="00815690">
              <w:rPr>
                <w:rFonts w:ascii="Sylfaen" w:hAnsi="Sylfaen"/>
                <w:sz w:val="20"/>
                <w:szCs w:val="20"/>
              </w:rPr>
              <w:t xml:space="preserve"> տեսակների</w:t>
            </w:r>
          </w:p>
        </w:tc>
        <w:tc>
          <w:tcPr>
            <w:tcW w:w="2647" w:type="dxa"/>
            <w:shd w:val="clear" w:color="auto" w:fill="FFFFFF"/>
          </w:tcPr>
          <w:p w14:paraId="71DCD00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5DBFFA6" w14:textId="77777777" w:rsidTr="003166E3">
        <w:trPr>
          <w:jc w:val="center"/>
        </w:trPr>
        <w:tc>
          <w:tcPr>
            <w:tcW w:w="1722" w:type="dxa"/>
            <w:shd w:val="clear" w:color="auto" w:fill="FFFFFF"/>
          </w:tcPr>
          <w:p w14:paraId="258A28A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0304 83 100 0</w:t>
            </w:r>
          </w:p>
        </w:tc>
        <w:tc>
          <w:tcPr>
            <w:tcW w:w="5006" w:type="dxa"/>
            <w:gridSpan w:val="2"/>
            <w:shd w:val="clear" w:color="auto" w:fill="FFFFFF"/>
          </w:tcPr>
          <w:p w14:paraId="4045715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ծովային տափակաձկան</w:t>
            </w:r>
            <w:r w:rsidR="000D29FD" w:rsidRPr="00815690">
              <w:rPr>
                <w:rStyle w:val="Bodytext2Italic0"/>
                <w:rFonts w:ascii="Sylfaen" w:hAnsi="Sylfaen"/>
                <w:sz w:val="20"/>
                <w:szCs w:val="20"/>
              </w:rPr>
              <w:t xml:space="preserve"> (Рleuronectes рlatessa)</w:t>
            </w:r>
          </w:p>
        </w:tc>
        <w:tc>
          <w:tcPr>
            <w:tcW w:w="2647" w:type="dxa"/>
            <w:shd w:val="clear" w:color="auto" w:fill="FFFFFF"/>
          </w:tcPr>
          <w:p w14:paraId="43191F8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EBE9F62" w14:textId="77777777" w:rsidTr="003166E3">
        <w:trPr>
          <w:jc w:val="center"/>
        </w:trPr>
        <w:tc>
          <w:tcPr>
            <w:tcW w:w="1722" w:type="dxa"/>
            <w:shd w:val="clear" w:color="auto" w:fill="FFFFFF"/>
          </w:tcPr>
          <w:p w14:paraId="53EB493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0304 83 300 0</w:t>
            </w:r>
          </w:p>
        </w:tc>
        <w:tc>
          <w:tcPr>
            <w:tcW w:w="5006" w:type="dxa"/>
            <w:gridSpan w:val="2"/>
            <w:shd w:val="clear" w:color="auto" w:fill="FFFFFF"/>
          </w:tcPr>
          <w:p w14:paraId="04648885" w14:textId="77777777" w:rsidR="005C773B" w:rsidRPr="00815690" w:rsidRDefault="003166E3" w:rsidP="00C001A9">
            <w:pPr>
              <w:pStyle w:val="Bodytext20"/>
              <w:shd w:val="clear" w:color="auto" w:fill="auto"/>
              <w:spacing w:before="0" w:after="120" w:line="240" w:lineRule="auto"/>
              <w:ind w:left="400" w:hanging="40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գետի տափակաձկան</w:t>
            </w:r>
            <w:r w:rsidR="00213245" w:rsidRPr="00815690">
              <w:rPr>
                <w:rFonts w:ascii="Sylfaen" w:hAnsi="Sylfaen"/>
                <w:sz w:val="20"/>
                <w:szCs w:val="20"/>
              </w:rPr>
              <w:t xml:space="preserve"> </w:t>
            </w:r>
            <w:r w:rsidR="00275FA0" w:rsidRPr="00815690">
              <w:rPr>
                <w:rFonts w:ascii="Sylfaen" w:hAnsi="Sylfaen"/>
                <w:sz w:val="20"/>
                <w:szCs w:val="20"/>
              </w:rPr>
              <w:br/>
            </w:r>
            <w:r w:rsidR="000D29FD" w:rsidRPr="00815690">
              <w:rPr>
                <w:rStyle w:val="Bodytext2Italic0"/>
                <w:rFonts w:ascii="Sylfaen" w:hAnsi="Sylfaen"/>
                <w:sz w:val="20"/>
                <w:szCs w:val="20"/>
              </w:rPr>
              <w:t>(Рlatichthys flesus)</w:t>
            </w:r>
          </w:p>
        </w:tc>
        <w:tc>
          <w:tcPr>
            <w:tcW w:w="2647" w:type="dxa"/>
            <w:shd w:val="clear" w:color="auto" w:fill="FFFFFF"/>
          </w:tcPr>
          <w:p w14:paraId="1FD5F9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D79F8C9" w14:textId="77777777" w:rsidTr="003166E3">
        <w:trPr>
          <w:jc w:val="center"/>
        </w:trPr>
        <w:tc>
          <w:tcPr>
            <w:tcW w:w="1722" w:type="dxa"/>
            <w:shd w:val="clear" w:color="auto" w:fill="FFFFFF"/>
          </w:tcPr>
          <w:p w14:paraId="21F574C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0304 83 500 0</w:t>
            </w:r>
          </w:p>
        </w:tc>
        <w:tc>
          <w:tcPr>
            <w:tcW w:w="5006" w:type="dxa"/>
            <w:gridSpan w:val="2"/>
            <w:shd w:val="clear" w:color="auto" w:fill="FFFFFF"/>
          </w:tcPr>
          <w:p w14:paraId="608CD73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մեգրիմի </w:t>
            </w:r>
            <w:r w:rsidR="000D29FD" w:rsidRPr="00815690">
              <w:rPr>
                <w:rFonts w:ascii="Sylfaen" w:hAnsi="Sylfaen"/>
                <w:i/>
                <w:sz w:val="20"/>
                <w:szCs w:val="20"/>
              </w:rPr>
              <w:t>(Lepidorhombus spp.)</w:t>
            </w:r>
          </w:p>
        </w:tc>
        <w:tc>
          <w:tcPr>
            <w:tcW w:w="2647" w:type="dxa"/>
            <w:shd w:val="clear" w:color="auto" w:fill="FFFFFF"/>
          </w:tcPr>
          <w:p w14:paraId="162967A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12C7A75" w14:textId="77777777" w:rsidTr="003166E3">
        <w:trPr>
          <w:jc w:val="center"/>
        </w:trPr>
        <w:tc>
          <w:tcPr>
            <w:tcW w:w="1722" w:type="dxa"/>
            <w:shd w:val="clear" w:color="auto" w:fill="FFFFFF"/>
          </w:tcPr>
          <w:p w14:paraId="5B4A1AA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0304 83 900 0</w:t>
            </w:r>
          </w:p>
        </w:tc>
        <w:tc>
          <w:tcPr>
            <w:tcW w:w="5006" w:type="dxa"/>
            <w:gridSpan w:val="2"/>
            <w:shd w:val="clear" w:color="auto" w:fill="FFFFFF"/>
          </w:tcPr>
          <w:p w14:paraId="44EE28A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7F9A654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8895796" w14:textId="77777777" w:rsidTr="003166E3">
        <w:trPr>
          <w:jc w:val="center"/>
        </w:trPr>
        <w:tc>
          <w:tcPr>
            <w:tcW w:w="1722" w:type="dxa"/>
            <w:shd w:val="clear" w:color="auto" w:fill="FFFFFF"/>
          </w:tcPr>
          <w:p w14:paraId="0262CBB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0304 84 000 0</w:t>
            </w:r>
          </w:p>
        </w:tc>
        <w:tc>
          <w:tcPr>
            <w:tcW w:w="5006" w:type="dxa"/>
            <w:gridSpan w:val="2"/>
            <w:shd w:val="clear" w:color="auto" w:fill="FFFFFF"/>
          </w:tcPr>
          <w:p w14:paraId="232E3D4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թրաձկան </w:t>
            </w:r>
            <w:r w:rsidR="000D29FD" w:rsidRPr="00815690">
              <w:rPr>
                <w:rFonts w:ascii="Sylfaen" w:hAnsi="Sylfaen"/>
                <w:i/>
                <w:sz w:val="20"/>
                <w:szCs w:val="20"/>
              </w:rPr>
              <w:t>(Xiphias gladius)</w:t>
            </w:r>
          </w:p>
        </w:tc>
        <w:tc>
          <w:tcPr>
            <w:tcW w:w="2647" w:type="dxa"/>
            <w:shd w:val="clear" w:color="auto" w:fill="FFFFFF"/>
          </w:tcPr>
          <w:p w14:paraId="3FF22BD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3AD26EA" w14:textId="77777777" w:rsidTr="003166E3">
        <w:trPr>
          <w:jc w:val="center"/>
        </w:trPr>
        <w:tc>
          <w:tcPr>
            <w:tcW w:w="1722" w:type="dxa"/>
            <w:shd w:val="clear" w:color="auto" w:fill="FFFFFF"/>
          </w:tcPr>
          <w:p w14:paraId="57F1E5F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0304 85 000 0</w:t>
            </w:r>
          </w:p>
        </w:tc>
        <w:tc>
          <w:tcPr>
            <w:tcW w:w="5006" w:type="dxa"/>
            <w:gridSpan w:val="2"/>
            <w:shd w:val="clear" w:color="auto" w:fill="FFFFFF"/>
          </w:tcPr>
          <w:p w14:paraId="761011B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ժանեձկան </w:t>
            </w:r>
            <w:r w:rsidR="000D29FD" w:rsidRPr="00815690">
              <w:rPr>
                <w:rStyle w:val="Bodytext2Italic0"/>
                <w:rFonts w:ascii="Sylfaen" w:hAnsi="Sylfaen"/>
                <w:sz w:val="20"/>
                <w:szCs w:val="20"/>
              </w:rPr>
              <w:t>(Dissostichus spp.)</w:t>
            </w:r>
          </w:p>
        </w:tc>
        <w:tc>
          <w:tcPr>
            <w:tcW w:w="2647" w:type="dxa"/>
            <w:shd w:val="clear" w:color="auto" w:fill="FFFFFF"/>
          </w:tcPr>
          <w:p w14:paraId="6184834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A7C9AFD" w14:textId="77777777" w:rsidTr="003166E3">
        <w:trPr>
          <w:jc w:val="center"/>
        </w:trPr>
        <w:tc>
          <w:tcPr>
            <w:tcW w:w="1722" w:type="dxa"/>
            <w:shd w:val="clear" w:color="auto" w:fill="FFFFFF"/>
          </w:tcPr>
          <w:p w14:paraId="14BABCF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0304 87 000 0</w:t>
            </w:r>
          </w:p>
        </w:tc>
        <w:tc>
          <w:tcPr>
            <w:tcW w:w="5006" w:type="dxa"/>
            <w:gridSpan w:val="2"/>
            <w:shd w:val="clear" w:color="auto" w:fill="FFFFFF"/>
          </w:tcPr>
          <w:p w14:paraId="5AF04764" w14:textId="77777777" w:rsidR="005C773B" w:rsidRPr="00815690" w:rsidRDefault="003166E3" w:rsidP="00C001A9">
            <w:pPr>
              <w:pStyle w:val="Bodytext20"/>
              <w:shd w:val="clear" w:color="auto" w:fill="auto"/>
              <w:spacing w:before="0" w:after="120" w:line="240" w:lineRule="auto"/>
              <w:ind w:left="246" w:hanging="246"/>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թյունոսի </w:t>
            </w:r>
            <w:r w:rsidR="000D29FD" w:rsidRPr="00815690">
              <w:rPr>
                <w:rFonts w:ascii="Sylfaen" w:hAnsi="Sylfaen"/>
                <w:i/>
                <w:sz w:val="20"/>
                <w:szCs w:val="20"/>
              </w:rPr>
              <w:t xml:space="preserve">(Thunnus </w:t>
            </w:r>
            <w:r w:rsidR="00861274" w:rsidRPr="00815690">
              <w:rPr>
                <w:rFonts w:ascii="Sylfaen" w:hAnsi="Sylfaen"/>
                <w:sz w:val="20"/>
                <w:szCs w:val="20"/>
              </w:rPr>
              <w:t xml:space="preserve">ցեղի), սկիպջեկի կամ շերտավոր թյունոսի </w:t>
            </w:r>
            <w:r w:rsidR="000D29FD" w:rsidRPr="00815690">
              <w:rPr>
                <w:rFonts w:ascii="Sylfaen" w:hAnsi="Sylfaen"/>
                <w:i/>
                <w:sz w:val="20"/>
                <w:szCs w:val="20"/>
              </w:rPr>
              <w:t>(Euthynnus (Katsuwonus) pelamis)</w:t>
            </w:r>
          </w:p>
        </w:tc>
        <w:tc>
          <w:tcPr>
            <w:tcW w:w="2647" w:type="dxa"/>
            <w:shd w:val="clear" w:color="auto" w:fill="FFFFFF"/>
          </w:tcPr>
          <w:p w14:paraId="4EEFA43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A2D54EB" w14:textId="77777777" w:rsidTr="003166E3">
        <w:trPr>
          <w:jc w:val="center"/>
        </w:trPr>
        <w:tc>
          <w:tcPr>
            <w:tcW w:w="1722" w:type="dxa"/>
            <w:shd w:val="clear" w:color="auto" w:fill="FFFFFF"/>
          </w:tcPr>
          <w:p w14:paraId="7952CC2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0304 88 100 0</w:t>
            </w:r>
          </w:p>
        </w:tc>
        <w:tc>
          <w:tcPr>
            <w:tcW w:w="5006" w:type="dxa"/>
            <w:gridSpan w:val="2"/>
            <w:shd w:val="clear" w:color="auto" w:fill="FFFFFF"/>
          </w:tcPr>
          <w:p w14:paraId="786ED1C0" w14:textId="77777777" w:rsidR="005C773B" w:rsidRPr="00815690" w:rsidRDefault="003166E3" w:rsidP="00C001A9">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փշաշնաձկան </w:t>
            </w:r>
            <w:r w:rsidR="000D29FD" w:rsidRPr="00815690">
              <w:rPr>
                <w:rStyle w:val="Bodytext2Italic0"/>
                <w:rFonts w:ascii="Sylfaen" w:hAnsi="Sylfaen"/>
                <w:sz w:val="20"/>
                <w:szCs w:val="20"/>
              </w:rPr>
              <w:t xml:space="preserve">(Squalus acanthias spp.) </w:t>
            </w:r>
            <w:r w:rsidR="00275FA0" w:rsidRPr="00815690">
              <w:rPr>
                <w:rFonts w:ascii="Sylfaen" w:hAnsi="Sylfaen"/>
                <w:sz w:val="20"/>
                <w:szCs w:val="20"/>
              </w:rPr>
              <w:t xml:space="preserve">եւ կատվաշնաձկան </w:t>
            </w:r>
            <w:r w:rsidR="000D29FD" w:rsidRPr="00815690">
              <w:rPr>
                <w:rStyle w:val="Bodytext2Italic0"/>
                <w:rFonts w:ascii="Sylfaen" w:hAnsi="Sylfaen"/>
                <w:sz w:val="20"/>
                <w:szCs w:val="20"/>
              </w:rPr>
              <w:t>(Scyliorhinus spp.)</w:t>
            </w:r>
          </w:p>
        </w:tc>
        <w:tc>
          <w:tcPr>
            <w:tcW w:w="2647" w:type="dxa"/>
            <w:shd w:val="clear" w:color="auto" w:fill="FFFFFF"/>
          </w:tcPr>
          <w:p w14:paraId="4E71AE0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E256870" w14:textId="77777777" w:rsidTr="003166E3">
        <w:trPr>
          <w:jc w:val="center"/>
        </w:trPr>
        <w:tc>
          <w:tcPr>
            <w:tcW w:w="1722" w:type="dxa"/>
            <w:shd w:val="clear" w:color="auto" w:fill="FFFFFF"/>
          </w:tcPr>
          <w:p w14:paraId="381FC58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0304 88 200 0</w:t>
            </w:r>
          </w:p>
        </w:tc>
        <w:tc>
          <w:tcPr>
            <w:tcW w:w="5006" w:type="dxa"/>
            <w:gridSpan w:val="2"/>
            <w:shd w:val="clear" w:color="auto" w:fill="FFFFFF"/>
          </w:tcPr>
          <w:p w14:paraId="35EA16E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հարինգային շնաձկան </w:t>
            </w:r>
            <w:r w:rsidR="000D29FD" w:rsidRPr="00815690">
              <w:rPr>
                <w:rFonts w:ascii="Sylfaen" w:hAnsi="Sylfaen"/>
                <w:i/>
                <w:sz w:val="20"/>
                <w:szCs w:val="20"/>
              </w:rPr>
              <w:t>(Lamna nasus)</w:t>
            </w:r>
          </w:p>
        </w:tc>
        <w:tc>
          <w:tcPr>
            <w:tcW w:w="2647" w:type="dxa"/>
            <w:shd w:val="clear" w:color="auto" w:fill="FFFFFF"/>
          </w:tcPr>
          <w:p w14:paraId="707C5DB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4A47E56" w14:textId="77777777" w:rsidTr="003166E3">
        <w:trPr>
          <w:jc w:val="center"/>
        </w:trPr>
        <w:tc>
          <w:tcPr>
            <w:tcW w:w="1722" w:type="dxa"/>
            <w:shd w:val="clear" w:color="auto" w:fill="FFFFFF"/>
          </w:tcPr>
          <w:p w14:paraId="2C247AD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0304 88 500 0</w:t>
            </w:r>
          </w:p>
        </w:tc>
        <w:tc>
          <w:tcPr>
            <w:tcW w:w="5006" w:type="dxa"/>
            <w:gridSpan w:val="2"/>
            <w:shd w:val="clear" w:color="auto" w:fill="FFFFFF"/>
          </w:tcPr>
          <w:p w14:paraId="0E8A329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 շնաձկների</w:t>
            </w:r>
          </w:p>
        </w:tc>
        <w:tc>
          <w:tcPr>
            <w:tcW w:w="2647" w:type="dxa"/>
            <w:shd w:val="clear" w:color="auto" w:fill="FFFFFF"/>
          </w:tcPr>
          <w:p w14:paraId="66C3E7E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EBA94DE" w14:textId="77777777" w:rsidTr="003166E3">
        <w:trPr>
          <w:jc w:val="center"/>
        </w:trPr>
        <w:tc>
          <w:tcPr>
            <w:tcW w:w="1722" w:type="dxa"/>
            <w:shd w:val="clear" w:color="auto" w:fill="FFFFFF"/>
          </w:tcPr>
          <w:p w14:paraId="358F4E8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0304 88 900 0</w:t>
            </w:r>
          </w:p>
        </w:tc>
        <w:tc>
          <w:tcPr>
            <w:tcW w:w="5006" w:type="dxa"/>
            <w:gridSpan w:val="2"/>
            <w:shd w:val="clear" w:color="auto" w:fill="FFFFFF"/>
          </w:tcPr>
          <w:p w14:paraId="55C588F5" w14:textId="77777777" w:rsidR="005C773B" w:rsidRPr="00815690" w:rsidRDefault="003166E3" w:rsidP="00C001A9">
            <w:pPr>
              <w:pStyle w:val="Bodytext20"/>
              <w:shd w:val="clear" w:color="auto" w:fill="auto"/>
              <w:spacing w:before="0" w:after="120" w:line="240" w:lineRule="auto"/>
              <w:ind w:left="344" w:hanging="344"/>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կատվաձկնազգիների եւ շեղակատվաձկան </w:t>
            </w:r>
            <w:r w:rsidR="000D29FD" w:rsidRPr="00815690">
              <w:rPr>
                <w:rStyle w:val="Bodytext2Italic0"/>
                <w:rFonts w:ascii="Sylfaen" w:hAnsi="Sylfaen"/>
                <w:sz w:val="20"/>
                <w:szCs w:val="20"/>
              </w:rPr>
              <w:t>(Rajidae)</w:t>
            </w:r>
          </w:p>
        </w:tc>
        <w:tc>
          <w:tcPr>
            <w:tcW w:w="2647" w:type="dxa"/>
            <w:shd w:val="clear" w:color="auto" w:fill="FFFFFF"/>
          </w:tcPr>
          <w:p w14:paraId="162404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249B9D1" w14:textId="77777777" w:rsidTr="003166E3">
        <w:trPr>
          <w:jc w:val="center"/>
        </w:trPr>
        <w:tc>
          <w:tcPr>
            <w:tcW w:w="1722" w:type="dxa"/>
            <w:shd w:val="clear" w:color="auto" w:fill="FFFFFF"/>
          </w:tcPr>
          <w:p w14:paraId="56EE082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0304 89 101 0</w:t>
            </w:r>
          </w:p>
        </w:tc>
        <w:tc>
          <w:tcPr>
            <w:tcW w:w="5006" w:type="dxa"/>
            <w:gridSpan w:val="2"/>
            <w:shd w:val="clear" w:color="auto" w:fill="FFFFFF"/>
          </w:tcPr>
          <w:p w14:paraId="04BC862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թառափազգիների</w:t>
            </w:r>
          </w:p>
        </w:tc>
        <w:tc>
          <w:tcPr>
            <w:tcW w:w="2647" w:type="dxa"/>
            <w:shd w:val="clear" w:color="auto" w:fill="FFFFFF"/>
          </w:tcPr>
          <w:p w14:paraId="4F7478C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9CE994B" w14:textId="77777777" w:rsidTr="003166E3">
        <w:trPr>
          <w:jc w:val="center"/>
        </w:trPr>
        <w:tc>
          <w:tcPr>
            <w:tcW w:w="1722" w:type="dxa"/>
            <w:shd w:val="clear" w:color="auto" w:fill="FFFFFF"/>
          </w:tcPr>
          <w:p w14:paraId="216A4CC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0304 89 108 0</w:t>
            </w:r>
          </w:p>
        </w:tc>
        <w:tc>
          <w:tcPr>
            <w:tcW w:w="5006" w:type="dxa"/>
            <w:gridSpan w:val="2"/>
            <w:shd w:val="clear" w:color="auto" w:fill="FFFFFF"/>
          </w:tcPr>
          <w:p w14:paraId="060F936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E96C9F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82D3F2A" w14:textId="77777777" w:rsidTr="003166E3">
        <w:trPr>
          <w:jc w:val="center"/>
        </w:trPr>
        <w:tc>
          <w:tcPr>
            <w:tcW w:w="1722" w:type="dxa"/>
            <w:shd w:val="clear" w:color="auto" w:fill="FFFFFF"/>
          </w:tcPr>
          <w:p w14:paraId="25DB8B3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0304 89 210 0</w:t>
            </w:r>
          </w:p>
        </w:tc>
        <w:tc>
          <w:tcPr>
            <w:tcW w:w="5006" w:type="dxa"/>
            <w:gridSpan w:val="2"/>
            <w:shd w:val="clear" w:color="auto" w:fill="FFFFFF"/>
          </w:tcPr>
          <w:p w14:paraId="7277B26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w:t>
            </w:r>
            <w:r w:rsidR="000D29FD" w:rsidRPr="00815690">
              <w:rPr>
                <w:rStyle w:val="Bodytext2Italic0"/>
                <w:rFonts w:ascii="Sylfaen" w:hAnsi="Sylfaen"/>
                <w:sz w:val="20"/>
                <w:szCs w:val="20"/>
              </w:rPr>
              <w:t>Sebastes marinus</w:t>
            </w:r>
            <w:r w:rsidR="00275FA0" w:rsidRPr="00815690">
              <w:rPr>
                <w:rFonts w:ascii="Sylfaen" w:hAnsi="Sylfaen"/>
                <w:sz w:val="20"/>
                <w:szCs w:val="20"/>
              </w:rPr>
              <w:t xml:space="preserve"> տեսակի</w:t>
            </w:r>
          </w:p>
        </w:tc>
        <w:tc>
          <w:tcPr>
            <w:tcW w:w="2647" w:type="dxa"/>
            <w:shd w:val="clear" w:color="auto" w:fill="FFFFFF"/>
          </w:tcPr>
          <w:p w14:paraId="7505522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8BC8AFC" w14:textId="77777777" w:rsidTr="003166E3">
        <w:trPr>
          <w:jc w:val="center"/>
        </w:trPr>
        <w:tc>
          <w:tcPr>
            <w:tcW w:w="1722" w:type="dxa"/>
            <w:shd w:val="clear" w:color="auto" w:fill="FFFFFF"/>
          </w:tcPr>
          <w:p w14:paraId="2ADD137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0304 89 290 0</w:t>
            </w:r>
          </w:p>
        </w:tc>
        <w:tc>
          <w:tcPr>
            <w:tcW w:w="5006" w:type="dxa"/>
            <w:gridSpan w:val="2"/>
            <w:shd w:val="clear" w:color="auto" w:fill="FFFFFF"/>
          </w:tcPr>
          <w:p w14:paraId="7E41651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2DD03CE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9011223" w14:textId="77777777" w:rsidTr="003166E3">
        <w:trPr>
          <w:jc w:val="center"/>
        </w:trPr>
        <w:tc>
          <w:tcPr>
            <w:tcW w:w="1722" w:type="dxa"/>
            <w:shd w:val="clear" w:color="auto" w:fill="FFFFFF"/>
          </w:tcPr>
          <w:p w14:paraId="642CBA1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0304 89 300 0</w:t>
            </w:r>
          </w:p>
        </w:tc>
        <w:tc>
          <w:tcPr>
            <w:tcW w:w="5006" w:type="dxa"/>
            <w:gridSpan w:val="2"/>
            <w:shd w:val="clear" w:color="auto" w:fill="FFFFFF"/>
          </w:tcPr>
          <w:p w14:paraId="22EAF3D2" w14:textId="77777777" w:rsidR="005C773B" w:rsidRPr="00815690" w:rsidRDefault="003166E3" w:rsidP="00C001A9">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861274" w:rsidRPr="00815690">
              <w:rPr>
                <w:rFonts w:ascii="Sylfaen" w:hAnsi="Sylfaen"/>
                <w:sz w:val="20"/>
                <w:szCs w:val="20"/>
              </w:rPr>
              <w:t xml:space="preserve"> </w:t>
            </w:r>
            <w:r w:rsidR="000D29FD" w:rsidRPr="00815690">
              <w:rPr>
                <w:rFonts w:ascii="Sylfaen" w:hAnsi="Sylfaen"/>
                <w:i/>
                <w:sz w:val="20"/>
                <w:szCs w:val="20"/>
              </w:rPr>
              <w:t>Euthynnus</w:t>
            </w:r>
            <w:r w:rsidR="00861274" w:rsidRPr="00815690">
              <w:rPr>
                <w:rFonts w:ascii="Sylfaen" w:hAnsi="Sylfaen"/>
                <w:sz w:val="20"/>
                <w:szCs w:val="20"/>
              </w:rPr>
              <w:t xml:space="preserve"> ցեղի ձկան՝ բացի</w:t>
            </w:r>
            <w:r w:rsidR="00213245" w:rsidRPr="00815690">
              <w:rPr>
                <w:rFonts w:ascii="Sylfaen" w:hAnsi="Sylfaen"/>
                <w:sz w:val="20"/>
                <w:szCs w:val="20"/>
              </w:rPr>
              <w:t xml:space="preserve"> </w:t>
            </w:r>
            <w:r w:rsidR="00861274" w:rsidRPr="00815690">
              <w:rPr>
                <w:rFonts w:ascii="Sylfaen" w:hAnsi="Sylfaen"/>
                <w:sz w:val="20"/>
                <w:szCs w:val="20"/>
              </w:rPr>
              <w:br/>
              <w:t xml:space="preserve">0304 87 ենթադիրքում ընդգրկված սկիպջեկից կամ շերտավոր թյունոսից </w:t>
            </w:r>
            <w:r w:rsidR="000D29FD" w:rsidRPr="00815690">
              <w:rPr>
                <w:rFonts w:ascii="Sylfaen" w:hAnsi="Sylfaen"/>
                <w:i/>
                <w:sz w:val="20"/>
                <w:szCs w:val="20"/>
              </w:rPr>
              <w:t>(Euthynnus (Katsuwonus) pelamis)</w:t>
            </w:r>
          </w:p>
        </w:tc>
        <w:tc>
          <w:tcPr>
            <w:tcW w:w="2647" w:type="dxa"/>
            <w:shd w:val="clear" w:color="auto" w:fill="FFFFFF"/>
          </w:tcPr>
          <w:p w14:paraId="2A988A5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BD557DC" w14:textId="77777777" w:rsidTr="003166E3">
        <w:trPr>
          <w:jc w:val="center"/>
        </w:trPr>
        <w:tc>
          <w:tcPr>
            <w:tcW w:w="1722" w:type="dxa"/>
            <w:shd w:val="clear" w:color="auto" w:fill="FFFFFF"/>
          </w:tcPr>
          <w:p w14:paraId="7921A85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0304 89 410 0</w:t>
            </w:r>
          </w:p>
        </w:tc>
        <w:tc>
          <w:tcPr>
            <w:tcW w:w="5006" w:type="dxa"/>
            <w:gridSpan w:val="2"/>
            <w:shd w:val="clear" w:color="auto" w:fill="FFFFFF"/>
          </w:tcPr>
          <w:p w14:paraId="1B43494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w:t>
            </w:r>
            <w:r w:rsidR="000D29FD" w:rsidRPr="00815690">
              <w:rPr>
                <w:rFonts w:ascii="Sylfaen" w:hAnsi="Sylfaen"/>
                <w:i/>
                <w:sz w:val="20"/>
                <w:szCs w:val="20"/>
              </w:rPr>
              <w:t>Scomber australasicus</w:t>
            </w:r>
            <w:r w:rsidR="00861274" w:rsidRPr="00815690">
              <w:rPr>
                <w:rFonts w:ascii="Sylfaen" w:hAnsi="Sylfaen"/>
                <w:sz w:val="20"/>
                <w:szCs w:val="20"/>
              </w:rPr>
              <w:t xml:space="preserve"> տեսակի սկումբրիայի</w:t>
            </w:r>
          </w:p>
        </w:tc>
        <w:tc>
          <w:tcPr>
            <w:tcW w:w="2647" w:type="dxa"/>
            <w:shd w:val="clear" w:color="auto" w:fill="FFFFFF"/>
          </w:tcPr>
          <w:p w14:paraId="7F5FDE0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2923B73" w14:textId="77777777" w:rsidTr="003166E3">
        <w:trPr>
          <w:jc w:val="center"/>
        </w:trPr>
        <w:tc>
          <w:tcPr>
            <w:tcW w:w="1722" w:type="dxa"/>
            <w:shd w:val="clear" w:color="auto" w:fill="FFFFFF"/>
          </w:tcPr>
          <w:p w14:paraId="6298581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0304 89 490 0</w:t>
            </w:r>
          </w:p>
        </w:tc>
        <w:tc>
          <w:tcPr>
            <w:tcW w:w="5006" w:type="dxa"/>
            <w:gridSpan w:val="2"/>
            <w:shd w:val="clear" w:color="auto" w:fill="FFFFFF"/>
          </w:tcPr>
          <w:p w14:paraId="0977EA3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5860BF2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99AD7B4" w14:textId="77777777" w:rsidTr="003166E3">
        <w:trPr>
          <w:jc w:val="center"/>
        </w:trPr>
        <w:tc>
          <w:tcPr>
            <w:tcW w:w="1722" w:type="dxa"/>
            <w:shd w:val="clear" w:color="auto" w:fill="FFFFFF"/>
          </w:tcPr>
          <w:p w14:paraId="0EFF5D0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0304 89 600 0</w:t>
            </w:r>
          </w:p>
        </w:tc>
        <w:tc>
          <w:tcPr>
            <w:tcW w:w="5006" w:type="dxa"/>
            <w:gridSpan w:val="2"/>
            <w:shd w:val="clear" w:color="auto" w:fill="FFFFFF"/>
          </w:tcPr>
          <w:p w14:paraId="75A1B75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կարթորսի </w:t>
            </w:r>
            <w:r w:rsidR="000D29FD" w:rsidRPr="00815690">
              <w:rPr>
                <w:rFonts w:ascii="Sylfaen" w:hAnsi="Sylfaen"/>
                <w:i/>
                <w:sz w:val="20"/>
                <w:szCs w:val="20"/>
              </w:rPr>
              <w:t>(Lophius sрр.)</w:t>
            </w:r>
          </w:p>
        </w:tc>
        <w:tc>
          <w:tcPr>
            <w:tcW w:w="2647" w:type="dxa"/>
            <w:shd w:val="clear" w:color="auto" w:fill="FFFFFF"/>
          </w:tcPr>
          <w:p w14:paraId="5803ECA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21F0056" w14:textId="77777777" w:rsidTr="003166E3">
        <w:trPr>
          <w:jc w:val="center"/>
        </w:trPr>
        <w:tc>
          <w:tcPr>
            <w:tcW w:w="1722" w:type="dxa"/>
            <w:shd w:val="clear" w:color="auto" w:fill="FFFFFF"/>
          </w:tcPr>
          <w:p w14:paraId="3451D2B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0304 89 800 0</w:t>
            </w:r>
          </w:p>
        </w:tc>
        <w:tc>
          <w:tcPr>
            <w:tcW w:w="5006" w:type="dxa"/>
            <w:gridSpan w:val="2"/>
            <w:shd w:val="clear" w:color="auto" w:fill="FFFFFF"/>
          </w:tcPr>
          <w:p w14:paraId="420E2E9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351D5A5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2340677" w14:textId="77777777" w:rsidTr="003166E3">
        <w:trPr>
          <w:jc w:val="center"/>
        </w:trPr>
        <w:tc>
          <w:tcPr>
            <w:tcW w:w="1722" w:type="dxa"/>
            <w:shd w:val="clear" w:color="auto" w:fill="FFFFFF"/>
          </w:tcPr>
          <w:p w14:paraId="3A5CC97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0304 93 200 0</w:t>
            </w:r>
          </w:p>
        </w:tc>
        <w:tc>
          <w:tcPr>
            <w:tcW w:w="5006" w:type="dxa"/>
            <w:gridSpan w:val="2"/>
            <w:shd w:val="clear" w:color="auto" w:fill="FFFFFF"/>
          </w:tcPr>
          <w:p w14:paraId="14A8EAF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861274" w:rsidRPr="00815690">
              <w:rPr>
                <w:rFonts w:ascii="Sylfaen" w:hAnsi="Sylfaen"/>
                <w:sz w:val="20"/>
                <w:szCs w:val="20"/>
              </w:rPr>
              <w:t xml:space="preserve"> սուրիմիի</w:t>
            </w:r>
          </w:p>
        </w:tc>
        <w:tc>
          <w:tcPr>
            <w:tcW w:w="2647" w:type="dxa"/>
            <w:shd w:val="clear" w:color="auto" w:fill="FFFFFF"/>
          </w:tcPr>
          <w:p w14:paraId="2F4AC35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A7FAAF1" w14:textId="77777777" w:rsidTr="003166E3">
        <w:trPr>
          <w:jc w:val="center"/>
        </w:trPr>
        <w:tc>
          <w:tcPr>
            <w:tcW w:w="1722" w:type="dxa"/>
            <w:shd w:val="clear" w:color="auto" w:fill="FFFFFF"/>
          </w:tcPr>
          <w:p w14:paraId="00E8EFB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0304 94 100 0</w:t>
            </w:r>
          </w:p>
        </w:tc>
        <w:tc>
          <w:tcPr>
            <w:tcW w:w="5006" w:type="dxa"/>
            <w:gridSpan w:val="2"/>
            <w:shd w:val="clear" w:color="auto" w:fill="FFFFFF"/>
          </w:tcPr>
          <w:p w14:paraId="03418D0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861274" w:rsidRPr="00815690">
              <w:rPr>
                <w:rFonts w:ascii="Sylfaen" w:hAnsi="Sylfaen"/>
                <w:sz w:val="20"/>
                <w:szCs w:val="20"/>
              </w:rPr>
              <w:t xml:space="preserve"> սուրիմիի</w:t>
            </w:r>
          </w:p>
        </w:tc>
        <w:tc>
          <w:tcPr>
            <w:tcW w:w="2647" w:type="dxa"/>
            <w:shd w:val="clear" w:color="auto" w:fill="FFFFFF"/>
          </w:tcPr>
          <w:p w14:paraId="04CB68C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BD9A29B" w14:textId="77777777" w:rsidTr="003166E3">
        <w:trPr>
          <w:jc w:val="center"/>
        </w:trPr>
        <w:tc>
          <w:tcPr>
            <w:tcW w:w="1722" w:type="dxa"/>
            <w:shd w:val="clear" w:color="auto" w:fill="FFFFFF"/>
          </w:tcPr>
          <w:p w14:paraId="5ECDA86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0304 95 210 0</w:t>
            </w:r>
          </w:p>
        </w:tc>
        <w:tc>
          <w:tcPr>
            <w:tcW w:w="5006" w:type="dxa"/>
            <w:gridSpan w:val="2"/>
            <w:shd w:val="clear" w:color="auto" w:fill="FFFFFF"/>
          </w:tcPr>
          <w:p w14:paraId="12C34C4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w:t>
            </w:r>
            <w:r w:rsidR="000D29FD" w:rsidRPr="00815690">
              <w:rPr>
                <w:rFonts w:ascii="Sylfaen" w:hAnsi="Sylfaen"/>
                <w:i/>
                <w:sz w:val="20"/>
                <w:szCs w:val="20"/>
              </w:rPr>
              <w:t>Gadus macroceрhalus</w:t>
            </w:r>
            <w:r w:rsidR="00861274" w:rsidRPr="00815690">
              <w:rPr>
                <w:rFonts w:ascii="Sylfaen" w:hAnsi="Sylfaen"/>
                <w:sz w:val="20"/>
                <w:szCs w:val="20"/>
              </w:rPr>
              <w:t xml:space="preserve"> տեսակի ձողաձկան</w:t>
            </w:r>
          </w:p>
        </w:tc>
        <w:tc>
          <w:tcPr>
            <w:tcW w:w="2647" w:type="dxa"/>
            <w:shd w:val="clear" w:color="auto" w:fill="FFFFFF"/>
          </w:tcPr>
          <w:p w14:paraId="69520D6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E300E3C" w14:textId="77777777" w:rsidTr="003166E3">
        <w:trPr>
          <w:jc w:val="center"/>
        </w:trPr>
        <w:tc>
          <w:tcPr>
            <w:tcW w:w="1722" w:type="dxa"/>
            <w:shd w:val="clear" w:color="auto" w:fill="FFFFFF"/>
          </w:tcPr>
          <w:p w14:paraId="373FDA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0304 95 250 0</w:t>
            </w:r>
          </w:p>
        </w:tc>
        <w:tc>
          <w:tcPr>
            <w:tcW w:w="5006" w:type="dxa"/>
            <w:gridSpan w:val="2"/>
            <w:shd w:val="clear" w:color="auto" w:fill="FFFFFF"/>
          </w:tcPr>
          <w:p w14:paraId="27BD3AB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w:t>
            </w:r>
            <w:r w:rsidR="000D29FD" w:rsidRPr="00815690">
              <w:rPr>
                <w:rFonts w:ascii="Sylfaen" w:hAnsi="Sylfaen"/>
                <w:i/>
                <w:sz w:val="20"/>
                <w:szCs w:val="20"/>
              </w:rPr>
              <w:t>Gadus morhua</w:t>
            </w:r>
            <w:r w:rsidR="00861274" w:rsidRPr="00815690">
              <w:rPr>
                <w:rFonts w:ascii="Sylfaen" w:hAnsi="Sylfaen"/>
                <w:sz w:val="20"/>
                <w:szCs w:val="20"/>
              </w:rPr>
              <w:t xml:space="preserve"> տեսակի ձողաձկան</w:t>
            </w:r>
          </w:p>
        </w:tc>
        <w:tc>
          <w:tcPr>
            <w:tcW w:w="2647" w:type="dxa"/>
            <w:shd w:val="clear" w:color="auto" w:fill="FFFFFF"/>
          </w:tcPr>
          <w:p w14:paraId="218248D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AEFD748" w14:textId="77777777" w:rsidTr="003166E3">
        <w:trPr>
          <w:jc w:val="center"/>
        </w:trPr>
        <w:tc>
          <w:tcPr>
            <w:tcW w:w="1722" w:type="dxa"/>
            <w:shd w:val="clear" w:color="auto" w:fill="FFFFFF"/>
          </w:tcPr>
          <w:p w14:paraId="349ECF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0304 95 290 0</w:t>
            </w:r>
          </w:p>
        </w:tc>
        <w:tc>
          <w:tcPr>
            <w:tcW w:w="5006" w:type="dxa"/>
            <w:gridSpan w:val="2"/>
            <w:shd w:val="clear" w:color="auto" w:fill="FFFFFF"/>
          </w:tcPr>
          <w:p w14:paraId="4B9A2B3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7479424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D12888D" w14:textId="77777777" w:rsidTr="003166E3">
        <w:trPr>
          <w:jc w:val="center"/>
        </w:trPr>
        <w:tc>
          <w:tcPr>
            <w:tcW w:w="1722" w:type="dxa"/>
            <w:shd w:val="clear" w:color="auto" w:fill="FFFFFF"/>
          </w:tcPr>
          <w:p w14:paraId="0E22E85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0304 95 300 0</w:t>
            </w:r>
          </w:p>
        </w:tc>
        <w:tc>
          <w:tcPr>
            <w:tcW w:w="5006" w:type="dxa"/>
            <w:gridSpan w:val="2"/>
            <w:shd w:val="clear" w:color="auto" w:fill="FFFFFF"/>
          </w:tcPr>
          <w:p w14:paraId="6C38C6F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իշաձկան </w:t>
            </w:r>
            <w:r w:rsidR="000D29FD" w:rsidRPr="00815690">
              <w:rPr>
                <w:rFonts w:ascii="Sylfaen" w:hAnsi="Sylfaen"/>
                <w:i/>
                <w:sz w:val="20"/>
                <w:szCs w:val="20"/>
              </w:rPr>
              <w:t>(Melanogrammus aeglefinus)</w:t>
            </w:r>
          </w:p>
        </w:tc>
        <w:tc>
          <w:tcPr>
            <w:tcW w:w="2647" w:type="dxa"/>
            <w:shd w:val="clear" w:color="auto" w:fill="FFFFFF"/>
          </w:tcPr>
          <w:p w14:paraId="5936F99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45DD5C4" w14:textId="77777777" w:rsidTr="003166E3">
        <w:trPr>
          <w:jc w:val="center"/>
        </w:trPr>
        <w:tc>
          <w:tcPr>
            <w:tcW w:w="1722" w:type="dxa"/>
            <w:shd w:val="clear" w:color="auto" w:fill="FFFFFF"/>
          </w:tcPr>
          <w:p w14:paraId="3B0D498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0304 95 400 0</w:t>
            </w:r>
          </w:p>
        </w:tc>
        <w:tc>
          <w:tcPr>
            <w:tcW w:w="5006" w:type="dxa"/>
            <w:gridSpan w:val="2"/>
            <w:shd w:val="clear" w:color="auto" w:fill="FFFFFF"/>
          </w:tcPr>
          <w:p w14:paraId="07C9FA9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սայդա</w:t>
            </w:r>
            <w:r w:rsidR="000D29FD" w:rsidRPr="00815690">
              <w:rPr>
                <w:rStyle w:val="Bodytext2Italic0"/>
                <w:rFonts w:ascii="Sylfaen" w:hAnsi="Sylfaen"/>
                <w:sz w:val="20"/>
                <w:szCs w:val="20"/>
              </w:rPr>
              <w:t xml:space="preserve"> (Pollachius virens)</w:t>
            </w:r>
          </w:p>
        </w:tc>
        <w:tc>
          <w:tcPr>
            <w:tcW w:w="2647" w:type="dxa"/>
            <w:shd w:val="clear" w:color="auto" w:fill="FFFFFF"/>
          </w:tcPr>
          <w:p w14:paraId="6A9F17B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C46BAB9" w14:textId="77777777" w:rsidTr="003166E3">
        <w:trPr>
          <w:jc w:val="center"/>
        </w:trPr>
        <w:tc>
          <w:tcPr>
            <w:tcW w:w="1722" w:type="dxa"/>
            <w:shd w:val="clear" w:color="auto" w:fill="FFFFFF"/>
          </w:tcPr>
          <w:p w14:paraId="4EDEBDE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0304 96 100 0</w:t>
            </w:r>
          </w:p>
        </w:tc>
        <w:tc>
          <w:tcPr>
            <w:tcW w:w="5006" w:type="dxa"/>
            <w:gridSpan w:val="2"/>
            <w:shd w:val="clear" w:color="auto" w:fill="FFFFFF"/>
          </w:tcPr>
          <w:p w14:paraId="52294BD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861274" w:rsidRPr="00815690">
              <w:rPr>
                <w:rFonts w:ascii="Sylfaen" w:hAnsi="Sylfaen"/>
                <w:sz w:val="20"/>
                <w:szCs w:val="20"/>
              </w:rPr>
              <w:t xml:space="preserve"> սուրիմիի</w:t>
            </w:r>
          </w:p>
        </w:tc>
        <w:tc>
          <w:tcPr>
            <w:tcW w:w="2647" w:type="dxa"/>
            <w:shd w:val="clear" w:color="auto" w:fill="FFFFFF"/>
          </w:tcPr>
          <w:p w14:paraId="15507FE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4BA43C9" w14:textId="77777777" w:rsidTr="003166E3">
        <w:trPr>
          <w:jc w:val="center"/>
        </w:trPr>
        <w:tc>
          <w:tcPr>
            <w:tcW w:w="1722" w:type="dxa"/>
            <w:shd w:val="clear" w:color="auto" w:fill="FFFFFF"/>
          </w:tcPr>
          <w:p w14:paraId="507618D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0304 97 100 0</w:t>
            </w:r>
          </w:p>
        </w:tc>
        <w:tc>
          <w:tcPr>
            <w:tcW w:w="5006" w:type="dxa"/>
            <w:gridSpan w:val="2"/>
            <w:shd w:val="clear" w:color="auto" w:fill="FFFFFF"/>
          </w:tcPr>
          <w:p w14:paraId="5DA3841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861274" w:rsidRPr="00815690">
              <w:rPr>
                <w:rFonts w:ascii="Sylfaen" w:hAnsi="Sylfaen"/>
                <w:sz w:val="20"/>
                <w:szCs w:val="20"/>
              </w:rPr>
              <w:t xml:space="preserve"> սուրիմիի</w:t>
            </w:r>
          </w:p>
        </w:tc>
        <w:tc>
          <w:tcPr>
            <w:tcW w:w="2647" w:type="dxa"/>
            <w:shd w:val="clear" w:color="auto" w:fill="FFFFFF"/>
          </w:tcPr>
          <w:p w14:paraId="6510131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014D0ED" w14:textId="77777777" w:rsidTr="003166E3">
        <w:trPr>
          <w:jc w:val="center"/>
        </w:trPr>
        <w:tc>
          <w:tcPr>
            <w:tcW w:w="1722" w:type="dxa"/>
            <w:shd w:val="clear" w:color="auto" w:fill="FFFFFF"/>
          </w:tcPr>
          <w:p w14:paraId="68C7405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0304 99 110 0</w:t>
            </w:r>
          </w:p>
        </w:tc>
        <w:tc>
          <w:tcPr>
            <w:tcW w:w="5006" w:type="dxa"/>
            <w:gridSpan w:val="2"/>
            <w:shd w:val="clear" w:color="auto" w:fill="FFFFFF"/>
          </w:tcPr>
          <w:p w14:paraId="3EFC775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861274" w:rsidRPr="00815690">
              <w:rPr>
                <w:rFonts w:ascii="Sylfaen" w:hAnsi="Sylfaen"/>
                <w:sz w:val="20"/>
                <w:szCs w:val="20"/>
              </w:rPr>
              <w:t xml:space="preserve"> սուրիմիի</w:t>
            </w:r>
          </w:p>
        </w:tc>
        <w:tc>
          <w:tcPr>
            <w:tcW w:w="2647" w:type="dxa"/>
            <w:shd w:val="clear" w:color="auto" w:fill="FFFFFF"/>
          </w:tcPr>
          <w:p w14:paraId="767C0D3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F8E1B92" w14:textId="77777777" w:rsidTr="003166E3">
        <w:trPr>
          <w:jc w:val="center"/>
        </w:trPr>
        <w:tc>
          <w:tcPr>
            <w:tcW w:w="1722" w:type="dxa"/>
            <w:shd w:val="clear" w:color="auto" w:fill="FFFFFF"/>
          </w:tcPr>
          <w:p w14:paraId="099FE00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0305 20 000 0</w:t>
            </w:r>
          </w:p>
        </w:tc>
        <w:tc>
          <w:tcPr>
            <w:tcW w:w="5006" w:type="dxa"/>
            <w:gridSpan w:val="2"/>
            <w:shd w:val="clear" w:color="auto" w:fill="FFFFFF"/>
          </w:tcPr>
          <w:p w14:paraId="556139EA" w14:textId="77777777" w:rsidR="005C773B" w:rsidRPr="00815690" w:rsidRDefault="00275FA0" w:rsidP="00C001A9">
            <w:pPr>
              <w:pStyle w:val="Bodytext20"/>
              <w:shd w:val="clear" w:color="auto" w:fill="auto"/>
              <w:spacing w:before="0" w:after="120" w:line="240" w:lineRule="auto"/>
              <w:ind w:left="106" w:hanging="106"/>
              <w:jc w:val="left"/>
              <w:rPr>
                <w:rFonts w:ascii="Sylfaen" w:hAnsi="Sylfaen"/>
                <w:sz w:val="20"/>
                <w:szCs w:val="20"/>
              </w:rPr>
            </w:pPr>
            <w:r w:rsidRPr="00815690">
              <w:rPr>
                <w:rFonts w:ascii="Sylfaen" w:hAnsi="Sylfaen"/>
                <w:sz w:val="20"/>
                <w:szCs w:val="20"/>
              </w:rPr>
              <w:t>- ձկան լյարդ, ձկնկիթ եւ սերմնագեղձեր` չորացրած, ապխտած, աղ դրված կամ աղաջրի մեջ դրված</w:t>
            </w:r>
          </w:p>
        </w:tc>
        <w:tc>
          <w:tcPr>
            <w:tcW w:w="2647" w:type="dxa"/>
            <w:shd w:val="clear" w:color="auto" w:fill="FFFFFF"/>
          </w:tcPr>
          <w:p w14:paraId="0DF79EA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B5E8849" w14:textId="77777777" w:rsidTr="003166E3">
        <w:trPr>
          <w:jc w:val="center"/>
        </w:trPr>
        <w:tc>
          <w:tcPr>
            <w:tcW w:w="1722" w:type="dxa"/>
            <w:shd w:val="clear" w:color="auto" w:fill="FFFFFF"/>
          </w:tcPr>
          <w:p w14:paraId="39C4A50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0305 42 000 0</w:t>
            </w:r>
          </w:p>
        </w:tc>
        <w:tc>
          <w:tcPr>
            <w:tcW w:w="5006" w:type="dxa"/>
            <w:gridSpan w:val="2"/>
            <w:shd w:val="clear" w:color="auto" w:fill="FFFFFF"/>
          </w:tcPr>
          <w:p w14:paraId="47FADFA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ծովատառեխ </w:t>
            </w:r>
            <w:r w:rsidR="000D29FD" w:rsidRPr="00815690">
              <w:rPr>
                <w:rFonts w:ascii="Sylfaen" w:hAnsi="Sylfaen"/>
                <w:i/>
                <w:sz w:val="20"/>
                <w:szCs w:val="20"/>
              </w:rPr>
              <w:t>(Clupea harengus, Clupea pallasii)</w:t>
            </w:r>
          </w:p>
        </w:tc>
        <w:tc>
          <w:tcPr>
            <w:tcW w:w="2647" w:type="dxa"/>
            <w:shd w:val="clear" w:color="auto" w:fill="FFFFFF"/>
          </w:tcPr>
          <w:p w14:paraId="7E6387D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9A78275" w14:textId="77777777" w:rsidTr="003166E3">
        <w:trPr>
          <w:jc w:val="center"/>
        </w:trPr>
        <w:tc>
          <w:tcPr>
            <w:tcW w:w="1722" w:type="dxa"/>
            <w:shd w:val="clear" w:color="auto" w:fill="FFFFFF"/>
          </w:tcPr>
          <w:p w14:paraId="049F423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0305 52 000 0</w:t>
            </w:r>
          </w:p>
        </w:tc>
        <w:tc>
          <w:tcPr>
            <w:tcW w:w="5006" w:type="dxa"/>
            <w:gridSpan w:val="2"/>
            <w:shd w:val="clear" w:color="auto" w:fill="FFFFFF"/>
          </w:tcPr>
          <w:p w14:paraId="6CBD29AD" w14:textId="77777777" w:rsidR="005C773B" w:rsidRPr="00815690" w:rsidRDefault="003166E3" w:rsidP="00C001A9">
            <w:pPr>
              <w:pStyle w:val="Bodytext20"/>
              <w:shd w:val="clear" w:color="auto" w:fill="auto"/>
              <w:spacing w:before="0" w:after="120" w:line="240" w:lineRule="auto"/>
              <w:ind w:left="260" w:hanging="26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տիլապիա </w:t>
            </w:r>
            <w:r w:rsidR="000D29FD" w:rsidRPr="00815690">
              <w:rPr>
                <w:rFonts w:ascii="Sylfaen" w:hAnsi="Sylfaen"/>
                <w:i/>
                <w:sz w:val="20"/>
                <w:szCs w:val="20"/>
              </w:rPr>
              <w:t xml:space="preserve">(Oreochromis spp.), </w:t>
            </w:r>
            <w:r w:rsidR="00861274" w:rsidRPr="00815690">
              <w:rPr>
                <w:rFonts w:ascii="Sylfaen" w:hAnsi="Sylfaen"/>
                <w:sz w:val="20"/>
                <w:szCs w:val="20"/>
              </w:rPr>
              <w:t xml:space="preserve">լոքո </w:t>
            </w:r>
            <w:r w:rsidR="000D29FD" w:rsidRPr="00815690">
              <w:rPr>
                <w:rFonts w:ascii="Sylfaen" w:hAnsi="Sylfaen"/>
                <w:i/>
                <w:sz w:val="20"/>
                <w:szCs w:val="20"/>
              </w:rPr>
              <w:t>(Pangasius spp., Silurus spp., Clarias spp., Ictalurus spp.),</w:t>
            </w:r>
            <w:r w:rsidR="00861274" w:rsidRPr="00815690">
              <w:rPr>
                <w:rFonts w:ascii="Sylfaen" w:hAnsi="Sylfaen"/>
                <w:sz w:val="20"/>
                <w:szCs w:val="20"/>
              </w:rPr>
              <w:t xml:space="preserve"> գետածածան </w:t>
            </w:r>
            <w:r w:rsidR="000D29FD" w:rsidRPr="00815690">
              <w:rPr>
                <w:rFonts w:ascii="Sylfaen" w:hAnsi="Sylfaen"/>
                <w:i/>
                <w:sz w:val="20"/>
                <w:szCs w:val="20"/>
              </w:rPr>
              <w:t xml:space="preserve">(Суprinus spp., Carassius spp., Ctenopharyngodon </w:t>
            </w:r>
            <w:r w:rsidR="00D4023E" w:rsidRPr="00815690">
              <w:rPr>
                <w:rFonts w:ascii="Sylfaen" w:hAnsi="Sylfaen"/>
                <w:i/>
                <w:sz w:val="20"/>
                <w:szCs w:val="20"/>
              </w:rPr>
              <w:t>idellus, Hypophthalmichthys spp., Cirrhinus spp., Mylopharyngodon piceus, Catla catla, Labeo spp., Osteochilus hasselti, Leptobarbus hoeveni, Megalobrama spp.),</w:t>
            </w:r>
            <w:r w:rsidR="00861274" w:rsidRPr="00815690">
              <w:rPr>
                <w:rFonts w:ascii="Sylfaen" w:hAnsi="Sylfaen"/>
                <w:sz w:val="20"/>
                <w:szCs w:val="20"/>
              </w:rPr>
              <w:t xml:space="preserve"> օձաձուկ </w:t>
            </w:r>
            <w:r w:rsidR="000D29FD" w:rsidRPr="00815690">
              <w:rPr>
                <w:rFonts w:ascii="Sylfaen" w:hAnsi="Sylfaen"/>
                <w:i/>
                <w:sz w:val="20"/>
                <w:szCs w:val="20"/>
              </w:rPr>
              <w:t>(Anguilla spp.),</w:t>
            </w:r>
            <w:r w:rsidR="00861274" w:rsidRPr="00815690">
              <w:rPr>
                <w:rFonts w:ascii="Sylfaen" w:hAnsi="Sylfaen"/>
                <w:sz w:val="20"/>
                <w:szCs w:val="20"/>
              </w:rPr>
              <w:t xml:space="preserve"> լատես նեղոսյան </w:t>
            </w:r>
            <w:r w:rsidR="000D29FD" w:rsidRPr="00815690">
              <w:rPr>
                <w:rFonts w:ascii="Sylfaen" w:hAnsi="Sylfaen"/>
                <w:i/>
                <w:sz w:val="20"/>
                <w:szCs w:val="20"/>
              </w:rPr>
              <w:t xml:space="preserve">(Lates niloticus) </w:t>
            </w:r>
            <w:r w:rsidR="00861274" w:rsidRPr="00815690">
              <w:rPr>
                <w:rFonts w:ascii="Sylfaen" w:hAnsi="Sylfaen"/>
                <w:sz w:val="20"/>
                <w:szCs w:val="20"/>
              </w:rPr>
              <w:t xml:space="preserve">եւ օձագլուխ </w:t>
            </w:r>
            <w:r w:rsidR="000D29FD" w:rsidRPr="00815690">
              <w:rPr>
                <w:rFonts w:ascii="Sylfaen" w:hAnsi="Sylfaen"/>
                <w:i/>
                <w:sz w:val="20"/>
                <w:szCs w:val="20"/>
              </w:rPr>
              <w:t>(Channa spp.)</w:t>
            </w:r>
          </w:p>
        </w:tc>
        <w:tc>
          <w:tcPr>
            <w:tcW w:w="2647" w:type="dxa"/>
            <w:shd w:val="clear" w:color="auto" w:fill="FFFFFF"/>
          </w:tcPr>
          <w:p w14:paraId="2FF4B3E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525BE04" w14:textId="77777777" w:rsidTr="003166E3">
        <w:trPr>
          <w:jc w:val="center"/>
        </w:trPr>
        <w:tc>
          <w:tcPr>
            <w:tcW w:w="1722" w:type="dxa"/>
            <w:shd w:val="clear" w:color="auto" w:fill="FFFFFF"/>
          </w:tcPr>
          <w:p w14:paraId="0A44A9E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0305 53 900 0</w:t>
            </w:r>
          </w:p>
        </w:tc>
        <w:tc>
          <w:tcPr>
            <w:tcW w:w="5006" w:type="dxa"/>
            <w:gridSpan w:val="2"/>
            <w:shd w:val="clear" w:color="auto" w:fill="FFFFFF"/>
          </w:tcPr>
          <w:p w14:paraId="0736F63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6291242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3E56BB5" w14:textId="77777777" w:rsidTr="003166E3">
        <w:trPr>
          <w:jc w:val="center"/>
        </w:trPr>
        <w:tc>
          <w:tcPr>
            <w:tcW w:w="1722" w:type="dxa"/>
            <w:shd w:val="clear" w:color="auto" w:fill="FFFFFF"/>
          </w:tcPr>
          <w:p w14:paraId="43F7A05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0305 54 900 0</w:t>
            </w:r>
          </w:p>
        </w:tc>
        <w:tc>
          <w:tcPr>
            <w:tcW w:w="5006" w:type="dxa"/>
            <w:gridSpan w:val="2"/>
            <w:shd w:val="clear" w:color="auto" w:fill="FFFFFF"/>
          </w:tcPr>
          <w:p w14:paraId="0DCEA08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4AF1A8C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712327F" w14:textId="77777777" w:rsidTr="003166E3">
        <w:trPr>
          <w:jc w:val="center"/>
        </w:trPr>
        <w:tc>
          <w:tcPr>
            <w:tcW w:w="1722" w:type="dxa"/>
            <w:shd w:val="clear" w:color="auto" w:fill="FFFFFF"/>
          </w:tcPr>
          <w:p w14:paraId="0361D1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0305 59 700 0</w:t>
            </w:r>
          </w:p>
        </w:tc>
        <w:tc>
          <w:tcPr>
            <w:tcW w:w="5006" w:type="dxa"/>
            <w:gridSpan w:val="2"/>
            <w:shd w:val="clear" w:color="auto" w:fill="FFFFFF"/>
          </w:tcPr>
          <w:p w14:paraId="5AA27DB1" w14:textId="77777777" w:rsidR="005C773B" w:rsidRPr="00815690" w:rsidRDefault="003166E3" w:rsidP="00C001A9">
            <w:pPr>
              <w:pStyle w:val="Bodytext20"/>
              <w:shd w:val="clear" w:color="auto" w:fill="auto"/>
              <w:spacing w:before="0" w:after="120" w:line="240" w:lineRule="auto"/>
              <w:ind w:left="428" w:hanging="42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վահանաձուկ սովորական </w:t>
            </w:r>
            <w:r w:rsidR="000D29FD" w:rsidRPr="00815690">
              <w:rPr>
                <w:rFonts w:ascii="Sylfaen" w:hAnsi="Sylfaen"/>
                <w:i/>
                <w:sz w:val="20"/>
                <w:szCs w:val="20"/>
              </w:rPr>
              <w:t>(Hiррoglossus hiррoglossus)</w:t>
            </w:r>
          </w:p>
        </w:tc>
        <w:tc>
          <w:tcPr>
            <w:tcW w:w="2647" w:type="dxa"/>
            <w:shd w:val="clear" w:color="auto" w:fill="FFFFFF"/>
          </w:tcPr>
          <w:p w14:paraId="26BCE10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FBDFA7C" w14:textId="77777777" w:rsidTr="003166E3">
        <w:trPr>
          <w:jc w:val="center"/>
        </w:trPr>
        <w:tc>
          <w:tcPr>
            <w:tcW w:w="1722" w:type="dxa"/>
            <w:shd w:val="clear" w:color="auto" w:fill="FFFFFF"/>
          </w:tcPr>
          <w:p w14:paraId="5028014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0305 59 900 0</w:t>
            </w:r>
          </w:p>
        </w:tc>
        <w:tc>
          <w:tcPr>
            <w:tcW w:w="5006" w:type="dxa"/>
            <w:gridSpan w:val="2"/>
            <w:shd w:val="clear" w:color="auto" w:fill="FFFFFF"/>
          </w:tcPr>
          <w:p w14:paraId="29C539F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E4E5FC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229B6E8" w14:textId="77777777" w:rsidTr="003166E3">
        <w:trPr>
          <w:jc w:val="center"/>
        </w:trPr>
        <w:tc>
          <w:tcPr>
            <w:tcW w:w="1722" w:type="dxa"/>
            <w:shd w:val="clear" w:color="auto" w:fill="FFFFFF"/>
          </w:tcPr>
          <w:p w14:paraId="663F5E0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0305 61 000 0</w:t>
            </w:r>
          </w:p>
        </w:tc>
        <w:tc>
          <w:tcPr>
            <w:tcW w:w="5006" w:type="dxa"/>
            <w:gridSpan w:val="2"/>
            <w:shd w:val="clear" w:color="auto" w:fill="FFFFFF"/>
          </w:tcPr>
          <w:p w14:paraId="280743D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ծովատառեխ </w:t>
            </w:r>
            <w:r w:rsidR="000D29FD" w:rsidRPr="00815690">
              <w:rPr>
                <w:rFonts w:ascii="Sylfaen" w:hAnsi="Sylfaen"/>
                <w:i/>
                <w:sz w:val="20"/>
                <w:szCs w:val="20"/>
              </w:rPr>
              <w:t>(Clupea harengus, Clupea pallasii)</w:t>
            </w:r>
          </w:p>
        </w:tc>
        <w:tc>
          <w:tcPr>
            <w:tcW w:w="2647" w:type="dxa"/>
            <w:shd w:val="clear" w:color="auto" w:fill="FFFFFF"/>
          </w:tcPr>
          <w:p w14:paraId="39C1FD9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D7B2FFD" w14:textId="77777777" w:rsidTr="003166E3">
        <w:trPr>
          <w:jc w:val="center"/>
        </w:trPr>
        <w:tc>
          <w:tcPr>
            <w:tcW w:w="1722" w:type="dxa"/>
            <w:shd w:val="clear" w:color="auto" w:fill="FFFFFF"/>
          </w:tcPr>
          <w:p w14:paraId="755ADF8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0305 63 000 0</w:t>
            </w:r>
          </w:p>
        </w:tc>
        <w:tc>
          <w:tcPr>
            <w:tcW w:w="5006" w:type="dxa"/>
            <w:gridSpan w:val="2"/>
            <w:shd w:val="clear" w:color="auto" w:fill="FFFFFF"/>
          </w:tcPr>
          <w:p w14:paraId="3A3F65C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անձրուկներ </w:t>
            </w:r>
            <w:r w:rsidR="000D29FD" w:rsidRPr="00815690">
              <w:rPr>
                <w:rFonts w:ascii="Sylfaen" w:hAnsi="Sylfaen"/>
                <w:i/>
                <w:sz w:val="20"/>
                <w:szCs w:val="20"/>
              </w:rPr>
              <w:t>(Engraulis spp.)</w:t>
            </w:r>
          </w:p>
        </w:tc>
        <w:tc>
          <w:tcPr>
            <w:tcW w:w="2647" w:type="dxa"/>
            <w:shd w:val="clear" w:color="auto" w:fill="FFFFFF"/>
          </w:tcPr>
          <w:p w14:paraId="2D2FCA9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94BF07B" w14:textId="77777777" w:rsidTr="003166E3">
        <w:trPr>
          <w:jc w:val="center"/>
        </w:trPr>
        <w:tc>
          <w:tcPr>
            <w:tcW w:w="1722" w:type="dxa"/>
            <w:shd w:val="clear" w:color="auto" w:fill="FFFFFF"/>
          </w:tcPr>
          <w:p w14:paraId="19ECB46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0305 64 000 0</w:t>
            </w:r>
          </w:p>
        </w:tc>
        <w:tc>
          <w:tcPr>
            <w:tcW w:w="5006" w:type="dxa"/>
            <w:gridSpan w:val="2"/>
            <w:shd w:val="clear" w:color="auto" w:fill="FFFFFF"/>
          </w:tcPr>
          <w:p w14:paraId="28D2D0A8" w14:textId="77777777" w:rsidR="005C773B" w:rsidRPr="00815690" w:rsidRDefault="003166E3" w:rsidP="00C001A9">
            <w:pPr>
              <w:pStyle w:val="Bodytext20"/>
              <w:shd w:val="clear" w:color="auto" w:fill="auto"/>
              <w:spacing w:before="0" w:after="120" w:line="240" w:lineRule="auto"/>
              <w:ind w:left="274" w:hanging="274"/>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տիլապիա </w:t>
            </w:r>
            <w:r w:rsidR="00275FA0" w:rsidRPr="00815690">
              <w:rPr>
                <w:rFonts w:ascii="Sylfaen" w:hAnsi="Sylfaen"/>
                <w:i/>
                <w:sz w:val="20"/>
                <w:szCs w:val="20"/>
              </w:rPr>
              <w:t>(Oreochromis spp.),</w:t>
            </w:r>
            <w:r w:rsidR="00275FA0" w:rsidRPr="00815690">
              <w:rPr>
                <w:rFonts w:ascii="Sylfaen" w:hAnsi="Sylfaen"/>
                <w:sz w:val="20"/>
                <w:szCs w:val="20"/>
              </w:rPr>
              <w:t xml:space="preserve"> լոքո </w:t>
            </w:r>
            <w:r w:rsidR="00275FA0" w:rsidRPr="00815690">
              <w:rPr>
                <w:rFonts w:ascii="Sylfaen" w:hAnsi="Sylfaen"/>
                <w:i/>
                <w:sz w:val="20"/>
                <w:szCs w:val="20"/>
              </w:rPr>
              <w:t>(Pangasius spp., Silurus spp., Clarias spp., Ictalurus spp.),</w:t>
            </w:r>
            <w:r w:rsidR="00275FA0" w:rsidRPr="00815690">
              <w:rPr>
                <w:rFonts w:ascii="Sylfaen" w:hAnsi="Sylfaen"/>
                <w:sz w:val="20"/>
                <w:szCs w:val="20"/>
              </w:rPr>
              <w:t xml:space="preserve"> գետածածան </w:t>
            </w:r>
            <w:r w:rsidR="00275FA0" w:rsidRPr="00815690">
              <w:rPr>
                <w:rFonts w:ascii="Sylfaen" w:hAnsi="Sylfaen"/>
                <w:i/>
                <w:sz w:val="20"/>
                <w:szCs w:val="20"/>
              </w:rPr>
              <w:t>(Суprinus spp., Carassius spp., Ctenopharyngodon idellus, Hypophthalmichthys spp., Cirrhinus spp., Mylopharyngodon piceus, Catla catla, Labeo spp., Osteochilus hasselti, Leptobarbus hoeveni, Megalobrama spp.),</w:t>
            </w:r>
            <w:r w:rsidR="00275FA0" w:rsidRPr="00815690">
              <w:rPr>
                <w:rFonts w:ascii="Sylfaen" w:hAnsi="Sylfaen"/>
                <w:sz w:val="20"/>
                <w:szCs w:val="20"/>
              </w:rPr>
              <w:t xml:space="preserve"> օձաձուկ </w:t>
            </w:r>
            <w:r w:rsidR="00275FA0" w:rsidRPr="00815690">
              <w:rPr>
                <w:rFonts w:ascii="Sylfaen" w:hAnsi="Sylfaen"/>
                <w:i/>
                <w:sz w:val="20"/>
                <w:szCs w:val="20"/>
              </w:rPr>
              <w:t xml:space="preserve">(Anguilla spp.), </w:t>
            </w:r>
            <w:r w:rsidR="00275FA0" w:rsidRPr="00815690">
              <w:rPr>
                <w:rFonts w:ascii="Sylfaen" w:hAnsi="Sylfaen"/>
                <w:sz w:val="20"/>
                <w:szCs w:val="20"/>
              </w:rPr>
              <w:t xml:space="preserve">լատես նեղոսյան </w:t>
            </w:r>
            <w:r w:rsidR="00275FA0" w:rsidRPr="00815690">
              <w:rPr>
                <w:rFonts w:ascii="Sylfaen" w:hAnsi="Sylfaen"/>
                <w:i/>
                <w:sz w:val="20"/>
                <w:szCs w:val="20"/>
              </w:rPr>
              <w:t>(Lates niloticus)</w:t>
            </w:r>
            <w:r w:rsidR="00275FA0" w:rsidRPr="00815690">
              <w:rPr>
                <w:rFonts w:ascii="Sylfaen" w:hAnsi="Sylfaen"/>
                <w:sz w:val="20"/>
                <w:szCs w:val="20"/>
              </w:rPr>
              <w:t xml:space="preserve"> եւ օձագլուխ </w:t>
            </w:r>
            <w:r w:rsidR="00275FA0" w:rsidRPr="00815690">
              <w:rPr>
                <w:rFonts w:ascii="Sylfaen" w:hAnsi="Sylfaen"/>
                <w:i/>
                <w:sz w:val="20"/>
                <w:szCs w:val="20"/>
              </w:rPr>
              <w:t>(Channa spp.)</w:t>
            </w:r>
          </w:p>
        </w:tc>
        <w:tc>
          <w:tcPr>
            <w:tcW w:w="2647" w:type="dxa"/>
            <w:shd w:val="clear" w:color="auto" w:fill="FFFFFF"/>
          </w:tcPr>
          <w:p w14:paraId="3A9B77B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4E0F636" w14:textId="77777777" w:rsidTr="003166E3">
        <w:trPr>
          <w:jc w:val="center"/>
        </w:trPr>
        <w:tc>
          <w:tcPr>
            <w:tcW w:w="1722" w:type="dxa"/>
            <w:shd w:val="clear" w:color="auto" w:fill="FFFFFF"/>
          </w:tcPr>
          <w:p w14:paraId="7155927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0305 69 100 0</w:t>
            </w:r>
          </w:p>
        </w:tc>
        <w:tc>
          <w:tcPr>
            <w:tcW w:w="5006" w:type="dxa"/>
            <w:gridSpan w:val="2"/>
            <w:shd w:val="clear" w:color="auto" w:fill="FFFFFF"/>
          </w:tcPr>
          <w:p w14:paraId="7AE011A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Fonts w:ascii="Sylfaen" w:hAnsi="Sylfaen"/>
                <w:i/>
                <w:sz w:val="20"/>
                <w:szCs w:val="20"/>
              </w:rPr>
              <w:t>Boreogadus saida</w:t>
            </w:r>
            <w:r w:rsidR="00275FA0" w:rsidRPr="00815690">
              <w:rPr>
                <w:rFonts w:ascii="Sylfaen" w:hAnsi="Sylfaen"/>
                <w:sz w:val="20"/>
                <w:szCs w:val="20"/>
              </w:rPr>
              <w:t xml:space="preserve"> տեսակի ձուկ</w:t>
            </w:r>
          </w:p>
        </w:tc>
        <w:tc>
          <w:tcPr>
            <w:tcW w:w="2647" w:type="dxa"/>
            <w:shd w:val="clear" w:color="auto" w:fill="FFFFFF"/>
          </w:tcPr>
          <w:p w14:paraId="01131A3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485457E" w14:textId="77777777" w:rsidTr="003166E3">
        <w:trPr>
          <w:jc w:val="center"/>
        </w:trPr>
        <w:tc>
          <w:tcPr>
            <w:tcW w:w="1722" w:type="dxa"/>
            <w:shd w:val="clear" w:color="auto" w:fill="FFFFFF"/>
          </w:tcPr>
          <w:p w14:paraId="55524DB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0305 69 300 0</w:t>
            </w:r>
          </w:p>
        </w:tc>
        <w:tc>
          <w:tcPr>
            <w:tcW w:w="5006" w:type="dxa"/>
            <w:gridSpan w:val="2"/>
            <w:shd w:val="clear" w:color="auto" w:fill="FFFFFF"/>
          </w:tcPr>
          <w:p w14:paraId="517CFB9D" w14:textId="77777777" w:rsidR="005C773B" w:rsidRPr="00815690" w:rsidRDefault="003166E3" w:rsidP="00C001A9">
            <w:pPr>
              <w:pStyle w:val="Bodytext20"/>
              <w:shd w:val="clear" w:color="auto" w:fill="auto"/>
              <w:spacing w:before="0" w:after="120" w:line="240" w:lineRule="auto"/>
              <w:ind w:left="386" w:hanging="38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վահանաձուկ սովորական </w:t>
            </w:r>
            <w:r w:rsidR="000D29FD" w:rsidRPr="00815690">
              <w:rPr>
                <w:rFonts w:ascii="Sylfaen" w:hAnsi="Sylfaen"/>
                <w:i/>
                <w:sz w:val="20"/>
                <w:szCs w:val="20"/>
              </w:rPr>
              <w:t>(Hiррoglossus hiррoglossus)</w:t>
            </w:r>
          </w:p>
        </w:tc>
        <w:tc>
          <w:tcPr>
            <w:tcW w:w="2647" w:type="dxa"/>
            <w:shd w:val="clear" w:color="auto" w:fill="FFFFFF"/>
          </w:tcPr>
          <w:p w14:paraId="42CD997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8B41B7C" w14:textId="77777777" w:rsidTr="003166E3">
        <w:trPr>
          <w:jc w:val="center"/>
        </w:trPr>
        <w:tc>
          <w:tcPr>
            <w:tcW w:w="1722" w:type="dxa"/>
            <w:shd w:val="clear" w:color="auto" w:fill="FFFFFF"/>
          </w:tcPr>
          <w:p w14:paraId="67C7D5C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0305 69 500 0</w:t>
            </w:r>
          </w:p>
        </w:tc>
        <w:tc>
          <w:tcPr>
            <w:tcW w:w="5006" w:type="dxa"/>
            <w:gridSpan w:val="2"/>
            <w:shd w:val="clear" w:color="auto" w:fill="FFFFFF"/>
          </w:tcPr>
          <w:p w14:paraId="786024ED" w14:textId="77777777" w:rsidR="005C773B" w:rsidRPr="00815690" w:rsidRDefault="003166E3" w:rsidP="00C001A9">
            <w:pPr>
              <w:pStyle w:val="Bodytext20"/>
              <w:shd w:val="clear" w:color="auto" w:fill="auto"/>
              <w:spacing w:before="0" w:after="120" w:line="240" w:lineRule="auto"/>
              <w:ind w:left="400" w:hanging="40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սաղմոն խաղաղօվկիանոսյան </w:t>
            </w:r>
            <w:r w:rsidR="000D29FD" w:rsidRPr="00815690">
              <w:rPr>
                <w:rStyle w:val="Bodytext2Italic0"/>
                <w:rFonts w:ascii="Sylfaen" w:hAnsi="Sylfaen"/>
                <w:sz w:val="20"/>
                <w:szCs w:val="20"/>
              </w:rPr>
              <w:t>(Oncorhynchus nerka, Oncorhynchus gorbuscha, Oncorhynchus keta, Oncorhynchus tschawytscha, Oncorhynchus kisutch, Oncorhynchus masou</w:t>
            </w:r>
            <w:r w:rsidR="00275FA0" w:rsidRPr="00815690">
              <w:rPr>
                <w:rFonts w:ascii="Sylfaen" w:hAnsi="Sylfaen"/>
                <w:sz w:val="20"/>
                <w:szCs w:val="20"/>
              </w:rPr>
              <w:t xml:space="preserve"> եւ </w:t>
            </w:r>
            <w:r w:rsidR="000D29FD" w:rsidRPr="00815690">
              <w:rPr>
                <w:rStyle w:val="Bodytext2Italic0"/>
                <w:rFonts w:ascii="Sylfaen" w:hAnsi="Sylfaen"/>
                <w:sz w:val="20"/>
                <w:szCs w:val="20"/>
              </w:rPr>
              <w:t>Oncorhynchus rhodurus),</w:t>
            </w:r>
            <w:r w:rsidR="00275FA0" w:rsidRPr="00815690">
              <w:rPr>
                <w:rFonts w:ascii="Sylfaen" w:hAnsi="Sylfaen"/>
                <w:sz w:val="20"/>
                <w:szCs w:val="20"/>
              </w:rPr>
              <w:t xml:space="preserve"> սաղմոն ատլանտյան </w:t>
            </w:r>
            <w:r w:rsidR="000D29FD" w:rsidRPr="00815690">
              <w:rPr>
                <w:rStyle w:val="Bodytext2Italic0"/>
                <w:rFonts w:ascii="Sylfaen" w:hAnsi="Sylfaen"/>
                <w:sz w:val="20"/>
                <w:szCs w:val="20"/>
              </w:rPr>
              <w:t>(Salmo salar)</w:t>
            </w:r>
            <w:r w:rsidR="00275FA0" w:rsidRPr="00815690">
              <w:rPr>
                <w:rFonts w:ascii="Sylfaen" w:hAnsi="Sylfaen"/>
                <w:sz w:val="20"/>
                <w:szCs w:val="20"/>
              </w:rPr>
              <w:t xml:space="preserve"> եւ սաղմոն դանուբյան </w:t>
            </w:r>
            <w:r w:rsidR="000D29FD" w:rsidRPr="00815690">
              <w:rPr>
                <w:rFonts w:ascii="Sylfaen" w:hAnsi="Sylfaen"/>
                <w:i/>
                <w:sz w:val="20"/>
                <w:szCs w:val="20"/>
              </w:rPr>
              <w:t>(Hucho hucho)</w:t>
            </w:r>
          </w:p>
        </w:tc>
        <w:tc>
          <w:tcPr>
            <w:tcW w:w="2647" w:type="dxa"/>
            <w:shd w:val="clear" w:color="auto" w:fill="FFFFFF"/>
          </w:tcPr>
          <w:p w14:paraId="1B7593C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511B4C6" w14:textId="77777777" w:rsidTr="003166E3">
        <w:trPr>
          <w:jc w:val="center"/>
        </w:trPr>
        <w:tc>
          <w:tcPr>
            <w:tcW w:w="1722" w:type="dxa"/>
            <w:shd w:val="clear" w:color="auto" w:fill="FFFFFF"/>
          </w:tcPr>
          <w:p w14:paraId="008F08C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0305 69 700 0</w:t>
            </w:r>
          </w:p>
        </w:tc>
        <w:tc>
          <w:tcPr>
            <w:tcW w:w="5006" w:type="dxa"/>
            <w:gridSpan w:val="2"/>
            <w:shd w:val="clear" w:color="auto" w:fill="FFFFFF"/>
          </w:tcPr>
          <w:p w14:paraId="0A4FFAD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395676A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EF6AECA" w14:textId="77777777" w:rsidTr="003166E3">
        <w:trPr>
          <w:jc w:val="center"/>
        </w:trPr>
        <w:tc>
          <w:tcPr>
            <w:tcW w:w="1722" w:type="dxa"/>
            <w:shd w:val="clear" w:color="auto" w:fill="FFFFFF"/>
          </w:tcPr>
          <w:p w14:paraId="5350ED9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0305 71 900 0</w:t>
            </w:r>
          </w:p>
        </w:tc>
        <w:tc>
          <w:tcPr>
            <w:tcW w:w="5006" w:type="dxa"/>
            <w:gridSpan w:val="2"/>
            <w:shd w:val="clear" w:color="auto" w:fill="FFFFFF"/>
          </w:tcPr>
          <w:p w14:paraId="62B795A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37F4A1F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B5698A6" w14:textId="77777777" w:rsidTr="003166E3">
        <w:trPr>
          <w:jc w:val="center"/>
        </w:trPr>
        <w:tc>
          <w:tcPr>
            <w:tcW w:w="1722" w:type="dxa"/>
            <w:shd w:val="clear" w:color="auto" w:fill="FFFFFF"/>
          </w:tcPr>
          <w:p w14:paraId="189C535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0305 72 000 1</w:t>
            </w:r>
          </w:p>
        </w:tc>
        <w:tc>
          <w:tcPr>
            <w:tcW w:w="5006" w:type="dxa"/>
            <w:gridSpan w:val="2"/>
            <w:shd w:val="clear" w:color="auto" w:fill="FFFFFF"/>
          </w:tcPr>
          <w:p w14:paraId="4036609D" w14:textId="77777777" w:rsidR="005C773B" w:rsidRPr="00815690" w:rsidRDefault="003166E3" w:rsidP="00C001A9">
            <w:pPr>
              <w:pStyle w:val="Bodytext20"/>
              <w:shd w:val="clear" w:color="auto" w:fill="auto"/>
              <w:spacing w:before="0" w:after="120" w:line="240" w:lineRule="auto"/>
              <w:ind w:left="344" w:hanging="344"/>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սաղմոնի խաղաղօվկիանոսյան </w:t>
            </w:r>
            <w:r w:rsidR="000D29FD" w:rsidRPr="00815690">
              <w:rPr>
                <w:rFonts w:ascii="Sylfaen" w:hAnsi="Sylfaen"/>
                <w:i/>
                <w:sz w:val="20"/>
                <w:szCs w:val="20"/>
              </w:rPr>
              <w:t xml:space="preserve">(Oncorhynchus nerka, Oncorhynchus gorbuscha, </w:t>
            </w:r>
            <w:r w:rsidR="00861274" w:rsidRPr="00815690">
              <w:rPr>
                <w:rStyle w:val="Bodytext2Italic0"/>
                <w:rFonts w:ascii="Sylfaen" w:hAnsi="Sylfaen"/>
                <w:sz w:val="20"/>
                <w:szCs w:val="20"/>
              </w:rPr>
              <w:t>Oncorhynchus keta</w:t>
            </w:r>
            <w:r w:rsidR="00861274" w:rsidRPr="00815690">
              <w:rPr>
                <w:rFonts w:ascii="Sylfaen" w:hAnsi="Sylfaen"/>
                <w:sz w:val="20"/>
                <w:szCs w:val="20"/>
              </w:rPr>
              <w:t xml:space="preserve">, </w:t>
            </w:r>
            <w:r w:rsidR="00861274" w:rsidRPr="00815690">
              <w:rPr>
                <w:rStyle w:val="Bodytext2Italic0"/>
                <w:rFonts w:ascii="Sylfaen" w:hAnsi="Sylfaen"/>
                <w:sz w:val="20"/>
                <w:szCs w:val="20"/>
              </w:rPr>
              <w:t>Oncorhynchus tschawytscha</w:t>
            </w:r>
            <w:r w:rsidR="00861274" w:rsidRPr="00815690">
              <w:rPr>
                <w:rFonts w:ascii="Sylfaen" w:hAnsi="Sylfaen"/>
                <w:sz w:val="20"/>
                <w:szCs w:val="20"/>
              </w:rPr>
              <w:t xml:space="preserve">, </w:t>
            </w:r>
            <w:r w:rsidR="00861274" w:rsidRPr="00815690">
              <w:rPr>
                <w:rStyle w:val="Bodytext2Italic0"/>
                <w:rFonts w:ascii="Sylfaen" w:hAnsi="Sylfaen"/>
                <w:sz w:val="20"/>
                <w:szCs w:val="20"/>
              </w:rPr>
              <w:t>Oncorhynchus kisutch</w:t>
            </w:r>
            <w:r w:rsidR="00861274" w:rsidRPr="00815690">
              <w:rPr>
                <w:rFonts w:ascii="Sylfaen" w:hAnsi="Sylfaen"/>
                <w:sz w:val="20"/>
                <w:szCs w:val="20"/>
              </w:rPr>
              <w:t>,</w:t>
            </w:r>
            <w:r w:rsidR="00861274" w:rsidRPr="00815690">
              <w:rPr>
                <w:rStyle w:val="Bodytext2Italic0"/>
                <w:rFonts w:ascii="Sylfaen" w:hAnsi="Sylfaen"/>
                <w:sz w:val="20"/>
                <w:szCs w:val="20"/>
              </w:rPr>
              <w:t>Oncorhynchus masou</w:t>
            </w:r>
            <w:r w:rsidR="00213245" w:rsidRPr="00815690">
              <w:rPr>
                <w:rFonts w:ascii="Sylfaen" w:hAnsi="Sylfaen"/>
                <w:sz w:val="20"/>
                <w:szCs w:val="20"/>
              </w:rPr>
              <w:t xml:space="preserve"> եւ</w:t>
            </w:r>
            <w:r w:rsidR="00275FA0" w:rsidRPr="00815690">
              <w:rPr>
                <w:rFonts w:ascii="Sylfaen" w:hAnsi="Sylfaen"/>
                <w:sz w:val="20"/>
                <w:szCs w:val="20"/>
              </w:rPr>
              <w:t xml:space="preserve"> </w:t>
            </w:r>
            <w:r w:rsidR="000D29FD" w:rsidRPr="00815690">
              <w:rPr>
                <w:rStyle w:val="Bodytext2Italic0"/>
                <w:rFonts w:ascii="Sylfaen" w:hAnsi="Sylfaen"/>
                <w:sz w:val="20"/>
                <w:szCs w:val="20"/>
              </w:rPr>
              <w:t>Oncorhynchus rhodurus),</w:t>
            </w:r>
            <w:r w:rsidR="00275FA0" w:rsidRPr="00815690">
              <w:rPr>
                <w:rFonts w:ascii="Sylfaen" w:hAnsi="Sylfaen"/>
                <w:sz w:val="20"/>
                <w:szCs w:val="20"/>
              </w:rPr>
              <w:t xml:space="preserve"> սաղմոնի ատլանտյան</w:t>
            </w:r>
            <w:r w:rsidR="000D29FD" w:rsidRPr="00815690">
              <w:rPr>
                <w:rStyle w:val="Bodytext2Italic0"/>
                <w:rFonts w:ascii="Sylfaen" w:hAnsi="Sylfaen"/>
                <w:sz w:val="20"/>
                <w:szCs w:val="20"/>
              </w:rPr>
              <w:t>(Salmo salar)</w:t>
            </w:r>
            <w:r w:rsidR="00275FA0" w:rsidRPr="00815690">
              <w:rPr>
                <w:rFonts w:ascii="Sylfaen" w:hAnsi="Sylfaen"/>
                <w:sz w:val="20"/>
                <w:szCs w:val="20"/>
              </w:rPr>
              <w:t xml:space="preserve"> </w:t>
            </w:r>
            <w:r w:rsidR="00213245" w:rsidRPr="00815690">
              <w:rPr>
                <w:rFonts w:ascii="Sylfaen" w:hAnsi="Sylfaen"/>
                <w:sz w:val="20"/>
                <w:szCs w:val="20"/>
              </w:rPr>
              <w:t>եւ</w:t>
            </w:r>
            <w:r w:rsidR="00275FA0" w:rsidRPr="00815690">
              <w:rPr>
                <w:rFonts w:ascii="Sylfaen" w:hAnsi="Sylfaen"/>
                <w:sz w:val="20"/>
                <w:szCs w:val="20"/>
              </w:rPr>
              <w:t xml:space="preserve"> սաղմոնի դանուբյան </w:t>
            </w:r>
            <w:r w:rsidR="000D29FD" w:rsidRPr="00815690">
              <w:rPr>
                <w:rStyle w:val="Bodytext2Italic0"/>
                <w:rFonts w:ascii="Sylfaen" w:hAnsi="Sylfaen"/>
                <w:sz w:val="20"/>
                <w:szCs w:val="20"/>
              </w:rPr>
              <w:t>(Hucho hucho)</w:t>
            </w:r>
          </w:p>
        </w:tc>
        <w:tc>
          <w:tcPr>
            <w:tcW w:w="2647" w:type="dxa"/>
            <w:shd w:val="clear" w:color="auto" w:fill="FFFFFF"/>
          </w:tcPr>
          <w:p w14:paraId="0125345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5405D2F" w14:textId="77777777" w:rsidTr="003166E3">
        <w:trPr>
          <w:jc w:val="center"/>
        </w:trPr>
        <w:tc>
          <w:tcPr>
            <w:tcW w:w="1722" w:type="dxa"/>
            <w:shd w:val="clear" w:color="auto" w:fill="FFFFFF"/>
          </w:tcPr>
          <w:p w14:paraId="142AC9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0305 79 000 1</w:t>
            </w:r>
          </w:p>
        </w:tc>
        <w:tc>
          <w:tcPr>
            <w:tcW w:w="5006" w:type="dxa"/>
            <w:gridSpan w:val="2"/>
            <w:shd w:val="clear" w:color="auto" w:fill="FFFFFF"/>
          </w:tcPr>
          <w:p w14:paraId="486E399D" w14:textId="77777777" w:rsidR="005C773B" w:rsidRPr="00815690" w:rsidRDefault="003166E3" w:rsidP="00C001A9">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սաղմոնի խաղաղօվկիանոսյան </w:t>
            </w:r>
            <w:r w:rsidR="000D29FD" w:rsidRPr="00815690">
              <w:rPr>
                <w:rFonts w:ascii="Sylfaen" w:hAnsi="Sylfaen"/>
                <w:i/>
                <w:sz w:val="20"/>
                <w:szCs w:val="20"/>
              </w:rPr>
              <w:t>(Oncorhynchus nerka, Oncorhynchus gorbuscha,</w:t>
            </w:r>
            <w:r w:rsidR="00861274" w:rsidRPr="00815690">
              <w:rPr>
                <w:rFonts w:ascii="Sylfaen" w:hAnsi="Sylfaen"/>
                <w:sz w:val="20"/>
                <w:szCs w:val="20"/>
              </w:rPr>
              <w:t xml:space="preserve"> </w:t>
            </w:r>
            <w:r w:rsidR="00861274" w:rsidRPr="00815690">
              <w:rPr>
                <w:rStyle w:val="Bodytext2Italic0"/>
                <w:rFonts w:ascii="Sylfaen" w:hAnsi="Sylfaen"/>
                <w:sz w:val="20"/>
                <w:szCs w:val="20"/>
              </w:rPr>
              <w:t>Oncorhynchus keta</w:t>
            </w:r>
            <w:r w:rsidR="00861274" w:rsidRPr="00815690">
              <w:rPr>
                <w:rFonts w:ascii="Sylfaen" w:hAnsi="Sylfaen"/>
                <w:sz w:val="20"/>
                <w:szCs w:val="20"/>
              </w:rPr>
              <w:t xml:space="preserve">, </w:t>
            </w:r>
            <w:r w:rsidR="00861274" w:rsidRPr="00815690">
              <w:rPr>
                <w:rStyle w:val="Bodytext2Italic0"/>
                <w:rFonts w:ascii="Sylfaen" w:hAnsi="Sylfaen"/>
                <w:sz w:val="20"/>
                <w:szCs w:val="20"/>
              </w:rPr>
              <w:t>Oncorhynchus tschawytscha</w:t>
            </w:r>
            <w:r w:rsidR="00861274" w:rsidRPr="00815690">
              <w:rPr>
                <w:rFonts w:ascii="Sylfaen" w:hAnsi="Sylfaen"/>
                <w:sz w:val="20"/>
                <w:szCs w:val="20"/>
              </w:rPr>
              <w:t xml:space="preserve">, </w:t>
            </w:r>
            <w:r w:rsidR="00861274" w:rsidRPr="00815690">
              <w:rPr>
                <w:rStyle w:val="Bodytext2Italic0"/>
                <w:rFonts w:ascii="Sylfaen" w:hAnsi="Sylfaen"/>
                <w:sz w:val="20"/>
                <w:szCs w:val="20"/>
              </w:rPr>
              <w:t>Oncorhynchus kisutch</w:t>
            </w:r>
            <w:r w:rsidR="00861274" w:rsidRPr="00815690">
              <w:rPr>
                <w:rFonts w:ascii="Sylfaen" w:hAnsi="Sylfaen"/>
                <w:sz w:val="20"/>
                <w:szCs w:val="20"/>
              </w:rPr>
              <w:t>,</w:t>
            </w:r>
            <w:r w:rsidR="00861274" w:rsidRPr="00815690">
              <w:rPr>
                <w:rStyle w:val="Bodytext2Italic0"/>
                <w:rFonts w:ascii="Sylfaen" w:hAnsi="Sylfaen"/>
                <w:sz w:val="20"/>
                <w:szCs w:val="20"/>
              </w:rPr>
              <w:t>Oncorhynchus masou</w:t>
            </w:r>
            <w:r w:rsidR="00213245" w:rsidRPr="00815690">
              <w:rPr>
                <w:rFonts w:ascii="Sylfaen" w:hAnsi="Sylfaen"/>
                <w:sz w:val="20"/>
                <w:szCs w:val="20"/>
              </w:rPr>
              <w:t xml:space="preserve"> եւ</w:t>
            </w:r>
            <w:r w:rsidR="00275FA0" w:rsidRPr="00815690">
              <w:rPr>
                <w:rFonts w:ascii="Sylfaen" w:hAnsi="Sylfaen"/>
                <w:sz w:val="20"/>
                <w:szCs w:val="20"/>
              </w:rPr>
              <w:t xml:space="preserve"> </w:t>
            </w:r>
            <w:r w:rsidR="000D29FD" w:rsidRPr="00815690">
              <w:rPr>
                <w:rStyle w:val="Bodytext2Italic0"/>
                <w:rFonts w:ascii="Sylfaen" w:hAnsi="Sylfaen"/>
                <w:sz w:val="20"/>
                <w:szCs w:val="20"/>
              </w:rPr>
              <w:t>Oncorhynchus rhodurus),</w:t>
            </w:r>
            <w:r w:rsidR="00275FA0" w:rsidRPr="00815690">
              <w:rPr>
                <w:rFonts w:ascii="Sylfaen" w:hAnsi="Sylfaen"/>
                <w:sz w:val="20"/>
                <w:szCs w:val="20"/>
              </w:rPr>
              <w:t xml:space="preserve"> սաղմոնի ատլանտյան</w:t>
            </w:r>
            <w:r w:rsidR="000D29FD" w:rsidRPr="00815690">
              <w:rPr>
                <w:rStyle w:val="Bodytext2Italic0"/>
                <w:rFonts w:ascii="Sylfaen" w:hAnsi="Sylfaen"/>
                <w:sz w:val="20"/>
                <w:szCs w:val="20"/>
              </w:rPr>
              <w:t>(Salmo salar)</w:t>
            </w:r>
            <w:r w:rsidR="00275FA0" w:rsidRPr="00815690">
              <w:rPr>
                <w:rFonts w:ascii="Sylfaen" w:hAnsi="Sylfaen"/>
                <w:sz w:val="20"/>
                <w:szCs w:val="20"/>
              </w:rPr>
              <w:t xml:space="preserve"> </w:t>
            </w:r>
            <w:r w:rsidR="00213245" w:rsidRPr="00815690">
              <w:rPr>
                <w:rFonts w:ascii="Sylfaen" w:hAnsi="Sylfaen"/>
                <w:sz w:val="20"/>
                <w:szCs w:val="20"/>
              </w:rPr>
              <w:t>եւ</w:t>
            </w:r>
            <w:r w:rsidR="00275FA0" w:rsidRPr="00815690">
              <w:rPr>
                <w:rFonts w:ascii="Sylfaen" w:hAnsi="Sylfaen"/>
                <w:sz w:val="20"/>
                <w:szCs w:val="20"/>
              </w:rPr>
              <w:t xml:space="preserve"> սաղմոնի դանուբյան </w:t>
            </w:r>
            <w:r w:rsidR="000D29FD" w:rsidRPr="00815690">
              <w:rPr>
                <w:rStyle w:val="Bodytext2Italic0"/>
                <w:rFonts w:ascii="Sylfaen" w:hAnsi="Sylfaen"/>
                <w:sz w:val="20"/>
                <w:szCs w:val="20"/>
              </w:rPr>
              <w:t>(Hucho hucho)</w:t>
            </w:r>
          </w:p>
        </w:tc>
        <w:tc>
          <w:tcPr>
            <w:tcW w:w="2647" w:type="dxa"/>
            <w:shd w:val="clear" w:color="auto" w:fill="FFFFFF"/>
          </w:tcPr>
          <w:p w14:paraId="47A5231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2B26AAF" w14:textId="77777777" w:rsidTr="003166E3">
        <w:trPr>
          <w:jc w:val="center"/>
        </w:trPr>
        <w:tc>
          <w:tcPr>
            <w:tcW w:w="1722" w:type="dxa"/>
            <w:shd w:val="clear" w:color="auto" w:fill="FFFFFF"/>
          </w:tcPr>
          <w:p w14:paraId="3143AB8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0306 11 050 0</w:t>
            </w:r>
          </w:p>
        </w:tc>
        <w:tc>
          <w:tcPr>
            <w:tcW w:w="5006" w:type="dxa"/>
            <w:gridSpan w:val="2"/>
            <w:shd w:val="clear" w:color="auto" w:fill="FFFFFF"/>
          </w:tcPr>
          <w:p w14:paraId="0C17BFD2" w14:textId="77777777" w:rsidR="005C773B" w:rsidRPr="00815690" w:rsidRDefault="003166E3" w:rsidP="00C001A9">
            <w:pPr>
              <w:pStyle w:val="Bodytext20"/>
              <w:shd w:val="clear" w:color="auto" w:fill="auto"/>
              <w:spacing w:before="0" w:after="120" w:line="240" w:lineRule="auto"/>
              <w:ind w:left="386" w:hanging="38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ապխտած, պատյանի մեջ կամ առանց պատյանի, մինչ</w:t>
            </w:r>
            <w:r w:rsidR="00213245" w:rsidRPr="00815690">
              <w:rPr>
                <w:rFonts w:ascii="Sylfaen" w:hAnsi="Sylfaen"/>
                <w:sz w:val="20"/>
                <w:szCs w:val="20"/>
              </w:rPr>
              <w:t>եւ</w:t>
            </w:r>
            <w:r w:rsidR="00275FA0" w:rsidRPr="00815690">
              <w:rPr>
                <w:rFonts w:ascii="Sylfaen" w:hAnsi="Sylfaen"/>
                <w:sz w:val="20"/>
                <w:szCs w:val="20"/>
              </w:rPr>
              <w:t xml:space="preserve"> ապխտելը կամ ապխտելու ընթացքում ջերմամշակման ենթարկված կամ չենթարկված</w:t>
            </w:r>
          </w:p>
        </w:tc>
        <w:tc>
          <w:tcPr>
            <w:tcW w:w="2647" w:type="dxa"/>
            <w:shd w:val="clear" w:color="auto" w:fill="FFFFFF"/>
          </w:tcPr>
          <w:p w14:paraId="06269F1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4330A10" w14:textId="77777777" w:rsidTr="003166E3">
        <w:trPr>
          <w:jc w:val="center"/>
        </w:trPr>
        <w:tc>
          <w:tcPr>
            <w:tcW w:w="1722" w:type="dxa"/>
            <w:shd w:val="clear" w:color="auto" w:fill="FFFFFF"/>
          </w:tcPr>
          <w:p w14:paraId="61B384E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0306 11 100 0</w:t>
            </w:r>
          </w:p>
        </w:tc>
        <w:tc>
          <w:tcPr>
            <w:tcW w:w="5006" w:type="dxa"/>
            <w:gridSpan w:val="2"/>
            <w:shd w:val="clear" w:color="auto" w:fill="FFFFFF"/>
          </w:tcPr>
          <w:p w14:paraId="3EFF71A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լանգուստների պոչեր</w:t>
            </w:r>
          </w:p>
        </w:tc>
        <w:tc>
          <w:tcPr>
            <w:tcW w:w="2647" w:type="dxa"/>
            <w:shd w:val="clear" w:color="auto" w:fill="FFFFFF"/>
          </w:tcPr>
          <w:p w14:paraId="68B71F2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64E8A17" w14:textId="77777777" w:rsidTr="003166E3">
        <w:trPr>
          <w:jc w:val="center"/>
        </w:trPr>
        <w:tc>
          <w:tcPr>
            <w:tcW w:w="1722" w:type="dxa"/>
            <w:shd w:val="clear" w:color="auto" w:fill="FFFFFF"/>
          </w:tcPr>
          <w:p w14:paraId="4515DB0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0306 11 900 0</w:t>
            </w:r>
          </w:p>
        </w:tc>
        <w:tc>
          <w:tcPr>
            <w:tcW w:w="5006" w:type="dxa"/>
            <w:gridSpan w:val="2"/>
            <w:shd w:val="clear" w:color="auto" w:fill="FFFFFF"/>
          </w:tcPr>
          <w:p w14:paraId="7281A0B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71FF9D9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2AE5957" w14:textId="77777777" w:rsidTr="003166E3">
        <w:trPr>
          <w:jc w:val="center"/>
        </w:trPr>
        <w:tc>
          <w:tcPr>
            <w:tcW w:w="1722" w:type="dxa"/>
            <w:shd w:val="clear" w:color="auto" w:fill="FFFFFF"/>
          </w:tcPr>
          <w:p w14:paraId="3E14908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0306 12 050 1</w:t>
            </w:r>
          </w:p>
        </w:tc>
        <w:tc>
          <w:tcPr>
            <w:tcW w:w="5006" w:type="dxa"/>
            <w:gridSpan w:val="2"/>
            <w:shd w:val="clear" w:color="auto" w:fill="FFFFFF"/>
          </w:tcPr>
          <w:p w14:paraId="35F8CAA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պատյանի մեջ</w:t>
            </w:r>
          </w:p>
        </w:tc>
        <w:tc>
          <w:tcPr>
            <w:tcW w:w="2647" w:type="dxa"/>
            <w:shd w:val="clear" w:color="auto" w:fill="FFFFFF"/>
          </w:tcPr>
          <w:p w14:paraId="24844DE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3313CD1" w14:textId="77777777" w:rsidTr="003166E3">
        <w:trPr>
          <w:jc w:val="center"/>
        </w:trPr>
        <w:tc>
          <w:tcPr>
            <w:tcW w:w="1722" w:type="dxa"/>
            <w:shd w:val="clear" w:color="auto" w:fill="FFFFFF"/>
          </w:tcPr>
          <w:p w14:paraId="75A602B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0306 12 050 9</w:t>
            </w:r>
          </w:p>
        </w:tc>
        <w:tc>
          <w:tcPr>
            <w:tcW w:w="5006" w:type="dxa"/>
            <w:gridSpan w:val="2"/>
            <w:shd w:val="clear" w:color="auto" w:fill="FFFFFF"/>
          </w:tcPr>
          <w:p w14:paraId="7CC33BD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68DA8BC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559BE89" w14:textId="77777777" w:rsidTr="003166E3">
        <w:trPr>
          <w:jc w:val="center"/>
        </w:trPr>
        <w:tc>
          <w:tcPr>
            <w:tcW w:w="1722" w:type="dxa"/>
            <w:shd w:val="clear" w:color="auto" w:fill="FFFFFF"/>
          </w:tcPr>
          <w:p w14:paraId="32F6EA8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0306 12 100 0</w:t>
            </w:r>
          </w:p>
        </w:tc>
        <w:tc>
          <w:tcPr>
            <w:tcW w:w="5006" w:type="dxa"/>
            <w:gridSpan w:val="2"/>
            <w:shd w:val="clear" w:color="auto" w:fill="FFFFFF"/>
          </w:tcPr>
          <w:p w14:paraId="458F22C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չմասնատված</w:t>
            </w:r>
          </w:p>
        </w:tc>
        <w:tc>
          <w:tcPr>
            <w:tcW w:w="2647" w:type="dxa"/>
            <w:shd w:val="clear" w:color="auto" w:fill="FFFFFF"/>
          </w:tcPr>
          <w:p w14:paraId="1F35931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ED16D19" w14:textId="77777777" w:rsidTr="003166E3">
        <w:trPr>
          <w:jc w:val="center"/>
        </w:trPr>
        <w:tc>
          <w:tcPr>
            <w:tcW w:w="1722" w:type="dxa"/>
            <w:shd w:val="clear" w:color="auto" w:fill="FFFFFF"/>
          </w:tcPr>
          <w:p w14:paraId="3EEF896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0306 12 900 0</w:t>
            </w:r>
          </w:p>
        </w:tc>
        <w:tc>
          <w:tcPr>
            <w:tcW w:w="5006" w:type="dxa"/>
            <w:gridSpan w:val="2"/>
            <w:shd w:val="clear" w:color="auto" w:fill="FFFFFF"/>
          </w:tcPr>
          <w:p w14:paraId="0677030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EBB9F0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B2A7585" w14:textId="77777777" w:rsidTr="003166E3">
        <w:trPr>
          <w:jc w:val="center"/>
        </w:trPr>
        <w:tc>
          <w:tcPr>
            <w:tcW w:w="1722" w:type="dxa"/>
            <w:shd w:val="clear" w:color="auto" w:fill="FFFFFF"/>
          </w:tcPr>
          <w:p w14:paraId="6353147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0306 14 050 0</w:t>
            </w:r>
          </w:p>
        </w:tc>
        <w:tc>
          <w:tcPr>
            <w:tcW w:w="5006" w:type="dxa"/>
            <w:gridSpan w:val="2"/>
            <w:shd w:val="clear" w:color="auto" w:fill="FFFFFF"/>
          </w:tcPr>
          <w:p w14:paraId="05454F3C" w14:textId="77777777" w:rsidR="005C773B" w:rsidRPr="00815690" w:rsidRDefault="003166E3" w:rsidP="00C001A9">
            <w:pPr>
              <w:pStyle w:val="Bodytext20"/>
              <w:shd w:val="clear" w:color="auto" w:fill="auto"/>
              <w:spacing w:before="0" w:after="120" w:line="240" w:lineRule="auto"/>
              <w:ind w:left="386" w:hanging="38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ապխտած, պատյանի մեջ կամ առանց պատյանի, մինչ</w:t>
            </w:r>
            <w:r w:rsidR="00213245" w:rsidRPr="00815690">
              <w:rPr>
                <w:rFonts w:ascii="Sylfaen" w:hAnsi="Sylfaen"/>
                <w:sz w:val="20"/>
                <w:szCs w:val="20"/>
              </w:rPr>
              <w:t>եւ</w:t>
            </w:r>
            <w:r w:rsidR="00275FA0" w:rsidRPr="00815690">
              <w:rPr>
                <w:rFonts w:ascii="Sylfaen" w:hAnsi="Sylfaen"/>
                <w:sz w:val="20"/>
                <w:szCs w:val="20"/>
              </w:rPr>
              <w:t xml:space="preserve"> ապխտելը կամ ապխտելու ընթացքում ջերմամշակման ենթարկված կամ չենթարկված</w:t>
            </w:r>
          </w:p>
        </w:tc>
        <w:tc>
          <w:tcPr>
            <w:tcW w:w="2647" w:type="dxa"/>
            <w:shd w:val="clear" w:color="auto" w:fill="FFFFFF"/>
          </w:tcPr>
          <w:p w14:paraId="4EFD6C2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0FA776C5" w14:textId="77777777" w:rsidTr="003166E3">
        <w:trPr>
          <w:jc w:val="center"/>
        </w:trPr>
        <w:tc>
          <w:tcPr>
            <w:tcW w:w="1722" w:type="dxa"/>
            <w:shd w:val="clear" w:color="auto" w:fill="FFFFFF"/>
          </w:tcPr>
          <w:p w14:paraId="56EB645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0306 14 100 0</w:t>
            </w:r>
          </w:p>
        </w:tc>
        <w:tc>
          <w:tcPr>
            <w:tcW w:w="5006" w:type="dxa"/>
            <w:gridSpan w:val="2"/>
            <w:shd w:val="clear" w:color="auto" w:fill="FFFFFF"/>
          </w:tcPr>
          <w:p w14:paraId="1F75C669" w14:textId="77777777" w:rsidR="005C773B" w:rsidRPr="00815690" w:rsidRDefault="003166E3" w:rsidP="00C001A9">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Style w:val="Bodytext2Italic0"/>
                <w:rFonts w:ascii="Sylfaen" w:hAnsi="Sylfaen"/>
                <w:sz w:val="20"/>
                <w:szCs w:val="20"/>
              </w:rPr>
              <w:t xml:space="preserve">Рaralithodes camchaticus, Chionoecetes sрр. </w:t>
            </w:r>
            <w:r w:rsidR="00275FA0" w:rsidRPr="00815690">
              <w:rPr>
                <w:rFonts w:ascii="Sylfaen" w:hAnsi="Sylfaen"/>
                <w:sz w:val="20"/>
                <w:szCs w:val="20"/>
              </w:rPr>
              <w:t xml:space="preserve">եւ </w:t>
            </w:r>
            <w:r w:rsidR="000D29FD" w:rsidRPr="00815690">
              <w:rPr>
                <w:rFonts w:ascii="Sylfaen" w:hAnsi="Sylfaen"/>
                <w:i/>
                <w:sz w:val="20"/>
                <w:szCs w:val="20"/>
              </w:rPr>
              <w:t>Callinectes saрidus</w:t>
            </w:r>
            <w:r w:rsidR="00213245" w:rsidRPr="00815690">
              <w:rPr>
                <w:rFonts w:ascii="Sylfaen" w:hAnsi="Sylfaen"/>
                <w:sz w:val="20"/>
                <w:szCs w:val="20"/>
              </w:rPr>
              <w:t xml:space="preserve"> </w:t>
            </w:r>
            <w:r w:rsidR="00275FA0" w:rsidRPr="00815690">
              <w:rPr>
                <w:rFonts w:ascii="Sylfaen" w:hAnsi="Sylfaen"/>
                <w:sz w:val="20"/>
                <w:szCs w:val="20"/>
              </w:rPr>
              <w:t>տեսակի ծովախեցգետիններ</w:t>
            </w:r>
          </w:p>
        </w:tc>
        <w:tc>
          <w:tcPr>
            <w:tcW w:w="2647" w:type="dxa"/>
            <w:shd w:val="clear" w:color="auto" w:fill="FFFFFF"/>
          </w:tcPr>
          <w:p w14:paraId="04496B5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78343914" w14:textId="77777777" w:rsidTr="003166E3">
        <w:trPr>
          <w:jc w:val="center"/>
        </w:trPr>
        <w:tc>
          <w:tcPr>
            <w:tcW w:w="1722" w:type="dxa"/>
            <w:shd w:val="clear" w:color="auto" w:fill="FFFFFF"/>
          </w:tcPr>
          <w:p w14:paraId="268423B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0306 14 300 0</w:t>
            </w:r>
          </w:p>
        </w:tc>
        <w:tc>
          <w:tcPr>
            <w:tcW w:w="5006" w:type="dxa"/>
            <w:gridSpan w:val="2"/>
            <w:shd w:val="clear" w:color="auto" w:fill="FFFFFF"/>
          </w:tcPr>
          <w:p w14:paraId="365A9CD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Style w:val="Bodytext2Italic0"/>
                <w:rFonts w:ascii="Sylfaen" w:hAnsi="Sylfaen"/>
                <w:sz w:val="20"/>
                <w:szCs w:val="20"/>
              </w:rPr>
              <w:t>Cancer рagurus</w:t>
            </w:r>
            <w:r w:rsidR="00275FA0" w:rsidRPr="00815690">
              <w:rPr>
                <w:rFonts w:ascii="Sylfaen" w:hAnsi="Sylfaen"/>
                <w:sz w:val="20"/>
                <w:szCs w:val="20"/>
              </w:rPr>
              <w:t xml:space="preserve"> տեսակի ծովախեցգետիններ</w:t>
            </w:r>
          </w:p>
        </w:tc>
        <w:tc>
          <w:tcPr>
            <w:tcW w:w="2647" w:type="dxa"/>
            <w:shd w:val="clear" w:color="auto" w:fill="FFFFFF"/>
          </w:tcPr>
          <w:p w14:paraId="4D3EAB0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BBB9E51" w14:textId="77777777" w:rsidTr="003166E3">
        <w:trPr>
          <w:jc w:val="center"/>
        </w:trPr>
        <w:tc>
          <w:tcPr>
            <w:tcW w:w="1722" w:type="dxa"/>
            <w:shd w:val="clear" w:color="auto" w:fill="FFFFFF"/>
          </w:tcPr>
          <w:p w14:paraId="067EB90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0306 14 900 0</w:t>
            </w:r>
          </w:p>
        </w:tc>
        <w:tc>
          <w:tcPr>
            <w:tcW w:w="5006" w:type="dxa"/>
            <w:gridSpan w:val="2"/>
            <w:shd w:val="clear" w:color="auto" w:fill="FFFFFF"/>
          </w:tcPr>
          <w:p w14:paraId="468D896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3EDC126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2C2378F" w14:textId="77777777" w:rsidTr="003166E3">
        <w:trPr>
          <w:jc w:val="center"/>
        </w:trPr>
        <w:tc>
          <w:tcPr>
            <w:tcW w:w="1722" w:type="dxa"/>
            <w:shd w:val="clear" w:color="auto" w:fill="FFFFFF"/>
          </w:tcPr>
          <w:p w14:paraId="07B53E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0306 15 100 0</w:t>
            </w:r>
          </w:p>
        </w:tc>
        <w:tc>
          <w:tcPr>
            <w:tcW w:w="5006" w:type="dxa"/>
            <w:gridSpan w:val="2"/>
            <w:shd w:val="clear" w:color="auto" w:fill="FFFFFF"/>
          </w:tcPr>
          <w:p w14:paraId="4F1F1964" w14:textId="77777777" w:rsidR="005C773B" w:rsidRPr="00815690" w:rsidRDefault="003166E3" w:rsidP="00C001A9">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ապխտած, պատյանի մեջ կամ առանց պատյանի, մինչ</w:t>
            </w:r>
            <w:r w:rsidR="00213245" w:rsidRPr="00815690">
              <w:rPr>
                <w:rFonts w:ascii="Sylfaen" w:hAnsi="Sylfaen"/>
                <w:sz w:val="20"/>
                <w:szCs w:val="20"/>
              </w:rPr>
              <w:t>եւ</w:t>
            </w:r>
            <w:r w:rsidR="00275FA0" w:rsidRPr="00815690">
              <w:rPr>
                <w:rFonts w:ascii="Sylfaen" w:hAnsi="Sylfaen"/>
                <w:sz w:val="20"/>
                <w:szCs w:val="20"/>
              </w:rPr>
              <w:t xml:space="preserve"> ապխտելը կամ ապխտելու ընթացքում ջերմամշակման ենթարկված կամ չենթարկված</w:t>
            </w:r>
          </w:p>
        </w:tc>
        <w:tc>
          <w:tcPr>
            <w:tcW w:w="2647" w:type="dxa"/>
            <w:shd w:val="clear" w:color="auto" w:fill="FFFFFF"/>
          </w:tcPr>
          <w:p w14:paraId="771DF16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5B704153" w14:textId="77777777" w:rsidTr="003166E3">
        <w:trPr>
          <w:jc w:val="center"/>
        </w:trPr>
        <w:tc>
          <w:tcPr>
            <w:tcW w:w="1722" w:type="dxa"/>
            <w:shd w:val="clear" w:color="auto" w:fill="FFFFFF"/>
          </w:tcPr>
          <w:p w14:paraId="7FDA45A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0306 15 900 0</w:t>
            </w:r>
          </w:p>
        </w:tc>
        <w:tc>
          <w:tcPr>
            <w:tcW w:w="5006" w:type="dxa"/>
            <w:gridSpan w:val="2"/>
            <w:shd w:val="clear" w:color="auto" w:fill="FFFFFF"/>
          </w:tcPr>
          <w:p w14:paraId="73AE4C2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0ABD75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3838971" w14:textId="77777777" w:rsidTr="003166E3">
        <w:trPr>
          <w:jc w:val="center"/>
        </w:trPr>
        <w:tc>
          <w:tcPr>
            <w:tcW w:w="1722" w:type="dxa"/>
            <w:shd w:val="clear" w:color="auto" w:fill="FFFFFF"/>
          </w:tcPr>
          <w:p w14:paraId="7C86F38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0306 16 910 0</w:t>
            </w:r>
          </w:p>
        </w:tc>
        <w:tc>
          <w:tcPr>
            <w:tcW w:w="5006" w:type="dxa"/>
            <w:gridSpan w:val="2"/>
            <w:shd w:val="clear" w:color="auto" w:fill="FFFFFF"/>
          </w:tcPr>
          <w:p w14:paraId="603885CF" w14:textId="77777777" w:rsidR="005C773B" w:rsidRPr="00815690" w:rsidRDefault="003166E3" w:rsidP="00C001A9">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Fonts w:ascii="Sylfaen" w:hAnsi="Sylfaen"/>
                <w:i/>
                <w:sz w:val="20"/>
                <w:szCs w:val="20"/>
              </w:rPr>
              <w:t xml:space="preserve">Crangon crangon </w:t>
            </w:r>
            <w:r w:rsidR="00861274" w:rsidRPr="00815690">
              <w:rPr>
                <w:rFonts w:ascii="Sylfaen" w:hAnsi="Sylfaen"/>
                <w:sz w:val="20"/>
                <w:szCs w:val="20"/>
              </w:rPr>
              <w:t>տեսակի մանր ծովախեցգետիններ</w:t>
            </w:r>
          </w:p>
        </w:tc>
        <w:tc>
          <w:tcPr>
            <w:tcW w:w="2647" w:type="dxa"/>
            <w:shd w:val="clear" w:color="auto" w:fill="FFFFFF"/>
          </w:tcPr>
          <w:p w14:paraId="7372506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667CAA8E" w14:textId="77777777" w:rsidTr="003166E3">
        <w:trPr>
          <w:jc w:val="center"/>
        </w:trPr>
        <w:tc>
          <w:tcPr>
            <w:tcW w:w="1722" w:type="dxa"/>
            <w:shd w:val="clear" w:color="auto" w:fill="FFFFFF"/>
          </w:tcPr>
          <w:p w14:paraId="683C57A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0306 16 990 0</w:t>
            </w:r>
          </w:p>
        </w:tc>
        <w:tc>
          <w:tcPr>
            <w:tcW w:w="5006" w:type="dxa"/>
            <w:gridSpan w:val="2"/>
            <w:shd w:val="clear" w:color="auto" w:fill="FFFFFF"/>
          </w:tcPr>
          <w:p w14:paraId="6DFB132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lang w:val="en-US"/>
              </w:rPr>
            </w:pPr>
            <w:r w:rsidRPr="00815690">
              <w:rPr>
                <w:rFonts w:ascii="Sylfaen" w:hAnsi="Sylfaen"/>
                <w:sz w:val="20"/>
                <w:szCs w:val="20"/>
              </w:rPr>
              <w:t>- - - -</w:t>
            </w:r>
            <w:r w:rsidR="00275FA0" w:rsidRPr="00815690">
              <w:rPr>
                <w:rFonts w:ascii="Sylfaen" w:hAnsi="Sylfaen"/>
                <w:sz w:val="20"/>
                <w:szCs w:val="20"/>
              </w:rPr>
              <w:t xml:space="preserve"> այլ</w:t>
            </w:r>
          </w:p>
          <w:p w14:paraId="5419D00C" w14:textId="77777777" w:rsidR="0039271D" w:rsidRPr="00815690" w:rsidRDefault="0039271D" w:rsidP="003166E3">
            <w:pPr>
              <w:pStyle w:val="Bodytext20"/>
              <w:shd w:val="clear" w:color="auto" w:fill="auto"/>
              <w:spacing w:before="0" w:after="120" w:line="240" w:lineRule="auto"/>
              <w:ind w:firstLine="0"/>
              <w:jc w:val="left"/>
              <w:rPr>
                <w:rFonts w:ascii="Sylfaen" w:hAnsi="Sylfaen"/>
                <w:sz w:val="20"/>
                <w:szCs w:val="20"/>
                <w:lang w:val="en-US"/>
              </w:rPr>
            </w:pPr>
          </w:p>
        </w:tc>
        <w:tc>
          <w:tcPr>
            <w:tcW w:w="2647" w:type="dxa"/>
            <w:shd w:val="clear" w:color="auto" w:fill="FFFFFF"/>
          </w:tcPr>
          <w:p w14:paraId="7D4F4E5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65C8BE17" w14:textId="77777777" w:rsidTr="003166E3">
        <w:trPr>
          <w:jc w:val="center"/>
        </w:trPr>
        <w:tc>
          <w:tcPr>
            <w:tcW w:w="1722" w:type="dxa"/>
            <w:shd w:val="clear" w:color="auto" w:fill="FFFFFF"/>
          </w:tcPr>
          <w:p w14:paraId="57A7F2B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0306 17 910 0</w:t>
            </w:r>
          </w:p>
        </w:tc>
        <w:tc>
          <w:tcPr>
            <w:tcW w:w="5006" w:type="dxa"/>
            <w:gridSpan w:val="2"/>
            <w:shd w:val="clear" w:color="auto" w:fill="FFFFFF"/>
          </w:tcPr>
          <w:p w14:paraId="611703E3" w14:textId="77777777" w:rsidR="005C773B" w:rsidRPr="00815690" w:rsidRDefault="003166E3" w:rsidP="00C001A9">
            <w:pPr>
              <w:pStyle w:val="Bodytext20"/>
              <w:shd w:val="clear" w:color="auto" w:fill="auto"/>
              <w:spacing w:before="0" w:after="120" w:line="240" w:lineRule="auto"/>
              <w:ind w:left="470" w:hanging="47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խորը ջրերում ապրող վարդագույն մանր ծովախեցգետիններ </w:t>
            </w:r>
            <w:r w:rsidR="000D29FD" w:rsidRPr="00815690">
              <w:rPr>
                <w:rFonts w:ascii="Sylfaen" w:hAnsi="Sylfaen"/>
                <w:i/>
                <w:sz w:val="20"/>
                <w:szCs w:val="20"/>
              </w:rPr>
              <w:t>(Parapenaeus longirostris)</w:t>
            </w:r>
          </w:p>
        </w:tc>
        <w:tc>
          <w:tcPr>
            <w:tcW w:w="2647" w:type="dxa"/>
            <w:shd w:val="clear" w:color="auto" w:fill="FFFFFF"/>
          </w:tcPr>
          <w:p w14:paraId="4AFCF82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5E244A9" w14:textId="77777777" w:rsidTr="003166E3">
        <w:trPr>
          <w:jc w:val="center"/>
        </w:trPr>
        <w:tc>
          <w:tcPr>
            <w:tcW w:w="1722" w:type="dxa"/>
            <w:shd w:val="clear" w:color="auto" w:fill="FFFFFF"/>
          </w:tcPr>
          <w:p w14:paraId="613174F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0306 17 920 0</w:t>
            </w:r>
          </w:p>
        </w:tc>
        <w:tc>
          <w:tcPr>
            <w:tcW w:w="5006" w:type="dxa"/>
            <w:gridSpan w:val="2"/>
            <w:shd w:val="clear" w:color="auto" w:fill="FFFFFF"/>
          </w:tcPr>
          <w:p w14:paraId="4160DDD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Fonts w:ascii="Sylfaen" w:hAnsi="Sylfaen"/>
                <w:i/>
                <w:sz w:val="20"/>
                <w:szCs w:val="20"/>
              </w:rPr>
              <w:t>Penaeus</w:t>
            </w:r>
            <w:r w:rsidR="00861274" w:rsidRPr="00815690">
              <w:rPr>
                <w:rFonts w:ascii="Sylfaen" w:hAnsi="Sylfaen"/>
                <w:sz w:val="20"/>
                <w:szCs w:val="20"/>
              </w:rPr>
              <w:t xml:space="preserve"> տեսակի մանր ծովախեցգետիններ</w:t>
            </w:r>
          </w:p>
        </w:tc>
        <w:tc>
          <w:tcPr>
            <w:tcW w:w="2647" w:type="dxa"/>
            <w:shd w:val="clear" w:color="auto" w:fill="FFFFFF"/>
          </w:tcPr>
          <w:p w14:paraId="3C2AED6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32C2C5D4" w14:textId="77777777" w:rsidTr="003166E3">
        <w:trPr>
          <w:jc w:val="center"/>
        </w:trPr>
        <w:tc>
          <w:tcPr>
            <w:tcW w:w="1722" w:type="dxa"/>
            <w:shd w:val="clear" w:color="auto" w:fill="FFFFFF"/>
          </w:tcPr>
          <w:p w14:paraId="6470E2B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0306 17 930 0</w:t>
            </w:r>
          </w:p>
        </w:tc>
        <w:tc>
          <w:tcPr>
            <w:tcW w:w="5006" w:type="dxa"/>
            <w:gridSpan w:val="2"/>
            <w:shd w:val="clear" w:color="auto" w:fill="FFFFFF"/>
          </w:tcPr>
          <w:p w14:paraId="59B709E2" w14:textId="77777777" w:rsidR="005C773B" w:rsidRPr="00815690" w:rsidRDefault="003166E3" w:rsidP="00C001A9">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Fonts w:ascii="Sylfaen" w:hAnsi="Sylfaen"/>
                <w:i/>
                <w:sz w:val="20"/>
                <w:szCs w:val="20"/>
              </w:rPr>
              <w:t>Рandalidae</w:t>
            </w:r>
            <w:r w:rsidR="00861274" w:rsidRPr="00815690">
              <w:rPr>
                <w:rFonts w:ascii="Sylfaen" w:hAnsi="Sylfaen"/>
                <w:sz w:val="20"/>
                <w:szCs w:val="20"/>
              </w:rPr>
              <w:t xml:space="preserve"> ընտանիքի մանր ծովախեցգետիններ՝ բացի </w:t>
            </w:r>
            <w:r w:rsidR="000D29FD" w:rsidRPr="00815690">
              <w:rPr>
                <w:rFonts w:ascii="Sylfaen" w:hAnsi="Sylfaen"/>
                <w:i/>
                <w:sz w:val="20"/>
                <w:szCs w:val="20"/>
              </w:rPr>
              <w:t>Pandalus spp.</w:t>
            </w:r>
            <w:r w:rsidR="00861274" w:rsidRPr="00815690">
              <w:rPr>
                <w:rFonts w:ascii="Sylfaen" w:hAnsi="Sylfaen"/>
                <w:sz w:val="20"/>
                <w:szCs w:val="20"/>
              </w:rPr>
              <w:t xml:space="preserve"> ցեղից</w:t>
            </w:r>
          </w:p>
        </w:tc>
        <w:tc>
          <w:tcPr>
            <w:tcW w:w="2647" w:type="dxa"/>
            <w:shd w:val="clear" w:color="auto" w:fill="FFFFFF"/>
          </w:tcPr>
          <w:p w14:paraId="5E02F6C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3F36D89" w14:textId="77777777" w:rsidTr="003166E3">
        <w:trPr>
          <w:jc w:val="center"/>
        </w:trPr>
        <w:tc>
          <w:tcPr>
            <w:tcW w:w="1722" w:type="dxa"/>
            <w:shd w:val="clear" w:color="auto" w:fill="FFFFFF"/>
          </w:tcPr>
          <w:p w14:paraId="752C280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0306 17 940 0</w:t>
            </w:r>
          </w:p>
        </w:tc>
        <w:tc>
          <w:tcPr>
            <w:tcW w:w="5006" w:type="dxa"/>
            <w:gridSpan w:val="2"/>
            <w:shd w:val="clear" w:color="auto" w:fill="FFFFFF"/>
          </w:tcPr>
          <w:p w14:paraId="3A09C3AE" w14:textId="77777777" w:rsidR="005C773B" w:rsidRPr="00815690" w:rsidRDefault="003166E3" w:rsidP="00C001A9">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Style w:val="Bodytext2Italic0"/>
                <w:rFonts w:ascii="Sylfaen" w:hAnsi="Sylfaen"/>
                <w:sz w:val="20"/>
                <w:szCs w:val="20"/>
              </w:rPr>
              <w:t>Crangon</w:t>
            </w:r>
            <w:r w:rsidR="00275FA0" w:rsidRPr="00815690">
              <w:rPr>
                <w:rFonts w:ascii="Sylfaen" w:hAnsi="Sylfaen"/>
                <w:sz w:val="20"/>
                <w:szCs w:val="20"/>
              </w:rPr>
              <w:t xml:space="preserve"> ցեղի մանր ծովախեցգետիններ՝ բացի </w:t>
            </w:r>
            <w:r w:rsidR="000D29FD" w:rsidRPr="00815690">
              <w:rPr>
                <w:rFonts w:ascii="Sylfaen" w:hAnsi="Sylfaen"/>
                <w:i/>
                <w:sz w:val="20"/>
                <w:szCs w:val="20"/>
              </w:rPr>
              <w:t>Crangon crangon</w:t>
            </w:r>
            <w:r w:rsidR="00275FA0" w:rsidRPr="00815690">
              <w:rPr>
                <w:rFonts w:ascii="Sylfaen" w:hAnsi="Sylfaen"/>
                <w:sz w:val="20"/>
                <w:szCs w:val="20"/>
              </w:rPr>
              <w:t xml:space="preserve"> տեսակից</w:t>
            </w:r>
          </w:p>
        </w:tc>
        <w:tc>
          <w:tcPr>
            <w:tcW w:w="2647" w:type="dxa"/>
            <w:shd w:val="clear" w:color="auto" w:fill="FFFFFF"/>
          </w:tcPr>
          <w:p w14:paraId="23A4CA5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2C42F52F" w14:textId="77777777" w:rsidTr="003166E3">
        <w:trPr>
          <w:jc w:val="center"/>
        </w:trPr>
        <w:tc>
          <w:tcPr>
            <w:tcW w:w="1722" w:type="dxa"/>
            <w:shd w:val="clear" w:color="auto" w:fill="FFFFFF"/>
          </w:tcPr>
          <w:p w14:paraId="2CBDD2E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0306 17 990 0</w:t>
            </w:r>
          </w:p>
        </w:tc>
        <w:tc>
          <w:tcPr>
            <w:tcW w:w="5006" w:type="dxa"/>
            <w:gridSpan w:val="2"/>
            <w:shd w:val="clear" w:color="auto" w:fill="FFFFFF"/>
          </w:tcPr>
          <w:p w14:paraId="095088E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71A0434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0007F5E" w14:textId="77777777" w:rsidTr="003166E3">
        <w:trPr>
          <w:jc w:val="center"/>
        </w:trPr>
        <w:tc>
          <w:tcPr>
            <w:tcW w:w="1722" w:type="dxa"/>
            <w:shd w:val="clear" w:color="auto" w:fill="FFFFFF"/>
          </w:tcPr>
          <w:p w14:paraId="1FC4CAA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0306 19 050 0</w:t>
            </w:r>
          </w:p>
        </w:tc>
        <w:tc>
          <w:tcPr>
            <w:tcW w:w="5006" w:type="dxa"/>
            <w:gridSpan w:val="2"/>
            <w:shd w:val="clear" w:color="auto" w:fill="FFFFFF"/>
          </w:tcPr>
          <w:p w14:paraId="5B9EC2C1" w14:textId="77777777" w:rsidR="005C773B" w:rsidRPr="00815690" w:rsidRDefault="003166E3" w:rsidP="00C001A9">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ապխտած, պատյանի մեջ կամ առանց պատյանի, մինչ</w:t>
            </w:r>
            <w:r w:rsidR="00213245" w:rsidRPr="00815690">
              <w:rPr>
                <w:rFonts w:ascii="Sylfaen" w:hAnsi="Sylfaen"/>
                <w:sz w:val="20"/>
                <w:szCs w:val="20"/>
              </w:rPr>
              <w:t>եւ</w:t>
            </w:r>
            <w:r w:rsidR="00275FA0" w:rsidRPr="00815690">
              <w:rPr>
                <w:rFonts w:ascii="Sylfaen" w:hAnsi="Sylfaen"/>
                <w:sz w:val="20"/>
                <w:szCs w:val="20"/>
              </w:rPr>
              <w:t xml:space="preserve"> ապխտելը կամ ապխտելու ընթացքում ջերմամշակման ենթարկված կամ չենթարկված</w:t>
            </w:r>
          </w:p>
        </w:tc>
        <w:tc>
          <w:tcPr>
            <w:tcW w:w="2647" w:type="dxa"/>
            <w:shd w:val="clear" w:color="auto" w:fill="FFFFFF"/>
          </w:tcPr>
          <w:p w14:paraId="74A2436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6CC61F55" w14:textId="77777777" w:rsidTr="003166E3">
        <w:trPr>
          <w:jc w:val="center"/>
        </w:trPr>
        <w:tc>
          <w:tcPr>
            <w:tcW w:w="1722" w:type="dxa"/>
            <w:shd w:val="clear" w:color="auto" w:fill="FFFFFF"/>
          </w:tcPr>
          <w:p w14:paraId="7E22EE6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0306 19 100 0</w:t>
            </w:r>
          </w:p>
        </w:tc>
        <w:tc>
          <w:tcPr>
            <w:tcW w:w="5006" w:type="dxa"/>
            <w:gridSpan w:val="2"/>
            <w:shd w:val="clear" w:color="auto" w:fill="FFFFFF"/>
          </w:tcPr>
          <w:p w14:paraId="1D2184B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քաղցրահամ ջրերի խեցգետիններ</w:t>
            </w:r>
          </w:p>
        </w:tc>
        <w:tc>
          <w:tcPr>
            <w:tcW w:w="2647" w:type="dxa"/>
            <w:shd w:val="clear" w:color="auto" w:fill="FFFFFF"/>
          </w:tcPr>
          <w:p w14:paraId="29EC640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725E1C63" w14:textId="77777777" w:rsidTr="003166E3">
        <w:trPr>
          <w:jc w:val="center"/>
        </w:trPr>
        <w:tc>
          <w:tcPr>
            <w:tcW w:w="1722" w:type="dxa"/>
            <w:shd w:val="clear" w:color="auto" w:fill="FFFFFF"/>
          </w:tcPr>
          <w:p w14:paraId="07ACE1F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0306 19 900 9</w:t>
            </w:r>
          </w:p>
        </w:tc>
        <w:tc>
          <w:tcPr>
            <w:tcW w:w="5006" w:type="dxa"/>
            <w:gridSpan w:val="2"/>
            <w:shd w:val="clear" w:color="auto" w:fill="FFFFFF"/>
          </w:tcPr>
          <w:p w14:paraId="0E656B5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63D4B62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3EABB2FA" w14:textId="77777777" w:rsidTr="003166E3">
        <w:trPr>
          <w:jc w:val="center"/>
        </w:trPr>
        <w:tc>
          <w:tcPr>
            <w:tcW w:w="1722" w:type="dxa"/>
            <w:shd w:val="clear" w:color="auto" w:fill="FFFFFF"/>
          </w:tcPr>
          <w:p w14:paraId="1F73F0B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0306 31 000 0</w:t>
            </w:r>
          </w:p>
        </w:tc>
        <w:tc>
          <w:tcPr>
            <w:tcW w:w="5006" w:type="dxa"/>
            <w:gridSpan w:val="2"/>
            <w:shd w:val="clear" w:color="auto" w:fill="FFFFFF"/>
          </w:tcPr>
          <w:p w14:paraId="3DE63B93" w14:textId="77777777" w:rsidR="005C773B" w:rsidRPr="00815690" w:rsidRDefault="003166E3" w:rsidP="00C001A9">
            <w:pPr>
              <w:pStyle w:val="Bodytext20"/>
              <w:shd w:val="clear" w:color="auto" w:fill="auto"/>
              <w:spacing w:before="0" w:after="120" w:line="240" w:lineRule="auto"/>
              <w:ind w:left="246" w:hanging="246"/>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լանգուստ եվրոպական </w:t>
            </w:r>
            <w:r w:rsidR="00213245" w:rsidRPr="00815690">
              <w:rPr>
                <w:rFonts w:ascii="Sylfaen" w:hAnsi="Sylfaen"/>
                <w:sz w:val="20"/>
                <w:szCs w:val="20"/>
              </w:rPr>
              <w:t>եւ</w:t>
            </w:r>
            <w:r w:rsidR="00275FA0" w:rsidRPr="00815690">
              <w:rPr>
                <w:rFonts w:ascii="Sylfaen" w:hAnsi="Sylfaen"/>
                <w:sz w:val="20"/>
                <w:szCs w:val="20"/>
              </w:rPr>
              <w:t xml:space="preserve"> այլ լանգուստներ </w:t>
            </w:r>
            <w:r w:rsidR="000D29FD" w:rsidRPr="00815690">
              <w:rPr>
                <w:rStyle w:val="Bodytext2Italic0"/>
                <w:rFonts w:ascii="Sylfaen" w:hAnsi="Sylfaen"/>
                <w:sz w:val="20"/>
                <w:szCs w:val="20"/>
              </w:rPr>
              <w:t>(Рalinurus sрр., Рanulirus sрр., Jasus sрр.)</w:t>
            </w:r>
          </w:p>
        </w:tc>
        <w:tc>
          <w:tcPr>
            <w:tcW w:w="2647" w:type="dxa"/>
            <w:shd w:val="clear" w:color="auto" w:fill="FFFFFF"/>
          </w:tcPr>
          <w:p w14:paraId="44885ED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884BD28" w14:textId="77777777" w:rsidTr="003166E3">
        <w:trPr>
          <w:jc w:val="center"/>
        </w:trPr>
        <w:tc>
          <w:tcPr>
            <w:tcW w:w="1722" w:type="dxa"/>
            <w:shd w:val="clear" w:color="auto" w:fill="FFFFFF"/>
          </w:tcPr>
          <w:p w14:paraId="5BFDFC3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0306 32 100 0</w:t>
            </w:r>
          </w:p>
        </w:tc>
        <w:tc>
          <w:tcPr>
            <w:tcW w:w="5006" w:type="dxa"/>
            <w:gridSpan w:val="2"/>
            <w:shd w:val="clear" w:color="auto" w:fill="FFFFFF"/>
          </w:tcPr>
          <w:p w14:paraId="39C2545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կենդանի</w:t>
            </w:r>
          </w:p>
        </w:tc>
        <w:tc>
          <w:tcPr>
            <w:tcW w:w="2647" w:type="dxa"/>
            <w:shd w:val="clear" w:color="auto" w:fill="FFFFFF"/>
          </w:tcPr>
          <w:p w14:paraId="6F2AD04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73563DB" w14:textId="77777777" w:rsidTr="003166E3">
        <w:trPr>
          <w:jc w:val="center"/>
        </w:trPr>
        <w:tc>
          <w:tcPr>
            <w:tcW w:w="1722" w:type="dxa"/>
            <w:shd w:val="clear" w:color="auto" w:fill="FFFFFF"/>
          </w:tcPr>
          <w:p w14:paraId="77599C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0306 32 910 0</w:t>
            </w:r>
          </w:p>
        </w:tc>
        <w:tc>
          <w:tcPr>
            <w:tcW w:w="5006" w:type="dxa"/>
            <w:gridSpan w:val="2"/>
            <w:shd w:val="clear" w:color="auto" w:fill="FFFFFF"/>
          </w:tcPr>
          <w:p w14:paraId="43D57C5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չմասնատված</w:t>
            </w:r>
          </w:p>
        </w:tc>
        <w:tc>
          <w:tcPr>
            <w:tcW w:w="2647" w:type="dxa"/>
            <w:shd w:val="clear" w:color="auto" w:fill="FFFFFF"/>
          </w:tcPr>
          <w:p w14:paraId="7010FFE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47741C4" w14:textId="77777777" w:rsidTr="003166E3">
        <w:trPr>
          <w:jc w:val="center"/>
        </w:trPr>
        <w:tc>
          <w:tcPr>
            <w:tcW w:w="1722" w:type="dxa"/>
            <w:shd w:val="clear" w:color="auto" w:fill="FFFFFF"/>
          </w:tcPr>
          <w:p w14:paraId="3644B1F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0306 32 990 0</w:t>
            </w:r>
          </w:p>
        </w:tc>
        <w:tc>
          <w:tcPr>
            <w:tcW w:w="5006" w:type="dxa"/>
            <w:gridSpan w:val="2"/>
            <w:shd w:val="clear" w:color="auto" w:fill="FFFFFF"/>
          </w:tcPr>
          <w:p w14:paraId="046CD9D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5EED663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1713986" w14:textId="77777777" w:rsidTr="003166E3">
        <w:trPr>
          <w:jc w:val="center"/>
        </w:trPr>
        <w:tc>
          <w:tcPr>
            <w:tcW w:w="1722" w:type="dxa"/>
            <w:shd w:val="clear" w:color="auto" w:fill="FFFFFF"/>
          </w:tcPr>
          <w:p w14:paraId="7E22EAB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0306 33 100 0</w:t>
            </w:r>
          </w:p>
        </w:tc>
        <w:tc>
          <w:tcPr>
            <w:tcW w:w="5006" w:type="dxa"/>
            <w:gridSpan w:val="2"/>
            <w:shd w:val="clear" w:color="auto" w:fill="FFFFFF"/>
          </w:tcPr>
          <w:p w14:paraId="1C9391F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Style w:val="Bodytext2Italic0"/>
                <w:rFonts w:ascii="Sylfaen" w:hAnsi="Sylfaen"/>
                <w:sz w:val="20"/>
                <w:szCs w:val="20"/>
              </w:rPr>
              <w:t>Cancer рagurus</w:t>
            </w:r>
            <w:r w:rsidR="00275FA0" w:rsidRPr="00815690">
              <w:rPr>
                <w:rFonts w:ascii="Sylfaen" w:hAnsi="Sylfaen"/>
                <w:sz w:val="20"/>
                <w:szCs w:val="20"/>
              </w:rPr>
              <w:t xml:space="preserve"> տեսակի ծովախեցգետիններ</w:t>
            </w:r>
          </w:p>
        </w:tc>
        <w:tc>
          <w:tcPr>
            <w:tcW w:w="2647" w:type="dxa"/>
            <w:shd w:val="clear" w:color="auto" w:fill="FFFFFF"/>
          </w:tcPr>
          <w:p w14:paraId="6453E47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3AC6C1FB" w14:textId="77777777" w:rsidTr="003166E3">
        <w:trPr>
          <w:jc w:val="center"/>
        </w:trPr>
        <w:tc>
          <w:tcPr>
            <w:tcW w:w="1722" w:type="dxa"/>
            <w:shd w:val="clear" w:color="auto" w:fill="FFFFFF"/>
          </w:tcPr>
          <w:p w14:paraId="6FB8804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0306 33 900 0</w:t>
            </w:r>
          </w:p>
        </w:tc>
        <w:tc>
          <w:tcPr>
            <w:tcW w:w="5006" w:type="dxa"/>
            <w:gridSpan w:val="2"/>
            <w:shd w:val="clear" w:color="auto" w:fill="FFFFFF"/>
          </w:tcPr>
          <w:p w14:paraId="141EF3C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27AC43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B3C445B" w14:textId="77777777" w:rsidTr="003166E3">
        <w:trPr>
          <w:jc w:val="center"/>
        </w:trPr>
        <w:tc>
          <w:tcPr>
            <w:tcW w:w="1722" w:type="dxa"/>
            <w:shd w:val="clear" w:color="auto" w:fill="FFFFFF"/>
          </w:tcPr>
          <w:p w14:paraId="760C9D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0306 34 000 0</w:t>
            </w:r>
          </w:p>
        </w:tc>
        <w:tc>
          <w:tcPr>
            <w:tcW w:w="5006" w:type="dxa"/>
            <w:gridSpan w:val="2"/>
            <w:shd w:val="clear" w:color="auto" w:fill="FFFFFF"/>
          </w:tcPr>
          <w:p w14:paraId="5CF0835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օմար՝ նորվեգական </w:t>
            </w:r>
            <w:r w:rsidR="000D29FD" w:rsidRPr="00815690">
              <w:rPr>
                <w:rStyle w:val="Bodytext2Italic0"/>
                <w:rFonts w:ascii="Sylfaen" w:hAnsi="Sylfaen"/>
                <w:sz w:val="20"/>
                <w:szCs w:val="20"/>
              </w:rPr>
              <w:t>(Nephrops norvegicus)</w:t>
            </w:r>
          </w:p>
        </w:tc>
        <w:tc>
          <w:tcPr>
            <w:tcW w:w="2647" w:type="dxa"/>
            <w:shd w:val="clear" w:color="auto" w:fill="FFFFFF"/>
          </w:tcPr>
          <w:p w14:paraId="11EB4ED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7547ED11" w14:textId="77777777" w:rsidTr="003166E3">
        <w:trPr>
          <w:jc w:val="center"/>
        </w:trPr>
        <w:tc>
          <w:tcPr>
            <w:tcW w:w="1722" w:type="dxa"/>
            <w:shd w:val="clear" w:color="auto" w:fill="FFFFFF"/>
          </w:tcPr>
          <w:p w14:paraId="22171E0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0306 35 100 0</w:t>
            </w:r>
          </w:p>
        </w:tc>
        <w:tc>
          <w:tcPr>
            <w:tcW w:w="5006" w:type="dxa"/>
            <w:gridSpan w:val="2"/>
            <w:shd w:val="clear" w:color="auto" w:fill="FFFFFF"/>
          </w:tcPr>
          <w:p w14:paraId="6BE759D0"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Style w:val="Bodytext2Italic0"/>
                <w:rFonts w:ascii="Sylfaen" w:hAnsi="Sylfaen"/>
                <w:sz w:val="20"/>
                <w:szCs w:val="20"/>
              </w:rPr>
              <w:t>Crangon сrangon</w:t>
            </w:r>
            <w:r w:rsidR="00275FA0" w:rsidRPr="00815690">
              <w:rPr>
                <w:rFonts w:ascii="Sylfaen" w:hAnsi="Sylfaen"/>
                <w:sz w:val="20"/>
                <w:szCs w:val="20"/>
              </w:rPr>
              <w:t xml:space="preserve"> տեսակի մանր ծովախեցգետիններ</w:t>
            </w:r>
          </w:p>
        </w:tc>
        <w:tc>
          <w:tcPr>
            <w:tcW w:w="2647" w:type="dxa"/>
            <w:shd w:val="clear" w:color="auto" w:fill="FFFFFF"/>
          </w:tcPr>
          <w:p w14:paraId="256D830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3A20C905" w14:textId="77777777" w:rsidTr="003166E3">
        <w:trPr>
          <w:jc w:val="center"/>
        </w:trPr>
        <w:tc>
          <w:tcPr>
            <w:tcW w:w="1722" w:type="dxa"/>
            <w:shd w:val="clear" w:color="auto" w:fill="FFFFFF"/>
          </w:tcPr>
          <w:p w14:paraId="635EA35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0306 35 900 0</w:t>
            </w:r>
          </w:p>
        </w:tc>
        <w:tc>
          <w:tcPr>
            <w:tcW w:w="5006" w:type="dxa"/>
            <w:gridSpan w:val="2"/>
            <w:shd w:val="clear" w:color="auto" w:fill="FFFFFF"/>
          </w:tcPr>
          <w:p w14:paraId="40ADAF67"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Fonts w:ascii="Sylfaen" w:hAnsi="Sylfaen"/>
                <w:i/>
                <w:sz w:val="20"/>
                <w:szCs w:val="20"/>
              </w:rPr>
              <w:t>Pandalus spp.</w:t>
            </w:r>
            <w:r w:rsidR="00275FA0" w:rsidRPr="00815690">
              <w:rPr>
                <w:rFonts w:ascii="Sylfaen" w:hAnsi="Sylfaen"/>
                <w:sz w:val="20"/>
                <w:szCs w:val="20"/>
              </w:rPr>
              <w:t xml:space="preserve"> տեսակների մանր ծովախեցգետիններ</w:t>
            </w:r>
          </w:p>
        </w:tc>
        <w:tc>
          <w:tcPr>
            <w:tcW w:w="2647" w:type="dxa"/>
            <w:shd w:val="clear" w:color="auto" w:fill="FFFFFF"/>
          </w:tcPr>
          <w:p w14:paraId="622ED7F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4957071" w14:textId="77777777" w:rsidTr="003166E3">
        <w:trPr>
          <w:jc w:val="center"/>
        </w:trPr>
        <w:tc>
          <w:tcPr>
            <w:tcW w:w="1722" w:type="dxa"/>
            <w:shd w:val="clear" w:color="auto" w:fill="FFFFFF"/>
          </w:tcPr>
          <w:p w14:paraId="16CCA2E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0306 36 100 0</w:t>
            </w:r>
          </w:p>
        </w:tc>
        <w:tc>
          <w:tcPr>
            <w:tcW w:w="5006" w:type="dxa"/>
            <w:gridSpan w:val="2"/>
            <w:shd w:val="clear" w:color="auto" w:fill="FFFFFF"/>
          </w:tcPr>
          <w:p w14:paraId="43933D55"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Style w:val="Bodytext2Italic0"/>
                <w:rFonts w:ascii="Sylfaen" w:hAnsi="Sylfaen"/>
                <w:sz w:val="20"/>
                <w:szCs w:val="20"/>
              </w:rPr>
              <w:t>Pandalidae</w:t>
            </w:r>
            <w:r w:rsidR="00275FA0" w:rsidRPr="00815690">
              <w:rPr>
                <w:rFonts w:ascii="Sylfaen" w:hAnsi="Sylfaen"/>
                <w:sz w:val="20"/>
                <w:szCs w:val="20"/>
              </w:rPr>
              <w:t xml:space="preserve"> ընտանիքի մանր ծովախեցգետիններ՝ բացառությամբ </w:t>
            </w:r>
            <w:r w:rsidR="000D29FD" w:rsidRPr="00815690">
              <w:rPr>
                <w:rStyle w:val="Bodytext2Italic0"/>
                <w:rFonts w:ascii="Sylfaen" w:hAnsi="Sylfaen"/>
                <w:sz w:val="20"/>
                <w:szCs w:val="20"/>
              </w:rPr>
              <w:t>Pandalus</w:t>
            </w:r>
            <w:r w:rsidR="00275FA0" w:rsidRPr="00815690">
              <w:rPr>
                <w:rFonts w:ascii="Sylfaen" w:hAnsi="Sylfaen"/>
                <w:sz w:val="20"/>
                <w:szCs w:val="20"/>
              </w:rPr>
              <w:t xml:space="preserve"> ցեղի մանր ծովախեցգետինների</w:t>
            </w:r>
          </w:p>
        </w:tc>
        <w:tc>
          <w:tcPr>
            <w:tcW w:w="2647" w:type="dxa"/>
            <w:shd w:val="clear" w:color="auto" w:fill="FFFFFF"/>
          </w:tcPr>
          <w:p w14:paraId="02A4BA8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0D964CC" w14:textId="77777777" w:rsidTr="003166E3">
        <w:trPr>
          <w:jc w:val="center"/>
        </w:trPr>
        <w:tc>
          <w:tcPr>
            <w:tcW w:w="1722" w:type="dxa"/>
            <w:shd w:val="clear" w:color="auto" w:fill="FFFFFF"/>
          </w:tcPr>
          <w:p w14:paraId="740761E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0306 36 200 0</w:t>
            </w:r>
          </w:p>
        </w:tc>
        <w:tc>
          <w:tcPr>
            <w:tcW w:w="5006" w:type="dxa"/>
            <w:gridSpan w:val="2"/>
            <w:shd w:val="clear" w:color="auto" w:fill="FFFFFF"/>
          </w:tcPr>
          <w:p w14:paraId="5A433332"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Style w:val="Bodytext2Italic0"/>
                <w:rFonts w:ascii="Sylfaen" w:hAnsi="Sylfaen"/>
                <w:sz w:val="20"/>
                <w:szCs w:val="20"/>
              </w:rPr>
              <w:t>Crangon</w:t>
            </w:r>
            <w:r w:rsidR="00275FA0" w:rsidRPr="00815690">
              <w:rPr>
                <w:rFonts w:ascii="Sylfaen" w:hAnsi="Sylfaen"/>
                <w:sz w:val="20"/>
                <w:szCs w:val="20"/>
              </w:rPr>
              <w:t xml:space="preserve"> ցեղի մանր ծովախեցգետիններ՝ բացառությամբ </w:t>
            </w:r>
            <w:r w:rsidR="000D29FD" w:rsidRPr="00815690">
              <w:rPr>
                <w:rStyle w:val="Bodytext2Italic0"/>
                <w:rFonts w:ascii="Sylfaen" w:hAnsi="Sylfaen"/>
                <w:sz w:val="20"/>
                <w:szCs w:val="20"/>
              </w:rPr>
              <w:t>Crangon crangon</w:t>
            </w:r>
            <w:r w:rsidR="00275FA0" w:rsidRPr="00815690">
              <w:rPr>
                <w:rFonts w:ascii="Sylfaen" w:hAnsi="Sylfaen"/>
                <w:sz w:val="20"/>
                <w:szCs w:val="20"/>
              </w:rPr>
              <w:t xml:space="preserve"> տեսակի մանր ծովախեցգետինների</w:t>
            </w:r>
          </w:p>
        </w:tc>
        <w:tc>
          <w:tcPr>
            <w:tcW w:w="2647" w:type="dxa"/>
            <w:shd w:val="clear" w:color="auto" w:fill="FFFFFF"/>
          </w:tcPr>
          <w:p w14:paraId="5F0FEB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0EE54FE" w14:textId="77777777" w:rsidTr="003166E3">
        <w:trPr>
          <w:jc w:val="center"/>
        </w:trPr>
        <w:tc>
          <w:tcPr>
            <w:tcW w:w="1722" w:type="dxa"/>
            <w:shd w:val="clear" w:color="auto" w:fill="FFFFFF"/>
          </w:tcPr>
          <w:p w14:paraId="2EFC86D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0306 36 900 0</w:t>
            </w:r>
          </w:p>
        </w:tc>
        <w:tc>
          <w:tcPr>
            <w:tcW w:w="5006" w:type="dxa"/>
            <w:gridSpan w:val="2"/>
            <w:shd w:val="clear" w:color="auto" w:fill="FFFFFF"/>
          </w:tcPr>
          <w:p w14:paraId="28CE418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BB3847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6C98C3A" w14:textId="77777777" w:rsidTr="003166E3">
        <w:trPr>
          <w:jc w:val="center"/>
        </w:trPr>
        <w:tc>
          <w:tcPr>
            <w:tcW w:w="1722" w:type="dxa"/>
            <w:shd w:val="clear" w:color="auto" w:fill="FFFFFF"/>
          </w:tcPr>
          <w:p w14:paraId="523F382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0306 39 100 0</w:t>
            </w:r>
          </w:p>
        </w:tc>
        <w:tc>
          <w:tcPr>
            <w:tcW w:w="5006" w:type="dxa"/>
            <w:gridSpan w:val="2"/>
            <w:shd w:val="clear" w:color="auto" w:fill="FFFFFF"/>
          </w:tcPr>
          <w:p w14:paraId="5E590D6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քաղցրահամ ջրերի խեցգետիններ</w:t>
            </w:r>
          </w:p>
        </w:tc>
        <w:tc>
          <w:tcPr>
            <w:tcW w:w="2647" w:type="dxa"/>
            <w:shd w:val="clear" w:color="auto" w:fill="FFFFFF"/>
          </w:tcPr>
          <w:p w14:paraId="19636FE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475217D4" w14:textId="77777777" w:rsidTr="003166E3">
        <w:trPr>
          <w:jc w:val="center"/>
        </w:trPr>
        <w:tc>
          <w:tcPr>
            <w:tcW w:w="1722" w:type="dxa"/>
            <w:shd w:val="clear" w:color="auto" w:fill="FFFFFF"/>
          </w:tcPr>
          <w:p w14:paraId="4D15383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0306 39 900 0</w:t>
            </w:r>
          </w:p>
        </w:tc>
        <w:tc>
          <w:tcPr>
            <w:tcW w:w="5006" w:type="dxa"/>
            <w:gridSpan w:val="2"/>
            <w:shd w:val="clear" w:color="auto" w:fill="FFFFFF"/>
          </w:tcPr>
          <w:p w14:paraId="421AFAE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017ACE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61CDB26D" w14:textId="77777777" w:rsidTr="003166E3">
        <w:trPr>
          <w:jc w:val="center"/>
        </w:trPr>
        <w:tc>
          <w:tcPr>
            <w:tcW w:w="1722" w:type="dxa"/>
            <w:shd w:val="clear" w:color="auto" w:fill="FFFFFF"/>
          </w:tcPr>
          <w:p w14:paraId="3368F30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0306 91 100 0</w:t>
            </w:r>
          </w:p>
        </w:tc>
        <w:tc>
          <w:tcPr>
            <w:tcW w:w="5006" w:type="dxa"/>
            <w:gridSpan w:val="2"/>
            <w:shd w:val="clear" w:color="auto" w:fill="FFFFFF"/>
          </w:tcPr>
          <w:p w14:paraId="5C4083FF" w14:textId="77777777" w:rsidR="005C773B" w:rsidRPr="00815690" w:rsidRDefault="003166E3" w:rsidP="00C001A9">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ապխտած, պատյանի մեջ կամ առանց պատյանի, մինչ</w:t>
            </w:r>
            <w:r w:rsidR="00213245" w:rsidRPr="00815690">
              <w:rPr>
                <w:rFonts w:ascii="Sylfaen" w:hAnsi="Sylfaen"/>
                <w:sz w:val="20"/>
                <w:szCs w:val="20"/>
              </w:rPr>
              <w:t>եւ</w:t>
            </w:r>
            <w:r w:rsidR="00275FA0" w:rsidRPr="00815690">
              <w:rPr>
                <w:rFonts w:ascii="Sylfaen" w:hAnsi="Sylfaen"/>
                <w:sz w:val="20"/>
                <w:szCs w:val="20"/>
              </w:rPr>
              <w:t xml:space="preserve"> ապխտելը կամ ապխտելու ընթացքում ջերմամշակման ենթարկված կամ չենթարկված</w:t>
            </w:r>
          </w:p>
        </w:tc>
        <w:tc>
          <w:tcPr>
            <w:tcW w:w="2647" w:type="dxa"/>
            <w:shd w:val="clear" w:color="auto" w:fill="FFFFFF"/>
          </w:tcPr>
          <w:p w14:paraId="3214C4C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4894C95E" w14:textId="77777777" w:rsidTr="003166E3">
        <w:trPr>
          <w:jc w:val="center"/>
        </w:trPr>
        <w:tc>
          <w:tcPr>
            <w:tcW w:w="1722" w:type="dxa"/>
            <w:shd w:val="clear" w:color="auto" w:fill="FFFFFF"/>
          </w:tcPr>
          <w:p w14:paraId="2B42D8E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0306 91 900 0</w:t>
            </w:r>
          </w:p>
        </w:tc>
        <w:tc>
          <w:tcPr>
            <w:tcW w:w="5006" w:type="dxa"/>
            <w:gridSpan w:val="2"/>
            <w:shd w:val="clear" w:color="auto" w:fill="FFFFFF"/>
          </w:tcPr>
          <w:p w14:paraId="3E88504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E7C109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2217D922" w14:textId="77777777" w:rsidTr="003166E3">
        <w:trPr>
          <w:jc w:val="center"/>
        </w:trPr>
        <w:tc>
          <w:tcPr>
            <w:tcW w:w="1722" w:type="dxa"/>
            <w:shd w:val="clear" w:color="auto" w:fill="FFFFFF"/>
          </w:tcPr>
          <w:p w14:paraId="0EFDFF8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0306 92 100 0</w:t>
            </w:r>
          </w:p>
        </w:tc>
        <w:tc>
          <w:tcPr>
            <w:tcW w:w="5006" w:type="dxa"/>
            <w:gridSpan w:val="2"/>
            <w:shd w:val="clear" w:color="auto" w:fill="FFFFFF"/>
          </w:tcPr>
          <w:p w14:paraId="4141AD59"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ապխտած, պատյանի մեջ կամ առանց պատյանի, մինչ</w:t>
            </w:r>
            <w:r w:rsidR="00213245" w:rsidRPr="00815690">
              <w:rPr>
                <w:rFonts w:ascii="Sylfaen" w:hAnsi="Sylfaen"/>
                <w:sz w:val="20"/>
                <w:szCs w:val="20"/>
              </w:rPr>
              <w:t>եւ</w:t>
            </w:r>
            <w:r w:rsidR="00275FA0" w:rsidRPr="00815690">
              <w:rPr>
                <w:rFonts w:ascii="Sylfaen" w:hAnsi="Sylfaen"/>
                <w:sz w:val="20"/>
                <w:szCs w:val="20"/>
              </w:rPr>
              <w:t xml:space="preserve"> ապխտելը կամ ապխտելու ընթացքում ջերմամշակման ենթարկված կամ չենթարկված</w:t>
            </w:r>
          </w:p>
        </w:tc>
        <w:tc>
          <w:tcPr>
            <w:tcW w:w="2647" w:type="dxa"/>
            <w:shd w:val="clear" w:color="auto" w:fill="FFFFFF"/>
          </w:tcPr>
          <w:p w14:paraId="0FA4031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4E819751" w14:textId="77777777" w:rsidTr="003166E3">
        <w:trPr>
          <w:jc w:val="center"/>
        </w:trPr>
        <w:tc>
          <w:tcPr>
            <w:tcW w:w="1722" w:type="dxa"/>
            <w:shd w:val="clear" w:color="auto" w:fill="FFFFFF"/>
          </w:tcPr>
          <w:p w14:paraId="07F1BB4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0306 92 910 0</w:t>
            </w:r>
          </w:p>
        </w:tc>
        <w:tc>
          <w:tcPr>
            <w:tcW w:w="5006" w:type="dxa"/>
            <w:gridSpan w:val="2"/>
            <w:shd w:val="clear" w:color="auto" w:fill="FFFFFF"/>
          </w:tcPr>
          <w:p w14:paraId="5FAA690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չմասնատված</w:t>
            </w:r>
          </w:p>
        </w:tc>
        <w:tc>
          <w:tcPr>
            <w:tcW w:w="2647" w:type="dxa"/>
            <w:shd w:val="clear" w:color="auto" w:fill="FFFFFF"/>
          </w:tcPr>
          <w:p w14:paraId="278C5AB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70013CA6" w14:textId="77777777" w:rsidTr="003166E3">
        <w:trPr>
          <w:jc w:val="center"/>
        </w:trPr>
        <w:tc>
          <w:tcPr>
            <w:tcW w:w="1722" w:type="dxa"/>
            <w:shd w:val="clear" w:color="auto" w:fill="FFFFFF"/>
          </w:tcPr>
          <w:p w14:paraId="5C96E10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0306 92 990 0</w:t>
            </w:r>
          </w:p>
        </w:tc>
        <w:tc>
          <w:tcPr>
            <w:tcW w:w="5006" w:type="dxa"/>
            <w:gridSpan w:val="2"/>
            <w:shd w:val="clear" w:color="auto" w:fill="FFFFFF"/>
          </w:tcPr>
          <w:p w14:paraId="2343CB3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7AD8F37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44CC88F4" w14:textId="77777777" w:rsidTr="003166E3">
        <w:trPr>
          <w:jc w:val="center"/>
        </w:trPr>
        <w:tc>
          <w:tcPr>
            <w:tcW w:w="1722" w:type="dxa"/>
            <w:shd w:val="clear" w:color="auto" w:fill="FFFFFF"/>
          </w:tcPr>
          <w:p w14:paraId="7A80A87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0306 93 100 0</w:t>
            </w:r>
          </w:p>
        </w:tc>
        <w:tc>
          <w:tcPr>
            <w:tcW w:w="5006" w:type="dxa"/>
            <w:gridSpan w:val="2"/>
            <w:shd w:val="clear" w:color="auto" w:fill="FFFFFF"/>
          </w:tcPr>
          <w:p w14:paraId="34CB8FF5" w14:textId="77777777" w:rsidR="005C773B" w:rsidRPr="00815690" w:rsidRDefault="003166E3" w:rsidP="00C001A9">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ապխտած, պատյանի մեջ կամ առանց պատյանի, մինչ</w:t>
            </w:r>
            <w:r w:rsidR="00213245" w:rsidRPr="00815690">
              <w:rPr>
                <w:rFonts w:ascii="Sylfaen" w:hAnsi="Sylfaen"/>
                <w:sz w:val="20"/>
                <w:szCs w:val="20"/>
              </w:rPr>
              <w:t>եւ</w:t>
            </w:r>
            <w:r w:rsidR="00275FA0" w:rsidRPr="00815690">
              <w:rPr>
                <w:rFonts w:ascii="Sylfaen" w:hAnsi="Sylfaen"/>
                <w:sz w:val="20"/>
                <w:szCs w:val="20"/>
              </w:rPr>
              <w:t xml:space="preserve"> ապխտելը կամ ապխտելու ընթացքում ջերմամշակման ենթարկված կամ չենթարկված</w:t>
            </w:r>
          </w:p>
        </w:tc>
        <w:tc>
          <w:tcPr>
            <w:tcW w:w="2647" w:type="dxa"/>
            <w:shd w:val="clear" w:color="auto" w:fill="FFFFFF"/>
          </w:tcPr>
          <w:p w14:paraId="005E82C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51BC2608" w14:textId="77777777" w:rsidTr="003166E3">
        <w:trPr>
          <w:jc w:val="center"/>
        </w:trPr>
        <w:tc>
          <w:tcPr>
            <w:tcW w:w="1722" w:type="dxa"/>
            <w:shd w:val="clear" w:color="auto" w:fill="FFFFFF"/>
          </w:tcPr>
          <w:p w14:paraId="75AEBEF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0306 93 910 0</w:t>
            </w:r>
          </w:p>
        </w:tc>
        <w:tc>
          <w:tcPr>
            <w:tcW w:w="5006" w:type="dxa"/>
            <w:gridSpan w:val="2"/>
            <w:shd w:val="clear" w:color="auto" w:fill="FFFFFF"/>
          </w:tcPr>
          <w:p w14:paraId="4BE23A5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Style w:val="Bodytext2Italic0"/>
                <w:rFonts w:ascii="Sylfaen" w:hAnsi="Sylfaen"/>
                <w:sz w:val="20"/>
                <w:szCs w:val="20"/>
              </w:rPr>
              <w:t>Cancer рagurus</w:t>
            </w:r>
            <w:r w:rsidR="00275FA0" w:rsidRPr="00815690">
              <w:rPr>
                <w:rFonts w:ascii="Sylfaen" w:hAnsi="Sylfaen"/>
                <w:sz w:val="20"/>
                <w:szCs w:val="20"/>
              </w:rPr>
              <w:t xml:space="preserve"> տեսակի ծովախեցգետիններ</w:t>
            </w:r>
          </w:p>
        </w:tc>
        <w:tc>
          <w:tcPr>
            <w:tcW w:w="2647" w:type="dxa"/>
            <w:shd w:val="clear" w:color="auto" w:fill="FFFFFF"/>
          </w:tcPr>
          <w:p w14:paraId="40E5FA3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92C6A09" w14:textId="77777777" w:rsidTr="003166E3">
        <w:trPr>
          <w:jc w:val="center"/>
        </w:trPr>
        <w:tc>
          <w:tcPr>
            <w:tcW w:w="1722" w:type="dxa"/>
            <w:shd w:val="clear" w:color="auto" w:fill="FFFFFF"/>
          </w:tcPr>
          <w:p w14:paraId="3A0BE0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0306 93 990 0</w:t>
            </w:r>
          </w:p>
        </w:tc>
        <w:tc>
          <w:tcPr>
            <w:tcW w:w="5006" w:type="dxa"/>
            <w:gridSpan w:val="2"/>
            <w:shd w:val="clear" w:color="auto" w:fill="FFFFFF"/>
          </w:tcPr>
          <w:p w14:paraId="74BF587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6BB13AD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0DC9B57" w14:textId="77777777" w:rsidTr="003166E3">
        <w:trPr>
          <w:jc w:val="center"/>
        </w:trPr>
        <w:tc>
          <w:tcPr>
            <w:tcW w:w="1722" w:type="dxa"/>
            <w:shd w:val="clear" w:color="auto" w:fill="FFFFFF"/>
          </w:tcPr>
          <w:p w14:paraId="07EC99D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0306 94 100 0</w:t>
            </w:r>
          </w:p>
        </w:tc>
        <w:tc>
          <w:tcPr>
            <w:tcW w:w="5006" w:type="dxa"/>
            <w:gridSpan w:val="2"/>
            <w:shd w:val="clear" w:color="auto" w:fill="FFFFFF"/>
          </w:tcPr>
          <w:p w14:paraId="1AD673EC"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ապխտած, պատյանի մեջ կամ առանց պատյանի, մինչ</w:t>
            </w:r>
            <w:r w:rsidR="00213245" w:rsidRPr="00815690">
              <w:rPr>
                <w:rFonts w:ascii="Sylfaen" w:hAnsi="Sylfaen"/>
                <w:sz w:val="20"/>
                <w:szCs w:val="20"/>
              </w:rPr>
              <w:t>եւ</w:t>
            </w:r>
            <w:r w:rsidR="00275FA0" w:rsidRPr="00815690">
              <w:rPr>
                <w:rFonts w:ascii="Sylfaen" w:hAnsi="Sylfaen"/>
                <w:sz w:val="20"/>
                <w:szCs w:val="20"/>
              </w:rPr>
              <w:t xml:space="preserve"> ապխտելը կամ ապխտելու ընթացքում ջերմամշակման ենթարկված կամ չենթարկված</w:t>
            </w:r>
          </w:p>
        </w:tc>
        <w:tc>
          <w:tcPr>
            <w:tcW w:w="2647" w:type="dxa"/>
            <w:shd w:val="clear" w:color="auto" w:fill="FFFFFF"/>
          </w:tcPr>
          <w:p w14:paraId="3029DBA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5BF4CCB1" w14:textId="77777777" w:rsidTr="003166E3">
        <w:trPr>
          <w:jc w:val="center"/>
        </w:trPr>
        <w:tc>
          <w:tcPr>
            <w:tcW w:w="1722" w:type="dxa"/>
            <w:shd w:val="clear" w:color="auto" w:fill="FFFFFF"/>
          </w:tcPr>
          <w:p w14:paraId="3A40343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0306 94 900 0</w:t>
            </w:r>
          </w:p>
        </w:tc>
        <w:tc>
          <w:tcPr>
            <w:tcW w:w="5006" w:type="dxa"/>
            <w:gridSpan w:val="2"/>
            <w:shd w:val="clear" w:color="auto" w:fill="FFFFFF"/>
          </w:tcPr>
          <w:p w14:paraId="4C210DF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B223FC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753DB4FC" w14:textId="77777777" w:rsidTr="003166E3">
        <w:trPr>
          <w:jc w:val="center"/>
        </w:trPr>
        <w:tc>
          <w:tcPr>
            <w:tcW w:w="1722" w:type="dxa"/>
            <w:shd w:val="clear" w:color="auto" w:fill="FFFFFF"/>
          </w:tcPr>
          <w:p w14:paraId="595D8C9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0306 95 910 0</w:t>
            </w:r>
          </w:p>
        </w:tc>
        <w:tc>
          <w:tcPr>
            <w:tcW w:w="5006" w:type="dxa"/>
            <w:gridSpan w:val="2"/>
            <w:shd w:val="clear" w:color="auto" w:fill="FFFFFF"/>
          </w:tcPr>
          <w:p w14:paraId="74E8A64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Style w:val="Bodytext2Italic0"/>
                <w:rFonts w:ascii="Sylfaen" w:hAnsi="Sylfaen"/>
                <w:sz w:val="20"/>
                <w:szCs w:val="20"/>
              </w:rPr>
              <w:t>Crangon</w:t>
            </w:r>
            <w:r w:rsidR="00275FA0" w:rsidRPr="00815690">
              <w:rPr>
                <w:rFonts w:ascii="Sylfaen" w:hAnsi="Sylfaen"/>
                <w:sz w:val="20"/>
                <w:szCs w:val="20"/>
              </w:rPr>
              <w:t xml:space="preserve"> ցեղի մանր ծովախեցգետիններ</w:t>
            </w:r>
          </w:p>
        </w:tc>
        <w:tc>
          <w:tcPr>
            <w:tcW w:w="2647" w:type="dxa"/>
            <w:shd w:val="clear" w:color="auto" w:fill="FFFFFF"/>
          </w:tcPr>
          <w:p w14:paraId="1C40991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6603EACF" w14:textId="77777777" w:rsidTr="003166E3">
        <w:trPr>
          <w:jc w:val="center"/>
        </w:trPr>
        <w:tc>
          <w:tcPr>
            <w:tcW w:w="1722" w:type="dxa"/>
            <w:shd w:val="clear" w:color="auto" w:fill="FFFFFF"/>
          </w:tcPr>
          <w:p w14:paraId="5B55192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0306 95 990 0</w:t>
            </w:r>
          </w:p>
        </w:tc>
        <w:tc>
          <w:tcPr>
            <w:tcW w:w="5006" w:type="dxa"/>
            <w:gridSpan w:val="2"/>
            <w:shd w:val="clear" w:color="auto" w:fill="FFFFFF"/>
          </w:tcPr>
          <w:p w14:paraId="6AB23BA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52A6D9F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23FF827" w14:textId="77777777" w:rsidTr="003166E3">
        <w:trPr>
          <w:jc w:val="center"/>
        </w:trPr>
        <w:tc>
          <w:tcPr>
            <w:tcW w:w="1722" w:type="dxa"/>
            <w:shd w:val="clear" w:color="auto" w:fill="FFFFFF"/>
          </w:tcPr>
          <w:p w14:paraId="3F53F5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0306 99 100 0</w:t>
            </w:r>
          </w:p>
        </w:tc>
        <w:tc>
          <w:tcPr>
            <w:tcW w:w="5006" w:type="dxa"/>
            <w:gridSpan w:val="2"/>
            <w:shd w:val="clear" w:color="auto" w:fill="FFFFFF"/>
          </w:tcPr>
          <w:p w14:paraId="12FDCB00"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ապխտած, պատյանի մեջ կամ առանց պատյանի, մինչ</w:t>
            </w:r>
            <w:r w:rsidR="00213245" w:rsidRPr="00815690">
              <w:rPr>
                <w:rFonts w:ascii="Sylfaen" w:hAnsi="Sylfaen"/>
                <w:sz w:val="20"/>
                <w:szCs w:val="20"/>
              </w:rPr>
              <w:t>եւ</w:t>
            </w:r>
            <w:r w:rsidR="00275FA0" w:rsidRPr="00815690">
              <w:rPr>
                <w:rFonts w:ascii="Sylfaen" w:hAnsi="Sylfaen"/>
                <w:sz w:val="20"/>
                <w:szCs w:val="20"/>
              </w:rPr>
              <w:t xml:space="preserve"> ապխտելը կամ ապխտելու ընթացքում ջերմամշակման ենթարկված կամ չենթարկված</w:t>
            </w:r>
          </w:p>
        </w:tc>
        <w:tc>
          <w:tcPr>
            <w:tcW w:w="2647" w:type="dxa"/>
            <w:shd w:val="clear" w:color="auto" w:fill="FFFFFF"/>
          </w:tcPr>
          <w:p w14:paraId="2D618BE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18FB213C" w14:textId="77777777" w:rsidTr="003166E3">
        <w:trPr>
          <w:jc w:val="center"/>
        </w:trPr>
        <w:tc>
          <w:tcPr>
            <w:tcW w:w="1722" w:type="dxa"/>
            <w:shd w:val="clear" w:color="auto" w:fill="FFFFFF"/>
          </w:tcPr>
          <w:p w14:paraId="3B1FB99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0306 99 910 0</w:t>
            </w:r>
          </w:p>
        </w:tc>
        <w:tc>
          <w:tcPr>
            <w:tcW w:w="5006" w:type="dxa"/>
            <w:gridSpan w:val="2"/>
            <w:shd w:val="clear" w:color="auto" w:fill="FFFFFF"/>
          </w:tcPr>
          <w:p w14:paraId="4B1FFCB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քաղցրահամ ջրերի խեցգետիններ</w:t>
            </w:r>
          </w:p>
        </w:tc>
        <w:tc>
          <w:tcPr>
            <w:tcW w:w="2647" w:type="dxa"/>
            <w:shd w:val="clear" w:color="auto" w:fill="FFFFFF"/>
          </w:tcPr>
          <w:p w14:paraId="252F0C6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F7C4F49" w14:textId="77777777" w:rsidTr="003166E3">
        <w:trPr>
          <w:jc w:val="center"/>
        </w:trPr>
        <w:tc>
          <w:tcPr>
            <w:tcW w:w="1722" w:type="dxa"/>
            <w:shd w:val="clear" w:color="auto" w:fill="FFFFFF"/>
          </w:tcPr>
          <w:p w14:paraId="7536CA8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0306 99 990 0</w:t>
            </w:r>
          </w:p>
        </w:tc>
        <w:tc>
          <w:tcPr>
            <w:tcW w:w="5006" w:type="dxa"/>
            <w:gridSpan w:val="2"/>
            <w:shd w:val="clear" w:color="auto" w:fill="FFFFFF"/>
          </w:tcPr>
          <w:p w14:paraId="52043458"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այլ</w:t>
            </w:r>
          </w:p>
        </w:tc>
        <w:tc>
          <w:tcPr>
            <w:tcW w:w="2647" w:type="dxa"/>
            <w:shd w:val="clear" w:color="auto" w:fill="FFFFFF"/>
          </w:tcPr>
          <w:p w14:paraId="065900B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2AFFE12" w14:textId="77777777" w:rsidTr="003166E3">
        <w:trPr>
          <w:jc w:val="center"/>
        </w:trPr>
        <w:tc>
          <w:tcPr>
            <w:tcW w:w="1722" w:type="dxa"/>
            <w:shd w:val="clear" w:color="auto" w:fill="FFFFFF"/>
          </w:tcPr>
          <w:p w14:paraId="7EFA53D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0307 11 100 0</w:t>
            </w:r>
          </w:p>
        </w:tc>
        <w:tc>
          <w:tcPr>
            <w:tcW w:w="5006" w:type="dxa"/>
            <w:gridSpan w:val="2"/>
            <w:shd w:val="clear" w:color="auto" w:fill="FFFFFF"/>
          </w:tcPr>
          <w:p w14:paraId="646F8BBD" w14:textId="77777777" w:rsidR="005C773B" w:rsidRPr="00815690" w:rsidRDefault="003166E3" w:rsidP="00C001A9">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ոստրեներ հարթ </w:t>
            </w:r>
            <w:r w:rsidR="000D29FD" w:rsidRPr="00815690">
              <w:rPr>
                <w:rStyle w:val="Bodytext2Italic0"/>
                <w:rFonts w:ascii="Sylfaen" w:hAnsi="Sylfaen"/>
                <w:sz w:val="20"/>
                <w:szCs w:val="20"/>
              </w:rPr>
              <w:t xml:space="preserve">(Ostrea </w:t>
            </w:r>
            <w:r w:rsidR="00275FA0" w:rsidRPr="00815690">
              <w:rPr>
                <w:rFonts w:ascii="Sylfaen" w:hAnsi="Sylfaen"/>
                <w:sz w:val="20"/>
                <w:szCs w:val="20"/>
              </w:rPr>
              <w:t>ցեղի), կենդանի, եւ յուրաքանչյուրի զանգվածը 40 գ-ից ոչ ավելի (խեցին ներառյալ)</w:t>
            </w:r>
          </w:p>
        </w:tc>
        <w:tc>
          <w:tcPr>
            <w:tcW w:w="2647" w:type="dxa"/>
            <w:shd w:val="clear" w:color="auto" w:fill="FFFFFF"/>
          </w:tcPr>
          <w:p w14:paraId="2650BEA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EB21ADB" w14:textId="77777777" w:rsidTr="003166E3">
        <w:trPr>
          <w:jc w:val="center"/>
        </w:trPr>
        <w:tc>
          <w:tcPr>
            <w:tcW w:w="1722" w:type="dxa"/>
            <w:shd w:val="clear" w:color="auto" w:fill="FFFFFF"/>
          </w:tcPr>
          <w:p w14:paraId="34B2986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0307 11 900 0</w:t>
            </w:r>
          </w:p>
        </w:tc>
        <w:tc>
          <w:tcPr>
            <w:tcW w:w="5006" w:type="dxa"/>
            <w:gridSpan w:val="2"/>
            <w:shd w:val="clear" w:color="auto" w:fill="FFFFFF"/>
          </w:tcPr>
          <w:p w14:paraId="428CC90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E0847A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644C828" w14:textId="77777777" w:rsidTr="003166E3">
        <w:trPr>
          <w:jc w:val="center"/>
        </w:trPr>
        <w:tc>
          <w:tcPr>
            <w:tcW w:w="1722" w:type="dxa"/>
            <w:shd w:val="clear" w:color="auto" w:fill="FFFFFF"/>
          </w:tcPr>
          <w:p w14:paraId="61BCEBB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0307 12 900 0</w:t>
            </w:r>
          </w:p>
        </w:tc>
        <w:tc>
          <w:tcPr>
            <w:tcW w:w="5006" w:type="dxa"/>
            <w:gridSpan w:val="2"/>
            <w:shd w:val="clear" w:color="auto" w:fill="FFFFFF"/>
          </w:tcPr>
          <w:p w14:paraId="27ABD97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6C2B27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DED38C1" w14:textId="77777777" w:rsidTr="003166E3">
        <w:trPr>
          <w:jc w:val="center"/>
        </w:trPr>
        <w:tc>
          <w:tcPr>
            <w:tcW w:w="1722" w:type="dxa"/>
            <w:shd w:val="clear" w:color="auto" w:fill="FFFFFF"/>
          </w:tcPr>
          <w:p w14:paraId="47BF935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0307 19 990 0</w:t>
            </w:r>
          </w:p>
        </w:tc>
        <w:tc>
          <w:tcPr>
            <w:tcW w:w="5006" w:type="dxa"/>
            <w:gridSpan w:val="2"/>
            <w:shd w:val="clear" w:color="auto" w:fill="FFFFFF"/>
          </w:tcPr>
          <w:p w14:paraId="1B83CD7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A6E20C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A43CB9D" w14:textId="77777777" w:rsidTr="003166E3">
        <w:trPr>
          <w:jc w:val="center"/>
        </w:trPr>
        <w:tc>
          <w:tcPr>
            <w:tcW w:w="1722" w:type="dxa"/>
            <w:shd w:val="clear" w:color="auto" w:fill="FFFFFF"/>
          </w:tcPr>
          <w:p w14:paraId="70A72D9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0307 21 000 0</w:t>
            </w:r>
          </w:p>
        </w:tc>
        <w:tc>
          <w:tcPr>
            <w:tcW w:w="5006" w:type="dxa"/>
            <w:gridSpan w:val="2"/>
            <w:shd w:val="clear" w:color="auto" w:fill="FFFFFF"/>
          </w:tcPr>
          <w:p w14:paraId="588DB04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կենդանի, թարմ կամ պաղեցրած</w:t>
            </w:r>
          </w:p>
        </w:tc>
        <w:tc>
          <w:tcPr>
            <w:tcW w:w="2647" w:type="dxa"/>
            <w:shd w:val="clear" w:color="auto" w:fill="FFFFFF"/>
          </w:tcPr>
          <w:p w14:paraId="4EB0A8A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8165E42" w14:textId="77777777" w:rsidTr="003166E3">
        <w:trPr>
          <w:jc w:val="center"/>
        </w:trPr>
        <w:tc>
          <w:tcPr>
            <w:tcW w:w="1722" w:type="dxa"/>
            <w:shd w:val="clear" w:color="auto" w:fill="FFFFFF"/>
          </w:tcPr>
          <w:p w14:paraId="45E72CE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0307 22 910 0</w:t>
            </w:r>
          </w:p>
        </w:tc>
        <w:tc>
          <w:tcPr>
            <w:tcW w:w="5006" w:type="dxa"/>
            <w:gridSpan w:val="2"/>
            <w:shd w:val="clear" w:color="auto" w:fill="FFFFFF"/>
          </w:tcPr>
          <w:p w14:paraId="50B2CF8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861274" w:rsidRPr="00815690">
              <w:rPr>
                <w:rFonts w:ascii="Sylfaen" w:hAnsi="Sylfaen"/>
                <w:sz w:val="20"/>
                <w:szCs w:val="20"/>
              </w:rPr>
              <w:t xml:space="preserve"> Սուրբ Հակոբի կատարիկներ </w:t>
            </w:r>
            <w:r w:rsidR="000D29FD" w:rsidRPr="00815690">
              <w:rPr>
                <w:rFonts w:ascii="Sylfaen" w:hAnsi="Sylfaen"/>
                <w:i/>
                <w:sz w:val="20"/>
                <w:szCs w:val="20"/>
              </w:rPr>
              <w:t>(Рecten maximus)</w:t>
            </w:r>
          </w:p>
        </w:tc>
        <w:tc>
          <w:tcPr>
            <w:tcW w:w="2647" w:type="dxa"/>
            <w:shd w:val="clear" w:color="auto" w:fill="FFFFFF"/>
          </w:tcPr>
          <w:p w14:paraId="76D0ECB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3FC13CE" w14:textId="77777777" w:rsidTr="003166E3">
        <w:trPr>
          <w:jc w:val="center"/>
        </w:trPr>
        <w:tc>
          <w:tcPr>
            <w:tcW w:w="1722" w:type="dxa"/>
            <w:shd w:val="clear" w:color="auto" w:fill="FFFFFF"/>
          </w:tcPr>
          <w:p w14:paraId="1D2AD6E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0307 22 990 0</w:t>
            </w:r>
          </w:p>
        </w:tc>
        <w:tc>
          <w:tcPr>
            <w:tcW w:w="5006" w:type="dxa"/>
            <w:gridSpan w:val="2"/>
            <w:shd w:val="clear" w:color="auto" w:fill="FFFFFF"/>
          </w:tcPr>
          <w:p w14:paraId="0F8430D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5D5293C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DBA2DC6" w14:textId="77777777" w:rsidTr="003166E3">
        <w:trPr>
          <w:jc w:val="center"/>
        </w:trPr>
        <w:tc>
          <w:tcPr>
            <w:tcW w:w="1722" w:type="dxa"/>
            <w:shd w:val="clear" w:color="auto" w:fill="FFFFFF"/>
          </w:tcPr>
          <w:p w14:paraId="3890AFD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0307 29 800 0</w:t>
            </w:r>
          </w:p>
        </w:tc>
        <w:tc>
          <w:tcPr>
            <w:tcW w:w="5006" w:type="dxa"/>
            <w:gridSpan w:val="2"/>
            <w:shd w:val="clear" w:color="auto" w:fill="FFFFFF"/>
          </w:tcPr>
          <w:p w14:paraId="21B7659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13C0FD1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E13FB07" w14:textId="77777777" w:rsidTr="003166E3">
        <w:trPr>
          <w:jc w:val="center"/>
        </w:trPr>
        <w:tc>
          <w:tcPr>
            <w:tcW w:w="1722" w:type="dxa"/>
            <w:shd w:val="clear" w:color="auto" w:fill="FFFFFF"/>
          </w:tcPr>
          <w:p w14:paraId="1A7AFDA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0307 31 100 0</w:t>
            </w:r>
          </w:p>
        </w:tc>
        <w:tc>
          <w:tcPr>
            <w:tcW w:w="5006" w:type="dxa"/>
            <w:gridSpan w:val="2"/>
            <w:shd w:val="clear" w:color="auto" w:fill="FFFFFF"/>
          </w:tcPr>
          <w:p w14:paraId="7B61480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Italic0"/>
                <w:rFonts w:ascii="Sylfaen" w:hAnsi="Sylfaen"/>
                <w:sz w:val="20"/>
                <w:szCs w:val="20"/>
              </w:rPr>
              <w:t>- - -</w:t>
            </w:r>
            <w:r w:rsidR="000D29FD" w:rsidRPr="00815690">
              <w:rPr>
                <w:rStyle w:val="Bodytext2Italic0"/>
                <w:rFonts w:ascii="Sylfaen" w:hAnsi="Sylfaen"/>
                <w:sz w:val="20"/>
                <w:szCs w:val="20"/>
              </w:rPr>
              <w:t xml:space="preserve"> Муtilus spp.</w:t>
            </w:r>
          </w:p>
        </w:tc>
        <w:tc>
          <w:tcPr>
            <w:tcW w:w="2647" w:type="dxa"/>
            <w:shd w:val="clear" w:color="auto" w:fill="FFFFFF"/>
          </w:tcPr>
          <w:p w14:paraId="5E15315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260CDB6" w14:textId="77777777" w:rsidTr="003166E3">
        <w:trPr>
          <w:jc w:val="center"/>
        </w:trPr>
        <w:tc>
          <w:tcPr>
            <w:tcW w:w="1722" w:type="dxa"/>
            <w:shd w:val="clear" w:color="auto" w:fill="FFFFFF"/>
          </w:tcPr>
          <w:p w14:paraId="0F921C8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0307 31 900 0</w:t>
            </w:r>
          </w:p>
        </w:tc>
        <w:tc>
          <w:tcPr>
            <w:tcW w:w="5006" w:type="dxa"/>
            <w:gridSpan w:val="2"/>
            <w:shd w:val="clear" w:color="auto" w:fill="FFFFFF"/>
          </w:tcPr>
          <w:p w14:paraId="735C362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Italic0"/>
                <w:rFonts w:ascii="Sylfaen" w:hAnsi="Sylfaen"/>
                <w:sz w:val="20"/>
                <w:szCs w:val="20"/>
              </w:rPr>
              <w:t>- - -</w:t>
            </w:r>
            <w:r w:rsidR="000D29FD" w:rsidRPr="00815690">
              <w:rPr>
                <w:rStyle w:val="Bodytext2Italic0"/>
                <w:rFonts w:ascii="Sylfaen" w:hAnsi="Sylfaen"/>
                <w:sz w:val="20"/>
                <w:szCs w:val="20"/>
              </w:rPr>
              <w:t xml:space="preserve"> Perna spp.</w:t>
            </w:r>
          </w:p>
        </w:tc>
        <w:tc>
          <w:tcPr>
            <w:tcW w:w="2647" w:type="dxa"/>
            <w:shd w:val="clear" w:color="auto" w:fill="FFFFFF"/>
          </w:tcPr>
          <w:p w14:paraId="3395BC2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6C1872F" w14:textId="77777777" w:rsidTr="003166E3">
        <w:trPr>
          <w:jc w:val="center"/>
        </w:trPr>
        <w:tc>
          <w:tcPr>
            <w:tcW w:w="1722" w:type="dxa"/>
            <w:shd w:val="clear" w:color="auto" w:fill="FFFFFF"/>
          </w:tcPr>
          <w:p w14:paraId="26C07DE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0307 32 910 0</w:t>
            </w:r>
          </w:p>
        </w:tc>
        <w:tc>
          <w:tcPr>
            <w:tcW w:w="5006" w:type="dxa"/>
            <w:gridSpan w:val="2"/>
            <w:shd w:val="clear" w:color="auto" w:fill="FFFFFF"/>
          </w:tcPr>
          <w:p w14:paraId="41AB0F5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Italic0"/>
                <w:rFonts w:ascii="Sylfaen" w:hAnsi="Sylfaen"/>
                <w:sz w:val="20"/>
                <w:szCs w:val="20"/>
              </w:rPr>
              <w:t>- - - -</w:t>
            </w:r>
            <w:r w:rsidR="000D29FD" w:rsidRPr="00815690">
              <w:rPr>
                <w:rStyle w:val="Bodytext2Italic0"/>
                <w:rFonts w:ascii="Sylfaen" w:hAnsi="Sylfaen"/>
                <w:sz w:val="20"/>
                <w:szCs w:val="20"/>
              </w:rPr>
              <w:t xml:space="preserve"> Mytilus spp.</w:t>
            </w:r>
          </w:p>
        </w:tc>
        <w:tc>
          <w:tcPr>
            <w:tcW w:w="2647" w:type="dxa"/>
            <w:shd w:val="clear" w:color="auto" w:fill="FFFFFF"/>
          </w:tcPr>
          <w:p w14:paraId="5A7933B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1E52EEB" w14:textId="77777777" w:rsidTr="003166E3">
        <w:trPr>
          <w:jc w:val="center"/>
        </w:trPr>
        <w:tc>
          <w:tcPr>
            <w:tcW w:w="1722" w:type="dxa"/>
            <w:shd w:val="clear" w:color="auto" w:fill="FFFFFF"/>
          </w:tcPr>
          <w:p w14:paraId="796C0D8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0307 32 990 0</w:t>
            </w:r>
          </w:p>
        </w:tc>
        <w:tc>
          <w:tcPr>
            <w:tcW w:w="5006" w:type="dxa"/>
            <w:gridSpan w:val="2"/>
            <w:shd w:val="clear" w:color="auto" w:fill="FFFFFF"/>
          </w:tcPr>
          <w:p w14:paraId="414F22B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Italic0"/>
                <w:rFonts w:ascii="Sylfaen" w:hAnsi="Sylfaen"/>
                <w:sz w:val="20"/>
                <w:szCs w:val="20"/>
              </w:rPr>
              <w:t>- - - -</w:t>
            </w:r>
            <w:r w:rsidR="000D29FD" w:rsidRPr="00815690">
              <w:rPr>
                <w:rStyle w:val="Bodytext2Italic0"/>
                <w:rFonts w:ascii="Sylfaen" w:hAnsi="Sylfaen"/>
                <w:sz w:val="20"/>
                <w:szCs w:val="20"/>
              </w:rPr>
              <w:t xml:space="preserve"> Perna spp.</w:t>
            </w:r>
          </w:p>
        </w:tc>
        <w:tc>
          <w:tcPr>
            <w:tcW w:w="2647" w:type="dxa"/>
            <w:shd w:val="clear" w:color="auto" w:fill="FFFFFF"/>
          </w:tcPr>
          <w:p w14:paraId="13F4D03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D93A572" w14:textId="77777777" w:rsidTr="003166E3">
        <w:trPr>
          <w:jc w:val="center"/>
        </w:trPr>
        <w:tc>
          <w:tcPr>
            <w:tcW w:w="1722" w:type="dxa"/>
            <w:shd w:val="clear" w:color="auto" w:fill="FFFFFF"/>
          </w:tcPr>
          <w:p w14:paraId="4045ABC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0307 39 910 0</w:t>
            </w:r>
          </w:p>
        </w:tc>
        <w:tc>
          <w:tcPr>
            <w:tcW w:w="5006" w:type="dxa"/>
            <w:gridSpan w:val="2"/>
            <w:shd w:val="clear" w:color="auto" w:fill="FFFFFF"/>
          </w:tcPr>
          <w:p w14:paraId="4BDC239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Italic0"/>
                <w:rFonts w:ascii="Sylfaen" w:hAnsi="Sylfaen"/>
                <w:sz w:val="20"/>
                <w:szCs w:val="20"/>
              </w:rPr>
              <w:t>- - - -</w:t>
            </w:r>
            <w:r w:rsidR="000D29FD" w:rsidRPr="00815690">
              <w:rPr>
                <w:rStyle w:val="Bodytext2Italic0"/>
                <w:rFonts w:ascii="Sylfaen" w:hAnsi="Sylfaen"/>
                <w:sz w:val="20"/>
                <w:szCs w:val="20"/>
              </w:rPr>
              <w:t xml:space="preserve"> Mytilus spp.</w:t>
            </w:r>
          </w:p>
        </w:tc>
        <w:tc>
          <w:tcPr>
            <w:tcW w:w="2647" w:type="dxa"/>
            <w:shd w:val="clear" w:color="auto" w:fill="FFFFFF"/>
          </w:tcPr>
          <w:p w14:paraId="574F704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8B9F4FC" w14:textId="77777777" w:rsidTr="003166E3">
        <w:trPr>
          <w:jc w:val="center"/>
        </w:trPr>
        <w:tc>
          <w:tcPr>
            <w:tcW w:w="1722" w:type="dxa"/>
            <w:shd w:val="clear" w:color="auto" w:fill="FFFFFF"/>
          </w:tcPr>
          <w:p w14:paraId="443EC2B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0307 39 990 0</w:t>
            </w:r>
          </w:p>
        </w:tc>
        <w:tc>
          <w:tcPr>
            <w:tcW w:w="5006" w:type="dxa"/>
            <w:gridSpan w:val="2"/>
            <w:shd w:val="clear" w:color="auto" w:fill="FFFFFF"/>
          </w:tcPr>
          <w:p w14:paraId="36C1623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Italic0"/>
                <w:rFonts w:ascii="Sylfaen" w:hAnsi="Sylfaen"/>
                <w:sz w:val="20"/>
                <w:szCs w:val="20"/>
              </w:rPr>
              <w:t>- - - -</w:t>
            </w:r>
            <w:r w:rsidR="000D29FD" w:rsidRPr="00815690">
              <w:rPr>
                <w:rStyle w:val="Bodytext2Italic0"/>
                <w:rFonts w:ascii="Sylfaen" w:hAnsi="Sylfaen"/>
                <w:sz w:val="20"/>
                <w:szCs w:val="20"/>
              </w:rPr>
              <w:t xml:space="preserve"> Perna spp.</w:t>
            </w:r>
          </w:p>
        </w:tc>
        <w:tc>
          <w:tcPr>
            <w:tcW w:w="2647" w:type="dxa"/>
            <w:shd w:val="clear" w:color="auto" w:fill="FFFFFF"/>
          </w:tcPr>
          <w:p w14:paraId="33E2A3F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DAC7E09" w14:textId="77777777" w:rsidTr="003166E3">
        <w:trPr>
          <w:jc w:val="center"/>
        </w:trPr>
        <w:tc>
          <w:tcPr>
            <w:tcW w:w="1722" w:type="dxa"/>
            <w:shd w:val="clear" w:color="auto" w:fill="FFFFFF"/>
          </w:tcPr>
          <w:p w14:paraId="30F8136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0307 42 110 0</w:t>
            </w:r>
          </w:p>
        </w:tc>
        <w:tc>
          <w:tcPr>
            <w:tcW w:w="5006" w:type="dxa"/>
            <w:gridSpan w:val="2"/>
            <w:shd w:val="clear" w:color="auto" w:fill="FFFFFF"/>
          </w:tcPr>
          <w:p w14:paraId="380C540B" w14:textId="77777777" w:rsidR="005C773B" w:rsidRPr="00815690" w:rsidRDefault="003166E3" w:rsidP="00C001A9">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Fonts w:ascii="Sylfaen" w:hAnsi="Sylfaen"/>
                <w:i/>
                <w:sz w:val="20"/>
                <w:szCs w:val="20"/>
              </w:rPr>
              <w:t>Sepia officinalis, Rossia macrosoma, Sepiola spp.</w:t>
            </w:r>
            <w:r w:rsidR="00275FA0" w:rsidRPr="00815690">
              <w:rPr>
                <w:rFonts w:ascii="Sylfaen" w:hAnsi="Sylfaen"/>
                <w:sz w:val="20"/>
                <w:szCs w:val="20"/>
              </w:rPr>
              <w:t xml:space="preserve"> տեսակների</w:t>
            </w:r>
          </w:p>
        </w:tc>
        <w:tc>
          <w:tcPr>
            <w:tcW w:w="2647" w:type="dxa"/>
            <w:shd w:val="clear" w:color="auto" w:fill="FFFFFF"/>
          </w:tcPr>
          <w:p w14:paraId="4C0101B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F6258D0" w14:textId="77777777" w:rsidTr="003166E3">
        <w:trPr>
          <w:jc w:val="center"/>
        </w:trPr>
        <w:tc>
          <w:tcPr>
            <w:tcW w:w="1722" w:type="dxa"/>
            <w:shd w:val="clear" w:color="auto" w:fill="FFFFFF"/>
          </w:tcPr>
          <w:p w14:paraId="3D6BF8F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0307 42 190 0</w:t>
            </w:r>
          </w:p>
        </w:tc>
        <w:tc>
          <w:tcPr>
            <w:tcW w:w="5006" w:type="dxa"/>
            <w:gridSpan w:val="2"/>
            <w:shd w:val="clear" w:color="auto" w:fill="FFFFFF"/>
          </w:tcPr>
          <w:p w14:paraId="723AB91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51DBFC1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CBC71E2" w14:textId="77777777" w:rsidTr="003166E3">
        <w:trPr>
          <w:jc w:val="center"/>
        </w:trPr>
        <w:tc>
          <w:tcPr>
            <w:tcW w:w="1722" w:type="dxa"/>
            <w:shd w:val="clear" w:color="auto" w:fill="FFFFFF"/>
          </w:tcPr>
          <w:p w14:paraId="7AF623B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0307 42 910 0</w:t>
            </w:r>
          </w:p>
        </w:tc>
        <w:tc>
          <w:tcPr>
            <w:tcW w:w="5006" w:type="dxa"/>
            <w:gridSpan w:val="2"/>
            <w:shd w:val="clear" w:color="auto" w:fill="FFFFFF"/>
          </w:tcPr>
          <w:p w14:paraId="4FC4082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Fonts w:ascii="Sylfaen" w:hAnsi="Sylfaen"/>
                <w:i/>
                <w:sz w:val="20"/>
                <w:szCs w:val="20"/>
              </w:rPr>
              <w:t>Loligo spp.</w:t>
            </w:r>
            <w:r w:rsidR="00275FA0" w:rsidRPr="00815690">
              <w:rPr>
                <w:rFonts w:ascii="Sylfaen" w:hAnsi="Sylfaen"/>
                <w:sz w:val="20"/>
                <w:szCs w:val="20"/>
              </w:rPr>
              <w:t xml:space="preserve"> տեսակների</w:t>
            </w:r>
          </w:p>
        </w:tc>
        <w:tc>
          <w:tcPr>
            <w:tcW w:w="2647" w:type="dxa"/>
            <w:shd w:val="clear" w:color="auto" w:fill="FFFFFF"/>
          </w:tcPr>
          <w:p w14:paraId="2E79ABB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EAAAEC7" w14:textId="77777777" w:rsidTr="003166E3">
        <w:trPr>
          <w:jc w:val="center"/>
        </w:trPr>
        <w:tc>
          <w:tcPr>
            <w:tcW w:w="1722" w:type="dxa"/>
            <w:shd w:val="clear" w:color="auto" w:fill="FFFFFF"/>
          </w:tcPr>
          <w:p w14:paraId="346990A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0307 42 920 0</w:t>
            </w:r>
          </w:p>
        </w:tc>
        <w:tc>
          <w:tcPr>
            <w:tcW w:w="5006" w:type="dxa"/>
            <w:gridSpan w:val="2"/>
            <w:shd w:val="clear" w:color="auto" w:fill="FFFFFF"/>
          </w:tcPr>
          <w:p w14:paraId="50DEBD7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0D29FD" w:rsidRPr="00815690">
              <w:rPr>
                <w:rFonts w:ascii="Sylfaen" w:hAnsi="Sylfaen"/>
                <w:i/>
                <w:sz w:val="20"/>
                <w:szCs w:val="20"/>
              </w:rPr>
              <w:t xml:space="preserve"> Todarodes sagittatus</w:t>
            </w:r>
            <w:r w:rsidR="00275FA0" w:rsidRPr="00815690">
              <w:rPr>
                <w:rFonts w:ascii="Sylfaen" w:hAnsi="Sylfaen"/>
                <w:sz w:val="20"/>
                <w:szCs w:val="20"/>
              </w:rPr>
              <w:t xml:space="preserve"> տեսակի</w:t>
            </w:r>
          </w:p>
        </w:tc>
        <w:tc>
          <w:tcPr>
            <w:tcW w:w="2647" w:type="dxa"/>
            <w:shd w:val="clear" w:color="auto" w:fill="FFFFFF"/>
          </w:tcPr>
          <w:p w14:paraId="0C18636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32637DA" w14:textId="77777777" w:rsidTr="003166E3">
        <w:trPr>
          <w:jc w:val="center"/>
        </w:trPr>
        <w:tc>
          <w:tcPr>
            <w:tcW w:w="1722" w:type="dxa"/>
            <w:shd w:val="clear" w:color="auto" w:fill="FFFFFF"/>
          </w:tcPr>
          <w:p w14:paraId="14FFD6E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0307 42 930 0</w:t>
            </w:r>
          </w:p>
        </w:tc>
        <w:tc>
          <w:tcPr>
            <w:tcW w:w="5006" w:type="dxa"/>
            <w:gridSpan w:val="2"/>
            <w:shd w:val="clear" w:color="auto" w:fill="FFFFFF"/>
          </w:tcPr>
          <w:p w14:paraId="35E3D76C" w14:textId="77777777" w:rsidR="005C773B" w:rsidRPr="00815690" w:rsidRDefault="003166E3" w:rsidP="00C001A9">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Fonts w:ascii="Sylfaen" w:hAnsi="Sylfaen"/>
                <w:i/>
                <w:sz w:val="20"/>
                <w:szCs w:val="20"/>
              </w:rPr>
              <w:t>Ommastrephes spp., Nototodarus spp., Sepioteuthis spp.</w:t>
            </w:r>
            <w:r w:rsidR="00275FA0" w:rsidRPr="00815690">
              <w:rPr>
                <w:rFonts w:ascii="Sylfaen" w:hAnsi="Sylfaen"/>
                <w:sz w:val="20"/>
                <w:szCs w:val="20"/>
              </w:rPr>
              <w:t xml:space="preserve"> տեսակների</w:t>
            </w:r>
          </w:p>
        </w:tc>
        <w:tc>
          <w:tcPr>
            <w:tcW w:w="2647" w:type="dxa"/>
            <w:shd w:val="clear" w:color="auto" w:fill="FFFFFF"/>
          </w:tcPr>
          <w:p w14:paraId="00CC27F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0BDF403" w14:textId="77777777" w:rsidTr="003166E3">
        <w:trPr>
          <w:jc w:val="center"/>
        </w:trPr>
        <w:tc>
          <w:tcPr>
            <w:tcW w:w="1722" w:type="dxa"/>
            <w:shd w:val="clear" w:color="auto" w:fill="FFFFFF"/>
          </w:tcPr>
          <w:p w14:paraId="5C39691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0307 42 990 0</w:t>
            </w:r>
          </w:p>
        </w:tc>
        <w:tc>
          <w:tcPr>
            <w:tcW w:w="5006" w:type="dxa"/>
            <w:gridSpan w:val="2"/>
            <w:shd w:val="clear" w:color="auto" w:fill="FFFFFF"/>
          </w:tcPr>
          <w:p w14:paraId="21821E0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7C6628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EABF003" w14:textId="77777777" w:rsidTr="003166E3">
        <w:trPr>
          <w:jc w:val="center"/>
        </w:trPr>
        <w:tc>
          <w:tcPr>
            <w:tcW w:w="1722" w:type="dxa"/>
            <w:shd w:val="clear" w:color="auto" w:fill="FFFFFF"/>
          </w:tcPr>
          <w:p w14:paraId="0246E85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0307 43 110 0</w:t>
            </w:r>
          </w:p>
        </w:tc>
        <w:tc>
          <w:tcPr>
            <w:tcW w:w="5006" w:type="dxa"/>
            <w:gridSpan w:val="2"/>
            <w:shd w:val="clear" w:color="auto" w:fill="FFFFFF"/>
          </w:tcPr>
          <w:p w14:paraId="754B1B0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w:t>
            </w:r>
            <w:r w:rsidR="000D29FD" w:rsidRPr="00815690">
              <w:rPr>
                <w:rFonts w:ascii="Sylfaen" w:hAnsi="Sylfaen"/>
                <w:i/>
                <w:sz w:val="20"/>
                <w:szCs w:val="20"/>
              </w:rPr>
              <w:t>Sepiola rondeleti</w:t>
            </w:r>
            <w:r w:rsidR="00861274" w:rsidRPr="00815690">
              <w:rPr>
                <w:rFonts w:ascii="Sylfaen" w:hAnsi="Sylfaen"/>
                <w:sz w:val="20"/>
                <w:szCs w:val="20"/>
              </w:rPr>
              <w:t xml:space="preserve"> տեսակի</w:t>
            </w:r>
          </w:p>
        </w:tc>
        <w:tc>
          <w:tcPr>
            <w:tcW w:w="2647" w:type="dxa"/>
            <w:shd w:val="clear" w:color="auto" w:fill="FFFFFF"/>
          </w:tcPr>
          <w:p w14:paraId="5D57DC5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496B24B" w14:textId="77777777" w:rsidTr="003166E3">
        <w:trPr>
          <w:jc w:val="center"/>
        </w:trPr>
        <w:tc>
          <w:tcPr>
            <w:tcW w:w="1722" w:type="dxa"/>
            <w:shd w:val="clear" w:color="auto" w:fill="FFFFFF"/>
          </w:tcPr>
          <w:p w14:paraId="75235BB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0307 43 130 0</w:t>
            </w:r>
          </w:p>
        </w:tc>
        <w:tc>
          <w:tcPr>
            <w:tcW w:w="5006" w:type="dxa"/>
            <w:gridSpan w:val="2"/>
            <w:shd w:val="clear" w:color="auto" w:fill="FFFFFF"/>
          </w:tcPr>
          <w:p w14:paraId="6883216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09A61C4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2ACE4F9" w14:textId="77777777" w:rsidTr="003166E3">
        <w:trPr>
          <w:jc w:val="center"/>
        </w:trPr>
        <w:tc>
          <w:tcPr>
            <w:tcW w:w="1722" w:type="dxa"/>
            <w:shd w:val="clear" w:color="auto" w:fill="FFFFFF"/>
          </w:tcPr>
          <w:p w14:paraId="6442C86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0307 43 150 0</w:t>
            </w:r>
          </w:p>
        </w:tc>
        <w:tc>
          <w:tcPr>
            <w:tcW w:w="5006" w:type="dxa"/>
            <w:gridSpan w:val="2"/>
            <w:shd w:val="clear" w:color="auto" w:fill="FFFFFF"/>
          </w:tcPr>
          <w:p w14:paraId="710FEDF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w:t>
            </w:r>
            <w:r w:rsidR="000D29FD" w:rsidRPr="00815690">
              <w:rPr>
                <w:rStyle w:val="Bodytext2Italic0"/>
                <w:rFonts w:ascii="Sylfaen" w:hAnsi="Sylfaen"/>
                <w:sz w:val="20"/>
                <w:szCs w:val="20"/>
              </w:rPr>
              <w:t>Sepia officinalis</w:t>
            </w:r>
            <w:r w:rsidR="00275FA0" w:rsidRPr="00815690">
              <w:rPr>
                <w:rFonts w:ascii="Sylfaen" w:hAnsi="Sylfaen"/>
                <w:sz w:val="20"/>
                <w:szCs w:val="20"/>
              </w:rPr>
              <w:t xml:space="preserve">, </w:t>
            </w:r>
            <w:r w:rsidR="000D29FD" w:rsidRPr="00815690">
              <w:rPr>
                <w:rStyle w:val="Bodytext2Italic0"/>
                <w:rFonts w:ascii="Sylfaen" w:hAnsi="Sylfaen"/>
                <w:sz w:val="20"/>
                <w:szCs w:val="20"/>
              </w:rPr>
              <w:t>Rossia macrosoma</w:t>
            </w:r>
            <w:r w:rsidR="007A6215" w:rsidRPr="00815690">
              <w:rPr>
                <w:rStyle w:val="Bodytext2Italic0"/>
                <w:rFonts w:ascii="Sylfaen" w:hAnsi="Sylfaen"/>
                <w:sz w:val="20"/>
                <w:szCs w:val="20"/>
              </w:rPr>
              <w:t xml:space="preserve"> </w:t>
            </w:r>
            <w:r w:rsidR="00275FA0" w:rsidRPr="00815690">
              <w:rPr>
                <w:rFonts w:ascii="Sylfaen" w:hAnsi="Sylfaen"/>
                <w:sz w:val="20"/>
                <w:szCs w:val="20"/>
              </w:rPr>
              <w:t>տեսակների</w:t>
            </w:r>
          </w:p>
        </w:tc>
        <w:tc>
          <w:tcPr>
            <w:tcW w:w="2647" w:type="dxa"/>
            <w:shd w:val="clear" w:color="auto" w:fill="FFFFFF"/>
          </w:tcPr>
          <w:p w14:paraId="0B29EE7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0A0D80C" w14:textId="77777777" w:rsidTr="003166E3">
        <w:trPr>
          <w:jc w:val="center"/>
        </w:trPr>
        <w:tc>
          <w:tcPr>
            <w:tcW w:w="1722" w:type="dxa"/>
            <w:shd w:val="clear" w:color="auto" w:fill="FFFFFF"/>
          </w:tcPr>
          <w:p w14:paraId="1DD91DB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0307 43 310 0</w:t>
            </w:r>
          </w:p>
        </w:tc>
        <w:tc>
          <w:tcPr>
            <w:tcW w:w="5006" w:type="dxa"/>
            <w:gridSpan w:val="2"/>
            <w:shd w:val="clear" w:color="auto" w:fill="FFFFFF"/>
          </w:tcPr>
          <w:p w14:paraId="2D54E51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w:t>
            </w:r>
            <w:r w:rsidR="000D29FD" w:rsidRPr="00815690">
              <w:rPr>
                <w:rFonts w:ascii="Sylfaen" w:hAnsi="Sylfaen"/>
                <w:i/>
                <w:sz w:val="20"/>
                <w:szCs w:val="20"/>
              </w:rPr>
              <w:t>Loligo vulgaris</w:t>
            </w:r>
            <w:r w:rsidR="00861274" w:rsidRPr="00815690">
              <w:rPr>
                <w:rFonts w:ascii="Sylfaen" w:hAnsi="Sylfaen"/>
                <w:sz w:val="20"/>
                <w:szCs w:val="20"/>
              </w:rPr>
              <w:t xml:space="preserve"> տեսակի</w:t>
            </w:r>
          </w:p>
        </w:tc>
        <w:tc>
          <w:tcPr>
            <w:tcW w:w="2647" w:type="dxa"/>
            <w:shd w:val="clear" w:color="auto" w:fill="FFFFFF"/>
          </w:tcPr>
          <w:p w14:paraId="2CE5A2B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19650B5" w14:textId="77777777" w:rsidTr="003166E3">
        <w:trPr>
          <w:jc w:val="center"/>
        </w:trPr>
        <w:tc>
          <w:tcPr>
            <w:tcW w:w="1722" w:type="dxa"/>
            <w:shd w:val="clear" w:color="auto" w:fill="FFFFFF"/>
          </w:tcPr>
          <w:p w14:paraId="358CFE5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0307 43 330 0</w:t>
            </w:r>
          </w:p>
        </w:tc>
        <w:tc>
          <w:tcPr>
            <w:tcW w:w="5006" w:type="dxa"/>
            <w:gridSpan w:val="2"/>
            <w:shd w:val="clear" w:color="auto" w:fill="FFFFFF"/>
          </w:tcPr>
          <w:p w14:paraId="7D06B32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w:t>
            </w:r>
            <w:r w:rsidR="000D29FD" w:rsidRPr="00815690">
              <w:rPr>
                <w:rFonts w:ascii="Sylfaen" w:hAnsi="Sylfaen"/>
                <w:i/>
                <w:sz w:val="20"/>
                <w:szCs w:val="20"/>
              </w:rPr>
              <w:t>Loligo pealei</w:t>
            </w:r>
            <w:r w:rsidR="00275FA0" w:rsidRPr="00815690">
              <w:rPr>
                <w:rFonts w:ascii="Sylfaen" w:hAnsi="Sylfaen"/>
                <w:sz w:val="20"/>
                <w:szCs w:val="20"/>
              </w:rPr>
              <w:t xml:space="preserve"> տեսակի</w:t>
            </w:r>
          </w:p>
        </w:tc>
        <w:tc>
          <w:tcPr>
            <w:tcW w:w="2647" w:type="dxa"/>
            <w:shd w:val="clear" w:color="auto" w:fill="FFFFFF"/>
          </w:tcPr>
          <w:p w14:paraId="051429D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E0E2453" w14:textId="77777777" w:rsidTr="003166E3">
        <w:trPr>
          <w:jc w:val="center"/>
        </w:trPr>
        <w:tc>
          <w:tcPr>
            <w:tcW w:w="1722" w:type="dxa"/>
            <w:shd w:val="clear" w:color="auto" w:fill="FFFFFF"/>
          </w:tcPr>
          <w:p w14:paraId="2EA318A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0307 43 350 0</w:t>
            </w:r>
          </w:p>
        </w:tc>
        <w:tc>
          <w:tcPr>
            <w:tcW w:w="5006" w:type="dxa"/>
            <w:gridSpan w:val="2"/>
            <w:shd w:val="clear" w:color="auto" w:fill="FFFFFF"/>
          </w:tcPr>
          <w:p w14:paraId="41F5A3E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w:t>
            </w:r>
            <w:r w:rsidR="000D29FD" w:rsidRPr="00815690">
              <w:rPr>
                <w:rStyle w:val="Bodytext2Italic0"/>
                <w:rFonts w:ascii="Sylfaen" w:hAnsi="Sylfaen"/>
                <w:sz w:val="20"/>
                <w:szCs w:val="20"/>
              </w:rPr>
              <w:t>Loligo patagonica</w:t>
            </w:r>
            <w:r w:rsidR="00275FA0" w:rsidRPr="00815690">
              <w:rPr>
                <w:rFonts w:ascii="Sylfaen" w:hAnsi="Sylfaen"/>
                <w:sz w:val="20"/>
                <w:szCs w:val="20"/>
              </w:rPr>
              <w:t>տեսակի</w:t>
            </w:r>
          </w:p>
        </w:tc>
        <w:tc>
          <w:tcPr>
            <w:tcW w:w="2647" w:type="dxa"/>
            <w:shd w:val="clear" w:color="auto" w:fill="FFFFFF"/>
          </w:tcPr>
          <w:p w14:paraId="079D713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094A46C" w14:textId="77777777" w:rsidTr="003166E3">
        <w:trPr>
          <w:jc w:val="center"/>
        </w:trPr>
        <w:tc>
          <w:tcPr>
            <w:tcW w:w="1722" w:type="dxa"/>
            <w:shd w:val="clear" w:color="auto" w:fill="FFFFFF"/>
          </w:tcPr>
          <w:p w14:paraId="3F9464F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0307 43 500 0</w:t>
            </w:r>
          </w:p>
        </w:tc>
        <w:tc>
          <w:tcPr>
            <w:tcW w:w="5006" w:type="dxa"/>
            <w:gridSpan w:val="2"/>
            <w:shd w:val="clear" w:color="auto" w:fill="FFFFFF"/>
          </w:tcPr>
          <w:p w14:paraId="3AF1FEE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861274" w:rsidRPr="00815690">
              <w:rPr>
                <w:rFonts w:ascii="Sylfaen" w:hAnsi="Sylfaen"/>
                <w:i/>
                <w:sz w:val="20"/>
                <w:szCs w:val="20"/>
              </w:rPr>
              <w:t xml:space="preserve"> Todarodes sagittatus</w:t>
            </w:r>
            <w:r w:rsidR="00861274" w:rsidRPr="00815690">
              <w:rPr>
                <w:rFonts w:ascii="Sylfaen" w:hAnsi="Sylfaen"/>
                <w:sz w:val="20"/>
                <w:szCs w:val="20"/>
              </w:rPr>
              <w:t xml:space="preserve"> տեսակի</w:t>
            </w:r>
          </w:p>
        </w:tc>
        <w:tc>
          <w:tcPr>
            <w:tcW w:w="2647" w:type="dxa"/>
            <w:shd w:val="clear" w:color="auto" w:fill="FFFFFF"/>
          </w:tcPr>
          <w:p w14:paraId="70CD572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F1B674B" w14:textId="77777777" w:rsidTr="003166E3">
        <w:trPr>
          <w:jc w:val="center"/>
        </w:trPr>
        <w:tc>
          <w:tcPr>
            <w:tcW w:w="1722" w:type="dxa"/>
            <w:shd w:val="clear" w:color="auto" w:fill="FFFFFF"/>
          </w:tcPr>
          <w:p w14:paraId="31747A7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0307 43 600 0</w:t>
            </w:r>
          </w:p>
        </w:tc>
        <w:tc>
          <w:tcPr>
            <w:tcW w:w="5006" w:type="dxa"/>
            <w:gridSpan w:val="2"/>
            <w:shd w:val="clear" w:color="auto" w:fill="FFFFFF"/>
          </w:tcPr>
          <w:p w14:paraId="5C8AAF52" w14:textId="77777777" w:rsidR="005C773B" w:rsidRPr="00815690" w:rsidRDefault="003166E3" w:rsidP="00C001A9">
            <w:pPr>
              <w:pStyle w:val="Bodytext20"/>
              <w:shd w:val="clear" w:color="auto" w:fill="auto"/>
              <w:spacing w:before="0" w:after="120" w:line="240" w:lineRule="auto"/>
              <w:ind w:left="638" w:hanging="638"/>
              <w:jc w:val="left"/>
              <w:rPr>
                <w:rFonts w:ascii="Sylfaen" w:hAnsi="Sylfaen"/>
                <w:sz w:val="20"/>
                <w:szCs w:val="20"/>
              </w:rPr>
            </w:pPr>
            <w:r w:rsidRPr="00815690">
              <w:rPr>
                <w:rFonts w:ascii="Sylfaen" w:hAnsi="Sylfaen"/>
                <w:sz w:val="20"/>
                <w:szCs w:val="20"/>
              </w:rPr>
              <w:t>- - - - -</w:t>
            </w:r>
            <w:r w:rsidR="00861274" w:rsidRPr="00815690">
              <w:rPr>
                <w:rFonts w:ascii="Sylfaen" w:hAnsi="Sylfaen"/>
                <w:sz w:val="20"/>
                <w:szCs w:val="20"/>
              </w:rPr>
              <w:t xml:space="preserve"> </w:t>
            </w:r>
            <w:r w:rsidR="00861274" w:rsidRPr="00815690">
              <w:rPr>
                <w:rFonts w:ascii="Sylfaen" w:hAnsi="Sylfaen"/>
                <w:i/>
                <w:sz w:val="20"/>
                <w:szCs w:val="20"/>
              </w:rPr>
              <w:t>Ommastrephes spp., Nototodarus spp., Sepioteuthis spp.</w:t>
            </w:r>
            <w:r w:rsidR="00861274" w:rsidRPr="00815690">
              <w:rPr>
                <w:rFonts w:ascii="Sylfaen" w:hAnsi="Sylfaen"/>
                <w:sz w:val="20"/>
                <w:szCs w:val="20"/>
              </w:rPr>
              <w:t xml:space="preserve"> տեսակների</w:t>
            </w:r>
          </w:p>
        </w:tc>
        <w:tc>
          <w:tcPr>
            <w:tcW w:w="2647" w:type="dxa"/>
            <w:shd w:val="clear" w:color="auto" w:fill="FFFFFF"/>
          </w:tcPr>
          <w:p w14:paraId="4F74CE4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32FDA7F" w14:textId="77777777" w:rsidTr="003166E3">
        <w:trPr>
          <w:jc w:val="center"/>
        </w:trPr>
        <w:tc>
          <w:tcPr>
            <w:tcW w:w="1722" w:type="dxa"/>
            <w:shd w:val="clear" w:color="auto" w:fill="FFFFFF"/>
          </w:tcPr>
          <w:p w14:paraId="695683B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0307 43 700 0</w:t>
            </w:r>
          </w:p>
        </w:tc>
        <w:tc>
          <w:tcPr>
            <w:tcW w:w="5006" w:type="dxa"/>
            <w:gridSpan w:val="2"/>
            <w:shd w:val="clear" w:color="auto" w:fill="FFFFFF"/>
          </w:tcPr>
          <w:p w14:paraId="370894D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861274" w:rsidRPr="00815690">
              <w:rPr>
                <w:rFonts w:ascii="Sylfaen" w:hAnsi="Sylfaen"/>
                <w:sz w:val="20"/>
                <w:szCs w:val="20"/>
              </w:rPr>
              <w:t xml:space="preserve"> </w:t>
            </w:r>
            <w:r w:rsidR="00861274" w:rsidRPr="00815690">
              <w:rPr>
                <w:rFonts w:ascii="Sylfaen" w:hAnsi="Sylfaen"/>
                <w:i/>
                <w:sz w:val="20"/>
                <w:szCs w:val="20"/>
              </w:rPr>
              <w:t>Illex spp.</w:t>
            </w:r>
            <w:r w:rsidR="00861274" w:rsidRPr="00815690">
              <w:rPr>
                <w:rFonts w:ascii="Sylfaen" w:hAnsi="Sylfaen"/>
                <w:sz w:val="20"/>
                <w:szCs w:val="20"/>
              </w:rPr>
              <w:t xml:space="preserve"> տեսակների</w:t>
            </w:r>
          </w:p>
        </w:tc>
        <w:tc>
          <w:tcPr>
            <w:tcW w:w="2647" w:type="dxa"/>
            <w:shd w:val="clear" w:color="auto" w:fill="FFFFFF"/>
          </w:tcPr>
          <w:p w14:paraId="5F4207B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7F8F7D1" w14:textId="77777777" w:rsidTr="003166E3">
        <w:trPr>
          <w:jc w:val="center"/>
        </w:trPr>
        <w:tc>
          <w:tcPr>
            <w:tcW w:w="1722" w:type="dxa"/>
            <w:shd w:val="clear" w:color="auto" w:fill="FFFFFF"/>
          </w:tcPr>
          <w:p w14:paraId="5DDDDEC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0307 49 710 0</w:t>
            </w:r>
          </w:p>
        </w:tc>
        <w:tc>
          <w:tcPr>
            <w:tcW w:w="5006" w:type="dxa"/>
            <w:gridSpan w:val="2"/>
            <w:shd w:val="clear" w:color="auto" w:fill="FFFFFF"/>
          </w:tcPr>
          <w:p w14:paraId="23B84B51" w14:textId="77777777" w:rsidR="005C773B" w:rsidRPr="00815690" w:rsidRDefault="003166E3" w:rsidP="00C001A9">
            <w:pPr>
              <w:pStyle w:val="Bodytext20"/>
              <w:shd w:val="clear" w:color="auto" w:fill="auto"/>
              <w:spacing w:before="0" w:after="120" w:line="240" w:lineRule="auto"/>
              <w:ind w:left="638" w:hanging="638"/>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w:t>
            </w:r>
            <w:r w:rsidR="000D29FD" w:rsidRPr="00815690">
              <w:rPr>
                <w:rFonts w:ascii="Sylfaen" w:hAnsi="Sylfaen"/>
                <w:i/>
                <w:sz w:val="20"/>
                <w:szCs w:val="20"/>
              </w:rPr>
              <w:t>Sepia officinalis, Rossia macrosoma, Sepiola spp.</w:t>
            </w:r>
            <w:r w:rsidR="00275FA0" w:rsidRPr="00815690">
              <w:rPr>
                <w:rFonts w:ascii="Sylfaen" w:hAnsi="Sylfaen"/>
                <w:sz w:val="20"/>
                <w:szCs w:val="20"/>
              </w:rPr>
              <w:t xml:space="preserve"> տեսակների</w:t>
            </w:r>
          </w:p>
        </w:tc>
        <w:tc>
          <w:tcPr>
            <w:tcW w:w="2647" w:type="dxa"/>
            <w:shd w:val="clear" w:color="auto" w:fill="FFFFFF"/>
          </w:tcPr>
          <w:p w14:paraId="702E36C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4C6EBFE" w14:textId="77777777" w:rsidTr="003166E3">
        <w:trPr>
          <w:jc w:val="center"/>
        </w:trPr>
        <w:tc>
          <w:tcPr>
            <w:tcW w:w="1722" w:type="dxa"/>
            <w:shd w:val="clear" w:color="auto" w:fill="FFFFFF"/>
          </w:tcPr>
          <w:p w14:paraId="6547E05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0307 49 800 0</w:t>
            </w:r>
          </w:p>
        </w:tc>
        <w:tc>
          <w:tcPr>
            <w:tcW w:w="5006" w:type="dxa"/>
            <w:gridSpan w:val="2"/>
            <w:shd w:val="clear" w:color="auto" w:fill="FFFFFF"/>
          </w:tcPr>
          <w:p w14:paraId="11758A0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653BDE2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7C88018" w14:textId="77777777" w:rsidTr="003166E3">
        <w:trPr>
          <w:jc w:val="center"/>
        </w:trPr>
        <w:tc>
          <w:tcPr>
            <w:tcW w:w="1722" w:type="dxa"/>
            <w:shd w:val="clear" w:color="auto" w:fill="FFFFFF"/>
          </w:tcPr>
          <w:p w14:paraId="1E5836F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0307 49 910 0</w:t>
            </w:r>
          </w:p>
        </w:tc>
        <w:tc>
          <w:tcPr>
            <w:tcW w:w="5006" w:type="dxa"/>
            <w:gridSpan w:val="2"/>
            <w:shd w:val="clear" w:color="auto" w:fill="FFFFFF"/>
          </w:tcPr>
          <w:p w14:paraId="39420E8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w:t>
            </w:r>
            <w:r w:rsidR="000D29FD" w:rsidRPr="00815690">
              <w:rPr>
                <w:rFonts w:ascii="Sylfaen" w:hAnsi="Sylfaen"/>
                <w:i/>
                <w:sz w:val="20"/>
                <w:szCs w:val="20"/>
              </w:rPr>
              <w:t>Loligo spp.</w:t>
            </w:r>
            <w:r w:rsidR="00275FA0" w:rsidRPr="00815690">
              <w:rPr>
                <w:rFonts w:ascii="Sylfaen" w:hAnsi="Sylfaen"/>
                <w:sz w:val="20"/>
                <w:szCs w:val="20"/>
              </w:rPr>
              <w:t xml:space="preserve"> տեսակների</w:t>
            </w:r>
          </w:p>
        </w:tc>
        <w:tc>
          <w:tcPr>
            <w:tcW w:w="2647" w:type="dxa"/>
            <w:shd w:val="clear" w:color="auto" w:fill="FFFFFF"/>
          </w:tcPr>
          <w:p w14:paraId="3633441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46CA865" w14:textId="77777777" w:rsidTr="003166E3">
        <w:trPr>
          <w:jc w:val="center"/>
        </w:trPr>
        <w:tc>
          <w:tcPr>
            <w:tcW w:w="1722" w:type="dxa"/>
            <w:shd w:val="clear" w:color="auto" w:fill="FFFFFF"/>
          </w:tcPr>
          <w:p w14:paraId="11E7131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0307 49 920 0</w:t>
            </w:r>
          </w:p>
        </w:tc>
        <w:tc>
          <w:tcPr>
            <w:tcW w:w="5006" w:type="dxa"/>
            <w:gridSpan w:val="2"/>
            <w:shd w:val="clear" w:color="auto" w:fill="FFFFFF"/>
          </w:tcPr>
          <w:p w14:paraId="68D3B17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0D29FD" w:rsidRPr="00815690">
              <w:rPr>
                <w:rFonts w:ascii="Sylfaen" w:hAnsi="Sylfaen"/>
                <w:i/>
                <w:sz w:val="20"/>
                <w:szCs w:val="20"/>
              </w:rPr>
              <w:t xml:space="preserve"> Todarodes sagittatus</w:t>
            </w:r>
            <w:r w:rsidR="00275FA0" w:rsidRPr="00815690">
              <w:rPr>
                <w:rFonts w:ascii="Sylfaen" w:hAnsi="Sylfaen"/>
                <w:sz w:val="20"/>
                <w:szCs w:val="20"/>
              </w:rPr>
              <w:t xml:space="preserve"> տեսակի</w:t>
            </w:r>
          </w:p>
        </w:tc>
        <w:tc>
          <w:tcPr>
            <w:tcW w:w="2647" w:type="dxa"/>
            <w:shd w:val="clear" w:color="auto" w:fill="FFFFFF"/>
          </w:tcPr>
          <w:p w14:paraId="1C4D16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5CF5CD8" w14:textId="77777777" w:rsidTr="003166E3">
        <w:trPr>
          <w:jc w:val="center"/>
        </w:trPr>
        <w:tc>
          <w:tcPr>
            <w:tcW w:w="1722" w:type="dxa"/>
            <w:shd w:val="clear" w:color="auto" w:fill="FFFFFF"/>
          </w:tcPr>
          <w:p w14:paraId="6784FC9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0307 49 930 0</w:t>
            </w:r>
          </w:p>
        </w:tc>
        <w:tc>
          <w:tcPr>
            <w:tcW w:w="5006" w:type="dxa"/>
            <w:gridSpan w:val="2"/>
            <w:shd w:val="clear" w:color="auto" w:fill="FFFFFF"/>
          </w:tcPr>
          <w:p w14:paraId="73DAF4C9"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w:t>
            </w:r>
            <w:r w:rsidR="000D29FD" w:rsidRPr="00815690">
              <w:rPr>
                <w:rFonts w:ascii="Sylfaen" w:hAnsi="Sylfaen"/>
                <w:i/>
                <w:sz w:val="20"/>
                <w:szCs w:val="20"/>
              </w:rPr>
              <w:t>Ommastrephes spp., Nototodarus spp., Sepioteuthis spp.</w:t>
            </w:r>
            <w:r w:rsidR="00275FA0" w:rsidRPr="00815690">
              <w:rPr>
                <w:rFonts w:ascii="Sylfaen" w:hAnsi="Sylfaen"/>
                <w:sz w:val="20"/>
                <w:szCs w:val="20"/>
              </w:rPr>
              <w:t xml:space="preserve"> տեսակների</w:t>
            </w:r>
          </w:p>
        </w:tc>
        <w:tc>
          <w:tcPr>
            <w:tcW w:w="2647" w:type="dxa"/>
            <w:shd w:val="clear" w:color="auto" w:fill="FFFFFF"/>
          </w:tcPr>
          <w:p w14:paraId="31EDAB3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265A207" w14:textId="77777777" w:rsidTr="003166E3">
        <w:trPr>
          <w:jc w:val="center"/>
        </w:trPr>
        <w:tc>
          <w:tcPr>
            <w:tcW w:w="1722" w:type="dxa"/>
            <w:shd w:val="clear" w:color="auto" w:fill="FFFFFF"/>
          </w:tcPr>
          <w:p w14:paraId="7F296C7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0307 49 980 0</w:t>
            </w:r>
          </w:p>
        </w:tc>
        <w:tc>
          <w:tcPr>
            <w:tcW w:w="5006" w:type="dxa"/>
            <w:gridSpan w:val="2"/>
            <w:shd w:val="clear" w:color="auto" w:fill="FFFFFF"/>
          </w:tcPr>
          <w:p w14:paraId="7333BCB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22DBB96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EFAC752" w14:textId="77777777" w:rsidTr="003166E3">
        <w:trPr>
          <w:jc w:val="center"/>
        </w:trPr>
        <w:tc>
          <w:tcPr>
            <w:tcW w:w="1722" w:type="dxa"/>
            <w:shd w:val="clear" w:color="auto" w:fill="FFFFFF"/>
          </w:tcPr>
          <w:p w14:paraId="7005C40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0307 51 000 0</w:t>
            </w:r>
          </w:p>
        </w:tc>
        <w:tc>
          <w:tcPr>
            <w:tcW w:w="5006" w:type="dxa"/>
            <w:gridSpan w:val="2"/>
            <w:shd w:val="clear" w:color="auto" w:fill="FFFFFF"/>
          </w:tcPr>
          <w:p w14:paraId="283F1AF0" w14:textId="77777777" w:rsidR="005C773B" w:rsidRPr="00815690" w:rsidRDefault="003166E3" w:rsidP="003166E3">
            <w:pPr>
              <w:pStyle w:val="Bodytext20"/>
              <w:shd w:val="clear" w:color="auto" w:fill="auto"/>
              <w:spacing w:before="0" w:after="120" w:line="240" w:lineRule="auto"/>
              <w:ind w:firstLine="0"/>
              <w:jc w:val="left"/>
              <w:rPr>
                <w:rFonts w:ascii="Sylfaen" w:hAnsi="Sylfaen"/>
                <w:color w:val="000000" w:themeColor="text1"/>
                <w:sz w:val="20"/>
                <w:szCs w:val="20"/>
              </w:rPr>
            </w:pPr>
            <w:r w:rsidRPr="00815690">
              <w:rPr>
                <w:rFonts w:ascii="Sylfaen" w:hAnsi="Sylfaen"/>
                <w:color w:val="000000" w:themeColor="text1"/>
                <w:sz w:val="20"/>
                <w:szCs w:val="20"/>
              </w:rPr>
              <w:t>- -</w:t>
            </w:r>
            <w:r w:rsidR="00275FA0" w:rsidRPr="00815690">
              <w:rPr>
                <w:rFonts w:ascii="Sylfaen" w:hAnsi="Sylfaen"/>
                <w:color w:val="000000" w:themeColor="text1"/>
                <w:sz w:val="20"/>
                <w:szCs w:val="20"/>
              </w:rPr>
              <w:t xml:space="preserve"> կենդանի, թարմ կամ պաղեցրած</w:t>
            </w:r>
          </w:p>
        </w:tc>
        <w:tc>
          <w:tcPr>
            <w:tcW w:w="2647" w:type="dxa"/>
            <w:shd w:val="clear" w:color="auto" w:fill="FFFFFF"/>
          </w:tcPr>
          <w:p w14:paraId="17F9388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A2D8F95" w14:textId="77777777" w:rsidTr="003166E3">
        <w:trPr>
          <w:jc w:val="center"/>
        </w:trPr>
        <w:tc>
          <w:tcPr>
            <w:tcW w:w="1722" w:type="dxa"/>
            <w:shd w:val="clear" w:color="auto" w:fill="FFFFFF"/>
          </w:tcPr>
          <w:p w14:paraId="05BD6FA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0307 59 800 0</w:t>
            </w:r>
          </w:p>
        </w:tc>
        <w:tc>
          <w:tcPr>
            <w:tcW w:w="5006" w:type="dxa"/>
            <w:gridSpan w:val="2"/>
            <w:shd w:val="clear" w:color="auto" w:fill="FFFFFF"/>
          </w:tcPr>
          <w:p w14:paraId="4F722659" w14:textId="77777777" w:rsidR="005C773B" w:rsidRPr="00815690" w:rsidRDefault="003166E3" w:rsidP="003166E3">
            <w:pPr>
              <w:pStyle w:val="Bodytext20"/>
              <w:shd w:val="clear" w:color="auto" w:fill="auto"/>
              <w:spacing w:before="0" w:after="120" w:line="240" w:lineRule="auto"/>
              <w:ind w:firstLine="0"/>
              <w:jc w:val="left"/>
              <w:rPr>
                <w:rFonts w:ascii="Sylfaen" w:hAnsi="Sylfaen"/>
                <w:color w:val="000000" w:themeColor="text1"/>
                <w:sz w:val="20"/>
                <w:szCs w:val="20"/>
              </w:rPr>
            </w:pPr>
            <w:r w:rsidRPr="00815690">
              <w:rPr>
                <w:rFonts w:ascii="Sylfaen" w:hAnsi="Sylfaen"/>
                <w:color w:val="000000" w:themeColor="text1"/>
                <w:sz w:val="20"/>
                <w:szCs w:val="20"/>
              </w:rPr>
              <w:t>- - -</w:t>
            </w:r>
            <w:r w:rsidR="00275FA0" w:rsidRPr="00815690">
              <w:rPr>
                <w:rFonts w:ascii="Sylfaen" w:hAnsi="Sylfaen"/>
                <w:color w:val="000000" w:themeColor="text1"/>
                <w:sz w:val="20"/>
                <w:szCs w:val="20"/>
              </w:rPr>
              <w:t xml:space="preserve"> այլ</w:t>
            </w:r>
          </w:p>
        </w:tc>
        <w:tc>
          <w:tcPr>
            <w:tcW w:w="2647" w:type="dxa"/>
            <w:shd w:val="clear" w:color="auto" w:fill="FFFFFF"/>
          </w:tcPr>
          <w:p w14:paraId="693610C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BF96488" w14:textId="77777777" w:rsidTr="003166E3">
        <w:trPr>
          <w:jc w:val="center"/>
        </w:trPr>
        <w:tc>
          <w:tcPr>
            <w:tcW w:w="1722" w:type="dxa"/>
            <w:shd w:val="clear" w:color="auto" w:fill="FFFFFF"/>
          </w:tcPr>
          <w:p w14:paraId="20EA2E4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0307 60 900 0</w:t>
            </w:r>
          </w:p>
        </w:tc>
        <w:tc>
          <w:tcPr>
            <w:tcW w:w="5006" w:type="dxa"/>
            <w:gridSpan w:val="2"/>
            <w:shd w:val="clear" w:color="auto" w:fill="FFFFFF"/>
          </w:tcPr>
          <w:p w14:paraId="52FF44BF" w14:textId="77777777" w:rsidR="005C773B" w:rsidRPr="00815690" w:rsidRDefault="003166E3" w:rsidP="003166E3">
            <w:pPr>
              <w:pStyle w:val="Bodytext20"/>
              <w:shd w:val="clear" w:color="auto" w:fill="auto"/>
              <w:spacing w:before="0" w:after="120" w:line="240" w:lineRule="auto"/>
              <w:ind w:firstLine="0"/>
              <w:jc w:val="left"/>
              <w:rPr>
                <w:rFonts w:ascii="Sylfaen" w:hAnsi="Sylfaen"/>
                <w:color w:val="000000" w:themeColor="text1"/>
                <w:sz w:val="20"/>
                <w:szCs w:val="20"/>
              </w:rPr>
            </w:pPr>
            <w:r w:rsidRPr="00815690">
              <w:rPr>
                <w:rFonts w:ascii="Sylfaen" w:hAnsi="Sylfaen"/>
                <w:color w:val="000000" w:themeColor="text1"/>
                <w:sz w:val="20"/>
                <w:szCs w:val="20"/>
              </w:rPr>
              <w:t>- -</w:t>
            </w:r>
            <w:r w:rsidR="00275FA0" w:rsidRPr="00815690">
              <w:rPr>
                <w:rFonts w:ascii="Sylfaen" w:hAnsi="Sylfaen"/>
                <w:color w:val="000000" w:themeColor="text1"/>
                <w:sz w:val="20"/>
                <w:szCs w:val="20"/>
              </w:rPr>
              <w:t xml:space="preserve"> այլ</w:t>
            </w:r>
          </w:p>
        </w:tc>
        <w:tc>
          <w:tcPr>
            <w:tcW w:w="2647" w:type="dxa"/>
            <w:shd w:val="clear" w:color="auto" w:fill="FFFFFF"/>
          </w:tcPr>
          <w:p w14:paraId="25FD282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F36D8B0" w14:textId="77777777" w:rsidTr="003166E3">
        <w:trPr>
          <w:jc w:val="center"/>
        </w:trPr>
        <w:tc>
          <w:tcPr>
            <w:tcW w:w="1722" w:type="dxa"/>
            <w:shd w:val="clear" w:color="auto" w:fill="FFFFFF"/>
          </w:tcPr>
          <w:p w14:paraId="2992C0D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0307 71 000 0</w:t>
            </w:r>
          </w:p>
        </w:tc>
        <w:tc>
          <w:tcPr>
            <w:tcW w:w="5006" w:type="dxa"/>
            <w:gridSpan w:val="2"/>
            <w:shd w:val="clear" w:color="auto" w:fill="FFFFFF"/>
          </w:tcPr>
          <w:p w14:paraId="7DFD2004" w14:textId="77777777" w:rsidR="005C773B" w:rsidRPr="00815690" w:rsidRDefault="003166E3" w:rsidP="003166E3">
            <w:pPr>
              <w:pStyle w:val="Bodytext20"/>
              <w:shd w:val="clear" w:color="auto" w:fill="auto"/>
              <w:spacing w:before="0" w:after="120" w:line="240" w:lineRule="auto"/>
              <w:ind w:firstLine="0"/>
              <w:jc w:val="left"/>
              <w:rPr>
                <w:rFonts w:ascii="Sylfaen" w:hAnsi="Sylfaen"/>
                <w:color w:val="000000" w:themeColor="text1"/>
                <w:sz w:val="20"/>
                <w:szCs w:val="20"/>
                <w:lang w:val="en-US"/>
              </w:rPr>
            </w:pPr>
            <w:r w:rsidRPr="00815690">
              <w:rPr>
                <w:rFonts w:ascii="Sylfaen" w:hAnsi="Sylfaen"/>
                <w:color w:val="000000" w:themeColor="text1"/>
                <w:sz w:val="20"/>
                <w:szCs w:val="20"/>
              </w:rPr>
              <w:t>- -</w:t>
            </w:r>
            <w:r w:rsidR="00275FA0" w:rsidRPr="00815690">
              <w:rPr>
                <w:rFonts w:ascii="Sylfaen" w:hAnsi="Sylfaen"/>
                <w:color w:val="000000" w:themeColor="text1"/>
                <w:sz w:val="20"/>
                <w:szCs w:val="20"/>
              </w:rPr>
              <w:t xml:space="preserve"> կենդանի, թարմ կամ պաղեցրած</w:t>
            </w:r>
          </w:p>
          <w:p w14:paraId="72C23BD3" w14:textId="77777777" w:rsidR="0039271D" w:rsidRPr="00815690" w:rsidRDefault="0039271D" w:rsidP="003166E3">
            <w:pPr>
              <w:pStyle w:val="Bodytext20"/>
              <w:shd w:val="clear" w:color="auto" w:fill="auto"/>
              <w:spacing w:before="0" w:after="120" w:line="240" w:lineRule="auto"/>
              <w:ind w:firstLine="0"/>
              <w:jc w:val="left"/>
              <w:rPr>
                <w:rFonts w:ascii="Sylfaen" w:hAnsi="Sylfaen"/>
                <w:color w:val="000000" w:themeColor="text1"/>
                <w:sz w:val="20"/>
                <w:szCs w:val="20"/>
                <w:lang w:val="en-US"/>
              </w:rPr>
            </w:pPr>
          </w:p>
        </w:tc>
        <w:tc>
          <w:tcPr>
            <w:tcW w:w="2647" w:type="dxa"/>
            <w:shd w:val="clear" w:color="auto" w:fill="FFFFFF"/>
          </w:tcPr>
          <w:p w14:paraId="207E0FF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BE5C57F" w14:textId="77777777" w:rsidTr="003166E3">
        <w:trPr>
          <w:jc w:val="center"/>
        </w:trPr>
        <w:tc>
          <w:tcPr>
            <w:tcW w:w="1722" w:type="dxa"/>
            <w:shd w:val="clear" w:color="auto" w:fill="FFFFFF"/>
          </w:tcPr>
          <w:p w14:paraId="162391A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0307 72 910 0</w:t>
            </w:r>
          </w:p>
        </w:tc>
        <w:tc>
          <w:tcPr>
            <w:tcW w:w="5006" w:type="dxa"/>
            <w:gridSpan w:val="2"/>
            <w:shd w:val="clear" w:color="auto" w:fill="FFFFFF"/>
          </w:tcPr>
          <w:p w14:paraId="6D96C871" w14:textId="77777777" w:rsidR="005C773B" w:rsidRPr="00815690" w:rsidRDefault="003166E3" w:rsidP="00C001A9">
            <w:pPr>
              <w:pStyle w:val="Bodytext20"/>
              <w:shd w:val="clear" w:color="auto" w:fill="auto"/>
              <w:spacing w:before="0" w:after="120" w:line="240" w:lineRule="auto"/>
              <w:ind w:left="470" w:hanging="470"/>
              <w:jc w:val="left"/>
              <w:rPr>
                <w:rFonts w:ascii="Sylfaen" w:hAnsi="Sylfaen"/>
                <w:sz w:val="20"/>
                <w:szCs w:val="20"/>
              </w:rPr>
            </w:pPr>
            <w:r w:rsidRPr="00815690">
              <w:rPr>
                <w:rFonts w:ascii="Sylfaen" w:hAnsi="Sylfaen"/>
                <w:sz w:val="20"/>
                <w:szCs w:val="20"/>
              </w:rPr>
              <w:t>- - - -</w:t>
            </w:r>
            <w:r w:rsidR="00861274" w:rsidRPr="00815690">
              <w:rPr>
                <w:rFonts w:ascii="Sylfaen" w:hAnsi="Sylfaen"/>
                <w:sz w:val="20"/>
                <w:szCs w:val="20"/>
              </w:rPr>
              <w:t xml:space="preserve"> շերտավոր վենուս եւ </w:t>
            </w:r>
            <w:r w:rsidR="00861274" w:rsidRPr="00815690">
              <w:rPr>
                <w:rFonts w:ascii="Sylfaen" w:hAnsi="Sylfaen"/>
                <w:i/>
                <w:sz w:val="20"/>
                <w:szCs w:val="20"/>
              </w:rPr>
              <w:t>Veneridae</w:t>
            </w:r>
            <w:r w:rsidR="00275FA0" w:rsidRPr="00815690">
              <w:rPr>
                <w:rFonts w:ascii="Sylfaen" w:hAnsi="Sylfaen"/>
                <w:sz w:val="20"/>
                <w:szCs w:val="20"/>
              </w:rPr>
              <w:t xml:space="preserve"> ընտանիքի այլ տեսակներ</w:t>
            </w:r>
          </w:p>
        </w:tc>
        <w:tc>
          <w:tcPr>
            <w:tcW w:w="2647" w:type="dxa"/>
            <w:shd w:val="clear" w:color="auto" w:fill="FFFFFF"/>
          </w:tcPr>
          <w:p w14:paraId="4C949A0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4823781" w14:textId="77777777" w:rsidTr="003166E3">
        <w:trPr>
          <w:jc w:val="center"/>
        </w:trPr>
        <w:tc>
          <w:tcPr>
            <w:tcW w:w="1722" w:type="dxa"/>
            <w:shd w:val="clear" w:color="auto" w:fill="FFFFFF"/>
          </w:tcPr>
          <w:p w14:paraId="38D699D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0307 72 990 0</w:t>
            </w:r>
          </w:p>
        </w:tc>
        <w:tc>
          <w:tcPr>
            <w:tcW w:w="5006" w:type="dxa"/>
            <w:gridSpan w:val="2"/>
            <w:shd w:val="clear" w:color="auto" w:fill="FFFFFF"/>
          </w:tcPr>
          <w:p w14:paraId="1BD98F8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0463D22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5AF3D576" w14:textId="77777777" w:rsidTr="003166E3">
        <w:trPr>
          <w:jc w:val="center"/>
        </w:trPr>
        <w:tc>
          <w:tcPr>
            <w:tcW w:w="1722" w:type="dxa"/>
            <w:shd w:val="clear" w:color="auto" w:fill="FFFFFF"/>
          </w:tcPr>
          <w:p w14:paraId="129803B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0307 79 800 0</w:t>
            </w:r>
          </w:p>
        </w:tc>
        <w:tc>
          <w:tcPr>
            <w:tcW w:w="5006" w:type="dxa"/>
            <w:gridSpan w:val="2"/>
            <w:shd w:val="clear" w:color="auto" w:fill="FFFFFF"/>
          </w:tcPr>
          <w:p w14:paraId="6CD351A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1EF78A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6F15855" w14:textId="77777777" w:rsidTr="003166E3">
        <w:trPr>
          <w:jc w:val="center"/>
        </w:trPr>
        <w:tc>
          <w:tcPr>
            <w:tcW w:w="1722" w:type="dxa"/>
            <w:shd w:val="clear" w:color="auto" w:fill="FFFFFF"/>
          </w:tcPr>
          <w:p w14:paraId="5750FE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0307 81 000 0</w:t>
            </w:r>
          </w:p>
        </w:tc>
        <w:tc>
          <w:tcPr>
            <w:tcW w:w="5006" w:type="dxa"/>
            <w:gridSpan w:val="2"/>
            <w:shd w:val="clear" w:color="auto" w:fill="FFFFFF"/>
          </w:tcPr>
          <w:p w14:paraId="593929DD" w14:textId="77777777" w:rsidR="005C773B" w:rsidRPr="00815690" w:rsidRDefault="003166E3" w:rsidP="00C001A9">
            <w:pPr>
              <w:pStyle w:val="Bodytext20"/>
              <w:shd w:val="clear" w:color="auto" w:fill="auto"/>
              <w:spacing w:before="0" w:after="120" w:line="240" w:lineRule="auto"/>
              <w:ind w:left="288" w:hanging="288"/>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ծովականջներ </w:t>
            </w:r>
            <w:r w:rsidR="000D29FD" w:rsidRPr="00815690">
              <w:rPr>
                <w:rFonts w:ascii="Sylfaen" w:hAnsi="Sylfaen"/>
                <w:i/>
                <w:sz w:val="20"/>
                <w:szCs w:val="20"/>
              </w:rPr>
              <w:t>(Haliotis spp.)</w:t>
            </w:r>
            <w:r w:rsidR="00861274" w:rsidRPr="00815690">
              <w:rPr>
                <w:rStyle w:val="Bodytext2Italic0"/>
                <w:rFonts w:ascii="Sylfaen" w:hAnsi="Sylfaen"/>
                <w:sz w:val="20"/>
                <w:szCs w:val="20"/>
              </w:rPr>
              <w:t xml:space="preserve"> </w:t>
            </w:r>
            <w:r w:rsidR="00861274" w:rsidRPr="00815690">
              <w:rPr>
                <w:rFonts w:ascii="Sylfaen" w:hAnsi="Sylfaen"/>
                <w:sz w:val="20"/>
                <w:szCs w:val="20"/>
              </w:rPr>
              <w:t>կենդանի, թարմ կամ պաղեցրած</w:t>
            </w:r>
          </w:p>
        </w:tc>
        <w:tc>
          <w:tcPr>
            <w:tcW w:w="2647" w:type="dxa"/>
            <w:shd w:val="clear" w:color="auto" w:fill="FFFFFF"/>
          </w:tcPr>
          <w:p w14:paraId="0107E538"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E23E3BE" w14:textId="77777777" w:rsidTr="003166E3">
        <w:trPr>
          <w:jc w:val="center"/>
        </w:trPr>
        <w:tc>
          <w:tcPr>
            <w:tcW w:w="1722" w:type="dxa"/>
            <w:shd w:val="clear" w:color="auto" w:fill="FFFFFF"/>
          </w:tcPr>
          <w:p w14:paraId="13D6773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0307 82 000 0</w:t>
            </w:r>
          </w:p>
        </w:tc>
        <w:tc>
          <w:tcPr>
            <w:tcW w:w="5006" w:type="dxa"/>
            <w:gridSpan w:val="2"/>
            <w:shd w:val="clear" w:color="auto" w:fill="FFFFFF"/>
          </w:tcPr>
          <w:p w14:paraId="25A76EA1" w14:textId="77777777" w:rsidR="005C773B" w:rsidRPr="00815690" w:rsidRDefault="003166E3" w:rsidP="00C001A9">
            <w:pPr>
              <w:pStyle w:val="Bodytext20"/>
              <w:shd w:val="clear" w:color="auto" w:fill="auto"/>
              <w:spacing w:before="0" w:after="120" w:line="240" w:lineRule="auto"/>
              <w:ind w:left="218" w:hanging="218"/>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խեցիներ </w:t>
            </w:r>
            <w:r w:rsidR="000D29FD" w:rsidRPr="00815690">
              <w:rPr>
                <w:rFonts w:ascii="Sylfaen" w:hAnsi="Sylfaen"/>
                <w:i/>
                <w:sz w:val="20"/>
                <w:szCs w:val="20"/>
              </w:rPr>
              <w:t>(Strombus spp.)</w:t>
            </w:r>
            <w:r w:rsidR="00861274" w:rsidRPr="00815690">
              <w:rPr>
                <w:rFonts w:ascii="Sylfaen" w:hAnsi="Sylfaen"/>
                <w:sz w:val="20"/>
                <w:szCs w:val="20"/>
              </w:rPr>
              <w:t xml:space="preserve"> կենդանի, թարմ կամ պաղեցրած</w:t>
            </w:r>
          </w:p>
        </w:tc>
        <w:tc>
          <w:tcPr>
            <w:tcW w:w="2647" w:type="dxa"/>
            <w:shd w:val="clear" w:color="auto" w:fill="FFFFFF"/>
          </w:tcPr>
          <w:p w14:paraId="234BCDD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404BC85B" w14:textId="77777777" w:rsidTr="003166E3">
        <w:trPr>
          <w:jc w:val="center"/>
        </w:trPr>
        <w:tc>
          <w:tcPr>
            <w:tcW w:w="1722" w:type="dxa"/>
            <w:shd w:val="clear" w:color="auto" w:fill="FFFFFF"/>
          </w:tcPr>
          <w:p w14:paraId="31E4C8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0307 83 900 0</w:t>
            </w:r>
          </w:p>
        </w:tc>
        <w:tc>
          <w:tcPr>
            <w:tcW w:w="5006" w:type="dxa"/>
            <w:gridSpan w:val="2"/>
            <w:shd w:val="clear" w:color="auto" w:fill="FFFFFF"/>
          </w:tcPr>
          <w:p w14:paraId="30E047D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731E5D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DC271B6" w14:textId="77777777" w:rsidTr="003166E3">
        <w:trPr>
          <w:jc w:val="center"/>
        </w:trPr>
        <w:tc>
          <w:tcPr>
            <w:tcW w:w="1722" w:type="dxa"/>
            <w:shd w:val="clear" w:color="auto" w:fill="FFFFFF"/>
          </w:tcPr>
          <w:p w14:paraId="3652195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0307 84 900 0</w:t>
            </w:r>
          </w:p>
        </w:tc>
        <w:tc>
          <w:tcPr>
            <w:tcW w:w="5006" w:type="dxa"/>
            <w:gridSpan w:val="2"/>
            <w:shd w:val="clear" w:color="auto" w:fill="FFFFFF"/>
          </w:tcPr>
          <w:p w14:paraId="06A2414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9ADDB4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1A4B1BC" w14:textId="77777777" w:rsidTr="003166E3">
        <w:trPr>
          <w:jc w:val="center"/>
        </w:trPr>
        <w:tc>
          <w:tcPr>
            <w:tcW w:w="1722" w:type="dxa"/>
            <w:shd w:val="clear" w:color="auto" w:fill="FFFFFF"/>
          </w:tcPr>
          <w:p w14:paraId="6791261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0307 87 900 0</w:t>
            </w:r>
          </w:p>
        </w:tc>
        <w:tc>
          <w:tcPr>
            <w:tcW w:w="5006" w:type="dxa"/>
            <w:gridSpan w:val="2"/>
            <w:shd w:val="clear" w:color="auto" w:fill="FFFFFF"/>
          </w:tcPr>
          <w:p w14:paraId="466E109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77EAC4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3965393" w14:textId="77777777" w:rsidTr="003166E3">
        <w:trPr>
          <w:jc w:val="center"/>
        </w:trPr>
        <w:tc>
          <w:tcPr>
            <w:tcW w:w="1722" w:type="dxa"/>
            <w:shd w:val="clear" w:color="auto" w:fill="FFFFFF"/>
          </w:tcPr>
          <w:p w14:paraId="46432FC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0307 88 900 0</w:t>
            </w:r>
          </w:p>
        </w:tc>
        <w:tc>
          <w:tcPr>
            <w:tcW w:w="5006" w:type="dxa"/>
            <w:gridSpan w:val="2"/>
            <w:shd w:val="clear" w:color="auto" w:fill="FFFFFF"/>
          </w:tcPr>
          <w:p w14:paraId="1A8C746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195B6DF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BB6F893" w14:textId="77777777" w:rsidTr="003166E3">
        <w:trPr>
          <w:jc w:val="center"/>
        </w:trPr>
        <w:tc>
          <w:tcPr>
            <w:tcW w:w="1722" w:type="dxa"/>
            <w:shd w:val="clear" w:color="auto" w:fill="FFFFFF"/>
          </w:tcPr>
          <w:p w14:paraId="19112D1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0307 91 000 0</w:t>
            </w:r>
          </w:p>
        </w:tc>
        <w:tc>
          <w:tcPr>
            <w:tcW w:w="5006" w:type="dxa"/>
            <w:gridSpan w:val="2"/>
            <w:shd w:val="clear" w:color="auto" w:fill="FFFFFF"/>
          </w:tcPr>
          <w:p w14:paraId="42FC449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կենդանի, թարմ կամ պաղեցրած</w:t>
            </w:r>
          </w:p>
        </w:tc>
        <w:tc>
          <w:tcPr>
            <w:tcW w:w="2647" w:type="dxa"/>
            <w:shd w:val="clear" w:color="auto" w:fill="FFFFFF"/>
          </w:tcPr>
          <w:p w14:paraId="62DF4DC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90152A8" w14:textId="77777777" w:rsidTr="003166E3">
        <w:trPr>
          <w:jc w:val="center"/>
        </w:trPr>
        <w:tc>
          <w:tcPr>
            <w:tcW w:w="1722" w:type="dxa"/>
            <w:shd w:val="clear" w:color="auto" w:fill="FFFFFF"/>
          </w:tcPr>
          <w:p w14:paraId="256AE4D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0307 92 900 0</w:t>
            </w:r>
          </w:p>
        </w:tc>
        <w:tc>
          <w:tcPr>
            <w:tcW w:w="5006" w:type="dxa"/>
            <w:gridSpan w:val="2"/>
            <w:shd w:val="clear" w:color="auto" w:fill="FFFFFF"/>
          </w:tcPr>
          <w:p w14:paraId="10DAB46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3146824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93F704D" w14:textId="77777777" w:rsidTr="003166E3">
        <w:trPr>
          <w:jc w:val="center"/>
        </w:trPr>
        <w:tc>
          <w:tcPr>
            <w:tcW w:w="1722" w:type="dxa"/>
            <w:shd w:val="clear" w:color="auto" w:fill="FFFFFF"/>
          </w:tcPr>
          <w:p w14:paraId="42CCE7F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0307 99 700 0</w:t>
            </w:r>
          </w:p>
        </w:tc>
        <w:tc>
          <w:tcPr>
            <w:tcW w:w="5006" w:type="dxa"/>
            <w:gridSpan w:val="2"/>
            <w:shd w:val="clear" w:color="auto" w:fill="FFFFFF"/>
          </w:tcPr>
          <w:p w14:paraId="49EB24E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5CF4752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9A3042B" w14:textId="77777777" w:rsidTr="003166E3">
        <w:trPr>
          <w:jc w:val="center"/>
        </w:trPr>
        <w:tc>
          <w:tcPr>
            <w:tcW w:w="1722" w:type="dxa"/>
            <w:shd w:val="clear" w:color="auto" w:fill="FFFFFF"/>
          </w:tcPr>
          <w:p w14:paraId="01C3FB9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0308 11 000 0</w:t>
            </w:r>
          </w:p>
        </w:tc>
        <w:tc>
          <w:tcPr>
            <w:tcW w:w="5006" w:type="dxa"/>
            <w:gridSpan w:val="2"/>
            <w:shd w:val="clear" w:color="auto" w:fill="FFFFFF"/>
          </w:tcPr>
          <w:p w14:paraId="56986E0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կենդանի, թարմ կամ պաղեցրած</w:t>
            </w:r>
          </w:p>
        </w:tc>
        <w:tc>
          <w:tcPr>
            <w:tcW w:w="2647" w:type="dxa"/>
            <w:shd w:val="clear" w:color="auto" w:fill="FFFFFF"/>
          </w:tcPr>
          <w:p w14:paraId="30C1108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5875F59" w14:textId="77777777" w:rsidTr="003166E3">
        <w:trPr>
          <w:jc w:val="center"/>
        </w:trPr>
        <w:tc>
          <w:tcPr>
            <w:tcW w:w="1722" w:type="dxa"/>
            <w:shd w:val="clear" w:color="auto" w:fill="FFFFFF"/>
          </w:tcPr>
          <w:p w14:paraId="7DE3E79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0308 12 900 0</w:t>
            </w:r>
          </w:p>
        </w:tc>
        <w:tc>
          <w:tcPr>
            <w:tcW w:w="5006" w:type="dxa"/>
            <w:gridSpan w:val="2"/>
            <w:shd w:val="clear" w:color="auto" w:fill="FFFFFF"/>
          </w:tcPr>
          <w:p w14:paraId="2B399E4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5C7A93D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3015DEF" w14:textId="77777777" w:rsidTr="003166E3">
        <w:trPr>
          <w:jc w:val="center"/>
        </w:trPr>
        <w:tc>
          <w:tcPr>
            <w:tcW w:w="1722" w:type="dxa"/>
            <w:shd w:val="clear" w:color="auto" w:fill="FFFFFF"/>
          </w:tcPr>
          <w:p w14:paraId="1561BFE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0308 19 900 0</w:t>
            </w:r>
          </w:p>
        </w:tc>
        <w:tc>
          <w:tcPr>
            <w:tcW w:w="5006" w:type="dxa"/>
            <w:gridSpan w:val="2"/>
            <w:shd w:val="clear" w:color="auto" w:fill="FFFFFF"/>
          </w:tcPr>
          <w:p w14:paraId="620C1AA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56807D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F19C164" w14:textId="77777777" w:rsidTr="003166E3">
        <w:trPr>
          <w:jc w:val="center"/>
        </w:trPr>
        <w:tc>
          <w:tcPr>
            <w:tcW w:w="1722" w:type="dxa"/>
            <w:shd w:val="clear" w:color="auto" w:fill="FFFFFF"/>
          </w:tcPr>
          <w:p w14:paraId="667D4E5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0308 21 000 0</w:t>
            </w:r>
          </w:p>
        </w:tc>
        <w:tc>
          <w:tcPr>
            <w:tcW w:w="5006" w:type="dxa"/>
            <w:gridSpan w:val="2"/>
            <w:shd w:val="clear" w:color="auto" w:fill="FFFFFF"/>
          </w:tcPr>
          <w:p w14:paraId="703392D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կենդանի, թարմ կամ պաղեցրած</w:t>
            </w:r>
          </w:p>
        </w:tc>
        <w:tc>
          <w:tcPr>
            <w:tcW w:w="2647" w:type="dxa"/>
            <w:shd w:val="clear" w:color="auto" w:fill="FFFFFF"/>
          </w:tcPr>
          <w:p w14:paraId="0594F8C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351A7A9" w14:textId="77777777" w:rsidTr="003166E3">
        <w:trPr>
          <w:jc w:val="center"/>
        </w:trPr>
        <w:tc>
          <w:tcPr>
            <w:tcW w:w="1722" w:type="dxa"/>
            <w:shd w:val="clear" w:color="auto" w:fill="FFFFFF"/>
          </w:tcPr>
          <w:p w14:paraId="5A1CE8E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0308 22 900 0</w:t>
            </w:r>
          </w:p>
        </w:tc>
        <w:tc>
          <w:tcPr>
            <w:tcW w:w="5006" w:type="dxa"/>
            <w:gridSpan w:val="2"/>
            <w:shd w:val="clear" w:color="auto" w:fill="FFFFFF"/>
          </w:tcPr>
          <w:p w14:paraId="221FBC0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367C8D9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A76DA77" w14:textId="77777777" w:rsidTr="003166E3">
        <w:trPr>
          <w:jc w:val="center"/>
        </w:trPr>
        <w:tc>
          <w:tcPr>
            <w:tcW w:w="1722" w:type="dxa"/>
            <w:shd w:val="clear" w:color="auto" w:fill="FFFFFF"/>
          </w:tcPr>
          <w:p w14:paraId="4E99E0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0308 29 900 0</w:t>
            </w:r>
          </w:p>
        </w:tc>
        <w:tc>
          <w:tcPr>
            <w:tcW w:w="5006" w:type="dxa"/>
            <w:gridSpan w:val="2"/>
            <w:shd w:val="clear" w:color="auto" w:fill="FFFFFF"/>
          </w:tcPr>
          <w:p w14:paraId="003CD9A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3975E24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59FAFD0" w14:textId="77777777" w:rsidTr="003166E3">
        <w:trPr>
          <w:jc w:val="center"/>
        </w:trPr>
        <w:tc>
          <w:tcPr>
            <w:tcW w:w="1722" w:type="dxa"/>
            <w:shd w:val="clear" w:color="auto" w:fill="FFFFFF"/>
          </w:tcPr>
          <w:p w14:paraId="3CA80E8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0308 30 100 0</w:t>
            </w:r>
          </w:p>
        </w:tc>
        <w:tc>
          <w:tcPr>
            <w:tcW w:w="5006" w:type="dxa"/>
            <w:gridSpan w:val="2"/>
            <w:shd w:val="clear" w:color="auto" w:fill="FFFFFF"/>
          </w:tcPr>
          <w:p w14:paraId="164312D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կենդանի, թարմ կամ պաղեցրած</w:t>
            </w:r>
          </w:p>
        </w:tc>
        <w:tc>
          <w:tcPr>
            <w:tcW w:w="2647" w:type="dxa"/>
            <w:shd w:val="clear" w:color="auto" w:fill="FFFFFF"/>
          </w:tcPr>
          <w:p w14:paraId="2637616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D7EB683" w14:textId="77777777" w:rsidTr="003166E3">
        <w:trPr>
          <w:jc w:val="center"/>
        </w:trPr>
        <w:tc>
          <w:tcPr>
            <w:tcW w:w="1722" w:type="dxa"/>
            <w:shd w:val="clear" w:color="auto" w:fill="FFFFFF"/>
          </w:tcPr>
          <w:p w14:paraId="4A2895C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0308 30 500 0</w:t>
            </w:r>
          </w:p>
        </w:tc>
        <w:tc>
          <w:tcPr>
            <w:tcW w:w="5006" w:type="dxa"/>
            <w:gridSpan w:val="2"/>
            <w:shd w:val="clear" w:color="auto" w:fill="FFFFFF"/>
          </w:tcPr>
          <w:p w14:paraId="1206DD9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սառեցրած</w:t>
            </w:r>
          </w:p>
        </w:tc>
        <w:tc>
          <w:tcPr>
            <w:tcW w:w="2647" w:type="dxa"/>
            <w:shd w:val="clear" w:color="auto" w:fill="FFFFFF"/>
          </w:tcPr>
          <w:p w14:paraId="2C70C69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65A7DE0C" w14:textId="77777777" w:rsidTr="003166E3">
        <w:trPr>
          <w:jc w:val="center"/>
        </w:trPr>
        <w:tc>
          <w:tcPr>
            <w:tcW w:w="1722" w:type="dxa"/>
            <w:shd w:val="clear" w:color="auto" w:fill="FFFFFF"/>
          </w:tcPr>
          <w:p w14:paraId="012CB9E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0308 30 900 0</w:t>
            </w:r>
          </w:p>
        </w:tc>
        <w:tc>
          <w:tcPr>
            <w:tcW w:w="5006" w:type="dxa"/>
            <w:gridSpan w:val="2"/>
            <w:shd w:val="clear" w:color="auto" w:fill="FFFFFF"/>
          </w:tcPr>
          <w:p w14:paraId="2BE38AA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534A54E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3B8F5C52" w14:textId="77777777" w:rsidTr="003166E3">
        <w:trPr>
          <w:jc w:val="center"/>
        </w:trPr>
        <w:tc>
          <w:tcPr>
            <w:tcW w:w="1722" w:type="dxa"/>
            <w:shd w:val="clear" w:color="auto" w:fill="FFFFFF"/>
          </w:tcPr>
          <w:p w14:paraId="73FE567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0308 90 100 0</w:t>
            </w:r>
          </w:p>
        </w:tc>
        <w:tc>
          <w:tcPr>
            <w:tcW w:w="5006" w:type="dxa"/>
            <w:gridSpan w:val="2"/>
            <w:shd w:val="clear" w:color="auto" w:fill="FFFFFF"/>
          </w:tcPr>
          <w:p w14:paraId="7F47E07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կենդանի, թարմ կամ պաղեցրած</w:t>
            </w:r>
          </w:p>
        </w:tc>
        <w:tc>
          <w:tcPr>
            <w:tcW w:w="2647" w:type="dxa"/>
            <w:shd w:val="clear" w:color="auto" w:fill="FFFFFF"/>
          </w:tcPr>
          <w:p w14:paraId="037BB30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163ACF55" w14:textId="77777777" w:rsidTr="003166E3">
        <w:trPr>
          <w:jc w:val="center"/>
        </w:trPr>
        <w:tc>
          <w:tcPr>
            <w:tcW w:w="1722" w:type="dxa"/>
            <w:shd w:val="clear" w:color="auto" w:fill="FFFFFF"/>
          </w:tcPr>
          <w:p w14:paraId="05D594A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0308 90 500 0</w:t>
            </w:r>
          </w:p>
        </w:tc>
        <w:tc>
          <w:tcPr>
            <w:tcW w:w="5006" w:type="dxa"/>
            <w:gridSpan w:val="2"/>
            <w:shd w:val="clear" w:color="auto" w:fill="FFFFFF"/>
          </w:tcPr>
          <w:p w14:paraId="6DB47C7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սառեցրած</w:t>
            </w:r>
          </w:p>
        </w:tc>
        <w:tc>
          <w:tcPr>
            <w:tcW w:w="2647" w:type="dxa"/>
            <w:shd w:val="clear" w:color="auto" w:fill="FFFFFF"/>
          </w:tcPr>
          <w:p w14:paraId="4018E5F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A61E675" w14:textId="77777777" w:rsidTr="003166E3">
        <w:trPr>
          <w:jc w:val="center"/>
        </w:trPr>
        <w:tc>
          <w:tcPr>
            <w:tcW w:w="1722" w:type="dxa"/>
            <w:shd w:val="clear" w:color="auto" w:fill="FFFFFF"/>
          </w:tcPr>
          <w:p w14:paraId="6930B5D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0308 90 900 0</w:t>
            </w:r>
          </w:p>
        </w:tc>
        <w:tc>
          <w:tcPr>
            <w:tcW w:w="5006" w:type="dxa"/>
            <w:gridSpan w:val="2"/>
            <w:shd w:val="clear" w:color="auto" w:fill="FFFFFF"/>
          </w:tcPr>
          <w:p w14:paraId="0CBDABC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6374295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068354D0" w14:textId="77777777" w:rsidTr="003166E3">
        <w:trPr>
          <w:jc w:val="center"/>
        </w:trPr>
        <w:tc>
          <w:tcPr>
            <w:tcW w:w="1722" w:type="dxa"/>
            <w:shd w:val="clear" w:color="auto" w:fill="FFFFFF"/>
          </w:tcPr>
          <w:p w14:paraId="18D3152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0403 90 110 0</w:t>
            </w:r>
          </w:p>
        </w:tc>
        <w:tc>
          <w:tcPr>
            <w:tcW w:w="5006" w:type="dxa"/>
            <w:gridSpan w:val="2"/>
            <w:shd w:val="clear" w:color="auto" w:fill="FFFFFF"/>
          </w:tcPr>
          <w:p w14:paraId="74DE924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ոչ ավելի</w:t>
            </w:r>
          </w:p>
        </w:tc>
        <w:tc>
          <w:tcPr>
            <w:tcW w:w="2647" w:type="dxa"/>
            <w:shd w:val="clear" w:color="auto" w:fill="FFFFFF"/>
          </w:tcPr>
          <w:p w14:paraId="199F120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39E7C4C9" w14:textId="77777777" w:rsidTr="003166E3">
        <w:trPr>
          <w:jc w:val="center"/>
        </w:trPr>
        <w:tc>
          <w:tcPr>
            <w:tcW w:w="1722" w:type="dxa"/>
            <w:shd w:val="clear" w:color="auto" w:fill="FFFFFF"/>
          </w:tcPr>
          <w:p w14:paraId="775960D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0403 90 130 0</w:t>
            </w:r>
          </w:p>
        </w:tc>
        <w:tc>
          <w:tcPr>
            <w:tcW w:w="5006" w:type="dxa"/>
            <w:gridSpan w:val="2"/>
            <w:shd w:val="clear" w:color="auto" w:fill="FFFFFF"/>
          </w:tcPr>
          <w:p w14:paraId="3AE5EC0E"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ավելի, բայց 27% զանգվածային բաժնից ոչ ավելի</w:t>
            </w:r>
          </w:p>
        </w:tc>
        <w:tc>
          <w:tcPr>
            <w:tcW w:w="2647" w:type="dxa"/>
            <w:shd w:val="clear" w:color="auto" w:fill="FFFFFF"/>
          </w:tcPr>
          <w:p w14:paraId="219DB2F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20750F5D" w14:textId="77777777" w:rsidTr="003166E3">
        <w:trPr>
          <w:jc w:val="center"/>
        </w:trPr>
        <w:tc>
          <w:tcPr>
            <w:tcW w:w="1722" w:type="dxa"/>
            <w:shd w:val="clear" w:color="auto" w:fill="FFFFFF"/>
          </w:tcPr>
          <w:p w14:paraId="0B75340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0403 90 190 0</w:t>
            </w:r>
          </w:p>
        </w:tc>
        <w:tc>
          <w:tcPr>
            <w:tcW w:w="5006" w:type="dxa"/>
            <w:gridSpan w:val="2"/>
            <w:shd w:val="clear" w:color="auto" w:fill="FFFFFF"/>
          </w:tcPr>
          <w:p w14:paraId="2A5AB92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27% զանգվածային բաժնից ավելի</w:t>
            </w:r>
          </w:p>
        </w:tc>
        <w:tc>
          <w:tcPr>
            <w:tcW w:w="2647" w:type="dxa"/>
            <w:shd w:val="clear" w:color="auto" w:fill="FFFFFF"/>
          </w:tcPr>
          <w:p w14:paraId="757EE71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43459812" w14:textId="77777777" w:rsidTr="003166E3">
        <w:trPr>
          <w:jc w:val="center"/>
        </w:trPr>
        <w:tc>
          <w:tcPr>
            <w:tcW w:w="1722" w:type="dxa"/>
            <w:shd w:val="clear" w:color="auto" w:fill="FFFFFF"/>
          </w:tcPr>
          <w:p w14:paraId="45DB35B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0403 90 310 0</w:t>
            </w:r>
          </w:p>
        </w:tc>
        <w:tc>
          <w:tcPr>
            <w:tcW w:w="5006" w:type="dxa"/>
            <w:gridSpan w:val="2"/>
            <w:shd w:val="clear" w:color="auto" w:fill="FFFFFF"/>
          </w:tcPr>
          <w:p w14:paraId="05A923B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ոչ ավելի</w:t>
            </w:r>
          </w:p>
        </w:tc>
        <w:tc>
          <w:tcPr>
            <w:tcW w:w="2647" w:type="dxa"/>
            <w:shd w:val="clear" w:color="auto" w:fill="FFFFFF"/>
          </w:tcPr>
          <w:p w14:paraId="44CB388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32FF619B" w14:textId="77777777" w:rsidTr="003166E3">
        <w:trPr>
          <w:jc w:val="center"/>
        </w:trPr>
        <w:tc>
          <w:tcPr>
            <w:tcW w:w="1722" w:type="dxa"/>
            <w:shd w:val="clear" w:color="auto" w:fill="FFFFFF"/>
          </w:tcPr>
          <w:p w14:paraId="5FE7C76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0403 90 330 0</w:t>
            </w:r>
          </w:p>
        </w:tc>
        <w:tc>
          <w:tcPr>
            <w:tcW w:w="5006" w:type="dxa"/>
            <w:gridSpan w:val="2"/>
            <w:shd w:val="clear" w:color="auto" w:fill="FFFFFF"/>
          </w:tcPr>
          <w:p w14:paraId="59D889BC" w14:textId="77777777" w:rsidR="005C773B" w:rsidRPr="00815690" w:rsidRDefault="003166E3" w:rsidP="00C001A9">
            <w:pPr>
              <w:pStyle w:val="Bodytext20"/>
              <w:shd w:val="clear" w:color="auto" w:fill="auto"/>
              <w:spacing w:before="0" w:after="120" w:line="240" w:lineRule="auto"/>
              <w:ind w:left="638" w:hanging="638"/>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ավելի, բայց 27% զանգվածային բաժնից ոչ ավելի</w:t>
            </w:r>
          </w:p>
        </w:tc>
        <w:tc>
          <w:tcPr>
            <w:tcW w:w="2647" w:type="dxa"/>
            <w:shd w:val="clear" w:color="auto" w:fill="FFFFFF"/>
          </w:tcPr>
          <w:p w14:paraId="6328E5A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31803D4A" w14:textId="77777777" w:rsidTr="003166E3">
        <w:trPr>
          <w:jc w:val="center"/>
        </w:trPr>
        <w:tc>
          <w:tcPr>
            <w:tcW w:w="1722" w:type="dxa"/>
            <w:shd w:val="clear" w:color="auto" w:fill="FFFFFF"/>
          </w:tcPr>
          <w:p w14:paraId="0A504FA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0403 90 390 0</w:t>
            </w:r>
          </w:p>
        </w:tc>
        <w:tc>
          <w:tcPr>
            <w:tcW w:w="5006" w:type="dxa"/>
            <w:gridSpan w:val="2"/>
            <w:shd w:val="clear" w:color="auto" w:fill="FFFFFF"/>
          </w:tcPr>
          <w:p w14:paraId="460C731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27% զանգվածային բաժնից ավելի</w:t>
            </w:r>
          </w:p>
        </w:tc>
        <w:tc>
          <w:tcPr>
            <w:tcW w:w="2647" w:type="dxa"/>
            <w:shd w:val="clear" w:color="auto" w:fill="FFFFFF"/>
          </w:tcPr>
          <w:p w14:paraId="66A70BE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47580D10" w14:textId="77777777" w:rsidTr="003166E3">
        <w:trPr>
          <w:jc w:val="center"/>
        </w:trPr>
        <w:tc>
          <w:tcPr>
            <w:tcW w:w="1722" w:type="dxa"/>
            <w:shd w:val="clear" w:color="auto" w:fill="FFFFFF"/>
          </w:tcPr>
          <w:p w14:paraId="1FBC055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0403 90 510 1</w:t>
            </w:r>
          </w:p>
        </w:tc>
        <w:tc>
          <w:tcPr>
            <w:tcW w:w="5006" w:type="dxa"/>
            <w:gridSpan w:val="2"/>
            <w:shd w:val="clear" w:color="auto" w:fill="FFFFFF"/>
          </w:tcPr>
          <w:p w14:paraId="0B25C30F" w14:textId="77777777" w:rsidR="005C773B" w:rsidRPr="00815690" w:rsidRDefault="003166E3" w:rsidP="00C001A9">
            <w:pPr>
              <w:pStyle w:val="Bodytext20"/>
              <w:shd w:val="clear" w:color="auto" w:fill="auto"/>
              <w:spacing w:before="0" w:after="120" w:line="240" w:lineRule="auto"/>
              <w:ind w:left="918" w:hanging="918"/>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առաջնային փաթեթվածքներում 0,35 լիտրից ոչ ավելի զուտ ծավալով, մանկական սննդի համար</w:t>
            </w:r>
          </w:p>
        </w:tc>
        <w:tc>
          <w:tcPr>
            <w:tcW w:w="2647" w:type="dxa"/>
            <w:shd w:val="clear" w:color="auto" w:fill="FFFFFF"/>
          </w:tcPr>
          <w:p w14:paraId="42B8D1D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3D26A57F" w14:textId="77777777" w:rsidTr="003166E3">
        <w:trPr>
          <w:jc w:val="center"/>
        </w:trPr>
        <w:tc>
          <w:tcPr>
            <w:tcW w:w="1722" w:type="dxa"/>
            <w:shd w:val="clear" w:color="auto" w:fill="FFFFFF"/>
          </w:tcPr>
          <w:p w14:paraId="17F9E95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0403 90 510 2</w:t>
            </w:r>
          </w:p>
        </w:tc>
        <w:tc>
          <w:tcPr>
            <w:tcW w:w="5006" w:type="dxa"/>
            <w:gridSpan w:val="2"/>
            <w:shd w:val="clear" w:color="auto" w:fill="FFFFFF"/>
          </w:tcPr>
          <w:p w14:paraId="697A8AB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1D28B14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372F4FCB" w14:textId="77777777" w:rsidTr="003166E3">
        <w:trPr>
          <w:jc w:val="center"/>
        </w:trPr>
        <w:tc>
          <w:tcPr>
            <w:tcW w:w="1722" w:type="dxa"/>
            <w:shd w:val="clear" w:color="auto" w:fill="FFFFFF"/>
          </w:tcPr>
          <w:p w14:paraId="0EA7E0C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0403 90 510 9</w:t>
            </w:r>
          </w:p>
        </w:tc>
        <w:tc>
          <w:tcPr>
            <w:tcW w:w="5006" w:type="dxa"/>
            <w:gridSpan w:val="2"/>
            <w:shd w:val="clear" w:color="auto" w:fill="FFFFFF"/>
          </w:tcPr>
          <w:p w14:paraId="59667AB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4B7DE10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5213EBC4" w14:textId="77777777" w:rsidTr="003166E3">
        <w:trPr>
          <w:jc w:val="center"/>
        </w:trPr>
        <w:tc>
          <w:tcPr>
            <w:tcW w:w="1722" w:type="dxa"/>
            <w:shd w:val="clear" w:color="auto" w:fill="FFFFFF"/>
          </w:tcPr>
          <w:p w14:paraId="2D14EEB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0403 90 530 1</w:t>
            </w:r>
          </w:p>
        </w:tc>
        <w:tc>
          <w:tcPr>
            <w:tcW w:w="5006" w:type="dxa"/>
            <w:gridSpan w:val="2"/>
            <w:shd w:val="clear" w:color="auto" w:fill="FFFFFF"/>
          </w:tcPr>
          <w:p w14:paraId="1715F53D" w14:textId="77777777" w:rsidR="005C773B" w:rsidRPr="00815690" w:rsidRDefault="003166E3" w:rsidP="00C001A9">
            <w:pPr>
              <w:pStyle w:val="Bodytext20"/>
              <w:shd w:val="clear" w:color="auto" w:fill="auto"/>
              <w:spacing w:before="0" w:after="120" w:line="240" w:lineRule="auto"/>
              <w:ind w:left="862" w:hanging="862"/>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առաջնային փաթեթվածքներում 0,35 լիտրից ոչ ավելի զուտ ծավալով, մանկական սննդի համար</w:t>
            </w:r>
          </w:p>
        </w:tc>
        <w:tc>
          <w:tcPr>
            <w:tcW w:w="2647" w:type="dxa"/>
            <w:shd w:val="clear" w:color="auto" w:fill="FFFFFF"/>
          </w:tcPr>
          <w:p w14:paraId="406DDF1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2249B1DD" w14:textId="77777777" w:rsidTr="003166E3">
        <w:trPr>
          <w:jc w:val="center"/>
        </w:trPr>
        <w:tc>
          <w:tcPr>
            <w:tcW w:w="1722" w:type="dxa"/>
            <w:shd w:val="clear" w:color="auto" w:fill="FFFFFF"/>
          </w:tcPr>
          <w:p w14:paraId="61488E7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0403 90 530 2</w:t>
            </w:r>
          </w:p>
        </w:tc>
        <w:tc>
          <w:tcPr>
            <w:tcW w:w="5006" w:type="dxa"/>
            <w:gridSpan w:val="2"/>
            <w:shd w:val="clear" w:color="auto" w:fill="FFFFFF"/>
          </w:tcPr>
          <w:p w14:paraId="378DC03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54141A8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7C79A389" w14:textId="77777777" w:rsidTr="003166E3">
        <w:trPr>
          <w:jc w:val="center"/>
        </w:trPr>
        <w:tc>
          <w:tcPr>
            <w:tcW w:w="1722" w:type="dxa"/>
            <w:shd w:val="clear" w:color="auto" w:fill="FFFFFF"/>
          </w:tcPr>
          <w:p w14:paraId="00392D7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0403 90 530 9</w:t>
            </w:r>
          </w:p>
        </w:tc>
        <w:tc>
          <w:tcPr>
            <w:tcW w:w="5006" w:type="dxa"/>
            <w:gridSpan w:val="2"/>
            <w:shd w:val="clear" w:color="auto" w:fill="FFFFFF"/>
          </w:tcPr>
          <w:p w14:paraId="2C91572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5EC9BD8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7A863611" w14:textId="77777777" w:rsidTr="003166E3">
        <w:trPr>
          <w:jc w:val="center"/>
        </w:trPr>
        <w:tc>
          <w:tcPr>
            <w:tcW w:w="1722" w:type="dxa"/>
            <w:shd w:val="clear" w:color="auto" w:fill="FFFFFF"/>
          </w:tcPr>
          <w:p w14:paraId="6183AC6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0403 90 590 0</w:t>
            </w:r>
          </w:p>
        </w:tc>
        <w:tc>
          <w:tcPr>
            <w:tcW w:w="5006" w:type="dxa"/>
            <w:gridSpan w:val="2"/>
            <w:shd w:val="clear" w:color="auto" w:fill="FFFFFF"/>
          </w:tcPr>
          <w:p w14:paraId="1379484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6% զանգվածային բաժնից ավելի</w:t>
            </w:r>
          </w:p>
        </w:tc>
        <w:tc>
          <w:tcPr>
            <w:tcW w:w="2647" w:type="dxa"/>
            <w:shd w:val="clear" w:color="auto" w:fill="FFFFFF"/>
          </w:tcPr>
          <w:p w14:paraId="2ED69E5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2312EA0F" w14:textId="77777777" w:rsidTr="003166E3">
        <w:trPr>
          <w:jc w:val="center"/>
        </w:trPr>
        <w:tc>
          <w:tcPr>
            <w:tcW w:w="1722" w:type="dxa"/>
            <w:shd w:val="clear" w:color="auto" w:fill="FFFFFF"/>
          </w:tcPr>
          <w:p w14:paraId="09D513A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0403 90 610 0</w:t>
            </w:r>
          </w:p>
        </w:tc>
        <w:tc>
          <w:tcPr>
            <w:tcW w:w="5006" w:type="dxa"/>
            <w:gridSpan w:val="2"/>
            <w:shd w:val="clear" w:color="auto" w:fill="FFFFFF"/>
          </w:tcPr>
          <w:p w14:paraId="4E60A41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3% զանգվածային բաժնից ոչ ավելի</w:t>
            </w:r>
          </w:p>
        </w:tc>
        <w:tc>
          <w:tcPr>
            <w:tcW w:w="2647" w:type="dxa"/>
            <w:shd w:val="clear" w:color="auto" w:fill="FFFFFF"/>
          </w:tcPr>
          <w:p w14:paraId="6C841B2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55BF3ADD" w14:textId="77777777" w:rsidTr="003166E3">
        <w:trPr>
          <w:jc w:val="center"/>
        </w:trPr>
        <w:tc>
          <w:tcPr>
            <w:tcW w:w="1722" w:type="dxa"/>
            <w:shd w:val="clear" w:color="auto" w:fill="FFFFFF"/>
          </w:tcPr>
          <w:p w14:paraId="27AA062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0403 90 630 0</w:t>
            </w:r>
          </w:p>
        </w:tc>
        <w:tc>
          <w:tcPr>
            <w:tcW w:w="5006" w:type="dxa"/>
            <w:gridSpan w:val="2"/>
            <w:shd w:val="clear" w:color="auto" w:fill="FFFFFF"/>
          </w:tcPr>
          <w:p w14:paraId="40BB1C06" w14:textId="77777777" w:rsidR="005C773B" w:rsidRPr="00815690" w:rsidRDefault="003166E3" w:rsidP="00C001A9">
            <w:pPr>
              <w:pStyle w:val="Bodytext20"/>
              <w:shd w:val="clear" w:color="auto" w:fill="auto"/>
              <w:spacing w:before="0" w:after="120" w:line="240" w:lineRule="auto"/>
              <w:ind w:left="582" w:hanging="58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3% զանգվածային բաժնից ավելի, բայց 6% զանգվածային բաժնից ոչ ավելի</w:t>
            </w:r>
          </w:p>
        </w:tc>
        <w:tc>
          <w:tcPr>
            <w:tcW w:w="2647" w:type="dxa"/>
            <w:shd w:val="clear" w:color="auto" w:fill="FFFFFF"/>
          </w:tcPr>
          <w:p w14:paraId="652EF6C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690BC429" w14:textId="77777777" w:rsidTr="003166E3">
        <w:trPr>
          <w:jc w:val="center"/>
        </w:trPr>
        <w:tc>
          <w:tcPr>
            <w:tcW w:w="1722" w:type="dxa"/>
            <w:shd w:val="clear" w:color="auto" w:fill="FFFFFF"/>
          </w:tcPr>
          <w:p w14:paraId="24421E0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0403 90 690 0</w:t>
            </w:r>
          </w:p>
        </w:tc>
        <w:tc>
          <w:tcPr>
            <w:tcW w:w="5006" w:type="dxa"/>
            <w:gridSpan w:val="2"/>
            <w:shd w:val="clear" w:color="auto" w:fill="FFFFFF"/>
          </w:tcPr>
          <w:p w14:paraId="1787DCE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6% զանգվածային բաժնից ավելի</w:t>
            </w:r>
          </w:p>
        </w:tc>
        <w:tc>
          <w:tcPr>
            <w:tcW w:w="2647" w:type="dxa"/>
            <w:shd w:val="clear" w:color="auto" w:fill="FFFFFF"/>
          </w:tcPr>
          <w:p w14:paraId="523226E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62C48F93" w14:textId="77777777" w:rsidTr="003166E3">
        <w:trPr>
          <w:jc w:val="center"/>
        </w:trPr>
        <w:tc>
          <w:tcPr>
            <w:tcW w:w="1722" w:type="dxa"/>
            <w:shd w:val="clear" w:color="auto" w:fill="FFFFFF"/>
          </w:tcPr>
          <w:p w14:paraId="03713AF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0403 90 710 0</w:t>
            </w:r>
          </w:p>
        </w:tc>
        <w:tc>
          <w:tcPr>
            <w:tcW w:w="5006" w:type="dxa"/>
            <w:gridSpan w:val="2"/>
            <w:shd w:val="clear" w:color="auto" w:fill="FFFFFF"/>
          </w:tcPr>
          <w:p w14:paraId="29F059B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1,5% զանգվածային բաժնից ոչ ավելի</w:t>
            </w:r>
          </w:p>
        </w:tc>
        <w:tc>
          <w:tcPr>
            <w:tcW w:w="2647" w:type="dxa"/>
            <w:shd w:val="clear" w:color="auto" w:fill="FFFFFF"/>
          </w:tcPr>
          <w:p w14:paraId="04AFAE7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4B9DA85F" w14:textId="77777777" w:rsidTr="003166E3">
        <w:trPr>
          <w:jc w:val="center"/>
        </w:trPr>
        <w:tc>
          <w:tcPr>
            <w:tcW w:w="1722" w:type="dxa"/>
            <w:shd w:val="clear" w:color="auto" w:fill="FFFFFF"/>
          </w:tcPr>
          <w:p w14:paraId="29C4E8C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0403 90 730 0</w:t>
            </w:r>
          </w:p>
        </w:tc>
        <w:tc>
          <w:tcPr>
            <w:tcW w:w="5006" w:type="dxa"/>
            <w:gridSpan w:val="2"/>
            <w:shd w:val="clear" w:color="auto" w:fill="FFFFFF"/>
          </w:tcPr>
          <w:p w14:paraId="0222BCC4" w14:textId="77777777" w:rsidR="005C773B" w:rsidRPr="00815690" w:rsidRDefault="003166E3" w:rsidP="00C001A9">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1,5% զանգվածային բաժնից ավելի, բայց 27% զանգվածային բաժնից ոչ ավելի</w:t>
            </w:r>
          </w:p>
        </w:tc>
        <w:tc>
          <w:tcPr>
            <w:tcW w:w="2647" w:type="dxa"/>
            <w:shd w:val="clear" w:color="auto" w:fill="FFFFFF"/>
          </w:tcPr>
          <w:p w14:paraId="09B04D9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631EE9CE" w14:textId="77777777" w:rsidTr="003166E3">
        <w:trPr>
          <w:jc w:val="center"/>
        </w:trPr>
        <w:tc>
          <w:tcPr>
            <w:tcW w:w="1722" w:type="dxa"/>
            <w:shd w:val="clear" w:color="auto" w:fill="FFFFFF"/>
          </w:tcPr>
          <w:p w14:paraId="7A51216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0403 90 790 0</w:t>
            </w:r>
          </w:p>
        </w:tc>
        <w:tc>
          <w:tcPr>
            <w:tcW w:w="5006" w:type="dxa"/>
            <w:gridSpan w:val="2"/>
            <w:shd w:val="clear" w:color="auto" w:fill="FFFFFF"/>
          </w:tcPr>
          <w:p w14:paraId="157BB30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27% զանգվածային բաժնից ավելի</w:t>
            </w:r>
          </w:p>
        </w:tc>
        <w:tc>
          <w:tcPr>
            <w:tcW w:w="2647" w:type="dxa"/>
            <w:shd w:val="clear" w:color="auto" w:fill="FFFFFF"/>
          </w:tcPr>
          <w:p w14:paraId="4590E7F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6854A7F1" w14:textId="77777777" w:rsidTr="003166E3">
        <w:trPr>
          <w:jc w:val="center"/>
        </w:trPr>
        <w:tc>
          <w:tcPr>
            <w:tcW w:w="1722" w:type="dxa"/>
            <w:shd w:val="clear" w:color="auto" w:fill="FFFFFF"/>
          </w:tcPr>
          <w:p w14:paraId="33FC7B3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0403 90 910 0</w:t>
            </w:r>
          </w:p>
        </w:tc>
        <w:tc>
          <w:tcPr>
            <w:tcW w:w="5006" w:type="dxa"/>
            <w:gridSpan w:val="2"/>
            <w:shd w:val="clear" w:color="auto" w:fill="FFFFFF"/>
          </w:tcPr>
          <w:p w14:paraId="780F149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3% զանգվածային բաժնից ոչ ավելի</w:t>
            </w:r>
          </w:p>
        </w:tc>
        <w:tc>
          <w:tcPr>
            <w:tcW w:w="2647" w:type="dxa"/>
            <w:shd w:val="clear" w:color="auto" w:fill="FFFFFF"/>
          </w:tcPr>
          <w:p w14:paraId="7594CBA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1A198AE0" w14:textId="77777777" w:rsidTr="003166E3">
        <w:trPr>
          <w:jc w:val="center"/>
        </w:trPr>
        <w:tc>
          <w:tcPr>
            <w:tcW w:w="1722" w:type="dxa"/>
            <w:shd w:val="clear" w:color="auto" w:fill="FFFFFF"/>
          </w:tcPr>
          <w:p w14:paraId="12BBBB4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0403 90 930 0</w:t>
            </w:r>
          </w:p>
        </w:tc>
        <w:tc>
          <w:tcPr>
            <w:tcW w:w="5006" w:type="dxa"/>
            <w:gridSpan w:val="2"/>
            <w:shd w:val="clear" w:color="auto" w:fill="FFFFFF"/>
          </w:tcPr>
          <w:p w14:paraId="470BFD10" w14:textId="77777777" w:rsidR="005C773B" w:rsidRPr="00815690" w:rsidRDefault="003166E3" w:rsidP="00C001A9">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3% զանգվածային բաժնից ավելի, բայց 6% զանգվածային բաժնից ոչ ավելի</w:t>
            </w:r>
          </w:p>
        </w:tc>
        <w:tc>
          <w:tcPr>
            <w:tcW w:w="2647" w:type="dxa"/>
            <w:shd w:val="clear" w:color="auto" w:fill="FFFFFF"/>
          </w:tcPr>
          <w:p w14:paraId="31F8351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58C59E14" w14:textId="77777777" w:rsidTr="003166E3">
        <w:trPr>
          <w:jc w:val="center"/>
        </w:trPr>
        <w:tc>
          <w:tcPr>
            <w:tcW w:w="1722" w:type="dxa"/>
            <w:shd w:val="clear" w:color="auto" w:fill="FFFFFF"/>
          </w:tcPr>
          <w:p w14:paraId="60F16CD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0403 90 990 0</w:t>
            </w:r>
          </w:p>
        </w:tc>
        <w:tc>
          <w:tcPr>
            <w:tcW w:w="5006" w:type="dxa"/>
            <w:gridSpan w:val="2"/>
            <w:shd w:val="clear" w:color="auto" w:fill="FFFFFF"/>
          </w:tcPr>
          <w:p w14:paraId="28E9808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6% զանգվածային բաժնից ավելի</w:t>
            </w:r>
          </w:p>
        </w:tc>
        <w:tc>
          <w:tcPr>
            <w:tcW w:w="2647" w:type="dxa"/>
            <w:shd w:val="clear" w:color="auto" w:fill="FFFFFF"/>
          </w:tcPr>
          <w:p w14:paraId="20F4574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1860ED24" w14:textId="77777777" w:rsidTr="003166E3">
        <w:trPr>
          <w:jc w:val="center"/>
        </w:trPr>
        <w:tc>
          <w:tcPr>
            <w:tcW w:w="1722" w:type="dxa"/>
            <w:shd w:val="clear" w:color="auto" w:fill="FFFFFF"/>
          </w:tcPr>
          <w:p w14:paraId="304E4A3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0404 10 040 0</w:t>
            </w:r>
          </w:p>
        </w:tc>
        <w:tc>
          <w:tcPr>
            <w:tcW w:w="5006" w:type="dxa"/>
            <w:gridSpan w:val="2"/>
            <w:shd w:val="clear" w:color="auto" w:fill="FFFFFF"/>
          </w:tcPr>
          <w:p w14:paraId="46812D57" w14:textId="77777777" w:rsidR="005C773B" w:rsidRPr="00815690" w:rsidRDefault="003166E3" w:rsidP="00C001A9">
            <w:pPr>
              <w:pStyle w:val="Bodytext20"/>
              <w:shd w:val="clear" w:color="auto" w:fill="auto"/>
              <w:spacing w:before="0" w:after="120" w:line="240" w:lineRule="auto"/>
              <w:ind w:left="666" w:hanging="66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ավելի, բայց 27% զանգվածային բաժնից ոչ ավելի</w:t>
            </w:r>
          </w:p>
        </w:tc>
        <w:tc>
          <w:tcPr>
            <w:tcW w:w="2647" w:type="dxa"/>
            <w:shd w:val="clear" w:color="auto" w:fill="FFFFFF"/>
          </w:tcPr>
          <w:p w14:paraId="64B53F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3B64A83E" w14:textId="77777777" w:rsidTr="003166E3">
        <w:trPr>
          <w:jc w:val="center"/>
        </w:trPr>
        <w:tc>
          <w:tcPr>
            <w:tcW w:w="1722" w:type="dxa"/>
            <w:shd w:val="clear" w:color="auto" w:fill="FFFFFF"/>
          </w:tcPr>
          <w:p w14:paraId="5976335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0404 10 060 0</w:t>
            </w:r>
          </w:p>
        </w:tc>
        <w:tc>
          <w:tcPr>
            <w:tcW w:w="5006" w:type="dxa"/>
            <w:gridSpan w:val="2"/>
            <w:shd w:val="clear" w:color="auto" w:fill="FFFFFF"/>
          </w:tcPr>
          <w:p w14:paraId="269CE32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27% զանգվածային բաժնից ավելի</w:t>
            </w:r>
          </w:p>
        </w:tc>
        <w:tc>
          <w:tcPr>
            <w:tcW w:w="2647" w:type="dxa"/>
            <w:shd w:val="clear" w:color="auto" w:fill="FFFFFF"/>
          </w:tcPr>
          <w:p w14:paraId="6BC338B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38654636" w14:textId="77777777" w:rsidTr="003166E3">
        <w:trPr>
          <w:jc w:val="center"/>
        </w:trPr>
        <w:tc>
          <w:tcPr>
            <w:tcW w:w="1722" w:type="dxa"/>
            <w:shd w:val="clear" w:color="auto" w:fill="FFFFFF"/>
          </w:tcPr>
          <w:p w14:paraId="1F97167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0404 10 120 9</w:t>
            </w:r>
          </w:p>
        </w:tc>
        <w:tc>
          <w:tcPr>
            <w:tcW w:w="5006" w:type="dxa"/>
            <w:gridSpan w:val="2"/>
            <w:shd w:val="clear" w:color="auto" w:fill="FFFFFF"/>
          </w:tcPr>
          <w:p w14:paraId="0246633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615942D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022A74BE" w14:textId="77777777" w:rsidTr="003166E3">
        <w:trPr>
          <w:jc w:val="center"/>
        </w:trPr>
        <w:tc>
          <w:tcPr>
            <w:tcW w:w="1722" w:type="dxa"/>
            <w:shd w:val="clear" w:color="auto" w:fill="FFFFFF"/>
          </w:tcPr>
          <w:p w14:paraId="204360E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0404 10 140 0</w:t>
            </w:r>
          </w:p>
        </w:tc>
        <w:tc>
          <w:tcPr>
            <w:tcW w:w="5006" w:type="dxa"/>
            <w:gridSpan w:val="2"/>
            <w:shd w:val="clear" w:color="auto" w:fill="FFFFFF"/>
          </w:tcPr>
          <w:p w14:paraId="53E87AB8"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ավելի, բայց 27% զանգվածային բաժնից ոչ ավելի</w:t>
            </w:r>
          </w:p>
        </w:tc>
        <w:tc>
          <w:tcPr>
            <w:tcW w:w="2647" w:type="dxa"/>
            <w:shd w:val="clear" w:color="auto" w:fill="FFFFFF"/>
          </w:tcPr>
          <w:p w14:paraId="18B8BCA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57086AD7" w14:textId="77777777" w:rsidTr="003166E3">
        <w:trPr>
          <w:jc w:val="center"/>
        </w:trPr>
        <w:tc>
          <w:tcPr>
            <w:tcW w:w="1722" w:type="dxa"/>
            <w:shd w:val="clear" w:color="auto" w:fill="FFFFFF"/>
          </w:tcPr>
          <w:p w14:paraId="31CD4C3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0404 10 160 9</w:t>
            </w:r>
          </w:p>
        </w:tc>
        <w:tc>
          <w:tcPr>
            <w:tcW w:w="5006" w:type="dxa"/>
            <w:gridSpan w:val="2"/>
            <w:shd w:val="clear" w:color="auto" w:fill="FFFFFF"/>
          </w:tcPr>
          <w:p w14:paraId="2BF2378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0649C49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27C40391" w14:textId="77777777" w:rsidTr="003166E3">
        <w:trPr>
          <w:jc w:val="center"/>
        </w:trPr>
        <w:tc>
          <w:tcPr>
            <w:tcW w:w="1722" w:type="dxa"/>
            <w:shd w:val="clear" w:color="auto" w:fill="FFFFFF"/>
          </w:tcPr>
          <w:p w14:paraId="78F78F9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0404 10 280 0</w:t>
            </w:r>
          </w:p>
        </w:tc>
        <w:tc>
          <w:tcPr>
            <w:tcW w:w="5006" w:type="dxa"/>
            <w:gridSpan w:val="2"/>
            <w:shd w:val="clear" w:color="auto" w:fill="FFFFFF"/>
          </w:tcPr>
          <w:p w14:paraId="4C4CC416"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ավելի, բայց 27% զանգվածային բաժնից ոչ ավելի</w:t>
            </w:r>
          </w:p>
        </w:tc>
        <w:tc>
          <w:tcPr>
            <w:tcW w:w="2647" w:type="dxa"/>
            <w:shd w:val="clear" w:color="auto" w:fill="FFFFFF"/>
          </w:tcPr>
          <w:p w14:paraId="380B623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6659D0B7" w14:textId="77777777" w:rsidTr="003166E3">
        <w:trPr>
          <w:jc w:val="center"/>
        </w:trPr>
        <w:tc>
          <w:tcPr>
            <w:tcW w:w="1722" w:type="dxa"/>
            <w:shd w:val="clear" w:color="auto" w:fill="FFFFFF"/>
          </w:tcPr>
          <w:p w14:paraId="25C9A9D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0404 10 320 0</w:t>
            </w:r>
          </w:p>
        </w:tc>
        <w:tc>
          <w:tcPr>
            <w:tcW w:w="5006" w:type="dxa"/>
            <w:gridSpan w:val="2"/>
            <w:shd w:val="clear" w:color="auto" w:fill="FFFFFF"/>
          </w:tcPr>
          <w:p w14:paraId="44867B7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27% զանգվածային բաժնից ավելի</w:t>
            </w:r>
          </w:p>
        </w:tc>
        <w:tc>
          <w:tcPr>
            <w:tcW w:w="2647" w:type="dxa"/>
            <w:shd w:val="clear" w:color="auto" w:fill="FFFFFF"/>
          </w:tcPr>
          <w:p w14:paraId="763B91E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28A8BF55" w14:textId="77777777" w:rsidTr="003166E3">
        <w:trPr>
          <w:jc w:val="center"/>
        </w:trPr>
        <w:tc>
          <w:tcPr>
            <w:tcW w:w="1722" w:type="dxa"/>
            <w:shd w:val="clear" w:color="auto" w:fill="FFFFFF"/>
          </w:tcPr>
          <w:p w14:paraId="1EA8EF7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0404 10 340 0</w:t>
            </w:r>
          </w:p>
        </w:tc>
        <w:tc>
          <w:tcPr>
            <w:tcW w:w="5006" w:type="dxa"/>
            <w:gridSpan w:val="2"/>
            <w:shd w:val="clear" w:color="auto" w:fill="FFFFFF"/>
          </w:tcPr>
          <w:p w14:paraId="51F8AE0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ոչ ավելի</w:t>
            </w:r>
          </w:p>
        </w:tc>
        <w:tc>
          <w:tcPr>
            <w:tcW w:w="2647" w:type="dxa"/>
            <w:shd w:val="clear" w:color="auto" w:fill="FFFFFF"/>
          </w:tcPr>
          <w:p w14:paraId="4C38588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4785C609" w14:textId="77777777" w:rsidTr="003166E3">
        <w:trPr>
          <w:jc w:val="center"/>
        </w:trPr>
        <w:tc>
          <w:tcPr>
            <w:tcW w:w="1722" w:type="dxa"/>
            <w:shd w:val="clear" w:color="auto" w:fill="FFFFFF"/>
          </w:tcPr>
          <w:p w14:paraId="6CC0F1A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0404 10 360 0</w:t>
            </w:r>
          </w:p>
        </w:tc>
        <w:tc>
          <w:tcPr>
            <w:tcW w:w="5006" w:type="dxa"/>
            <w:gridSpan w:val="2"/>
            <w:shd w:val="clear" w:color="auto" w:fill="FFFFFF"/>
          </w:tcPr>
          <w:p w14:paraId="4102677C"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ավելի, բայց 27% զանգվածային բաժնից ոչ ավելի</w:t>
            </w:r>
          </w:p>
        </w:tc>
        <w:tc>
          <w:tcPr>
            <w:tcW w:w="2647" w:type="dxa"/>
            <w:shd w:val="clear" w:color="auto" w:fill="FFFFFF"/>
          </w:tcPr>
          <w:p w14:paraId="1448CA4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0D04039F" w14:textId="77777777" w:rsidTr="003166E3">
        <w:trPr>
          <w:jc w:val="center"/>
        </w:trPr>
        <w:tc>
          <w:tcPr>
            <w:tcW w:w="1722" w:type="dxa"/>
            <w:shd w:val="clear" w:color="auto" w:fill="FFFFFF"/>
          </w:tcPr>
          <w:p w14:paraId="720B2DD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0404 10 380 0</w:t>
            </w:r>
          </w:p>
        </w:tc>
        <w:tc>
          <w:tcPr>
            <w:tcW w:w="5006" w:type="dxa"/>
            <w:gridSpan w:val="2"/>
            <w:shd w:val="clear" w:color="auto" w:fill="FFFFFF"/>
          </w:tcPr>
          <w:p w14:paraId="31EAAAD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27% զանգվածային բաժնից ավելի</w:t>
            </w:r>
          </w:p>
        </w:tc>
        <w:tc>
          <w:tcPr>
            <w:tcW w:w="2647" w:type="dxa"/>
            <w:shd w:val="clear" w:color="auto" w:fill="FFFFFF"/>
          </w:tcPr>
          <w:p w14:paraId="12A9894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067A5DA2" w14:textId="77777777" w:rsidTr="003166E3">
        <w:trPr>
          <w:jc w:val="center"/>
        </w:trPr>
        <w:tc>
          <w:tcPr>
            <w:tcW w:w="1722" w:type="dxa"/>
            <w:shd w:val="clear" w:color="auto" w:fill="FFFFFF"/>
          </w:tcPr>
          <w:p w14:paraId="6E0B9F4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0404 10 480 0</w:t>
            </w:r>
          </w:p>
        </w:tc>
        <w:tc>
          <w:tcPr>
            <w:tcW w:w="5006" w:type="dxa"/>
            <w:gridSpan w:val="2"/>
            <w:shd w:val="clear" w:color="auto" w:fill="FFFFFF"/>
          </w:tcPr>
          <w:p w14:paraId="4EEA9A0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ոչ ավելի</w:t>
            </w:r>
          </w:p>
        </w:tc>
        <w:tc>
          <w:tcPr>
            <w:tcW w:w="2647" w:type="dxa"/>
            <w:shd w:val="clear" w:color="auto" w:fill="FFFFFF"/>
          </w:tcPr>
          <w:p w14:paraId="19239E3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75147055" w14:textId="77777777" w:rsidTr="003166E3">
        <w:trPr>
          <w:jc w:val="center"/>
        </w:trPr>
        <w:tc>
          <w:tcPr>
            <w:tcW w:w="1722" w:type="dxa"/>
            <w:shd w:val="clear" w:color="auto" w:fill="FFFFFF"/>
          </w:tcPr>
          <w:p w14:paraId="1F66D0A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0404 10 520 0</w:t>
            </w:r>
          </w:p>
        </w:tc>
        <w:tc>
          <w:tcPr>
            <w:tcW w:w="5006" w:type="dxa"/>
            <w:gridSpan w:val="2"/>
            <w:shd w:val="clear" w:color="auto" w:fill="FFFFFF"/>
          </w:tcPr>
          <w:p w14:paraId="465FE82B"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ավելի, բայց 27% զանգվածային բաժնից ոչ ավելի</w:t>
            </w:r>
          </w:p>
        </w:tc>
        <w:tc>
          <w:tcPr>
            <w:tcW w:w="2647" w:type="dxa"/>
            <w:shd w:val="clear" w:color="auto" w:fill="FFFFFF"/>
          </w:tcPr>
          <w:p w14:paraId="685A8E5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60D1C57F" w14:textId="77777777" w:rsidTr="003166E3">
        <w:trPr>
          <w:jc w:val="center"/>
        </w:trPr>
        <w:tc>
          <w:tcPr>
            <w:tcW w:w="1722" w:type="dxa"/>
            <w:shd w:val="clear" w:color="auto" w:fill="FFFFFF"/>
          </w:tcPr>
          <w:p w14:paraId="2C2651F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0404 10 540 0</w:t>
            </w:r>
          </w:p>
        </w:tc>
        <w:tc>
          <w:tcPr>
            <w:tcW w:w="5006" w:type="dxa"/>
            <w:gridSpan w:val="2"/>
            <w:shd w:val="clear" w:color="auto" w:fill="FFFFFF"/>
          </w:tcPr>
          <w:p w14:paraId="5522FF3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27% զանգվածային բաժնից ավելի</w:t>
            </w:r>
          </w:p>
        </w:tc>
        <w:tc>
          <w:tcPr>
            <w:tcW w:w="2647" w:type="dxa"/>
            <w:shd w:val="clear" w:color="auto" w:fill="FFFFFF"/>
          </w:tcPr>
          <w:p w14:paraId="3AA4D6D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132AD51F" w14:textId="77777777" w:rsidTr="003166E3">
        <w:trPr>
          <w:jc w:val="center"/>
        </w:trPr>
        <w:tc>
          <w:tcPr>
            <w:tcW w:w="1722" w:type="dxa"/>
            <w:shd w:val="clear" w:color="auto" w:fill="FFFFFF"/>
          </w:tcPr>
          <w:p w14:paraId="6A92947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0404 10 560 0</w:t>
            </w:r>
          </w:p>
        </w:tc>
        <w:tc>
          <w:tcPr>
            <w:tcW w:w="5006" w:type="dxa"/>
            <w:gridSpan w:val="2"/>
            <w:shd w:val="clear" w:color="auto" w:fill="FFFFFF"/>
          </w:tcPr>
          <w:p w14:paraId="145698B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ոչ ավելի</w:t>
            </w:r>
          </w:p>
        </w:tc>
        <w:tc>
          <w:tcPr>
            <w:tcW w:w="2647" w:type="dxa"/>
            <w:shd w:val="clear" w:color="auto" w:fill="FFFFFF"/>
          </w:tcPr>
          <w:p w14:paraId="592C4A4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60D09269" w14:textId="77777777" w:rsidTr="003166E3">
        <w:trPr>
          <w:jc w:val="center"/>
        </w:trPr>
        <w:tc>
          <w:tcPr>
            <w:tcW w:w="1722" w:type="dxa"/>
            <w:shd w:val="clear" w:color="auto" w:fill="FFFFFF"/>
          </w:tcPr>
          <w:p w14:paraId="6D3ED0B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0404 10 580 0</w:t>
            </w:r>
          </w:p>
        </w:tc>
        <w:tc>
          <w:tcPr>
            <w:tcW w:w="5006" w:type="dxa"/>
            <w:gridSpan w:val="2"/>
            <w:shd w:val="clear" w:color="auto" w:fill="FFFFFF"/>
          </w:tcPr>
          <w:p w14:paraId="1DDAD1A2"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ավելի, բայց 27% զանգվածային բաժնից ոչ ավելի</w:t>
            </w:r>
          </w:p>
        </w:tc>
        <w:tc>
          <w:tcPr>
            <w:tcW w:w="2647" w:type="dxa"/>
            <w:shd w:val="clear" w:color="auto" w:fill="FFFFFF"/>
          </w:tcPr>
          <w:p w14:paraId="6EA8E7C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1B195F36" w14:textId="77777777" w:rsidTr="003166E3">
        <w:trPr>
          <w:jc w:val="center"/>
        </w:trPr>
        <w:tc>
          <w:tcPr>
            <w:tcW w:w="1722" w:type="dxa"/>
            <w:shd w:val="clear" w:color="auto" w:fill="FFFFFF"/>
          </w:tcPr>
          <w:p w14:paraId="3C8DAD2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0404 10 620 0</w:t>
            </w:r>
          </w:p>
        </w:tc>
        <w:tc>
          <w:tcPr>
            <w:tcW w:w="5006" w:type="dxa"/>
            <w:gridSpan w:val="2"/>
            <w:shd w:val="clear" w:color="auto" w:fill="FFFFFF"/>
          </w:tcPr>
          <w:p w14:paraId="2239417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27% զանգվածային բաժնից ավելի</w:t>
            </w:r>
          </w:p>
        </w:tc>
        <w:tc>
          <w:tcPr>
            <w:tcW w:w="2647" w:type="dxa"/>
            <w:shd w:val="clear" w:color="auto" w:fill="FFFFFF"/>
          </w:tcPr>
          <w:p w14:paraId="099102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7AB3F39E" w14:textId="77777777" w:rsidTr="003166E3">
        <w:trPr>
          <w:jc w:val="center"/>
        </w:trPr>
        <w:tc>
          <w:tcPr>
            <w:tcW w:w="1722" w:type="dxa"/>
            <w:shd w:val="clear" w:color="auto" w:fill="FFFFFF"/>
          </w:tcPr>
          <w:p w14:paraId="3766606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0404 10 720 0</w:t>
            </w:r>
          </w:p>
        </w:tc>
        <w:tc>
          <w:tcPr>
            <w:tcW w:w="5006" w:type="dxa"/>
            <w:gridSpan w:val="2"/>
            <w:shd w:val="clear" w:color="auto" w:fill="FFFFFF"/>
          </w:tcPr>
          <w:p w14:paraId="6D8C20D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ոչ ավելի</w:t>
            </w:r>
          </w:p>
        </w:tc>
        <w:tc>
          <w:tcPr>
            <w:tcW w:w="2647" w:type="dxa"/>
            <w:shd w:val="clear" w:color="auto" w:fill="FFFFFF"/>
          </w:tcPr>
          <w:p w14:paraId="33D4830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6CFFA5FA" w14:textId="77777777" w:rsidTr="003166E3">
        <w:trPr>
          <w:jc w:val="center"/>
        </w:trPr>
        <w:tc>
          <w:tcPr>
            <w:tcW w:w="1722" w:type="dxa"/>
            <w:shd w:val="clear" w:color="auto" w:fill="FFFFFF"/>
          </w:tcPr>
          <w:p w14:paraId="6495DE3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0404 10 740 0</w:t>
            </w:r>
          </w:p>
        </w:tc>
        <w:tc>
          <w:tcPr>
            <w:tcW w:w="5006" w:type="dxa"/>
            <w:gridSpan w:val="2"/>
            <w:shd w:val="clear" w:color="auto" w:fill="FFFFFF"/>
          </w:tcPr>
          <w:p w14:paraId="647A1049"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ավելի, բայց 27% զանգվածային բաժնից ոչ ավելի</w:t>
            </w:r>
          </w:p>
        </w:tc>
        <w:tc>
          <w:tcPr>
            <w:tcW w:w="2647" w:type="dxa"/>
            <w:shd w:val="clear" w:color="auto" w:fill="FFFFFF"/>
          </w:tcPr>
          <w:p w14:paraId="39CF9E7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2C69CC08" w14:textId="77777777" w:rsidTr="003166E3">
        <w:trPr>
          <w:jc w:val="center"/>
        </w:trPr>
        <w:tc>
          <w:tcPr>
            <w:tcW w:w="1722" w:type="dxa"/>
            <w:shd w:val="clear" w:color="auto" w:fill="FFFFFF"/>
          </w:tcPr>
          <w:p w14:paraId="268F6B1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0404 10 760 0</w:t>
            </w:r>
          </w:p>
        </w:tc>
        <w:tc>
          <w:tcPr>
            <w:tcW w:w="5006" w:type="dxa"/>
            <w:gridSpan w:val="2"/>
            <w:shd w:val="clear" w:color="auto" w:fill="FFFFFF"/>
          </w:tcPr>
          <w:p w14:paraId="670C5A8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27% զանգվածային բաժնից ավելի</w:t>
            </w:r>
          </w:p>
        </w:tc>
        <w:tc>
          <w:tcPr>
            <w:tcW w:w="2647" w:type="dxa"/>
            <w:shd w:val="clear" w:color="auto" w:fill="FFFFFF"/>
          </w:tcPr>
          <w:p w14:paraId="5FFA9D1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4353219E" w14:textId="77777777" w:rsidTr="003166E3">
        <w:trPr>
          <w:jc w:val="center"/>
        </w:trPr>
        <w:tc>
          <w:tcPr>
            <w:tcW w:w="1722" w:type="dxa"/>
            <w:shd w:val="clear" w:color="auto" w:fill="FFFFFF"/>
          </w:tcPr>
          <w:p w14:paraId="71C523B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0404 10 780 0</w:t>
            </w:r>
          </w:p>
        </w:tc>
        <w:tc>
          <w:tcPr>
            <w:tcW w:w="5006" w:type="dxa"/>
            <w:gridSpan w:val="2"/>
            <w:shd w:val="clear" w:color="auto" w:fill="FFFFFF"/>
          </w:tcPr>
          <w:p w14:paraId="32F861B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ոչ ավելի</w:t>
            </w:r>
          </w:p>
        </w:tc>
        <w:tc>
          <w:tcPr>
            <w:tcW w:w="2647" w:type="dxa"/>
            <w:shd w:val="clear" w:color="auto" w:fill="FFFFFF"/>
          </w:tcPr>
          <w:p w14:paraId="7DC9D73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2714178A" w14:textId="77777777" w:rsidTr="003166E3">
        <w:trPr>
          <w:jc w:val="center"/>
        </w:trPr>
        <w:tc>
          <w:tcPr>
            <w:tcW w:w="1722" w:type="dxa"/>
            <w:shd w:val="clear" w:color="auto" w:fill="FFFFFF"/>
          </w:tcPr>
          <w:p w14:paraId="673D77F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0404 10 820 0</w:t>
            </w:r>
          </w:p>
        </w:tc>
        <w:tc>
          <w:tcPr>
            <w:tcW w:w="5006" w:type="dxa"/>
            <w:gridSpan w:val="2"/>
            <w:shd w:val="clear" w:color="auto" w:fill="FFFFFF"/>
          </w:tcPr>
          <w:p w14:paraId="3C2F7F0B"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1,5% զանգվածային բաժնից ավելի, բայց 27% զանգվածային բաժնից ոչ ավելի</w:t>
            </w:r>
          </w:p>
        </w:tc>
        <w:tc>
          <w:tcPr>
            <w:tcW w:w="2647" w:type="dxa"/>
            <w:shd w:val="clear" w:color="auto" w:fill="FFFFFF"/>
          </w:tcPr>
          <w:p w14:paraId="052993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1B401206" w14:textId="77777777" w:rsidTr="003166E3">
        <w:trPr>
          <w:jc w:val="center"/>
        </w:trPr>
        <w:tc>
          <w:tcPr>
            <w:tcW w:w="1722" w:type="dxa"/>
            <w:shd w:val="clear" w:color="auto" w:fill="FFFFFF"/>
          </w:tcPr>
          <w:p w14:paraId="48D7D6F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0404 10 840 0</w:t>
            </w:r>
          </w:p>
        </w:tc>
        <w:tc>
          <w:tcPr>
            <w:tcW w:w="5006" w:type="dxa"/>
            <w:gridSpan w:val="2"/>
            <w:shd w:val="clear" w:color="auto" w:fill="FFFFFF"/>
          </w:tcPr>
          <w:p w14:paraId="1B5F50D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27% զանգվածային բաժնից ավելի</w:t>
            </w:r>
          </w:p>
        </w:tc>
        <w:tc>
          <w:tcPr>
            <w:tcW w:w="2647" w:type="dxa"/>
            <w:shd w:val="clear" w:color="auto" w:fill="FFFFFF"/>
          </w:tcPr>
          <w:p w14:paraId="32AC68D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66648F22" w14:textId="77777777" w:rsidTr="003166E3">
        <w:trPr>
          <w:jc w:val="center"/>
        </w:trPr>
        <w:tc>
          <w:tcPr>
            <w:tcW w:w="1722" w:type="dxa"/>
            <w:shd w:val="clear" w:color="auto" w:fill="FFFFFF"/>
          </w:tcPr>
          <w:p w14:paraId="04002FF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0404 90 210 0</w:t>
            </w:r>
          </w:p>
        </w:tc>
        <w:tc>
          <w:tcPr>
            <w:tcW w:w="5006" w:type="dxa"/>
            <w:gridSpan w:val="2"/>
            <w:shd w:val="clear" w:color="auto" w:fill="FFFFFF"/>
          </w:tcPr>
          <w:p w14:paraId="163C207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1,5% զանգվածային բաժնից ոչ ավելի</w:t>
            </w:r>
          </w:p>
        </w:tc>
        <w:tc>
          <w:tcPr>
            <w:tcW w:w="2647" w:type="dxa"/>
            <w:shd w:val="clear" w:color="auto" w:fill="FFFFFF"/>
          </w:tcPr>
          <w:p w14:paraId="1BB769D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0AFEB9A8" w14:textId="77777777" w:rsidTr="003166E3">
        <w:trPr>
          <w:jc w:val="center"/>
        </w:trPr>
        <w:tc>
          <w:tcPr>
            <w:tcW w:w="1722" w:type="dxa"/>
            <w:shd w:val="clear" w:color="auto" w:fill="FFFFFF"/>
          </w:tcPr>
          <w:p w14:paraId="3AD3FB5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0404 90 230 0</w:t>
            </w:r>
          </w:p>
        </w:tc>
        <w:tc>
          <w:tcPr>
            <w:tcW w:w="5006" w:type="dxa"/>
            <w:gridSpan w:val="2"/>
            <w:shd w:val="clear" w:color="auto" w:fill="FFFFFF"/>
          </w:tcPr>
          <w:p w14:paraId="715F3431" w14:textId="77777777" w:rsidR="005C773B" w:rsidRPr="00815690" w:rsidRDefault="003166E3" w:rsidP="00C001A9">
            <w:pPr>
              <w:pStyle w:val="Bodytext20"/>
              <w:shd w:val="clear" w:color="auto" w:fill="auto"/>
              <w:spacing w:before="0" w:after="120" w:line="240" w:lineRule="auto"/>
              <w:ind w:left="411" w:hanging="411"/>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1,5% զանգվածային բաժնից ավելի, բայց 27% </w:t>
            </w:r>
            <w:r w:rsidR="00275FA0" w:rsidRPr="00815690">
              <w:rPr>
                <w:rFonts w:ascii="Sylfaen" w:hAnsi="Sylfaen"/>
                <w:sz w:val="20"/>
                <w:szCs w:val="20"/>
              </w:rPr>
              <w:lastRenderedPageBreak/>
              <w:t>զանգվածային բաժնից ոչ ավելի</w:t>
            </w:r>
          </w:p>
        </w:tc>
        <w:tc>
          <w:tcPr>
            <w:tcW w:w="2647" w:type="dxa"/>
            <w:shd w:val="clear" w:color="auto" w:fill="FFFFFF"/>
          </w:tcPr>
          <w:p w14:paraId="6C621CF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10</w:t>
            </w:r>
          </w:p>
        </w:tc>
      </w:tr>
      <w:tr w:rsidR="00C1475F" w:rsidRPr="00815690" w14:paraId="5699323C" w14:textId="77777777" w:rsidTr="003166E3">
        <w:trPr>
          <w:jc w:val="center"/>
        </w:trPr>
        <w:tc>
          <w:tcPr>
            <w:tcW w:w="1722" w:type="dxa"/>
            <w:shd w:val="clear" w:color="auto" w:fill="FFFFFF"/>
          </w:tcPr>
          <w:p w14:paraId="692507D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0404 90 290 0</w:t>
            </w:r>
          </w:p>
        </w:tc>
        <w:tc>
          <w:tcPr>
            <w:tcW w:w="5006" w:type="dxa"/>
            <w:gridSpan w:val="2"/>
            <w:shd w:val="clear" w:color="auto" w:fill="FFFFFF"/>
          </w:tcPr>
          <w:p w14:paraId="4CABC56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27% զանգվածային բաժնից ավելի</w:t>
            </w:r>
          </w:p>
        </w:tc>
        <w:tc>
          <w:tcPr>
            <w:tcW w:w="2647" w:type="dxa"/>
            <w:shd w:val="clear" w:color="auto" w:fill="FFFFFF"/>
          </w:tcPr>
          <w:p w14:paraId="74C221D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2811BF79" w14:textId="77777777" w:rsidTr="003166E3">
        <w:trPr>
          <w:jc w:val="center"/>
        </w:trPr>
        <w:tc>
          <w:tcPr>
            <w:tcW w:w="1722" w:type="dxa"/>
            <w:shd w:val="clear" w:color="auto" w:fill="FFFFFF"/>
          </w:tcPr>
          <w:p w14:paraId="4E290ED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0404 90 810 0</w:t>
            </w:r>
          </w:p>
        </w:tc>
        <w:tc>
          <w:tcPr>
            <w:tcW w:w="5006" w:type="dxa"/>
            <w:gridSpan w:val="2"/>
            <w:shd w:val="clear" w:color="auto" w:fill="FFFFFF"/>
          </w:tcPr>
          <w:p w14:paraId="182A852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1,5% զանգվածային բաժնից ոչ ավելի</w:t>
            </w:r>
          </w:p>
        </w:tc>
        <w:tc>
          <w:tcPr>
            <w:tcW w:w="2647" w:type="dxa"/>
            <w:shd w:val="clear" w:color="auto" w:fill="FFFFFF"/>
          </w:tcPr>
          <w:p w14:paraId="3241F99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72157F3E" w14:textId="77777777" w:rsidTr="003166E3">
        <w:trPr>
          <w:jc w:val="center"/>
        </w:trPr>
        <w:tc>
          <w:tcPr>
            <w:tcW w:w="1722" w:type="dxa"/>
            <w:shd w:val="clear" w:color="auto" w:fill="FFFFFF"/>
          </w:tcPr>
          <w:p w14:paraId="4BEB4AB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0404 90 830 0</w:t>
            </w:r>
          </w:p>
        </w:tc>
        <w:tc>
          <w:tcPr>
            <w:tcW w:w="5006" w:type="dxa"/>
            <w:gridSpan w:val="2"/>
            <w:shd w:val="clear" w:color="auto" w:fill="FFFFFF"/>
          </w:tcPr>
          <w:p w14:paraId="1C9E2C71" w14:textId="77777777" w:rsidR="005C773B" w:rsidRPr="00815690" w:rsidRDefault="003166E3" w:rsidP="00C001A9">
            <w:pPr>
              <w:pStyle w:val="Bodytext20"/>
              <w:shd w:val="clear" w:color="auto" w:fill="auto"/>
              <w:spacing w:before="0" w:after="120" w:line="240" w:lineRule="auto"/>
              <w:ind w:left="411" w:hanging="411"/>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1,5% զանգվածային բաժնից ավելի, բայց 27% զանգվածային բաժնից ոչ ավելի</w:t>
            </w:r>
          </w:p>
        </w:tc>
        <w:tc>
          <w:tcPr>
            <w:tcW w:w="2647" w:type="dxa"/>
            <w:shd w:val="clear" w:color="auto" w:fill="FFFFFF"/>
          </w:tcPr>
          <w:p w14:paraId="7B1BBC5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225D4ACB" w14:textId="77777777" w:rsidTr="003166E3">
        <w:trPr>
          <w:jc w:val="center"/>
        </w:trPr>
        <w:tc>
          <w:tcPr>
            <w:tcW w:w="1722" w:type="dxa"/>
            <w:shd w:val="clear" w:color="auto" w:fill="FFFFFF"/>
          </w:tcPr>
          <w:p w14:paraId="3DBF505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0404 90 890 0</w:t>
            </w:r>
          </w:p>
        </w:tc>
        <w:tc>
          <w:tcPr>
            <w:tcW w:w="5006" w:type="dxa"/>
            <w:gridSpan w:val="2"/>
            <w:shd w:val="clear" w:color="auto" w:fill="FFFFFF"/>
          </w:tcPr>
          <w:p w14:paraId="6F7A7D0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27% զանգվածային բաժնից ավելի</w:t>
            </w:r>
          </w:p>
        </w:tc>
        <w:tc>
          <w:tcPr>
            <w:tcW w:w="2647" w:type="dxa"/>
            <w:shd w:val="clear" w:color="auto" w:fill="FFFFFF"/>
          </w:tcPr>
          <w:p w14:paraId="491AC0A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3CD918A5" w14:textId="77777777" w:rsidTr="003166E3">
        <w:trPr>
          <w:jc w:val="center"/>
        </w:trPr>
        <w:tc>
          <w:tcPr>
            <w:tcW w:w="1722" w:type="dxa"/>
            <w:shd w:val="clear" w:color="auto" w:fill="FFFFFF"/>
          </w:tcPr>
          <w:p w14:paraId="700B00D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0406 20 000 0</w:t>
            </w:r>
          </w:p>
        </w:tc>
        <w:tc>
          <w:tcPr>
            <w:tcW w:w="5006" w:type="dxa"/>
            <w:gridSpan w:val="2"/>
            <w:shd w:val="clear" w:color="auto" w:fill="FFFFFF"/>
          </w:tcPr>
          <w:p w14:paraId="712C5A06" w14:textId="77777777" w:rsidR="005C773B" w:rsidRPr="00815690" w:rsidRDefault="00275FA0" w:rsidP="00C001A9">
            <w:pPr>
              <w:pStyle w:val="Bodytext20"/>
              <w:shd w:val="clear" w:color="auto" w:fill="auto"/>
              <w:spacing w:before="0" w:after="120" w:line="240" w:lineRule="auto"/>
              <w:ind w:left="127" w:hanging="127"/>
              <w:jc w:val="left"/>
              <w:rPr>
                <w:rFonts w:ascii="Sylfaen" w:hAnsi="Sylfaen"/>
                <w:sz w:val="20"/>
                <w:szCs w:val="20"/>
              </w:rPr>
            </w:pPr>
            <w:r w:rsidRPr="00815690">
              <w:rPr>
                <w:rFonts w:ascii="Sylfaen" w:hAnsi="Sylfaen"/>
                <w:sz w:val="20"/>
                <w:szCs w:val="20"/>
              </w:rPr>
              <w:t>- քերած պանիրներ կամ փոշի-պանիրներ՝ բոլոր տեսակների</w:t>
            </w:r>
          </w:p>
        </w:tc>
        <w:tc>
          <w:tcPr>
            <w:tcW w:w="2647" w:type="dxa"/>
            <w:shd w:val="clear" w:color="auto" w:fill="FFFFFF"/>
          </w:tcPr>
          <w:p w14:paraId="4D8686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0573779E" w14:textId="77777777" w:rsidTr="003166E3">
        <w:trPr>
          <w:jc w:val="center"/>
        </w:trPr>
        <w:tc>
          <w:tcPr>
            <w:tcW w:w="1722" w:type="dxa"/>
            <w:shd w:val="clear" w:color="auto" w:fill="FFFFFF"/>
          </w:tcPr>
          <w:p w14:paraId="6F93522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0408 99 200 0</w:t>
            </w:r>
          </w:p>
        </w:tc>
        <w:tc>
          <w:tcPr>
            <w:tcW w:w="5006" w:type="dxa"/>
            <w:gridSpan w:val="2"/>
            <w:shd w:val="clear" w:color="auto" w:fill="FFFFFF"/>
          </w:tcPr>
          <w:p w14:paraId="01C35E5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սննդի մեջ օգտագործելու համար ոչ պիտանի</w:t>
            </w:r>
          </w:p>
        </w:tc>
        <w:tc>
          <w:tcPr>
            <w:tcW w:w="2647" w:type="dxa"/>
            <w:shd w:val="clear" w:color="auto" w:fill="FFFFFF"/>
          </w:tcPr>
          <w:p w14:paraId="3F06DDB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0A86F86F" w14:textId="77777777" w:rsidTr="003166E3">
        <w:trPr>
          <w:jc w:val="center"/>
        </w:trPr>
        <w:tc>
          <w:tcPr>
            <w:tcW w:w="1722" w:type="dxa"/>
            <w:shd w:val="clear" w:color="auto" w:fill="FFFFFF"/>
          </w:tcPr>
          <w:p w14:paraId="39C0A83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0511 91 901 1</w:t>
            </w:r>
          </w:p>
        </w:tc>
        <w:tc>
          <w:tcPr>
            <w:tcW w:w="5006" w:type="dxa"/>
            <w:gridSpan w:val="2"/>
            <w:shd w:val="clear" w:color="auto" w:fill="FFFFFF"/>
          </w:tcPr>
          <w:p w14:paraId="2F02FCB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թառափազգիների</w:t>
            </w:r>
          </w:p>
        </w:tc>
        <w:tc>
          <w:tcPr>
            <w:tcW w:w="2647" w:type="dxa"/>
            <w:shd w:val="clear" w:color="auto" w:fill="FFFFFF"/>
          </w:tcPr>
          <w:p w14:paraId="20A58FB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7</w:t>
            </w:r>
          </w:p>
        </w:tc>
      </w:tr>
      <w:tr w:rsidR="00C1475F" w:rsidRPr="00815690" w14:paraId="37F46AF7" w14:textId="77777777" w:rsidTr="003166E3">
        <w:trPr>
          <w:jc w:val="center"/>
        </w:trPr>
        <w:tc>
          <w:tcPr>
            <w:tcW w:w="1722" w:type="dxa"/>
            <w:shd w:val="clear" w:color="auto" w:fill="FFFFFF"/>
          </w:tcPr>
          <w:p w14:paraId="76F5807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0511 91 901 9</w:t>
            </w:r>
          </w:p>
        </w:tc>
        <w:tc>
          <w:tcPr>
            <w:tcW w:w="5006" w:type="dxa"/>
            <w:gridSpan w:val="2"/>
            <w:shd w:val="clear" w:color="auto" w:fill="FFFFFF"/>
          </w:tcPr>
          <w:p w14:paraId="434DE2F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1E081AA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7</w:t>
            </w:r>
          </w:p>
        </w:tc>
      </w:tr>
      <w:tr w:rsidR="00C1475F" w:rsidRPr="00815690" w14:paraId="5F19E6FB" w14:textId="77777777" w:rsidTr="003166E3">
        <w:trPr>
          <w:jc w:val="center"/>
        </w:trPr>
        <w:tc>
          <w:tcPr>
            <w:tcW w:w="1722" w:type="dxa"/>
            <w:shd w:val="clear" w:color="auto" w:fill="FFFFFF"/>
          </w:tcPr>
          <w:p w14:paraId="36B852D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0511 91 902 0</w:t>
            </w:r>
          </w:p>
        </w:tc>
        <w:tc>
          <w:tcPr>
            <w:tcW w:w="5006" w:type="dxa"/>
            <w:gridSpan w:val="2"/>
            <w:shd w:val="clear" w:color="auto" w:fill="FFFFFF"/>
          </w:tcPr>
          <w:p w14:paraId="584E8BB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ձկան կրիոկոնսերվացված սերմնահեղուկ</w:t>
            </w:r>
          </w:p>
        </w:tc>
        <w:tc>
          <w:tcPr>
            <w:tcW w:w="2647" w:type="dxa"/>
            <w:shd w:val="clear" w:color="auto" w:fill="FFFFFF"/>
          </w:tcPr>
          <w:p w14:paraId="58520F1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7</w:t>
            </w:r>
          </w:p>
        </w:tc>
      </w:tr>
      <w:tr w:rsidR="00C1475F" w:rsidRPr="00815690" w14:paraId="0F253D75" w14:textId="77777777" w:rsidTr="003166E3">
        <w:trPr>
          <w:jc w:val="center"/>
        </w:trPr>
        <w:tc>
          <w:tcPr>
            <w:tcW w:w="1722" w:type="dxa"/>
            <w:shd w:val="clear" w:color="auto" w:fill="FFFFFF"/>
          </w:tcPr>
          <w:p w14:paraId="7FBF0E2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0511 91 909 0</w:t>
            </w:r>
          </w:p>
        </w:tc>
        <w:tc>
          <w:tcPr>
            <w:tcW w:w="5006" w:type="dxa"/>
            <w:gridSpan w:val="2"/>
            <w:shd w:val="clear" w:color="auto" w:fill="FFFFFF"/>
          </w:tcPr>
          <w:p w14:paraId="5F8F391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48D63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7</w:t>
            </w:r>
          </w:p>
        </w:tc>
      </w:tr>
      <w:tr w:rsidR="00C1475F" w:rsidRPr="00815690" w14:paraId="05A0D985" w14:textId="77777777" w:rsidTr="003166E3">
        <w:trPr>
          <w:jc w:val="center"/>
        </w:trPr>
        <w:tc>
          <w:tcPr>
            <w:tcW w:w="1722" w:type="dxa"/>
            <w:shd w:val="clear" w:color="auto" w:fill="FFFFFF"/>
          </w:tcPr>
          <w:p w14:paraId="22B3759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0511 99 390 0</w:t>
            </w:r>
          </w:p>
        </w:tc>
        <w:tc>
          <w:tcPr>
            <w:tcW w:w="5006" w:type="dxa"/>
            <w:gridSpan w:val="2"/>
            <w:shd w:val="clear" w:color="auto" w:fill="FFFFFF"/>
          </w:tcPr>
          <w:p w14:paraId="59B3E62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6590F8A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7</w:t>
            </w:r>
          </w:p>
        </w:tc>
      </w:tr>
      <w:tr w:rsidR="00C1475F" w:rsidRPr="00815690" w14:paraId="56E8DFEC" w14:textId="77777777" w:rsidTr="003166E3">
        <w:trPr>
          <w:jc w:val="center"/>
        </w:trPr>
        <w:tc>
          <w:tcPr>
            <w:tcW w:w="1722" w:type="dxa"/>
            <w:shd w:val="clear" w:color="auto" w:fill="FFFFFF"/>
          </w:tcPr>
          <w:p w14:paraId="06C5808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0604 20 900 0</w:t>
            </w:r>
          </w:p>
        </w:tc>
        <w:tc>
          <w:tcPr>
            <w:tcW w:w="5006" w:type="dxa"/>
            <w:gridSpan w:val="2"/>
            <w:shd w:val="clear" w:color="auto" w:fill="FFFFFF"/>
          </w:tcPr>
          <w:p w14:paraId="61E0CA9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color w:val="000000" w:themeColor="text1"/>
                <w:sz w:val="20"/>
                <w:szCs w:val="20"/>
              </w:rPr>
              <w:t>- -</w:t>
            </w:r>
            <w:r w:rsidR="00275FA0" w:rsidRPr="00815690">
              <w:rPr>
                <w:rFonts w:ascii="Sylfaen" w:hAnsi="Sylfaen"/>
                <w:sz w:val="20"/>
                <w:szCs w:val="20"/>
              </w:rPr>
              <w:t xml:space="preserve"> այլ</w:t>
            </w:r>
          </w:p>
        </w:tc>
        <w:tc>
          <w:tcPr>
            <w:tcW w:w="2647" w:type="dxa"/>
            <w:shd w:val="clear" w:color="auto" w:fill="FFFFFF"/>
          </w:tcPr>
          <w:p w14:paraId="07C9770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7</w:t>
            </w:r>
          </w:p>
        </w:tc>
      </w:tr>
      <w:tr w:rsidR="00C1475F" w:rsidRPr="00815690" w14:paraId="5E41610F" w14:textId="77777777" w:rsidTr="003166E3">
        <w:trPr>
          <w:jc w:val="center"/>
        </w:trPr>
        <w:tc>
          <w:tcPr>
            <w:tcW w:w="1722" w:type="dxa"/>
            <w:shd w:val="clear" w:color="auto" w:fill="FFFFFF"/>
          </w:tcPr>
          <w:p w14:paraId="3EE3556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0702 00 000 2</w:t>
            </w:r>
          </w:p>
        </w:tc>
        <w:tc>
          <w:tcPr>
            <w:tcW w:w="5006" w:type="dxa"/>
            <w:gridSpan w:val="2"/>
            <w:shd w:val="clear" w:color="auto" w:fill="FFFFFF"/>
          </w:tcPr>
          <w:p w14:paraId="324FFCC7"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ապրիլի 1-ից մինչեւ ապրիլի 30-ը</w:t>
            </w:r>
          </w:p>
        </w:tc>
        <w:tc>
          <w:tcPr>
            <w:tcW w:w="2647" w:type="dxa"/>
            <w:shd w:val="clear" w:color="auto" w:fill="FFFFFF"/>
          </w:tcPr>
          <w:p w14:paraId="41A1262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6E132AEF" w14:textId="77777777" w:rsidTr="003166E3">
        <w:trPr>
          <w:jc w:val="center"/>
        </w:trPr>
        <w:tc>
          <w:tcPr>
            <w:tcW w:w="1722" w:type="dxa"/>
            <w:shd w:val="clear" w:color="auto" w:fill="FFFFFF"/>
          </w:tcPr>
          <w:p w14:paraId="0D3573D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0702 00 000 3</w:t>
            </w:r>
          </w:p>
        </w:tc>
        <w:tc>
          <w:tcPr>
            <w:tcW w:w="5006" w:type="dxa"/>
            <w:gridSpan w:val="2"/>
            <w:shd w:val="clear" w:color="auto" w:fill="FFFFFF"/>
          </w:tcPr>
          <w:p w14:paraId="56A8B399"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մայիսի 1-ից մինչեւ մայիսի 14-ը</w:t>
            </w:r>
          </w:p>
        </w:tc>
        <w:tc>
          <w:tcPr>
            <w:tcW w:w="2647" w:type="dxa"/>
            <w:shd w:val="clear" w:color="auto" w:fill="FFFFFF"/>
          </w:tcPr>
          <w:p w14:paraId="20FEE7E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585A84F0" w14:textId="77777777" w:rsidTr="003166E3">
        <w:trPr>
          <w:jc w:val="center"/>
        </w:trPr>
        <w:tc>
          <w:tcPr>
            <w:tcW w:w="1722" w:type="dxa"/>
            <w:shd w:val="clear" w:color="auto" w:fill="FFFFFF"/>
          </w:tcPr>
          <w:p w14:paraId="7062FE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0702 00 000 4</w:t>
            </w:r>
          </w:p>
        </w:tc>
        <w:tc>
          <w:tcPr>
            <w:tcW w:w="5006" w:type="dxa"/>
            <w:gridSpan w:val="2"/>
            <w:shd w:val="clear" w:color="auto" w:fill="FFFFFF"/>
          </w:tcPr>
          <w:p w14:paraId="20CA28BA"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մայիսի 15-ից մինչեւ մայիսի 31-ը</w:t>
            </w:r>
          </w:p>
        </w:tc>
        <w:tc>
          <w:tcPr>
            <w:tcW w:w="2647" w:type="dxa"/>
            <w:shd w:val="clear" w:color="auto" w:fill="FFFFFF"/>
          </w:tcPr>
          <w:p w14:paraId="0689324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3423D430" w14:textId="77777777" w:rsidTr="003166E3">
        <w:trPr>
          <w:jc w:val="center"/>
        </w:trPr>
        <w:tc>
          <w:tcPr>
            <w:tcW w:w="1722" w:type="dxa"/>
            <w:shd w:val="clear" w:color="auto" w:fill="FFFFFF"/>
          </w:tcPr>
          <w:p w14:paraId="23AADF6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0702 00 000 5</w:t>
            </w:r>
          </w:p>
        </w:tc>
        <w:tc>
          <w:tcPr>
            <w:tcW w:w="5006" w:type="dxa"/>
            <w:gridSpan w:val="2"/>
            <w:shd w:val="clear" w:color="auto" w:fill="FFFFFF"/>
          </w:tcPr>
          <w:p w14:paraId="6D4941B1"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հունիսի 1-ից մինչեւ սեպտեմբերի 30-ը</w:t>
            </w:r>
          </w:p>
        </w:tc>
        <w:tc>
          <w:tcPr>
            <w:tcW w:w="2647" w:type="dxa"/>
            <w:shd w:val="clear" w:color="auto" w:fill="FFFFFF"/>
          </w:tcPr>
          <w:p w14:paraId="2E6A03E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586E1C6E" w14:textId="77777777" w:rsidTr="003166E3">
        <w:trPr>
          <w:jc w:val="center"/>
        </w:trPr>
        <w:tc>
          <w:tcPr>
            <w:tcW w:w="1722" w:type="dxa"/>
            <w:shd w:val="clear" w:color="auto" w:fill="FFFFFF"/>
          </w:tcPr>
          <w:p w14:paraId="5D8FFC2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0703 20 000 0</w:t>
            </w:r>
          </w:p>
        </w:tc>
        <w:tc>
          <w:tcPr>
            <w:tcW w:w="5006" w:type="dxa"/>
            <w:gridSpan w:val="2"/>
            <w:shd w:val="clear" w:color="auto" w:fill="FFFFFF"/>
          </w:tcPr>
          <w:p w14:paraId="77C9E971"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սխտոր</w:t>
            </w:r>
          </w:p>
        </w:tc>
        <w:tc>
          <w:tcPr>
            <w:tcW w:w="2647" w:type="dxa"/>
            <w:shd w:val="clear" w:color="auto" w:fill="FFFFFF"/>
          </w:tcPr>
          <w:p w14:paraId="180D7C8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469CC694" w14:textId="77777777" w:rsidTr="003166E3">
        <w:trPr>
          <w:jc w:val="center"/>
        </w:trPr>
        <w:tc>
          <w:tcPr>
            <w:tcW w:w="1722" w:type="dxa"/>
            <w:shd w:val="clear" w:color="auto" w:fill="FFFFFF"/>
          </w:tcPr>
          <w:p w14:paraId="134591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0707 00 050 2</w:t>
            </w:r>
          </w:p>
        </w:tc>
        <w:tc>
          <w:tcPr>
            <w:tcW w:w="5006" w:type="dxa"/>
            <w:gridSpan w:val="2"/>
            <w:shd w:val="clear" w:color="auto" w:fill="FFFFFF"/>
          </w:tcPr>
          <w:p w14:paraId="6EE46C5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մարտի 1-ից մինչ</w:t>
            </w:r>
            <w:r w:rsidR="00213245" w:rsidRPr="00815690">
              <w:rPr>
                <w:rFonts w:ascii="Sylfaen" w:hAnsi="Sylfaen"/>
                <w:sz w:val="20"/>
                <w:szCs w:val="20"/>
              </w:rPr>
              <w:t>եւ</w:t>
            </w:r>
            <w:r w:rsidR="00275FA0" w:rsidRPr="00815690">
              <w:rPr>
                <w:rFonts w:ascii="Sylfaen" w:hAnsi="Sylfaen"/>
                <w:sz w:val="20"/>
                <w:szCs w:val="20"/>
              </w:rPr>
              <w:t xml:space="preserve"> ապրիլի 30-ը</w:t>
            </w:r>
          </w:p>
        </w:tc>
        <w:tc>
          <w:tcPr>
            <w:tcW w:w="2647" w:type="dxa"/>
            <w:shd w:val="clear" w:color="auto" w:fill="FFFFFF"/>
          </w:tcPr>
          <w:p w14:paraId="4C1E6F3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4EDEE94E" w14:textId="77777777" w:rsidTr="003166E3">
        <w:trPr>
          <w:jc w:val="center"/>
        </w:trPr>
        <w:tc>
          <w:tcPr>
            <w:tcW w:w="1722" w:type="dxa"/>
            <w:shd w:val="clear" w:color="auto" w:fill="FFFFFF"/>
          </w:tcPr>
          <w:p w14:paraId="077AE77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0707 00 050 3</w:t>
            </w:r>
          </w:p>
        </w:tc>
        <w:tc>
          <w:tcPr>
            <w:tcW w:w="5006" w:type="dxa"/>
            <w:gridSpan w:val="2"/>
            <w:shd w:val="clear" w:color="auto" w:fill="FFFFFF"/>
          </w:tcPr>
          <w:p w14:paraId="110DC56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մայիսի 1-ից մինչ</w:t>
            </w:r>
            <w:r w:rsidR="00213245" w:rsidRPr="00815690">
              <w:rPr>
                <w:rFonts w:ascii="Sylfaen" w:hAnsi="Sylfaen"/>
                <w:sz w:val="20"/>
                <w:szCs w:val="20"/>
              </w:rPr>
              <w:t>եւ</w:t>
            </w:r>
            <w:r w:rsidR="00275FA0" w:rsidRPr="00815690">
              <w:rPr>
                <w:rFonts w:ascii="Sylfaen" w:hAnsi="Sylfaen"/>
                <w:sz w:val="20"/>
                <w:szCs w:val="20"/>
              </w:rPr>
              <w:t xml:space="preserve"> մայիսի 15-ը</w:t>
            </w:r>
          </w:p>
        </w:tc>
        <w:tc>
          <w:tcPr>
            <w:tcW w:w="2647" w:type="dxa"/>
            <w:shd w:val="clear" w:color="auto" w:fill="FFFFFF"/>
          </w:tcPr>
          <w:p w14:paraId="585BA53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1EBE7DA8" w14:textId="77777777" w:rsidTr="003166E3">
        <w:trPr>
          <w:jc w:val="center"/>
        </w:trPr>
        <w:tc>
          <w:tcPr>
            <w:tcW w:w="1722" w:type="dxa"/>
            <w:shd w:val="clear" w:color="auto" w:fill="FFFFFF"/>
          </w:tcPr>
          <w:p w14:paraId="58A92E8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0707 00 050 4</w:t>
            </w:r>
          </w:p>
        </w:tc>
        <w:tc>
          <w:tcPr>
            <w:tcW w:w="5006" w:type="dxa"/>
            <w:gridSpan w:val="2"/>
            <w:shd w:val="clear" w:color="auto" w:fill="FFFFFF"/>
          </w:tcPr>
          <w:p w14:paraId="6D69C42E"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մայիսի 16-ից մինչեւ սեպտեմբերի 30-ը</w:t>
            </w:r>
          </w:p>
        </w:tc>
        <w:tc>
          <w:tcPr>
            <w:tcW w:w="2647" w:type="dxa"/>
            <w:shd w:val="clear" w:color="auto" w:fill="FFFFFF"/>
          </w:tcPr>
          <w:p w14:paraId="0D98173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7D52DAC9" w14:textId="77777777" w:rsidTr="003166E3">
        <w:trPr>
          <w:jc w:val="center"/>
        </w:trPr>
        <w:tc>
          <w:tcPr>
            <w:tcW w:w="1722" w:type="dxa"/>
            <w:shd w:val="clear" w:color="auto" w:fill="FFFFFF"/>
          </w:tcPr>
          <w:p w14:paraId="0CE75B1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0707 00 050 5</w:t>
            </w:r>
          </w:p>
        </w:tc>
        <w:tc>
          <w:tcPr>
            <w:tcW w:w="5006" w:type="dxa"/>
            <w:gridSpan w:val="2"/>
            <w:shd w:val="clear" w:color="auto" w:fill="FFFFFF"/>
          </w:tcPr>
          <w:p w14:paraId="229F538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հոկտեմբերի 1-ից մինչեւ հոկտեմբերի 31-ը</w:t>
            </w:r>
          </w:p>
        </w:tc>
        <w:tc>
          <w:tcPr>
            <w:tcW w:w="2647" w:type="dxa"/>
            <w:shd w:val="clear" w:color="auto" w:fill="FFFFFF"/>
          </w:tcPr>
          <w:p w14:paraId="555372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1F8BC3A7" w14:textId="77777777" w:rsidTr="003166E3">
        <w:trPr>
          <w:jc w:val="center"/>
        </w:trPr>
        <w:tc>
          <w:tcPr>
            <w:tcW w:w="1722" w:type="dxa"/>
            <w:shd w:val="clear" w:color="auto" w:fill="FFFFFF"/>
          </w:tcPr>
          <w:p w14:paraId="6EA0538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0707 00 900 0</w:t>
            </w:r>
          </w:p>
        </w:tc>
        <w:tc>
          <w:tcPr>
            <w:tcW w:w="5006" w:type="dxa"/>
            <w:gridSpan w:val="2"/>
            <w:shd w:val="clear" w:color="auto" w:fill="FFFFFF"/>
          </w:tcPr>
          <w:p w14:paraId="17B1E586"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մանրավարունգներ</w:t>
            </w:r>
          </w:p>
        </w:tc>
        <w:tc>
          <w:tcPr>
            <w:tcW w:w="2647" w:type="dxa"/>
            <w:shd w:val="clear" w:color="auto" w:fill="FFFFFF"/>
          </w:tcPr>
          <w:p w14:paraId="1EBEFA0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791D21E9" w14:textId="77777777" w:rsidTr="003166E3">
        <w:trPr>
          <w:jc w:val="center"/>
        </w:trPr>
        <w:tc>
          <w:tcPr>
            <w:tcW w:w="1722" w:type="dxa"/>
            <w:shd w:val="clear" w:color="auto" w:fill="FFFFFF"/>
          </w:tcPr>
          <w:p w14:paraId="4FDDABF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0709 60 100 2</w:t>
            </w:r>
          </w:p>
        </w:tc>
        <w:tc>
          <w:tcPr>
            <w:tcW w:w="5006" w:type="dxa"/>
            <w:gridSpan w:val="2"/>
            <w:shd w:val="clear" w:color="auto" w:fill="FFFFFF"/>
          </w:tcPr>
          <w:p w14:paraId="061B1BD2" w14:textId="77777777" w:rsidR="005C773B" w:rsidRPr="00815690" w:rsidRDefault="003166E3" w:rsidP="00C001A9">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հոկտեմբերի 1-ից մինչեւ</w:t>
            </w:r>
            <w:r w:rsidR="00213245" w:rsidRPr="00815690">
              <w:rPr>
                <w:rFonts w:ascii="Sylfaen" w:hAnsi="Sylfaen"/>
                <w:sz w:val="20"/>
                <w:szCs w:val="20"/>
              </w:rPr>
              <w:t xml:space="preserve"> </w:t>
            </w:r>
            <w:r w:rsidR="00275FA0" w:rsidRPr="00815690">
              <w:rPr>
                <w:rFonts w:ascii="Sylfaen" w:hAnsi="Sylfaen"/>
                <w:sz w:val="20"/>
                <w:szCs w:val="20"/>
              </w:rPr>
              <w:br/>
              <w:t>մարտի 31-ը</w:t>
            </w:r>
          </w:p>
        </w:tc>
        <w:tc>
          <w:tcPr>
            <w:tcW w:w="2647" w:type="dxa"/>
            <w:shd w:val="clear" w:color="auto" w:fill="FFFFFF"/>
          </w:tcPr>
          <w:p w14:paraId="5906E8C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w:t>
            </w:r>
          </w:p>
        </w:tc>
      </w:tr>
      <w:tr w:rsidR="00C1475F" w:rsidRPr="00815690" w14:paraId="2C9C9CAD" w14:textId="77777777" w:rsidTr="003166E3">
        <w:trPr>
          <w:trHeight w:val="634"/>
          <w:jc w:val="center"/>
        </w:trPr>
        <w:tc>
          <w:tcPr>
            <w:tcW w:w="1722" w:type="dxa"/>
            <w:vMerge w:val="restart"/>
            <w:shd w:val="clear" w:color="auto" w:fill="FFFFFF"/>
          </w:tcPr>
          <w:p w14:paraId="6DAADF0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0709 60 910 0</w:t>
            </w:r>
          </w:p>
        </w:tc>
        <w:tc>
          <w:tcPr>
            <w:tcW w:w="5006" w:type="dxa"/>
            <w:gridSpan w:val="2"/>
            <w:vMerge w:val="restart"/>
            <w:shd w:val="clear" w:color="auto" w:fill="FFFFFF"/>
          </w:tcPr>
          <w:p w14:paraId="4F3A10D7" w14:textId="77777777" w:rsidR="005C773B" w:rsidRPr="00815690" w:rsidRDefault="003166E3" w:rsidP="00C001A9">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Style w:val="Bodytext2Italic0"/>
                <w:rFonts w:ascii="Sylfaen" w:hAnsi="Sylfaen"/>
                <w:sz w:val="20"/>
                <w:szCs w:val="20"/>
              </w:rPr>
              <w:t>Capsicum</w:t>
            </w:r>
            <w:r w:rsidR="00275FA0" w:rsidRPr="00815690">
              <w:rPr>
                <w:rFonts w:ascii="Sylfaen" w:hAnsi="Sylfaen"/>
                <w:sz w:val="20"/>
                <w:szCs w:val="20"/>
              </w:rPr>
              <w:t xml:space="preserve"> ցեղի, կապսիցինի կամ խեժայուղային ներկանյութերի արտադրության համար</w:t>
            </w:r>
          </w:p>
        </w:tc>
        <w:tc>
          <w:tcPr>
            <w:tcW w:w="2647" w:type="dxa"/>
            <w:vMerge w:val="restart"/>
            <w:shd w:val="clear" w:color="auto" w:fill="FFFFFF"/>
          </w:tcPr>
          <w:p w14:paraId="01A4DC1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0D7AF599" w14:textId="77777777" w:rsidTr="003166E3">
        <w:trPr>
          <w:trHeight w:val="634"/>
          <w:jc w:val="center"/>
        </w:trPr>
        <w:tc>
          <w:tcPr>
            <w:tcW w:w="1722" w:type="dxa"/>
            <w:vMerge/>
            <w:shd w:val="clear" w:color="auto" w:fill="FFFFFF"/>
          </w:tcPr>
          <w:p w14:paraId="0F335A6A" w14:textId="77777777" w:rsidR="005C773B" w:rsidRPr="00815690" w:rsidRDefault="005C773B" w:rsidP="003166E3">
            <w:pPr>
              <w:spacing w:after="120"/>
              <w:jc w:val="center"/>
              <w:rPr>
                <w:rFonts w:ascii="Sylfaen" w:hAnsi="Sylfaen"/>
                <w:sz w:val="20"/>
                <w:szCs w:val="20"/>
              </w:rPr>
            </w:pPr>
          </w:p>
        </w:tc>
        <w:tc>
          <w:tcPr>
            <w:tcW w:w="5006" w:type="dxa"/>
            <w:gridSpan w:val="2"/>
            <w:vMerge/>
            <w:shd w:val="clear" w:color="auto" w:fill="FFFFFF"/>
          </w:tcPr>
          <w:p w14:paraId="40205103" w14:textId="77777777" w:rsidR="005C773B" w:rsidRPr="00815690" w:rsidRDefault="005C773B" w:rsidP="003166E3">
            <w:pPr>
              <w:spacing w:after="120"/>
              <w:rPr>
                <w:rFonts w:ascii="Sylfaen" w:hAnsi="Sylfaen"/>
                <w:sz w:val="20"/>
                <w:szCs w:val="20"/>
              </w:rPr>
            </w:pPr>
          </w:p>
        </w:tc>
        <w:tc>
          <w:tcPr>
            <w:tcW w:w="2647" w:type="dxa"/>
            <w:vMerge/>
            <w:shd w:val="clear" w:color="auto" w:fill="FFFFFF"/>
          </w:tcPr>
          <w:p w14:paraId="32D0C0A3" w14:textId="77777777" w:rsidR="005C773B" w:rsidRPr="00815690" w:rsidRDefault="005C773B" w:rsidP="003166E3">
            <w:pPr>
              <w:spacing w:after="120"/>
              <w:jc w:val="center"/>
              <w:rPr>
                <w:rFonts w:ascii="Sylfaen" w:hAnsi="Sylfaen"/>
                <w:sz w:val="20"/>
                <w:szCs w:val="20"/>
              </w:rPr>
            </w:pPr>
          </w:p>
        </w:tc>
      </w:tr>
      <w:tr w:rsidR="00C1475F" w:rsidRPr="00815690" w14:paraId="51F7AE3A" w14:textId="77777777" w:rsidTr="003166E3">
        <w:trPr>
          <w:jc w:val="center"/>
        </w:trPr>
        <w:tc>
          <w:tcPr>
            <w:tcW w:w="1722" w:type="dxa"/>
            <w:shd w:val="clear" w:color="auto" w:fill="FFFFFF"/>
          </w:tcPr>
          <w:p w14:paraId="412CB3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0709 60 950 0</w:t>
            </w:r>
          </w:p>
        </w:tc>
        <w:tc>
          <w:tcPr>
            <w:tcW w:w="5006" w:type="dxa"/>
            <w:gridSpan w:val="2"/>
            <w:shd w:val="clear" w:color="auto" w:fill="FFFFFF"/>
          </w:tcPr>
          <w:p w14:paraId="6AFE0C57" w14:textId="77777777" w:rsidR="005C773B" w:rsidRPr="00815690" w:rsidRDefault="003166E3" w:rsidP="00C001A9">
            <w:pPr>
              <w:pStyle w:val="Bodytext20"/>
              <w:shd w:val="clear" w:color="auto" w:fill="auto"/>
              <w:spacing w:before="0" w:after="120" w:line="240" w:lineRule="auto"/>
              <w:ind w:left="386" w:hanging="38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եթերայուղերի կամ ռետինոիդների արդյունաբերական արտադրության համար</w:t>
            </w:r>
          </w:p>
        </w:tc>
        <w:tc>
          <w:tcPr>
            <w:tcW w:w="2647" w:type="dxa"/>
            <w:shd w:val="clear" w:color="auto" w:fill="FFFFFF"/>
          </w:tcPr>
          <w:p w14:paraId="2F2C4FA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364FB4B4" w14:textId="77777777" w:rsidTr="003166E3">
        <w:trPr>
          <w:jc w:val="center"/>
        </w:trPr>
        <w:tc>
          <w:tcPr>
            <w:tcW w:w="1722" w:type="dxa"/>
            <w:shd w:val="clear" w:color="auto" w:fill="FFFFFF"/>
          </w:tcPr>
          <w:p w14:paraId="25E3BFA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0709 60 990 0</w:t>
            </w:r>
          </w:p>
        </w:tc>
        <w:tc>
          <w:tcPr>
            <w:tcW w:w="5006" w:type="dxa"/>
            <w:gridSpan w:val="2"/>
            <w:shd w:val="clear" w:color="auto" w:fill="FFFFFF"/>
          </w:tcPr>
          <w:p w14:paraId="2D3B9E8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633D00A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079C6BD5" w14:textId="77777777" w:rsidTr="003166E3">
        <w:trPr>
          <w:jc w:val="center"/>
        </w:trPr>
        <w:tc>
          <w:tcPr>
            <w:tcW w:w="1722" w:type="dxa"/>
            <w:shd w:val="clear" w:color="auto" w:fill="FFFFFF"/>
          </w:tcPr>
          <w:p w14:paraId="2AD43EA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0711 51 000 0</w:t>
            </w:r>
          </w:p>
        </w:tc>
        <w:tc>
          <w:tcPr>
            <w:tcW w:w="5006" w:type="dxa"/>
            <w:gridSpan w:val="2"/>
            <w:shd w:val="clear" w:color="auto" w:fill="FFFFFF"/>
          </w:tcPr>
          <w:p w14:paraId="2B74374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w:t>
            </w:r>
            <w:r w:rsidR="000D29FD" w:rsidRPr="00815690">
              <w:rPr>
                <w:rStyle w:val="Bodytext2Italic0"/>
                <w:rFonts w:ascii="Sylfaen" w:hAnsi="Sylfaen"/>
                <w:sz w:val="20"/>
                <w:szCs w:val="20"/>
              </w:rPr>
              <w:t>Agaricus</w:t>
            </w:r>
            <w:r w:rsidR="00275FA0" w:rsidRPr="00815690">
              <w:rPr>
                <w:rFonts w:ascii="Sylfaen" w:hAnsi="Sylfaen"/>
                <w:sz w:val="20"/>
                <w:szCs w:val="20"/>
              </w:rPr>
              <w:t xml:space="preserve"> ցեղի սնկեր</w:t>
            </w:r>
          </w:p>
        </w:tc>
        <w:tc>
          <w:tcPr>
            <w:tcW w:w="2647" w:type="dxa"/>
            <w:shd w:val="clear" w:color="auto" w:fill="FFFFFF"/>
          </w:tcPr>
          <w:p w14:paraId="247A6C6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71F3C9A1" w14:textId="77777777" w:rsidTr="003166E3">
        <w:trPr>
          <w:jc w:val="center"/>
        </w:trPr>
        <w:tc>
          <w:tcPr>
            <w:tcW w:w="1722" w:type="dxa"/>
            <w:shd w:val="clear" w:color="auto" w:fill="FFFFFF"/>
          </w:tcPr>
          <w:p w14:paraId="16E16C6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0712 31 000 0</w:t>
            </w:r>
          </w:p>
        </w:tc>
        <w:tc>
          <w:tcPr>
            <w:tcW w:w="5006" w:type="dxa"/>
            <w:gridSpan w:val="2"/>
            <w:shd w:val="clear" w:color="auto" w:fill="FFFFFF"/>
          </w:tcPr>
          <w:p w14:paraId="61084A5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w:t>
            </w:r>
            <w:r w:rsidR="000D29FD" w:rsidRPr="00815690">
              <w:rPr>
                <w:rStyle w:val="Bodytext2Italic0"/>
                <w:rFonts w:ascii="Sylfaen" w:hAnsi="Sylfaen"/>
                <w:sz w:val="20"/>
                <w:szCs w:val="20"/>
              </w:rPr>
              <w:t>Agaricus</w:t>
            </w:r>
            <w:r w:rsidR="00275FA0" w:rsidRPr="00815690">
              <w:rPr>
                <w:rFonts w:ascii="Sylfaen" w:hAnsi="Sylfaen"/>
                <w:sz w:val="20"/>
                <w:szCs w:val="20"/>
              </w:rPr>
              <w:t xml:space="preserve"> ցեղի սնկեր</w:t>
            </w:r>
          </w:p>
        </w:tc>
        <w:tc>
          <w:tcPr>
            <w:tcW w:w="2647" w:type="dxa"/>
            <w:shd w:val="clear" w:color="auto" w:fill="FFFFFF"/>
          </w:tcPr>
          <w:p w14:paraId="1619AC4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5C0E8611" w14:textId="77777777" w:rsidTr="003166E3">
        <w:trPr>
          <w:jc w:val="center"/>
        </w:trPr>
        <w:tc>
          <w:tcPr>
            <w:tcW w:w="1722" w:type="dxa"/>
            <w:shd w:val="clear" w:color="auto" w:fill="FFFFFF"/>
          </w:tcPr>
          <w:p w14:paraId="308B268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0712 32 000 0</w:t>
            </w:r>
          </w:p>
        </w:tc>
        <w:tc>
          <w:tcPr>
            <w:tcW w:w="5006" w:type="dxa"/>
            <w:gridSpan w:val="2"/>
            <w:shd w:val="clear" w:color="auto" w:fill="FFFFFF"/>
          </w:tcPr>
          <w:p w14:paraId="655167B3" w14:textId="77777777" w:rsidR="005C773B" w:rsidRPr="00815690" w:rsidRDefault="003166E3" w:rsidP="00C001A9">
            <w:pPr>
              <w:pStyle w:val="Bodytext20"/>
              <w:shd w:val="clear" w:color="auto" w:fill="auto"/>
              <w:spacing w:before="0" w:after="120" w:line="240" w:lineRule="auto"/>
              <w:ind w:left="274" w:hanging="274"/>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ականջասունկ կամ աուրիկուլարիաներ </w:t>
            </w:r>
            <w:r w:rsidR="000D29FD" w:rsidRPr="00815690">
              <w:rPr>
                <w:rFonts w:ascii="Sylfaen" w:hAnsi="Sylfaen"/>
                <w:i/>
                <w:sz w:val="20"/>
                <w:szCs w:val="20"/>
              </w:rPr>
              <w:t>(Auricularia spp.)</w:t>
            </w:r>
          </w:p>
        </w:tc>
        <w:tc>
          <w:tcPr>
            <w:tcW w:w="2647" w:type="dxa"/>
            <w:shd w:val="clear" w:color="auto" w:fill="FFFFFF"/>
          </w:tcPr>
          <w:p w14:paraId="7F041E6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2A9E2298" w14:textId="77777777" w:rsidTr="003166E3">
        <w:trPr>
          <w:jc w:val="center"/>
        </w:trPr>
        <w:tc>
          <w:tcPr>
            <w:tcW w:w="1722" w:type="dxa"/>
            <w:shd w:val="clear" w:color="auto" w:fill="FFFFFF"/>
          </w:tcPr>
          <w:p w14:paraId="343A2CB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0712 33 000 0</w:t>
            </w:r>
          </w:p>
        </w:tc>
        <w:tc>
          <w:tcPr>
            <w:tcW w:w="5006" w:type="dxa"/>
            <w:gridSpan w:val="2"/>
            <w:shd w:val="clear" w:color="auto" w:fill="FFFFFF"/>
          </w:tcPr>
          <w:p w14:paraId="36D3447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դողդոջուն </w:t>
            </w:r>
            <w:r w:rsidR="000D29FD" w:rsidRPr="00815690">
              <w:rPr>
                <w:rFonts w:ascii="Sylfaen" w:hAnsi="Sylfaen"/>
                <w:i/>
                <w:sz w:val="20"/>
                <w:szCs w:val="20"/>
              </w:rPr>
              <w:t>(Tremella spp.)</w:t>
            </w:r>
          </w:p>
        </w:tc>
        <w:tc>
          <w:tcPr>
            <w:tcW w:w="2647" w:type="dxa"/>
            <w:shd w:val="clear" w:color="auto" w:fill="FFFFFF"/>
          </w:tcPr>
          <w:p w14:paraId="61F5B7E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7715F65B" w14:textId="77777777" w:rsidTr="003166E3">
        <w:trPr>
          <w:jc w:val="center"/>
        </w:trPr>
        <w:tc>
          <w:tcPr>
            <w:tcW w:w="1722" w:type="dxa"/>
            <w:shd w:val="clear" w:color="auto" w:fill="FFFFFF"/>
          </w:tcPr>
          <w:p w14:paraId="0FA1E1B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0712 39 000 0</w:t>
            </w:r>
          </w:p>
        </w:tc>
        <w:tc>
          <w:tcPr>
            <w:tcW w:w="5006" w:type="dxa"/>
            <w:gridSpan w:val="2"/>
            <w:shd w:val="clear" w:color="auto" w:fill="FFFFFF"/>
          </w:tcPr>
          <w:p w14:paraId="505DABD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color w:val="000000" w:themeColor="text1"/>
                <w:sz w:val="20"/>
                <w:szCs w:val="20"/>
              </w:rPr>
              <w:t>- -</w:t>
            </w:r>
            <w:r w:rsidR="00275FA0" w:rsidRPr="00815690">
              <w:rPr>
                <w:rFonts w:ascii="Sylfaen" w:hAnsi="Sylfaen"/>
                <w:sz w:val="20"/>
                <w:szCs w:val="20"/>
              </w:rPr>
              <w:t xml:space="preserve"> այլ</w:t>
            </w:r>
          </w:p>
        </w:tc>
        <w:tc>
          <w:tcPr>
            <w:tcW w:w="2647" w:type="dxa"/>
            <w:shd w:val="clear" w:color="auto" w:fill="FFFFFF"/>
          </w:tcPr>
          <w:p w14:paraId="3495EF9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60C78084" w14:textId="77777777" w:rsidTr="003166E3">
        <w:trPr>
          <w:jc w:val="center"/>
        </w:trPr>
        <w:tc>
          <w:tcPr>
            <w:tcW w:w="1722" w:type="dxa"/>
            <w:shd w:val="clear" w:color="auto" w:fill="FFFFFF"/>
          </w:tcPr>
          <w:p w14:paraId="2098F43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0713 10 900 9</w:t>
            </w:r>
          </w:p>
        </w:tc>
        <w:tc>
          <w:tcPr>
            <w:tcW w:w="5006" w:type="dxa"/>
            <w:gridSpan w:val="2"/>
            <w:shd w:val="clear" w:color="auto" w:fill="FFFFFF"/>
          </w:tcPr>
          <w:p w14:paraId="26DE0F9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3008E86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10CE2C71" w14:textId="77777777" w:rsidTr="003166E3">
        <w:trPr>
          <w:jc w:val="center"/>
        </w:trPr>
        <w:tc>
          <w:tcPr>
            <w:tcW w:w="1722" w:type="dxa"/>
            <w:shd w:val="clear" w:color="auto" w:fill="FFFFFF"/>
          </w:tcPr>
          <w:p w14:paraId="609A396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0713 60 000 9</w:t>
            </w:r>
          </w:p>
        </w:tc>
        <w:tc>
          <w:tcPr>
            <w:tcW w:w="5006" w:type="dxa"/>
            <w:gridSpan w:val="2"/>
            <w:shd w:val="clear" w:color="auto" w:fill="FFFFFF"/>
          </w:tcPr>
          <w:p w14:paraId="1798B1A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57E53FD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1BCC5ED7" w14:textId="77777777" w:rsidTr="003166E3">
        <w:trPr>
          <w:jc w:val="center"/>
        </w:trPr>
        <w:tc>
          <w:tcPr>
            <w:tcW w:w="1722" w:type="dxa"/>
            <w:shd w:val="clear" w:color="auto" w:fill="FFFFFF"/>
          </w:tcPr>
          <w:p w14:paraId="508B93A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0713 90 000 9</w:t>
            </w:r>
          </w:p>
        </w:tc>
        <w:tc>
          <w:tcPr>
            <w:tcW w:w="5006" w:type="dxa"/>
            <w:gridSpan w:val="2"/>
            <w:shd w:val="clear" w:color="auto" w:fill="FFFFFF"/>
          </w:tcPr>
          <w:p w14:paraId="15ACA57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color w:val="000000" w:themeColor="text1"/>
                <w:sz w:val="20"/>
                <w:szCs w:val="20"/>
              </w:rPr>
              <w:t>- -</w:t>
            </w:r>
            <w:r w:rsidR="00275FA0" w:rsidRPr="00815690">
              <w:rPr>
                <w:rFonts w:ascii="Sylfaen" w:hAnsi="Sylfaen"/>
                <w:sz w:val="20"/>
                <w:szCs w:val="20"/>
              </w:rPr>
              <w:t xml:space="preserve"> այլ</w:t>
            </w:r>
          </w:p>
        </w:tc>
        <w:tc>
          <w:tcPr>
            <w:tcW w:w="2647" w:type="dxa"/>
            <w:shd w:val="clear" w:color="auto" w:fill="FFFFFF"/>
          </w:tcPr>
          <w:p w14:paraId="1B54B5B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69EEE5A1" w14:textId="77777777" w:rsidTr="003166E3">
        <w:trPr>
          <w:jc w:val="center"/>
        </w:trPr>
        <w:tc>
          <w:tcPr>
            <w:tcW w:w="1722" w:type="dxa"/>
            <w:shd w:val="clear" w:color="auto" w:fill="FFFFFF"/>
          </w:tcPr>
          <w:p w14:paraId="0A5F0F6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0803 10 100 0</w:t>
            </w:r>
          </w:p>
        </w:tc>
        <w:tc>
          <w:tcPr>
            <w:tcW w:w="5006" w:type="dxa"/>
            <w:gridSpan w:val="2"/>
            <w:shd w:val="clear" w:color="auto" w:fill="FFFFFF"/>
          </w:tcPr>
          <w:p w14:paraId="7BDEF68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թարմ</w:t>
            </w:r>
          </w:p>
        </w:tc>
        <w:tc>
          <w:tcPr>
            <w:tcW w:w="2647" w:type="dxa"/>
            <w:shd w:val="clear" w:color="auto" w:fill="FFFFFF"/>
          </w:tcPr>
          <w:p w14:paraId="33A55D0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0E302DC" w14:textId="77777777" w:rsidTr="003166E3">
        <w:trPr>
          <w:jc w:val="center"/>
        </w:trPr>
        <w:tc>
          <w:tcPr>
            <w:tcW w:w="1722" w:type="dxa"/>
            <w:shd w:val="clear" w:color="auto" w:fill="FFFFFF"/>
          </w:tcPr>
          <w:p w14:paraId="0CEC36A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0804 50 000 1</w:t>
            </w:r>
          </w:p>
        </w:tc>
        <w:tc>
          <w:tcPr>
            <w:tcW w:w="5006" w:type="dxa"/>
            <w:gridSpan w:val="2"/>
            <w:shd w:val="clear" w:color="auto" w:fill="FFFFFF"/>
          </w:tcPr>
          <w:p w14:paraId="5CF913A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թարմ</w:t>
            </w:r>
          </w:p>
        </w:tc>
        <w:tc>
          <w:tcPr>
            <w:tcW w:w="2647" w:type="dxa"/>
            <w:shd w:val="clear" w:color="auto" w:fill="FFFFFF"/>
          </w:tcPr>
          <w:p w14:paraId="5A740B5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2EEDA6B0" w14:textId="77777777" w:rsidTr="003166E3">
        <w:trPr>
          <w:jc w:val="center"/>
        </w:trPr>
        <w:tc>
          <w:tcPr>
            <w:tcW w:w="1722" w:type="dxa"/>
            <w:shd w:val="clear" w:color="auto" w:fill="FFFFFF"/>
          </w:tcPr>
          <w:p w14:paraId="0FF182F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0804 50 000 9</w:t>
            </w:r>
          </w:p>
        </w:tc>
        <w:tc>
          <w:tcPr>
            <w:tcW w:w="5006" w:type="dxa"/>
            <w:gridSpan w:val="2"/>
            <w:shd w:val="clear" w:color="auto" w:fill="FFFFFF"/>
          </w:tcPr>
          <w:p w14:paraId="3F3B38A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չորացրած</w:t>
            </w:r>
          </w:p>
        </w:tc>
        <w:tc>
          <w:tcPr>
            <w:tcW w:w="2647" w:type="dxa"/>
            <w:shd w:val="clear" w:color="auto" w:fill="FFFFFF"/>
          </w:tcPr>
          <w:p w14:paraId="5DF8DAC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w:t>
            </w:r>
          </w:p>
        </w:tc>
      </w:tr>
      <w:tr w:rsidR="00C1475F" w:rsidRPr="00815690" w14:paraId="013AA959" w14:textId="77777777" w:rsidTr="003166E3">
        <w:trPr>
          <w:jc w:val="center"/>
        </w:trPr>
        <w:tc>
          <w:tcPr>
            <w:tcW w:w="1722" w:type="dxa"/>
            <w:shd w:val="clear" w:color="auto" w:fill="FFFFFF"/>
          </w:tcPr>
          <w:p w14:paraId="6E206FB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0805 10 200 0</w:t>
            </w:r>
          </w:p>
        </w:tc>
        <w:tc>
          <w:tcPr>
            <w:tcW w:w="5006" w:type="dxa"/>
            <w:gridSpan w:val="2"/>
            <w:shd w:val="clear" w:color="auto" w:fill="FFFFFF"/>
          </w:tcPr>
          <w:p w14:paraId="6D6AF87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նարինջներ՝ քաղցր, թարմ</w:t>
            </w:r>
          </w:p>
        </w:tc>
        <w:tc>
          <w:tcPr>
            <w:tcW w:w="2647" w:type="dxa"/>
            <w:shd w:val="clear" w:color="auto" w:fill="FFFFFF"/>
          </w:tcPr>
          <w:p w14:paraId="3BCB4C4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w:t>
            </w:r>
          </w:p>
        </w:tc>
      </w:tr>
      <w:tr w:rsidR="00C1475F" w:rsidRPr="00815690" w14:paraId="6118CBE7" w14:textId="77777777" w:rsidTr="003166E3">
        <w:trPr>
          <w:jc w:val="center"/>
        </w:trPr>
        <w:tc>
          <w:tcPr>
            <w:tcW w:w="1722" w:type="dxa"/>
            <w:shd w:val="clear" w:color="auto" w:fill="FFFFFF"/>
          </w:tcPr>
          <w:p w14:paraId="427F757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0805 10 800 0</w:t>
            </w:r>
          </w:p>
        </w:tc>
        <w:tc>
          <w:tcPr>
            <w:tcW w:w="5006" w:type="dxa"/>
            <w:gridSpan w:val="2"/>
            <w:shd w:val="clear" w:color="auto" w:fill="FFFFFF"/>
          </w:tcPr>
          <w:p w14:paraId="2ECAA15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color w:val="000000" w:themeColor="text1"/>
                <w:sz w:val="20"/>
                <w:szCs w:val="20"/>
              </w:rPr>
              <w:t>- -</w:t>
            </w:r>
            <w:r w:rsidR="00275FA0" w:rsidRPr="00815690">
              <w:rPr>
                <w:rFonts w:ascii="Sylfaen" w:hAnsi="Sylfaen"/>
                <w:sz w:val="20"/>
                <w:szCs w:val="20"/>
              </w:rPr>
              <w:t xml:space="preserve"> այլ</w:t>
            </w:r>
          </w:p>
        </w:tc>
        <w:tc>
          <w:tcPr>
            <w:tcW w:w="2647" w:type="dxa"/>
            <w:shd w:val="clear" w:color="auto" w:fill="FFFFFF"/>
          </w:tcPr>
          <w:p w14:paraId="2E9D3C2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w:t>
            </w:r>
          </w:p>
        </w:tc>
      </w:tr>
      <w:tr w:rsidR="00C1475F" w:rsidRPr="00815690" w14:paraId="0DA7403B" w14:textId="77777777" w:rsidTr="003166E3">
        <w:trPr>
          <w:jc w:val="center"/>
        </w:trPr>
        <w:tc>
          <w:tcPr>
            <w:tcW w:w="1722" w:type="dxa"/>
            <w:shd w:val="clear" w:color="auto" w:fill="FFFFFF"/>
          </w:tcPr>
          <w:p w14:paraId="0F5337C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0805 21 000 0</w:t>
            </w:r>
          </w:p>
        </w:tc>
        <w:tc>
          <w:tcPr>
            <w:tcW w:w="5006" w:type="dxa"/>
            <w:gridSpan w:val="2"/>
            <w:shd w:val="clear" w:color="auto" w:fill="FFFFFF"/>
          </w:tcPr>
          <w:p w14:paraId="0690C057" w14:textId="77777777" w:rsidR="005C773B" w:rsidRPr="00815690" w:rsidRDefault="003166E3" w:rsidP="00C001A9">
            <w:pPr>
              <w:pStyle w:val="Bodytext20"/>
              <w:shd w:val="clear" w:color="auto" w:fill="auto"/>
              <w:spacing w:before="0" w:after="120" w:line="240" w:lineRule="auto"/>
              <w:ind w:left="232" w:hanging="232"/>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մանդարիններ (ներառյալ թենջերինները </w:t>
            </w:r>
            <w:r w:rsidR="00213245" w:rsidRPr="00815690">
              <w:rPr>
                <w:rFonts w:ascii="Sylfaen" w:hAnsi="Sylfaen"/>
                <w:sz w:val="20"/>
                <w:szCs w:val="20"/>
              </w:rPr>
              <w:t>եւ</w:t>
            </w:r>
            <w:r w:rsidR="00275FA0" w:rsidRPr="00815690">
              <w:rPr>
                <w:rFonts w:ascii="Sylfaen" w:hAnsi="Sylfaen"/>
                <w:sz w:val="20"/>
                <w:szCs w:val="20"/>
              </w:rPr>
              <w:t xml:space="preserve"> սատսուման)</w:t>
            </w:r>
          </w:p>
        </w:tc>
        <w:tc>
          <w:tcPr>
            <w:tcW w:w="2647" w:type="dxa"/>
            <w:shd w:val="clear" w:color="auto" w:fill="FFFFFF"/>
          </w:tcPr>
          <w:p w14:paraId="7A2F8FA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5E1D9EA6" w14:textId="77777777" w:rsidTr="003166E3">
        <w:trPr>
          <w:jc w:val="center"/>
        </w:trPr>
        <w:tc>
          <w:tcPr>
            <w:tcW w:w="1722" w:type="dxa"/>
            <w:shd w:val="clear" w:color="auto" w:fill="FFFFFF"/>
          </w:tcPr>
          <w:p w14:paraId="6457D86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0805 22 000 0</w:t>
            </w:r>
          </w:p>
        </w:tc>
        <w:tc>
          <w:tcPr>
            <w:tcW w:w="5006" w:type="dxa"/>
            <w:gridSpan w:val="2"/>
            <w:shd w:val="clear" w:color="auto" w:fill="FFFFFF"/>
          </w:tcPr>
          <w:p w14:paraId="1915870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կլեմենտիններ</w:t>
            </w:r>
          </w:p>
        </w:tc>
        <w:tc>
          <w:tcPr>
            <w:tcW w:w="2647" w:type="dxa"/>
            <w:shd w:val="clear" w:color="auto" w:fill="FFFFFF"/>
          </w:tcPr>
          <w:p w14:paraId="69EA572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w:t>
            </w:r>
          </w:p>
        </w:tc>
      </w:tr>
      <w:tr w:rsidR="00C1475F" w:rsidRPr="00815690" w14:paraId="39474FAE" w14:textId="77777777" w:rsidTr="003166E3">
        <w:trPr>
          <w:jc w:val="center"/>
        </w:trPr>
        <w:tc>
          <w:tcPr>
            <w:tcW w:w="1722" w:type="dxa"/>
            <w:shd w:val="clear" w:color="auto" w:fill="FFFFFF"/>
          </w:tcPr>
          <w:p w14:paraId="315C245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0805 29 000 0</w:t>
            </w:r>
          </w:p>
        </w:tc>
        <w:tc>
          <w:tcPr>
            <w:tcW w:w="5006" w:type="dxa"/>
            <w:gridSpan w:val="2"/>
            <w:shd w:val="clear" w:color="auto" w:fill="FFFFFF"/>
          </w:tcPr>
          <w:p w14:paraId="36EAF5D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color w:val="000000" w:themeColor="text1"/>
                <w:sz w:val="20"/>
                <w:szCs w:val="20"/>
              </w:rPr>
              <w:t>- -</w:t>
            </w:r>
            <w:r w:rsidR="00275FA0" w:rsidRPr="00815690">
              <w:rPr>
                <w:rFonts w:ascii="Sylfaen" w:hAnsi="Sylfaen"/>
                <w:sz w:val="20"/>
                <w:szCs w:val="20"/>
              </w:rPr>
              <w:t xml:space="preserve"> այլ</w:t>
            </w:r>
          </w:p>
        </w:tc>
        <w:tc>
          <w:tcPr>
            <w:tcW w:w="2647" w:type="dxa"/>
            <w:shd w:val="clear" w:color="auto" w:fill="FFFFFF"/>
          </w:tcPr>
          <w:p w14:paraId="6EE744C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F5DCEE0" w14:textId="77777777" w:rsidTr="003166E3">
        <w:trPr>
          <w:jc w:val="center"/>
        </w:trPr>
        <w:tc>
          <w:tcPr>
            <w:tcW w:w="1722" w:type="dxa"/>
            <w:shd w:val="clear" w:color="auto" w:fill="FFFFFF"/>
          </w:tcPr>
          <w:p w14:paraId="7FC88C9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0805 40 000 0</w:t>
            </w:r>
          </w:p>
        </w:tc>
        <w:tc>
          <w:tcPr>
            <w:tcW w:w="5006" w:type="dxa"/>
            <w:gridSpan w:val="2"/>
            <w:shd w:val="clear" w:color="auto" w:fill="FFFFFF"/>
          </w:tcPr>
          <w:p w14:paraId="4BC58605"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թուրինջներ, ներառյալ պոմելոն</w:t>
            </w:r>
          </w:p>
        </w:tc>
        <w:tc>
          <w:tcPr>
            <w:tcW w:w="2647" w:type="dxa"/>
            <w:shd w:val="clear" w:color="auto" w:fill="FFFFFF"/>
          </w:tcPr>
          <w:p w14:paraId="73B344A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w:t>
            </w:r>
          </w:p>
        </w:tc>
      </w:tr>
      <w:tr w:rsidR="00C1475F" w:rsidRPr="00815690" w14:paraId="35C2D7AF" w14:textId="77777777" w:rsidTr="003166E3">
        <w:trPr>
          <w:jc w:val="center"/>
        </w:trPr>
        <w:tc>
          <w:tcPr>
            <w:tcW w:w="1722" w:type="dxa"/>
            <w:shd w:val="clear" w:color="auto" w:fill="FFFFFF"/>
          </w:tcPr>
          <w:p w14:paraId="0CD64C4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0805 50 100 0</w:t>
            </w:r>
          </w:p>
        </w:tc>
        <w:tc>
          <w:tcPr>
            <w:tcW w:w="5006" w:type="dxa"/>
            <w:gridSpan w:val="2"/>
            <w:shd w:val="clear" w:color="auto" w:fill="FFFFFF"/>
          </w:tcPr>
          <w:p w14:paraId="143A198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կիտրոններ </w:t>
            </w:r>
            <w:r w:rsidR="000D29FD" w:rsidRPr="00815690">
              <w:rPr>
                <w:rStyle w:val="Bodytext2Italic0"/>
                <w:rFonts w:ascii="Sylfaen" w:hAnsi="Sylfaen"/>
                <w:sz w:val="20"/>
                <w:szCs w:val="20"/>
              </w:rPr>
              <w:t>(Citrus limon, Citrus limonum)</w:t>
            </w:r>
          </w:p>
        </w:tc>
        <w:tc>
          <w:tcPr>
            <w:tcW w:w="2647" w:type="dxa"/>
            <w:shd w:val="clear" w:color="auto" w:fill="FFFFFF"/>
          </w:tcPr>
          <w:p w14:paraId="13F193E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w:t>
            </w:r>
          </w:p>
        </w:tc>
      </w:tr>
      <w:tr w:rsidR="00C1475F" w:rsidRPr="00815690" w14:paraId="55337889" w14:textId="77777777" w:rsidTr="003166E3">
        <w:trPr>
          <w:jc w:val="center"/>
        </w:trPr>
        <w:tc>
          <w:tcPr>
            <w:tcW w:w="1722" w:type="dxa"/>
            <w:shd w:val="clear" w:color="auto" w:fill="FFFFFF"/>
          </w:tcPr>
          <w:p w14:paraId="0ED9303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0813 50 120 0</w:t>
            </w:r>
          </w:p>
        </w:tc>
        <w:tc>
          <w:tcPr>
            <w:tcW w:w="5006" w:type="dxa"/>
            <w:gridSpan w:val="2"/>
            <w:shd w:val="clear" w:color="auto" w:fill="FFFFFF"/>
          </w:tcPr>
          <w:p w14:paraId="3D1B6714" w14:textId="77777777" w:rsidR="005C773B" w:rsidRPr="00815690" w:rsidRDefault="003166E3" w:rsidP="00C001A9">
            <w:pPr>
              <w:pStyle w:val="Bodytext20"/>
              <w:shd w:val="clear" w:color="auto" w:fill="auto"/>
              <w:spacing w:before="0" w:after="120" w:line="240" w:lineRule="auto"/>
              <w:ind w:left="411" w:hanging="411"/>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պապայայից, տամարինդից, անակարդիայից կամ ակաժուից, լիչիից, ջեկֆրուտից, սապոդիլլայից, պասիֆլորայից կամ չարչարածաղկից, կարամբոլայից եւ պիտայայից</w:t>
            </w:r>
          </w:p>
        </w:tc>
        <w:tc>
          <w:tcPr>
            <w:tcW w:w="2647" w:type="dxa"/>
            <w:shd w:val="clear" w:color="auto" w:fill="FFFFFF"/>
          </w:tcPr>
          <w:p w14:paraId="5F4E2D7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4F8BE841" w14:textId="77777777" w:rsidTr="003166E3">
        <w:trPr>
          <w:jc w:val="center"/>
        </w:trPr>
        <w:tc>
          <w:tcPr>
            <w:tcW w:w="1722" w:type="dxa"/>
            <w:shd w:val="clear" w:color="auto" w:fill="FFFFFF"/>
          </w:tcPr>
          <w:p w14:paraId="32A40A1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0813 50 310 0</w:t>
            </w:r>
          </w:p>
        </w:tc>
        <w:tc>
          <w:tcPr>
            <w:tcW w:w="5006" w:type="dxa"/>
            <w:gridSpan w:val="2"/>
            <w:shd w:val="clear" w:color="auto" w:fill="FFFFFF"/>
          </w:tcPr>
          <w:p w14:paraId="5A240AE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արեւադարձային ընկույզներից</w:t>
            </w:r>
          </w:p>
        </w:tc>
        <w:tc>
          <w:tcPr>
            <w:tcW w:w="2647" w:type="dxa"/>
            <w:shd w:val="clear" w:color="auto" w:fill="FFFFFF"/>
          </w:tcPr>
          <w:p w14:paraId="33C2B44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66E36649" w14:textId="77777777" w:rsidTr="003166E3">
        <w:trPr>
          <w:jc w:val="center"/>
        </w:trPr>
        <w:tc>
          <w:tcPr>
            <w:tcW w:w="1722" w:type="dxa"/>
            <w:shd w:val="clear" w:color="auto" w:fill="FFFFFF"/>
          </w:tcPr>
          <w:p w14:paraId="4559F03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0901 21 000 1</w:t>
            </w:r>
          </w:p>
        </w:tc>
        <w:tc>
          <w:tcPr>
            <w:tcW w:w="5006" w:type="dxa"/>
            <w:gridSpan w:val="2"/>
            <w:shd w:val="clear" w:color="auto" w:fill="FFFFFF"/>
          </w:tcPr>
          <w:p w14:paraId="266219D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արաբիկա </w:t>
            </w:r>
            <w:r w:rsidR="000D29FD" w:rsidRPr="00815690">
              <w:rPr>
                <w:rStyle w:val="Bodytext2Italic0"/>
                <w:rFonts w:ascii="Sylfaen" w:hAnsi="Sylfaen"/>
                <w:sz w:val="20"/>
                <w:szCs w:val="20"/>
              </w:rPr>
              <w:t>(Coffea arabica)</w:t>
            </w:r>
          </w:p>
        </w:tc>
        <w:tc>
          <w:tcPr>
            <w:tcW w:w="2647" w:type="dxa"/>
            <w:shd w:val="clear" w:color="auto" w:fill="FFFFFF"/>
          </w:tcPr>
          <w:p w14:paraId="1C864A7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41FB9CB2" w14:textId="77777777" w:rsidTr="003166E3">
        <w:trPr>
          <w:jc w:val="center"/>
        </w:trPr>
        <w:tc>
          <w:tcPr>
            <w:tcW w:w="1722" w:type="dxa"/>
            <w:shd w:val="clear" w:color="auto" w:fill="FFFFFF"/>
          </w:tcPr>
          <w:p w14:paraId="3CD7DB0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0901 21 000 2</w:t>
            </w:r>
          </w:p>
        </w:tc>
        <w:tc>
          <w:tcPr>
            <w:tcW w:w="5006" w:type="dxa"/>
            <w:gridSpan w:val="2"/>
            <w:shd w:val="clear" w:color="auto" w:fill="FFFFFF"/>
          </w:tcPr>
          <w:p w14:paraId="3FFB8E7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ռոբուստա </w:t>
            </w:r>
            <w:r w:rsidR="000D29FD" w:rsidRPr="00815690">
              <w:rPr>
                <w:rStyle w:val="Bodytext2Italic0"/>
                <w:rFonts w:ascii="Sylfaen" w:hAnsi="Sylfaen"/>
                <w:sz w:val="20"/>
                <w:szCs w:val="20"/>
              </w:rPr>
              <w:t>(Coffea canephora)</w:t>
            </w:r>
          </w:p>
        </w:tc>
        <w:tc>
          <w:tcPr>
            <w:tcW w:w="2647" w:type="dxa"/>
            <w:shd w:val="clear" w:color="auto" w:fill="FFFFFF"/>
          </w:tcPr>
          <w:p w14:paraId="30943D2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6BA361EC" w14:textId="77777777" w:rsidTr="003166E3">
        <w:trPr>
          <w:jc w:val="center"/>
        </w:trPr>
        <w:tc>
          <w:tcPr>
            <w:tcW w:w="1722" w:type="dxa"/>
            <w:shd w:val="clear" w:color="auto" w:fill="FFFFFF"/>
          </w:tcPr>
          <w:p w14:paraId="6CB73F1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0901 21 000 8</w:t>
            </w:r>
          </w:p>
        </w:tc>
        <w:tc>
          <w:tcPr>
            <w:tcW w:w="5006" w:type="dxa"/>
            <w:gridSpan w:val="2"/>
            <w:shd w:val="clear" w:color="auto" w:fill="FFFFFF"/>
          </w:tcPr>
          <w:p w14:paraId="4CFC3AC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0368EEF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86C6BA4" w14:textId="77777777" w:rsidTr="003166E3">
        <w:trPr>
          <w:jc w:val="center"/>
        </w:trPr>
        <w:tc>
          <w:tcPr>
            <w:tcW w:w="1722" w:type="dxa"/>
            <w:shd w:val="clear" w:color="auto" w:fill="FFFFFF"/>
          </w:tcPr>
          <w:p w14:paraId="75F09AC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0901 21 000 9</w:t>
            </w:r>
          </w:p>
        </w:tc>
        <w:tc>
          <w:tcPr>
            <w:tcW w:w="5006" w:type="dxa"/>
            <w:gridSpan w:val="2"/>
            <w:shd w:val="clear" w:color="auto" w:fill="FFFFFF"/>
          </w:tcPr>
          <w:p w14:paraId="2A6EFB3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7EA76F7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4A21E625" w14:textId="77777777" w:rsidTr="003166E3">
        <w:trPr>
          <w:jc w:val="center"/>
        </w:trPr>
        <w:tc>
          <w:tcPr>
            <w:tcW w:w="1722" w:type="dxa"/>
            <w:shd w:val="clear" w:color="auto" w:fill="FFFFFF"/>
          </w:tcPr>
          <w:p w14:paraId="726A67F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0901 22 000 1</w:t>
            </w:r>
          </w:p>
        </w:tc>
        <w:tc>
          <w:tcPr>
            <w:tcW w:w="5006" w:type="dxa"/>
            <w:gridSpan w:val="2"/>
            <w:shd w:val="clear" w:color="auto" w:fill="FFFFFF"/>
          </w:tcPr>
          <w:p w14:paraId="7724470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արաբիկա </w:t>
            </w:r>
            <w:r w:rsidR="000D29FD" w:rsidRPr="00815690">
              <w:rPr>
                <w:rStyle w:val="Bodytext2Italic0"/>
                <w:rFonts w:ascii="Sylfaen" w:hAnsi="Sylfaen"/>
                <w:sz w:val="20"/>
                <w:szCs w:val="20"/>
              </w:rPr>
              <w:t>(Coffea arabica)</w:t>
            </w:r>
          </w:p>
        </w:tc>
        <w:tc>
          <w:tcPr>
            <w:tcW w:w="2647" w:type="dxa"/>
            <w:shd w:val="clear" w:color="auto" w:fill="FFFFFF"/>
          </w:tcPr>
          <w:p w14:paraId="45C5A39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1361E552" w14:textId="77777777" w:rsidTr="003166E3">
        <w:trPr>
          <w:jc w:val="center"/>
        </w:trPr>
        <w:tc>
          <w:tcPr>
            <w:tcW w:w="1722" w:type="dxa"/>
            <w:shd w:val="clear" w:color="auto" w:fill="FFFFFF"/>
          </w:tcPr>
          <w:p w14:paraId="1186F0D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0901 22 000 2</w:t>
            </w:r>
          </w:p>
        </w:tc>
        <w:tc>
          <w:tcPr>
            <w:tcW w:w="5006" w:type="dxa"/>
            <w:gridSpan w:val="2"/>
            <w:shd w:val="clear" w:color="auto" w:fill="FFFFFF"/>
          </w:tcPr>
          <w:p w14:paraId="00D1071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ռոբուստա </w:t>
            </w:r>
            <w:r w:rsidR="000D29FD" w:rsidRPr="00815690">
              <w:rPr>
                <w:rStyle w:val="Bodytext2Italic0"/>
                <w:rFonts w:ascii="Sylfaen" w:hAnsi="Sylfaen"/>
                <w:sz w:val="20"/>
                <w:szCs w:val="20"/>
              </w:rPr>
              <w:t>(Coffea canephora)</w:t>
            </w:r>
          </w:p>
        </w:tc>
        <w:tc>
          <w:tcPr>
            <w:tcW w:w="2647" w:type="dxa"/>
            <w:shd w:val="clear" w:color="auto" w:fill="FFFFFF"/>
          </w:tcPr>
          <w:p w14:paraId="6E0A12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6D449F47" w14:textId="77777777" w:rsidTr="003166E3">
        <w:trPr>
          <w:jc w:val="center"/>
        </w:trPr>
        <w:tc>
          <w:tcPr>
            <w:tcW w:w="1722" w:type="dxa"/>
            <w:shd w:val="clear" w:color="auto" w:fill="FFFFFF"/>
          </w:tcPr>
          <w:p w14:paraId="2DA72CE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0901 22 000 8</w:t>
            </w:r>
          </w:p>
        </w:tc>
        <w:tc>
          <w:tcPr>
            <w:tcW w:w="5006" w:type="dxa"/>
            <w:gridSpan w:val="2"/>
            <w:shd w:val="clear" w:color="auto" w:fill="FFFFFF"/>
          </w:tcPr>
          <w:p w14:paraId="0172FAB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3308A23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4E826233" w14:textId="77777777" w:rsidTr="003166E3">
        <w:trPr>
          <w:jc w:val="center"/>
        </w:trPr>
        <w:tc>
          <w:tcPr>
            <w:tcW w:w="1722" w:type="dxa"/>
            <w:shd w:val="clear" w:color="auto" w:fill="FFFFFF"/>
          </w:tcPr>
          <w:p w14:paraId="7C9F571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0901 22 000 9</w:t>
            </w:r>
          </w:p>
        </w:tc>
        <w:tc>
          <w:tcPr>
            <w:tcW w:w="5006" w:type="dxa"/>
            <w:gridSpan w:val="2"/>
            <w:shd w:val="clear" w:color="auto" w:fill="FFFFFF"/>
          </w:tcPr>
          <w:p w14:paraId="07DC41E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7D9183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0CD46A0C" w14:textId="77777777" w:rsidTr="003166E3">
        <w:trPr>
          <w:jc w:val="center"/>
        </w:trPr>
        <w:tc>
          <w:tcPr>
            <w:tcW w:w="1722" w:type="dxa"/>
            <w:shd w:val="clear" w:color="auto" w:fill="FFFFFF"/>
          </w:tcPr>
          <w:p w14:paraId="7AFE1A2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0902 10 000 1</w:t>
            </w:r>
          </w:p>
        </w:tc>
        <w:tc>
          <w:tcPr>
            <w:tcW w:w="5006" w:type="dxa"/>
            <w:gridSpan w:val="2"/>
            <w:shd w:val="clear" w:color="auto" w:fill="FFFFFF"/>
          </w:tcPr>
          <w:p w14:paraId="013E9CB8" w14:textId="77777777" w:rsidR="005C773B" w:rsidRPr="00815690" w:rsidRDefault="003166E3" w:rsidP="003166E3">
            <w:pPr>
              <w:pStyle w:val="Bodytext20"/>
              <w:shd w:val="clear" w:color="auto" w:fill="auto"/>
              <w:spacing w:before="0" w:after="120" w:line="240" w:lineRule="auto"/>
              <w:ind w:firstLine="0"/>
              <w:jc w:val="left"/>
              <w:rPr>
                <w:rFonts w:ascii="Sylfaen" w:hAnsi="Sylfaen"/>
                <w:color w:val="000000" w:themeColor="text1"/>
                <w:sz w:val="20"/>
                <w:szCs w:val="20"/>
              </w:rPr>
            </w:pPr>
            <w:r w:rsidRPr="00815690">
              <w:rPr>
                <w:rFonts w:ascii="Sylfaen" w:hAnsi="Sylfaen"/>
                <w:color w:val="000000" w:themeColor="text1"/>
                <w:sz w:val="20"/>
                <w:szCs w:val="20"/>
              </w:rPr>
              <w:t>- -</w:t>
            </w:r>
            <w:r w:rsidR="00275FA0" w:rsidRPr="00815690">
              <w:rPr>
                <w:rFonts w:ascii="Sylfaen" w:hAnsi="Sylfaen"/>
                <w:color w:val="000000" w:themeColor="text1"/>
                <w:sz w:val="20"/>
                <w:szCs w:val="20"/>
              </w:rPr>
              <w:t xml:space="preserve"> մեկանգամյա օգտագործման փաթեթվածքով</w:t>
            </w:r>
          </w:p>
        </w:tc>
        <w:tc>
          <w:tcPr>
            <w:tcW w:w="2647" w:type="dxa"/>
            <w:shd w:val="clear" w:color="auto" w:fill="FFFFFF"/>
          </w:tcPr>
          <w:p w14:paraId="5A0F023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7</w:t>
            </w:r>
          </w:p>
        </w:tc>
      </w:tr>
      <w:tr w:rsidR="00C1475F" w:rsidRPr="00815690" w14:paraId="2A2DDA1C" w14:textId="77777777" w:rsidTr="003166E3">
        <w:trPr>
          <w:jc w:val="center"/>
        </w:trPr>
        <w:tc>
          <w:tcPr>
            <w:tcW w:w="1722" w:type="dxa"/>
            <w:shd w:val="clear" w:color="auto" w:fill="FFFFFF"/>
          </w:tcPr>
          <w:p w14:paraId="4BF5158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0902 10 000 9</w:t>
            </w:r>
          </w:p>
        </w:tc>
        <w:tc>
          <w:tcPr>
            <w:tcW w:w="5006" w:type="dxa"/>
            <w:gridSpan w:val="2"/>
            <w:shd w:val="clear" w:color="auto" w:fill="FFFFFF"/>
          </w:tcPr>
          <w:p w14:paraId="14483E68" w14:textId="77777777" w:rsidR="005C773B" w:rsidRPr="00815690" w:rsidRDefault="003166E3" w:rsidP="003166E3">
            <w:pPr>
              <w:pStyle w:val="Bodytext20"/>
              <w:shd w:val="clear" w:color="auto" w:fill="auto"/>
              <w:spacing w:before="0" w:after="120" w:line="240" w:lineRule="auto"/>
              <w:ind w:firstLine="0"/>
              <w:jc w:val="left"/>
              <w:rPr>
                <w:rFonts w:ascii="Sylfaen" w:hAnsi="Sylfaen"/>
                <w:color w:val="000000" w:themeColor="text1"/>
                <w:sz w:val="20"/>
                <w:szCs w:val="20"/>
              </w:rPr>
            </w:pPr>
            <w:r w:rsidRPr="00815690">
              <w:rPr>
                <w:rFonts w:ascii="Sylfaen" w:hAnsi="Sylfaen"/>
                <w:color w:val="000000" w:themeColor="text1"/>
                <w:sz w:val="20"/>
                <w:szCs w:val="20"/>
              </w:rPr>
              <w:t>- -</w:t>
            </w:r>
            <w:r w:rsidR="00275FA0" w:rsidRPr="00815690">
              <w:rPr>
                <w:rFonts w:ascii="Sylfaen" w:hAnsi="Sylfaen"/>
                <w:color w:val="000000" w:themeColor="text1"/>
                <w:sz w:val="20"/>
                <w:szCs w:val="20"/>
              </w:rPr>
              <w:t xml:space="preserve"> այլ</w:t>
            </w:r>
          </w:p>
        </w:tc>
        <w:tc>
          <w:tcPr>
            <w:tcW w:w="2647" w:type="dxa"/>
            <w:shd w:val="clear" w:color="auto" w:fill="FFFFFF"/>
          </w:tcPr>
          <w:p w14:paraId="328EC52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7</w:t>
            </w:r>
          </w:p>
        </w:tc>
      </w:tr>
      <w:tr w:rsidR="00C1475F" w:rsidRPr="00815690" w14:paraId="7EB504BC" w14:textId="77777777" w:rsidTr="003166E3">
        <w:trPr>
          <w:jc w:val="center"/>
        </w:trPr>
        <w:tc>
          <w:tcPr>
            <w:tcW w:w="1722" w:type="dxa"/>
            <w:shd w:val="clear" w:color="auto" w:fill="FFFFFF"/>
          </w:tcPr>
          <w:p w14:paraId="3C152A7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1006 10 940 0</w:t>
            </w:r>
          </w:p>
        </w:tc>
        <w:tc>
          <w:tcPr>
            <w:tcW w:w="5006" w:type="dxa"/>
            <w:gridSpan w:val="2"/>
            <w:shd w:val="clear" w:color="auto" w:fill="FFFFFF"/>
          </w:tcPr>
          <w:p w14:paraId="130A8C8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միջահատիկ</w:t>
            </w:r>
          </w:p>
        </w:tc>
        <w:tc>
          <w:tcPr>
            <w:tcW w:w="2647" w:type="dxa"/>
            <w:shd w:val="clear" w:color="auto" w:fill="FFFFFF"/>
          </w:tcPr>
          <w:p w14:paraId="16BD7EC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 սակայն ոչ պակաս, քան 0,09 եվրո՝ 1 կգ-ի համար</w:t>
            </w:r>
          </w:p>
        </w:tc>
      </w:tr>
      <w:tr w:rsidR="00C1475F" w:rsidRPr="00815690" w14:paraId="27E2C302" w14:textId="77777777" w:rsidTr="003166E3">
        <w:trPr>
          <w:jc w:val="center"/>
        </w:trPr>
        <w:tc>
          <w:tcPr>
            <w:tcW w:w="1722" w:type="dxa"/>
            <w:shd w:val="clear" w:color="auto" w:fill="FFFFFF"/>
          </w:tcPr>
          <w:p w14:paraId="018390D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1007 10 100 0</w:t>
            </w:r>
          </w:p>
        </w:tc>
        <w:tc>
          <w:tcPr>
            <w:tcW w:w="5006" w:type="dxa"/>
            <w:gridSpan w:val="2"/>
            <w:shd w:val="clear" w:color="auto" w:fill="FFFFFF"/>
          </w:tcPr>
          <w:p w14:paraId="2F585B5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հիբրիդներ</w:t>
            </w:r>
          </w:p>
        </w:tc>
        <w:tc>
          <w:tcPr>
            <w:tcW w:w="2647" w:type="dxa"/>
            <w:shd w:val="clear" w:color="auto" w:fill="FFFFFF"/>
          </w:tcPr>
          <w:p w14:paraId="6BB55DF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4504C6BB" w14:textId="77777777" w:rsidTr="003166E3">
        <w:trPr>
          <w:jc w:val="center"/>
        </w:trPr>
        <w:tc>
          <w:tcPr>
            <w:tcW w:w="1722" w:type="dxa"/>
            <w:shd w:val="clear" w:color="auto" w:fill="FFFFFF"/>
          </w:tcPr>
          <w:p w14:paraId="415FDFB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1108 11 000 0</w:t>
            </w:r>
          </w:p>
        </w:tc>
        <w:tc>
          <w:tcPr>
            <w:tcW w:w="5006" w:type="dxa"/>
            <w:gridSpan w:val="2"/>
            <w:shd w:val="clear" w:color="auto" w:fill="FFFFFF"/>
          </w:tcPr>
          <w:p w14:paraId="161768D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ցորենի</w:t>
            </w:r>
          </w:p>
        </w:tc>
        <w:tc>
          <w:tcPr>
            <w:tcW w:w="2647" w:type="dxa"/>
            <w:shd w:val="clear" w:color="auto" w:fill="FFFFFF"/>
          </w:tcPr>
          <w:p w14:paraId="1B1D103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2530E1FB" w14:textId="77777777" w:rsidTr="003166E3">
        <w:trPr>
          <w:jc w:val="center"/>
        </w:trPr>
        <w:tc>
          <w:tcPr>
            <w:tcW w:w="1722" w:type="dxa"/>
            <w:shd w:val="clear" w:color="auto" w:fill="FFFFFF"/>
          </w:tcPr>
          <w:p w14:paraId="6348D43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1108 12 000 0</w:t>
            </w:r>
          </w:p>
        </w:tc>
        <w:tc>
          <w:tcPr>
            <w:tcW w:w="5006" w:type="dxa"/>
            <w:gridSpan w:val="2"/>
            <w:shd w:val="clear" w:color="auto" w:fill="FFFFFF"/>
          </w:tcPr>
          <w:p w14:paraId="7C022B7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եգիպտացորենի</w:t>
            </w:r>
          </w:p>
        </w:tc>
        <w:tc>
          <w:tcPr>
            <w:tcW w:w="2647" w:type="dxa"/>
            <w:shd w:val="clear" w:color="auto" w:fill="FFFFFF"/>
          </w:tcPr>
          <w:p w14:paraId="7A4ADDE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509A679B" w14:textId="77777777" w:rsidTr="003166E3">
        <w:trPr>
          <w:jc w:val="center"/>
        </w:trPr>
        <w:tc>
          <w:tcPr>
            <w:tcW w:w="1722" w:type="dxa"/>
            <w:shd w:val="clear" w:color="auto" w:fill="FFFFFF"/>
          </w:tcPr>
          <w:p w14:paraId="5F5A310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1108 13 000 0</w:t>
            </w:r>
          </w:p>
        </w:tc>
        <w:tc>
          <w:tcPr>
            <w:tcW w:w="5006" w:type="dxa"/>
            <w:gridSpan w:val="2"/>
            <w:shd w:val="clear" w:color="auto" w:fill="FFFFFF"/>
          </w:tcPr>
          <w:p w14:paraId="2217A10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կարտոֆիլի</w:t>
            </w:r>
          </w:p>
        </w:tc>
        <w:tc>
          <w:tcPr>
            <w:tcW w:w="2647" w:type="dxa"/>
            <w:shd w:val="clear" w:color="auto" w:fill="FFFFFF"/>
          </w:tcPr>
          <w:p w14:paraId="7F8947F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40F1470D" w14:textId="77777777" w:rsidTr="003166E3">
        <w:trPr>
          <w:jc w:val="center"/>
        </w:trPr>
        <w:tc>
          <w:tcPr>
            <w:tcW w:w="1722" w:type="dxa"/>
            <w:shd w:val="clear" w:color="auto" w:fill="FFFFFF"/>
          </w:tcPr>
          <w:p w14:paraId="4E858AD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1108 14 000 0</w:t>
            </w:r>
          </w:p>
        </w:tc>
        <w:tc>
          <w:tcPr>
            <w:tcW w:w="5006" w:type="dxa"/>
            <w:gridSpan w:val="2"/>
            <w:shd w:val="clear" w:color="auto" w:fill="FFFFFF"/>
          </w:tcPr>
          <w:p w14:paraId="742C124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հացարմատի</w:t>
            </w:r>
          </w:p>
        </w:tc>
        <w:tc>
          <w:tcPr>
            <w:tcW w:w="2647" w:type="dxa"/>
            <w:shd w:val="clear" w:color="auto" w:fill="FFFFFF"/>
          </w:tcPr>
          <w:p w14:paraId="59C6F6A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r w:rsidR="00D46358" w:rsidRPr="00815690">
              <w:rPr>
                <w:rFonts w:ascii="Sylfaen" w:hAnsi="Sylfaen"/>
                <w:sz w:val="20"/>
                <w:szCs w:val="20"/>
              </w:rPr>
              <w:t>,</w:t>
            </w:r>
            <w:r w:rsidR="00861274" w:rsidRPr="00815690">
              <w:rPr>
                <w:rFonts w:ascii="Sylfaen" w:hAnsi="Sylfaen"/>
                <w:sz w:val="20"/>
                <w:szCs w:val="20"/>
              </w:rPr>
              <w:t>4</w:t>
            </w:r>
          </w:p>
        </w:tc>
      </w:tr>
      <w:tr w:rsidR="00C1475F" w:rsidRPr="00815690" w14:paraId="6A4EA3E6" w14:textId="77777777" w:rsidTr="003166E3">
        <w:trPr>
          <w:jc w:val="center"/>
        </w:trPr>
        <w:tc>
          <w:tcPr>
            <w:tcW w:w="1722" w:type="dxa"/>
            <w:shd w:val="clear" w:color="auto" w:fill="FFFFFF"/>
          </w:tcPr>
          <w:p w14:paraId="033F842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1108 19 100 0</w:t>
            </w:r>
          </w:p>
        </w:tc>
        <w:tc>
          <w:tcPr>
            <w:tcW w:w="5006" w:type="dxa"/>
            <w:gridSpan w:val="2"/>
            <w:shd w:val="clear" w:color="auto" w:fill="FFFFFF"/>
          </w:tcPr>
          <w:p w14:paraId="36BDC27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բրնձի</w:t>
            </w:r>
          </w:p>
        </w:tc>
        <w:tc>
          <w:tcPr>
            <w:tcW w:w="2647" w:type="dxa"/>
            <w:shd w:val="clear" w:color="auto" w:fill="FFFFFF"/>
          </w:tcPr>
          <w:p w14:paraId="28DABB4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17F35F6B" w14:textId="77777777" w:rsidTr="003166E3">
        <w:trPr>
          <w:jc w:val="center"/>
        </w:trPr>
        <w:tc>
          <w:tcPr>
            <w:tcW w:w="1722" w:type="dxa"/>
            <w:shd w:val="clear" w:color="auto" w:fill="FFFFFF"/>
          </w:tcPr>
          <w:p w14:paraId="65F28EF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1108 19 900 0</w:t>
            </w:r>
          </w:p>
        </w:tc>
        <w:tc>
          <w:tcPr>
            <w:tcW w:w="5006" w:type="dxa"/>
            <w:gridSpan w:val="2"/>
            <w:shd w:val="clear" w:color="auto" w:fill="FFFFFF"/>
          </w:tcPr>
          <w:p w14:paraId="256450F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14839B8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3BD5B9AA" w14:textId="77777777" w:rsidTr="003166E3">
        <w:trPr>
          <w:jc w:val="center"/>
        </w:trPr>
        <w:tc>
          <w:tcPr>
            <w:tcW w:w="1722" w:type="dxa"/>
            <w:shd w:val="clear" w:color="auto" w:fill="FFFFFF"/>
          </w:tcPr>
          <w:p w14:paraId="6EA054A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1203 00 000 0</w:t>
            </w:r>
          </w:p>
        </w:tc>
        <w:tc>
          <w:tcPr>
            <w:tcW w:w="5006" w:type="dxa"/>
            <w:gridSpan w:val="2"/>
            <w:shd w:val="clear" w:color="auto" w:fill="FFFFFF"/>
          </w:tcPr>
          <w:p w14:paraId="17DB6647"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Կոպրա</w:t>
            </w:r>
          </w:p>
        </w:tc>
        <w:tc>
          <w:tcPr>
            <w:tcW w:w="2647" w:type="dxa"/>
            <w:shd w:val="clear" w:color="auto" w:fill="FFFFFF"/>
          </w:tcPr>
          <w:p w14:paraId="56EF77D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245232C2" w14:textId="77777777" w:rsidTr="003166E3">
        <w:trPr>
          <w:jc w:val="center"/>
        </w:trPr>
        <w:tc>
          <w:tcPr>
            <w:tcW w:w="1722" w:type="dxa"/>
            <w:shd w:val="clear" w:color="auto" w:fill="FFFFFF"/>
          </w:tcPr>
          <w:p w14:paraId="114095F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1204 00 100 1</w:t>
            </w:r>
          </w:p>
        </w:tc>
        <w:tc>
          <w:tcPr>
            <w:tcW w:w="5006" w:type="dxa"/>
            <w:gridSpan w:val="2"/>
            <w:shd w:val="clear" w:color="auto" w:fill="FFFFFF"/>
          </w:tcPr>
          <w:p w14:paraId="75C4D03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երկարաթել վուշի</w:t>
            </w:r>
          </w:p>
        </w:tc>
        <w:tc>
          <w:tcPr>
            <w:tcW w:w="2647" w:type="dxa"/>
            <w:shd w:val="clear" w:color="auto" w:fill="FFFFFF"/>
          </w:tcPr>
          <w:p w14:paraId="1A75628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3369B824" w14:textId="77777777" w:rsidTr="003166E3">
        <w:trPr>
          <w:jc w:val="center"/>
        </w:trPr>
        <w:tc>
          <w:tcPr>
            <w:tcW w:w="1722" w:type="dxa"/>
            <w:shd w:val="clear" w:color="auto" w:fill="FFFFFF"/>
          </w:tcPr>
          <w:p w14:paraId="0072022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1204 00 100 9</w:t>
            </w:r>
          </w:p>
        </w:tc>
        <w:tc>
          <w:tcPr>
            <w:tcW w:w="5006" w:type="dxa"/>
            <w:gridSpan w:val="2"/>
            <w:shd w:val="clear" w:color="auto" w:fill="FFFFFF"/>
          </w:tcPr>
          <w:p w14:paraId="30C9B5E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գանգրաթել վուշի</w:t>
            </w:r>
          </w:p>
        </w:tc>
        <w:tc>
          <w:tcPr>
            <w:tcW w:w="2647" w:type="dxa"/>
            <w:shd w:val="clear" w:color="auto" w:fill="FFFFFF"/>
          </w:tcPr>
          <w:p w14:paraId="45539AE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155077DA" w14:textId="77777777" w:rsidTr="003166E3">
        <w:trPr>
          <w:jc w:val="center"/>
        </w:trPr>
        <w:tc>
          <w:tcPr>
            <w:tcW w:w="1722" w:type="dxa"/>
            <w:shd w:val="clear" w:color="auto" w:fill="FFFFFF"/>
          </w:tcPr>
          <w:p w14:paraId="79CA0BC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1204 00 900 0</w:t>
            </w:r>
          </w:p>
        </w:tc>
        <w:tc>
          <w:tcPr>
            <w:tcW w:w="5006" w:type="dxa"/>
            <w:gridSpan w:val="2"/>
            <w:shd w:val="clear" w:color="auto" w:fill="FFFFFF"/>
          </w:tcPr>
          <w:p w14:paraId="5731BA50"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այլ</w:t>
            </w:r>
          </w:p>
        </w:tc>
        <w:tc>
          <w:tcPr>
            <w:tcW w:w="2647" w:type="dxa"/>
            <w:shd w:val="clear" w:color="auto" w:fill="FFFFFF"/>
          </w:tcPr>
          <w:p w14:paraId="29C568C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655D310C" w14:textId="77777777" w:rsidTr="003166E3">
        <w:trPr>
          <w:jc w:val="center"/>
        </w:trPr>
        <w:tc>
          <w:tcPr>
            <w:tcW w:w="1722" w:type="dxa"/>
            <w:shd w:val="clear" w:color="auto" w:fill="FFFFFF"/>
          </w:tcPr>
          <w:p w14:paraId="4B12A17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1206 00 990 0</w:t>
            </w:r>
          </w:p>
        </w:tc>
        <w:tc>
          <w:tcPr>
            <w:tcW w:w="5006" w:type="dxa"/>
            <w:gridSpan w:val="2"/>
            <w:shd w:val="clear" w:color="auto" w:fill="FFFFFF"/>
          </w:tcPr>
          <w:p w14:paraId="24C91FB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color w:val="000000" w:themeColor="text1"/>
                <w:sz w:val="20"/>
                <w:szCs w:val="20"/>
              </w:rPr>
              <w:t>- -</w:t>
            </w:r>
            <w:r w:rsidR="00275FA0" w:rsidRPr="00815690">
              <w:rPr>
                <w:rFonts w:ascii="Sylfaen" w:hAnsi="Sylfaen"/>
                <w:sz w:val="20"/>
                <w:szCs w:val="20"/>
              </w:rPr>
              <w:t xml:space="preserve"> այլ</w:t>
            </w:r>
          </w:p>
        </w:tc>
        <w:tc>
          <w:tcPr>
            <w:tcW w:w="2647" w:type="dxa"/>
            <w:shd w:val="clear" w:color="auto" w:fill="FFFFFF"/>
          </w:tcPr>
          <w:p w14:paraId="52D2358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20411C85" w14:textId="77777777" w:rsidTr="003166E3">
        <w:trPr>
          <w:jc w:val="center"/>
        </w:trPr>
        <w:tc>
          <w:tcPr>
            <w:tcW w:w="1722" w:type="dxa"/>
            <w:shd w:val="clear" w:color="auto" w:fill="FFFFFF"/>
          </w:tcPr>
          <w:p w14:paraId="432F767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1207 10 000 0</w:t>
            </w:r>
          </w:p>
        </w:tc>
        <w:tc>
          <w:tcPr>
            <w:tcW w:w="5006" w:type="dxa"/>
            <w:gridSpan w:val="2"/>
            <w:shd w:val="clear" w:color="auto" w:fill="FFFFFF"/>
          </w:tcPr>
          <w:p w14:paraId="0EE1B783"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xml:space="preserve">- արմավենու ընկույզներ </w:t>
            </w:r>
            <w:r w:rsidR="00213245" w:rsidRPr="00815690">
              <w:rPr>
                <w:rFonts w:ascii="Sylfaen" w:hAnsi="Sylfaen"/>
                <w:sz w:val="20"/>
                <w:szCs w:val="20"/>
              </w:rPr>
              <w:t>եւ</w:t>
            </w:r>
            <w:r w:rsidRPr="00815690">
              <w:rPr>
                <w:rFonts w:ascii="Sylfaen" w:hAnsi="Sylfaen"/>
                <w:sz w:val="20"/>
                <w:szCs w:val="20"/>
              </w:rPr>
              <w:t xml:space="preserve"> միջուկներ</w:t>
            </w:r>
          </w:p>
        </w:tc>
        <w:tc>
          <w:tcPr>
            <w:tcW w:w="2647" w:type="dxa"/>
            <w:shd w:val="clear" w:color="auto" w:fill="FFFFFF"/>
          </w:tcPr>
          <w:p w14:paraId="0449DA1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2C98D5F3" w14:textId="77777777" w:rsidTr="003166E3">
        <w:trPr>
          <w:jc w:val="center"/>
        </w:trPr>
        <w:tc>
          <w:tcPr>
            <w:tcW w:w="1722" w:type="dxa"/>
            <w:shd w:val="clear" w:color="auto" w:fill="FFFFFF"/>
          </w:tcPr>
          <w:p w14:paraId="7CEFE49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1207 30 000 0</w:t>
            </w:r>
          </w:p>
        </w:tc>
        <w:tc>
          <w:tcPr>
            <w:tcW w:w="5006" w:type="dxa"/>
            <w:gridSpan w:val="2"/>
            <w:shd w:val="clear" w:color="auto" w:fill="FFFFFF"/>
          </w:tcPr>
          <w:p w14:paraId="1A208F1B"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գենագերչակի սերմեր</w:t>
            </w:r>
          </w:p>
        </w:tc>
        <w:tc>
          <w:tcPr>
            <w:tcW w:w="2647" w:type="dxa"/>
            <w:shd w:val="clear" w:color="auto" w:fill="FFFFFF"/>
          </w:tcPr>
          <w:p w14:paraId="6E1EBF2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3CA5F2A4" w14:textId="77777777" w:rsidTr="003166E3">
        <w:trPr>
          <w:jc w:val="center"/>
        </w:trPr>
        <w:tc>
          <w:tcPr>
            <w:tcW w:w="1722" w:type="dxa"/>
            <w:shd w:val="clear" w:color="auto" w:fill="FFFFFF"/>
          </w:tcPr>
          <w:p w14:paraId="7E54928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1207 60 000 0</w:t>
            </w:r>
          </w:p>
        </w:tc>
        <w:tc>
          <w:tcPr>
            <w:tcW w:w="5006" w:type="dxa"/>
            <w:gridSpan w:val="2"/>
            <w:shd w:val="clear" w:color="auto" w:fill="FFFFFF"/>
          </w:tcPr>
          <w:p w14:paraId="0D8661A6"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xml:space="preserve">- վայրի քրքումի սերմեր </w:t>
            </w:r>
            <w:r w:rsidR="000D29FD" w:rsidRPr="00815690">
              <w:rPr>
                <w:rStyle w:val="Bodytext2Italic0"/>
                <w:rFonts w:ascii="Sylfaen" w:hAnsi="Sylfaen"/>
                <w:sz w:val="20"/>
                <w:szCs w:val="20"/>
              </w:rPr>
              <w:t>(Carthamus tinctorius)</w:t>
            </w:r>
          </w:p>
        </w:tc>
        <w:tc>
          <w:tcPr>
            <w:tcW w:w="2647" w:type="dxa"/>
            <w:shd w:val="clear" w:color="auto" w:fill="FFFFFF"/>
          </w:tcPr>
          <w:p w14:paraId="775CC2B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30B9C29" w14:textId="77777777" w:rsidTr="003166E3">
        <w:trPr>
          <w:jc w:val="center"/>
        </w:trPr>
        <w:tc>
          <w:tcPr>
            <w:tcW w:w="1722" w:type="dxa"/>
            <w:shd w:val="clear" w:color="auto" w:fill="FFFFFF"/>
          </w:tcPr>
          <w:p w14:paraId="455A5E9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1207 70 000 0</w:t>
            </w:r>
          </w:p>
        </w:tc>
        <w:tc>
          <w:tcPr>
            <w:tcW w:w="5006" w:type="dxa"/>
            <w:gridSpan w:val="2"/>
            <w:shd w:val="clear" w:color="auto" w:fill="FFFFFF"/>
          </w:tcPr>
          <w:p w14:paraId="36EC6921"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սեխի սերմեր</w:t>
            </w:r>
          </w:p>
        </w:tc>
        <w:tc>
          <w:tcPr>
            <w:tcW w:w="2647" w:type="dxa"/>
            <w:shd w:val="clear" w:color="auto" w:fill="FFFFFF"/>
          </w:tcPr>
          <w:p w14:paraId="2689E46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69B436CD" w14:textId="77777777" w:rsidTr="003166E3">
        <w:trPr>
          <w:jc w:val="center"/>
        </w:trPr>
        <w:tc>
          <w:tcPr>
            <w:tcW w:w="1722" w:type="dxa"/>
            <w:shd w:val="clear" w:color="auto" w:fill="FFFFFF"/>
          </w:tcPr>
          <w:p w14:paraId="3F727D7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1207 91 100 0</w:t>
            </w:r>
          </w:p>
        </w:tc>
        <w:tc>
          <w:tcPr>
            <w:tcW w:w="5006" w:type="dxa"/>
            <w:gridSpan w:val="2"/>
            <w:shd w:val="clear" w:color="auto" w:fill="FFFFFF"/>
          </w:tcPr>
          <w:p w14:paraId="26448E1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սերմացու</w:t>
            </w:r>
          </w:p>
        </w:tc>
        <w:tc>
          <w:tcPr>
            <w:tcW w:w="2647" w:type="dxa"/>
            <w:shd w:val="clear" w:color="auto" w:fill="FFFFFF"/>
          </w:tcPr>
          <w:p w14:paraId="2F0B908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520C3546" w14:textId="77777777" w:rsidTr="003166E3">
        <w:trPr>
          <w:jc w:val="center"/>
        </w:trPr>
        <w:tc>
          <w:tcPr>
            <w:tcW w:w="1722" w:type="dxa"/>
            <w:shd w:val="clear" w:color="auto" w:fill="FFFFFF"/>
          </w:tcPr>
          <w:p w14:paraId="41A7334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1207 91 900 0</w:t>
            </w:r>
          </w:p>
        </w:tc>
        <w:tc>
          <w:tcPr>
            <w:tcW w:w="5006" w:type="dxa"/>
            <w:gridSpan w:val="2"/>
            <w:shd w:val="clear" w:color="auto" w:fill="FFFFFF"/>
          </w:tcPr>
          <w:p w14:paraId="4668399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775175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0702D8E5" w14:textId="77777777" w:rsidTr="003166E3">
        <w:trPr>
          <w:jc w:val="center"/>
        </w:trPr>
        <w:tc>
          <w:tcPr>
            <w:tcW w:w="1722" w:type="dxa"/>
            <w:shd w:val="clear" w:color="auto" w:fill="FFFFFF"/>
          </w:tcPr>
          <w:p w14:paraId="396496C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1207 99 200 0</w:t>
            </w:r>
          </w:p>
        </w:tc>
        <w:tc>
          <w:tcPr>
            <w:tcW w:w="5006" w:type="dxa"/>
            <w:gridSpan w:val="2"/>
            <w:shd w:val="clear" w:color="auto" w:fill="FFFFFF"/>
          </w:tcPr>
          <w:p w14:paraId="62F8E35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սերմացու</w:t>
            </w:r>
          </w:p>
        </w:tc>
        <w:tc>
          <w:tcPr>
            <w:tcW w:w="2647" w:type="dxa"/>
            <w:shd w:val="clear" w:color="auto" w:fill="FFFFFF"/>
          </w:tcPr>
          <w:p w14:paraId="0135C63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BACF1DD" w14:textId="77777777" w:rsidTr="003166E3">
        <w:trPr>
          <w:jc w:val="center"/>
        </w:trPr>
        <w:tc>
          <w:tcPr>
            <w:tcW w:w="1722" w:type="dxa"/>
            <w:shd w:val="clear" w:color="auto" w:fill="FFFFFF"/>
          </w:tcPr>
          <w:p w14:paraId="13478EA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1207 99 910 0</w:t>
            </w:r>
          </w:p>
        </w:tc>
        <w:tc>
          <w:tcPr>
            <w:tcW w:w="5006" w:type="dxa"/>
            <w:gridSpan w:val="2"/>
            <w:shd w:val="clear" w:color="auto" w:fill="FFFFFF"/>
          </w:tcPr>
          <w:p w14:paraId="3B386A4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կանեփի սերմեր</w:t>
            </w:r>
          </w:p>
        </w:tc>
        <w:tc>
          <w:tcPr>
            <w:tcW w:w="2647" w:type="dxa"/>
            <w:shd w:val="clear" w:color="auto" w:fill="FFFFFF"/>
          </w:tcPr>
          <w:p w14:paraId="7E51300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6C528DDA" w14:textId="77777777" w:rsidTr="003166E3">
        <w:trPr>
          <w:jc w:val="center"/>
        </w:trPr>
        <w:tc>
          <w:tcPr>
            <w:tcW w:w="1722" w:type="dxa"/>
            <w:shd w:val="clear" w:color="auto" w:fill="FFFFFF"/>
          </w:tcPr>
          <w:p w14:paraId="04C7531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1207 99 960 0</w:t>
            </w:r>
          </w:p>
        </w:tc>
        <w:tc>
          <w:tcPr>
            <w:tcW w:w="5006" w:type="dxa"/>
            <w:gridSpan w:val="2"/>
            <w:shd w:val="clear" w:color="auto" w:fill="FFFFFF"/>
          </w:tcPr>
          <w:p w14:paraId="6DCAC4A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6E8640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2A1C97EB" w14:textId="77777777" w:rsidTr="003166E3">
        <w:trPr>
          <w:jc w:val="center"/>
        </w:trPr>
        <w:tc>
          <w:tcPr>
            <w:tcW w:w="1722" w:type="dxa"/>
            <w:shd w:val="clear" w:color="auto" w:fill="FFFFFF"/>
          </w:tcPr>
          <w:p w14:paraId="3618C33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1208 90 000 0</w:t>
            </w:r>
          </w:p>
        </w:tc>
        <w:tc>
          <w:tcPr>
            <w:tcW w:w="5006" w:type="dxa"/>
            <w:gridSpan w:val="2"/>
            <w:shd w:val="clear" w:color="auto" w:fill="FFFFFF"/>
          </w:tcPr>
          <w:p w14:paraId="6F058804"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այլ</w:t>
            </w:r>
          </w:p>
        </w:tc>
        <w:tc>
          <w:tcPr>
            <w:tcW w:w="2647" w:type="dxa"/>
            <w:shd w:val="clear" w:color="auto" w:fill="FFFFFF"/>
          </w:tcPr>
          <w:p w14:paraId="423FF16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2A97D594" w14:textId="77777777" w:rsidTr="003166E3">
        <w:trPr>
          <w:jc w:val="center"/>
        </w:trPr>
        <w:tc>
          <w:tcPr>
            <w:tcW w:w="1722" w:type="dxa"/>
            <w:shd w:val="clear" w:color="auto" w:fill="FFFFFF"/>
          </w:tcPr>
          <w:p w14:paraId="25FCDF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1401 20 000 0</w:t>
            </w:r>
          </w:p>
        </w:tc>
        <w:tc>
          <w:tcPr>
            <w:tcW w:w="5006" w:type="dxa"/>
            <w:gridSpan w:val="2"/>
            <w:shd w:val="clear" w:color="auto" w:fill="FFFFFF"/>
          </w:tcPr>
          <w:p w14:paraId="710D5BA9"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եղեգնարմավենի</w:t>
            </w:r>
          </w:p>
        </w:tc>
        <w:tc>
          <w:tcPr>
            <w:tcW w:w="2647" w:type="dxa"/>
            <w:shd w:val="clear" w:color="auto" w:fill="FFFFFF"/>
          </w:tcPr>
          <w:p w14:paraId="2882523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0BFC5C24" w14:textId="77777777" w:rsidTr="003166E3">
        <w:trPr>
          <w:jc w:val="center"/>
        </w:trPr>
        <w:tc>
          <w:tcPr>
            <w:tcW w:w="1722" w:type="dxa"/>
            <w:shd w:val="clear" w:color="auto" w:fill="FFFFFF"/>
          </w:tcPr>
          <w:p w14:paraId="1DE955F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1401 90 000 0</w:t>
            </w:r>
          </w:p>
        </w:tc>
        <w:tc>
          <w:tcPr>
            <w:tcW w:w="5006" w:type="dxa"/>
            <w:gridSpan w:val="2"/>
            <w:shd w:val="clear" w:color="auto" w:fill="FFFFFF"/>
          </w:tcPr>
          <w:p w14:paraId="1B93142F"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այլ</w:t>
            </w:r>
          </w:p>
        </w:tc>
        <w:tc>
          <w:tcPr>
            <w:tcW w:w="2647" w:type="dxa"/>
            <w:shd w:val="clear" w:color="auto" w:fill="FFFFFF"/>
          </w:tcPr>
          <w:p w14:paraId="747A1EC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76F07536" w14:textId="77777777" w:rsidTr="003166E3">
        <w:trPr>
          <w:jc w:val="center"/>
        </w:trPr>
        <w:tc>
          <w:tcPr>
            <w:tcW w:w="1722" w:type="dxa"/>
            <w:shd w:val="clear" w:color="auto" w:fill="FFFFFF"/>
          </w:tcPr>
          <w:p w14:paraId="6B67976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1404 90 000 1</w:t>
            </w:r>
          </w:p>
        </w:tc>
        <w:tc>
          <w:tcPr>
            <w:tcW w:w="5006" w:type="dxa"/>
            <w:gridSpan w:val="2"/>
            <w:shd w:val="clear" w:color="auto" w:fill="FFFFFF"/>
          </w:tcPr>
          <w:p w14:paraId="00296CAC" w14:textId="77777777" w:rsidR="005C773B" w:rsidRPr="00815690" w:rsidRDefault="003166E3" w:rsidP="00C001A9">
            <w:pPr>
              <w:pStyle w:val="Bodytext20"/>
              <w:shd w:val="clear" w:color="auto" w:fill="auto"/>
              <w:spacing w:before="0" w:after="120" w:line="240" w:lineRule="auto"/>
              <w:ind w:left="232" w:hanging="232"/>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մագլցող եւ իստլ)</w:t>
            </w:r>
          </w:p>
        </w:tc>
        <w:tc>
          <w:tcPr>
            <w:tcW w:w="2647" w:type="dxa"/>
            <w:shd w:val="clear" w:color="auto" w:fill="FFFFFF"/>
          </w:tcPr>
          <w:p w14:paraId="503AB2F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7C134550" w14:textId="77777777" w:rsidTr="003166E3">
        <w:trPr>
          <w:jc w:val="center"/>
        </w:trPr>
        <w:tc>
          <w:tcPr>
            <w:tcW w:w="1722" w:type="dxa"/>
            <w:shd w:val="clear" w:color="auto" w:fill="FFFFFF"/>
          </w:tcPr>
          <w:p w14:paraId="01CD8BC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1504 10 100 0</w:t>
            </w:r>
          </w:p>
        </w:tc>
        <w:tc>
          <w:tcPr>
            <w:tcW w:w="5006" w:type="dxa"/>
            <w:gridSpan w:val="2"/>
            <w:shd w:val="clear" w:color="auto" w:fill="FFFFFF"/>
          </w:tcPr>
          <w:p w14:paraId="4578588A" w14:textId="77777777" w:rsidR="005C773B" w:rsidRPr="00815690" w:rsidRDefault="003166E3" w:rsidP="00C001A9">
            <w:pPr>
              <w:pStyle w:val="Bodytext20"/>
              <w:shd w:val="clear" w:color="auto" w:fill="auto"/>
              <w:spacing w:before="0" w:after="120" w:line="240" w:lineRule="auto"/>
              <w:ind w:left="274" w:hanging="274"/>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2500 МЕ/գ-ից ոչ ավելի А վիտամինի պարունակությամբ</w:t>
            </w:r>
          </w:p>
        </w:tc>
        <w:tc>
          <w:tcPr>
            <w:tcW w:w="2647" w:type="dxa"/>
            <w:shd w:val="clear" w:color="auto" w:fill="FFFFFF"/>
          </w:tcPr>
          <w:p w14:paraId="34E97AA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r w:rsidR="00D46358" w:rsidRPr="00815690">
              <w:rPr>
                <w:rFonts w:ascii="Sylfaen" w:hAnsi="Sylfaen"/>
                <w:sz w:val="20"/>
                <w:szCs w:val="20"/>
              </w:rPr>
              <w:t>,</w:t>
            </w:r>
            <w:r w:rsidR="00861274" w:rsidRPr="00815690">
              <w:rPr>
                <w:rFonts w:ascii="Sylfaen" w:hAnsi="Sylfaen"/>
                <w:sz w:val="20"/>
                <w:szCs w:val="20"/>
              </w:rPr>
              <w:t>8</w:t>
            </w:r>
          </w:p>
        </w:tc>
      </w:tr>
      <w:tr w:rsidR="00C1475F" w:rsidRPr="00815690" w14:paraId="548C6C57" w14:textId="77777777" w:rsidTr="003166E3">
        <w:trPr>
          <w:jc w:val="center"/>
        </w:trPr>
        <w:tc>
          <w:tcPr>
            <w:tcW w:w="1722" w:type="dxa"/>
            <w:shd w:val="clear" w:color="auto" w:fill="FFFFFF"/>
          </w:tcPr>
          <w:p w14:paraId="0A56F67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1504 10 910 0</w:t>
            </w:r>
          </w:p>
        </w:tc>
        <w:tc>
          <w:tcPr>
            <w:tcW w:w="5006" w:type="dxa"/>
            <w:gridSpan w:val="2"/>
            <w:shd w:val="clear" w:color="auto" w:fill="FFFFFF"/>
          </w:tcPr>
          <w:p w14:paraId="4539019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վահանաձկից</w:t>
            </w:r>
          </w:p>
        </w:tc>
        <w:tc>
          <w:tcPr>
            <w:tcW w:w="2647" w:type="dxa"/>
            <w:shd w:val="clear" w:color="auto" w:fill="FFFFFF"/>
          </w:tcPr>
          <w:p w14:paraId="36FE4AE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r w:rsidR="00D46358" w:rsidRPr="00815690">
              <w:rPr>
                <w:rFonts w:ascii="Sylfaen" w:hAnsi="Sylfaen"/>
                <w:sz w:val="20"/>
                <w:szCs w:val="20"/>
              </w:rPr>
              <w:t>,</w:t>
            </w:r>
            <w:r w:rsidR="00861274" w:rsidRPr="00815690">
              <w:rPr>
                <w:rFonts w:ascii="Sylfaen" w:hAnsi="Sylfaen"/>
                <w:sz w:val="20"/>
                <w:szCs w:val="20"/>
              </w:rPr>
              <w:t>8</w:t>
            </w:r>
          </w:p>
        </w:tc>
      </w:tr>
      <w:tr w:rsidR="00C1475F" w:rsidRPr="00815690" w14:paraId="54174797" w14:textId="77777777" w:rsidTr="003166E3">
        <w:trPr>
          <w:jc w:val="center"/>
        </w:trPr>
        <w:tc>
          <w:tcPr>
            <w:tcW w:w="1722" w:type="dxa"/>
            <w:shd w:val="clear" w:color="auto" w:fill="FFFFFF"/>
          </w:tcPr>
          <w:p w14:paraId="2A25191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1504 10 990 0</w:t>
            </w:r>
          </w:p>
        </w:tc>
        <w:tc>
          <w:tcPr>
            <w:tcW w:w="5006" w:type="dxa"/>
            <w:gridSpan w:val="2"/>
            <w:shd w:val="clear" w:color="auto" w:fill="FFFFFF"/>
          </w:tcPr>
          <w:p w14:paraId="6C3FD51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67DE3EA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r w:rsidR="00D46358" w:rsidRPr="00815690">
              <w:rPr>
                <w:rFonts w:ascii="Sylfaen" w:hAnsi="Sylfaen"/>
                <w:sz w:val="20"/>
                <w:szCs w:val="20"/>
              </w:rPr>
              <w:t>,</w:t>
            </w:r>
            <w:r w:rsidR="00861274" w:rsidRPr="00815690">
              <w:rPr>
                <w:rFonts w:ascii="Sylfaen" w:hAnsi="Sylfaen"/>
                <w:sz w:val="20"/>
                <w:szCs w:val="20"/>
              </w:rPr>
              <w:t>8</w:t>
            </w:r>
          </w:p>
        </w:tc>
      </w:tr>
      <w:tr w:rsidR="00C1475F" w:rsidRPr="00815690" w14:paraId="527B854B" w14:textId="77777777" w:rsidTr="003166E3">
        <w:trPr>
          <w:jc w:val="center"/>
        </w:trPr>
        <w:tc>
          <w:tcPr>
            <w:tcW w:w="1722" w:type="dxa"/>
            <w:shd w:val="clear" w:color="auto" w:fill="FFFFFF"/>
          </w:tcPr>
          <w:p w14:paraId="1C22566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1511 10 900 2</w:t>
            </w:r>
          </w:p>
        </w:tc>
        <w:tc>
          <w:tcPr>
            <w:tcW w:w="5006" w:type="dxa"/>
            <w:gridSpan w:val="2"/>
            <w:shd w:val="clear" w:color="auto" w:fill="FFFFFF"/>
          </w:tcPr>
          <w:p w14:paraId="6C59927E" w14:textId="77777777" w:rsidR="005C773B" w:rsidRPr="00815690" w:rsidRDefault="003166E3" w:rsidP="00C001A9">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տարայում, 20 000 կգ կամ դրանից պակաս զուտ զանգվածով</w:t>
            </w:r>
          </w:p>
        </w:tc>
        <w:tc>
          <w:tcPr>
            <w:tcW w:w="2647" w:type="dxa"/>
            <w:shd w:val="clear" w:color="auto" w:fill="FFFFFF"/>
          </w:tcPr>
          <w:p w14:paraId="4355ED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79E974DB" w14:textId="77777777" w:rsidTr="003166E3">
        <w:trPr>
          <w:jc w:val="center"/>
        </w:trPr>
        <w:tc>
          <w:tcPr>
            <w:tcW w:w="1722" w:type="dxa"/>
            <w:shd w:val="clear" w:color="auto" w:fill="FFFFFF"/>
          </w:tcPr>
          <w:p w14:paraId="67B56E4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1511 90 1100</w:t>
            </w:r>
          </w:p>
        </w:tc>
        <w:tc>
          <w:tcPr>
            <w:tcW w:w="5006" w:type="dxa"/>
            <w:gridSpan w:val="2"/>
            <w:shd w:val="clear" w:color="auto" w:fill="FFFFFF"/>
          </w:tcPr>
          <w:p w14:paraId="36557AEE"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առաջնային փաթեթվածքներում 1 կգ-ից ոչ ավելի զուտ զանգվածով</w:t>
            </w:r>
          </w:p>
        </w:tc>
        <w:tc>
          <w:tcPr>
            <w:tcW w:w="2647" w:type="dxa"/>
            <w:shd w:val="clear" w:color="auto" w:fill="FFFFFF"/>
          </w:tcPr>
          <w:p w14:paraId="0859D91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A92659D" w14:textId="77777777" w:rsidTr="003166E3">
        <w:trPr>
          <w:jc w:val="center"/>
        </w:trPr>
        <w:tc>
          <w:tcPr>
            <w:tcW w:w="1722" w:type="dxa"/>
            <w:shd w:val="clear" w:color="auto" w:fill="FFFFFF"/>
          </w:tcPr>
          <w:p w14:paraId="0C34F64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1511 90 190 2</w:t>
            </w:r>
          </w:p>
        </w:tc>
        <w:tc>
          <w:tcPr>
            <w:tcW w:w="5006" w:type="dxa"/>
            <w:gridSpan w:val="2"/>
            <w:shd w:val="clear" w:color="auto" w:fill="FFFFFF"/>
          </w:tcPr>
          <w:p w14:paraId="66D92AC1" w14:textId="77777777" w:rsidR="005C773B" w:rsidRPr="00815690" w:rsidRDefault="003166E3" w:rsidP="00C001A9">
            <w:pPr>
              <w:pStyle w:val="Bodytext20"/>
              <w:shd w:val="clear" w:color="auto" w:fill="auto"/>
              <w:spacing w:before="0" w:after="120" w:line="240" w:lineRule="auto"/>
              <w:ind w:left="540" w:hanging="54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տարայում, 20 000 կգ կամ դրանից պակաս զուտ զանգվածով</w:t>
            </w:r>
          </w:p>
        </w:tc>
        <w:tc>
          <w:tcPr>
            <w:tcW w:w="2647" w:type="dxa"/>
            <w:shd w:val="clear" w:color="auto" w:fill="FFFFFF"/>
          </w:tcPr>
          <w:p w14:paraId="344A1EF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2399E0B" w14:textId="77777777" w:rsidTr="003166E3">
        <w:trPr>
          <w:jc w:val="center"/>
        </w:trPr>
        <w:tc>
          <w:tcPr>
            <w:tcW w:w="1722" w:type="dxa"/>
            <w:shd w:val="clear" w:color="auto" w:fill="FFFFFF"/>
          </w:tcPr>
          <w:p w14:paraId="7D50EBE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1511 90 990 2</w:t>
            </w:r>
          </w:p>
        </w:tc>
        <w:tc>
          <w:tcPr>
            <w:tcW w:w="5006" w:type="dxa"/>
            <w:gridSpan w:val="2"/>
            <w:shd w:val="clear" w:color="auto" w:fill="FFFFFF"/>
          </w:tcPr>
          <w:p w14:paraId="2476319E" w14:textId="77777777" w:rsidR="005C773B" w:rsidRPr="00815690" w:rsidRDefault="003166E3" w:rsidP="00C001A9">
            <w:pPr>
              <w:pStyle w:val="Bodytext20"/>
              <w:shd w:val="clear" w:color="auto" w:fill="auto"/>
              <w:spacing w:before="0" w:after="120" w:line="240" w:lineRule="auto"/>
              <w:ind w:left="540" w:hanging="54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տարայում, 20 000 կգ կամ դրանից պակաս զուտ զանգվածով</w:t>
            </w:r>
          </w:p>
        </w:tc>
        <w:tc>
          <w:tcPr>
            <w:tcW w:w="2647" w:type="dxa"/>
            <w:shd w:val="clear" w:color="auto" w:fill="FFFFFF"/>
          </w:tcPr>
          <w:p w14:paraId="655A3F4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6758FAD" w14:textId="77777777" w:rsidTr="003166E3">
        <w:trPr>
          <w:jc w:val="center"/>
        </w:trPr>
        <w:tc>
          <w:tcPr>
            <w:tcW w:w="1722" w:type="dxa"/>
            <w:shd w:val="clear" w:color="auto" w:fill="FFFFFF"/>
          </w:tcPr>
          <w:p w14:paraId="0770E86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1513 11 9100</w:t>
            </w:r>
          </w:p>
        </w:tc>
        <w:tc>
          <w:tcPr>
            <w:tcW w:w="5006" w:type="dxa"/>
            <w:gridSpan w:val="2"/>
            <w:shd w:val="clear" w:color="auto" w:fill="FFFFFF"/>
          </w:tcPr>
          <w:p w14:paraId="118FD005" w14:textId="77777777" w:rsidR="005C773B" w:rsidRPr="00815690" w:rsidRDefault="003166E3" w:rsidP="00C001A9">
            <w:pPr>
              <w:pStyle w:val="Bodytext20"/>
              <w:shd w:val="clear" w:color="auto" w:fill="auto"/>
              <w:spacing w:before="0" w:after="120" w:line="240" w:lineRule="auto"/>
              <w:ind w:left="540" w:hanging="54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առաջնային փաթեթվածքներում 1 կգ-ից ոչ ավելի զուտ զանգվածով</w:t>
            </w:r>
          </w:p>
        </w:tc>
        <w:tc>
          <w:tcPr>
            <w:tcW w:w="2647" w:type="dxa"/>
            <w:shd w:val="clear" w:color="auto" w:fill="FFFFFF"/>
          </w:tcPr>
          <w:p w14:paraId="552C10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76350958" w14:textId="77777777" w:rsidTr="003166E3">
        <w:trPr>
          <w:jc w:val="center"/>
        </w:trPr>
        <w:tc>
          <w:tcPr>
            <w:tcW w:w="1722" w:type="dxa"/>
            <w:shd w:val="clear" w:color="auto" w:fill="FFFFFF"/>
          </w:tcPr>
          <w:p w14:paraId="3715A6F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1513 11 990 2</w:t>
            </w:r>
          </w:p>
        </w:tc>
        <w:tc>
          <w:tcPr>
            <w:tcW w:w="5006" w:type="dxa"/>
            <w:gridSpan w:val="2"/>
            <w:shd w:val="clear" w:color="auto" w:fill="FFFFFF"/>
          </w:tcPr>
          <w:p w14:paraId="54B2C6F1" w14:textId="77777777" w:rsidR="005C773B" w:rsidRPr="00815690" w:rsidRDefault="003166E3" w:rsidP="00C001A9">
            <w:pPr>
              <w:pStyle w:val="Bodytext20"/>
              <w:shd w:val="clear" w:color="auto" w:fill="auto"/>
              <w:spacing w:before="0" w:after="120" w:line="240" w:lineRule="auto"/>
              <w:ind w:left="540" w:hanging="54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տարայում, 19 000 կգ կամ դրանից պակաս զուտ զանգվածով</w:t>
            </w:r>
          </w:p>
        </w:tc>
        <w:tc>
          <w:tcPr>
            <w:tcW w:w="2647" w:type="dxa"/>
            <w:shd w:val="clear" w:color="auto" w:fill="FFFFFF"/>
          </w:tcPr>
          <w:p w14:paraId="6986DF6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3C0023D5" w14:textId="77777777" w:rsidTr="003166E3">
        <w:trPr>
          <w:jc w:val="center"/>
        </w:trPr>
        <w:tc>
          <w:tcPr>
            <w:tcW w:w="1722" w:type="dxa"/>
            <w:shd w:val="clear" w:color="auto" w:fill="FFFFFF"/>
          </w:tcPr>
          <w:p w14:paraId="6BB4652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1513 19 1100</w:t>
            </w:r>
          </w:p>
        </w:tc>
        <w:tc>
          <w:tcPr>
            <w:tcW w:w="5006" w:type="dxa"/>
            <w:gridSpan w:val="2"/>
            <w:shd w:val="clear" w:color="auto" w:fill="FFFFFF"/>
          </w:tcPr>
          <w:p w14:paraId="0298C669" w14:textId="77777777" w:rsidR="005C773B" w:rsidRPr="00815690" w:rsidRDefault="003166E3" w:rsidP="00C001A9">
            <w:pPr>
              <w:pStyle w:val="Bodytext20"/>
              <w:shd w:val="clear" w:color="auto" w:fill="auto"/>
              <w:spacing w:before="0" w:after="120" w:line="240" w:lineRule="auto"/>
              <w:ind w:left="540" w:hanging="54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առաջնային փաթեթվածքներում 1 կգ-ից ոչ ավելի զուտ զանգվածով</w:t>
            </w:r>
          </w:p>
        </w:tc>
        <w:tc>
          <w:tcPr>
            <w:tcW w:w="2647" w:type="dxa"/>
            <w:shd w:val="clear" w:color="auto" w:fill="FFFFFF"/>
          </w:tcPr>
          <w:p w14:paraId="3A0063C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7ACDE1B9" w14:textId="77777777" w:rsidTr="003166E3">
        <w:trPr>
          <w:jc w:val="center"/>
        </w:trPr>
        <w:tc>
          <w:tcPr>
            <w:tcW w:w="1722" w:type="dxa"/>
            <w:shd w:val="clear" w:color="auto" w:fill="FFFFFF"/>
          </w:tcPr>
          <w:p w14:paraId="6C6B73C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1513 19 1902</w:t>
            </w:r>
          </w:p>
        </w:tc>
        <w:tc>
          <w:tcPr>
            <w:tcW w:w="5006" w:type="dxa"/>
            <w:gridSpan w:val="2"/>
            <w:shd w:val="clear" w:color="auto" w:fill="FFFFFF"/>
          </w:tcPr>
          <w:p w14:paraId="714470A0"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տարայում, 19 000 կգ կամ դրանից պակաս զուտ զանգվածով</w:t>
            </w:r>
          </w:p>
        </w:tc>
        <w:tc>
          <w:tcPr>
            <w:tcW w:w="2647" w:type="dxa"/>
            <w:shd w:val="clear" w:color="auto" w:fill="FFFFFF"/>
          </w:tcPr>
          <w:p w14:paraId="69A1AF4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2B326BF7" w14:textId="77777777" w:rsidTr="003166E3">
        <w:trPr>
          <w:jc w:val="center"/>
        </w:trPr>
        <w:tc>
          <w:tcPr>
            <w:tcW w:w="1722" w:type="dxa"/>
            <w:shd w:val="clear" w:color="auto" w:fill="FFFFFF"/>
          </w:tcPr>
          <w:p w14:paraId="4759797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1513 199100</w:t>
            </w:r>
          </w:p>
        </w:tc>
        <w:tc>
          <w:tcPr>
            <w:tcW w:w="5006" w:type="dxa"/>
            <w:gridSpan w:val="2"/>
            <w:shd w:val="clear" w:color="auto" w:fill="FFFFFF"/>
          </w:tcPr>
          <w:p w14:paraId="4E964683"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առաջնային փաթեթվածքներում 1 կգ-ից ոչ ավելի զուտ զանգվածով</w:t>
            </w:r>
          </w:p>
        </w:tc>
        <w:tc>
          <w:tcPr>
            <w:tcW w:w="2647" w:type="dxa"/>
            <w:shd w:val="clear" w:color="auto" w:fill="FFFFFF"/>
          </w:tcPr>
          <w:p w14:paraId="761BFFD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5E204D11" w14:textId="77777777" w:rsidTr="003166E3">
        <w:trPr>
          <w:jc w:val="center"/>
        </w:trPr>
        <w:tc>
          <w:tcPr>
            <w:tcW w:w="1722" w:type="dxa"/>
            <w:shd w:val="clear" w:color="auto" w:fill="FFFFFF"/>
          </w:tcPr>
          <w:p w14:paraId="4864B7A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1513 19 990 2</w:t>
            </w:r>
          </w:p>
        </w:tc>
        <w:tc>
          <w:tcPr>
            <w:tcW w:w="5006" w:type="dxa"/>
            <w:gridSpan w:val="2"/>
            <w:shd w:val="clear" w:color="auto" w:fill="FFFFFF"/>
          </w:tcPr>
          <w:p w14:paraId="5AE5473F"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տարայում, 19 000 կգ կամ դրանից պակաս զուտ զանգվածով</w:t>
            </w:r>
          </w:p>
        </w:tc>
        <w:tc>
          <w:tcPr>
            <w:tcW w:w="2647" w:type="dxa"/>
            <w:shd w:val="clear" w:color="auto" w:fill="FFFFFF"/>
          </w:tcPr>
          <w:p w14:paraId="28EB18B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315A1E89" w14:textId="77777777" w:rsidTr="003166E3">
        <w:trPr>
          <w:jc w:val="center"/>
        </w:trPr>
        <w:tc>
          <w:tcPr>
            <w:tcW w:w="1722" w:type="dxa"/>
            <w:shd w:val="clear" w:color="auto" w:fill="FFFFFF"/>
          </w:tcPr>
          <w:p w14:paraId="1839798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1513 21 300 0</w:t>
            </w:r>
          </w:p>
        </w:tc>
        <w:tc>
          <w:tcPr>
            <w:tcW w:w="5006" w:type="dxa"/>
            <w:gridSpan w:val="2"/>
            <w:shd w:val="clear" w:color="auto" w:fill="FFFFFF"/>
          </w:tcPr>
          <w:p w14:paraId="6FF88057"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առաջնային փաթեթվածքներում 1 կգ-ից ոչ ավելի զուտ զանգվածով</w:t>
            </w:r>
          </w:p>
        </w:tc>
        <w:tc>
          <w:tcPr>
            <w:tcW w:w="2647" w:type="dxa"/>
            <w:shd w:val="clear" w:color="auto" w:fill="FFFFFF"/>
          </w:tcPr>
          <w:p w14:paraId="2B6088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3452AE3" w14:textId="77777777" w:rsidTr="003166E3">
        <w:trPr>
          <w:jc w:val="center"/>
        </w:trPr>
        <w:tc>
          <w:tcPr>
            <w:tcW w:w="1722" w:type="dxa"/>
            <w:shd w:val="clear" w:color="auto" w:fill="FFFFFF"/>
          </w:tcPr>
          <w:p w14:paraId="69522D7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1513 21 900 2</w:t>
            </w:r>
          </w:p>
        </w:tc>
        <w:tc>
          <w:tcPr>
            <w:tcW w:w="5006" w:type="dxa"/>
            <w:gridSpan w:val="2"/>
            <w:shd w:val="clear" w:color="auto" w:fill="FFFFFF"/>
          </w:tcPr>
          <w:p w14:paraId="10A6CA7B"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տարայում, 19 000 կգ կամ դրանից պակաս զուտ զանգվածով</w:t>
            </w:r>
          </w:p>
        </w:tc>
        <w:tc>
          <w:tcPr>
            <w:tcW w:w="2647" w:type="dxa"/>
            <w:shd w:val="clear" w:color="auto" w:fill="FFFFFF"/>
          </w:tcPr>
          <w:p w14:paraId="69B2968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ADCEB56" w14:textId="77777777" w:rsidTr="003166E3">
        <w:trPr>
          <w:jc w:val="center"/>
        </w:trPr>
        <w:tc>
          <w:tcPr>
            <w:tcW w:w="1722" w:type="dxa"/>
            <w:shd w:val="clear" w:color="auto" w:fill="FFFFFF"/>
          </w:tcPr>
          <w:p w14:paraId="0F8AED4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1513 29 110 0</w:t>
            </w:r>
          </w:p>
        </w:tc>
        <w:tc>
          <w:tcPr>
            <w:tcW w:w="5006" w:type="dxa"/>
            <w:gridSpan w:val="2"/>
            <w:shd w:val="clear" w:color="auto" w:fill="FFFFFF"/>
          </w:tcPr>
          <w:p w14:paraId="5FBD9A14"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առաջնային փաթեթվածքներում 1 կգ-ից ոչ ավելի զուտ զանգվածով</w:t>
            </w:r>
          </w:p>
        </w:tc>
        <w:tc>
          <w:tcPr>
            <w:tcW w:w="2647" w:type="dxa"/>
            <w:shd w:val="clear" w:color="auto" w:fill="FFFFFF"/>
          </w:tcPr>
          <w:p w14:paraId="07CCE79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A412172" w14:textId="77777777" w:rsidTr="003166E3">
        <w:trPr>
          <w:jc w:val="center"/>
        </w:trPr>
        <w:tc>
          <w:tcPr>
            <w:tcW w:w="1722" w:type="dxa"/>
            <w:shd w:val="clear" w:color="auto" w:fill="FFFFFF"/>
          </w:tcPr>
          <w:p w14:paraId="683D228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1513 29 190 2</w:t>
            </w:r>
          </w:p>
        </w:tc>
        <w:tc>
          <w:tcPr>
            <w:tcW w:w="5006" w:type="dxa"/>
            <w:gridSpan w:val="2"/>
            <w:shd w:val="clear" w:color="auto" w:fill="FFFFFF"/>
          </w:tcPr>
          <w:p w14:paraId="0C62582F"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տարայում, 19 000 կգ կամ դրանից պակաս զուտ զանգվածով</w:t>
            </w:r>
          </w:p>
        </w:tc>
        <w:tc>
          <w:tcPr>
            <w:tcW w:w="2647" w:type="dxa"/>
            <w:shd w:val="clear" w:color="auto" w:fill="FFFFFF"/>
          </w:tcPr>
          <w:p w14:paraId="33DDACF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61620D97" w14:textId="77777777" w:rsidTr="003166E3">
        <w:trPr>
          <w:jc w:val="center"/>
        </w:trPr>
        <w:tc>
          <w:tcPr>
            <w:tcW w:w="1722" w:type="dxa"/>
            <w:shd w:val="clear" w:color="auto" w:fill="FFFFFF"/>
          </w:tcPr>
          <w:p w14:paraId="0FAD089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1513 29 500 0</w:t>
            </w:r>
          </w:p>
        </w:tc>
        <w:tc>
          <w:tcPr>
            <w:tcW w:w="5006" w:type="dxa"/>
            <w:gridSpan w:val="2"/>
            <w:shd w:val="clear" w:color="auto" w:fill="FFFFFF"/>
          </w:tcPr>
          <w:p w14:paraId="7C2EDA66"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առաջնային փաթեթվածքներում 1 կգ կամ դրանից պակաս զուտ զանգվածով</w:t>
            </w:r>
          </w:p>
        </w:tc>
        <w:tc>
          <w:tcPr>
            <w:tcW w:w="2647" w:type="dxa"/>
            <w:shd w:val="clear" w:color="auto" w:fill="FFFFFF"/>
          </w:tcPr>
          <w:p w14:paraId="2C7D639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654DCA0A" w14:textId="77777777" w:rsidTr="003166E3">
        <w:trPr>
          <w:jc w:val="center"/>
        </w:trPr>
        <w:tc>
          <w:tcPr>
            <w:tcW w:w="1722" w:type="dxa"/>
            <w:shd w:val="clear" w:color="auto" w:fill="FFFFFF"/>
          </w:tcPr>
          <w:p w14:paraId="09B0381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1513 29 900 2</w:t>
            </w:r>
          </w:p>
        </w:tc>
        <w:tc>
          <w:tcPr>
            <w:tcW w:w="5006" w:type="dxa"/>
            <w:gridSpan w:val="2"/>
            <w:shd w:val="clear" w:color="auto" w:fill="FFFFFF"/>
          </w:tcPr>
          <w:p w14:paraId="48659DB5"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տարայում, 19 000 կգ կամ դրանից պակաս զուտ զանգվածով</w:t>
            </w:r>
          </w:p>
        </w:tc>
        <w:tc>
          <w:tcPr>
            <w:tcW w:w="2647" w:type="dxa"/>
            <w:shd w:val="clear" w:color="auto" w:fill="FFFFFF"/>
          </w:tcPr>
          <w:p w14:paraId="7D5FF52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3047436A" w14:textId="77777777" w:rsidTr="003166E3">
        <w:trPr>
          <w:jc w:val="center"/>
        </w:trPr>
        <w:tc>
          <w:tcPr>
            <w:tcW w:w="1722" w:type="dxa"/>
            <w:shd w:val="clear" w:color="auto" w:fill="FFFFFF"/>
          </w:tcPr>
          <w:p w14:paraId="744CC3DC"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1514 11 1000</w:t>
            </w:r>
          </w:p>
        </w:tc>
        <w:tc>
          <w:tcPr>
            <w:tcW w:w="5006" w:type="dxa"/>
            <w:gridSpan w:val="2"/>
            <w:shd w:val="clear" w:color="auto" w:fill="FFFFFF"/>
          </w:tcPr>
          <w:p w14:paraId="4002D425" w14:textId="77777777" w:rsidR="005C773B" w:rsidRPr="00815690" w:rsidRDefault="003166E3" w:rsidP="0039271D">
            <w:pPr>
              <w:pStyle w:val="Bodytext20"/>
              <w:shd w:val="clear" w:color="auto" w:fill="auto"/>
              <w:spacing w:before="0" w:after="40" w:line="240" w:lineRule="auto"/>
              <w:ind w:left="386" w:hanging="38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տեխնիկական կամ արդյունաբերական կիրառության համար՝ բացի սննդի մեջ </w:t>
            </w:r>
            <w:r w:rsidR="00275FA0" w:rsidRPr="00815690">
              <w:rPr>
                <w:rFonts w:ascii="Sylfaen" w:hAnsi="Sylfaen"/>
                <w:sz w:val="20"/>
                <w:szCs w:val="20"/>
              </w:rPr>
              <w:lastRenderedPageBreak/>
              <w:t>օգտագործվող մթերքների արտադրությունից</w:t>
            </w:r>
          </w:p>
        </w:tc>
        <w:tc>
          <w:tcPr>
            <w:tcW w:w="2647" w:type="dxa"/>
            <w:shd w:val="clear" w:color="auto" w:fill="FFFFFF"/>
          </w:tcPr>
          <w:p w14:paraId="479167C8"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lastRenderedPageBreak/>
              <w:t>13</w:t>
            </w:r>
          </w:p>
        </w:tc>
      </w:tr>
      <w:tr w:rsidR="00C1475F" w:rsidRPr="00815690" w14:paraId="173E1289" w14:textId="77777777" w:rsidTr="003166E3">
        <w:trPr>
          <w:jc w:val="center"/>
        </w:trPr>
        <w:tc>
          <w:tcPr>
            <w:tcW w:w="1722" w:type="dxa"/>
            <w:shd w:val="clear" w:color="auto" w:fill="FFFFFF"/>
          </w:tcPr>
          <w:p w14:paraId="38F21898"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1514 19 900 1</w:t>
            </w:r>
          </w:p>
        </w:tc>
        <w:tc>
          <w:tcPr>
            <w:tcW w:w="5006" w:type="dxa"/>
            <w:gridSpan w:val="2"/>
            <w:shd w:val="clear" w:color="auto" w:fill="FFFFFF"/>
          </w:tcPr>
          <w:p w14:paraId="3AA645F4" w14:textId="77777777" w:rsidR="005C773B" w:rsidRPr="00815690" w:rsidRDefault="003166E3" w:rsidP="0039271D">
            <w:pPr>
              <w:pStyle w:val="Bodytext20"/>
              <w:shd w:val="clear" w:color="auto" w:fill="auto"/>
              <w:spacing w:before="0" w:after="40" w:line="240" w:lineRule="auto"/>
              <w:ind w:left="470" w:hanging="47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առաջնային փաթեթվածքներում 10 լիտր կամ դրանից պակաս զուտ ծավալով</w:t>
            </w:r>
          </w:p>
        </w:tc>
        <w:tc>
          <w:tcPr>
            <w:tcW w:w="2647" w:type="dxa"/>
            <w:shd w:val="clear" w:color="auto" w:fill="FFFFFF"/>
          </w:tcPr>
          <w:p w14:paraId="17D6671A"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13, սակայն ոչ պակաս, քան 0,09 եվրո՝ 1 կգ-ի համար</w:t>
            </w:r>
          </w:p>
        </w:tc>
      </w:tr>
      <w:tr w:rsidR="00C1475F" w:rsidRPr="00815690" w14:paraId="2D8D8353" w14:textId="77777777" w:rsidTr="003166E3">
        <w:trPr>
          <w:jc w:val="center"/>
        </w:trPr>
        <w:tc>
          <w:tcPr>
            <w:tcW w:w="1722" w:type="dxa"/>
            <w:shd w:val="clear" w:color="auto" w:fill="FFFFFF"/>
          </w:tcPr>
          <w:p w14:paraId="4359CD30"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1514 19 900 9</w:t>
            </w:r>
          </w:p>
        </w:tc>
        <w:tc>
          <w:tcPr>
            <w:tcW w:w="5006" w:type="dxa"/>
            <w:gridSpan w:val="2"/>
            <w:shd w:val="clear" w:color="auto" w:fill="FFFFFF"/>
          </w:tcPr>
          <w:p w14:paraId="672185D9" w14:textId="77777777" w:rsidR="005C773B" w:rsidRPr="00815690" w:rsidRDefault="003166E3" w:rsidP="0039271D">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0C18C6C1"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13, սակայն ոչ պակաս, քան 0,08 եվրո՝ 1 կգ-ի համար</w:t>
            </w:r>
          </w:p>
        </w:tc>
      </w:tr>
      <w:tr w:rsidR="00C1475F" w:rsidRPr="00815690" w14:paraId="5F29666C" w14:textId="77777777" w:rsidTr="003166E3">
        <w:trPr>
          <w:jc w:val="center"/>
        </w:trPr>
        <w:tc>
          <w:tcPr>
            <w:tcW w:w="1722" w:type="dxa"/>
            <w:shd w:val="clear" w:color="auto" w:fill="FFFFFF"/>
          </w:tcPr>
          <w:p w14:paraId="28F3DD3F"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1515 11 000 0</w:t>
            </w:r>
          </w:p>
        </w:tc>
        <w:tc>
          <w:tcPr>
            <w:tcW w:w="5006" w:type="dxa"/>
            <w:gridSpan w:val="2"/>
            <w:shd w:val="clear" w:color="auto" w:fill="FFFFFF"/>
          </w:tcPr>
          <w:p w14:paraId="2E7B886A" w14:textId="77777777" w:rsidR="005C773B" w:rsidRPr="00815690" w:rsidRDefault="003166E3" w:rsidP="0039271D">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յուղ հում</w:t>
            </w:r>
          </w:p>
        </w:tc>
        <w:tc>
          <w:tcPr>
            <w:tcW w:w="2647" w:type="dxa"/>
            <w:shd w:val="clear" w:color="auto" w:fill="FFFFFF"/>
          </w:tcPr>
          <w:p w14:paraId="542D0BC5"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3</w:t>
            </w:r>
            <w:r w:rsidR="007A6215" w:rsidRPr="00815690">
              <w:rPr>
                <w:rFonts w:ascii="Sylfaen" w:hAnsi="Sylfaen"/>
                <w:sz w:val="20"/>
                <w:szCs w:val="20"/>
              </w:rPr>
              <w:t>,</w:t>
            </w:r>
            <w:r w:rsidRPr="00815690">
              <w:rPr>
                <w:rFonts w:ascii="Sylfaen" w:hAnsi="Sylfaen"/>
                <w:sz w:val="20"/>
                <w:szCs w:val="20"/>
              </w:rPr>
              <w:t>2</w:t>
            </w:r>
          </w:p>
        </w:tc>
      </w:tr>
      <w:tr w:rsidR="00C1475F" w:rsidRPr="00815690" w14:paraId="7C503E15" w14:textId="77777777" w:rsidTr="003166E3">
        <w:trPr>
          <w:jc w:val="center"/>
        </w:trPr>
        <w:tc>
          <w:tcPr>
            <w:tcW w:w="1722" w:type="dxa"/>
            <w:shd w:val="clear" w:color="auto" w:fill="FFFFFF"/>
          </w:tcPr>
          <w:p w14:paraId="524B1F9D"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1515 19 1000</w:t>
            </w:r>
          </w:p>
        </w:tc>
        <w:tc>
          <w:tcPr>
            <w:tcW w:w="5006" w:type="dxa"/>
            <w:gridSpan w:val="2"/>
            <w:shd w:val="clear" w:color="auto" w:fill="FFFFFF"/>
          </w:tcPr>
          <w:p w14:paraId="2708B6D5" w14:textId="77777777" w:rsidR="005C773B" w:rsidRPr="00815690" w:rsidRDefault="003166E3" w:rsidP="0039271D">
            <w:pPr>
              <w:pStyle w:val="Bodytext20"/>
              <w:shd w:val="clear" w:color="auto" w:fill="auto"/>
              <w:spacing w:before="0" w:after="40" w:line="240" w:lineRule="auto"/>
              <w:ind w:left="386" w:hanging="38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տեխնիկական կամ արդյունաբերական կիրառության համար՝ բացի սննդի մեջ օգտագործվող մթերքների արտադրությունից</w:t>
            </w:r>
          </w:p>
        </w:tc>
        <w:tc>
          <w:tcPr>
            <w:tcW w:w="2647" w:type="dxa"/>
            <w:shd w:val="clear" w:color="auto" w:fill="FFFFFF"/>
          </w:tcPr>
          <w:p w14:paraId="145AD955"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35F95A17" w14:textId="77777777" w:rsidTr="003166E3">
        <w:trPr>
          <w:jc w:val="center"/>
        </w:trPr>
        <w:tc>
          <w:tcPr>
            <w:tcW w:w="1722" w:type="dxa"/>
            <w:shd w:val="clear" w:color="auto" w:fill="FFFFFF"/>
          </w:tcPr>
          <w:p w14:paraId="2D6AB247"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1515 19 900 0</w:t>
            </w:r>
          </w:p>
        </w:tc>
        <w:tc>
          <w:tcPr>
            <w:tcW w:w="5006" w:type="dxa"/>
            <w:gridSpan w:val="2"/>
            <w:shd w:val="clear" w:color="auto" w:fill="FFFFFF"/>
          </w:tcPr>
          <w:p w14:paraId="71461100" w14:textId="77777777" w:rsidR="005C773B" w:rsidRPr="00815690" w:rsidRDefault="003166E3" w:rsidP="0039271D">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8072A95"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388FD86C" w14:textId="77777777" w:rsidTr="003166E3">
        <w:trPr>
          <w:jc w:val="center"/>
        </w:trPr>
        <w:tc>
          <w:tcPr>
            <w:tcW w:w="1722" w:type="dxa"/>
            <w:shd w:val="clear" w:color="auto" w:fill="FFFFFF"/>
          </w:tcPr>
          <w:p w14:paraId="3A01F488"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1515 30 100 0</w:t>
            </w:r>
          </w:p>
        </w:tc>
        <w:tc>
          <w:tcPr>
            <w:tcW w:w="5006" w:type="dxa"/>
            <w:gridSpan w:val="2"/>
            <w:shd w:val="clear" w:color="auto" w:fill="FFFFFF"/>
          </w:tcPr>
          <w:p w14:paraId="780EC684" w14:textId="77777777" w:rsidR="005C773B" w:rsidRPr="00815690" w:rsidRDefault="003166E3" w:rsidP="0039271D">
            <w:pPr>
              <w:pStyle w:val="Bodytext20"/>
              <w:shd w:val="clear" w:color="auto" w:fill="auto"/>
              <w:spacing w:before="0" w:after="40" w:line="240" w:lineRule="auto"/>
              <w:ind w:left="274" w:hanging="274"/>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647" w:type="dxa"/>
            <w:shd w:val="clear" w:color="auto" w:fill="FFFFFF"/>
          </w:tcPr>
          <w:p w14:paraId="69E2B03C" w14:textId="77777777" w:rsidR="005C773B" w:rsidRPr="00815690" w:rsidRDefault="00275FA0" w:rsidP="0039271D">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01A55DEE" w14:textId="77777777" w:rsidTr="003166E3">
        <w:trPr>
          <w:jc w:val="center"/>
        </w:trPr>
        <w:tc>
          <w:tcPr>
            <w:tcW w:w="1722" w:type="dxa"/>
            <w:shd w:val="clear" w:color="auto" w:fill="FFFFFF"/>
          </w:tcPr>
          <w:p w14:paraId="016E6CE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1515 30 900 0</w:t>
            </w:r>
          </w:p>
        </w:tc>
        <w:tc>
          <w:tcPr>
            <w:tcW w:w="5006" w:type="dxa"/>
            <w:gridSpan w:val="2"/>
            <w:shd w:val="clear" w:color="auto" w:fill="FFFFFF"/>
          </w:tcPr>
          <w:p w14:paraId="04554A5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color w:val="000000" w:themeColor="text1"/>
                <w:sz w:val="20"/>
                <w:szCs w:val="20"/>
              </w:rPr>
              <w:t>- -</w:t>
            </w:r>
            <w:r w:rsidR="00275FA0" w:rsidRPr="00815690">
              <w:rPr>
                <w:rFonts w:ascii="Sylfaen" w:hAnsi="Sylfaen"/>
                <w:sz w:val="20"/>
                <w:szCs w:val="20"/>
              </w:rPr>
              <w:t xml:space="preserve"> այլ</w:t>
            </w:r>
          </w:p>
        </w:tc>
        <w:tc>
          <w:tcPr>
            <w:tcW w:w="2647" w:type="dxa"/>
            <w:shd w:val="clear" w:color="auto" w:fill="FFFFFF"/>
          </w:tcPr>
          <w:p w14:paraId="5712A73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1AA3A79C" w14:textId="77777777" w:rsidTr="003166E3">
        <w:trPr>
          <w:jc w:val="center"/>
        </w:trPr>
        <w:tc>
          <w:tcPr>
            <w:tcW w:w="1722" w:type="dxa"/>
            <w:shd w:val="clear" w:color="auto" w:fill="FFFFFF"/>
          </w:tcPr>
          <w:p w14:paraId="4011142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1515 50 110 0</w:t>
            </w:r>
          </w:p>
        </w:tc>
        <w:tc>
          <w:tcPr>
            <w:tcW w:w="5006" w:type="dxa"/>
            <w:gridSpan w:val="2"/>
            <w:shd w:val="clear" w:color="auto" w:fill="FFFFFF"/>
          </w:tcPr>
          <w:p w14:paraId="6A3E1752"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տեխնիկական կամ արդյունաբերական կիրառության համար՝ բացի սննդի մեջ օգտագործվող մթերքների արտադրությունից</w:t>
            </w:r>
          </w:p>
        </w:tc>
        <w:tc>
          <w:tcPr>
            <w:tcW w:w="2647" w:type="dxa"/>
            <w:shd w:val="clear" w:color="auto" w:fill="FFFFFF"/>
          </w:tcPr>
          <w:p w14:paraId="6B11883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01B4807D" w14:textId="77777777" w:rsidTr="003166E3">
        <w:trPr>
          <w:jc w:val="center"/>
        </w:trPr>
        <w:tc>
          <w:tcPr>
            <w:tcW w:w="1722" w:type="dxa"/>
            <w:shd w:val="clear" w:color="auto" w:fill="FFFFFF"/>
          </w:tcPr>
          <w:p w14:paraId="1361C87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1515 50 190 0</w:t>
            </w:r>
          </w:p>
        </w:tc>
        <w:tc>
          <w:tcPr>
            <w:tcW w:w="5006" w:type="dxa"/>
            <w:gridSpan w:val="2"/>
            <w:shd w:val="clear" w:color="auto" w:fill="FFFFFF"/>
          </w:tcPr>
          <w:p w14:paraId="2953567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7D27FA2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22FB7446" w14:textId="77777777" w:rsidTr="003166E3">
        <w:trPr>
          <w:jc w:val="center"/>
        </w:trPr>
        <w:tc>
          <w:tcPr>
            <w:tcW w:w="1722" w:type="dxa"/>
            <w:shd w:val="clear" w:color="auto" w:fill="FFFFFF"/>
          </w:tcPr>
          <w:p w14:paraId="04B1F87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1515 50 910 0</w:t>
            </w:r>
          </w:p>
        </w:tc>
        <w:tc>
          <w:tcPr>
            <w:tcW w:w="5006" w:type="dxa"/>
            <w:gridSpan w:val="2"/>
            <w:shd w:val="clear" w:color="auto" w:fill="FFFFFF"/>
          </w:tcPr>
          <w:p w14:paraId="3A963B96" w14:textId="77777777" w:rsidR="005C773B" w:rsidRPr="00815690" w:rsidRDefault="003166E3" w:rsidP="00C001A9">
            <w:pPr>
              <w:pStyle w:val="Bodytext20"/>
              <w:shd w:val="clear" w:color="auto" w:fill="auto"/>
              <w:spacing w:before="0" w:after="120" w:line="240" w:lineRule="auto"/>
              <w:ind w:left="344" w:hanging="344"/>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տեխնիկական կամ արդյունաբերական կիրառության համար՝ բացի սննդի մեջ օգտագործվող մթերքների արտադրությունից</w:t>
            </w:r>
          </w:p>
        </w:tc>
        <w:tc>
          <w:tcPr>
            <w:tcW w:w="2647" w:type="dxa"/>
            <w:shd w:val="clear" w:color="auto" w:fill="FFFFFF"/>
          </w:tcPr>
          <w:p w14:paraId="3078BD1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00B06C57" w14:textId="77777777" w:rsidTr="003166E3">
        <w:trPr>
          <w:jc w:val="center"/>
        </w:trPr>
        <w:tc>
          <w:tcPr>
            <w:tcW w:w="1722" w:type="dxa"/>
            <w:shd w:val="clear" w:color="auto" w:fill="FFFFFF"/>
          </w:tcPr>
          <w:p w14:paraId="23A8758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1515 50 990 0</w:t>
            </w:r>
          </w:p>
        </w:tc>
        <w:tc>
          <w:tcPr>
            <w:tcW w:w="5006" w:type="dxa"/>
            <w:gridSpan w:val="2"/>
            <w:shd w:val="clear" w:color="auto" w:fill="FFFFFF"/>
          </w:tcPr>
          <w:p w14:paraId="10B081B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5E6C6D7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624ECE22" w14:textId="77777777" w:rsidTr="003166E3">
        <w:trPr>
          <w:jc w:val="center"/>
        </w:trPr>
        <w:tc>
          <w:tcPr>
            <w:tcW w:w="1722" w:type="dxa"/>
            <w:shd w:val="clear" w:color="auto" w:fill="FFFFFF"/>
          </w:tcPr>
          <w:p w14:paraId="0B38ED9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1515 90 110 0</w:t>
            </w:r>
          </w:p>
        </w:tc>
        <w:tc>
          <w:tcPr>
            <w:tcW w:w="5006" w:type="dxa"/>
            <w:gridSpan w:val="2"/>
            <w:shd w:val="clear" w:color="auto" w:fill="FFFFFF"/>
          </w:tcPr>
          <w:p w14:paraId="2200A017" w14:textId="77777777" w:rsidR="005C773B" w:rsidRPr="00815690" w:rsidRDefault="003166E3" w:rsidP="00C001A9">
            <w:pPr>
              <w:pStyle w:val="Bodytext20"/>
              <w:shd w:val="clear" w:color="auto" w:fill="auto"/>
              <w:spacing w:before="0" w:after="120" w:line="240" w:lineRule="auto"/>
              <w:ind w:left="246" w:hanging="246"/>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տունգի յուղ. յուղեր՝ ժոժոբայի </w:t>
            </w:r>
            <w:r w:rsidR="00213245" w:rsidRPr="00815690">
              <w:rPr>
                <w:rFonts w:ascii="Sylfaen" w:hAnsi="Sylfaen"/>
                <w:sz w:val="20"/>
                <w:szCs w:val="20"/>
              </w:rPr>
              <w:t>եւ</w:t>
            </w:r>
            <w:r w:rsidR="00275FA0" w:rsidRPr="00815690">
              <w:rPr>
                <w:rFonts w:ascii="Sylfaen" w:hAnsi="Sylfaen"/>
                <w:sz w:val="20"/>
                <w:szCs w:val="20"/>
              </w:rPr>
              <w:t xml:space="preserve"> օյտիկային. մրտենու մոմ </w:t>
            </w:r>
            <w:r w:rsidR="00213245" w:rsidRPr="00815690">
              <w:rPr>
                <w:rFonts w:ascii="Sylfaen" w:hAnsi="Sylfaen"/>
                <w:sz w:val="20"/>
                <w:szCs w:val="20"/>
              </w:rPr>
              <w:t>եւ</w:t>
            </w:r>
            <w:r w:rsidR="00275FA0" w:rsidRPr="00815690">
              <w:rPr>
                <w:rFonts w:ascii="Sylfaen" w:hAnsi="Sylfaen"/>
                <w:sz w:val="20"/>
                <w:szCs w:val="20"/>
              </w:rPr>
              <w:t xml:space="preserve"> ճապոնական մոմ. դրանց զտամասեր</w:t>
            </w:r>
          </w:p>
        </w:tc>
        <w:tc>
          <w:tcPr>
            <w:tcW w:w="2647" w:type="dxa"/>
            <w:shd w:val="clear" w:color="auto" w:fill="FFFFFF"/>
          </w:tcPr>
          <w:p w14:paraId="0D0A619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17C9A717" w14:textId="77777777" w:rsidTr="003166E3">
        <w:trPr>
          <w:jc w:val="center"/>
        </w:trPr>
        <w:tc>
          <w:tcPr>
            <w:tcW w:w="1722" w:type="dxa"/>
            <w:shd w:val="clear" w:color="auto" w:fill="FFFFFF"/>
          </w:tcPr>
          <w:p w14:paraId="0446E29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1515 90 210 0</w:t>
            </w:r>
          </w:p>
        </w:tc>
        <w:tc>
          <w:tcPr>
            <w:tcW w:w="5006" w:type="dxa"/>
            <w:gridSpan w:val="2"/>
            <w:shd w:val="clear" w:color="auto" w:fill="FFFFFF"/>
          </w:tcPr>
          <w:p w14:paraId="2E7013D9" w14:textId="77777777" w:rsidR="005C773B" w:rsidRPr="00815690" w:rsidRDefault="003166E3" w:rsidP="00C001A9">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տեխնիկական կամ արդյունաբերական կիրառության համար՝ բացի սննդի մեջ օգտագործվող մթերքների արտադրությունից</w:t>
            </w:r>
          </w:p>
        </w:tc>
        <w:tc>
          <w:tcPr>
            <w:tcW w:w="2647" w:type="dxa"/>
            <w:shd w:val="clear" w:color="auto" w:fill="FFFFFF"/>
          </w:tcPr>
          <w:p w14:paraId="1CB646D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5A90F3D1" w14:textId="77777777" w:rsidTr="003166E3">
        <w:trPr>
          <w:jc w:val="center"/>
        </w:trPr>
        <w:tc>
          <w:tcPr>
            <w:tcW w:w="1722" w:type="dxa"/>
            <w:shd w:val="clear" w:color="auto" w:fill="FFFFFF"/>
          </w:tcPr>
          <w:p w14:paraId="2E1BDB2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1515 90 290 0</w:t>
            </w:r>
          </w:p>
        </w:tc>
        <w:tc>
          <w:tcPr>
            <w:tcW w:w="5006" w:type="dxa"/>
            <w:gridSpan w:val="2"/>
            <w:shd w:val="clear" w:color="auto" w:fill="FFFFFF"/>
          </w:tcPr>
          <w:p w14:paraId="7DB3FB3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7CB8DA0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3F8A68EA" w14:textId="77777777" w:rsidTr="003166E3">
        <w:trPr>
          <w:jc w:val="center"/>
        </w:trPr>
        <w:tc>
          <w:tcPr>
            <w:tcW w:w="1722" w:type="dxa"/>
            <w:shd w:val="clear" w:color="auto" w:fill="FFFFFF"/>
          </w:tcPr>
          <w:p w14:paraId="05E6787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1515 90 310 0</w:t>
            </w:r>
          </w:p>
        </w:tc>
        <w:tc>
          <w:tcPr>
            <w:tcW w:w="5006" w:type="dxa"/>
            <w:gridSpan w:val="2"/>
            <w:shd w:val="clear" w:color="auto" w:fill="FFFFFF"/>
          </w:tcPr>
          <w:p w14:paraId="75A8110B" w14:textId="77777777" w:rsidR="005C773B" w:rsidRPr="00815690" w:rsidRDefault="003166E3" w:rsidP="00C001A9">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տեխնիկական կամ արդյունաբերական կիրառության համար՝ բացի սննդի մեջ օգտագործվող մթերքների արտադրությունից</w:t>
            </w:r>
          </w:p>
        </w:tc>
        <w:tc>
          <w:tcPr>
            <w:tcW w:w="2647" w:type="dxa"/>
            <w:shd w:val="clear" w:color="auto" w:fill="FFFFFF"/>
          </w:tcPr>
          <w:p w14:paraId="4BA2CC7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088A4103" w14:textId="77777777" w:rsidTr="003166E3">
        <w:trPr>
          <w:jc w:val="center"/>
        </w:trPr>
        <w:tc>
          <w:tcPr>
            <w:tcW w:w="1722" w:type="dxa"/>
            <w:shd w:val="clear" w:color="auto" w:fill="FFFFFF"/>
          </w:tcPr>
          <w:p w14:paraId="3BE7ACA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1515 90 390 0</w:t>
            </w:r>
          </w:p>
        </w:tc>
        <w:tc>
          <w:tcPr>
            <w:tcW w:w="5006" w:type="dxa"/>
            <w:gridSpan w:val="2"/>
            <w:shd w:val="clear" w:color="auto" w:fill="FFFFFF"/>
          </w:tcPr>
          <w:p w14:paraId="41D66B3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59DCD95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1B8DBF97" w14:textId="77777777" w:rsidTr="003166E3">
        <w:trPr>
          <w:jc w:val="center"/>
        </w:trPr>
        <w:tc>
          <w:tcPr>
            <w:tcW w:w="1722" w:type="dxa"/>
            <w:shd w:val="clear" w:color="auto" w:fill="FFFFFF"/>
          </w:tcPr>
          <w:p w14:paraId="3AECCD3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1515 90 400 0</w:t>
            </w:r>
          </w:p>
        </w:tc>
        <w:tc>
          <w:tcPr>
            <w:tcW w:w="5006" w:type="dxa"/>
            <w:gridSpan w:val="2"/>
            <w:shd w:val="clear" w:color="auto" w:fill="FFFFFF"/>
          </w:tcPr>
          <w:p w14:paraId="298A32AB" w14:textId="77777777" w:rsidR="005C773B" w:rsidRPr="00815690" w:rsidRDefault="003166E3" w:rsidP="00C001A9">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տեխնիկական կամ արդյունաբերական կիրառության համար՝ բացի սննդի մեջ օգտագործվող մթերքների արտադրությունից</w:t>
            </w:r>
          </w:p>
        </w:tc>
        <w:tc>
          <w:tcPr>
            <w:tcW w:w="2647" w:type="dxa"/>
            <w:shd w:val="clear" w:color="auto" w:fill="FFFFFF"/>
          </w:tcPr>
          <w:p w14:paraId="35C6829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141C1A63" w14:textId="77777777" w:rsidTr="003166E3">
        <w:trPr>
          <w:jc w:val="center"/>
        </w:trPr>
        <w:tc>
          <w:tcPr>
            <w:tcW w:w="1722" w:type="dxa"/>
            <w:shd w:val="clear" w:color="auto" w:fill="FFFFFF"/>
          </w:tcPr>
          <w:p w14:paraId="27FBD5A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1515 90 510 0</w:t>
            </w:r>
          </w:p>
        </w:tc>
        <w:tc>
          <w:tcPr>
            <w:tcW w:w="5006" w:type="dxa"/>
            <w:gridSpan w:val="2"/>
            <w:shd w:val="clear" w:color="auto" w:fill="FFFFFF"/>
          </w:tcPr>
          <w:p w14:paraId="0341352E" w14:textId="77777777" w:rsidR="005C773B" w:rsidRPr="00815690" w:rsidRDefault="003166E3" w:rsidP="00C001A9">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պինդ վիճակում, առաջնային փաթեթվածքներում 1 կգ-ից ոչ ավելի զուտ զանգվածով</w:t>
            </w:r>
          </w:p>
        </w:tc>
        <w:tc>
          <w:tcPr>
            <w:tcW w:w="2647" w:type="dxa"/>
            <w:shd w:val="clear" w:color="auto" w:fill="FFFFFF"/>
          </w:tcPr>
          <w:p w14:paraId="77A1C55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4AFA328F" w14:textId="77777777" w:rsidTr="003166E3">
        <w:trPr>
          <w:jc w:val="center"/>
        </w:trPr>
        <w:tc>
          <w:tcPr>
            <w:tcW w:w="1722" w:type="dxa"/>
            <w:shd w:val="clear" w:color="auto" w:fill="FFFFFF"/>
          </w:tcPr>
          <w:p w14:paraId="152CFD8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1515 90 590 0</w:t>
            </w:r>
          </w:p>
        </w:tc>
        <w:tc>
          <w:tcPr>
            <w:tcW w:w="5006" w:type="dxa"/>
            <w:gridSpan w:val="2"/>
            <w:shd w:val="clear" w:color="auto" w:fill="FFFFFF"/>
          </w:tcPr>
          <w:p w14:paraId="7A076C1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պինդ վիճակում, այլ. հեղուկ վիճակում</w:t>
            </w:r>
          </w:p>
        </w:tc>
        <w:tc>
          <w:tcPr>
            <w:tcW w:w="2647" w:type="dxa"/>
            <w:shd w:val="clear" w:color="auto" w:fill="FFFFFF"/>
          </w:tcPr>
          <w:p w14:paraId="09CAFA8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06134DD7" w14:textId="77777777" w:rsidTr="003166E3">
        <w:trPr>
          <w:jc w:val="center"/>
        </w:trPr>
        <w:tc>
          <w:tcPr>
            <w:tcW w:w="1722" w:type="dxa"/>
            <w:shd w:val="clear" w:color="auto" w:fill="FFFFFF"/>
          </w:tcPr>
          <w:p w14:paraId="7B727B2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1515 90 600 0</w:t>
            </w:r>
          </w:p>
        </w:tc>
        <w:tc>
          <w:tcPr>
            <w:tcW w:w="5006" w:type="dxa"/>
            <w:gridSpan w:val="2"/>
            <w:shd w:val="clear" w:color="auto" w:fill="FFFFFF"/>
          </w:tcPr>
          <w:p w14:paraId="71EB73E3" w14:textId="77777777" w:rsidR="005C773B" w:rsidRPr="00815690" w:rsidRDefault="003166E3" w:rsidP="00C001A9">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տեխնիկական կամ արդյունաբերական կիրառության համար՝ բացի սննդի մեջ օգտագործվող մթերքների արտադրությունից</w:t>
            </w:r>
          </w:p>
        </w:tc>
        <w:tc>
          <w:tcPr>
            <w:tcW w:w="2647" w:type="dxa"/>
            <w:shd w:val="clear" w:color="auto" w:fill="FFFFFF"/>
          </w:tcPr>
          <w:p w14:paraId="70C9BAE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036BB2D9" w14:textId="77777777" w:rsidTr="003166E3">
        <w:trPr>
          <w:jc w:val="center"/>
        </w:trPr>
        <w:tc>
          <w:tcPr>
            <w:tcW w:w="1722" w:type="dxa"/>
            <w:shd w:val="clear" w:color="auto" w:fill="FFFFFF"/>
          </w:tcPr>
          <w:p w14:paraId="2D9DED9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1515 90 910 0</w:t>
            </w:r>
          </w:p>
        </w:tc>
        <w:tc>
          <w:tcPr>
            <w:tcW w:w="5006" w:type="dxa"/>
            <w:gridSpan w:val="2"/>
            <w:shd w:val="clear" w:color="auto" w:fill="FFFFFF"/>
          </w:tcPr>
          <w:p w14:paraId="1EAFEA49"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պինդ վիճակում, առաջնային փաթեթվածքներում 1 կգ-ից ոչ ավելի զուտ զանգվածով</w:t>
            </w:r>
          </w:p>
        </w:tc>
        <w:tc>
          <w:tcPr>
            <w:tcW w:w="2647" w:type="dxa"/>
            <w:shd w:val="clear" w:color="auto" w:fill="FFFFFF"/>
          </w:tcPr>
          <w:p w14:paraId="5DBBA9B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2846F767" w14:textId="77777777" w:rsidTr="003166E3">
        <w:trPr>
          <w:jc w:val="center"/>
        </w:trPr>
        <w:tc>
          <w:tcPr>
            <w:tcW w:w="1722" w:type="dxa"/>
            <w:shd w:val="clear" w:color="auto" w:fill="FFFFFF"/>
          </w:tcPr>
          <w:p w14:paraId="55B8D39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1515 90 990 0</w:t>
            </w:r>
          </w:p>
        </w:tc>
        <w:tc>
          <w:tcPr>
            <w:tcW w:w="5006" w:type="dxa"/>
            <w:gridSpan w:val="2"/>
            <w:shd w:val="clear" w:color="auto" w:fill="FFFFFF"/>
          </w:tcPr>
          <w:p w14:paraId="2E9B5BB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պինդ վիճակում, այլ. հեղուկ վիճակում</w:t>
            </w:r>
          </w:p>
        </w:tc>
        <w:tc>
          <w:tcPr>
            <w:tcW w:w="2647" w:type="dxa"/>
            <w:shd w:val="clear" w:color="auto" w:fill="FFFFFF"/>
          </w:tcPr>
          <w:p w14:paraId="191A7D5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4670BA08" w14:textId="77777777" w:rsidTr="003166E3">
        <w:trPr>
          <w:jc w:val="center"/>
        </w:trPr>
        <w:tc>
          <w:tcPr>
            <w:tcW w:w="1722" w:type="dxa"/>
            <w:shd w:val="clear" w:color="auto" w:fill="FFFFFF"/>
          </w:tcPr>
          <w:p w14:paraId="458DF5D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1516 10 100 0</w:t>
            </w:r>
          </w:p>
        </w:tc>
        <w:tc>
          <w:tcPr>
            <w:tcW w:w="5006" w:type="dxa"/>
            <w:gridSpan w:val="2"/>
            <w:shd w:val="clear" w:color="auto" w:fill="FFFFFF"/>
          </w:tcPr>
          <w:p w14:paraId="721E427A" w14:textId="77777777" w:rsidR="005C773B" w:rsidRPr="00815690" w:rsidRDefault="003166E3" w:rsidP="00C001A9">
            <w:pPr>
              <w:pStyle w:val="Bodytext20"/>
              <w:shd w:val="clear" w:color="auto" w:fill="auto"/>
              <w:spacing w:before="0" w:after="120" w:line="240" w:lineRule="auto"/>
              <w:ind w:left="288" w:hanging="288"/>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առաջնային փաթեթվածքներում 1 կգ-ից ոչ ավելի զուտ զանգվածով</w:t>
            </w:r>
          </w:p>
        </w:tc>
        <w:tc>
          <w:tcPr>
            <w:tcW w:w="2647" w:type="dxa"/>
            <w:shd w:val="clear" w:color="auto" w:fill="FFFFFF"/>
          </w:tcPr>
          <w:p w14:paraId="0DE933B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14</w:t>
            </w:r>
          </w:p>
        </w:tc>
      </w:tr>
      <w:tr w:rsidR="00C1475F" w:rsidRPr="00815690" w14:paraId="4FC8EAD3" w14:textId="77777777" w:rsidTr="003166E3">
        <w:trPr>
          <w:jc w:val="center"/>
        </w:trPr>
        <w:tc>
          <w:tcPr>
            <w:tcW w:w="1722" w:type="dxa"/>
            <w:shd w:val="clear" w:color="auto" w:fill="FFFFFF"/>
          </w:tcPr>
          <w:p w14:paraId="6D9DAF9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1516 10 900 0</w:t>
            </w:r>
          </w:p>
        </w:tc>
        <w:tc>
          <w:tcPr>
            <w:tcW w:w="5006" w:type="dxa"/>
            <w:gridSpan w:val="2"/>
            <w:shd w:val="clear" w:color="auto" w:fill="FFFFFF"/>
          </w:tcPr>
          <w:p w14:paraId="556699F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5C2D45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14</w:t>
            </w:r>
          </w:p>
        </w:tc>
      </w:tr>
      <w:tr w:rsidR="00C1475F" w:rsidRPr="00815690" w14:paraId="338862AE" w14:textId="77777777" w:rsidTr="003166E3">
        <w:trPr>
          <w:jc w:val="center"/>
        </w:trPr>
        <w:tc>
          <w:tcPr>
            <w:tcW w:w="1722" w:type="dxa"/>
            <w:shd w:val="clear" w:color="auto" w:fill="FFFFFF"/>
          </w:tcPr>
          <w:p w14:paraId="69E5758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1516 20 100 0</w:t>
            </w:r>
          </w:p>
        </w:tc>
        <w:tc>
          <w:tcPr>
            <w:tcW w:w="5006" w:type="dxa"/>
            <w:gridSpan w:val="2"/>
            <w:shd w:val="clear" w:color="auto" w:fill="FFFFFF"/>
          </w:tcPr>
          <w:p w14:paraId="22DB4DFC" w14:textId="77777777" w:rsidR="005C773B" w:rsidRPr="00815690" w:rsidRDefault="003166E3" w:rsidP="00C001A9">
            <w:pPr>
              <w:pStyle w:val="Bodytext20"/>
              <w:shd w:val="clear" w:color="auto" w:fill="auto"/>
              <w:spacing w:before="0" w:after="120" w:line="240" w:lineRule="auto"/>
              <w:ind w:left="260" w:hanging="26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գերչակի յուղ՝ հիդրոգենացված, այսպես կոչված՝ «ծիածանագույն մոմ»</w:t>
            </w:r>
          </w:p>
        </w:tc>
        <w:tc>
          <w:tcPr>
            <w:tcW w:w="2647" w:type="dxa"/>
            <w:shd w:val="clear" w:color="auto" w:fill="FFFFFF"/>
          </w:tcPr>
          <w:p w14:paraId="524B730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6D8586D1" w14:textId="77777777" w:rsidTr="003166E3">
        <w:trPr>
          <w:jc w:val="center"/>
        </w:trPr>
        <w:tc>
          <w:tcPr>
            <w:tcW w:w="1722" w:type="dxa"/>
            <w:shd w:val="clear" w:color="auto" w:fill="FFFFFF"/>
          </w:tcPr>
          <w:p w14:paraId="123E7B3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151620 910 0</w:t>
            </w:r>
          </w:p>
        </w:tc>
        <w:tc>
          <w:tcPr>
            <w:tcW w:w="5006" w:type="dxa"/>
            <w:gridSpan w:val="2"/>
            <w:shd w:val="clear" w:color="auto" w:fill="FFFFFF"/>
          </w:tcPr>
          <w:p w14:paraId="0209A3D5" w14:textId="77777777" w:rsidR="005C773B" w:rsidRPr="00815690" w:rsidRDefault="003166E3" w:rsidP="00C001A9">
            <w:pPr>
              <w:pStyle w:val="Bodytext20"/>
              <w:shd w:val="clear" w:color="auto" w:fill="auto"/>
              <w:spacing w:before="0" w:after="120" w:line="240" w:lineRule="auto"/>
              <w:ind w:left="260" w:hanging="26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առաջնային փաթեթվածքներում 1 կգ-ից ոչ ավելի զուտ զանգվածով</w:t>
            </w:r>
          </w:p>
        </w:tc>
        <w:tc>
          <w:tcPr>
            <w:tcW w:w="2647" w:type="dxa"/>
            <w:shd w:val="clear" w:color="auto" w:fill="FFFFFF"/>
          </w:tcPr>
          <w:p w14:paraId="46DED45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6115B8DF" w14:textId="77777777" w:rsidTr="003166E3">
        <w:trPr>
          <w:jc w:val="center"/>
        </w:trPr>
        <w:tc>
          <w:tcPr>
            <w:tcW w:w="1722" w:type="dxa"/>
            <w:shd w:val="clear" w:color="auto" w:fill="FFFFFF"/>
          </w:tcPr>
          <w:p w14:paraId="3691F6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1516 20 960 9</w:t>
            </w:r>
          </w:p>
        </w:tc>
        <w:tc>
          <w:tcPr>
            <w:tcW w:w="5006" w:type="dxa"/>
            <w:gridSpan w:val="2"/>
            <w:shd w:val="clear" w:color="auto" w:fill="FFFFFF"/>
          </w:tcPr>
          <w:p w14:paraId="1897B51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0F0C2C8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14</w:t>
            </w:r>
          </w:p>
        </w:tc>
      </w:tr>
      <w:tr w:rsidR="00C1475F" w:rsidRPr="00815690" w14:paraId="26302E7F" w14:textId="77777777" w:rsidTr="003166E3">
        <w:trPr>
          <w:jc w:val="center"/>
        </w:trPr>
        <w:tc>
          <w:tcPr>
            <w:tcW w:w="1722" w:type="dxa"/>
            <w:shd w:val="clear" w:color="auto" w:fill="FFFFFF"/>
          </w:tcPr>
          <w:p w14:paraId="19621DD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1516 20 980 1</w:t>
            </w:r>
          </w:p>
        </w:tc>
        <w:tc>
          <w:tcPr>
            <w:tcW w:w="5006" w:type="dxa"/>
            <w:gridSpan w:val="2"/>
            <w:shd w:val="clear" w:color="auto" w:fill="FFFFFF"/>
          </w:tcPr>
          <w:p w14:paraId="641F072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կակաո-յուղի փոխարինիչներ</w:t>
            </w:r>
          </w:p>
        </w:tc>
        <w:tc>
          <w:tcPr>
            <w:tcW w:w="2647" w:type="dxa"/>
            <w:shd w:val="clear" w:color="auto" w:fill="FFFFFF"/>
          </w:tcPr>
          <w:p w14:paraId="1563869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5CAF994A" w14:textId="77777777" w:rsidTr="003166E3">
        <w:trPr>
          <w:jc w:val="center"/>
        </w:trPr>
        <w:tc>
          <w:tcPr>
            <w:tcW w:w="1722" w:type="dxa"/>
            <w:shd w:val="clear" w:color="auto" w:fill="FFFFFF"/>
          </w:tcPr>
          <w:p w14:paraId="2174827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1516 20 980 2</w:t>
            </w:r>
          </w:p>
        </w:tc>
        <w:tc>
          <w:tcPr>
            <w:tcW w:w="5006" w:type="dxa"/>
            <w:gridSpan w:val="2"/>
            <w:shd w:val="clear" w:color="auto" w:fill="FFFFFF"/>
          </w:tcPr>
          <w:p w14:paraId="0DBE289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կակաո-յուղի համարժեքներ</w:t>
            </w:r>
          </w:p>
        </w:tc>
        <w:tc>
          <w:tcPr>
            <w:tcW w:w="2647" w:type="dxa"/>
            <w:shd w:val="clear" w:color="auto" w:fill="FFFFFF"/>
          </w:tcPr>
          <w:p w14:paraId="5328BB8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3D3EDFB" w14:textId="77777777" w:rsidTr="003166E3">
        <w:trPr>
          <w:jc w:val="center"/>
        </w:trPr>
        <w:tc>
          <w:tcPr>
            <w:tcW w:w="1722" w:type="dxa"/>
            <w:shd w:val="clear" w:color="auto" w:fill="FFFFFF"/>
          </w:tcPr>
          <w:p w14:paraId="579884E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1516 20 980 9</w:t>
            </w:r>
          </w:p>
        </w:tc>
        <w:tc>
          <w:tcPr>
            <w:tcW w:w="5006" w:type="dxa"/>
            <w:gridSpan w:val="2"/>
            <w:shd w:val="clear" w:color="auto" w:fill="FFFFFF"/>
          </w:tcPr>
          <w:p w14:paraId="112F3D4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5C4F935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5E8ACE6D" w14:textId="77777777" w:rsidTr="003166E3">
        <w:trPr>
          <w:jc w:val="center"/>
        </w:trPr>
        <w:tc>
          <w:tcPr>
            <w:tcW w:w="1722" w:type="dxa"/>
            <w:shd w:val="clear" w:color="auto" w:fill="FFFFFF"/>
          </w:tcPr>
          <w:p w14:paraId="245DA8A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1522 00 310 0</w:t>
            </w:r>
          </w:p>
        </w:tc>
        <w:tc>
          <w:tcPr>
            <w:tcW w:w="5006" w:type="dxa"/>
            <w:gridSpan w:val="2"/>
            <w:shd w:val="clear" w:color="auto" w:fill="FFFFFF"/>
          </w:tcPr>
          <w:p w14:paraId="381CBD4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սոապստոկներ</w:t>
            </w:r>
          </w:p>
        </w:tc>
        <w:tc>
          <w:tcPr>
            <w:tcW w:w="2647" w:type="dxa"/>
            <w:shd w:val="clear" w:color="auto" w:fill="FFFFFF"/>
          </w:tcPr>
          <w:p w14:paraId="4197259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534139A" w14:textId="77777777" w:rsidTr="003166E3">
        <w:trPr>
          <w:jc w:val="center"/>
        </w:trPr>
        <w:tc>
          <w:tcPr>
            <w:tcW w:w="1722" w:type="dxa"/>
            <w:shd w:val="clear" w:color="auto" w:fill="FFFFFF"/>
          </w:tcPr>
          <w:p w14:paraId="0E1E160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1522 00 390 0</w:t>
            </w:r>
          </w:p>
        </w:tc>
        <w:tc>
          <w:tcPr>
            <w:tcW w:w="5006" w:type="dxa"/>
            <w:gridSpan w:val="2"/>
            <w:shd w:val="clear" w:color="auto" w:fill="FFFFFF"/>
          </w:tcPr>
          <w:p w14:paraId="333EAEC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6C3EBA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A9C779A" w14:textId="77777777" w:rsidTr="003166E3">
        <w:trPr>
          <w:jc w:val="center"/>
        </w:trPr>
        <w:tc>
          <w:tcPr>
            <w:tcW w:w="1722" w:type="dxa"/>
            <w:shd w:val="clear" w:color="auto" w:fill="FFFFFF"/>
          </w:tcPr>
          <w:p w14:paraId="59E0BBA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1522 00 910 0</w:t>
            </w:r>
          </w:p>
        </w:tc>
        <w:tc>
          <w:tcPr>
            <w:tcW w:w="5006" w:type="dxa"/>
            <w:gridSpan w:val="2"/>
            <w:shd w:val="clear" w:color="auto" w:fill="FFFFFF"/>
          </w:tcPr>
          <w:p w14:paraId="1D8D0005"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ձիթապտղային նստվածք </w:t>
            </w:r>
            <w:r w:rsidR="00213245" w:rsidRPr="00815690">
              <w:rPr>
                <w:rFonts w:ascii="Sylfaen" w:hAnsi="Sylfaen"/>
                <w:sz w:val="20"/>
                <w:szCs w:val="20"/>
              </w:rPr>
              <w:t>եւ</w:t>
            </w:r>
            <w:r w:rsidR="00275FA0" w:rsidRPr="00815690">
              <w:rPr>
                <w:rFonts w:ascii="Sylfaen" w:hAnsi="Sylfaen"/>
                <w:sz w:val="20"/>
                <w:szCs w:val="20"/>
              </w:rPr>
              <w:t xml:space="preserve"> ճարպային մնացորդներ. սոապստոկներ</w:t>
            </w:r>
          </w:p>
        </w:tc>
        <w:tc>
          <w:tcPr>
            <w:tcW w:w="2647" w:type="dxa"/>
            <w:shd w:val="clear" w:color="auto" w:fill="FFFFFF"/>
          </w:tcPr>
          <w:p w14:paraId="4546725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7085FA7" w14:textId="77777777" w:rsidTr="003166E3">
        <w:trPr>
          <w:jc w:val="center"/>
        </w:trPr>
        <w:tc>
          <w:tcPr>
            <w:tcW w:w="1722" w:type="dxa"/>
            <w:shd w:val="clear" w:color="auto" w:fill="FFFFFF"/>
          </w:tcPr>
          <w:p w14:paraId="1FA5112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1522 00 990 0</w:t>
            </w:r>
          </w:p>
        </w:tc>
        <w:tc>
          <w:tcPr>
            <w:tcW w:w="5006" w:type="dxa"/>
            <w:gridSpan w:val="2"/>
            <w:shd w:val="clear" w:color="auto" w:fill="FFFFFF"/>
          </w:tcPr>
          <w:p w14:paraId="1A91016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47F0AC2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348C61E" w14:textId="77777777" w:rsidTr="003166E3">
        <w:trPr>
          <w:jc w:val="center"/>
        </w:trPr>
        <w:tc>
          <w:tcPr>
            <w:tcW w:w="1722" w:type="dxa"/>
            <w:shd w:val="clear" w:color="auto" w:fill="FFFFFF"/>
          </w:tcPr>
          <w:p w14:paraId="174A789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1602 49 500 0</w:t>
            </w:r>
          </w:p>
        </w:tc>
        <w:tc>
          <w:tcPr>
            <w:tcW w:w="5006" w:type="dxa"/>
            <w:gridSpan w:val="2"/>
            <w:shd w:val="clear" w:color="auto" w:fill="FFFFFF"/>
          </w:tcPr>
          <w:p w14:paraId="1EFFFF8F" w14:textId="77777777" w:rsidR="005C773B" w:rsidRPr="00815690" w:rsidRDefault="003166E3" w:rsidP="00C001A9">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40% զանգվածային բաժնից պակաս ցանկացած տեսակի մսի կամ մսային ենթամթերքի պարունակությամբ</w:t>
            </w:r>
            <w:r w:rsidR="006E1D11" w:rsidRPr="00815690">
              <w:rPr>
                <w:rFonts w:ascii="Sylfaen" w:hAnsi="Sylfaen"/>
                <w:sz w:val="20"/>
                <w:szCs w:val="20"/>
              </w:rPr>
              <w:t>՝</w:t>
            </w:r>
            <w:r w:rsidR="00275FA0" w:rsidRPr="00815690">
              <w:rPr>
                <w:rFonts w:ascii="Sylfaen" w:hAnsi="Sylfaen"/>
                <w:sz w:val="20"/>
                <w:szCs w:val="20"/>
              </w:rPr>
              <w:t xml:space="preserve"> ներառյալ ցանկացած տեսակի կամ ծագման ճարպը</w:t>
            </w:r>
          </w:p>
        </w:tc>
        <w:tc>
          <w:tcPr>
            <w:tcW w:w="2647" w:type="dxa"/>
            <w:shd w:val="clear" w:color="auto" w:fill="FFFFFF"/>
          </w:tcPr>
          <w:p w14:paraId="5DFBE33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w:t>
            </w:r>
          </w:p>
        </w:tc>
      </w:tr>
      <w:tr w:rsidR="00C1475F" w:rsidRPr="00815690" w14:paraId="2EF44477" w14:textId="77777777" w:rsidTr="003166E3">
        <w:trPr>
          <w:jc w:val="center"/>
        </w:trPr>
        <w:tc>
          <w:tcPr>
            <w:tcW w:w="1722" w:type="dxa"/>
            <w:shd w:val="clear" w:color="auto" w:fill="FFFFFF"/>
          </w:tcPr>
          <w:p w14:paraId="39E5408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1604 11 000 0</w:t>
            </w:r>
          </w:p>
        </w:tc>
        <w:tc>
          <w:tcPr>
            <w:tcW w:w="5006" w:type="dxa"/>
            <w:gridSpan w:val="2"/>
            <w:shd w:val="clear" w:color="auto" w:fill="FFFFFF"/>
          </w:tcPr>
          <w:p w14:paraId="2AE8FD1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սաղմոն</w:t>
            </w:r>
          </w:p>
        </w:tc>
        <w:tc>
          <w:tcPr>
            <w:tcW w:w="2647" w:type="dxa"/>
            <w:shd w:val="clear" w:color="auto" w:fill="FFFFFF"/>
          </w:tcPr>
          <w:p w14:paraId="47414B5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28011D3D" w14:textId="77777777" w:rsidTr="003166E3">
        <w:trPr>
          <w:jc w:val="center"/>
        </w:trPr>
        <w:tc>
          <w:tcPr>
            <w:tcW w:w="1722" w:type="dxa"/>
            <w:shd w:val="clear" w:color="auto" w:fill="FFFFFF"/>
          </w:tcPr>
          <w:p w14:paraId="6BF3465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1604 12 100 0</w:t>
            </w:r>
          </w:p>
        </w:tc>
        <w:tc>
          <w:tcPr>
            <w:tcW w:w="5006" w:type="dxa"/>
            <w:gridSpan w:val="2"/>
            <w:shd w:val="clear" w:color="auto" w:fill="FFFFFF"/>
          </w:tcPr>
          <w:p w14:paraId="6EDF8CBD" w14:textId="77777777" w:rsidR="005C773B" w:rsidRPr="00815690" w:rsidRDefault="003166E3" w:rsidP="00C001A9">
            <w:pPr>
              <w:pStyle w:val="Bodytext20"/>
              <w:shd w:val="clear" w:color="auto" w:fill="auto"/>
              <w:spacing w:before="0" w:after="120" w:line="240" w:lineRule="auto"/>
              <w:ind w:left="344" w:hanging="344"/>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ֆիլե՝ հում, խմորով կամ փշրանքով պատված, նախապես յուղով տապակած կամ չտապակած, սառեցրած</w:t>
            </w:r>
          </w:p>
        </w:tc>
        <w:tc>
          <w:tcPr>
            <w:tcW w:w="2647" w:type="dxa"/>
            <w:shd w:val="clear" w:color="auto" w:fill="FFFFFF"/>
          </w:tcPr>
          <w:p w14:paraId="112733F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E0D409C" w14:textId="77777777" w:rsidTr="003166E3">
        <w:trPr>
          <w:jc w:val="center"/>
        </w:trPr>
        <w:tc>
          <w:tcPr>
            <w:tcW w:w="1722" w:type="dxa"/>
            <w:shd w:val="clear" w:color="auto" w:fill="FFFFFF"/>
          </w:tcPr>
          <w:p w14:paraId="4DCB81D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1604 12 910 0</w:t>
            </w:r>
          </w:p>
        </w:tc>
        <w:tc>
          <w:tcPr>
            <w:tcW w:w="5006" w:type="dxa"/>
            <w:gridSpan w:val="2"/>
            <w:shd w:val="clear" w:color="auto" w:fill="FFFFFF"/>
          </w:tcPr>
          <w:p w14:paraId="1340859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հերմետիկ փաթեթավորմամբ</w:t>
            </w:r>
          </w:p>
        </w:tc>
        <w:tc>
          <w:tcPr>
            <w:tcW w:w="2647" w:type="dxa"/>
            <w:shd w:val="clear" w:color="auto" w:fill="FFFFFF"/>
          </w:tcPr>
          <w:p w14:paraId="2D52016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F11A4B6" w14:textId="77777777" w:rsidTr="003166E3">
        <w:trPr>
          <w:jc w:val="center"/>
        </w:trPr>
        <w:tc>
          <w:tcPr>
            <w:tcW w:w="1722" w:type="dxa"/>
            <w:shd w:val="clear" w:color="auto" w:fill="FFFFFF"/>
          </w:tcPr>
          <w:p w14:paraId="1D74793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1604 12 990 0</w:t>
            </w:r>
          </w:p>
        </w:tc>
        <w:tc>
          <w:tcPr>
            <w:tcW w:w="5006" w:type="dxa"/>
            <w:gridSpan w:val="2"/>
            <w:shd w:val="clear" w:color="auto" w:fill="FFFFFF"/>
          </w:tcPr>
          <w:p w14:paraId="185BE77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8CB6C9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6C50B54" w14:textId="77777777" w:rsidTr="003166E3">
        <w:trPr>
          <w:jc w:val="center"/>
        </w:trPr>
        <w:tc>
          <w:tcPr>
            <w:tcW w:w="1722" w:type="dxa"/>
            <w:shd w:val="clear" w:color="auto" w:fill="FFFFFF"/>
          </w:tcPr>
          <w:p w14:paraId="72E8BB5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1604 13 110 0</w:t>
            </w:r>
          </w:p>
        </w:tc>
        <w:tc>
          <w:tcPr>
            <w:tcW w:w="5006" w:type="dxa"/>
            <w:gridSpan w:val="2"/>
            <w:shd w:val="clear" w:color="auto" w:fill="FFFFFF"/>
          </w:tcPr>
          <w:p w14:paraId="656922D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ձիթապտղի յուղի մեջ</w:t>
            </w:r>
          </w:p>
        </w:tc>
        <w:tc>
          <w:tcPr>
            <w:tcW w:w="2647" w:type="dxa"/>
            <w:shd w:val="clear" w:color="auto" w:fill="FFFFFF"/>
          </w:tcPr>
          <w:p w14:paraId="0D6BAC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BCC2614" w14:textId="77777777" w:rsidTr="003166E3">
        <w:trPr>
          <w:jc w:val="center"/>
        </w:trPr>
        <w:tc>
          <w:tcPr>
            <w:tcW w:w="1722" w:type="dxa"/>
            <w:shd w:val="clear" w:color="auto" w:fill="FFFFFF"/>
          </w:tcPr>
          <w:p w14:paraId="0050802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1604 13 190 0</w:t>
            </w:r>
          </w:p>
        </w:tc>
        <w:tc>
          <w:tcPr>
            <w:tcW w:w="5006" w:type="dxa"/>
            <w:gridSpan w:val="2"/>
            <w:shd w:val="clear" w:color="auto" w:fill="FFFFFF"/>
          </w:tcPr>
          <w:p w14:paraId="2B50AAD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50B6B1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4D3FAA7" w14:textId="77777777" w:rsidTr="003166E3">
        <w:trPr>
          <w:jc w:val="center"/>
        </w:trPr>
        <w:tc>
          <w:tcPr>
            <w:tcW w:w="1722" w:type="dxa"/>
            <w:shd w:val="clear" w:color="auto" w:fill="FFFFFF"/>
          </w:tcPr>
          <w:p w14:paraId="31DD7F0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1604 13 900 0</w:t>
            </w:r>
          </w:p>
        </w:tc>
        <w:tc>
          <w:tcPr>
            <w:tcW w:w="5006" w:type="dxa"/>
            <w:gridSpan w:val="2"/>
            <w:shd w:val="clear" w:color="auto" w:fill="FFFFFF"/>
          </w:tcPr>
          <w:p w14:paraId="195EADA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6039649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A6DD5E9" w14:textId="77777777" w:rsidTr="003166E3">
        <w:trPr>
          <w:jc w:val="center"/>
        </w:trPr>
        <w:tc>
          <w:tcPr>
            <w:tcW w:w="1722" w:type="dxa"/>
            <w:shd w:val="clear" w:color="auto" w:fill="FFFFFF"/>
          </w:tcPr>
          <w:p w14:paraId="2343825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1604 14 210 0</w:t>
            </w:r>
          </w:p>
        </w:tc>
        <w:tc>
          <w:tcPr>
            <w:tcW w:w="5006" w:type="dxa"/>
            <w:gridSpan w:val="2"/>
            <w:shd w:val="clear" w:color="auto" w:fill="FFFFFF"/>
          </w:tcPr>
          <w:p w14:paraId="6FEBAA0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բուսական յուղի մեջ</w:t>
            </w:r>
          </w:p>
        </w:tc>
        <w:tc>
          <w:tcPr>
            <w:tcW w:w="2647" w:type="dxa"/>
            <w:shd w:val="clear" w:color="auto" w:fill="FFFFFF"/>
          </w:tcPr>
          <w:p w14:paraId="3EE7B7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A764941" w14:textId="77777777" w:rsidTr="003166E3">
        <w:trPr>
          <w:jc w:val="center"/>
        </w:trPr>
        <w:tc>
          <w:tcPr>
            <w:tcW w:w="1722" w:type="dxa"/>
            <w:shd w:val="clear" w:color="auto" w:fill="FFFFFF"/>
          </w:tcPr>
          <w:p w14:paraId="42B4264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1604 14 260 0</w:t>
            </w:r>
          </w:p>
        </w:tc>
        <w:tc>
          <w:tcPr>
            <w:tcW w:w="5006" w:type="dxa"/>
            <w:gridSpan w:val="2"/>
            <w:shd w:val="clear" w:color="auto" w:fill="FFFFFF"/>
          </w:tcPr>
          <w:p w14:paraId="142E764D" w14:textId="77777777" w:rsidR="005C773B" w:rsidRPr="00815690" w:rsidRDefault="003166E3" w:rsidP="00C001A9">
            <w:pPr>
              <w:pStyle w:val="Bodytext20"/>
              <w:shd w:val="clear" w:color="auto" w:fill="auto"/>
              <w:spacing w:before="0" w:after="120" w:line="240" w:lineRule="auto"/>
              <w:ind w:left="750" w:hanging="75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ֆիլե, որը հայտնի է որպես «կորդեր կամ զուրգել (բալիկ)»</w:t>
            </w:r>
          </w:p>
        </w:tc>
        <w:tc>
          <w:tcPr>
            <w:tcW w:w="2647" w:type="dxa"/>
            <w:shd w:val="clear" w:color="auto" w:fill="FFFFFF"/>
          </w:tcPr>
          <w:p w14:paraId="557D140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DF4F2BB" w14:textId="77777777" w:rsidTr="003166E3">
        <w:trPr>
          <w:jc w:val="center"/>
        </w:trPr>
        <w:tc>
          <w:tcPr>
            <w:tcW w:w="1722" w:type="dxa"/>
            <w:shd w:val="clear" w:color="auto" w:fill="FFFFFF"/>
          </w:tcPr>
          <w:p w14:paraId="66E50DF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1604 14 280 0</w:t>
            </w:r>
          </w:p>
        </w:tc>
        <w:tc>
          <w:tcPr>
            <w:tcW w:w="5006" w:type="dxa"/>
            <w:gridSpan w:val="2"/>
            <w:shd w:val="clear" w:color="auto" w:fill="FFFFFF"/>
          </w:tcPr>
          <w:p w14:paraId="7C5698C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212FB30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5B4D0A2" w14:textId="77777777" w:rsidTr="003166E3">
        <w:trPr>
          <w:jc w:val="center"/>
        </w:trPr>
        <w:tc>
          <w:tcPr>
            <w:tcW w:w="1722" w:type="dxa"/>
            <w:shd w:val="clear" w:color="auto" w:fill="FFFFFF"/>
          </w:tcPr>
          <w:p w14:paraId="7910D7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1604 14 310 0</w:t>
            </w:r>
          </w:p>
        </w:tc>
        <w:tc>
          <w:tcPr>
            <w:tcW w:w="5006" w:type="dxa"/>
            <w:gridSpan w:val="2"/>
            <w:shd w:val="clear" w:color="auto" w:fill="FFFFFF"/>
          </w:tcPr>
          <w:p w14:paraId="161C0B7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բուսական յուղի մեջ</w:t>
            </w:r>
          </w:p>
        </w:tc>
        <w:tc>
          <w:tcPr>
            <w:tcW w:w="2647" w:type="dxa"/>
            <w:shd w:val="clear" w:color="auto" w:fill="FFFFFF"/>
          </w:tcPr>
          <w:p w14:paraId="4CF031D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3F6C088" w14:textId="77777777" w:rsidTr="003166E3">
        <w:trPr>
          <w:jc w:val="center"/>
        </w:trPr>
        <w:tc>
          <w:tcPr>
            <w:tcW w:w="1722" w:type="dxa"/>
            <w:shd w:val="clear" w:color="auto" w:fill="FFFFFF"/>
          </w:tcPr>
          <w:p w14:paraId="74B4B44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1604 14 360 0</w:t>
            </w:r>
          </w:p>
        </w:tc>
        <w:tc>
          <w:tcPr>
            <w:tcW w:w="5006" w:type="dxa"/>
            <w:gridSpan w:val="2"/>
            <w:shd w:val="clear" w:color="auto" w:fill="FFFFFF"/>
          </w:tcPr>
          <w:p w14:paraId="537541C4" w14:textId="77777777" w:rsidR="005C773B" w:rsidRPr="00815690" w:rsidRDefault="003166E3" w:rsidP="00C001A9">
            <w:pPr>
              <w:pStyle w:val="Bodytext20"/>
              <w:shd w:val="clear" w:color="auto" w:fill="auto"/>
              <w:spacing w:before="0" w:after="120" w:line="240" w:lineRule="auto"/>
              <w:ind w:left="694" w:hanging="694"/>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ֆիլե, որը հայտնի է որպես «կորդեր կամ զուրգել (բալիկ)»</w:t>
            </w:r>
          </w:p>
        </w:tc>
        <w:tc>
          <w:tcPr>
            <w:tcW w:w="2647" w:type="dxa"/>
            <w:shd w:val="clear" w:color="auto" w:fill="FFFFFF"/>
          </w:tcPr>
          <w:p w14:paraId="5468CFB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4863D0D" w14:textId="77777777" w:rsidTr="003166E3">
        <w:trPr>
          <w:jc w:val="center"/>
        </w:trPr>
        <w:tc>
          <w:tcPr>
            <w:tcW w:w="1722" w:type="dxa"/>
            <w:shd w:val="clear" w:color="auto" w:fill="FFFFFF"/>
          </w:tcPr>
          <w:p w14:paraId="3C44FBB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1604 14 380 0</w:t>
            </w:r>
          </w:p>
        </w:tc>
        <w:tc>
          <w:tcPr>
            <w:tcW w:w="5006" w:type="dxa"/>
            <w:gridSpan w:val="2"/>
            <w:shd w:val="clear" w:color="auto" w:fill="FFFFFF"/>
          </w:tcPr>
          <w:p w14:paraId="3D78B0C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5A22CFA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DFF481E" w14:textId="77777777" w:rsidTr="003166E3">
        <w:trPr>
          <w:jc w:val="center"/>
        </w:trPr>
        <w:tc>
          <w:tcPr>
            <w:tcW w:w="1722" w:type="dxa"/>
            <w:shd w:val="clear" w:color="auto" w:fill="FFFFFF"/>
          </w:tcPr>
          <w:p w14:paraId="2CE0D25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1604 14 410 0</w:t>
            </w:r>
          </w:p>
        </w:tc>
        <w:tc>
          <w:tcPr>
            <w:tcW w:w="5006" w:type="dxa"/>
            <w:gridSpan w:val="2"/>
            <w:shd w:val="clear" w:color="auto" w:fill="FFFFFF"/>
          </w:tcPr>
          <w:p w14:paraId="47F263C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բուսական յուղի մեջ</w:t>
            </w:r>
          </w:p>
        </w:tc>
        <w:tc>
          <w:tcPr>
            <w:tcW w:w="2647" w:type="dxa"/>
            <w:shd w:val="clear" w:color="auto" w:fill="FFFFFF"/>
          </w:tcPr>
          <w:p w14:paraId="38EA425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D64485B" w14:textId="77777777" w:rsidTr="003166E3">
        <w:trPr>
          <w:jc w:val="center"/>
        </w:trPr>
        <w:tc>
          <w:tcPr>
            <w:tcW w:w="1722" w:type="dxa"/>
            <w:shd w:val="clear" w:color="auto" w:fill="FFFFFF"/>
          </w:tcPr>
          <w:p w14:paraId="157E51D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1604 14 460 0</w:t>
            </w:r>
          </w:p>
        </w:tc>
        <w:tc>
          <w:tcPr>
            <w:tcW w:w="5006" w:type="dxa"/>
            <w:gridSpan w:val="2"/>
            <w:shd w:val="clear" w:color="auto" w:fill="FFFFFF"/>
          </w:tcPr>
          <w:p w14:paraId="2A16354B" w14:textId="77777777" w:rsidR="005C773B" w:rsidRPr="00815690" w:rsidRDefault="003166E3" w:rsidP="00C001A9">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ֆիլե, որը հայտնի է որպես «կորդեր կամ զուրգել (բալիկ)»</w:t>
            </w:r>
          </w:p>
        </w:tc>
        <w:tc>
          <w:tcPr>
            <w:tcW w:w="2647" w:type="dxa"/>
            <w:shd w:val="clear" w:color="auto" w:fill="FFFFFF"/>
          </w:tcPr>
          <w:p w14:paraId="31073AB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2C7C9FF0" w14:textId="77777777" w:rsidTr="003166E3">
        <w:trPr>
          <w:jc w:val="center"/>
        </w:trPr>
        <w:tc>
          <w:tcPr>
            <w:tcW w:w="1722" w:type="dxa"/>
            <w:shd w:val="clear" w:color="auto" w:fill="FFFFFF"/>
          </w:tcPr>
          <w:p w14:paraId="0B38CF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1604 14 480 0</w:t>
            </w:r>
          </w:p>
        </w:tc>
        <w:tc>
          <w:tcPr>
            <w:tcW w:w="5006" w:type="dxa"/>
            <w:gridSpan w:val="2"/>
            <w:shd w:val="clear" w:color="auto" w:fill="FFFFFF"/>
          </w:tcPr>
          <w:p w14:paraId="1D6A549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133D29E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CF70D36" w14:textId="77777777" w:rsidTr="003166E3">
        <w:trPr>
          <w:jc w:val="center"/>
        </w:trPr>
        <w:tc>
          <w:tcPr>
            <w:tcW w:w="1722" w:type="dxa"/>
            <w:shd w:val="clear" w:color="auto" w:fill="FFFFFF"/>
          </w:tcPr>
          <w:p w14:paraId="4410960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1604 14 900 0</w:t>
            </w:r>
          </w:p>
        </w:tc>
        <w:tc>
          <w:tcPr>
            <w:tcW w:w="5006" w:type="dxa"/>
            <w:gridSpan w:val="2"/>
            <w:shd w:val="clear" w:color="auto" w:fill="FFFFFF"/>
          </w:tcPr>
          <w:p w14:paraId="4B593EB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պելամիդա </w:t>
            </w:r>
            <w:r w:rsidR="000D29FD" w:rsidRPr="00815690">
              <w:rPr>
                <w:rStyle w:val="Bodytext2Italic0"/>
                <w:rFonts w:ascii="Sylfaen" w:hAnsi="Sylfaen"/>
                <w:sz w:val="20"/>
                <w:szCs w:val="20"/>
              </w:rPr>
              <w:t>(Sarda spp.)</w:t>
            </w:r>
          </w:p>
        </w:tc>
        <w:tc>
          <w:tcPr>
            <w:tcW w:w="2647" w:type="dxa"/>
            <w:shd w:val="clear" w:color="auto" w:fill="FFFFFF"/>
          </w:tcPr>
          <w:p w14:paraId="39C81C6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A21B7E8" w14:textId="77777777" w:rsidTr="003166E3">
        <w:trPr>
          <w:jc w:val="center"/>
        </w:trPr>
        <w:tc>
          <w:tcPr>
            <w:tcW w:w="1722" w:type="dxa"/>
            <w:shd w:val="clear" w:color="auto" w:fill="FFFFFF"/>
          </w:tcPr>
          <w:p w14:paraId="3CC2B06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1604 15 110 0</w:t>
            </w:r>
          </w:p>
        </w:tc>
        <w:tc>
          <w:tcPr>
            <w:tcW w:w="5006" w:type="dxa"/>
            <w:gridSpan w:val="2"/>
            <w:shd w:val="clear" w:color="auto" w:fill="FFFFFF"/>
          </w:tcPr>
          <w:p w14:paraId="13F531F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ֆիլե</w:t>
            </w:r>
          </w:p>
        </w:tc>
        <w:tc>
          <w:tcPr>
            <w:tcW w:w="2647" w:type="dxa"/>
            <w:shd w:val="clear" w:color="auto" w:fill="FFFFFF"/>
          </w:tcPr>
          <w:p w14:paraId="408A711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9D8A0EF" w14:textId="77777777" w:rsidTr="003166E3">
        <w:trPr>
          <w:jc w:val="center"/>
        </w:trPr>
        <w:tc>
          <w:tcPr>
            <w:tcW w:w="1722" w:type="dxa"/>
            <w:shd w:val="clear" w:color="auto" w:fill="FFFFFF"/>
          </w:tcPr>
          <w:p w14:paraId="1A99015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1604 15 190 0</w:t>
            </w:r>
          </w:p>
        </w:tc>
        <w:tc>
          <w:tcPr>
            <w:tcW w:w="5006" w:type="dxa"/>
            <w:gridSpan w:val="2"/>
            <w:shd w:val="clear" w:color="auto" w:fill="FFFFFF"/>
          </w:tcPr>
          <w:p w14:paraId="7AD654E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0B8509E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B56AD53" w14:textId="77777777" w:rsidTr="003166E3">
        <w:trPr>
          <w:jc w:val="center"/>
        </w:trPr>
        <w:tc>
          <w:tcPr>
            <w:tcW w:w="1722" w:type="dxa"/>
            <w:shd w:val="clear" w:color="auto" w:fill="FFFFFF"/>
          </w:tcPr>
          <w:p w14:paraId="56A29A0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1604 15 900 0</w:t>
            </w:r>
          </w:p>
        </w:tc>
        <w:tc>
          <w:tcPr>
            <w:tcW w:w="5006" w:type="dxa"/>
            <w:gridSpan w:val="2"/>
            <w:shd w:val="clear" w:color="auto" w:fill="FFFFFF"/>
          </w:tcPr>
          <w:p w14:paraId="36FC215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Style w:val="Bodytext2Italic0"/>
                <w:rFonts w:ascii="Sylfaen" w:hAnsi="Sylfaen"/>
                <w:sz w:val="20"/>
                <w:szCs w:val="20"/>
              </w:rPr>
              <w:t>Scomber australasicus</w:t>
            </w:r>
            <w:r w:rsidR="00275FA0" w:rsidRPr="00815690">
              <w:rPr>
                <w:rFonts w:ascii="Sylfaen" w:hAnsi="Sylfaen"/>
                <w:sz w:val="20"/>
                <w:szCs w:val="20"/>
              </w:rPr>
              <w:t xml:space="preserve"> ցեղատեսակի</w:t>
            </w:r>
          </w:p>
        </w:tc>
        <w:tc>
          <w:tcPr>
            <w:tcW w:w="2647" w:type="dxa"/>
            <w:shd w:val="clear" w:color="auto" w:fill="FFFFFF"/>
          </w:tcPr>
          <w:p w14:paraId="0198BB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E2D299A" w14:textId="77777777" w:rsidTr="003166E3">
        <w:trPr>
          <w:jc w:val="center"/>
        </w:trPr>
        <w:tc>
          <w:tcPr>
            <w:tcW w:w="1722" w:type="dxa"/>
            <w:shd w:val="clear" w:color="auto" w:fill="FFFFFF"/>
          </w:tcPr>
          <w:p w14:paraId="27442B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1604 16 000 0</w:t>
            </w:r>
          </w:p>
        </w:tc>
        <w:tc>
          <w:tcPr>
            <w:tcW w:w="5006" w:type="dxa"/>
            <w:gridSpan w:val="2"/>
            <w:shd w:val="clear" w:color="auto" w:fill="FFFFFF"/>
          </w:tcPr>
          <w:p w14:paraId="7D32D99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անձրուկներ</w:t>
            </w:r>
          </w:p>
        </w:tc>
        <w:tc>
          <w:tcPr>
            <w:tcW w:w="2647" w:type="dxa"/>
            <w:shd w:val="clear" w:color="auto" w:fill="FFFFFF"/>
          </w:tcPr>
          <w:p w14:paraId="22D19AD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BE86404" w14:textId="77777777" w:rsidTr="003166E3">
        <w:trPr>
          <w:jc w:val="center"/>
        </w:trPr>
        <w:tc>
          <w:tcPr>
            <w:tcW w:w="1722" w:type="dxa"/>
            <w:shd w:val="clear" w:color="auto" w:fill="FFFFFF"/>
          </w:tcPr>
          <w:p w14:paraId="05A1E57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1604 17 000 0</w:t>
            </w:r>
          </w:p>
        </w:tc>
        <w:tc>
          <w:tcPr>
            <w:tcW w:w="5006" w:type="dxa"/>
            <w:gridSpan w:val="2"/>
            <w:shd w:val="clear" w:color="auto" w:fill="FFFFFF"/>
          </w:tcPr>
          <w:p w14:paraId="2EEBFA7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օձաձուկ</w:t>
            </w:r>
          </w:p>
        </w:tc>
        <w:tc>
          <w:tcPr>
            <w:tcW w:w="2647" w:type="dxa"/>
            <w:shd w:val="clear" w:color="auto" w:fill="FFFFFF"/>
          </w:tcPr>
          <w:p w14:paraId="2DF5707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801B0BF" w14:textId="77777777" w:rsidTr="003166E3">
        <w:trPr>
          <w:jc w:val="center"/>
        </w:trPr>
        <w:tc>
          <w:tcPr>
            <w:tcW w:w="1722" w:type="dxa"/>
            <w:shd w:val="clear" w:color="auto" w:fill="FFFFFF"/>
          </w:tcPr>
          <w:p w14:paraId="5D51BEA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1604 18 000 0</w:t>
            </w:r>
          </w:p>
        </w:tc>
        <w:tc>
          <w:tcPr>
            <w:tcW w:w="5006" w:type="dxa"/>
            <w:gridSpan w:val="2"/>
            <w:shd w:val="clear" w:color="auto" w:fill="FFFFFF"/>
          </w:tcPr>
          <w:p w14:paraId="240CC8C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շնաձկան լողակներ</w:t>
            </w:r>
          </w:p>
        </w:tc>
        <w:tc>
          <w:tcPr>
            <w:tcW w:w="2647" w:type="dxa"/>
            <w:shd w:val="clear" w:color="auto" w:fill="FFFFFF"/>
          </w:tcPr>
          <w:p w14:paraId="197FD45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2E9AFD67" w14:textId="77777777" w:rsidTr="003166E3">
        <w:trPr>
          <w:jc w:val="center"/>
        </w:trPr>
        <w:tc>
          <w:tcPr>
            <w:tcW w:w="1722" w:type="dxa"/>
            <w:shd w:val="clear" w:color="auto" w:fill="FFFFFF"/>
          </w:tcPr>
          <w:p w14:paraId="53E670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1604 19 100 0</w:t>
            </w:r>
          </w:p>
        </w:tc>
        <w:tc>
          <w:tcPr>
            <w:tcW w:w="5006" w:type="dxa"/>
            <w:gridSpan w:val="2"/>
            <w:shd w:val="clear" w:color="auto" w:fill="FFFFFF"/>
          </w:tcPr>
          <w:p w14:paraId="4A767B3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սաղմոնազգիներ՝ բացառությամբ սաղմոնի</w:t>
            </w:r>
          </w:p>
        </w:tc>
        <w:tc>
          <w:tcPr>
            <w:tcW w:w="2647" w:type="dxa"/>
            <w:shd w:val="clear" w:color="auto" w:fill="FFFFFF"/>
          </w:tcPr>
          <w:p w14:paraId="3E611CC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2E403ADB" w14:textId="77777777" w:rsidTr="003166E3">
        <w:trPr>
          <w:jc w:val="center"/>
        </w:trPr>
        <w:tc>
          <w:tcPr>
            <w:tcW w:w="1722" w:type="dxa"/>
            <w:shd w:val="clear" w:color="auto" w:fill="FFFFFF"/>
          </w:tcPr>
          <w:p w14:paraId="0AF827D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1604 19 310 0</w:t>
            </w:r>
          </w:p>
        </w:tc>
        <w:tc>
          <w:tcPr>
            <w:tcW w:w="5006" w:type="dxa"/>
            <w:gridSpan w:val="2"/>
            <w:shd w:val="clear" w:color="auto" w:fill="FFFFFF"/>
          </w:tcPr>
          <w:p w14:paraId="6D1D519F" w14:textId="77777777" w:rsidR="005C773B" w:rsidRPr="00815690" w:rsidRDefault="003166E3" w:rsidP="00C001A9">
            <w:pPr>
              <w:pStyle w:val="Bodytext20"/>
              <w:shd w:val="clear" w:color="auto" w:fill="auto"/>
              <w:spacing w:before="0" w:after="120" w:line="240" w:lineRule="auto"/>
              <w:ind w:left="470" w:hanging="47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ֆիլե, որը հայտնի է որպես «կորդեր կամ (զուրգել) բալիկ»</w:t>
            </w:r>
          </w:p>
        </w:tc>
        <w:tc>
          <w:tcPr>
            <w:tcW w:w="2647" w:type="dxa"/>
            <w:shd w:val="clear" w:color="auto" w:fill="FFFFFF"/>
          </w:tcPr>
          <w:p w14:paraId="18D13DE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690551E" w14:textId="77777777" w:rsidTr="003166E3">
        <w:trPr>
          <w:jc w:val="center"/>
        </w:trPr>
        <w:tc>
          <w:tcPr>
            <w:tcW w:w="1722" w:type="dxa"/>
            <w:shd w:val="clear" w:color="auto" w:fill="FFFFFF"/>
          </w:tcPr>
          <w:p w14:paraId="711EB40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1604 19 390 0</w:t>
            </w:r>
          </w:p>
        </w:tc>
        <w:tc>
          <w:tcPr>
            <w:tcW w:w="5006" w:type="dxa"/>
            <w:gridSpan w:val="2"/>
            <w:shd w:val="clear" w:color="auto" w:fill="FFFFFF"/>
          </w:tcPr>
          <w:p w14:paraId="41ED73E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4D83DB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8ACC41C" w14:textId="77777777" w:rsidTr="003166E3">
        <w:trPr>
          <w:jc w:val="center"/>
        </w:trPr>
        <w:tc>
          <w:tcPr>
            <w:tcW w:w="1722" w:type="dxa"/>
            <w:shd w:val="clear" w:color="auto" w:fill="FFFFFF"/>
          </w:tcPr>
          <w:p w14:paraId="7A1E39B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1604 19 500 0</w:t>
            </w:r>
          </w:p>
        </w:tc>
        <w:tc>
          <w:tcPr>
            <w:tcW w:w="5006" w:type="dxa"/>
            <w:gridSpan w:val="2"/>
            <w:shd w:val="clear" w:color="auto" w:fill="FFFFFF"/>
          </w:tcPr>
          <w:p w14:paraId="7499D95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w:t>
            </w:r>
            <w:r w:rsidR="000D29FD" w:rsidRPr="00815690">
              <w:rPr>
                <w:rStyle w:val="Bodytext2Italic0"/>
                <w:rFonts w:ascii="Sylfaen" w:hAnsi="Sylfaen"/>
                <w:sz w:val="20"/>
                <w:szCs w:val="20"/>
              </w:rPr>
              <w:t>Orcynopsis unicolor</w:t>
            </w:r>
            <w:r w:rsidR="00275FA0" w:rsidRPr="00815690">
              <w:rPr>
                <w:rFonts w:ascii="Sylfaen" w:hAnsi="Sylfaen"/>
                <w:sz w:val="20"/>
                <w:szCs w:val="20"/>
              </w:rPr>
              <w:t xml:space="preserve"> ցեղատեսակի ձուկ</w:t>
            </w:r>
          </w:p>
        </w:tc>
        <w:tc>
          <w:tcPr>
            <w:tcW w:w="2647" w:type="dxa"/>
            <w:shd w:val="clear" w:color="auto" w:fill="FFFFFF"/>
          </w:tcPr>
          <w:p w14:paraId="4D336B6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D299A17" w14:textId="77777777" w:rsidTr="003166E3">
        <w:trPr>
          <w:jc w:val="center"/>
        </w:trPr>
        <w:tc>
          <w:tcPr>
            <w:tcW w:w="1722" w:type="dxa"/>
            <w:shd w:val="clear" w:color="auto" w:fill="FFFFFF"/>
          </w:tcPr>
          <w:p w14:paraId="26EC30A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1604 19 910 0</w:t>
            </w:r>
          </w:p>
        </w:tc>
        <w:tc>
          <w:tcPr>
            <w:tcW w:w="5006" w:type="dxa"/>
            <w:gridSpan w:val="2"/>
            <w:shd w:val="clear" w:color="auto" w:fill="FFFFFF"/>
          </w:tcPr>
          <w:p w14:paraId="4E133F46" w14:textId="77777777" w:rsidR="005C773B" w:rsidRPr="00815690" w:rsidRDefault="003166E3" w:rsidP="00C001A9">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ֆիլե՝ հում, խմորով կամ փշրանքով պատված, նախապես յուղով տապակած կամ չտապակած, սառեցրած</w:t>
            </w:r>
          </w:p>
        </w:tc>
        <w:tc>
          <w:tcPr>
            <w:tcW w:w="2647" w:type="dxa"/>
            <w:shd w:val="clear" w:color="auto" w:fill="FFFFFF"/>
          </w:tcPr>
          <w:p w14:paraId="536F3AA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0949512" w14:textId="77777777" w:rsidTr="003166E3">
        <w:trPr>
          <w:jc w:val="center"/>
        </w:trPr>
        <w:tc>
          <w:tcPr>
            <w:tcW w:w="1722" w:type="dxa"/>
            <w:shd w:val="clear" w:color="auto" w:fill="FFFFFF"/>
          </w:tcPr>
          <w:p w14:paraId="70094F8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1604 19 920 0</w:t>
            </w:r>
          </w:p>
        </w:tc>
        <w:tc>
          <w:tcPr>
            <w:tcW w:w="5006" w:type="dxa"/>
            <w:gridSpan w:val="2"/>
            <w:shd w:val="clear" w:color="auto" w:fill="FFFFFF"/>
          </w:tcPr>
          <w:p w14:paraId="303BD81D" w14:textId="77777777" w:rsidR="005C773B" w:rsidRPr="00815690" w:rsidRDefault="003166E3" w:rsidP="00C001A9">
            <w:pPr>
              <w:pStyle w:val="Bodytext20"/>
              <w:shd w:val="clear" w:color="auto" w:fill="auto"/>
              <w:spacing w:before="0" w:after="120" w:line="240" w:lineRule="auto"/>
              <w:ind w:left="680" w:hanging="68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ձողաձուկ </w:t>
            </w:r>
            <w:r w:rsidR="000D29FD" w:rsidRPr="00815690">
              <w:rPr>
                <w:rStyle w:val="Bodytext2Italic0"/>
                <w:rFonts w:ascii="Sylfaen" w:hAnsi="Sylfaen"/>
                <w:sz w:val="20"/>
                <w:szCs w:val="20"/>
              </w:rPr>
              <w:t>(Gadus morhua, Gadus ogac, Gadus macrocephalus)</w:t>
            </w:r>
          </w:p>
        </w:tc>
        <w:tc>
          <w:tcPr>
            <w:tcW w:w="2647" w:type="dxa"/>
            <w:shd w:val="clear" w:color="auto" w:fill="FFFFFF"/>
          </w:tcPr>
          <w:p w14:paraId="02DE98B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8097E65" w14:textId="77777777" w:rsidTr="003166E3">
        <w:trPr>
          <w:jc w:val="center"/>
        </w:trPr>
        <w:tc>
          <w:tcPr>
            <w:tcW w:w="1722" w:type="dxa"/>
            <w:shd w:val="clear" w:color="auto" w:fill="FFFFFF"/>
          </w:tcPr>
          <w:p w14:paraId="4F27940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1604 19 930 0</w:t>
            </w:r>
          </w:p>
        </w:tc>
        <w:tc>
          <w:tcPr>
            <w:tcW w:w="5006" w:type="dxa"/>
            <w:gridSpan w:val="2"/>
            <w:shd w:val="clear" w:color="auto" w:fill="FFFFFF"/>
          </w:tcPr>
          <w:p w14:paraId="3C67B6A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սայդա</w:t>
            </w:r>
            <w:r w:rsidR="000D29FD" w:rsidRPr="00815690">
              <w:rPr>
                <w:rStyle w:val="Bodytext2Italic0"/>
                <w:rFonts w:ascii="Sylfaen" w:hAnsi="Sylfaen"/>
                <w:sz w:val="20"/>
                <w:szCs w:val="20"/>
              </w:rPr>
              <w:t xml:space="preserve"> (Pollachius virens)</w:t>
            </w:r>
          </w:p>
        </w:tc>
        <w:tc>
          <w:tcPr>
            <w:tcW w:w="2647" w:type="dxa"/>
            <w:shd w:val="clear" w:color="auto" w:fill="FFFFFF"/>
          </w:tcPr>
          <w:p w14:paraId="71D5F44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52AEC4F9" w14:textId="77777777" w:rsidTr="003166E3">
        <w:trPr>
          <w:jc w:val="center"/>
        </w:trPr>
        <w:tc>
          <w:tcPr>
            <w:tcW w:w="1722" w:type="dxa"/>
            <w:shd w:val="clear" w:color="auto" w:fill="FFFFFF"/>
          </w:tcPr>
          <w:p w14:paraId="5F42B5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1604 19 940 0</w:t>
            </w:r>
          </w:p>
        </w:tc>
        <w:tc>
          <w:tcPr>
            <w:tcW w:w="5006" w:type="dxa"/>
            <w:gridSpan w:val="2"/>
            <w:shd w:val="clear" w:color="auto" w:fill="FFFFFF"/>
          </w:tcPr>
          <w:p w14:paraId="1D398395"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մեռլուզա </w:t>
            </w:r>
            <w:r w:rsidR="000D29FD" w:rsidRPr="00815690">
              <w:rPr>
                <w:rStyle w:val="Bodytext2Italic0"/>
                <w:rFonts w:ascii="Sylfaen" w:hAnsi="Sylfaen"/>
                <w:sz w:val="20"/>
                <w:szCs w:val="20"/>
              </w:rPr>
              <w:t xml:space="preserve">(Merluccius spp.) </w:t>
            </w:r>
            <w:r w:rsidR="00275FA0" w:rsidRPr="00815690">
              <w:rPr>
                <w:rFonts w:ascii="Sylfaen" w:hAnsi="Sylfaen"/>
                <w:sz w:val="20"/>
                <w:szCs w:val="20"/>
              </w:rPr>
              <w:t xml:space="preserve">եւ ամերիկյան թելալողակ շերեփաձուկ </w:t>
            </w:r>
            <w:r w:rsidR="000D29FD" w:rsidRPr="00815690">
              <w:rPr>
                <w:rStyle w:val="Bodytext2Italic0"/>
                <w:rFonts w:ascii="Sylfaen" w:hAnsi="Sylfaen"/>
                <w:sz w:val="20"/>
                <w:szCs w:val="20"/>
              </w:rPr>
              <w:t>(Urophycis spp.)</w:t>
            </w:r>
          </w:p>
        </w:tc>
        <w:tc>
          <w:tcPr>
            <w:tcW w:w="2647" w:type="dxa"/>
            <w:shd w:val="clear" w:color="auto" w:fill="FFFFFF"/>
          </w:tcPr>
          <w:p w14:paraId="4279B8A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BCA91F1" w14:textId="77777777" w:rsidTr="003166E3">
        <w:trPr>
          <w:jc w:val="center"/>
        </w:trPr>
        <w:tc>
          <w:tcPr>
            <w:tcW w:w="1722" w:type="dxa"/>
            <w:shd w:val="clear" w:color="auto" w:fill="FFFFFF"/>
          </w:tcPr>
          <w:p w14:paraId="15C7758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1604 19 950 0</w:t>
            </w:r>
          </w:p>
        </w:tc>
        <w:tc>
          <w:tcPr>
            <w:tcW w:w="5006" w:type="dxa"/>
            <w:gridSpan w:val="2"/>
            <w:shd w:val="clear" w:color="auto" w:fill="FFFFFF"/>
          </w:tcPr>
          <w:p w14:paraId="1FF47331"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մինտայ </w:t>
            </w:r>
            <w:r w:rsidR="000D29FD" w:rsidRPr="00815690">
              <w:rPr>
                <w:rStyle w:val="Bodytext2Italic0"/>
                <w:rFonts w:ascii="Sylfaen" w:hAnsi="Sylfaen"/>
                <w:sz w:val="20"/>
                <w:szCs w:val="20"/>
              </w:rPr>
              <w:t>(Theragra chalcogramma)</w:t>
            </w:r>
            <w:r w:rsidR="00275FA0" w:rsidRPr="00815690">
              <w:rPr>
                <w:rFonts w:ascii="Sylfaen" w:hAnsi="Sylfaen"/>
                <w:sz w:val="20"/>
                <w:szCs w:val="20"/>
              </w:rPr>
              <w:t xml:space="preserve"> եւ արծաթափայլ սայդա </w:t>
            </w:r>
            <w:r w:rsidR="000D29FD" w:rsidRPr="00815690">
              <w:rPr>
                <w:rStyle w:val="Bodytext2Italic0"/>
                <w:rFonts w:ascii="Sylfaen" w:hAnsi="Sylfaen"/>
                <w:sz w:val="20"/>
                <w:szCs w:val="20"/>
              </w:rPr>
              <w:t>(Pollachius pollachius)</w:t>
            </w:r>
          </w:p>
        </w:tc>
        <w:tc>
          <w:tcPr>
            <w:tcW w:w="2647" w:type="dxa"/>
            <w:shd w:val="clear" w:color="auto" w:fill="FFFFFF"/>
          </w:tcPr>
          <w:p w14:paraId="7FF3ECA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6F86448" w14:textId="77777777" w:rsidTr="003166E3">
        <w:trPr>
          <w:jc w:val="center"/>
        </w:trPr>
        <w:tc>
          <w:tcPr>
            <w:tcW w:w="1722" w:type="dxa"/>
            <w:shd w:val="clear" w:color="auto" w:fill="FFFFFF"/>
          </w:tcPr>
          <w:p w14:paraId="354DAB4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1604 19 971 0</w:t>
            </w:r>
          </w:p>
        </w:tc>
        <w:tc>
          <w:tcPr>
            <w:tcW w:w="5006" w:type="dxa"/>
            <w:gridSpan w:val="2"/>
            <w:shd w:val="clear" w:color="auto" w:fill="FFFFFF"/>
          </w:tcPr>
          <w:p w14:paraId="7FB0D61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թառափազգիներ</w:t>
            </w:r>
          </w:p>
        </w:tc>
        <w:tc>
          <w:tcPr>
            <w:tcW w:w="2647" w:type="dxa"/>
            <w:shd w:val="clear" w:color="auto" w:fill="FFFFFF"/>
          </w:tcPr>
          <w:p w14:paraId="3E12815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54C81E7" w14:textId="77777777" w:rsidTr="003166E3">
        <w:trPr>
          <w:jc w:val="center"/>
        </w:trPr>
        <w:tc>
          <w:tcPr>
            <w:tcW w:w="1722" w:type="dxa"/>
            <w:shd w:val="clear" w:color="auto" w:fill="FFFFFF"/>
          </w:tcPr>
          <w:p w14:paraId="622C062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1604 19 978 0</w:t>
            </w:r>
          </w:p>
        </w:tc>
        <w:tc>
          <w:tcPr>
            <w:tcW w:w="5006" w:type="dxa"/>
            <w:gridSpan w:val="2"/>
            <w:shd w:val="clear" w:color="auto" w:fill="FFFFFF"/>
          </w:tcPr>
          <w:p w14:paraId="4DF50AD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4CAEB46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3A25E0CA" w14:textId="77777777" w:rsidTr="003166E3">
        <w:trPr>
          <w:jc w:val="center"/>
        </w:trPr>
        <w:tc>
          <w:tcPr>
            <w:tcW w:w="1722" w:type="dxa"/>
            <w:shd w:val="clear" w:color="auto" w:fill="FFFFFF"/>
          </w:tcPr>
          <w:p w14:paraId="43205F9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1604 20 050 0</w:t>
            </w:r>
          </w:p>
        </w:tc>
        <w:tc>
          <w:tcPr>
            <w:tcW w:w="5006" w:type="dxa"/>
            <w:gridSpan w:val="2"/>
            <w:shd w:val="clear" w:color="auto" w:fill="FFFFFF"/>
          </w:tcPr>
          <w:p w14:paraId="4C01356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պատրաստի սննդամթերք սուրիմիից</w:t>
            </w:r>
          </w:p>
        </w:tc>
        <w:tc>
          <w:tcPr>
            <w:tcW w:w="2647" w:type="dxa"/>
            <w:shd w:val="clear" w:color="auto" w:fill="FFFFFF"/>
          </w:tcPr>
          <w:p w14:paraId="656A4D5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4C9FF12B" w14:textId="77777777" w:rsidTr="003166E3">
        <w:trPr>
          <w:jc w:val="center"/>
        </w:trPr>
        <w:tc>
          <w:tcPr>
            <w:tcW w:w="1722" w:type="dxa"/>
            <w:shd w:val="clear" w:color="auto" w:fill="FFFFFF"/>
          </w:tcPr>
          <w:p w14:paraId="5A2D8B9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1604 20 100 0</w:t>
            </w:r>
          </w:p>
        </w:tc>
        <w:tc>
          <w:tcPr>
            <w:tcW w:w="5006" w:type="dxa"/>
            <w:gridSpan w:val="2"/>
            <w:shd w:val="clear" w:color="auto" w:fill="FFFFFF"/>
          </w:tcPr>
          <w:p w14:paraId="2050CA0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սաղմոնից</w:t>
            </w:r>
          </w:p>
        </w:tc>
        <w:tc>
          <w:tcPr>
            <w:tcW w:w="2647" w:type="dxa"/>
            <w:shd w:val="clear" w:color="auto" w:fill="FFFFFF"/>
          </w:tcPr>
          <w:p w14:paraId="5663C59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6888A864" w14:textId="77777777" w:rsidTr="003166E3">
        <w:trPr>
          <w:jc w:val="center"/>
        </w:trPr>
        <w:tc>
          <w:tcPr>
            <w:tcW w:w="1722" w:type="dxa"/>
            <w:shd w:val="clear" w:color="auto" w:fill="FFFFFF"/>
          </w:tcPr>
          <w:p w14:paraId="2EF3EB1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1604 20 300 0</w:t>
            </w:r>
          </w:p>
        </w:tc>
        <w:tc>
          <w:tcPr>
            <w:tcW w:w="5006" w:type="dxa"/>
            <w:gridSpan w:val="2"/>
            <w:shd w:val="clear" w:color="auto" w:fill="FFFFFF"/>
          </w:tcPr>
          <w:p w14:paraId="5E8FB85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սաղմոնազգիներից՝ բացառությամբ սաղմոնի</w:t>
            </w:r>
          </w:p>
        </w:tc>
        <w:tc>
          <w:tcPr>
            <w:tcW w:w="2647" w:type="dxa"/>
            <w:shd w:val="clear" w:color="auto" w:fill="FFFFFF"/>
          </w:tcPr>
          <w:p w14:paraId="4A9F9E4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6FC8AF1" w14:textId="77777777" w:rsidTr="003166E3">
        <w:trPr>
          <w:jc w:val="center"/>
        </w:trPr>
        <w:tc>
          <w:tcPr>
            <w:tcW w:w="1722" w:type="dxa"/>
            <w:shd w:val="clear" w:color="auto" w:fill="FFFFFF"/>
          </w:tcPr>
          <w:p w14:paraId="5DB0FBE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1604 20 400 0</w:t>
            </w:r>
          </w:p>
        </w:tc>
        <w:tc>
          <w:tcPr>
            <w:tcW w:w="5006" w:type="dxa"/>
            <w:gridSpan w:val="2"/>
            <w:shd w:val="clear" w:color="auto" w:fill="FFFFFF"/>
          </w:tcPr>
          <w:p w14:paraId="69BD15F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անձրուկներից</w:t>
            </w:r>
          </w:p>
        </w:tc>
        <w:tc>
          <w:tcPr>
            <w:tcW w:w="2647" w:type="dxa"/>
            <w:shd w:val="clear" w:color="auto" w:fill="FFFFFF"/>
          </w:tcPr>
          <w:p w14:paraId="15FFF23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DD3B646" w14:textId="77777777" w:rsidTr="003166E3">
        <w:trPr>
          <w:jc w:val="center"/>
        </w:trPr>
        <w:tc>
          <w:tcPr>
            <w:tcW w:w="1722" w:type="dxa"/>
            <w:shd w:val="clear" w:color="auto" w:fill="FFFFFF"/>
          </w:tcPr>
          <w:p w14:paraId="716AFA4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1604 20 500 0</w:t>
            </w:r>
          </w:p>
        </w:tc>
        <w:tc>
          <w:tcPr>
            <w:tcW w:w="5006" w:type="dxa"/>
            <w:gridSpan w:val="2"/>
            <w:shd w:val="clear" w:color="auto" w:fill="FFFFFF"/>
          </w:tcPr>
          <w:p w14:paraId="3010F8AC" w14:textId="77777777" w:rsidR="005C773B" w:rsidRPr="00815690" w:rsidRDefault="003166E3" w:rsidP="00C001A9">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սարդինաներից, պելամիդաներից, </w:t>
            </w:r>
            <w:r w:rsidR="000D29FD" w:rsidRPr="00815690">
              <w:rPr>
                <w:rStyle w:val="Bodytext2Italic0"/>
                <w:rFonts w:ascii="Sylfaen" w:hAnsi="Sylfaen"/>
                <w:sz w:val="20"/>
                <w:szCs w:val="20"/>
              </w:rPr>
              <w:t>Scomber scombrus</w:t>
            </w:r>
            <w:r w:rsidR="00275FA0" w:rsidRPr="00815690">
              <w:rPr>
                <w:rFonts w:ascii="Sylfaen" w:hAnsi="Sylfaen"/>
                <w:sz w:val="20"/>
                <w:szCs w:val="20"/>
              </w:rPr>
              <w:t xml:space="preserve"> </w:t>
            </w:r>
            <w:r w:rsidR="00213245" w:rsidRPr="00815690">
              <w:rPr>
                <w:rFonts w:ascii="Sylfaen" w:hAnsi="Sylfaen"/>
                <w:sz w:val="20"/>
                <w:szCs w:val="20"/>
              </w:rPr>
              <w:t>եւ</w:t>
            </w:r>
            <w:r w:rsidR="00275FA0" w:rsidRPr="00815690">
              <w:rPr>
                <w:rFonts w:ascii="Sylfaen" w:hAnsi="Sylfaen"/>
                <w:sz w:val="20"/>
                <w:szCs w:val="20"/>
              </w:rPr>
              <w:t xml:space="preserve"> </w:t>
            </w:r>
            <w:r w:rsidR="000D29FD" w:rsidRPr="00815690">
              <w:rPr>
                <w:rStyle w:val="Bodytext2Italic0"/>
                <w:rFonts w:ascii="Sylfaen" w:hAnsi="Sylfaen"/>
                <w:sz w:val="20"/>
                <w:szCs w:val="20"/>
              </w:rPr>
              <w:t>Scomber japonicus</w:t>
            </w:r>
            <w:r w:rsidR="00275FA0" w:rsidRPr="00815690">
              <w:rPr>
                <w:rFonts w:ascii="Sylfaen" w:hAnsi="Sylfaen"/>
                <w:sz w:val="20"/>
                <w:szCs w:val="20"/>
              </w:rPr>
              <w:t xml:space="preserve"> ցեղատեսակի սկումբրիաներից, </w:t>
            </w:r>
            <w:r w:rsidR="000D29FD" w:rsidRPr="00815690">
              <w:rPr>
                <w:rStyle w:val="Bodytext2Italic0"/>
                <w:rFonts w:ascii="Sylfaen" w:hAnsi="Sylfaen"/>
                <w:sz w:val="20"/>
                <w:szCs w:val="20"/>
              </w:rPr>
              <w:t>Orcynopsis unicolor</w:t>
            </w:r>
            <w:r w:rsidR="00275FA0" w:rsidRPr="00815690">
              <w:rPr>
                <w:rFonts w:ascii="Sylfaen" w:hAnsi="Sylfaen"/>
                <w:sz w:val="20"/>
                <w:szCs w:val="20"/>
              </w:rPr>
              <w:t xml:space="preserve"> ցեղատեսակի ձկից</w:t>
            </w:r>
          </w:p>
        </w:tc>
        <w:tc>
          <w:tcPr>
            <w:tcW w:w="2647" w:type="dxa"/>
            <w:shd w:val="clear" w:color="auto" w:fill="FFFFFF"/>
          </w:tcPr>
          <w:p w14:paraId="1620A7D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72D27851" w14:textId="77777777" w:rsidTr="003166E3">
        <w:trPr>
          <w:jc w:val="center"/>
        </w:trPr>
        <w:tc>
          <w:tcPr>
            <w:tcW w:w="1722" w:type="dxa"/>
            <w:shd w:val="clear" w:color="auto" w:fill="FFFFFF"/>
          </w:tcPr>
          <w:p w14:paraId="3E048D1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1604 20 700 0</w:t>
            </w:r>
          </w:p>
        </w:tc>
        <w:tc>
          <w:tcPr>
            <w:tcW w:w="5006" w:type="dxa"/>
            <w:gridSpan w:val="2"/>
            <w:shd w:val="clear" w:color="auto" w:fill="FFFFFF"/>
          </w:tcPr>
          <w:p w14:paraId="4FA5C0B0" w14:textId="77777777" w:rsidR="005C773B" w:rsidRPr="00815690" w:rsidRDefault="003166E3" w:rsidP="00C001A9">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թյունոսից, սկիպջեքից կամ շերտավոր թյունոսից, կամ </w:t>
            </w:r>
            <w:r w:rsidR="000D29FD" w:rsidRPr="00815690">
              <w:rPr>
                <w:rStyle w:val="Bodytext2Italic0"/>
                <w:rFonts w:ascii="Sylfaen" w:hAnsi="Sylfaen"/>
                <w:sz w:val="20"/>
                <w:szCs w:val="20"/>
              </w:rPr>
              <w:t>Euthynnus</w:t>
            </w:r>
            <w:r w:rsidR="00275FA0" w:rsidRPr="00815690">
              <w:rPr>
                <w:rFonts w:ascii="Sylfaen" w:hAnsi="Sylfaen"/>
                <w:sz w:val="20"/>
                <w:szCs w:val="20"/>
              </w:rPr>
              <w:t xml:space="preserve"> ցեղատեսակի այլ ձկից</w:t>
            </w:r>
          </w:p>
        </w:tc>
        <w:tc>
          <w:tcPr>
            <w:tcW w:w="2647" w:type="dxa"/>
            <w:shd w:val="clear" w:color="auto" w:fill="FFFFFF"/>
          </w:tcPr>
          <w:p w14:paraId="24DDFA2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518788D" w14:textId="77777777" w:rsidTr="003166E3">
        <w:trPr>
          <w:jc w:val="center"/>
        </w:trPr>
        <w:tc>
          <w:tcPr>
            <w:tcW w:w="1722" w:type="dxa"/>
            <w:shd w:val="clear" w:color="auto" w:fill="FFFFFF"/>
          </w:tcPr>
          <w:p w14:paraId="0F5EA69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1604 20 901 0</w:t>
            </w:r>
          </w:p>
        </w:tc>
        <w:tc>
          <w:tcPr>
            <w:tcW w:w="5006" w:type="dxa"/>
            <w:gridSpan w:val="2"/>
            <w:shd w:val="clear" w:color="auto" w:fill="FFFFFF"/>
          </w:tcPr>
          <w:p w14:paraId="3D2925A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թառափազգիներից</w:t>
            </w:r>
          </w:p>
        </w:tc>
        <w:tc>
          <w:tcPr>
            <w:tcW w:w="2647" w:type="dxa"/>
            <w:shd w:val="clear" w:color="auto" w:fill="FFFFFF"/>
          </w:tcPr>
          <w:p w14:paraId="6E963FB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075D41BC" w14:textId="77777777" w:rsidTr="003166E3">
        <w:trPr>
          <w:jc w:val="center"/>
        </w:trPr>
        <w:tc>
          <w:tcPr>
            <w:tcW w:w="1722" w:type="dxa"/>
            <w:shd w:val="clear" w:color="auto" w:fill="FFFFFF"/>
          </w:tcPr>
          <w:p w14:paraId="66D57DE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1604 20 909 0</w:t>
            </w:r>
          </w:p>
        </w:tc>
        <w:tc>
          <w:tcPr>
            <w:tcW w:w="5006" w:type="dxa"/>
            <w:gridSpan w:val="2"/>
            <w:shd w:val="clear" w:color="auto" w:fill="FFFFFF"/>
          </w:tcPr>
          <w:p w14:paraId="274D02F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 ձկից</w:t>
            </w:r>
          </w:p>
        </w:tc>
        <w:tc>
          <w:tcPr>
            <w:tcW w:w="2647" w:type="dxa"/>
            <w:shd w:val="clear" w:color="auto" w:fill="FFFFFF"/>
          </w:tcPr>
          <w:p w14:paraId="50772F4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p>
        </w:tc>
      </w:tr>
      <w:tr w:rsidR="00C1475F" w:rsidRPr="00815690" w14:paraId="1A92B168" w14:textId="77777777" w:rsidTr="003166E3">
        <w:trPr>
          <w:jc w:val="center"/>
        </w:trPr>
        <w:tc>
          <w:tcPr>
            <w:tcW w:w="1722" w:type="dxa"/>
            <w:shd w:val="clear" w:color="auto" w:fill="FFFFFF"/>
          </w:tcPr>
          <w:p w14:paraId="1FAF90B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1604 31 000 0</w:t>
            </w:r>
          </w:p>
        </w:tc>
        <w:tc>
          <w:tcPr>
            <w:tcW w:w="5006" w:type="dxa"/>
            <w:gridSpan w:val="2"/>
            <w:shd w:val="clear" w:color="auto" w:fill="FFFFFF"/>
          </w:tcPr>
          <w:p w14:paraId="2D4F273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թառափազգիների ձկնկիթ</w:t>
            </w:r>
          </w:p>
        </w:tc>
        <w:tc>
          <w:tcPr>
            <w:tcW w:w="2647" w:type="dxa"/>
            <w:shd w:val="clear" w:color="auto" w:fill="FFFFFF"/>
          </w:tcPr>
          <w:p w14:paraId="509FB9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32203132" w14:textId="77777777" w:rsidTr="003166E3">
        <w:trPr>
          <w:jc w:val="center"/>
        </w:trPr>
        <w:tc>
          <w:tcPr>
            <w:tcW w:w="1722" w:type="dxa"/>
            <w:shd w:val="clear" w:color="auto" w:fill="FFFFFF"/>
          </w:tcPr>
          <w:p w14:paraId="08AC9E8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1604 32 001 0</w:t>
            </w:r>
          </w:p>
        </w:tc>
        <w:tc>
          <w:tcPr>
            <w:tcW w:w="5006" w:type="dxa"/>
            <w:gridSpan w:val="2"/>
            <w:shd w:val="clear" w:color="auto" w:fill="FFFFFF"/>
          </w:tcPr>
          <w:p w14:paraId="6149656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սաղմոնազգիների ձկնկիթ (կարմիր ձկնկիթ)</w:t>
            </w:r>
          </w:p>
        </w:tc>
        <w:tc>
          <w:tcPr>
            <w:tcW w:w="2647" w:type="dxa"/>
            <w:shd w:val="clear" w:color="auto" w:fill="FFFFFF"/>
          </w:tcPr>
          <w:p w14:paraId="57C4C0A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46332C5C" w14:textId="77777777" w:rsidTr="003166E3">
        <w:trPr>
          <w:jc w:val="center"/>
        </w:trPr>
        <w:tc>
          <w:tcPr>
            <w:tcW w:w="1722" w:type="dxa"/>
            <w:shd w:val="clear" w:color="auto" w:fill="FFFFFF"/>
          </w:tcPr>
          <w:p w14:paraId="180C132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1604 32 009 0</w:t>
            </w:r>
          </w:p>
        </w:tc>
        <w:tc>
          <w:tcPr>
            <w:tcW w:w="5006" w:type="dxa"/>
            <w:gridSpan w:val="2"/>
            <w:shd w:val="clear" w:color="auto" w:fill="FFFFFF"/>
          </w:tcPr>
          <w:p w14:paraId="224847D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49F7E5A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7347C1C9" w14:textId="77777777" w:rsidTr="003166E3">
        <w:trPr>
          <w:jc w:val="center"/>
        </w:trPr>
        <w:tc>
          <w:tcPr>
            <w:tcW w:w="1722" w:type="dxa"/>
            <w:shd w:val="clear" w:color="auto" w:fill="FFFFFF"/>
          </w:tcPr>
          <w:p w14:paraId="3439B1B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1605 10 000 0</w:t>
            </w:r>
          </w:p>
        </w:tc>
        <w:tc>
          <w:tcPr>
            <w:tcW w:w="5006" w:type="dxa"/>
            <w:gridSpan w:val="2"/>
            <w:shd w:val="clear" w:color="auto" w:fill="FFFFFF"/>
          </w:tcPr>
          <w:p w14:paraId="2462BF33"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ծովախեցգետիններ</w:t>
            </w:r>
          </w:p>
        </w:tc>
        <w:tc>
          <w:tcPr>
            <w:tcW w:w="2647" w:type="dxa"/>
            <w:shd w:val="clear" w:color="auto" w:fill="FFFFFF"/>
          </w:tcPr>
          <w:p w14:paraId="7B4DD09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5D3F2048" w14:textId="77777777" w:rsidTr="003166E3">
        <w:trPr>
          <w:jc w:val="center"/>
        </w:trPr>
        <w:tc>
          <w:tcPr>
            <w:tcW w:w="1722" w:type="dxa"/>
            <w:shd w:val="clear" w:color="auto" w:fill="FFFFFF"/>
          </w:tcPr>
          <w:p w14:paraId="22E23E5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1605 30 100 0</w:t>
            </w:r>
          </w:p>
        </w:tc>
        <w:tc>
          <w:tcPr>
            <w:tcW w:w="5006" w:type="dxa"/>
            <w:gridSpan w:val="2"/>
            <w:shd w:val="clear" w:color="auto" w:fill="FFFFFF"/>
          </w:tcPr>
          <w:p w14:paraId="5C7DA4D5" w14:textId="77777777" w:rsidR="005C773B" w:rsidRPr="00815690" w:rsidRDefault="003166E3" w:rsidP="00C001A9">
            <w:pPr>
              <w:pStyle w:val="Bodytext20"/>
              <w:shd w:val="clear" w:color="auto" w:fill="auto"/>
              <w:spacing w:before="0" w:after="120" w:line="240" w:lineRule="auto"/>
              <w:ind w:left="190" w:hanging="19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ջերմային մշակման ենթարկված օմարի միս, օմարի յուղի կամ օմարի պաշտետների, մածուկների, ապուրների կամ սոուսների արտադրության համար</w:t>
            </w:r>
          </w:p>
        </w:tc>
        <w:tc>
          <w:tcPr>
            <w:tcW w:w="2647" w:type="dxa"/>
            <w:shd w:val="clear" w:color="auto" w:fill="FFFFFF"/>
          </w:tcPr>
          <w:p w14:paraId="5B295F7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75605F14" w14:textId="77777777" w:rsidTr="003166E3">
        <w:trPr>
          <w:jc w:val="center"/>
        </w:trPr>
        <w:tc>
          <w:tcPr>
            <w:tcW w:w="1722" w:type="dxa"/>
            <w:shd w:val="clear" w:color="auto" w:fill="FFFFFF"/>
          </w:tcPr>
          <w:p w14:paraId="59C646C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1605 30 900 0</w:t>
            </w:r>
          </w:p>
        </w:tc>
        <w:tc>
          <w:tcPr>
            <w:tcW w:w="5006" w:type="dxa"/>
            <w:gridSpan w:val="2"/>
            <w:shd w:val="clear" w:color="auto" w:fill="FFFFFF"/>
          </w:tcPr>
          <w:p w14:paraId="2695BA8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5921810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15F3707C" w14:textId="77777777" w:rsidTr="003166E3">
        <w:trPr>
          <w:jc w:val="center"/>
        </w:trPr>
        <w:tc>
          <w:tcPr>
            <w:tcW w:w="1722" w:type="dxa"/>
            <w:shd w:val="clear" w:color="auto" w:fill="FFFFFF"/>
          </w:tcPr>
          <w:p w14:paraId="0D2C8B8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1605 40 000 9</w:t>
            </w:r>
          </w:p>
        </w:tc>
        <w:tc>
          <w:tcPr>
            <w:tcW w:w="5006" w:type="dxa"/>
            <w:gridSpan w:val="2"/>
            <w:shd w:val="clear" w:color="auto" w:fill="FFFFFF"/>
          </w:tcPr>
          <w:p w14:paraId="00F1D79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58E9A1D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11DE93F9" w14:textId="77777777" w:rsidTr="003166E3">
        <w:trPr>
          <w:jc w:val="center"/>
        </w:trPr>
        <w:tc>
          <w:tcPr>
            <w:tcW w:w="1722" w:type="dxa"/>
            <w:shd w:val="clear" w:color="auto" w:fill="FFFFFF"/>
          </w:tcPr>
          <w:p w14:paraId="372EF1C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1701 12 100 1</w:t>
            </w:r>
          </w:p>
        </w:tc>
        <w:tc>
          <w:tcPr>
            <w:tcW w:w="5006" w:type="dxa"/>
            <w:gridSpan w:val="2"/>
            <w:shd w:val="clear" w:color="auto" w:fill="FFFFFF"/>
          </w:tcPr>
          <w:p w14:paraId="1EFE49F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հունվարի 1-ից մինչ</w:t>
            </w:r>
            <w:r w:rsidR="00213245" w:rsidRPr="00815690">
              <w:rPr>
                <w:rFonts w:ascii="Sylfaen" w:hAnsi="Sylfaen"/>
                <w:sz w:val="20"/>
                <w:szCs w:val="20"/>
              </w:rPr>
              <w:t>եւ</w:t>
            </w:r>
            <w:r w:rsidR="00275FA0" w:rsidRPr="00815690">
              <w:rPr>
                <w:rFonts w:ascii="Sylfaen" w:hAnsi="Sylfaen"/>
                <w:sz w:val="20"/>
                <w:szCs w:val="20"/>
              </w:rPr>
              <w:t xml:space="preserve"> հունիսի 30-ը</w:t>
            </w:r>
          </w:p>
        </w:tc>
        <w:tc>
          <w:tcPr>
            <w:tcW w:w="2647" w:type="dxa"/>
            <w:shd w:val="clear" w:color="auto" w:fill="FFFFFF"/>
          </w:tcPr>
          <w:p w14:paraId="1C6961E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w:t>
            </w:r>
          </w:p>
        </w:tc>
      </w:tr>
      <w:tr w:rsidR="00C1475F" w:rsidRPr="00815690" w14:paraId="34F91F65" w14:textId="77777777" w:rsidTr="003166E3">
        <w:trPr>
          <w:jc w:val="center"/>
        </w:trPr>
        <w:tc>
          <w:tcPr>
            <w:tcW w:w="1722" w:type="dxa"/>
            <w:shd w:val="clear" w:color="auto" w:fill="FFFFFF"/>
          </w:tcPr>
          <w:p w14:paraId="22DF66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1701 12 100 9</w:t>
            </w:r>
          </w:p>
        </w:tc>
        <w:tc>
          <w:tcPr>
            <w:tcW w:w="5006" w:type="dxa"/>
            <w:gridSpan w:val="2"/>
            <w:shd w:val="clear" w:color="auto" w:fill="FFFFFF"/>
          </w:tcPr>
          <w:p w14:paraId="6F7AEB7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հուլիսի 1-ից մինչ</w:t>
            </w:r>
            <w:r w:rsidR="00213245" w:rsidRPr="00815690">
              <w:rPr>
                <w:rFonts w:ascii="Sylfaen" w:hAnsi="Sylfaen"/>
                <w:sz w:val="20"/>
                <w:szCs w:val="20"/>
              </w:rPr>
              <w:t>եւ</w:t>
            </w:r>
            <w:r w:rsidR="00275FA0" w:rsidRPr="00815690">
              <w:rPr>
                <w:rFonts w:ascii="Sylfaen" w:hAnsi="Sylfaen"/>
                <w:sz w:val="20"/>
                <w:szCs w:val="20"/>
              </w:rPr>
              <w:t xml:space="preserve"> դեկտեմբերի 31-ը</w:t>
            </w:r>
          </w:p>
        </w:tc>
        <w:tc>
          <w:tcPr>
            <w:tcW w:w="2647" w:type="dxa"/>
            <w:shd w:val="clear" w:color="auto" w:fill="FFFFFF"/>
          </w:tcPr>
          <w:p w14:paraId="59A89F6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w:t>
            </w:r>
          </w:p>
        </w:tc>
      </w:tr>
      <w:tr w:rsidR="00C1475F" w:rsidRPr="00815690" w14:paraId="18161189" w14:textId="77777777" w:rsidTr="003166E3">
        <w:trPr>
          <w:jc w:val="center"/>
        </w:trPr>
        <w:tc>
          <w:tcPr>
            <w:tcW w:w="1722" w:type="dxa"/>
            <w:shd w:val="clear" w:color="auto" w:fill="FFFFFF"/>
          </w:tcPr>
          <w:p w14:paraId="543636C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1701 12 900 1</w:t>
            </w:r>
          </w:p>
        </w:tc>
        <w:tc>
          <w:tcPr>
            <w:tcW w:w="5006" w:type="dxa"/>
            <w:gridSpan w:val="2"/>
            <w:shd w:val="clear" w:color="auto" w:fill="FFFFFF"/>
          </w:tcPr>
          <w:p w14:paraId="3EDFC53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հունվարի 1-ից մինչ</w:t>
            </w:r>
            <w:r w:rsidR="00213245" w:rsidRPr="00815690">
              <w:rPr>
                <w:rFonts w:ascii="Sylfaen" w:hAnsi="Sylfaen"/>
                <w:sz w:val="20"/>
                <w:szCs w:val="20"/>
              </w:rPr>
              <w:t>եւ</w:t>
            </w:r>
            <w:r w:rsidR="00275FA0" w:rsidRPr="00815690">
              <w:rPr>
                <w:rFonts w:ascii="Sylfaen" w:hAnsi="Sylfaen"/>
                <w:sz w:val="20"/>
                <w:szCs w:val="20"/>
              </w:rPr>
              <w:t xml:space="preserve"> հունիսի 30-ը</w:t>
            </w:r>
          </w:p>
        </w:tc>
        <w:tc>
          <w:tcPr>
            <w:tcW w:w="2647" w:type="dxa"/>
            <w:shd w:val="clear" w:color="auto" w:fill="FFFFFF"/>
          </w:tcPr>
          <w:p w14:paraId="299D717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w:t>
            </w:r>
          </w:p>
        </w:tc>
      </w:tr>
      <w:tr w:rsidR="00C1475F" w:rsidRPr="00815690" w14:paraId="3DD4538F" w14:textId="77777777" w:rsidTr="003166E3">
        <w:trPr>
          <w:jc w:val="center"/>
        </w:trPr>
        <w:tc>
          <w:tcPr>
            <w:tcW w:w="1722" w:type="dxa"/>
            <w:shd w:val="clear" w:color="auto" w:fill="FFFFFF"/>
          </w:tcPr>
          <w:p w14:paraId="21AB768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1701 13 101 1</w:t>
            </w:r>
          </w:p>
        </w:tc>
        <w:tc>
          <w:tcPr>
            <w:tcW w:w="5006" w:type="dxa"/>
            <w:gridSpan w:val="2"/>
            <w:shd w:val="clear" w:color="auto" w:fill="FFFFFF"/>
          </w:tcPr>
          <w:p w14:paraId="49F011DB"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19E9EA7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95D2FE3" w14:textId="77777777" w:rsidTr="003166E3">
        <w:trPr>
          <w:jc w:val="center"/>
        </w:trPr>
        <w:tc>
          <w:tcPr>
            <w:tcW w:w="1722" w:type="dxa"/>
            <w:shd w:val="clear" w:color="auto" w:fill="FFFFFF"/>
          </w:tcPr>
          <w:p w14:paraId="1596729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1701 13 101 2</w:t>
            </w:r>
          </w:p>
        </w:tc>
        <w:tc>
          <w:tcPr>
            <w:tcW w:w="5006" w:type="dxa"/>
            <w:gridSpan w:val="2"/>
            <w:shd w:val="clear" w:color="auto" w:fill="FFFFFF"/>
          </w:tcPr>
          <w:p w14:paraId="47B7A675"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647" w:type="dxa"/>
            <w:shd w:val="clear" w:color="auto" w:fill="FFFFFF"/>
          </w:tcPr>
          <w:p w14:paraId="6B79C3E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41E35D42" w14:textId="77777777" w:rsidTr="003166E3">
        <w:trPr>
          <w:jc w:val="center"/>
        </w:trPr>
        <w:tc>
          <w:tcPr>
            <w:tcW w:w="1722" w:type="dxa"/>
            <w:shd w:val="clear" w:color="auto" w:fill="FFFFFF"/>
          </w:tcPr>
          <w:p w14:paraId="4702EF81"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1701 13 101 3</w:t>
            </w:r>
          </w:p>
        </w:tc>
        <w:tc>
          <w:tcPr>
            <w:tcW w:w="5006" w:type="dxa"/>
            <w:gridSpan w:val="2"/>
            <w:shd w:val="clear" w:color="auto" w:fill="FFFFFF"/>
          </w:tcPr>
          <w:p w14:paraId="56AB121C" w14:textId="77777777" w:rsidR="005C773B" w:rsidRPr="00815690" w:rsidRDefault="003166E3" w:rsidP="0000528F">
            <w:pPr>
              <w:pStyle w:val="Bodytext20"/>
              <w:shd w:val="clear" w:color="auto" w:fill="auto"/>
              <w:spacing w:before="0" w:after="4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647" w:type="dxa"/>
            <w:shd w:val="clear" w:color="auto" w:fill="FFFFFF"/>
          </w:tcPr>
          <w:p w14:paraId="7BE2ABBD"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12CD4A7" w14:textId="77777777" w:rsidTr="003166E3">
        <w:trPr>
          <w:jc w:val="center"/>
        </w:trPr>
        <w:tc>
          <w:tcPr>
            <w:tcW w:w="1722" w:type="dxa"/>
            <w:shd w:val="clear" w:color="auto" w:fill="FFFFFF"/>
          </w:tcPr>
          <w:p w14:paraId="4A7D8085"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lastRenderedPageBreak/>
              <w:t>1701 13 101 4</w:t>
            </w:r>
          </w:p>
        </w:tc>
        <w:tc>
          <w:tcPr>
            <w:tcW w:w="5006" w:type="dxa"/>
            <w:gridSpan w:val="2"/>
            <w:shd w:val="clear" w:color="auto" w:fill="FFFFFF"/>
          </w:tcPr>
          <w:p w14:paraId="4BB85C76" w14:textId="77777777" w:rsidR="005C773B" w:rsidRPr="00815690" w:rsidRDefault="003166E3" w:rsidP="0000528F">
            <w:pPr>
              <w:pStyle w:val="Bodytext20"/>
              <w:shd w:val="clear" w:color="auto" w:fill="auto"/>
              <w:spacing w:before="0" w:after="4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647" w:type="dxa"/>
            <w:shd w:val="clear" w:color="auto" w:fill="FFFFFF"/>
          </w:tcPr>
          <w:p w14:paraId="7ABFF527"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331FE15" w14:textId="77777777" w:rsidTr="003166E3">
        <w:trPr>
          <w:jc w:val="center"/>
        </w:trPr>
        <w:tc>
          <w:tcPr>
            <w:tcW w:w="1722" w:type="dxa"/>
            <w:shd w:val="clear" w:color="auto" w:fill="FFFFFF"/>
          </w:tcPr>
          <w:p w14:paraId="1FE6CB55"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1701 13 101 5</w:t>
            </w:r>
          </w:p>
        </w:tc>
        <w:tc>
          <w:tcPr>
            <w:tcW w:w="5006" w:type="dxa"/>
            <w:gridSpan w:val="2"/>
            <w:shd w:val="clear" w:color="auto" w:fill="FFFFFF"/>
          </w:tcPr>
          <w:p w14:paraId="74134C59" w14:textId="77777777" w:rsidR="005C773B" w:rsidRPr="00815690" w:rsidRDefault="003166E3" w:rsidP="0000528F">
            <w:pPr>
              <w:pStyle w:val="Bodytext20"/>
              <w:shd w:val="clear" w:color="auto" w:fill="auto"/>
              <w:spacing w:before="0" w:after="4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396,84 ԱՄՆ դոլարից ոչ պակաս միջին ամսական գնով՝ Նյու Յորքի ապրանքահումքային բորսայում</w:t>
            </w:r>
          </w:p>
        </w:tc>
        <w:tc>
          <w:tcPr>
            <w:tcW w:w="2647" w:type="dxa"/>
            <w:shd w:val="clear" w:color="auto" w:fill="FFFFFF"/>
          </w:tcPr>
          <w:p w14:paraId="2364F5AF"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4D72EB47" w14:textId="77777777" w:rsidTr="003166E3">
        <w:trPr>
          <w:jc w:val="center"/>
        </w:trPr>
        <w:tc>
          <w:tcPr>
            <w:tcW w:w="1722" w:type="dxa"/>
            <w:shd w:val="clear" w:color="auto" w:fill="FFFFFF"/>
          </w:tcPr>
          <w:p w14:paraId="5FED5EB8"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1701 13 102 1</w:t>
            </w:r>
          </w:p>
        </w:tc>
        <w:tc>
          <w:tcPr>
            <w:tcW w:w="5006" w:type="dxa"/>
            <w:gridSpan w:val="2"/>
            <w:shd w:val="clear" w:color="auto" w:fill="FFFFFF"/>
          </w:tcPr>
          <w:p w14:paraId="305792AF" w14:textId="77777777" w:rsidR="005C773B" w:rsidRPr="00815690" w:rsidRDefault="003166E3" w:rsidP="0000528F">
            <w:pPr>
              <w:pStyle w:val="Bodytext20"/>
              <w:shd w:val="clear" w:color="auto" w:fill="auto"/>
              <w:spacing w:before="0" w:after="4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2AA3153F"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4798B56" w14:textId="77777777" w:rsidTr="003166E3">
        <w:trPr>
          <w:jc w:val="center"/>
        </w:trPr>
        <w:tc>
          <w:tcPr>
            <w:tcW w:w="1722" w:type="dxa"/>
            <w:shd w:val="clear" w:color="auto" w:fill="FFFFFF"/>
          </w:tcPr>
          <w:p w14:paraId="4CB8D105"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1701 13 102 2</w:t>
            </w:r>
          </w:p>
        </w:tc>
        <w:tc>
          <w:tcPr>
            <w:tcW w:w="5006" w:type="dxa"/>
            <w:gridSpan w:val="2"/>
            <w:shd w:val="clear" w:color="auto" w:fill="FFFFFF"/>
          </w:tcPr>
          <w:p w14:paraId="69377891" w14:textId="77777777" w:rsidR="005C773B" w:rsidRPr="00815690" w:rsidRDefault="003166E3" w:rsidP="0000528F">
            <w:pPr>
              <w:pStyle w:val="Bodytext20"/>
              <w:shd w:val="clear" w:color="auto" w:fill="auto"/>
              <w:spacing w:before="0" w:after="4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647" w:type="dxa"/>
            <w:shd w:val="clear" w:color="auto" w:fill="FFFFFF"/>
          </w:tcPr>
          <w:p w14:paraId="10194505"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01B2919E" w14:textId="77777777" w:rsidTr="003166E3">
        <w:trPr>
          <w:jc w:val="center"/>
        </w:trPr>
        <w:tc>
          <w:tcPr>
            <w:tcW w:w="1722" w:type="dxa"/>
            <w:shd w:val="clear" w:color="auto" w:fill="FFFFFF"/>
          </w:tcPr>
          <w:p w14:paraId="35E336C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1701 13 102 3</w:t>
            </w:r>
          </w:p>
        </w:tc>
        <w:tc>
          <w:tcPr>
            <w:tcW w:w="5006" w:type="dxa"/>
            <w:gridSpan w:val="2"/>
            <w:shd w:val="clear" w:color="auto" w:fill="FFFFFF"/>
          </w:tcPr>
          <w:p w14:paraId="68B8AC7B"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647" w:type="dxa"/>
            <w:shd w:val="clear" w:color="auto" w:fill="FFFFFF"/>
          </w:tcPr>
          <w:p w14:paraId="0FBDDC2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EB818E2" w14:textId="77777777" w:rsidTr="003166E3">
        <w:trPr>
          <w:jc w:val="center"/>
        </w:trPr>
        <w:tc>
          <w:tcPr>
            <w:tcW w:w="1722" w:type="dxa"/>
            <w:shd w:val="clear" w:color="auto" w:fill="FFFFFF"/>
          </w:tcPr>
          <w:p w14:paraId="3A8913A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1701 13 102 4</w:t>
            </w:r>
          </w:p>
        </w:tc>
        <w:tc>
          <w:tcPr>
            <w:tcW w:w="5006" w:type="dxa"/>
            <w:gridSpan w:val="2"/>
            <w:shd w:val="clear" w:color="auto" w:fill="FFFFFF"/>
          </w:tcPr>
          <w:p w14:paraId="37C37218"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647" w:type="dxa"/>
            <w:shd w:val="clear" w:color="auto" w:fill="FFFFFF"/>
          </w:tcPr>
          <w:p w14:paraId="5FFCC25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1718F9E7" w14:textId="77777777" w:rsidTr="003166E3">
        <w:trPr>
          <w:jc w:val="center"/>
        </w:trPr>
        <w:tc>
          <w:tcPr>
            <w:tcW w:w="1722" w:type="dxa"/>
            <w:shd w:val="clear" w:color="auto" w:fill="FFFFFF"/>
          </w:tcPr>
          <w:p w14:paraId="779F866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1701 13 102 5</w:t>
            </w:r>
          </w:p>
        </w:tc>
        <w:tc>
          <w:tcPr>
            <w:tcW w:w="5006" w:type="dxa"/>
            <w:gridSpan w:val="2"/>
            <w:shd w:val="clear" w:color="auto" w:fill="FFFFFF"/>
          </w:tcPr>
          <w:p w14:paraId="3DF49B80"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647" w:type="dxa"/>
            <w:shd w:val="clear" w:color="auto" w:fill="FFFFFF"/>
          </w:tcPr>
          <w:p w14:paraId="6BFE553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F820393" w14:textId="77777777" w:rsidTr="003166E3">
        <w:trPr>
          <w:jc w:val="center"/>
        </w:trPr>
        <w:tc>
          <w:tcPr>
            <w:tcW w:w="1722" w:type="dxa"/>
            <w:shd w:val="clear" w:color="auto" w:fill="FFFFFF"/>
          </w:tcPr>
          <w:p w14:paraId="3437C66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1701 13 102 6</w:t>
            </w:r>
          </w:p>
        </w:tc>
        <w:tc>
          <w:tcPr>
            <w:tcW w:w="5006" w:type="dxa"/>
            <w:gridSpan w:val="2"/>
            <w:shd w:val="clear" w:color="auto" w:fill="FFFFFF"/>
          </w:tcPr>
          <w:p w14:paraId="5AC2E25D"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647" w:type="dxa"/>
            <w:shd w:val="clear" w:color="auto" w:fill="FFFFFF"/>
          </w:tcPr>
          <w:p w14:paraId="0172E3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57751CE8" w14:textId="77777777" w:rsidTr="003166E3">
        <w:trPr>
          <w:jc w:val="center"/>
        </w:trPr>
        <w:tc>
          <w:tcPr>
            <w:tcW w:w="1722" w:type="dxa"/>
            <w:shd w:val="clear" w:color="auto" w:fill="FFFFFF"/>
          </w:tcPr>
          <w:p w14:paraId="29CFEA2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1701 13 102 7</w:t>
            </w:r>
          </w:p>
        </w:tc>
        <w:tc>
          <w:tcPr>
            <w:tcW w:w="5006" w:type="dxa"/>
            <w:gridSpan w:val="2"/>
            <w:shd w:val="clear" w:color="auto" w:fill="FFFFFF"/>
          </w:tcPr>
          <w:p w14:paraId="2856D803"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485,03 ԱՄՆ դոլարից ոչ պակաս միջին ամսական գնով՝ Նյու Յորքի ապրանքահումքային բորսայում</w:t>
            </w:r>
          </w:p>
        </w:tc>
        <w:tc>
          <w:tcPr>
            <w:tcW w:w="2647" w:type="dxa"/>
            <w:shd w:val="clear" w:color="auto" w:fill="FFFFFF"/>
          </w:tcPr>
          <w:p w14:paraId="26A9B44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672C1B9A" w14:textId="77777777" w:rsidTr="003166E3">
        <w:trPr>
          <w:jc w:val="center"/>
        </w:trPr>
        <w:tc>
          <w:tcPr>
            <w:tcW w:w="1722" w:type="dxa"/>
            <w:shd w:val="clear" w:color="auto" w:fill="FFFFFF"/>
          </w:tcPr>
          <w:p w14:paraId="42E2D91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1701 13 103 1</w:t>
            </w:r>
          </w:p>
        </w:tc>
        <w:tc>
          <w:tcPr>
            <w:tcW w:w="5006" w:type="dxa"/>
            <w:gridSpan w:val="2"/>
            <w:shd w:val="clear" w:color="auto" w:fill="FFFFFF"/>
          </w:tcPr>
          <w:p w14:paraId="13AE4F2C"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2120175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55ABF52F" w14:textId="77777777" w:rsidTr="003166E3">
        <w:trPr>
          <w:jc w:val="center"/>
        </w:trPr>
        <w:tc>
          <w:tcPr>
            <w:tcW w:w="1722" w:type="dxa"/>
            <w:shd w:val="clear" w:color="auto" w:fill="FFFFFF"/>
          </w:tcPr>
          <w:p w14:paraId="222BC93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1701 13 103 2</w:t>
            </w:r>
          </w:p>
        </w:tc>
        <w:tc>
          <w:tcPr>
            <w:tcW w:w="5006" w:type="dxa"/>
            <w:gridSpan w:val="2"/>
            <w:shd w:val="clear" w:color="auto" w:fill="FFFFFF"/>
          </w:tcPr>
          <w:p w14:paraId="04D3673A"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647" w:type="dxa"/>
            <w:shd w:val="clear" w:color="auto" w:fill="FFFFFF"/>
          </w:tcPr>
          <w:p w14:paraId="3D2BD58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6872D221" w14:textId="77777777" w:rsidTr="003166E3">
        <w:trPr>
          <w:jc w:val="center"/>
        </w:trPr>
        <w:tc>
          <w:tcPr>
            <w:tcW w:w="1722" w:type="dxa"/>
            <w:shd w:val="clear" w:color="auto" w:fill="FFFFFF"/>
          </w:tcPr>
          <w:p w14:paraId="40E9F50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1701 13 103 3</w:t>
            </w:r>
          </w:p>
        </w:tc>
        <w:tc>
          <w:tcPr>
            <w:tcW w:w="5006" w:type="dxa"/>
            <w:gridSpan w:val="2"/>
            <w:shd w:val="clear" w:color="auto" w:fill="FFFFFF"/>
          </w:tcPr>
          <w:p w14:paraId="6A6AB98E"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w:t>
            </w:r>
            <w:r w:rsidR="00275FA0" w:rsidRPr="00815690">
              <w:rPr>
                <w:rFonts w:ascii="Sylfaen" w:hAnsi="Sylfaen"/>
                <w:sz w:val="20"/>
                <w:szCs w:val="20"/>
              </w:rPr>
              <w:lastRenderedPageBreak/>
              <w:t>Յորքի ապրանքահումքային բորսայում</w:t>
            </w:r>
          </w:p>
        </w:tc>
        <w:tc>
          <w:tcPr>
            <w:tcW w:w="2647" w:type="dxa"/>
            <w:shd w:val="clear" w:color="auto" w:fill="FFFFFF"/>
          </w:tcPr>
          <w:p w14:paraId="1B5D618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5</w:t>
            </w:r>
          </w:p>
        </w:tc>
      </w:tr>
      <w:tr w:rsidR="00C1475F" w:rsidRPr="00815690" w14:paraId="0471B212" w14:textId="77777777" w:rsidTr="003166E3">
        <w:trPr>
          <w:jc w:val="center"/>
        </w:trPr>
        <w:tc>
          <w:tcPr>
            <w:tcW w:w="1722" w:type="dxa"/>
            <w:shd w:val="clear" w:color="auto" w:fill="FFFFFF"/>
          </w:tcPr>
          <w:p w14:paraId="17F4194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1701 13 103 4</w:t>
            </w:r>
          </w:p>
        </w:tc>
        <w:tc>
          <w:tcPr>
            <w:tcW w:w="5006" w:type="dxa"/>
            <w:gridSpan w:val="2"/>
            <w:shd w:val="clear" w:color="auto" w:fill="FFFFFF"/>
          </w:tcPr>
          <w:p w14:paraId="0A7A71BE"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647" w:type="dxa"/>
            <w:shd w:val="clear" w:color="auto" w:fill="FFFFFF"/>
          </w:tcPr>
          <w:p w14:paraId="166A3B4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E837655" w14:textId="77777777" w:rsidTr="003166E3">
        <w:trPr>
          <w:jc w:val="center"/>
        </w:trPr>
        <w:tc>
          <w:tcPr>
            <w:tcW w:w="1722" w:type="dxa"/>
            <w:shd w:val="clear" w:color="auto" w:fill="FFFFFF"/>
          </w:tcPr>
          <w:p w14:paraId="18C91FC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1701 13 103 5</w:t>
            </w:r>
          </w:p>
        </w:tc>
        <w:tc>
          <w:tcPr>
            <w:tcW w:w="5006" w:type="dxa"/>
            <w:gridSpan w:val="2"/>
            <w:shd w:val="clear" w:color="auto" w:fill="FFFFFF"/>
          </w:tcPr>
          <w:p w14:paraId="76D3DFF7"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396,84 ԱՄՆ դոլարից ոչ պակաս միջին ամսական գնով՝ Նյու Յորքի ապրանքահումքային բորսայում</w:t>
            </w:r>
          </w:p>
        </w:tc>
        <w:tc>
          <w:tcPr>
            <w:tcW w:w="2647" w:type="dxa"/>
            <w:shd w:val="clear" w:color="auto" w:fill="FFFFFF"/>
          </w:tcPr>
          <w:p w14:paraId="3943F10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0A693EBD" w14:textId="77777777" w:rsidTr="003166E3">
        <w:trPr>
          <w:jc w:val="center"/>
        </w:trPr>
        <w:tc>
          <w:tcPr>
            <w:tcW w:w="1722" w:type="dxa"/>
            <w:shd w:val="clear" w:color="auto" w:fill="FFFFFF"/>
          </w:tcPr>
          <w:p w14:paraId="145F895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1701 13 901 1</w:t>
            </w:r>
          </w:p>
        </w:tc>
        <w:tc>
          <w:tcPr>
            <w:tcW w:w="5006" w:type="dxa"/>
            <w:gridSpan w:val="2"/>
            <w:shd w:val="clear" w:color="auto" w:fill="FFFFFF"/>
          </w:tcPr>
          <w:p w14:paraId="3024051A"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70E489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083F00E" w14:textId="77777777" w:rsidTr="003166E3">
        <w:trPr>
          <w:jc w:val="center"/>
        </w:trPr>
        <w:tc>
          <w:tcPr>
            <w:tcW w:w="1722" w:type="dxa"/>
            <w:shd w:val="clear" w:color="auto" w:fill="FFFFFF"/>
          </w:tcPr>
          <w:p w14:paraId="02989BE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1701 13 901 2</w:t>
            </w:r>
          </w:p>
        </w:tc>
        <w:tc>
          <w:tcPr>
            <w:tcW w:w="5006" w:type="dxa"/>
            <w:gridSpan w:val="2"/>
            <w:shd w:val="clear" w:color="auto" w:fill="FFFFFF"/>
          </w:tcPr>
          <w:p w14:paraId="33A0913B" w14:textId="77777777" w:rsidR="005C773B" w:rsidRPr="00F003AB"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p w14:paraId="31F04866" w14:textId="77777777" w:rsidR="0000528F" w:rsidRPr="00F003AB" w:rsidRDefault="0000528F" w:rsidP="00C001A9">
            <w:pPr>
              <w:pStyle w:val="Bodytext20"/>
              <w:shd w:val="clear" w:color="auto" w:fill="auto"/>
              <w:spacing w:before="0" w:after="120" w:line="240" w:lineRule="auto"/>
              <w:ind w:left="610" w:hanging="610"/>
              <w:jc w:val="left"/>
              <w:rPr>
                <w:rFonts w:ascii="Sylfaen" w:hAnsi="Sylfaen"/>
                <w:sz w:val="20"/>
                <w:szCs w:val="20"/>
              </w:rPr>
            </w:pPr>
          </w:p>
        </w:tc>
        <w:tc>
          <w:tcPr>
            <w:tcW w:w="2647" w:type="dxa"/>
            <w:shd w:val="clear" w:color="auto" w:fill="FFFFFF"/>
          </w:tcPr>
          <w:p w14:paraId="6A1631D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880964B" w14:textId="77777777" w:rsidTr="003166E3">
        <w:trPr>
          <w:jc w:val="center"/>
        </w:trPr>
        <w:tc>
          <w:tcPr>
            <w:tcW w:w="1722" w:type="dxa"/>
            <w:shd w:val="clear" w:color="auto" w:fill="FFFFFF"/>
          </w:tcPr>
          <w:p w14:paraId="109D443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1701 13 901 3</w:t>
            </w:r>
          </w:p>
        </w:tc>
        <w:tc>
          <w:tcPr>
            <w:tcW w:w="5006" w:type="dxa"/>
            <w:gridSpan w:val="2"/>
            <w:shd w:val="clear" w:color="auto" w:fill="FFFFFF"/>
          </w:tcPr>
          <w:p w14:paraId="7C4DF66C"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647" w:type="dxa"/>
            <w:shd w:val="clear" w:color="auto" w:fill="FFFFFF"/>
          </w:tcPr>
          <w:p w14:paraId="55F3794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4313A41" w14:textId="77777777" w:rsidTr="003166E3">
        <w:trPr>
          <w:jc w:val="center"/>
        </w:trPr>
        <w:tc>
          <w:tcPr>
            <w:tcW w:w="1722" w:type="dxa"/>
            <w:shd w:val="clear" w:color="auto" w:fill="FFFFFF"/>
          </w:tcPr>
          <w:p w14:paraId="7812C4F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1701 13 901 4</w:t>
            </w:r>
          </w:p>
        </w:tc>
        <w:tc>
          <w:tcPr>
            <w:tcW w:w="5006" w:type="dxa"/>
            <w:gridSpan w:val="2"/>
            <w:shd w:val="clear" w:color="auto" w:fill="FFFFFF"/>
          </w:tcPr>
          <w:p w14:paraId="031B0C2E"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647" w:type="dxa"/>
            <w:shd w:val="clear" w:color="auto" w:fill="FFFFFF"/>
          </w:tcPr>
          <w:p w14:paraId="3FAEE91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0FACC58B" w14:textId="77777777" w:rsidTr="003166E3">
        <w:trPr>
          <w:jc w:val="center"/>
        </w:trPr>
        <w:tc>
          <w:tcPr>
            <w:tcW w:w="1722" w:type="dxa"/>
            <w:shd w:val="clear" w:color="auto" w:fill="FFFFFF"/>
          </w:tcPr>
          <w:p w14:paraId="5F9495B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1701 13 901 5</w:t>
            </w:r>
          </w:p>
        </w:tc>
        <w:tc>
          <w:tcPr>
            <w:tcW w:w="5006" w:type="dxa"/>
            <w:gridSpan w:val="2"/>
            <w:shd w:val="clear" w:color="auto" w:fill="FFFFFF"/>
          </w:tcPr>
          <w:p w14:paraId="62419AD3"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396,84 ԱՄՆ դոլարից ոչ պակաս միջին ամսական գնով՝ Նյու Յորքի ապրանքահումքային բորսայում</w:t>
            </w:r>
          </w:p>
        </w:tc>
        <w:tc>
          <w:tcPr>
            <w:tcW w:w="2647" w:type="dxa"/>
            <w:shd w:val="clear" w:color="auto" w:fill="FFFFFF"/>
          </w:tcPr>
          <w:p w14:paraId="09DD73B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42551904" w14:textId="77777777" w:rsidTr="003166E3">
        <w:trPr>
          <w:jc w:val="center"/>
        </w:trPr>
        <w:tc>
          <w:tcPr>
            <w:tcW w:w="1722" w:type="dxa"/>
            <w:shd w:val="clear" w:color="auto" w:fill="FFFFFF"/>
          </w:tcPr>
          <w:p w14:paraId="7223105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1701 13 902 1</w:t>
            </w:r>
          </w:p>
        </w:tc>
        <w:tc>
          <w:tcPr>
            <w:tcW w:w="5006" w:type="dxa"/>
            <w:gridSpan w:val="2"/>
            <w:shd w:val="clear" w:color="auto" w:fill="FFFFFF"/>
          </w:tcPr>
          <w:p w14:paraId="46374900"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51F86C0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961A5A7" w14:textId="77777777" w:rsidTr="003166E3">
        <w:trPr>
          <w:jc w:val="center"/>
        </w:trPr>
        <w:tc>
          <w:tcPr>
            <w:tcW w:w="1722" w:type="dxa"/>
            <w:shd w:val="clear" w:color="auto" w:fill="FFFFFF"/>
          </w:tcPr>
          <w:p w14:paraId="55AD8B7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1701 13 902 2</w:t>
            </w:r>
          </w:p>
        </w:tc>
        <w:tc>
          <w:tcPr>
            <w:tcW w:w="5006" w:type="dxa"/>
            <w:gridSpan w:val="2"/>
            <w:shd w:val="clear" w:color="auto" w:fill="FFFFFF"/>
          </w:tcPr>
          <w:p w14:paraId="7DCB317C"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647" w:type="dxa"/>
            <w:shd w:val="clear" w:color="auto" w:fill="FFFFFF"/>
          </w:tcPr>
          <w:p w14:paraId="77364E2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5F8170CA" w14:textId="77777777" w:rsidTr="003166E3">
        <w:trPr>
          <w:jc w:val="center"/>
        </w:trPr>
        <w:tc>
          <w:tcPr>
            <w:tcW w:w="1722" w:type="dxa"/>
            <w:shd w:val="clear" w:color="auto" w:fill="FFFFFF"/>
          </w:tcPr>
          <w:p w14:paraId="321CF65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1701 13 902 3</w:t>
            </w:r>
          </w:p>
        </w:tc>
        <w:tc>
          <w:tcPr>
            <w:tcW w:w="5006" w:type="dxa"/>
            <w:gridSpan w:val="2"/>
            <w:shd w:val="clear" w:color="auto" w:fill="FFFFFF"/>
          </w:tcPr>
          <w:p w14:paraId="1C247A59"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647" w:type="dxa"/>
            <w:shd w:val="clear" w:color="auto" w:fill="FFFFFF"/>
          </w:tcPr>
          <w:p w14:paraId="3E76680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B29918B" w14:textId="77777777" w:rsidTr="003166E3">
        <w:trPr>
          <w:jc w:val="center"/>
        </w:trPr>
        <w:tc>
          <w:tcPr>
            <w:tcW w:w="1722" w:type="dxa"/>
            <w:shd w:val="clear" w:color="auto" w:fill="FFFFFF"/>
          </w:tcPr>
          <w:p w14:paraId="03D0E19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1701 13 902 4</w:t>
            </w:r>
          </w:p>
        </w:tc>
        <w:tc>
          <w:tcPr>
            <w:tcW w:w="5006" w:type="dxa"/>
            <w:gridSpan w:val="2"/>
            <w:shd w:val="clear" w:color="auto" w:fill="FFFFFF"/>
          </w:tcPr>
          <w:p w14:paraId="7F6ACFB1"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365,98 ԱՄՆ դոլարից ոչ պակաս, բայց 1 տոննայի համար 405,65 ԱՄՆ դոլարից ոչ ավելի միջին ամսական գնով՝ Նյու </w:t>
            </w:r>
            <w:r w:rsidR="00275FA0" w:rsidRPr="00815690">
              <w:rPr>
                <w:rFonts w:ascii="Sylfaen" w:hAnsi="Sylfaen"/>
                <w:sz w:val="20"/>
                <w:szCs w:val="20"/>
              </w:rPr>
              <w:lastRenderedPageBreak/>
              <w:t>Յորքի ապրանքահումքային բորսայում</w:t>
            </w:r>
          </w:p>
        </w:tc>
        <w:tc>
          <w:tcPr>
            <w:tcW w:w="2647" w:type="dxa"/>
            <w:shd w:val="clear" w:color="auto" w:fill="FFFFFF"/>
          </w:tcPr>
          <w:p w14:paraId="3FAEACD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5</w:t>
            </w:r>
          </w:p>
        </w:tc>
      </w:tr>
      <w:tr w:rsidR="00C1475F" w:rsidRPr="00815690" w14:paraId="3AC8D0DA" w14:textId="77777777" w:rsidTr="003166E3">
        <w:trPr>
          <w:jc w:val="center"/>
        </w:trPr>
        <w:tc>
          <w:tcPr>
            <w:tcW w:w="1722" w:type="dxa"/>
            <w:shd w:val="clear" w:color="auto" w:fill="FFFFFF"/>
          </w:tcPr>
          <w:p w14:paraId="74C1486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1701 13 902 5</w:t>
            </w:r>
          </w:p>
        </w:tc>
        <w:tc>
          <w:tcPr>
            <w:tcW w:w="5006" w:type="dxa"/>
            <w:gridSpan w:val="2"/>
            <w:shd w:val="clear" w:color="auto" w:fill="FFFFFF"/>
          </w:tcPr>
          <w:p w14:paraId="360284A2"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647" w:type="dxa"/>
            <w:shd w:val="clear" w:color="auto" w:fill="FFFFFF"/>
          </w:tcPr>
          <w:p w14:paraId="19A71B2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3E492D3" w14:textId="77777777" w:rsidTr="003166E3">
        <w:trPr>
          <w:jc w:val="center"/>
        </w:trPr>
        <w:tc>
          <w:tcPr>
            <w:tcW w:w="1722" w:type="dxa"/>
            <w:shd w:val="clear" w:color="auto" w:fill="FFFFFF"/>
          </w:tcPr>
          <w:p w14:paraId="45010B7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1701 13 902 6</w:t>
            </w:r>
          </w:p>
        </w:tc>
        <w:tc>
          <w:tcPr>
            <w:tcW w:w="5006" w:type="dxa"/>
            <w:gridSpan w:val="2"/>
            <w:shd w:val="clear" w:color="auto" w:fill="FFFFFF"/>
          </w:tcPr>
          <w:p w14:paraId="5420DC7F"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647" w:type="dxa"/>
            <w:shd w:val="clear" w:color="auto" w:fill="FFFFFF"/>
          </w:tcPr>
          <w:p w14:paraId="0BB7C3F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462E3810" w14:textId="77777777" w:rsidTr="003166E3">
        <w:trPr>
          <w:jc w:val="center"/>
        </w:trPr>
        <w:tc>
          <w:tcPr>
            <w:tcW w:w="1722" w:type="dxa"/>
            <w:shd w:val="clear" w:color="auto" w:fill="FFFFFF"/>
          </w:tcPr>
          <w:p w14:paraId="12E16AD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1701 13 902 7</w:t>
            </w:r>
          </w:p>
        </w:tc>
        <w:tc>
          <w:tcPr>
            <w:tcW w:w="5006" w:type="dxa"/>
            <w:gridSpan w:val="2"/>
            <w:shd w:val="clear" w:color="auto" w:fill="FFFFFF"/>
          </w:tcPr>
          <w:p w14:paraId="6CCB964F"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485,03 ԱՄՆ դոլարից ոչ պակաս միջին ամսական գնով՝ Նյու Յորքի ապրանքահումքային բորսայում</w:t>
            </w:r>
          </w:p>
        </w:tc>
        <w:tc>
          <w:tcPr>
            <w:tcW w:w="2647" w:type="dxa"/>
            <w:shd w:val="clear" w:color="auto" w:fill="FFFFFF"/>
          </w:tcPr>
          <w:p w14:paraId="5952525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57C72A59" w14:textId="77777777" w:rsidTr="003166E3">
        <w:trPr>
          <w:jc w:val="center"/>
        </w:trPr>
        <w:tc>
          <w:tcPr>
            <w:tcW w:w="1722" w:type="dxa"/>
            <w:shd w:val="clear" w:color="auto" w:fill="FFFFFF"/>
          </w:tcPr>
          <w:p w14:paraId="762990D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1701 13 903 1</w:t>
            </w:r>
          </w:p>
        </w:tc>
        <w:tc>
          <w:tcPr>
            <w:tcW w:w="5006" w:type="dxa"/>
            <w:gridSpan w:val="2"/>
            <w:shd w:val="clear" w:color="auto" w:fill="FFFFFF"/>
          </w:tcPr>
          <w:p w14:paraId="33A61F1C" w14:textId="77777777" w:rsidR="005C773B" w:rsidRPr="00F003AB"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p w14:paraId="07044606" w14:textId="77777777" w:rsidR="0000528F" w:rsidRPr="00F003AB" w:rsidRDefault="0000528F" w:rsidP="00C001A9">
            <w:pPr>
              <w:pStyle w:val="Bodytext20"/>
              <w:shd w:val="clear" w:color="auto" w:fill="auto"/>
              <w:spacing w:before="0" w:after="120" w:line="240" w:lineRule="auto"/>
              <w:ind w:left="610" w:hanging="610"/>
              <w:jc w:val="left"/>
              <w:rPr>
                <w:rFonts w:ascii="Sylfaen" w:hAnsi="Sylfaen"/>
                <w:sz w:val="20"/>
                <w:szCs w:val="20"/>
              </w:rPr>
            </w:pPr>
          </w:p>
        </w:tc>
        <w:tc>
          <w:tcPr>
            <w:tcW w:w="2647" w:type="dxa"/>
            <w:shd w:val="clear" w:color="auto" w:fill="FFFFFF"/>
          </w:tcPr>
          <w:p w14:paraId="49FF074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1A461D02" w14:textId="77777777" w:rsidTr="003166E3">
        <w:trPr>
          <w:jc w:val="center"/>
        </w:trPr>
        <w:tc>
          <w:tcPr>
            <w:tcW w:w="1722" w:type="dxa"/>
            <w:shd w:val="clear" w:color="auto" w:fill="FFFFFF"/>
          </w:tcPr>
          <w:p w14:paraId="0EB0865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1701 13 903 2</w:t>
            </w:r>
          </w:p>
        </w:tc>
        <w:tc>
          <w:tcPr>
            <w:tcW w:w="5006" w:type="dxa"/>
            <w:gridSpan w:val="2"/>
            <w:shd w:val="clear" w:color="auto" w:fill="FFFFFF"/>
          </w:tcPr>
          <w:p w14:paraId="251E10DF" w14:textId="77777777" w:rsidR="005C773B" w:rsidRPr="00815690" w:rsidRDefault="003166E3" w:rsidP="00C001A9">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647" w:type="dxa"/>
            <w:shd w:val="clear" w:color="auto" w:fill="FFFFFF"/>
          </w:tcPr>
          <w:p w14:paraId="0D79F2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031DD356" w14:textId="77777777" w:rsidTr="003166E3">
        <w:trPr>
          <w:jc w:val="center"/>
        </w:trPr>
        <w:tc>
          <w:tcPr>
            <w:tcW w:w="1722" w:type="dxa"/>
            <w:shd w:val="clear" w:color="auto" w:fill="FFFFFF"/>
          </w:tcPr>
          <w:p w14:paraId="0ED386E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1701 13 903 3</w:t>
            </w:r>
          </w:p>
        </w:tc>
        <w:tc>
          <w:tcPr>
            <w:tcW w:w="5006" w:type="dxa"/>
            <w:gridSpan w:val="2"/>
            <w:shd w:val="clear" w:color="auto" w:fill="FFFFFF"/>
          </w:tcPr>
          <w:p w14:paraId="63EA4592"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647" w:type="dxa"/>
            <w:shd w:val="clear" w:color="auto" w:fill="FFFFFF"/>
          </w:tcPr>
          <w:p w14:paraId="2D7BD81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32E025A" w14:textId="77777777" w:rsidTr="003166E3">
        <w:trPr>
          <w:jc w:val="center"/>
        </w:trPr>
        <w:tc>
          <w:tcPr>
            <w:tcW w:w="1722" w:type="dxa"/>
            <w:shd w:val="clear" w:color="auto" w:fill="FFFFFF"/>
          </w:tcPr>
          <w:p w14:paraId="2A4129B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1701 13 903 4</w:t>
            </w:r>
          </w:p>
        </w:tc>
        <w:tc>
          <w:tcPr>
            <w:tcW w:w="5006" w:type="dxa"/>
            <w:gridSpan w:val="2"/>
            <w:shd w:val="clear" w:color="auto" w:fill="FFFFFF"/>
          </w:tcPr>
          <w:p w14:paraId="20EA100D"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647" w:type="dxa"/>
            <w:shd w:val="clear" w:color="auto" w:fill="FFFFFF"/>
          </w:tcPr>
          <w:p w14:paraId="4E76808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509EE74F" w14:textId="77777777" w:rsidTr="003166E3">
        <w:trPr>
          <w:jc w:val="center"/>
        </w:trPr>
        <w:tc>
          <w:tcPr>
            <w:tcW w:w="1722" w:type="dxa"/>
            <w:shd w:val="clear" w:color="auto" w:fill="FFFFFF"/>
          </w:tcPr>
          <w:p w14:paraId="071D16D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1701 13 903 5</w:t>
            </w:r>
          </w:p>
        </w:tc>
        <w:tc>
          <w:tcPr>
            <w:tcW w:w="5006" w:type="dxa"/>
            <w:gridSpan w:val="2"/>
            <w:shd w:val="clear" w:color="auto" w:fill="FFFFFF"/>
          </w:tcPr>
          <w:p w14:paraId="02019E95"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396,84 ԱՄՆ դոլարից ոչ պակաս միջին ամսական գնով՝ Նյու Յորքի ապրանքահումքային բորսայում</w:t>
            </w:r>
          </w:p>
        </w:tc>
        <w:tc>
          <w:tcPr>
            <w:tcW w:w="2647" w:type="dxa"/>
            <w:shd w:val="clear" w:color="auto" w:fill="FFFFFF"/>
          </w:tcPr>
          <w:p w14:paraId="132D6C4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2989B4E" w14:textId="77777777" w:rsidTr="003166E3">
        <w:trPr>
          <w:jc w:val="center"/>
        </w:trPr>
        <w:tc>
          <w:tcPr>
            <w:tcW w:w="1722" w:type="dxa"/>
            <w:shd w:val="clear" w:color="auto" w:fill="FFFFFF"/>
          </w:tcPr>
          <w:p w14:paraId="7B1CAF8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1701 14 101 1</w:t>
            </w:r>
          </w:p>
        </w:tc>
        <w:tc>
          <w:tcPr>
            <w:tcW w:w="5006" w:type="dxa"/>
            <w:gridSpan w:val="2"/>
            <w:shd w:val="clear" w:color="auto" w:fill="FFFFFF"/>
          </w:tcPr>
          <w:p w14:paraId="16874C47"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5F85FF1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808231A" w14:textId="77777777" w:rsidTr="003166E3">
        <w:trPr>
          <w:jc w:val="center"/>
        </w:trPr>
        <w:tc>
          <w:tcPr>
            <w:tcW w:w="1722" w:type="dxa"/>
            <w:shd w:val="clear" w:color="auto" w:fill="FFFFFF"/>
          </w:tcPr>
          <w:p w14:paraId="238AD9C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1701 14 101 2</w:t>
            </w:r>
          </w:p>
        </w:tc>
        <w:tc>
          <w:tcPr>
            <w:tcW w:w="5006" w:type="dxa"/>
            <w:gridSpan w:val="2"/>
            <w:shd w:val="clear" w:color="auto" w:fill="FFFFFF"/>
          </w:tcPr>
          <w:p w14:paraId="20D163FD"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647" w:type="dxa"/>
            <w:shd w:val="clear" w:color="auto" w:fill="FFFFFF"/>
          </w:tcPr>
          <w:p w14:paraId="1BF5995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4156487B" w14:textId="77777777" w:rsidTr="003166E3">
        <w:trPr>
          <w:jc w:val="center"/>
        </w:trPr>
        <w:tc>
          <w:tcPr>
            <w:tcW w:w="1722" w:type="dxa"/>
            <w:shd w:val="clear" w:color="auto" w:fill="FFFFFF"/>
          </w:tcPr>
          <w:p w14:paraId="2B37726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1701 14 101 3</w:t>
            </w:r>
          </w:p>
        </w:tc>
        <w:tc>
          <w:tcPr>
            <w:tcW w:w="5006" w:type="dxa"/>
            <w:gridSpan w:val="2"/>
            <w:shd w:val="clear" w:color="auto" w:fill="FFFFFF"/>
          </w:tcPr>
          <w:p w14:paraId="092C26EC"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w:t>
            </w:r>
            <w:r w:rsidR="00275FA0" w:rsidRPr="00815690">
              <w:rPr>
                <w:rFonts w:ascii="Sylfaen" w:hAnsi="Sylfaen"/>
                <w:sz w:val="20"/>
                <w:szCs w:val="20"/>
              </w:rPr>
              <w:lastRenderedPageBreak/>
              <w:t>Յորքի ապրանքահումքային բորսայում</w:t>
            </w:r>
          </w:p>
        </w:tc>
        <w:tc>
          <w:tcPr>
            <w:tcW w:w="2647" w:type="dxa"/>
            <w:shd w:val="clear" w:color="auto" w:fill="FFFFFF"/>
          </w:tcPr>
          <w:p w14:paraId="7DDDCED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5</w:t>
            </w:r>
          </w:p>
        </w:tc>
      </w:tr>
      <w:tr w:rsidR="00C1475F" w:rsidRPr="00815690" w14:paraId="194E4865" w14:textId="77777777" w:rsidTr="003166E3">
        <w:trPr>
          <w:jc w:val="center"/>
        </w:trPr>
        <w:tc>
          <w:tcPr>
            <w:tcW w:w="1722" w:type="dxa"/>
            <w:shd w:val="clear" w:color="auto" w:fill="FFFFFF"/>
          </w:tcPr>
          <w:p w14:paraId="2627801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1701 14 101 4</w:t>
            </w:r>
          </w:p>
        </w:tc>
        <w:tc>
          <w:tcPr>
            <w:tcW w:w="5006" w:type="dxa"/>
            <w:gridSpan w:val="2"/>
            <w:shd w:val="clear" w:color="auto" w:fill="FFFFFF"/>
          </w:tcPr>
          <w:p w14:paraId="546A7B73"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647" w:type="dxa"/>
            <w:shd w:val="clear" w:color="auto" w:fill="FFFFFF"/>
          </w:tcPr>
          <w:p w14:paraId="140EDD5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5CA80238" w14:textId="77777777" w:rsidTr="003166E3">
        <w:trPr>
          <w:jc w:val="center"/>
        </w:trPr>
        <w:tc>
          <w:tcPr>
            <w:tcW w:w="1722" w:type="dxa"/>
            <w:shd w:val="clear" w:color="auto" w:fill="FFFFFF"/>
          </w:tcPr>
          <w:p w14:paraId="6B3C12D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1701 14 101 5</w:t>
            </w:r>
          </w:p>
        </w:tc>
        <w:tc>
          <w:tcPr>
            <w:tcW w:w="5006" w:type="dxa"/>
            <w:gridSpan w:val="2"/>
            <w:shd w:val="clear" w:color="auto" w:fill="FFFFFF"/>
          </w:tcPr>
          <w:p w14:paraId="7AABE599"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396,84 ԱՄՆ դոլարից ոչ պակաս միջին ամսական գնով՝ Նյու Յորքի ապրանքահումքային բորսայում</w:t>
            </w:r>
          </w:p>
        </w:tc>
        <w:tc>
          <w:tcPr>
            <w:tcW w:w="2647" w:type="dxa"/>
            <w:shd w:val="clear" w:color="auto" w:fill="FFFFFF"/>
          </w:tcPr>
          <w:p w14:paraId="2F94059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61F17E5" w14:textId="77777777" w:rsidTr="003166E3">
        <w:trPr>
          <w:jc w:val="center"/>
        </w:trPr>
        <w:tc>
          <w:tcPr>
            <w:tcW w:w="1722" w:type="dxa"/>
            <w:shd w:val="clear" w:color="auto" w:fill="FFFFFF"/>
          </w:tcPr>
          <w:p w14:paraId="346A024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1701 14 102 1</w:t>
            </w:r>
          </w:p>
        </w:tc>
        <w:tc>
          <w:tcPr>
            <w:tcW w:w="5006" w:type="dxa"/>
            <w:gridSpan w:val="2"/>
            <w:shd w:val="clear" w:color="auto" w:fill="FFFFFF"/>
          </w:tcPr>
          <w:p w14:paraId="61E70349"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7675F4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70C9F10" w14:textId="77777777" w:rsidTr="003166E3">
        <w:trPr>
          <w:jc w:val="center"/>
        </w:trPr>
        <w:tc>
          <w:tcPr>
            <w:tcW w:w="1722" w:type="dxa"/>
            <w:shd w:val="clear" w:color="auto" w:fill="FFFFFF"/>
          </w:tcPr>
          <w:p w14:paraId="11E468F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1701 14 102 2</w:t>
            </w:r>
          </w:p>
        </w:tc>
        <w:tc>
          <w:tcPr>
            <w:tcW w:w="5006" w:type="dxa"/>
            <w:gridSpan w:val="2"/>
            <w:shd w:val="clear" w:color="auto" w:fill="FFFFFF"/>
          </w:tcPr>
          <w:p w14:paraId="029B64C3" w14:textId="77777777" w:rsidR="005C773B" w:rsidRPr="00F003AB"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w:t>
            </w:r>
            <w:r w:rsidR="00243580" w:rsidRPr="00815690">
              <w:rPr>
                <w:rFonts w:ascii="Sylfaen" w:hAnsi="Sylfaen"/>
                <w:sz w:val="20"/>
                <w:szCs w:val="20"/>
              </w:rPr>
              <w:t>1</w:t>
            </w:r>
            <w:r w:rsidR="00275FA0" w:rsidRPr="00815690">
              <w:rPr>
                <w:rFonts w:ascii="Sylfaen" w:hAnsi="Sylfaen"/>
                <w:sz w:val="20"/>
                <w:szCs w:val="20"/>
              </w:rPr>
              <w:t xml:space="preserve"> տոննայի համար 286,61 ԱՄՆ դոլարից ոչ պակաս, բայց 1 տոննայի համար 326,28 ԱՄՆ դոլարից ոչ ավելի միջին ամսական գնով՝ Նյու Յորքի ապրանքահումքային բորսայում</w:t>
            </w:r>
          </w:p>
          <w:p w14:paraId="1E753395" w14:textId="77777777" w:rsidR="0000528F" w:rsidRPr="00F003AB" w:rsidRDefault="0000528F" w:rsidP="00C001A9">
            <w:pPr>
              <w:pStyle w:val="Bodytext20"/>
              <w:shd w:val="clear" w:color="auto" w:fill="auto"/>
              <w:spacing w:before="0" w:after="120" w:line="240" w:lineRule="auto"/>
              <w:ind w:left="596" w:hanging="596"/>
              <w:jc w:val="left"/>
              <w:rPr>
                <w:rFonts w:ascii="Sylfaen" w:hAnsi="Sylfaen"/>
                <w:sz w:val="20"/>
                <w:szCs w:val="20"/>
              </w:rPr>
            </w:pPr>
          </w:p>
        </w:tc>
        <w:tc>
          <w:tcPr>
            <w:tcW w:w="2647" w:type="dxa"/>
            <w:shd w:val="clear" w:color="auto" w:fill="FFFFFF"/>
          </w:tcPr>
          <w:p w14:paraId="11488B1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16B7CC2F" w14:textId="77777777" w:rsidTr="003166E3">
        <w:trPr>
          <w:jc w:val="center"/>
        </w:trPr>
        <w:tc>
          <w:tcPr>
            <w:tcW w:w="1722" w:type="dxa"/>
            <w:shd w:val="clear" w:color="auto" w:fill="FFFFFF"/>
          </w:tcPr>
          <w:p w14:paraId="2A3EFB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1701 14 102 3</w:t>
            </w:r>
          </w:p>
        </w:tc>
        <w:tc>
          <w:tcPr>
            <w:tcW w:w="5006" w:type="dxa"/>
            <w:gridSpan w:val="2"/>
            <w:shd w:val="clear" w:color="auto" w:fill="FFFFFF"/>
          </w:tcPr>
          <w:p w14:paraId="4D305F88"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647" w:type="dxa"/>
            <w:shd w:val="clear" w:color="auto" w:fill="FFFFFF"/>
          </w:tcPr>
          <w:p w14:paraId="53CDBC2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6D2E07F2" w14:textId="77777777" w:rsidTr="003166E3">
        <w:trPr>
          <w:jc w:val="center"/>
        </w:trPr>
        <w:tc>
          <w:tcPr>
            <w:tcW w:w="1722" w:type="dxa"/>
            <w:shd w:val="clear" w:color="auto" w:fill="FFFFFF"/>
          </w:tcPr>
          <w:p w14:paraId="2420DA6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1701 14 102 4</w:t>
            </w:r>
          </w:p>
        </w:tc>
        <w:tc>
          <w:tcPr>
            <w:tcW w:w="5006" w:type="dxa"/>
            <w:gridSpan w:val="2"/>
            <w:shd w:val="clear" w:color="auto" w:fill="FFFFFF"/>
          </w:tcPr>
          <w:p w14:paraId="1B676528"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647" w:type="dxa"/>
            <w:shd w:val="clear" w:color="auto" w:fill="FFFFFF"/>
          </w:tcPr>
          <w:p w14:paraId="68A06AC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7BAAE05" w14:textId="77777777" w:rsidTr="003166E3">
        <w:trPr>
          <w:jc w:val="center"/>
        </w:trPr>
        <w:tc>
          <w:tcPr>
            <w:tcW w:w="1722" w:type="dxa"/>
            <w:shd w:val="clear" w:color="auto" w:fill="FFFFFF"/>
          </w:tcPr>
          <w:p w14:paraId="19F3C81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1701 14 102 5</w:t>
            </w:r>
          </w:p>
        </w:tc>
        <w:tc>
          <w:tcPr>
            <w:tcW w:w="5006" w:type="dxa"/>
            <w:gridSpan w:val="2"/>
            <w:shd w:val="clear" w:color="auto" w:fill="FFFFFF"/>
          </w:tcPr>
          <w:p w14:paraId="384F4FCD"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647" w:type="dxa"/>
            <w:shd w:val="clear" w:color="auto" w:fill="FFFFFF"/>
          </w:tcPr>
          <w:p w14:paraId="55B54F9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002DAE41" w14:textId="77777777" w:rsidTr="003166E3">
        <w:trPr>
          <w:jc w:val="center"/>
        </w:trPr>
        <w:tc>
          <w:tcPr>
            <w:tcW w:w="1722" w:type="dxa"/>
            <w:shd w:val="clear" w:color="auto" w:fill="FFFFFF"/>
          </w:tcPr>
          <w:p w14:paraId="3FB2B3B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1701 14 102 6</w:t>
            </w:r>
          </w:p>
        </w:tc>
        <w:tc>
          <w:tcPr>
            <w:tcW w:w="5006" w:type="dxa"/>
            <w:gridSpan w:val="2"/>
            <w:shd w:val="clear" w:color="auto" w:fill="FFFFFF"/>
          </w:tcPr>
          <w:p w14:paraId="45A501F1"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647" w:type="dxa"/>
            <w:shd w:val="clear" w:color="auto" w:fill="FFFFFF"/>
          </w:tcPr>
          <w:p w14:paraId="6648569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203E0FD" w14:textId="77777777" w:rsidTr="003166E3">
        <w:trPr>
          <w:jc w:val="center"/>
        </w:trPr>
        <w:tc>
          <w:tcPr>
            <w:tcW w:w="1722" w:type="dxa"/>
            <w:shd w:val="clear" w:color="auto" w:fill="FFFFFF"/>
          </w:tcPr>
          <w:p w14:paraId="7382A23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1701 14 102 7</w:t>
            </w:r>
          </w:p>
        </w:tc>
        <w:tc>
          <w:tcPr>
            <w:tcW w:w="5006" w:type="dxa"/>
            <w:gridSpan w:val="2"/>
            <w:shd w:val="clear" w:color="auto" w:fill="FFFFFF"/>
          </w:tcPr>
          <w:p w14:paraId="7596176F"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485,03 ԱՄՆ դոլարից ոչ պակաս միջին ամսական գնով՝ Նյու Յորքի ապրանքահումքային բորսայում</w:t>
            </w:r>
          </w:p>
        </w:tc>
        <w:tc>
          <w:tcPr>
            <w:tcW w:w="2647" w:type="dxa"/>
            <w:shd w:val="clear" w:color="auto" w:fill="FFFFFF"/>
          </w:tcPr>
          <w:p w14:paraId="1A0DE48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6C765B9A" w14:textId="77777777" w:rsidTr="003166E3">
        <w:trPr>
          <w:jc w:val="center"/>
        </w:trPr>
        <w:tc>
          <w:tcPr>
            <w:tcW w:w="1722" w:type="dxa"/>
            <w:shd w:val="clear" w:color="auto" w:fill="FFFFFF"/>
          </w:tcPr>
          <w:p w14:paraId="09DAFF4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1701 14 103 1</w:t>
            </w:r>
          </w:p>
        </w:tc>
        <w:tc>
          <w:tcPr>
            <w:tcW w:w="5006" w:type="dxa"/>
            <w:gridSpan w:val="2"/>
            <w:shd w:val="clear" w:color="auto" w:fill="FFFFFF"/>
          </w:tcPr>
          <w:p w14:paraId="317F6D68"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0094EDE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47C19C4" w14:textId="77777777" w:rsidTr="003166E3">
        <w:trPr>
          <w:jc w:val="center"/>
        </w:trPr>
        <w:tc>
          <w:tcPr>
            <w:tcW w:w="1722" w:type="dxa"/>
            <w:shd w:val="clear" w:color="auto" w:fill="FFFFFF"/>
          </w:tcPr>
          <w:p w14:paraId="13A509C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1701 14 103 2</w:t>
            </w:r>
          </w:p>
        </w:tc>
        <w:tc>
          <w:tcPr>
            <w:tcW w:w="5006" w:type="dxa"/>
            <w:gridSpan w:val="2"/>
            <w:shd w:val="clear" w:color="auto" w:fill="FFFFFF"/>
          </w:tcPr>
          <w:p w14:paraId="3D73D1DC"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286,61 ԱՄՆ դոլարից ոչ պակաս, բայց 1 տոննայի համար 324,08 ԱՄՆ դոլարից ոչ ավելի միջին ամսական գնով՝ Նյու </w:t>
            </w:r>
            <w:r w:rsidR="00275FA0" w:rsidRPr="00815690">
              <w:rPr>
                <w:rFonts w:ascii="Sylfaen" w:hAnsi="Sylfaen"/>
                <w:sz w:val="20"/>
                <w:szCs w:val="20"/>
              </w:rPr>
              <w:lastRenderedPageBreak/>
              <w:t>Յորքի ապրանքահումքային բորսայում</w:t>
            </w:r>
          </w:p>
        </w:tc>
        <w:tc>
          <w:tcPr>
            <w:tcW w:w="2647" w:type="dxa"/>
            <w:shd w:val="clear" w:color="auto" w:fill="FFFFFF"/>
          </w:tcPr>
          <w:p w14:paraId="1F46A6D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5</w:t>
            </w:r>
          </w:p>
        </w:tc>
      </w:tr>
      <w:tr w:rsidR="00C1475F" w:rsidRPr="00815690" w14:paraId="169B3850" w14:textId="77777777" w:rsidTr="003166E3">
        <w:trPr>
          <w:jc w:val="center"/>
        </w:trPr>
        <w:tc>
          <w:tcPr>
            <w:tcW w:w="1722" w:type="dxa"/>
            <w:shd w:val="clear" w:color="auto" w:fill="FFFFFF"/>
          </w:tcPr>
          <w:p w14:paraId="57F557D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1701 14 103 3</w:t>
            </w:r>
          </w:p>
        </w:tc>
        <w:tc>
          <w:tcPr>
            <w:tcW w:w="5006" w:type="dxa"/>
            <w:gridSpan w:val="2"/>
            <w:shd w:val="clear" w:color="auto" w:fill="FFFFFF"/>
          </w:tcPr>
          <w:p w14:paraId="7A385CDF"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647" w:type="dxa"/>
            <w:shd w:val="clear" w:color="auto" w:fill="FFFFFF"/>
          </w:tcPr>
          <w:p w14:paraId="5F4FE1E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915A547" w14:textId="77777777" w:rsidTr="003166E3">
        <w:trPr>
          <w:jc w:val="center"/>
        </w:trPr>
        <w:tc>
          <w:tcPr>
            <w:tcW w:w="1722" w:type="dxa"/>
            <w:shd w:val="clear" w:color="auto" w:fill="FFFFFF"/>
          </w:tcPr>
          <w:p w14:paraId="5BCC082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1701 14 103 4</w:t>
            </w:r>
          </w:p>
        </w:tc>
        <w:tc>
          <w:tcPr>
            <w:tcW w:w="5006" w:type="dxa"/>
            <w:gridSpan w:val="2"/>
            <w:shd w:val="clear" w:color="auto" w:fill="FFFFFF"/>
          </w:tcPr>
          <w:p w14:paraId="3D620874"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647" w:type="dxa"/>
            <w:shd w:val="clear" w:color="auto" w:fill="FFFFFF"/>
          </w:tcPr>
          <w:p w14:paraId="74EB11C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193D035" w14:textId="77777777" w:rsidTr="003166E3">
        <w:trPr>
          <w:jc w:val="center"/>
        </w:trPr>
        <w:tc>
          <w:tcPr>
            <w:tcW w:w="1722" w:type="dxa"/>
            <w:shd w:val="clear" w:color="auto" w:fill="FFFFFF"/>
          </w:tcPr>
          <w:p w14:paraId="4E72989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1701 14 103 5</w:t>
            </w:r>
          </w:p>
        </w:tc>
        <w:tc>
          <w:tcPr>
            <w:tcW w:w="5006" w:type="dxa"/>
            <w:gridSpan w:val="2"/>
            <w:shd w:val="clear" w:color="auto" w:fill="FFFFFF"/>
          </w:tcPr>
          <w:p w14:paraId="1D54C62E"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396,84 ԱՄՆ դոլարից ոչ պակաս միջին ամսական գնով՝ Նյու Յորքի ապրանքահումքային բորսայում</w:t>
            </w:r>
          </w:p>
        </w:tc>
        <w:tc>
          <w:tcPr>
            <w:tcW w:w="2647" w:type="dxa"/>
            <w:shd w:val="clear" w:color="auto" w:fill="FFFFFF"/>
          </w:tcPr>
          <w:p w14:paraId="584386B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BF36403" w14:textId="77777777" w:rsidTr="003166E3">
        <w:trPr>
          <w:jc w:val="center"/>
        </w:trPr>
        <w:tc>
          <w:tcPr>
            <w:tcW w:w="1722" w:type="dxa"/>
            <w:shd w:val="clear" w:color="auto" w:fill="FFFFFF"/>
          </w:tcPr>
          <w:p w14:paraId="0EA73DC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1701 14 901 1</w:t>
            </w:r>
          </w:p>
        </w:tc>
        <w:tc>
          <w:tcPr>
            <w:tcW w:w="5006" w:type="dxa"/>
            <w:gridSpan w:val="2"/>
            <w:shd w:val="clear" w:color="auto" w:fill="FFFFFF"/>
          </w:tcPr>
          <w:p w14:paraId="40FA8BF5" w14:textId="77777777" w:rsidR="005C773B" w:rsidRPr="00F003AB"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p w14:paraId="66D80F77" w14:textId="77777777" w:rsidR="0000528F" w:rsidRPr="00F003AB" w:rsidRDefault="0000528F" w:rsidP="00C001A9">
            <w:pPr>
              <w:pStyle w:val="Bodytext20"/>
              <w:shd w:val="clear" w:color="auto" w:fill="auto"/>
              <w:spacing w:before="0" w:after="120" w:line="240" w:lineRule="auto"/>
              <w:ind w:left="596" w:hanging="596"/>
              <w:jc w:val="left"/>
              <w:rPr>
                <w:rFonts w:ascii="Sylfaen" w:hAnsi="Sylfaen"/>
                <w:sz w:val="20"/>
                <w:szCs w:val="20"/>
              </w:rPr>
            </w:pPr>
          </w:p>
        </w:tc>
        <w:tc>
          <w:tcPr>
            <w:tcW w:w="2647" w:type="dxa"/>
            <w:shd w:val="clear" w:color="auto" w:fill="FFFFFF"/>
          </w:tcPr>
          <w:p w14:paraId="09D643C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5E2BD76" w14:textId="77777777" w:rsidTr="003166E3">
        <w:trPr>
          <w:jc w:val="center"/>
        </w:trPr>
        <w:tc>
          <w:tcPr>
            <w:tcW w:w="1722" w:type="dxa"/>
            <w:shd w:val="clear" w:color="auto" w:fill="FFFFFF"/>
          </w:tcPr>
          <w:p w14:paraId="4350B9C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1701 14 901 2</w:t>
            </w:r>
          </w:p>
        </w:tc>
        <w:tc>
          <w:tcPr>
            <w:tcW w:w="5006" w:type="dxa"/>
            <w:gridSpan w:val="2"/>
            <w:shd w:val="clear" w:color="auto" w:fill="FFFFFF"/>
          </w:tcPr>
          <w:p w14:paraId="0AF4F146"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647" w:type="dxa"/>
            <w:shd w:val="clear" w:color="auto" w:fill="FFFFFF"/>
          </w:tcPr>
          <w:p w14:paraId="71D8D14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CEC25C2" w14:textId="77777777" w:rsidTr="003166E3">
        <w:trPr>
          <w:jc w:val="center"/>
        </w:trPr>
        <w:tc>
          <w:tcPr>
            <w:tcW w:w="1722" w:type="dxa"/>
            <w:shd w:val="clear" w:color="auto" w:fill="FFFFFF"/>
          </w:tcPr>
          <w:p w14:paraId="068B11C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1701 14 901 3</w:t>
            </w:r>
          </w:p>
        </w:tc>
        <w:tc>
          <w:tcPr>
            <w:tcW w:w="5006" w:type="dxa"/>
            <w:gridSpan w:val="2"/>
            <w:shd w:val="clear" w:color="auto" w:fill="FFFFFF"/>
          </w:tcPr>
          <w:p w14:paraId="20363585"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647" w:type="dxa"/>
            <w:shd w:val="clear" w:color="auto" w:fill="FFFFFF"/>
          </w:tcPr>
          <w:p w14:paraId="5AAFFF9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471C5B03" w14:textId="77777777" w:rsidTr="003166E3">
        <w:trPr>
          <w:jc w:val="center"/>
        </w:trPr>
        <w:tc>
          <w:tcPr>
            <w:tcW w:w="1722" w:type="dxa"/>
            <w:shd w:val="clear" w:color="auto" w:fill="FFFFFF"/>
          </w:tcPr>
          <w:p w14:paraId="7A71534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1701 14 901 4</w:t>
            </w:r>
          </w:p>
        </w:tc>
        <w:tc>
          <w:tcPr>
            <w:tcW w:w="5006" w:type="dxa"/>
            <w:gridSpan w:val="2"/>
            <w:shd w:val="clear" w:color="auto" w:fill="FFFFFF"/>
          </w:tcPr>
          <w:p w14:paraId="68948F6D"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647" w:type="dxa"/>
            <w:shd w:val="clear" w:color="auto" w:fill="FFFFFF"/>
          </w:tcPr>
          <w:p w14:paraId="264F312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854505B" w14:textId="77777777" w:rsidTr="003166E3">
        <w:trPr>
          <w:jc w:val="center"/>
        </w:trPr>
        <w:tc>
          <w:tcPr>
            <w:tcW w:w="1722" w:type="dxa"/>
            <w:shd w:val="clear" w:color="auto" w:fill="FFFFFF"/>
          </w:tcPr>
          <w:p w14:paraId="25DC596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1701 14 901 5</w:t>
            </w:r>
          </w:p>
        </w:tc>
        <w:tc>
          <w:tcPr>
            <w:tcW w:w="5006" w:type="dxa"/>
            <w:gridSpan w:val="2"/>
            <w:shd w:val="clear" w:color="auto" w:fill="FFFFFF"/>
          </w:tcPr>
          <w:p w14:paraId="115DCF88"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396,84 ԱՄՆ դոլարից ոչ պակաս միջին ամսական գնով՝ Նյու Յորքի ապրանքահումքային բորսայում</w:t>
            </w:r>
          </w:p>
        </w:tc>
        <w:tc>
          <w:tcPr>
            <w:tcW w:w="2647" w:type="dxa"/>
            <w:shd w:val="clear" w:color="auto" w:fill="FFFFFF"/>
          </w:tcPr>
          <w:p w14:paraId="56EF607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124D328C" w14:textId="77777777" w:rsidTr="003166E3">
        <w:trPr>
          <w:jc w:val="center"/>
        </w:trPr>
        <w:tc>
          <w:tcPr>
            <w:tcW w:w="1722" w:type="dxa"/>
            <w:shd w:val="clear" w:color="auto" w:fill="FFFFFF"/>
          </w:tcPr>
          <w:p w14:paraId="159B837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1701 14 902 1</w:t>
            </w:r>
          </w:p>
        </w:tc>
        <w:tc>
          <w:tcPr>
            <w:tcW w:w="5006" w:type="dxa"/>
            <w:gridSpan w:val="2"/>
            <w:shd w:val="clear" w:color="auto" w:fill="FFFFFF"/>
          </w:tcPr>
          <w:p w14:paraId="0A0EF586"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7AEDDD3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E0F3A5D" w14:textId="77777777" w:rsidTr="003166E3">
        <w:trPr>
          <w:jc w:val="center"/>
        </w:trPr>
        <w:tc>
          <w:tcPr>
            <w:tcW w:w="1722" w:type="dxa"/>
            <w:shd w:val="clear" w:color="auto" w:fill="FFFFFF"/>
          </w:tcPr>
          <w:p w14:paraId="3698E02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1701 14 902 2</w:t>
            </w:r>
          </w:p>
        </w:tc>
        <w:tc>
          <w:tcPr>
            <w:tcW w:w="5006" w:type="dxa"/>
            <w:gridSpan w:val="2"/>
            <w:shd w:val="clear" w:color="auto" w:fill="FFFFFF"/>
          </w:tcPr>
          <w:p w14:paraId="21DB1F77"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647" w:type="dxa"/>
            <w:shd w:val="clear" w:color="auto" w:fill="FFFFFF"/>
          </w:tcPr>
          <w:p w14:paraId="6E52EB0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5CE12081" w14:textId="77777777" w:rsidTr="003166E3">
        <w:trPr>
          <w:jc w:val="center"/>
        </w:trPr>
        <w:tc>
          <w:tcPr>
            <w:tcW w:w="1722" w:type="dxa"/>
            <w:shd w:val="clear" w:color="auto" w:fill="FFFFFF"/>
          </w:tcPr>
          <w:p w14:paraId="293F054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1701 14 902 3</w:t>
            </w:r>
          </w:p>
        </w:tc>
        <w:tc>
          <w:tcPr>
            <w:tcW w:w="5006" w:type="dxa"/>
            <w:gridSpan w:val="2"/>
            <w:shd w:val="clear" w:color="auto" w:fill="FFFFFF"/>
          </w:tcPr>
          <w:p w14:paraId="71BA92F7"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326,29 ԱՄՆ դոլարից ոչ պակաս, բայց 1 տոննայի համար 365,97 ԱՄՆ դոլարից ոչ ավելի միջին ամսական գնով՝ Նյու </w:t>
            </w:r>
            <w:r w:rsidR="00275FA0" w:rsidRPr="00815690">
              <w:rPr>
                <w:rFonts w:ascii="Sylfaen" w:hAnsi="Sylfaen"/>
                <w:sz w:val="20"/>
                <w:szCs w:val="20"/>
              </w:rPr>
              <w:lastRenderedPageBreak/>
              <w:t>Յորքի ապրանքահումքային բորսայում</w:t>
            </w:r>
          </w:p>
        </w:tc>
        <w:tc>
          <w:tcPr>
            <w:tcW w:w="2647" w:type="dxa"/>
            <w:shd w:val="clear" w:color="auto" w:fill="FFFFFF"/>
          </w:tcPr>
          <w:p w14:paraId="1DA4F89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5</w:t>
            </w:r>
          </w:p>
        </w:tc>
      </w:tr>
      <w:tr w:rsidR="00C1475F" w:rsidRPr="00815690" w14:paraId="204091AC" w14:textId="77777777" w:rsidTr="003166E3">
        <w:trPr>
          <w:jc w:val="center"/>
        </w:trPr>
        <w:tc>
          <w:tcPr>
            <w:tcW w:w="1722" w:type="dxa"/>
            <w:shd w:val="clear" w:color="auto" w:fill="FFFFFF"/>
          </w:tcPr>
          <w:p w14:paraId="43A8CD6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1701 14 902 4</w:t>
            </w:r>
          </w:p>
        </w:tc>
        <w:tc>
          <w:tcPr>
            <w:tcW w:w="5006" w:type="dxa"/>
            <w:gridSpan w:val="2"/>
            <w:shd w:val="clear" w:color="auto" w:fill="FFFFFF"/>
          </w:tcPr>
          <w:p w14:paraId="3DDDC343"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647" w:type="dxa"/>
            <w:shd w:val="clear" w:color="auto" w:fill="FFFFFF"/>
          </w:tcPr>
          <w:p w14:paraId="7F98B40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3D482AF" w14:textId="77777777" w:rsidTr="003166E3">
        <w:trPr>
          <w:jc w:val="center"/>
        </w:trPr>
        <w:tc>
          <w:tcPr>
            <w:tcW w:w="1722" w:type="dxa"/>
            <w:shd w:val="clear" w:color="auto" w:fill="FFFFFF"/>
          </w:tcPr>
          <w:p w14:paraId="68212E7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1701 14 902 5</w:t>
            </w:r>
          </w:p>
        </w:tc>
        <w:tc>
          <w:tcPr>
            <w:tcW w:w="5006" w:type="dxa"/>
            <w:gridSpan w:val="2"/>
            <w:shd w:val="clear" w:color="auto" w:fill="FFFFFF"/>
          </w:tcPr>
          <w:p w14:paraId="5BFFF01B"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647" w:type="dxa"/>
            <w:shd w:val="clear" w:color="auto" w:fill="FFFFFF"/>
          </w:tcPr>
          <w:p w14:paraId="04AB1F1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52D395A3" w14:textId="77777777" w:rsidTr="003166E3">
        <w:trPr>
          <w:jc w:val="center"/>
        </w:trPr>
        <w:tc>
          <w:tcPr>
            <w:tcW w:w="1722" w:type="dxa"/>
            <w:shd w:val="clear" w:color="auto" w:fill="FFFFFF"/>
          </w:tcPr>
          <w:p w14:paraId="7AA6386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1701 14 902 6</w:t>
            </w:r>
          </w:p>
        </w:tc>
        <w:tc>
          <w:tcPr>
            <w:tcW w:w="5006" w:type="dxa"/>
            <w:gridSpan w:val="2"/>
            <w:shd w:val="clear" w:color="auto" w:fill="FFFFFF"/>
          </w:tcPr>
          <w:p w14:paraId="55CFD164"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647" w:type="dxa"/>
            <w:shd w:val="clear" w:color="auto" w:fill="FFFFFF"/>
          </w:tcPr>
          <w:p w14:paraId="20A0C5D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25B0D01" w14:textId="77777777" w:rsidTr="003166E3">
        <w:trPr>
          <w:jc w:val="center"/>
        </w:trPr>
        <w:tc>
          <w:tcPr>
            <w:tcW w:w="1722" w:type="dxa"/>
            <w:shd w:val="clear" w:color="auto" w:fill="FFFFFF"/>
          </w:tcPr>
          <w:p w14:paraId="1A206C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1701 14 902 7</w:t>
            </w:r>
          </w:p>
        </w:tc>
        <w:tc>
          <w:tcPr>
            <w:tcW w:w="5006" w:type="dxa"/>
            <w:gridSpan w:val="2"/>
            <w:shd w:val="clear" w:color="auto" w:fill="FFFFFF"/>
          </w:tcPr>
          <w:p w14:paraId="68F6EABD" w14:textId="77777777" w:rsidR="005C773B" w:rsidRPr="00F003AB"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485,03 ԱՄՆ դոլարից ոչ պակաս միջին ամսական գնով՝ Նյու Յորքի ապրանքահումքային բորսայում</w:t>
            </w:r>
          </w:p>
          <w:p w14:paraId="63983B16" w14:textId="77777777" w:rsidR="0000528F" w:rsidRPr="00F003AB" w:rsidRDefault="0000528F" w:rsidP="00C001A9">
            <w:pPr>
              <w:pStyle w:val="Bodytext20"/>
              <w:shd w:val="clear" w:color="auto" w:fill="auto"/>
              <w:spacing w:before="0" w:after="120" w:line="240" w:lineRule="auto"/>
              <w:ind w:left="596" w:hanging="596"/>
              <w:jc w:val="left"/>
              <w:rPr>
                <w:rFonts w:ascii="Sylfaen" w:hAnsi="Sylfaen"/>
                <w:sz w:val="20"/>
                <w:szCs w:val="20"/>
              </w:rPr>
            </w:pPr>
          </w:p>
        </w:tc>
        <w:tc>
          <w:tcPr>
            <w:tcW w:w="2647" w:type="dxa"/>
            <w:shd w:val="clear" w:color="auto" w:fill="FFFFFF"/>
          </w:tcPr>
          <w:p w14:paraId="621FA07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995ACB1" w14:textId="77777777" w:rsidTr="003166E3">
        <w:trPr>
          <w:jc w:val="center"/>
        </w:trPr>
        <w:tc>
          <w:tcPr>
            <w:tcW w:w="1722" w:type="dxa"/>
            <w:shd w:val="clear" w:color="auto" w:fill="FFFFFF"/>
          </w:tcPr>
          <w:p w14:paraId="2A0EC62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1701 14 903 1</w:t>
            </w:r>
          </w:p>
        </w:tc>
        <w:tc>
          <w:tcPr>
            <w:tcW w:w="5006" w:type="dxa"/>
            <w:gridSpan w:val="2"/>
            <w:shd w:val="clear" w:color="auto" w:fill="FFFFFF"/>
          </w:tcPr>
          <w:p w14:paraId="13D51B31"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7180E9C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7179E054" w14:textId="77777777" w:rsidTr="003166E3">
        <w:trPr>
          <w:jc w:val="center"/>
        </w:trPr>
        <w:tc>
          <w:tcPr>
            <w:tcW w:w="1722" w:type="dxa"/>
            <w:shd w:val="clear" w:color="auto" w:fill="FFFFFF"/>
          </w:tcPr>
          <w:p w14:paraId="7E0EF90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1701 14 903 2</w:t>
            </w:r>
          </w:p>
        </w:tc>
        <w:tc>
          <w:tcPr>
            <w:tcW w:w="5006" w:type="dxa"/>
            <w:gridSpan w:val="2"/>
            <w:shd w:val="clear" w:color="auto" w:fill="FFFFFF"/>
          </w:tcPr>
          <w:p w14:paraId="1F75B0E8"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647" w:type="dxa"/>
            <w:shd w:val="clear" w:color="auto" w:fill="FFFFFF"/>
          </w:tcPr>
          <w:p w14:paraId="011082E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52DA14BC" w14:textId="77777777" w:rsidTr="003166E3">
        <w:trPr>
          <w:jc w:val="center"/>
        </w:trPr>
        <w:tc>
          <w:tcPr>
            <w:tcW w:w="1722" w:type="dxa"/>
            <w:shd w:val="clear" w:color="auto" w:fill="FFFFFF"/>
          </w:tcPr>
          <w:p w14:paraId="6B9FFA9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1701 14 903 3</w:t>
            </w:r>
          </w:p>
        </w:tc>
        <w:tc>
          <w:tcPr>
            <w:tcW w:w="5006" w:type="dxa"/>
            <w:gridSpan w:val="2"/>
            <w:shd w:val="clear" w:color="auto" w:fill="FFFFFF"/>
          </w:tcPr>
          <w:p w14:paraId="735E4767"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647" w:type="dxa"/>
            <w:shd w:val="clear" w:color="auto" w:fill="FFFFFF"/>
          </w:tcPr>
          <w:p w14:paraId="02E629B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169C127" w14:textId="77777777" w:rsidTr="003166E3">
        <w:trPr>
          <w:jc w:val="center"/>
        </w:trPr>
        <w:tc>
          <w:tcPr>
            <w:tcW w:w="1722" w:type="dxa"/>
            <w:shd w:val="clear" w:color="auto" w:fill="FFFFFF"/>
          </w:tcPr>
          <w:p w14:paraId="135A5B4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1701 14 903 4</w:t>
            </w:r>
          </w:p>
        </w:tc>
        <w:tc>
          <w:tcPr>
            <w:tcW w:w="5006" w:type="dxa"/>
            <w:gridSpan w:val="2"/>
            <w:shd w:val="clear" w:color="auto" w:fill="FFFFFF"/>
          </w:tcPr>
          <w:p w14:paraId="0C6D4BC7"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647" w:type="dxa"/>
            <w:shd w:val="clear" w:color="auto" w:fill="FFFFFF"/>
          </w:tcPr>
          <w:p w14:paraId="5800CA9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8A12E16" w14:textId="77777777" w:rsidTr="003166E3">
        <w:trPr>
          <w:jc w:val="center"/>
        </w:trPr>
        <w:tc>
          <w:tcPr>
            <w:tcW w:w="1722" w:type="dxa"/>
            <w:shd w:val="clear" w:color="auto" w:fill="FFFFFF"/>
          </w:tcPr>
          <w:p w14:paraId="4123C00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1701 14 903 5</w:t>
            </w:r>
          </w:p>
        </w:tc>
        <w:tc>
          <w:tcPr>
            <w:tcW w:w="5006" w:type="dxa"/>
            <w:gridSpan w:val="2"/>
            <w:shd w:val="clear" w:color="auto" w:fill="FFFFFF"/>
          </w:tcPr>
          <w:p w14:paraId="138A6B44" w14:textId="77777777" w:rsidR="005C773B" w:rsidRPr="00815690" w:rsidRDefault="003166E3" w:rsidP="00C001A9">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1 տոննայի համար 396,84 ԱՄՆ դոլարից ոչ պակաս միջին ամսական գնով՝ Նյու Յորքի ապրանքահումքային բորսայում</w:t>
            </w:r>
          </w:p>
        </w:tc>
        <w:tc>
          <w:tcPr>
            <w:tcW w:w="2647" w:type="dxa"/>
            <w:shd w:val="clear" w:color="auto" w:fill="FFFFFF"/>
          </w:tcPr>
          <w:p w14:paraId="4041D5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6D82ADF2" w14:textId="77777777" w:rsidTr="003166E3">
        <w:trPr>
          <w:jc w:val="center"/>
        </w:trPr>
        <w:tc>
          <w:tcPr>
            <w:tcW w:w="1722" w:type="dxa"/>
            <w:shd w:val="clear" w:color="auto" w:fill="FFFFFF"/>
          </w:tcPr>
          <w:p w14:paraId="1A71DB89"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1701 91 001 1</w:t>
            </w:r>
          </w:p>
        </w:tc>
        <w:tc>
          <w:tcPr>
            <w:tcW w:w="5006" w:type="dxa"/>
            <w:gridSpan w:val="2"/>
            <w:shd w:val="clear" w:color="auto" w:fill="FFFFFF"/>
          </w:tcPr>
          <w:p w14:paraId="1CFFCC92" w14:textId="77777777" w:rsidR="005C773B" w:rsidRPr="00815690" w:rsidRDefault="003166E3" w:rsidP="0000528F">
            <w:pPr>
              <w:pStyle w:val="Bodytext20"/>
              <w:shd w:val="clear" w:color="auto" w:fill="auto"/>
              <w:spacing w:before="0" w:after="4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1C57C08D"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71A5A713" w14:textId="77777777" w:rsidTr="003166E3">
        <w:trPr>
          <w:jc w:val="center"/>
        </w:trPr>
        <w:tc>
          <w:tcPr>
            <w:tcW w:w="1722" w:type="dxa"/>
            <w:shd w:val="clear" w:color="auto" w:fill="FFFFFF"/>
          </w:tcPr>
          <w:p w14:paraId="49581D1E"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1701 91 001 2</w:t>
            </w:r>
          </w:p>
        </w:tc>
        <w:tc>
          <w:tcPr>
            <w:tcW w:w="5006" w:type="dxa"/>
            <w:gridSpan w:val="2"/>
            <w:shd w:val="clear" w:color="auto" w:fill="FFFFFF"/>
          </w:tcPr>
          <w:p w14:paraId="5461D9A5" w14:textId="77777777" w:rsidR="005C773B" w:rsidRPr="00815690" w:rsidRDefault="003166E3" w:rsidP="0000528F">
            <w:pPr>
              <w:pStyle w:val="Bodytext20"/>
              <w:shd w:val="clear" w:color="auto" w:fill="auto"/>
              <w:spacing w:before="0" w:after="4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647" w:type="dxa"/>
            <w:shd w:val="clear" w:color="auto" w:fill="FFFFFF"/>
          </w:tcPr>
          <w:p w14:paraId="48E76F4D"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673E72E4" w14:textId="77777777" w:rsidTr="003166E3">
        <w:trPr>
          <w:jc w:val="center"/>
        </w:trPr>
        <w:tc>
          <w:tcPr>
            <w:tcW w:w="1722" w:type="dxa"/>
            <w:shd w:val="clear" w:color="auto" w:fill="FFFFFF"/>
          </w:tcPr>
          <w:p w14:paraId="7B077664"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lastRenderedPageBreak/>
              <w:t>1701 91 001 3</w:t>
            </w:r>
          </w:p>
        </w:tc>
        <w:tc>
          <w:tcPr>
            <w:tcW w:w="5006" w:type="dxa"/>
            <w:gridSpan w:val="2"/>
            <w:shd w:val="clear" w:color="auto" w:fill="FFFFFF"/>
          </w:tcPr>
          <w:p w14:paraId="6855C925" w14:textId="77777777" w:rsidR="005C773B" w:rsidRPr="00815690" w:rsidRDefault="003166E3" w:rsidP="0000528F">
            <w:pPr>
              <w:pStyle w:val="Bodytext20"/>
              <w:shd w:val="clear" w:color="auto" w:fill="auto"/>
              <w:spacing w:before="0" w:after="4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647" w:type="dxa"/>
            <w:shd w:val="clear" w:color="auto" w:fill="FFFFFF"/>
          </w:tcPr>
          <w:p w14:paraId="3E128328"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4403FE99" w14:textId="77777777" w:rsidTr="003166E3">
        <w:trPr>
          <w:jc w:val="center"/>
        </w:trPr>
        <w:tc>
          <w:tcPr>
            <w:tcW w:w="1722" w:type="dxa"/>
            <w:shd w:val="clear" w:color="auto" w:fill="FFFFFF"/>
          </w:tcPr>
          <w:p w14:paraId="61CA7B1A"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1701 91 001 4</w:t>
            </w:r>
          </w:p>
        </w:tc>
        <w:tc>
          <w:tcPr>
            <w:tcW w:w="5006" w:type="dxa"/>
            <w:gridSpan w:val="2"/>
            <w:shd w:val="clear" w:color="auto" w:fill="FFFFFF"/>
          </w:tcPr>
          <w:p w14:paraId="2FE19253" w14:textId="77777777" w:rsidR="005C773B" w:rsidRPr="00815690" w:rsidRDefault="003166E3" w:rsidP="0000528F">
            <w:pPr>
              <w:pStyle w:val="Bodytext20"/>
              <w:shd w:val="clear" w:color="auto" w:fill="auto"/>
              <w:spacing w:before="0" w:after="4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647" w:type="dxa"/>
            <w:shd w:val="clear" w:color="auto" w:fill="FFFFFF"/>
          </w:tcPr>
          <w:p w14:paraId="7BB759FB"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42F4C813" w14:textId="77777777" w:rsidTr="003166E3">
        <w:trPr>
          <w:jc w:val="center"/>
        </w:trPr>
        <w:tc>
          <w:tcPr>
            <w:tcW w:w="1722" w:type="dxa"/>
            <w:shd w:val="clear" w:color="auto" w:fill="FFFFFF"/>
          </w:tcPr>
          <w:p w14:paraId="684B1CB4"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1701 91 001 5</w:t>
            </w:r>
          </w:p>
        </w:tc>
        <w:tc>
          <w:tcPr>
            <w:tcW w:w="5006" w:type="dxa"/>
            <w:gridSpan w:val="2"/>
            <w:shd w:val="clear" w:color="auto" w:fill="FFFFFF"/>
          </w:tcPr>
          <w:p w14:paraId="24991F87" w14:textId="77777777" w:rsidR="005C773B" w:rsidRPr="00815690" w:rsidRDefault="003166E3" w:rsidP="0000528F">
            <w:pPr>
              <w:pStyle w:val="Bodytext20"/>
              <w:shd w:val="clear" w:color="auto" w:fill="auto"/>
              <w:spacing w:before="0" w:after="4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396,84 ԱՄՆ դոլարից ոչ պակաս միջին ամսական գնով՝ Նյու Յորքի ապրանքահումքային բորսայում</w:t>
            </w:r>
          </w:p>
        </w:tc>
        <w:tc>
          <w:tcPr>
            <w:tcW w:w="2647" w:type="dxa"/>
            <w:shd w:val="clear" w:color="auto" w:fill="FFFFFF"/>
          </w:tcPr>
          <w:p w14:paraId="215B345E"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63BA6794" w14:textId="77777777" w:rsidTr="003166E3">
        <w:trPr>
          <w:jc w:val="center"/>
        </w:trPr>
        <w:tc>
          <w:tcPr>
            <w:tcW w:w="1722" w:type="dxa"/>
            <w:shd w:val="clear" w:color="auto" w:fill="FFFFFF"/>
          </w:tcPr>
          <w:p w14:paraId="43AC5725"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1701 91 002 1</w:t>
            </w:r>
          </w:p>
        </w:tc>
        <w:tc>
          <w:tcPr>
            <w:tcW w:w="5006" w:type="dxa"/>
            <w:gridSpan w:val="2"/>
            <w:shd w:val="clear" w:color="auto" w:fill="FFFFFF"/>
          </w:tcPr>
          <w:p w14:paraId="459802E7" w14:textId="77777777" w:rsidR="005C773B" w:rsidRPr="00815690" w:rsidRDefault="003166E3" w:rsidP="0000528F">
            <w:pPr>
              <w:pStyle w:val="Bodytext20"/>
              <w:shd w:val="clear" w:color="auto" w:fill="auto"/>
              <w:spacing w:before="0" w:after="4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73B4374D" w14:textId="77777777" w:rsidR="005C773B" w:rsidRPr="00815690" w:rsidRDefault="00275FA0" w:rsidP="0000528F">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5123E04C" w14:textId="77777777" w:rsidTr="003166E3">
        <w:trPr>
          <w:jc w:val="center"/>
        </w:trPr>
        <w:tc>
          <w:tcPr>
            <w:tcW w:w="1722" w:type="dxa"/>
            <w:shd w:val="clear" w:color="auto" w:fill="FFFFFF"/>
          </w:tcPr>
          <w:p w14:paraId="0124741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1701 91 002 2</w:t>
            </w:r>
          </w:p>
        </w:tc>
        <w:tc>
          <w:tcPr>
            <w:tcW w:w="5006" w:type="dxa"/>
            <w:gridSpan w:val="2"/>
            <w:shd w:val="clear" w:color="auto" w:fill="FFFFFF"/>
          </w:tcPr>
          <w:p w14:paraId="6E86F364" w14:textId="77777777" w:rsidR="005C773B" w:rsidRPr="00815690" w:rsidRDefault="003166E3" w:rsidP="00C001A9">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647" w:type="dxa"/>
            <w:shd w:val="clear" w:color="auto" w:fill="FFFFFF"/>
          </w:tcPr>
          <w:p w14:paraId="4A343D6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326751C7" w14:textId="77777777" w:rsidTr="003166E3">
        <w:trPr>
          <w:jc w:val="center"/>
        </w:trPr>
        <w:tc>
          <w:tcPr>
            <w:tcW w:w="1722" w:type="dxa"/>
            <w:shd w:val="clear" w:color="auto" w:fill="FFFFFF"/>
          </w:tcPr>
          <w:p w14:paraId="68609B9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1701 91 002 3</w:t>
            </w:r>
          </w:p>
        </w:tc>
        <w:tc>
          <w:tcPr>
            <w:tcW w:w="5006" w:type="dxa"/>
            <w:gridSpan w:val="2"/>
            <w:shd w:val="clear" w:color="auto" w:fill="FFFFFF"/>
          </w:tcPr>
          <w:p w14:paraId="5D3D39AE" w14:textId="77777777" w:rsidR="005C773B" w:rsidRPr="00815690" w:rsidRDefault="003166E3" w:rsidP="00C001A9">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647" w:type="dxa"/>
            <w:shd w:val="clear" w:color="auto" w:fill="FFFFFF"/>
          </w:tcPr>
          <w:p w14:paraId="10DABBE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0A6BB1C4" w14:textId="77777777" w:rsidTr="003166E3">
        <w:trPr>
          <w:jc w:val="center"/>
        </w:trPr>
        <w:tc>
          <w:tcPr>
            <w:tcW w:w="1722" w:type="dxa"/>
            <w:shd w:val="clear" w:color="auto" w:fill="FFFFFF"/>
          </w:tcPr>
          <w:p w14:paraId="40B9165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1701 91 002 4</w:t>
            </w:r>
          </w:p>
        </w:tc>
        <w:tc>
          <w:tcPr>
            <w:tcW w:w="5006" w:type="dxa"/>
            <w:gridSpan w:val="2"/>
            <w:shd w:val="clear" w:color="auto" w:fill="FFFFFF"/>
          </w:tcPr>
          <w:p w14:paraId="179BA3D0" w14:textId="77777777" w:rsidR="005C773B" w:rsidRPr="00815690" w:rsidRDefault="003166E3" w:rsidP="00C001A9">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647" w:type="dxa"/>
            <w:shd w:val="clear" w:color="auto" w:fill="FFFFFF"/>
          </w:tcPr>
          <w:p w14:paraId="48E8149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719CBD0A" w14:textId="77777777" w:rsidTr="003166E3">
        <w:trPr>
          <w:jc w:val="center"/>
        </w:trPr>
        <w:tc>
          <w:tcPr>
            <w:tcW w:w="1722" w:type="dxa"/>
            <w:shd w:val="clear" w:color="auto" w:fill="FFFFFF"/>
          </w:tcPr>
          <w:p w14:paraId="608F60C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1701 91 002 5</w:t>
            </w:r>
          </w:p>
        </w:tc>
        <w:tc>
          <w:tcPr>
            <w:tcW w:w="5006" w:type="dxa"/>
            <w:gridSpan w:val="2"/>
            <w:shd w:val="clear" w:color="auto" w:fill="FFFFFF"/>
          </w:tcPr>
          <w:p w14:paraId="778185F1" w14:textId="77777777" w:rsidR="005C773B" w:rsidRPr="00815690" w:rsidRDefault="003166E3" w:rsidP="00C001A9">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647" w:type="dxa"/>
            <w:shd w:val="clear" w:color="auto" w:fill="FFFFFF"/>
          </w:tcPr>
          <w:p w14:paraId="3EFC56D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7BB1AE4E" w14:textId="77777777" w:rsidTr="003166E3">
        <w:trPr>
          <w:jc w:val="center"/>
        </w:trPr>
        <w:tc>
          <w:tcPr>
            <w:tcW w:w="1722" w:type="dxa"/>
            <w:shd w:val="clear" w:color="auto" w:fill="FFFFFF"/>
          </w:tcPr>
          <w:p w14:paraId="250D0C4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1701 91 002 6</w:t>
            </w:r>
          </w:p>
        </w:tc>
        <w:tc>
          <w:tcPr>
            <w:tcW w:w="5006" w:type="dxa"/>
            <w:gridSpan w:val="2"/>
            <w:shd w:val="clear" w:color="auto" w:fill="FFFFFF"/>
          </w:tcPr>
          <w:p w14:paraId="009D3CD7" w14:textId="77777777" w:rsidR="005C773B" w:rsidRPr="00815690" w:rsidRDefault="003166E3" w:rsidP="00C001A9">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647" w:type="dxa"/>
            <w:shd w:val="clear" w:color="auto" w:fill="FFFFFF"/>
          </w:tcPr>
          <w:p w14:paraId="2B33C24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55D901A3" w14:textId="77777777" w:rsidTr="003166E3">
        <w:trPr>
          <w:jc w:val="center"/>
        </w:trPr>
        <w:tc>
          <w:tcPr>
            <w:tcW w:w="1722" w:type="dxa"/>
            <w:shd w:val="clear" w:color="auto" w:fill="FFFFFF"/>
          </w:tcPr>
          <w:p w14:paraId="6A78E3B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1701 91 002 7</w:t>
            </w:r>
          </w:p>
        </w:tc>
        <w:tc>
          <w:tcPr>
            <w:tcW w:w="5006" w:type="dxa"/>
            <w:gridSpan w:val="2"/>
            <w:shd w:val="clear" w:color="auto" w:fill="FFFFFF"/>
          </w:tcPr>
          <w:p w14:paraId="3AC542B1" w14:textId="77777777" w:rsidR="005C773B" w:rsidRPr="00815690" w:rsidRDefault="003166E3" w:rsidP="00C001A9">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485,03 ԱՄՆ դոլարից ոչ պակաս միջին ամսական գնով՝ Նյու Յորքի ապրանքահումքային բորսայում</w:t>
            </w:r>
          </w:p>
        </w:tc>
        <w:tc>
          <w:tcPr>
            <w:tcW w:w="2647" w:type="dxa"/>
            <w:shd w:val="clear" w:color="auto" w:fill="FFFFFF"/>
          </w:tcPr>
          <w:p w14:paraId="3C9C5E4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42BE43A7" w14:textId="77777777" w:rsidTr="003166E3">
        <w:trPr>
          <w:jc w:val="center"/>
        </w:trPr>
        <w:tc>
          <w:tcPr>
            <w:tcW w:w="1722" w:type="dxa"/>
            <w:shd w:val="clear" w:color="auto" w:fill="FFFFFF"/>
          </w:tcPr>
          <w:p w14:paraId="0120A72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1701 91 003 1</w:t>
            </w:r>
          </w:p>
        </w:tc>
        <w:tc>
          <w:tcPr>
            <w:tcW w:w="5006" w:type="dxa"/>
            <w:gridSpan w:val="2"/>
            <w:shd w:val="clear" w:color="auto" w:fill="FFFFFF"/>
          </w:tcPr>
          <w:p w14:paraId="5CB85974" w14:textId="77777777" w:rsidR="005C773B" w:rsidRPr="00815690" w:rsidRDefault="003166E3" w:rsidP="00C001A9">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286,60 ԱՄՆ դոլարից ոչ ավելի միջին ամսական գնով՝ Նյու Յորքի ապրանքահումքային բորսայում</w:t>
            </w:r>
          </w:p>
        </w:tc>
        <w:tc>
          <w:tcPr>
            <w:tcW w:w="2647" w:type="dxa"/>
            <w:shd w:val="clear" w:color="auto" w:fill="FFFFFF"/>
          </w:tcPr>
          <w:p w14:paraId="274CA76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44E15DEF" w14:textId="77777777" w:rsidTr="003166E3">
        <w:trPr>
          <w:jc w:val="center"/>
        </w:trPr>
        <w:tc>
          <w:tcPr>
            <w:tcW w:w="1722" w:type="dxa"/>
            <w:shd w:val="clear" w:color="auto" w:fill="FFFFFF"/>
          </w:tcPr>
          <w:p w14:paraId="18362A7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1701 91 003 2</w:t>
            </w:r>
          </w:p>
        </w:tc>
        <w:tc>
          <w:tcPr>
            <w:tcW w:w="5006" w:type="dxa"/>
            <w:gridSpan w:val="2"/>
            <w:shd w:val="clear" w:color="auto" w:fill="FFFFFF"/>
          </w:tcPr>
          <w:p w14:paraId="71081E66" w14:textId="77777777" w:rsidR="005C773B" w:rsidRPr="00815690" w:rsidRDefault="003166E3" w:rsidP="00C001A9">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286,61 ԱՄՆ դոլարից ոչ պակաս, բայց 1 տոննայի համար 324,08 ԱՄՆ դոլարից ոչ ավելի միջին ամսական գնով՝ Նյու </w:t>
            </w:r>
            <w:r w:rsidR="00275FA0" w:rsidRPr="00815690">
              <w:rPr>
                <w:rFonts w:ascii="Sylfaen" w:hAnsi="Sylfaen"/>
                <w:sz w:val="20"/>
                <w:szCs w:val="20"/>
              </w:rPr>
              <w:lastRenderedPageBreak/>
              <w:t>Յորքի ապրանքահումքային բորսայում</w:t>
            </w:r>
          </w:p>
        </w:tc>
        <w:tc>
          <w:tcPr>
            <w:tcW w:w="2647" w:type="dxa"/>
            <w:shd w:val="clear" w:color="auto" w:fill="FFFFFF"/>
          </w:tcPr>
          <w:p w14:paraId="5F8322F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11</w:t>
            </w:r>
          </w:p>
        </w:tc>
      </w:tr>
      <w:tr w:rsidR="00C1475F" w:rsidRPr="00815690" w14:paraId="267D27D2" w14:textId="77777777" w:rsidTr="003166E3">
        <w:trPr>
          <w:jc w:val="center"/>
        </w:trPr>
        <w:tc>
          <w:tcPr>
            <w:tcW w:w="1722" w:type="dxa"/>
            <w:shd w:val="clear" w:color="auto" w:fill="FFFFFF"/>
          </w:tcPr>
          <w:p w14:paraId="14DD6B8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1701 91 003 3</w:t>
            </w:r>
          </w:p>
        </w:tc>
        <w:tc>
          <w:tcPr>
            <w:tcW w:w="5006" w:type="dxa"/>
            <w:gridSpan w:val="2"/>
            <w:shd w:val="clear" w:color="auto" w:fill="FFFFFF"/>
          </w:tcPr>
          <w:p w14:paraId="0D71C088" w14:textId="77777777" w:rsidR="005C773B" w:rsidRPr="00815690" w:rsidRDefault="003166E3" w:rsidP="00C001A9">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647" w:type="dxa"/>
            <w:shd w:val="clear" w:color="auto" w:fill="FFFFFF"/>
          </w:tcPr>
          <w:p w14:paraId="5FF3C94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001F7FBD" w14:textId="77777777" w:rsidTr="003166E3">
        <w:trPr>
          <w:jc w:val="center"/>
        </w:trPr>
        <w:tc>
          <w:tcPr>
            <w:tcW w:w="1722" w:type="dxa"/>
            <w:shd w:val="clear" w:color="auto" w:fill="FFFFFF"/>
          </w:tcPr>
          <w:p w14:paraId="2A6D6F4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1701 91 003 4</w:t>
            </w:r>
          </w:p>
        </w:tc>
        <w:tc>
          <w:tcPr>
            <w:tcW w:w="5006" w:type="dxa"/>
            <w:gridSpan w:val="2"/>
            <w:shd w:val="clear" w:color="auto" w:fill="FFFFFF"/>
          </w:tcPr>
          <w:p w14:paraId="43526496" w14:textId="77777777" w:rsidR="005C773B" w:rsidRPr="00815690" w:rsidRDefault="003166E3" w:rsidP="00C001A9">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647" w:type="dxa"/>
            <w:shd w:val="clear" w:color="auto" w:fill="FFFFFF"/>
          </w:tcPr>
          <w:p w14:paraId="4AE9A3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3BDC9082" w14:textId="77777777" w:rsidTr="003166E3">
        <w:trPr>
          <w:jc w:val="center"/>
        </w:trPr>
        <w:tc>
          <w:tcPr>
            <w:tcW w:w="1722" w:type="dxa"/>
            <w:shd w:val="clear" w:color="auto" w:fill="FFFFFF"/>
          </w:tcPr>
          <w:p w14:paraId="53741A6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1701 91 003 5</w:t>
            </w:r>
          </w:p>
        </w:tc>
        <w:tc>
          <w:tcPr>
            <w:tcW w:w="5006" w:type="dxa"/>
            <w:gridSpan w:val="2"/>
            <w:shd w:val="clear" w:color="auto" w:fill="FFFFFF"/>
          </w:tcPr>
          <w:p w14:paraId="2824AEDE" w14:textId="77777777" w:rsidR="005C773B" w:rsidRPr="00815690" w:rsidRDefault="003166E3" w:rsidP="00C001A9">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 տոննայի համար 396,84 ԱՄՆ դոլարից ոչ պակաս միջին ամսական գնով՝ Նյու Յորքի ապրանքահումքային բորսայում</w:t>
            </w:r>
          </w:p>
        </w:tc>
        <w:tc>
          <w:tcPr>
            <w:tcW w:w="2647" w:type="dxa"/>
            <w:shd w:val="clear" w:color="auto" w:fill="FFFFFF"/>
          </w:tcPr>
          <w:p w14:paraId="2255424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11</w:t>
            </w:r>
          </w:p>
        </w:tc>
      </w:tr>
      <w:tr w:rsidR="00C1475F" w:rsidRPr="00815690" w14:paraId="414B7676" w14:textId="77777777" w:rsidTr="003166E3">
        <w:trPr>
          <w:jc w:val="center"/>
        </w:trPr>
        <w:tc>
          <w:tcPr>
            <w:tcW w:w="1722" w:type="dxa"/>
            <w:shd w:val="clear" w:color="auto" w:fill="FFFFFF"/>
          </w:tcPr>
          <w:p w14:paraId="17A0A89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1702 90 710 0</w:t>
            </w:r>
          </w:p>
        </w:tc>
        <w:tc>
          <w:tcPr>
            <w:tcW w:w="5006" w:type="dxa"/>
            <w:gridSpan w:val="2"/>
            <w:shd w:val="clear" w:color="auto" w:fill="FFFFFF"/>
          </w:tcPr>
          <w:p w14:paraId="097068C6" w14:textId="77777777" w:rsidR="005C773B" w:rsidRPr="00815690" w:rsidRDefault="003166E3" w:rsidP="00C001A9">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չոր վիճակում 50% զանգվածային բաժին կամ ավելի բուսաշաքար պարունակող</w:t>
            </w:r>
          </w:p>
        </w:tc>
        <w:tc>
          <w:tcPr>
            <w:tcW w:w="2647" w:type="dxa"/>
            <w:shd w:val="clear" w:color="auto" w:fill="FFFFFF"/>
          </w:tcPr>
          <w:p w14:paraId="3870251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r w:rsidR="00D46358" w:rsidRPr="00815690">
              <w:rPr>
                <w:rFonts w:ascii="Sylfaen" w:hAnsi="Sylfaen"/>
                <w:sz w:val="20"/>
                <w:szCs w:val="20"/>
              </w:rPr>
              <w:t>,</w:t>
            </w:r>
            <w:r w:rsidR="00861274" w:rsidRPr="00815690">
              <w:rPr>
                <w:rFonts w:ascii="Sylfaen" w:hAnsi="Sylfaen"/>
                <w:sz w:val="20"/>
                <w:szCs w:val="20"/>
              </w:rPr>
              <w:t>2</w:t>
            </w:r>
          </w:p>
        </w:tc>
      </w:tr>
      <w:tr w:rsidR="00C1475F" w:rsidRPr="00815690" w14:paraId="666EB62F" w14:textId="77777777" w:rsidTr="003166E3">
        <w:trPr>
          <w:jc w:val="center"/>
        </w:trPr>
        <w:tc>
          <w:tcPr>
            <w:tcW w:w="1722" w:type="dxa"/>
            <w:shd w:val="clear" w:color="auto" w:fill="FFFFFF"/>
          </w:tcPr>
          <w:p w14:paraId="070C72E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1702 90 750 0</w:t>
            </w:r>
          </w:p>
        </w:tc>
        <w:tc>
          <w:tcPr>
            <w:tcW w:w="5006" w:type="dxa"/>
            <w:gridSpan w:val="2"/>
            <w:shd w:val="clear" w:color="auto" w:fill="FFFFFF"/>
          </w:tcPr>
          <w:p w14:paraId="03A18A5A" w14:textId="77777777" w:rsidR="005C773B" w:rsidRPr="00815690" w:rsidRDefault="003166E3" w:rsidP="00C001A9">
            <w:pPr>
              <w:pStyle w:val="Bodytext20"/>
              <w:shd w:val="clear" w:color="auto" w:fill="auto"/>
              <w:spacing w:before="0" w:after="120" w:line="240" w:lineRule="auto"/>
              <w:ind w:left="470" w:hanging="47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փոշու տեսքով՝ ագլոմերացված կամ չագլոմերացված</w:t>
            </w:r>
          </w:p>
        </w:tc>
        <w:tc>
          <w:tcPr>
            <w:tcW w:w="2647" w:type="dxa"/>
            <w:shd w:val="clear" w:color="auto" w:fill="FFFFFF"/>
          </w:tcPr>
          <w:p w14:paraId="67453E2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r w:rsidR="00D46358" w:rsidRPr="00815690">
              <w:rPr>
                <w:rFonts w:ascii="Sylfaen" w:hAnsi="Sylfaen"/>
                <w:sz w:val="20"/>
                <w:szCs w:val="20"/>
              </w:rPr>
              <w:t>,</w:t>
            </w:r>
            <w:r w:rsidR="00861274" w:rsidRPr="00815690">
              <w:rPr>
                <w:rFonts w:ascii="Sylfaen" w:hAnsi="Sylfaen"/>
                <w:sz w:val="20"/>
                <w:szCs w:val="20"/>
              </w:rPr>
              <w:t>2</w:t>
            </w:r>
          </w:p>
        </w:tc>
      </w:tr>
      <w:tr w:rsidR="00C1475F" w:rsidRPr="00815690" w14:paraId="64218FB8" w14:textId="77777777" w:rsidTr="003166E3">
        <w:trPr>
          <w:jc w:val="center"/>
        </w:trPr>
        <w:tc>
          <w:tcPr>
            <w:tcW w:w="1722" w:type="dxa"/>
            <w:shd w:val="clear" w:color="auto" w:fill="FFFFFF"/>
          </w:tcPr>
          <w:p w14:paraId="40501C9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1702 90 790 0</w:t>
            </w:r>
          </w:p>
        </w:tc>
        <w:tc>
          <w:tcPr>
            <w:tcW w:w="5006" w:type="dxa"/>
            <w:gridSpan w:val="2"/>
            <w:shd w:val="clear" w:color="auto" w:fill="FFFFFF"/>
          </w:tcPr>
          <w:p w14:paraId="5C66905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65BB791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r w:rsidR="00D46358" w:rsidRPr="00815690">
              <w:rPr>
                <w:rFonts w:ascii="Sylfaen" w:hAnsi="Sylfaen"/>
                <w:sz w:val="20"/>
                <w:szCs w:val="20"/>
              </w:rPr>
              <w:t>,</w:t>
            </w:r>
            <w:r w:rsidR="00861274" w:rsidRPr="00815690">
              <w:rPr>
                <w:rFonts w:ascii="Sylfaen" w:hAnsi="Sylfaen"/>
                <w:sz w:val="20"/>
                <w:szCs w:val="20"/>
              </w:rPr>
              <w:t>2</w:t>
            </w:r>
          </w:p>
        </w:tc>
      </w:tr>
      <w:tr w:rsidR="00C1475F" w:rsidRPr="00815690" w14:paraId="526A3118" w14:textId="77777777" w:rsidTr="003166E3">
        <w:trPr>
          <w:jc w:val="center"/>
        </w:trPr>
        <w:tc>
          <w:tcPr>
            <w:tcW w:w="1722" w:type="dxa"/>
            <w:shd w:val="clear" w:color="auto" w:fill="FFFFFF"/>
          </w:tcPr>
          <w:p w14:paraId="7693654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1702 90 950 0</w:t>
            </w:r>
          </w:p>
        </w:tc>
        <w:tc>
          <w:tcPr>
            <w:tcW w:w="5006" w:type="dxa"/>
            <w:gridSpan w:val="2"/>
            <w:shd w:val="clear" w:color="auto" w:fill="FFFFFF"/>
          </w:tcPr>
          <w:p w14:paraId="0FA2248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5A60E62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6</w:t>
            </w:r>
            <w:r w:rsidR="00D46358" w:rsidRPr="00815690">
              <w:rPr>
                <w:rFonts w:ascii="Sylfaen" w:hAnsi="Sylfaen"/>
                <w:sz w:val="20"/>
                <w:szCs w:val="20"/>
              </w:rPr>
              <w:t>,</w:t>
            </w:r>
            <w:r w:rsidR="00861274" w:rsidRPr="00815690">
              <w:rPr>
                <w:rFonts w:ascii="Sylfaen" w:hAnsi="Sylfaen"/>
                <w:sz w:val="20"/>
                <w:szCs w:val="20"/>
              </w:rPr>
              <w:t>2</w:t>
            </w:r>
          </w:p>
        </w:tc>
      </w:tr>
      <w:tr w:rsidR="00C1475F" w:rsidRPr="00815690" w14:paraId="330BF3E7" w14:textId="77777777" w:rsidTr="003166E3">
        <w:trPr>
          <w:jc w:val="center"/>
        </w:trPr>
        <w:tc>
          <w:tcPr>
            <w:tcW w:w="1722" w:type="dxa"/>
            <w:shd w:val="clear" w:color="auto" w:fill="FFFFFF"/>
          </w:tcPr>
          <w:p w14:paraId="4EEA582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1704 10 100 0</w:t>
            </w:r>
          </w:p>
        </w:tc>
        <w:tc>
          <w:tcPr>
            <w:tcW w:w="5006" w:type="dxa"/>
            <w:gridSpan w:val="2"/>
            <w:shd w:val="clear" w:color="auto" w:fill="FFFFFF"/>
          </w:tcPr>
          <w:p w14:paraId="0F43F835" w14:textId="77777777" w:rsidR="005C773B" w:rsidRPr="00815690" w:rsidRDefault="003166E3" w:rsidP="004D3297">
            <w:pPr>
              <w:pStyle w:val="Bodytext20"/>
              <w:shd w:val="clear" w:color="auto" w:fill="auto"/>
              <w:spacing w:before="0" w:after="120" w:line="240" w:lineRule="auto"/>
              <w:ind w:left="246" w:hanging="246"/>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60% զանգվածային բաժնից պակաս բուսաշաքարի պարունակությամբ (ներառյալ փոխակերպված (ինվերտ) շաքարը` արտահայտված որպես բուսաշաքար)</w:t>
            </w:r>
          </w:p>
        </w:tc>
        <w:tc>
          <w:tcPr>
            <w:tcW w:w="2647" w:type="dxa"/>
            <w:shd w:val="clear" w:color="auto" w:fill="FFFFFF"/>
          </w:tcPr>
          <w:p w14:paraId="3D95B34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14</w:t>
            </w:r>
          </w:p>
        </w:tc>
      </w:tr>
      <w:tr w:rsidR="00C1475F" w:rsidRPr="00815690" w14:paraId="775FD3A7" w14:textId="77777777" w:rsidTr="003166E3">
        <w:trPr>
          <w:jc w:val="center"/>
        </w:trPr>
        <w:tc>
          <w:tcPr>
            <w:tcW w:w="1722" w:type="dxa"/>
            <w:shd w:val="clear" w:color="auto" w:fill="FFFFFF"/>
          </w:tcPr>
          <w:p w14:paraId="6C98AC7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1704 10 900 1</w:t>
            </w:r>
          </w:p>
        </w:tc>
        <w:tc>
          <w:tcPr>
            <w:tcW w:w="5006" w:type="dxa"/>
            <w:gridSpan w:val="2"/>
            <w:shd w:val="clear" w:color="auto" w:fill="FFFFFF"/>
          </w:tcPr>
          <w:p w14:paraId="381D89B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շերտավոր մաստակ</w:t>
            </w:r>
          </w:p>
        </w:tc>
        <w:tc>
          <w:tcPr>
            <w:tcW w:w="2647" w:type="dxa"/>
            <w:shd w:val="clear" w:color="auto" w:fill="FFFFFF"/>
          </w:tcPr>
          <w:p w14:paraId="6038A00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14</w:t>
            </w:r>
          </w:p>
        </w:tc>
      </w:tr>
      <w:tr w:rsidR="00C1475F" w:rsidRPr="00815690" w14:paraId="4C77CFCA" w14:textId="77777777" w:rsidTr="003166E3">
        <w:trPr>
          <w:jc w:val="center"/>
        </w:trPr>
        <w:tc>
          <w:tcPr>
            <w:tcW w:w="1722" w:type="dxa"/>
            <w:shd w:val="clear" w:color="auto" w:fill="FFFFFF"/>
          </w:tcPr>
          <w:p w14:paraId="3247A6D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1806 10 300 0</w:t>
            </w:r>
          </w:p>
        </w:tc>
        <w:tc>
          <w:tcPr>
            <w:tcW w:w="5006" w:type="dxa"/>
            <w:gridSpan w:val="2"/>
            <w:shd w:val="clear" w:color="auto" w:fill="FFFFFF"/>
          </w:tcPr>
          <w:p w14:paraId="01D7E1EB" w14:textId="77777777" w:rsidR="005C773B" w:rsidRPr="00815690" w:rsidRDefault="003166E3" w:rsidP="004D3297">
            <w:pPr>
              <w:pStyle w:val="Bodytext20"/>
              <w:shd w:val="clear" w:color="auto" w:fill="auto"/>
              <w:spacing w:before="0" w:after="120" w:line="240" w:lineRule="auto"/>
              <w:ind w:left="260" w:hanging="26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647" w:type="dxa"/>
            <w:shd w:val="clear" w:color="auto" w:fill="FFFFFF"/>
          </w:tcPr>
          <w:p w14:paraId="5202B21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1ED0B155" w14:textId="77777777" w:rsidTr="003166E3">
        <w:trPr>
          <w:jc w:val="center"/>
        </w:trPr>
        <w:tc>
          <w:tcPr>
            <w:tcW w:w="1722" w:type="dxa"/>
            <w:shd w:val="clear" w:color="auto" w:fill="FFFFFF"/>
          </w:tcPr>
          <w:p w14:paraId="2B6B4D4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1901 90 110 0</w:t>
            </w:r>
          </w:p>
        </w:tc>
        <w:tc>
          <w:tcPr>
            <w:tcW w:w="5006" w:type="dxa"/>
            <w:gridSpan w:val="2"/>
            <w:shd w:val="clear" w:color="auto" w:fill="FFFFFF"/>
          </w:tcPr>
          <w:p w14:paraId="4E806EEA" w14:textId="77777777" w:rsidR="005C773B" w:rsidRPr="00815690" w:rsidRDefault="003166E3" w:rsidP="004D3297">
            <w:pPr>
              <w:pStyle w:val="Bodytext20"/>
              <w:shd w:val="clear" w:color="auto" w:fill="auto"/>
              <w:spacing w:before="0" w:after="120" w:line="240" w:lineRule="auto"/>
              <w:ind w:left="316" w:hanging="31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90% զանգվածային բաժին կամ ավելի չոր լուծամզվածքի պարունակությամբ</w:t>
            </w:r>
          </w:p>
        </w:tc>
        <w:tc>
          <w:tcPr>
            <w:tcW w:w="2647" w:type="dxa"/>
            <w:shd w:val="clear" w:color="auto" w:fill="FFFFFF"/>
          </w:tcPr>
          <w:p w14:paraId="302BE3D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6B92EE28" w14:textId="77777777" w:rsidTr="003166E3">
        <w:trPr>
          <w:jc w:val="center"/>
        </w:trPr>
        <w:tc>
          <w:tcPr>
            <w:tcW w:w="1722" w:type="dxa"/>
            <w:shd w:val="clear" w:color="auto" w:fill="FFFFFF"/>
          </w:tcPr>
          <w:p w14:paraId="472FD7E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1901 90 190 0</w:t>
            </w:r>
          </w:p>
        </w:tc>
        <w:tc>
          <w:tcPr>
            <w:tcW w:w="5006" w:type="dxa"/>
            <w:gridSpan w:val="2"/>
            <w:shd w:val="clear" w:color="auto" w:fill="FFFFFF"/>
          </w:tcPr>
          <w:p w14:paraId="1179AFF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45FD59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66C03369" w14:textId="77777777" w:rsidTr="003166E3">
        <w:trPr>
          <w:jc w:val="center"/>
        </w:trPr>
        <w:tc>
          <w:tcPr>
            <w:tcW w:w="1722" w:type="dxa"/>
            <w:shd w:val="clear" w:color="auto" w:fill="FFFFFF"/>
          </w:tcPr>
          <w:p w14:paraId="7EC7539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1901 90 910 0</w:t>
            </w:r>
          </w:p>
        </w:tc>
        <w:tc>
          <w:tcPr>
            <w:tcW w:w="5006" w:type="dxa"/>
            <w:gridSpan w:val="2"/>
            <w:shd w:val="clear" w:color="auto" w:fill="FFFFFF"/>
          </w:tcPr>
          <w:p w14:paraId="3FDF9B35" w14:textId="77777777" w:rsidR="005C773B" w:rsidRPr="00815690" w:rsidRDefault="003166E3" w:rsidP="004D3297">
            <w:pPr>
              <w:pStyle w:val="Bodytext20"/>
              <w:shd w:val="clear" w:color="auto" w:fill="auto"/>
              <w:spacing w:before="0" w:after="120" w:line="240" w:lineRule="auto"/>
              <w:ind w:left="316" w:hanging="31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w:t>
            </w:r>
            <w:r w:rsidR="00275FA0" w:rsidRPr="00815690">
              <w:rPr>
                <w:rFonts w:ascii="Sylfaen" w:hAnsi="Sylfaen"/>
                <w:sz w:val="20"/>
                <w:szCs w:val="20"/>
              </w:rPr>
              <w:lastRenderedPageBreak/>
              <w:t>սննդամթերքից</w:t>
            </w:r>
          </w:p>
        </w:tc>
        <w:tc>
          <w:tcPr>
            <w:tcW w:w="2647" w:type="dxa"/>
            <w:shd w:val="clear" w:color="auto" w:fill="FFFFFF"/>
          </w:tcPr>
          <w:p w14:paraId="00520CC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12</w:t>
            </w:r>
          </w:p>
        </w:tc>
      </w:tr>
      <w:tr w:rsidR="00C1475F" w:rsidRPr="00815690" w14:paraId="269262A1" w14:textId="77777777" w:rsidTr="003166E3">
        <w:trPr>
          <w:jc w:val="center"/>
        </w:trPr>
        <w:tc>
          <w:tcPr>
            <w:tcW w:w="1722" w:type="dxa"/>
            <w:shd w:val="clear" w:color="auto" w:fill="FFFFFF"/>
          </w:tcPr>
          <w:p w14:paraId="768121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1902 11 000 0</w:t>
            </w:r>
          </w:p>
        </w:tc>
        <w:tc>
          <w:tcPr>
            <w:tcW w:w="5006" w:type="dxa"/>
            <w:gridSpan w:val="2"/>
            <w:shd w:val="clear" w:color="auto" w:fill="FFFFFF"/>
          </w:tcPr>
          <w:p w14:paraId="52E2C85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ձվի պարունակությամբ</w:t>
            </w:r>
          </w:p>
        </w:tc>
        <w:tc>
          <w:tcPr>
            <w:tcW w:w="2647" w:type="dxa"/>
            <w:shd w:val="clear" w:color="auto" w:fill="FFFFFF"/>
          </w:tcPr>
          <w:p w14:paraId="612D6BE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1043C93E" w14:textId="77777777" w:rsidTr="003166E3">
        <w:trPr>
          <w:jc w:val="center"/>
        </w:trPr>
        <w:tc>
          <w:tcPr>
            <w:tcW w:w="1722" w:type="dxa"/>
            <w:shd w:val="clear" w:color="auto" w:fill="FFFFFF"/>
          </w:tcPr>
          <w:p w14:paraId="58DE73C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1902 19 900 0</w:t>
            </w:r>
          </w:p>
        </w:tc>
        <w:tc>
          <w:tcPr>
            <w:tcW w:w="5006" w:type="dxa"/>
            <w:gridSpan w:val="2"/>
            <w:shd w:val="clear" w:color="auto" w:fill="FFFFFF"/>
          </w:tcPr>
          <w:p w14:paraId="690DA45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4B65824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31651BAC" w14:textId="77777777" w:rsidTr="003166E3">
        <w:trPr>
          <w:jc w:val="center"/>
        </w:trPr>
        <w:tc>
          <w:tcPr>
            <w:tcW w:w="1722" w:type="dxa"/>
            <w:shd w:val="clear" w:color="auto" w:fill="FFFFFF"/>
          </w:tcPr>
          <w:p w14:paraId="138C152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1902 20 100 0</w:t>
            </w:r>
          </w:p>
        </w:tc>
        <w:tc>
          <w:tcPr>
            <w:tcW w:w="5006" w:type="dxa"/>
            <w:gridSpan w:val="2"/>
            <w:shd w:val="clear" w:color="auto" w:fill="FFFFFF"/>
          </w:tcPr>
          <w:p w14:paraId="00138961" w14:textId="77777777" w:rsidR="005C773B" w:rsidRPr="00815690" w:rsidRDefault="003166E3" w:rsidP="004D3297">
            <w:pPr>
              <w:pStyle w:val="Bodytext20"/>
              <w:shd w:val="clear" w:color="auto" w:fill="auto"/>
              <w:spacing w:before="0" w:after="120" w:line="240" w:lineRule="auto"/>
              <w:ind w:left="246" w:hanging="246"/>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20% զանգվածային բաժնից ավելի ձկան, խեցգետնանմանների, կակղամորթների կամ ջրային այլ անողնաշարավորների պարունակությամբ</w:t>
            </w:r>
          </w:p>
        </w:tc>
        <w:tc>
          <w:tcPr>
            <w:tcW w:w="2647" w:type="dxa"/>
            <w:shd w:val="clear" w:color="auto" w:fill="FFFFFF"/>
          </w:tcPr>
          <w:p w14:paraId="088A016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7BAD6246" w14:textId="77777777" w:rsidTr="003166E3">
        <w:trPr>
          <w:jc w:val="center"/>
        </w:trPr>
        <w:tc>
          <w:tcPr>
            <w:tcW w:w="1722" w:type="dxa"/>
            <w:shd w:val="clear" w:color="auto" w:fill="FFFFFF"/>
          </w:tcPr>
          <w:p w14:paraId="0EE366A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1902 20 300 0</w:t>
            </w:r>
          </w:p>
        </w:tc>
        <w:tc>
          <w:tcPr>
            <w:tcW w:w="5006" w:type="dxa"/>
            <w:gridSpan w:val="2"/>
            <w:shd w:val="clear" w:color="auto" w:fill="FFFFFF"/>
          </w:tcPr>
          <w:p w14:paraId="44E5DBC6" w14:textId="77777777" w:rsidR="005C773B" w:rsidRPr="00815690" w:rsidRDefault="003166E3" w:rsidP="004D3297">
            <w:pPr>
              <w:pStyle w:val="Bodytext20"/>
              <w:shd w:val="clear" w:color="auto" w:fill="auto"/>
              <w:spacing w:before="0" w:after="120" w:line="240" w:lineRule="auto"/>
              <w:ind w:left="246" w:hanging="246"/>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20% զանգվածային բաժնից ավելի երշիկի </w:t>
            </w:r>
            <w:r w:rsidR="00213245" w:rsidRPr="00815690">
              <w:rPr>
                <w:rFonts w:ascii="Sylfaen" w:hAnsi="Sylfaen"/>
                <w:sz w:val="20"/>
                <w:szCs w:val="20"/>
              </w:rPr>
              <w:t>եւ</w:t>
            </w:r>
            <w:r w:rsidR="00275FA0" w:rsidRPr="00815690">
              <w:rPr>
                <w:rFonts w:ascii="Sylfaen" w:hAnsi="Sylfaen"/>
                <w:sz w:val="20"/>
                <w:szCs w:val="20"/>
              </w:rPr>
              <w:t xml:space="preserve"> ցանկացած տեսակի մսից </w:t>
            </w:r>
            <w:r w:rsidR="00213245" w:rsidRPr="00815690">
              <w:rPr>
                <w:rFonts w:ascii="Sylfaen" w:hAnsi="Sylfaen"/>
                <w:sz w:val="20"/>
                <w:szCs w:val="20"/>
              </w:rPr>
              <w:t>եւ</w:t>
            </w:r>
            <w:r w:rsidR="00275FA0" w:rsidRPr="00815690">
              <w:rPr>
                <w:rFonts w:ascii="Sylfaen" w:hAnsi="Sylfaen"/>
                <w:sz w:val="20"/>
                <w:szCs w:val="20"/>
              </w:rPr>
              <w:t xml:space="preserve"> մսային ենթամթերքից պատրաստված նույնանման արտադրատեսակների պարունակությամբ</w:t>
            </w:r>
            <w:r w:rsidR="006E1D11" w:rsidRPr="00815690">
              <w:rPr>
                <w:rFonts w:ascii="Sylfaen" w:hAnsi="Sylfaen"/>
                <w:sz w:val="20"/>
                <w:szCs w:val="20"/>
              </w:rPr>
              <w:t>՝</w:t>
            </w:r>
            <w:r w:rsidR="00275FA0" w:rsidRPr="00815690">
              <w:rPr>
                <w:rFonts w:ascii="Sylfaen" w:hAnsi="Sylfaen"/>
                <w:sz w:val="20"/>
                <w:szCs w:val="20"/>
              </w:rPr>
              <w:t xml:space="preserve"> ներառյալ ցանկացած տեսակի կամ ծագման ճարպերը</w:t>
            </w:r>
          </w:p>
        </w:tc>
        <w:tc>
          <w:tcPr>
            <w:tcW w:w="2647" w:type="dxa"/>
            <w:shd w:val="clear" w:color="auto" w:fill="FFFFFF"/>
          </w:tcPr>
          <w:p w14:paraId="412D233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63E4201B" w14:textId="77777777" w:rsidTr="003166E3">
        <w:trPr>
          <w:jc w:val="center"/>
        </w:trPr>
        <w:tc>
          <w:tcPr>
            <w:tcW w:w="1722" w:type="dxa"/>
            <w:shd w:val="clear" w:color="auto" w:fill="FFFFFF"/>
          </w:tcPr>
          <w:p w14:paraId="45A0217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1902 20 910 0</w:t>
            </w:r>
          </w:p>
        </w:tc>
        <w:tc>
          <w:tcPr>
            <w:tcW w:w="5006" w:type="dxa"/>
            <w:gridSpan w:val="2"/>
            <w:shd w:val="clear" w:color="auto" w:fill="FFFFFF"/>
          </w:tcPr>
          <w:p w14:paraId="2B3002B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ջերմային մշակման ենթարկված</w:t>
            </w:r>
          </w:p>
        </w:tc>
        <w:tc>
          <w:tcPr>
            <w:tcW w:w="2647" w:type="dxa"/>
            <w:shd w:val="clear" w:color="auto" w:fill="FFFFFF"/>
          </w:tcPr>
          <w:p w14:paraId="6BE5A47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1CD86923" w14:textId="77777777" w:rsidTr="003166E3">
        <w:trPr>
          <w:jc w:val="center"/>
        </w:trPr>
        <w:tc>
          <w:tcPr>
            <w:tcW w:w="1722" w:type="dxa"/>
            <w:shd w:val="clear" w:color="auto" w:fill="FFFFFF"/>
          </w:tcPr>
          <w:p w14:paraId="41B09DC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1902 20 990 0</w:t>
            </w:r>
          </w:p>
        </w:tc>
        <w:tc>
          <w:tcPr>
            <w:tcW w:w="5006" w:type="dxa"/>
            <w:gridSpan w:val="2"/>
            <w:shd w:val="clear" w:color="auto" w:fill="FFFFFF"/>
          </w:tcPr>
          <w:p w14:paraId="2FA1995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65843B0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0960DF44" w14:textId="77777777" w:rsidTr="003166E3">
        <w:trPr>
          <w:jc w:val="center"/>
        </w:trPr>
        <w:tc>
          <w:tcPr>
            <w:tcW w:w="1722" w:type="dxa"/>
            <w:shd w:val="clear" w:color="auto" w:fill="FFFFFF"/>
          </w:tcPr>
          <w:p w14:paraId="35461A0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1905 40 100 0</w:t>
            </w:r>
          </w:p>
        </w:tc>
        <w:tc>
          <w:tcPr>
            <w:tcW w:w="5006" w:type="dxa"/>
            <w:gridSpan w:val="2"/>
            <w:shd w:val="clear" w:color="auto" w:fill="FFFFFF"/>
          </w:tcPr>
          <w:p w14:paraId="5D61BF8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չորահաց</w:t>
            </w:r>
          </w:p>
        </w:tc>
        <w:tc>
          <w:tcPr>
            <w:tcW w:w="2647" w:type="dxa"/>
            <w:shd w:val="clear" w:color="auto" w:fill="FFFFFF"/>
          </w:tcPr>
          <w:p w14:paraId="09FEA73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6FABDE80" w14:textId="77777777" w:rsidTr="003166E3">
        <w:trPr>
          <w:jc w:val="center"/>
        </w:trPr>
        <w:tc>
          <w:tcPr>
            <w:tcW w:w="1722" w:type="dxa"/>
            <w:shd w:val="clear" w:color="auto" w:fill="FFFFFF"/>
          </w:tcPr>
          <w:p w14:paraId="6461ECB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1905 40 900 0</w:t>
            </w:r>
          </w:p>
        </w:tc>
        <w:tc>
          <w:tcPr>
            <w:tcW w:w="5006" w:type="dxa"/>
            <w:gridSpan w:val="2"/>
            <w:shd w:val="clear" w:color="auto" w:fill="FFFFFF"/>
          </w:tcPr>
          <w:p w14:paraId="1BC357D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300CA1E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621DBC61" w14:textId="77777777" w:rsidTr="003166E3">
        <w:trPr>
          <w:jc w:val="center"/>
        </w:trPr>
        <w:tc>
          <w:tcPr>
            <w:tcW w:w="1722" w:type="dxa"/>
            <w:shd w:val="clear" w:color="auto" w:fill="FFFFFF"/>
          </w:tcPr>
          <w:p w14:paraId="2F83CE8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2001 90 100 0</w:t>
            </w:r>
          </w:p>
        </w:tc>
        <w:tc>
          <w:tcPr>
            <w:tcW w:w="5006" w:type="dxa"/>
            <w:gridSpan w:val="2"/>
            <w:shd w:val="clear" w:color="auto" w:fill="FFFFFF"/>
          </w:tcPr>
          <w:p w14:paraId="6E9819B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մանգոյի չուտնի</w:t>
            </w:r>
          </w:p>
        </w:tc>
        <w:tc>
          <w:tcPr>
            <w:tcW w:w="2647" w:type="dxa"/>
            <w:shd w:val="clear" w:color="auto" w:fill="FFFFFF"/>
          </w:tcPr>
          <w:p w14:paraId="5C20670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0C7388A3" w14:textId="77777777" w:rsidTr="003166E3">
        <w:trPr>
          <w:jc w:val="center"/>
        </w:trPr>
        <w:tc>
          <w:tcPr>
            <w:tcW w:w="1722" w:type="dxa"/>
            <w:shd w:val="clear" w:color="auto" w:fill="FFFFFF"/>
          </w:tcPr>
          <w:p w14:paraId="29D0B59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2001 90 500 0</w:t>
            </w:r>
          </w:p>
        </w:tc>
        <w:tc>
          <w:tcPr>
            <w:tcW w:w="5006" w:type="dxa"/>
            <w:gridSpan w:val="2"/>
            <w:shd w:val="clear" w:color="auto" w:fill="FFFFFF"/>
          </w:tcPr>
          <w:p w14:paraId="46D378B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սնկեր</w:t>
            </w:r>
          </w:p>
        </w:tc>
        <w:tc>
          <w:tcPr>
            <w:tcW w:w="2647" w:type="dxa"/>
            <w:shd w:val="clear" w:color="auto" w:fill="FFFFFF"/>
          </w:tcPr>
          <w:p w14:paraId="39C9C41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6E697A5B" w14:textId="77777777" w:rsidTr="003166E3">
        <w:trPr>
          <w:jc w:val="center"/>
        </w:trPr>
        <w:tc>
          <w:tcPr>
            <w:tcW w:w="1722" w:type="dxa"/>
            <w:shd w:val="clear" w:color="auto" w:fill="FFFFFF"/>
          </w:tcPr>
          <w:p w14:paraId="474D7B2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2001 90 650 0</w:t>
            </w:r>
          </w:p>
        </w:tc>
        <w:tc>
          <w:tcPr>
            <w:tcW w:w="5006" w:type="dxa"/>
            <w:gridSpan w:val="2"/>
            <w:shd w:val="clear" w:color="auto" w:fill="FFFFFF"/>
          </w:tcPr>
          <w:p w14:paraId="0279776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սեւ կամ կանաչ ձիթապտուղներ</w:t>
            </w:r>
          </w:p>
        </w:tc>
        <w:tc>
          <w:tcPr>
            <w:tcW w:w="2647" w:type="dxa"/>
            <w:shd w:val="clear" w:color="auto" w:fill="FFFFFF"/>
          </w:tcPr>
          <w:p w14:paraId="08E5AEA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28EC6640" w14:textId="77777777" w:rsidTr="003166E3">
        <w:trPr>
          <w:jc w:val="center"/>
        </w:trPr>
        <w:tc>
          <w:tcPr>
            <w:tcW w:w="1722" w:type="dxa"/>
            <w:shd w:val="clear" w:color="auto" w:fill="FFFFFF"/>
          </w:tcPr>
          <w:p w14:paraId="5F87EF6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2001 90 920 0</w:t>
            </w:r>
          </w:p>
        </w:tc>
        <w:tc>
          <w:tcPr>
            <w:tcW w:w="5006" w:type="dxa"/>
            <w:gridSpan w:val="2"/>
            <w:shd w:val="clear" w:color="auto" w:fill="FFFFFF"/>
          </w:tcPr>
          <w:p w14:paraId="7CF84B29" w14:textId="77777777" w:rsidR="005C773B" w:rsidRPr="00815690" w:rsidRDefault="003166E3" w:rsidP="004D3297">
            <w:pPr>
              <w:pStyle w:val="Bodytext20"/>
              <w:shd w:val="clear" w:color="auto" w:fill="auto"/>
              <w:spacing w:before="0" w:after="120" w:line="240" w:lineRule="auto"/>
              <w:ind w:left="274" w:hanging="274"/>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արեւադարձային մրգեր եւ արեւադարձային ընկույզներ. արմավենու միջուկ</w:t>
            </w:r>
          </w:p>
        </w:tc>
        <w:tc>
          <w:tcPr>
            <w:tcW w:w="2647" w:type="dxa"/>
            <w:shd w:val="clear" w:color="auto" w:fill="FFFFFF"/>
          </w:tcPr>
          <w:p w14:paraId="5C6850B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360B4B62" w14:textId="77777777" w:rsidTr="003166E3">
        <w:trPr>
          <w:jc w:val="center"/>
        </w:trPr>
        <w:tc>
          <w:tcPr>
            <w:tcW w:w="1722" w:type="dxa"/>
            <w:shd w:val="clear" w:color="auto" w:fill="FFFFFF"/>
          </w:tcPr>
          <w:p w14:paraId="101B77D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2001 90 970 1</w:t>
            </w:r>
          </w:p>
        </w:tc>
        <w:tc>
          <w:tcPr>
            <w:tcW w:w="5006" w:type="dxa"/>
            <w:gridSpan w:val="2"/>
            <w:shd w:val="clear" w:color="auto" w:fill="FFFFFF"/>
          </w:tcPr>
          <w:p w14:paraId="08D0939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սոխ գլուխ</w:t>
            </w:r>
          </w:p>
        </w:tc>
        <w:tc>
          <w:tcPr>
            <w:tcW w:w="2647" w:type="dxa"/>
            <w:shd w:val="clear" w:color="auto" w:fill="FFFFFF"/>
          </w:tcPr>
          <w:p w14:paraId="44BA318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71F92DC0" w14:textId="77777777" w:rsidTr="003166E3">
        <w:trPr>
          <w:jc w:val="center"/>
        </w:trPr>
        <w:tc>
          <w:tcPr>
            <w:tcW w:w="1722" w:type="dxa"/>
            <w:shd w:val="clear" w:color="auto" w:fill="FFFFFF"/>
          </w:tcPr>
          <w:p w14:paraId="6A57B6A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2003 10 300 0</w:t>
            </w:r>
          </w:p>
        </w:tc>
        <w:tc>
          <w:tcPr>
            <w:tcW w:w="5006" w:type="dxa"/>
            <w:gridSpan w:val="2"/>
            <w:shd w:val="clear" w:color="auto" w:fill="FFFFFF"/>
          </w:tcPr>
          <w:p w14:paraId="4208276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4DDB528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5A8B1A8D" w14:textId="77777777" w:rsidTr="003166E3">
        <w:trPr>
          <w:jc w:val="center"/>
        </w:trPr>
        <w:tc>
          <w:tcPr>
            <w:tcW w:w="1722" w:type="dxa"/>
            <w:shd w:val="clear" w:color="auto" w:fill="FFFFFF"/>
          </w:tcPr>
          <w:p w14:paraId="7F5D077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2005 40 000 0</w:t>
            </w:r>
          </w:p>
        </w:tc>
        <w:tc>
          <w:tcPr>
            <w:tcW w:w="5006" w:type="dxa"/>
            <w:gridSpan w:val="2"/>
            <w:shd w:val="clear" w:color="auto" w:fill="FFFFFF"/>
          </w:tcPr>
          <w:p w14:paraId="2EF590F1"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xml:space="preserve">- ոլոռ </w:t>
            </w:r>
            <w:r w:rsidR="000D29FD" w:rsidRPr="00815690">
              <w:rPr>
                <w:rFonts w:ascii="Sylfaen" w:hAnsi="Sylfaen"/>
                <w:i/>
                <w:sz w:val="20"/>
                <w:szCs w:val="20"/>
              </w:rPr>
              <w:t>(Pisum sativum)</w:t>
            </w:r>
          </w:p>
        </w:tc>
        <w:tc>
          <w:tcPr>
            <w:tcW w:w="2647" w:type="dxa"/>
            <w:shd w:val="clear" w:color="auto" w:fill="FFFFFF"/>
          </w:tcPr>
          <w:p w14:paraId="1DC646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 սակայն ոչ պակաս, քան 0,04 եվրո՝ 1 կգ-ի համար</w:t>
            </w:r>
          </w:p>
        </w:tc>
      </w:tr>
      <w:tr w:rsidR="00C1475F" w:rsidRPr="00815690" w14:paraId="0F8659B5" w14:textId="77777777" w:rsidTr="003166E3">
        <w:trPr>
          <w:jc w:val="center"/>
        </w:trPr>
        <w:tc>
          <w:tcPr>
            <w:tcW w:w="1722" w:type="dxa"/>
            <w:shd w:val="clear" w:color="auto" w:fill="FFFFFF"/>
          </w:tcPr>
          <w:p w14:paraId="258677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2005 99 200 0</w:t>
            </w:r>
          </w:p>
        </w:tc>
        <w:tc>
          <w:tcPr>
            <w:tcW w:w="5006" w:type="dxa"/>
            <w:gridSpan w:val="2"/>
            <w:shd w:val="clear" w:color="auto" w:fill="FFFFFF"/>
          </w:tcPr>
          <w:p w14:paraId="32AAFE1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կապարներ</w:t>
            </w:r>
          </w:p>
        </w:tc>
        <w:tc>
          <w:tcPr>
            <w:tcW w:w="2647" w:type="dxa"/>
            <w:shd w:val="clear" w:color="auto" w:fill="FFFFFF"/>
          </w:tcPr>
          <w:p w14:paraId="64E3BAE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2450FACD" w14:textId="77777777" w:rsidTr="003166E3">
        <w:trPr>
          <w:jc w:val="center"/>
        </w:trPr>
        <w:tc>
          <w:tcPr>
            <w:tcW w:w="1722" w:type="dxa"/>
            <w:shd w:val="clear" w:color="auto" w:fill="FFFFFF"/>
          </w:tcPr>
          <w:p w14:paraId="302C3F2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2007 99 100 0</w:t>
            </w:r>
          </w:p>
        </w:tc>
        <w:tc>
          <w:tcPr>
            <w:tcW w:w="5006" w:type="dxa"/>
            <w:gridSpan w:val="2"/>
            <w:shd w:val="clear" w:color="auto" w:fill="FFFFFF"/>
          </w:tcPr>
          <w:p w14:paraId="2C7FC989" w14:textId="77777777" w:rsidR="005C773B" w:rsidRPr="00815690" w:rsidRDefault="003166E3" w:rsidP="004D3297">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w:t>
            </w:r>
            <w:r w:rsidR="000D29FD" w:rsidRPr="00815690">
              <w:rPr>
                <w:rStyle w:val="Bodytext2Italic0"/>
                <w:rFonts w:ascii="Sylfaen" w:hAnsi="Sylfaen"/>
                <w:sz w:val="20"/>
                <w:szCs w:val="20"/>
              </w:rPr>
              <w:t>Рrunus</w:t>
            </w:r>
            <w:r w:rsidR="00275FA0" w:rsidRPr="00815690">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w:t>
            </w:r>
          </w:p>
        </w:tc>
        <w:tc>
          <w:tcPr>
            <w:tcW w:w="2647" w:type="dxa"/>
            <w:shd w:val="clear" w:color="auto" w:fill="FFFFFF"/>
          </w:tcPr>
          <w:p w14:paraId="3D6344B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373661B7" w14:textId="77777777" w:rsidTr="003166E3">
        <w:trPr>
          <w:jc w:val="center"/>
        </w:trPr>
        <w:tc>
          <w:tcPr>
            <w:tcW w:w="1722" w:type="dxa"/>
            <w:shd w:val="clear" w:color="auto" w:fill="FFFFFF"/>
          </w:tcPr>
          <w:p w14:paraId="51B252C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2007 99 200 0</w:t>
            </w:r>
          </w:p>
        </w:tc>
        <w:tc>
          <w:tcPr>
            <w:tcW w:w="5006" w:type="dxa"/>
            <w:gridSpan w:val="2"/>
            <w:shd w:val="clear" w:color="auto" w:fill="FFFFFF"/>
          </w:tcPr>
          <w:p w14:paraId="411E80F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861274" w:rsidRPr="00815690">
              <w:rPr>
                <w:rFonts w:ascii="Sylfaen" w:hAnsi="Sylfaen"/>
                <w:sz w:val="20"/>
                <w:szCs w:val="20"/>
              </w:rPr>
              <w:t xml:space="preserve"> շագանակի խյուս եւ մածուկ</w:t>
            </w:r>
          </w:p>
        </w:tc>
        <w:tc>
          <w:tcPr>
            <w:tcW w:w="2647" w:type="dxa"/>
            <w:shd w:val="clear" w:color="auto" w:fill="FFFFFF"/>
          </w:tcPr>
          <w:p w14:paraId="4A47954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763307F6" w14:textId="77777777" w:rsidTr="003166E3">
        <w:trPr>
          <w:jc w:val="center"/>
        </w:trPr>
        <w:tc>
          <w:tcPr>
            <w:tcW w:w="1722" w:type="dxa"/>
            <w:shd w:val="clear" w:color="auto" w:fill="FFFFFF"/>
          </w:tcPr>
          <w:p w14:paraId="3C4F87A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2007 99 500 1</w:t>
            </w:r>
          </w:p>
        </w:tc>
        <w:tc>
          <w:tcPr>
            <w:tcW w:w="5006" w:type="dxa"/>
            <w:gridSpan w:val="2"/>
            <w:shd w:val="clear" w:color="auto" w:fill="FFFFFF"/>
          </w:tcPr>
          <w:p w14:paraId="52146AF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861274" w:rsidRPr="00815690">
              <w:rPr>
                <w:rFonts w:ascii="Sylfaen" w:hAnsi="Sylfaen"/>
                <w:sz w:val="20"/>
                <w:szCs w:val="20"/>
              </w:rPr>
              <w:t xml:space="preserve"> խնձորի խյուս</w:t>
            </w:r>
            <w:r w:rsidR="006E1D11" w:rsidRPr="00815690">
              <w:rPr>
                <w:rFonts w:ascii="Sylfaen" w:hAnsi="Sylfaen"/>
                <w:sz w:val="20"/>
                <w:szCs w:val="20"/>
              </w:rPr>
              <w:t>՝</w:t>
            </w:r>
            <w:r w:rsidR="00861274" w:rsidRPr="00815690">
              <w:rPr>
                <w:rFonts w:ascii="Sylfaen" w:hAnsi="Sylfaen"/>
                <w:sz w:val="20"/>
                <w:szCs w:val="20"/>
              </w:rPr>
              <w:t xml:space="preserve"> ներառյալ կոմպոտները</w:t>
            </w:r>
          </w:p>
        </w:tc>
        <w:tc>
          <w:tcPr>
            <w:tcW w:w="2647" w:type="dxa"/>
            <w:shd w:val="clear" w:color="auto" w:fill="FFFFFF"/>
          </w:tcPr>
          <w:p w14:paraId="74582FE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176878F9" w14:textId="77777777" w:rsidTr="003166E3">
        <w:trPr>
          <w:jc w:val="center"/>
        </w:trPr>
        <w:tc>
          <w:tcPr>
            <w:tcW w:w="1722" w:type="dxa"/>
            <w:shd w:val="clear" w:color="auto" w:fill="FFFFFF"/>
          </w:tcPr>
          <w:p w14:paraId="1EC54E3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2007 99 930 0</w:t>
            </w:r>
          </w:p>
        </w:tc>
        <w:tc>
          <w:tcPr>
            <w:tcW w:w="5006" w:type="dxa"/>
            <w:gridSpan w:val="2"/>
            <w:shd w:val="clear" w:color="auto" w:fill="FFFFFF"/>
          </w:tcPr>
          <w:p w14:paraId="1255A850" w14:textId="77777777" w:rsidR="005C773B" w:rsidRPr="00815690" w:rsidRDefault="003166E3" w:rsidP="004D3297">
            <w:pPr>
              <w:pStyle w:val="Bodytext20"/>
              <w:shd w:val="clear" w:color="auto" w:fill="auto"/>
              <w:spacing w:before="0" w:after="120" w:line="240" w:lineRule="auto"/>
              <w:ind w:left="470" w:hanging="47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արեւադարձային մրգերից եւ արեւադարձային ընկույզներից</w:t>
            </w:r>
          </w:p>
        </w:tc>
        <w:tc>
          <w:tcPr>
            <w:tcW w:w="2647" w:type="dxa"/>
            <w:shd w:val="clear" w:color="auto" w:fill="FFFFFF"/>
          </w:tcPr>
          <w:p w14:paraId="7B26B7D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3F3A1AE2" w14:textId="77777777" w:rsidTr="003166E3">
        <w:trPr>
          <w:jc w:val="center"/>
        </w:trPr>
        <w:tc>
          <w:tcPr>
            <w:tcW w:w="1722" w:type="dxa"/>
            <w:shd w:val="clear" w:color="auto" w:fill="FFFFFF"/>
          </w:tcPr>
          <w:p w14:paraId="1DF59A4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2007 99 970 1</w:t>
            </w:r>
          </w:p>
        </w:tc>
        <w:tc>
          <w:tcPr>
            <w:tcW w:w="5006" w:type="dxa"/>
            <w:gridSpan w:val="2"/>
            <w:shd w:val="clear" w:color="auto" w:fill="FFFFFF"/>
          </w:tcPr>
          <w:p w14:paraId="722CB45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861274" w:rsidRPr="00815690">
              <w:rPr>
                <w:rFonts w:ascii="Sylfaen" w:hAnsi="Sylfaen"/>
                <w:sz w:val="20"/>
                <w:szCs w:val="20"/>
              </w:rPr>
              <w:t xml:space="preserve"> խնձորի խյուս</w:t>
            </w:r>
            <w:r w:rsidR="006E1D11" w:rsidRPr="00815690">
              <w:rPr>
                <w:rFonts w:ascii="Sylfaen" w:hAnsi="Sylfaen"/>
                <w:sz w:val="20"/>
                <w:szCs w:val="20"/>
              </w:rPr>
              <w:t>՝</w:t>
            </w:r>
            <w:r w:rsidR="00861274" w:rsidRPr="00815690">
              <w:rPr>
                <w:rFonts w:ascii="Sylfaen" w:hAnsi="Sylfaen"/>
                <w:sz w:val="20"/>
                <w:szCs w:val="20"/>
              </w:rPr>
              <w:t xml:space="preserve"> ներառյալ կոմպոտները</w:t>
            </w:r>
          </w:p>
        </w:tc>
        <w:tc>
          <w:tcPr>
            <w:tcW w:w="2647" w:type="dxa"/>
            <w:shd w:val="clear" w:color="auto" w:fill="FFFFFF"/>
          </w:tcPr>
          <w:p w14:paraId="380F54E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6BFCB412" w14:textId="77777777" w:rsidTr="003166E3">
        <w:trPr>
          <w:jc w:val="center"/>
        </w:trPr>
        <w:tc>
          <w:tcPr>
            <w:tcW w:w="1722" w:type="dxa"/>
            <w:shd w:val="clear" w:color="auto" w:fill="FFFFFF"/>
          </w:tcPr>
          <w:p w14:paraId="3326239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2007 99 970 2</w:t>
            </w:r>
          </w:p>
        </w:tc>
        <w:tc>
          <w:tcPr>
            <w:tcW w:w="5006" w:type="dxa"/>
            <w:gridSpan w:val="2"/>
            <w:shd w:val="clear" w:color="auto" w:fill="FFFFFF"/>
          </w:tcPr>
          <w:p w14:paraId="592F7F37" w14:textId="77777777" w:rsidR="005C773B" w:rsidRPr="00815690" w:rsidRDefault="003166E3" w:rsidP="004D3297">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առաջնային փաթեթվածքներում 40 կգ կամ դրանից պակաս զուտ զանգվածով</w:t>
            </w:r>
          </w:p>
        </w:tc>
        <w:tc>
          <w:tcPr>
            <w:tcW w:w="2647" w:type="dxa"/>
            <w:shd w:val="clear" w:color="auto" w:fill="FFFFFF"/>
          </w:tcPr>
          <w:p w14:paraId="0E303F6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54DB667E" w14:textId="77777777" w:rsidTr="003166E3">
        <w:trPr>
          <w:jc w:val="center"/>
        </w:trPr>
        <w:tc>
          <w:tcPr>
            <w:tcW w:w="1722" w:type="dxa"/>
            <w:shd w:val="clear" w:color="auto" w:fill="FFFFFF"/>
          </w:tcPr>
          <w:p w14:paraId="5895011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2007 99 970 8</w:t>
            </w:r>
          </w:p>
        </w:tc>
        <w:tc>
          <w:tcPr>
            <w:tcW w:w="5006" w:type="dxa"/>
            <w:gridSpan w:val="2"/>
            <w:shd w:val="clear" w:color="auto" w:fill="FFFFFF"/>
          </w:tcPr>
          <w:p w14:paraId="67578E3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24F7E36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26A9D665" w14:textId="77777777" w:rsidTr="003166E3">
        <w:trPr>
          <w:jc w:val="center"/>
        </w:trPr>
        <w:tc>
          <w:tcPr>
            <w:tcW w:w="1722" w:type="dxa"/>
            <w:shd w:val="clear" w:color="auto" w:fill="FFFFFF"/>
          </w:tcPr>
          <w:p w14:paraId="7FF7D09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2008 30 550 0</w:t>
            </w:r>
          </w:p>
        </w:tc>
        <w:tc>
          <w:tcPr>
            <w:tcW w:w="5006" w:type="dxa"/>
            <w:gridSpan w:val="2"/>
            <w:shd w:val="clear" w:color="auto" w:fill="FFFFFF"/>
          </w:tcPr>
          <w:p w14:paraId="6109B1AE" w14:textId="77777777" w:rsidR="005C773B" w:rsidRPr="00815690" w:rsidRDefault="003166E3" w:rsidP="004D3297">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մանդարիններ (ներառյալ թենջերինները </w:t>
            </w:r>
            <w:r w:rsidR="00213245" w:rsidRPr="00815690">
              <w:rPr>
                <w:rFonts w:ascii="Sylfaen" w:hAnsi="Sylfaen"/>
                <w:sz w:val="20"/>
                <w:szCs w:val="20"/>
              </w:rPr>
              <w:t>եւ</w:t>
            </w:r>
            <w:r w:rsidR="00275FA0" w:rsidRPr="00815690">
              <w:rPr>
                <w:rFonts w:ascii="Sylfaen" w:hAnsi="Sylfaen"/>
                <w:sz w:val="20"/>
                <w:szCs w:val="20"/>
              </w:rPr>
              <w:t xml:space="preserve"> սատսուման). կլեմենտիններ, վիլկինգներ </w:t>
            </w:r>
            <w:r w:rsidR="00213245" w:rsidRPr="00815690">
              <w:rPr>
                <w:rFonts w:ascii="Sylfaen" w:hAnsi="Sylfaen"/>
                <w:sz w:val="20"/>
                <w:szCs w:val="20"/>
              </w:rPr>
              <w:t>եւ</w:t>
            </w:r>
            <w:r w:rsidR="00275FA0" w:rsidRPr="00815690">
              <w:rPr>
                <w:rFonts w:ascii="Sylfaen" w:hAnsi="Sylfaen"/>
                <w:sz w:val="20"/>
                <w:szCs w:val="20"/>
              </w:rPr>
              <w:t xml:space="preserve"> ցիտրուսային պտուղների նույնանման այլ հիբրիդներ</w:t>
            </w:r>
          </w:p>
        </w:tc>
        <w:tc>
          <w:tcPr>
            <w:tcW w:w="2647" w:type="dxa"/>
            <w:shd w:val="clear" w:color="auto" w:fill="FFFFFF"/>
          </w:tcPr>
          <w:p w14:paraId="4BF23A0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51133F0A" w14:textId="77777777" w:rsidTr="003166E3">
        <w:trPr>
          <w:jc w:val="center"/>
        </w:trPr>
        <w:tc>
          <w:tcPr>
            <w:tcW w:w="1722" w:type="dxa"/>
            <w:shd w:val="clear" w:color="auto" w:fill="FFFFFF"/>
          </w:tcPr>
          <w:p w14:paraId="5C92BA1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2008 30 590 0</w:t>
            </w:r>
          </w:p>
        </w:tc>
        <w:tc>
          <w:tcPr>
            <w:tcW w:w="5006" w:type="dxa"/>
            <w:gridSpan w:val="2"/>
            <w:shd w:val="clear" w:color="auto" w:fill="FFFFFF"/>
          </w:tcPr>
          <w:p w14:paraId="03F985D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690EE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032B651A" w14:textId="77777777" w:rsidTr="003166E3">
        <w:trPr>
          <w:jc w:val="center"/>
        </w:trPr>
        <w:tc>
          <w:tcPr>
            <w:tcW w:w="1722" w:type="dxa"/>
            <w:shd w:val="clear" w:color="auto" w:fill="FFFFFF"/>
          </w:tcPr>
          <w:p w14:paraId="6A66438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2008 30 900 1</w:t>
            </w:r>
          </w:p>
        </w:tc>
        <w:tc>
          <w:tcPr>
            <w:tcW w:w="5006" w:type="dxa"/>
            <w:gridSpan w:val="2"/>
            <w:shd w:val="clear" w:color="auto" w:fill="FFFFFF"/>
          </w:tcPr>
          <w:p w14:paraId="7038F378" w14:textId="77777777" w:rsidR="005C773B" w:rsidRPr="00815690" w:rsidRDefault="003166E3" w:rsidP="004D3297">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առաջնային փաթեթվածքներում 4</w:t>
            </w:r>
            <w:r w:rsidR="007D52A8" w:rsidRPr="00815690">
              <w:rPr>
                <w:rFonts w:ascii="Sylfaen" w:hAnsi="Sylfaen"/>
                <w:sz w:val="20"/>
                <w:szCs w:val="20"/>
              </w:rPr>
              <w:t>,</w:t>
            </w:r>
            <w:r w:rsidR="00861274" w:rsidRPr="00815690">
              <w:rPr>
                <w:rFonts w:ascii="Sylfaen" w:hAnsi="Sylfaen"/>
                <w:sz w:val="20"/>
                <w:szCs w:val="20"/>
              </w:rPr>
              <w:t>5 կգ կամ դրանից պակաս զուտ զանգվածով</w:t>
            </w:r>
          </w:p>
        </w:tc>
        <w:tc>
          <w:tcPr>
            <w:tcW w:w="2647" w:type="dxa"/>
            <w:shd w:val="clear" w:color="auto" w:fill="FFFFFF"/>
          </w:tcPr>
          <w:p w14:paraId="53E13E9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585148C5" w14:textId="77777777" w:rsidTr="003166E3">
        <w:trPr>
          <w:jc w:val="center"/>
        </w:trPr>
        <w:tc>
          <w:tcPr>
            <w:tcW w:w="1722" w:type="dxa"/>
            <w:shd w:val="clear" w:color="auto" w:fill="FFFFFF"/>
          </w:tcPr>
          <w:p w14:paraId="32D2510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2008 30 900 9</w:t>
            </w:r>
          </w:p>
        </w:tc>
        <w:tc>
          <w:tcPr>
            <w:tcW w:w="5006" w:type="dxa"/>
            <w:gridSpan w:val="2"/>
            <w:shd w:val="clear" w:color="auto" w:fill="FFFFFF"/>
          </w:tcPr>
          <w:p w14:paraId="497BC81F" w14:textId="77777777" w:rsidR="005C773B" w:rsidRPr="00815690" w:rsidRDefault="003166E3" w:rsidP="004D3297">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առաջնային փաթեթվածքներում 4</w:t>
            </w:r>
            <w:r w:rsidR="007D52A8" w:rsidRPr="00815690">
              <w:rPr>
                <w:rFonts w:ascii="Sylfaen" w:hAnsi="Sylfaen"/>
                <w:sz w:val="20"/>
                <w:szCs w:val="20"/>
              </w:rPr>
              <w:t>,</w:t>
            </w:r>
            <w:r w:rsidR="00861274" w:rsidRPr="00815690">
              <w:rPr>
                <w:rFonts w:ascii="Sylfaen" w:hAnsi="Sylfaen"/>
                <w:sz w:val="20"/>
                <w:szCs w:val="20"/>
              </w:rPr>
              <w:t>5 կգ-ից պակաս զուտ զանգվածով</w:t>
            </w:r>
          </w:p>
        </w:tc>
        <w:tc>
          <w:tcPr>
            <w:tcW w:w="2647" w:type="dxa"/>
            <w:shd w:val="clear" w:color="auto" w:fill="FFFFFF"/>
          </w:tcPr>
          <w:p w14:paraId="2CB935CA"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597379BC" w14:textId="77777777" w:rsidTr="003166E3">
        <w:trPr>
          <w:jc w:val="center"/>
        </w:trPr>
        <w:tc>
          <w:tcPr>
            <w:tcW w:w="1722" w:type="dxa"/>
            <w:shd w:val="clear" w:color="auto" w:fill="FFFFFF"/>
          </w:tcPr>
          <w:p w14:paraId="416184D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2008 91 000 0</w:t>
            </w:r>
          </w:p>
        </w:tc>
        <w:tc>
          <w:tcPr>
            <w:tcW w:w="5006" w:type="dxa"/>
            <w:gridSpan w:val="2"/>
            <w:shd w:val="clear" w:color="auto" w:fill="FFFFFF"/>
          </w:tcPr>
          <w:p w14:paraId="5532B6D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արմավենու միջուկ</w:t>
            </w:r>
          </w:p>
        </w:tc>
        <w:tc>
          <w:tcPr>
            <w:tcW w:w="2647" w:type="dxa"/>
            <w:shd w:val="clear" w:color="auto" w:fill="FFFFFF"/>
          </w:tcPr>
          <w:p w14:paraId="159D95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33A4698D" w14:textId="77777777" w:rsidTr="003166E3">
        <w:trPr>
          <w:jc w:val="center"/>
        </w:trPr>
        <w:tc>
          <w:tcPr>
            <w:tcW w:w="1722" w:type="dxa"/>
            <w:shd w:val="clear" w:color="auto" w:fill="FFFFFF"/>
          </w:tcPr>
          <w:p w14:paraId="3E12180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2009 19 910 0</w:t>
            </w:r>
          </w:p>
        </w:tc>
        <w:tc>
          <w:tcPr>
            <w:tcW w:w="5006" w:type="dxa"/>
            <w:gridSpan w:val="2"/>
            <w:shd w:val="clear" w:color="auto" w:fill="FFFFFF"/>
          </w:tcPr>
          <w:p w14:paraId="5731CD77" w14:textId="77777777" w:rsidR="005C773B" w:rsidRPr="00815690" w:rsidRDefault="003166E3" w:rsidP="004D3297">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100 կգ զուտ զանգվածի համար 30 եվրոն չգերազանցող արժողությամբ </w:t>
            </w:r>
            <w:r w:rsidR="00213245" w:rsidRPr="00815690">
              <w:rPr>
                <w:rFonts w:ascii="Sylfaen" w:hAnsi="Sylfaen"/>
                <w:sz w:val="20"/>
                <w:szCs w:val="20"/>
              </w:rPr>
              <w:t>եւ</w:t>
            </w:r>
            <w:r w:rsidR="00275FA0" w:rsidRPr="00815690">
              <w:rPr>
                <w:rFonts w:ascii="Sylfaen" w:hAnsi="Sylfaen"/>
                <w:sz w:val="20"/>
                <w:szCs w:val="20"/>
              </w:rPr>
              <w:t xml:space="preserve"> 30% զանգվածային բաժնից ավելի շաքարի հավելումների պարունակությամբ</w:t>
            </w:r>
          </w:p>
        </w:tc>
        <w:tc>
          <w:tcPr>
            <w:tcW w:w="2647" w:type="dxa"/>
            <w:shd w:val="clear" w:color="auto" w:fill="FFFFFF"/>
          </w:tcPr>
          <w:p w14:paraId="2CA43C2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580C5098" w14:textId="77777777" w:rsidTr="003166E3">
        <w:trPr>
          <w:jc w:val="center"/>
        </w:trPr>
        <w:tc>
          <w:tcPr>
            <w:tcW w:w="1722" w:type="dxa"/>
            <w:shd w:val="clear" w:color="auto" w:fill="FFFFFF"/>
          </w:tcPr>
          <w:p w14:paraId="457227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2009 29 190 8</w:t>
            </w:r>
          </w:p>
        </w:tc>
        <w:tc>
          <w:tcPr>
            <w:tcW w:w="5006" w:type="dxa"/>
            <w:gridSpan w:val="2"/>
            <w:shd w:val="clear" w:color="auto" w:fill="FFFFFF"/>
          </w:tcPr>
          <w:p w14:paraId="476A0A4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4A19BA4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4470A4E0" w14:textId="77777777" w:rsidTr="003166E3">
        <w:trPr>
          <w:jc w:val="center"/>
        </w:trPr>
        <w:tc>
          <w:tcPr>
            <w:tcW w:w="1722" w:type="dxa"/>
            <w:shd w:val="clear" w:color="auto" w:fill="FFFFFF"/>
          </w:tcPr>
          <w:p w14:paraId="6B7CBB6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2009 41 920 1</w:t>
            </w:r>
          </w:p>
        </w:tc>
        <w:tc>
          <w:tcPr>
            <w:tcW w:w="5006" w:type="dxa"/>
            <w:gridSpan w:val="2"/>
            <w:shd w:val="clear" w:color="auto" w:fill="FFFFFF"/>
          </w:tcPr>
          <w:p w14:paraId="2B2E0C47" w14:textId="77777777" w:rsidR="005C773B" w:rsidRPr="00815690" w:rsidRDefault="003166E3" w:rsidP="004D3297">
            <w:pPr>
              <w:pStyle w:val="Bodytext20"/>
              <w:shd w:val="clear" w:color="auto" w:fill="auto"/>
              <w:spacing w:before="0" w:after="120" w:line="240" w:lineRule="auto"/>
              <w:ind w:left="456" w:hanging="45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0,35 լիտրից ոչ ավելի ծավալով փաթեթվածքներում, մանկական սննդի համար նախատեսված</w:t>
            </w:r>
          </w:p>
        </w:tc>
        <w:tc>
          <w:tcPr>
            <w:tcW w:w="2647" w:type="dxa"/>
            <w:shd w:val="clear" w:color="auto" w:fill="FFFFFF"/>
          </w:tcPr>
          <w:p w14:paraId="2099B99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0AC18C07" w14:textId="77777777" w:rsidTr="003166E3">
        <w:trPr>
          <w:jc w:val="center"/>
        </w:trPr>
        <w:tc>
          <w:tcPr>
            <w:tcW w:w="1722" w:type="dxa"/>
            <w:shd w:val="clear" w:color="auto" w:fill="FFFFFF"/>
          </w:tcPr>
          <w:p w14:paraId="3071FDD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2009 41 920 9</w:t>
            </w:r>
          </w:p>
        </w:tc>
        <w:tc>
          <w:tcPr>
            <w:tcW w:w="5006" w:type="dxa"/>
            <w:gridSpan w:val="2"/>
            <w:shd w:val="clear" w:color="auto" w:fill="FFFFFF"/>
          </w:tcPr>
          <w:p w14:paraId="2024F4F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44D7180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2471ED4E" w14:textId="77777777" w:rsidTr="003166E3">
        <w:trPr>
          <w:jc w:val="center"/>
        </w:trPr>
        <w:tc>
          <w:tcPr>
            <w:tcW w:w="1722" w:type="dxa"/>
            <w:shd w:val="clear" w:color="auto" w:fill="FFFFFF"/>
          </w:tcPr>
          <w:p w14:paraId="3E25A6F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2009 49 190 8</w:t>
            </w:r>
          </w:p>
        </w:tc>
        <w:tc>
          <w:tcPr>
            <w:tcW w:w="5006" w:type="dxa"/>
            <w:gridSpan w:val="2"/>
            <w:shd w:val="clear" w:color="auto" w:fill="FFFFFF"/>
          </w:tcPr>
          <w:p w14:paraId="4582EA9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4A6F21D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C9C2397" w14:textId="77777777" w:rsidTr="003166E3">
        <w:trPr>
          <w:jc w:val="center"/>
        </w:trPr>
        <w:tc>
          <w:tcPr>
            <w:tcW w:w="1722" w:type="dxa"/>
            <w:shd w:val="clear" w:color="auto" w:fill="FFFFFF"/>
          </w:tcPr>
          <w:p w14:paraId="41A985A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2009 69 110 0</w:t>
            </w:r>
          </w:p>
        </w:tc>
        <w:tc>
          <w:tcPr>
            <w:tcW w:w="5006" w:type="dxa"/>
            <w:gridSpan w:val="2"/>
            <w:shd w:val="clear" w:color="auto" w:fill="FFFFFF"/>
          </w:tcPr>
          <w:p w14:paraId="1F7939FA" w14:textId="77777777" w:rsidR="005C773B" w:rsidRPr="00815690" w:rsidRDefault="003166E3" w:rsidP="004D3297">
            <w:pPr>
              <w:pStyle w:val="Bodytext20"/>
              <w:shd w:val="clear" w:color="auto" w:fill="auto"/>
              <w:spacing w:before="0" w:after="120" w:line="240" w:lineRule="auto"/>
              <w:ind w:left="554" w:hanging="55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100 կգ զուտ զանգվածի համար 22 եվրոն չգերազանցող արժողությամբ</w:t>
            </w:r>
          </w:p>
        </w:tc>
        <w:tc>
          <w:tcPr>
            <w:tcW w:w="2647" w:type="dxa"/>
            <w:shd w:val="clear" w:color="auto" w:fill="FFFFFF"/>
          </w:tcPr>
          <w:p w14:paraId="08B1EB4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C1475F" w:rsidRPr="00815690" w14:paraId="5B954F65" w14:textId="77777777" w:rsidTr="003166E3">
        <w:trPr>
          <w:jc w:val="center"/>
        </w:trPr>
        <w:tc>
          <w:tcPr>
            <w:tcW w:w="1722" w:type="dxa"/>
            <w:shd w:val="clear" w:color="auto" w:fill="FFFFFF"/>
          </w:tcPr>
          <w:p w14:paraId="7D0E2A0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2009 79 300 1</w:t>
            </w:r>
          </w:p>
        </w:tc>
        <w:tc>
          <w:tcPr>
            <w:tcW w:w="5006" w:type="dxa"/>
            <w:gridSpan w:val="2"/>
            <w:shd w:val="clear" w:color="auto" w:fill="FFFFFF"/>
          </w:tcPr>
          <w:p w14:paraId="23701887" w14:textId="77777777" w:rsidR="005C773B" w:rsidRPr="00815690" w:rsidRDefault="003166E3" w:rsidP="004D3297">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647" w:type="dxa"/>
            <w:shd w:val="clear" w:color="auto" w:fill="FFFFFF"/>
          </w:tcPr>
          <w:p w14:paraId="1E69CAC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13</w:t>
            </w:r>
          </w:p>
        </w:tc>
      </w:tr>
      <w:tr w:rsidR="00C1475F" w:rsidRPr="00815690" w14:paraId="703148D9" w14:textId="77777777" w:rsidTr="003166E3">
        <w:trPr>
          <w:jc w:val="center"/>
        </w:trPr>
        <w:tc>
          <w:tcPr>
            <w:tcW w:w="1722" w:type="dxa"/>
            <w:shd w:val="clear" w:color="auto" w:fill="FFFFFF"/>
          </w:tcPr>
          <w:p w14:paraId="0A13AF6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2009 89 360 8</w:t>
            </w:r>
          </w:p>
        </w:tc>
        <w:tc>
          <w:tcPr>
            <w:tcW w:w="5006" w:type="dxa"/>
            <w:gridSpan w:val="2"/>
            <w:shd w:val="clear" w:color="auto" w:fill="FFFFFF"/>
          </w:tcPr>
          <w:p w14:paraId="303C065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09CBF2E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4DF9B9C" w14:textId="77777777" w:rsidTr="003166E3">
        <w:trPr>
          <w:jc w:val="center"/>
        </w:trPr>
        <w:tc>
          <w:tcPr>
            <w:tcW w:w="1722" w:type="dxa"/>
            <w:shd w:val="clear" w:color="auto" w:fill="FFFFFF"/>
          </w:tcPr>
          <w:p w14:paraId="2DC4A5F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2009 89 730 8</w:t>
            </w:r>
          </w:p>
        </w:tc>
        <w:tc>
          <w:tcPr>
            <w:tcW w:w="5006" w:type="dxa"/>
            <w:gridSpan w:val="2"/>
            <w:shd w:val="clear" w:color="auto" w:fill="FFFFFF"/>
          </w:tcPr>
          <w:p w14:paraId="6C20D02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41DF0C1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C1475F" w:rsidRPr="00815690" w14:paraId="2D4B6788" w14:textId="77777777" w:rsidTr="003166E3">
        <w:trPr>
          <w:jc w:val="center"/>
        </w:trPr>
        <w:tc>
          <w:tcPr>
            <w:tcW w:w="1722" w:type="dxa"/>
            <w:shd w:val="clear" w:color="auto" w:fill="FFFFFF"/>
          </w:tcPr>
          <w:p w14:paraId="31616D9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2009 90 410 7</w:t>
            </w:r>
          </w:p>
        </w:tc>
        <w:tc>
          <w:tcPr>
            <w:tcW w:w="5006" w:type="dxa"/>
            <w:gridSpan w:val="2"/>
            <w:shd w:val="clear" w:color="auto" w:fill="FFFFFF"/>
          </w:tcPr>
          <w:p w14:paraId="01B5088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1913F28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538D1C28" w14:textId="77777777" w:rsidTr="003166E3">
        <w:trPr>
          <w:jc w:val="center"/>
        </w:trPr>
        <w:tc>
          <w:tcPr>
            <w:tcW w:w="1722" w:type="dxa"/>
            <w:shd w:val="clear" w:color="auto" w:fill="FFFFFF"/>
          </w:tcPr>
          <w:p w14:paraId="40CF920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2009 90 490 8</w:t>
            </w:r>
          </w:p>
        </w:tc>
        <w:tc>
          <w:tcPr>
            <w:tcW w:w="5006" w:type="dxa"/>
            <w:gridSpan w:val="2"/>
            <w:shd w:val="clear" w:color="auto" w:fill="FFFFFF"/>
          </w:tcPr>
          <w:p w14:paraId="7621737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7C57E8D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552B07FB" w14:textId="77777777" w:rsidTr="003166E3">
        <w:trPr>
          <w:jc w:val="center"/>
        </w:trPr>
        <w:tc>
          <w:tcPr>
            <w:tcW w:w="1722" w:type="dxa"/>
            <w:shd w:val="clear" w:color="auto" w:fill="FFFFFF"/>
          </w:tcPr>
          <w:p w14:paraId="677E1B7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2101 30 190 0</w:t>
            </w:r>
          </w:p>
        </w:tc>
        <w:tc>
          <w:tcPr>
            <w:tcW w:w="5006" w:type="dxa"/>
            <w:gridSpan w:val="2"/>
            <w:shd w:val="clear" w:color="auto" w:fill="FFFFFF"/>
          </w:tcPr>
          <w:p w14:paraId="6BEFDA5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6B9884C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79E90E15" w14:textId="77777777" w:rsidTr="003166E3">
        <w:trPr>
          <w:jc w:val="center"/>
        </w:trPr>
        <w:tc>
          <w:tcPr>
            <w:tcW w:w="1722" w:type="dxa"/>
            <w:shd w:val="clear" w:color="auto" w:fill="FFFFFF"/>
          </w:tcPr>
          <w:p w14:paraId="6EDE16D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2101 30 910 0</w:t>
            </w:r>
          </w:p>
        </w:tc>
        <w:tc>
          <w:tcPr>
            <w:tcW w:w="5006" w:type="dxa"/>
            <w:gridSpan w:val="2"/>
            <w:shd w:val="clear" w:color="auto" w:fill="FFFFFF"/>
          </w:tcPr>
          <w:p w14:paraId="591F8DE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բոված եղերդի</w:t>
            </w:r>
          </w:p>
        </w:tc>
        <w:tc>
          <w:tcPr>
            <w:tcW w:w="2647" w:type="dxa"/>
            <w:shd w:val="clear" w:color="auto" w:fill="FFFFFF"/>
          </w:tcPr>
          <w:p w14:paraId="2A938F3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5F154448" w14:textId="77777777" w:rsidTr="003166E3">
        <w:trPr>
          <w:jc w:val="center"/>
        </w:trPr>
        <w:tc>
          <w:tcPr>
            <w:tcW w:w="1722" w:type="dxa"/>
            <w:shd w:val="clear" w:color="auto" w:fill="FFFFFF"/>
          </w:tcPr>
          <w:p w14:paraId="7CCE402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2101 30 990 0</w:t>
            </w:r>
          </w:p>
        </w:tc>
        <w:tc>
          <w:tcPr>
            <w:tcW w:w="5006" w:type="dxa"/>
            <w:gridSpan w:val="2"/>
            <w:shd w:val="clear" w:color="auto" w:fill="FFFFFF"/>
          </w:tcPr>
          <w:p w14:paraId="0F80E4A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5ECFA5B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07DA017C" w14:textId="77777777" w:rsidTr="003166E3">
        <w:trPr>
          <w:jc w:val="center"/>
        </w:trPr>
        <w:tc>
          <w:tcPr>
            <w:tcW w:w="1722" w:type="dxa"/>
            <w:shd w:val="clear" w:color="auto" w:fill="FFFFFF"/>
          </w:tcPr>
          <w:p w14:paraId="4DE9601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2103 30 100 0</w:t>
            </w:r>
          </w:p>
        </w:tc>
        <w:tc>
          <w:tcPr>
            <w:tcW w:w="5006" w:type="dxa"/>
            <w:gridSpan w:val="2"/>
            <w:shd w:val="clear" w:color="auto" w:fill="FFFFFF"/>
          </w:tcPr>
          <w:p w14:paraId="0D18155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մանանեխի փոշի</w:t>
            </w:r>
          </w:p>
        </w:tc>
        <w:tc>
          <w:tcPr>
            <w:tcW w:w="2647" w:type="dxa"/>
            <w:shd w:val="clear" w:color="auto" w:fill="FFFFFF"/>
          </w:tcPr>
          <w:p w14:paraId="6FF7934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p>
        </w:tc>
      </w:tr>
      <w:tr w:rsidR="00C1475F" w:rsidRPr="00815690" w14:paraId="41590A18" w14:textId="77777777" w:rsidTr="003166E3">
        <w:trPr>
          <w:jc w:val="center"/>
        </w:trPr>
        <w:tc>
          <w:tcPr>
            <w:tcW w:w="1722" w:type="dxa"/>
            <w:shd w:val="clear" w:color="auto" w:fill="FFFFFF"/>
          </w:tcPr>
          <w:p w14:paraId="51779AB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2103 90 300 0</w:t>
            </w:r>
          </w:p>
        </w:tc>
        <w:tc>
          <w:tcPr>
            <w:tcW w:w="5006" w:type="dxa"/>
            <w:gridSpan w:val="2"/>
            <w:shd w:val="clear" w:color="auto" w:fill="FFFFFF"/>
          </w:tcPr>
          <w:p w14:paraId="7477E9F9" w14:textId="77777777" w:rsidR="005C773B" w:rsidRPr="00815690" w:rsidRDefault="003166E3" w:rsidP="004D3297">
            <w:pPr>
              <w:pStyle w:val="Bodytext20"/>
              <w:shd w:val="clear" w:color="auto" w:fill="auto"/>
              <w:spacing w:before="0" w:after="120" w:line="240" w:lineRule="auto"/>
              <w:ind w:left="232" w:hanging="232"/>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բուրավետ կծվություն ունեցող նյութեր, որոնք պարունակում են 44,2-49,2% ծավալային բաժին </w:t>
            </w:r>
            <w:r w:rsidR="00275FA0" w:rsidRPr="00815690">
              <w:rPr>
                <w:rFonts w:ascii="Sylfaen" w:hAnsi="Sylfaen"/>
                <w:sz w:val="20"/>
                <w:szCs w:val="20"/>
              </w:rPr>
              <w:lastRenderedPageBreak/>
              <w:t>սպիրտ եւ 1,5-6% զանգվածային բաժին օձասխտոր, համեմունքներ եւ տարբեր բաղադրամասեր, 4-10% շաքար՝ 0,5 լ կամ պակաս տարողություններում</w:t>
            </w:r>
          </w:p>
        </w:tc>
        <w:tc>
          <w:tcPr>
            <w:tcW w:w="2647" w:type="dxa"/>
            <w:shd w:val="clear" w:color="auto" w:fill="FFFFFF"/>
          </w:tcPr>
          <w:p w14:paraId="3757E0D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12</w:t>
            </w:r>
          </w:p>
        </w:tc>
      </w:tr>
      <w:tr w:rsidR="00C1475F" w:rsidRPr="00815690" w14:paraId="7BA4ADD6" w14:textId="77777777" w:rsidTr="003166E3">
        <w:trPr>
          <w:jc w:val="center"/>
        </w:trPr>
        <w:tc>
          <w:tcPr>
            <w:tcW w:w="1722" w:type="dxa"/>
            <w:shd w:val="clear" w:color="auto" w:fill="FFFFFF"/>
          </w:tcPr>
          <w:p w14:paraId="0FE515D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2104 20 009 0</w:t>
            </w:r>
          </w:p>
        </w:tc>
        <w:tc>
          <w:tcPr>
            <w:tcW w:w="5006" w:type="dxa"/>
            <w:gridSpan w:val="2"/>
            <w:shd w:val="clear" w:color="auto" w:fill="FFFFFF"/>
          </w:tcPr>
          <w:p w14:paraId="6283616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653D4C4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C1475F" w:rsidRPr="00815690" w14:paraId="03A059B4" w14:textId="77777777" w:rsidTr="003166E3">
        <w:trPr>
          <w:jc w:val="center"/>
        </w:trPr>
        <w:tc>
          <w:tcPr>
            <w:tcW w:w="1722" w:type="dxa"/>
            <w:shd w:val="clear" w:color="auto" w:fill="FFFFFF"/>
          </w:tcPr>
          <w:p w14:paraId="77ADEDB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2106 90 200 0</w:t>
            </w:r>
          </w:p>
        </w:tc>
        <w:tc>
          <w:tcPr>
            <w:tcW w:w="5006" w:type="dxa"/>
            <w:gridSpan w:val="2"/>
            <w:shd w:val="clear" w:color="auto" w:fill="FFFFFF"/>
          </w:tcPr>
          <w:p w14:paraId="668572CC" w14:textId="77777777" w:rsidR="005C773B" w:rsidRPr="00815690" w:rsidRDefault="003166E3" w:rsidP="004D3297">
            <w:pPr>
              <w:pStyle w:val="Bodytext20"/>
              <w:shd w:val="clear" w:color="auto" w:fill="auto"/>
              <w:spacing w:before="0" w:after="120" w:line="240" w:lineRule="auto"/>
              <w:ind w:left="288" w:hanging="288"/>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647" w:type="dxa"/>
            <w:shd w:val="clear" w:color="auto" w:fill="FFFFFF"/>
          </w:tcPr>
          <w:p w14:paraId="2891FCE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C1475F" w:rsidRPr="00815690" w14:paraId="335F6265" w14:textId="77777777" w:rsidTr="003166E3">
        <w:trPr>
          <w:jc w:val="center"/>
        </w:trPr>
        <w:tc>
          <w:tcPr>
            <w:tcW w:w="1722" w:type="dxa"/>
            <w:shd w:val="clear" w:color="auto" w:fill="FFFFFF"/>
          </w:tcPr>
          <w:p w14:paraId="399E06D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2106 90 980 1</w:t>
            </w:r>
          </w:p>
        </w:tc>
        <w:tc>
          <w:tcPr>
            <w:tcW w:w="5006" w:type="dxa"/>
            <w:gridSpan w:val="2"/>
            <w:shd w:val="clear" w:color="auto" w:fill="FFFFFF"/>
          </w:tcPr>
          <w:p w14:paraId="7E782AC8" w14:textId="77777777" w:rsidR="005C773B" w:rsidRPr="00815690" w:rsidRDefault="003166E3" w:rsidP="004D3297">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մաստակ՝ առանց շաքարի (բուսաշաքարի) </w:t>
            </w:r>
            <w:r w:rsidR="00213245" w:rsidRPr="00815690">
              <w:rPr>
                <w:rFonts w:ascii="Sylfaen" w:hAnsi="Sylfaen"/>
                <w:sz w:val="20"/>
                <w:szCs w:val="20"/>
              </w:rPr>
              <w:t>եւ</w:t>
            </w:r>
            <w:r w:rsidR="00275FA0" w:rsidRPr="00815690">
              <w:rPr>
                <w:rFonts w:ascii="Sylfaen" w:hAnsi="Sylfaen"/>
                <w:sz w:val="20"/>
                <w:szCs w:val="20"/>
              </w:rPr>
              <w:t xml:space="preserve"> (կամ) շաքարի փոխարինիչի օգտագործմամբ</w:t>
            </w:r>
          </w:p>
        </w:tc>
        <w:tc>
          <w:tcPr>
            <w:tcW w:w="2647" w:type="dxa"/>
            <w:shd w:val="clear" w:color="auto" w:fill="FFFFFF"/>
          </w:tcPr>
          <w:p w14:paraId="630E36F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342822DB" w14:textId="77777777" w:rsidTr="003166E3">
        <w:trPr>
          <w:jc w:val="center"/>
        </w:trPr>
        <w:tc>
          <w:tcPr>
            <w:tcW w:w="1722" w:type="dxa"/>
            <w:shd w:val="clear" w:color="auto" w:fill="FFFFFF"/>
          </w:tcPr>
          <w:p w14:paraId="6D4E8D2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2106 90 980 2</w:t>
            </w:r>
          </w:p>
        </w:tc>
        <w:tc>
          <w:tcPr>
            <w:tcW w:w="5006" w:type="dxa"/>
            <w:gridSpan w:val="2"/>
            <w:shd w:val="clear" w:color="auto" w:fill="FFFFFF"/>
          </w:tcPr>
          <w:p w14:paraId="798A613E" w14:textId="77777777" w:rsidR="005C773B" w:rsidRPr="00815690" w:rsidRDefault="003166E3" w:rsidP="004D3297">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մաստակ՝ առանց շաքարի (կիսապատրաստվածք)</w:t>
            </w:r>
          </w:p>
        </w:tc>
        <w:tc>
          <w:tcPr>
            <w:tcW w:w="2647" w:type="dxa"/>
            <w:shd w:val="clear" w:color="auto" w:fill="FFFFFF"/>
          </w:tcPr>
          <w:p w14:paraId="4CC1716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46364074" w14:textId="77777777" w:rsidTr="003166E3">
        <w:trPr>
          <w:jc w:val="center"/>
        </w:trPr>
        <w:tc>
          <w:tcPr>
            <w:tcW w:w="1722" w:type="dxa"/>
            <w:shd w:val="clear" w:color="auto" w:fill="FFFFFF"/>
          </w:tcPr>
          <w:p w14:paraId="02CE0C5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2106 90 980 4</w:t>
            </w:r>
          </w:p>
        </w:tc>
        <w:tc>
          <w:tcPr>
            <w:tcW w:w="5006" w:type="dxa"/>
            <w:gridSpan w:val="2"/>
            <w:shd w:val="clear" w:color="auto" w:fill="FFFFFF"/>
          </w:tcPr>
          <w:p w14:paraId="35BD3FB3" w14:textId="77777777" w:rsidR="005C773B" w:rsidRPr="00815690" w:rsidRDefault="003166E3" w:rsidP="004D3297">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647" w:type="dxa"/>
            <w:shd w:val="clear" w:color="auto" w:fill="FFFFFF"/>
          </w:tcPr>
          <w:p w14:paraId="38418FC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691530E7" w14:textId="77777777" w:rsidTr="003166E3">
        <w:trPr>
          <w:jc w:val="center"/>
        </w:trPr>
        <w:tc>
          <w:tcPr>
            <w:tcW w:w="1722" w:type="dxa"/>
            <w:shd w:val="clear" w:color="auto" w:fill="FFFFFF"/>
          </w:tcPr>
          <w:p w14:paraId="2A53769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2106 90 980 9</w:t>
            </w:r>
          </w:p>
        </w:tc>
        <w:tc>
          <w:tcPr>
            <w:tcW w:w="5006" w:type="dxa"/>
            <w:gridSpan w:val="2"/>
            <w:shd w:val="clear" w:color="auto" w:fill="FFFFFF"/>
          </w:tcPr>
          <w:p w14:paraId="5EF9272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7606BD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C1475F" w:rsidRPr="00815690" w14:paraId="2A28EB5A" w14:textId="77777777" w:rsidTr="003166E3">
        <w:trPr>
          <w:jc w:val="center"/>
        </w:trPr>
        <w:tc>
          <w:tcPr>
            <w:tcW w:w="1722" w:type="dxa"/>
            <w:shd w:val="clear" w:color="auto" w:fill="FFFFFF"/>
          </w:tcPr>
          <w:p w14:paraId="6D01F10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2201 10 110 0</w:t>
            </w:r>
          </w:p>
        </w:tc>
        <w:tc>
          <w:tcPr>
            <w:tcW w:w="5006" w:type="dxa"/>
            <w:gridSpan w:val="2"/>
            <w:shd w:val="clear" w:color="auto" w:fill="FFFFFF"/>
          </w:tcPr>
          <w:p w14:paraId="7E893F1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չգազավորված</w:t>
            </w:r>
          </w:p>
        </w:tc>
        <w:tc>
          <w:tcPr>
            <w:tcW w:w="2647" w:type="dxa"/>
            <w:shd w:val="clear" w:color="auto" w:fill="FFFFFF"/>
          </w:tcPr>
          <w:p w14:paraId="724708C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14</w:t>
            </w:r>
          </w:p>
        </w:tc>
      </w:tr>
      <w:tr w:rsidR="00C1475F" w:rsidRPr="00815690" w14:paraId="4AF43DFC" w14:textId="77777777" w:rsidTr="003166E3">
        <w:trPr>
          <w:jc w:val="center"/>
        </w:trPr>
        <w:tc>
          <w:tcPr>
            <w:tcW w:w="1722" w:type="dxa"/>
            <w:shd w:val="clear" w:color="auto" w:fill="FFFFFF"/>
          </w:tcPr>
          <w:p w14:paraId="7ED9978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2201 10 900 0</w:t>
            </w:r>
          </w:p>
        </w:tc>
        <w:tc>
          <w:tcPr>
            <w:tcW w:w="5006" w:type="dxa"/>
            <w:gridSpan w:val="2"/>
            <w:shd w:val="clear" w:color="auto" w:fill="FFFFFF"/>
          </w:tcPr>
          <w:p w14:paraId="7C984E2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79FBC65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14</w:t>
            </w:r>
          </w:p>
        </w:tc>
      </w:tr>
      <w:tr w:rsidR="00C1475F" w:rsidRPr="00815690" w14:paraId="788CD4C9" w14:textId="77777777" w:rsidTr="003166E3">
        <w:trPr>
          <w:jc w:val="center"/>
        </w:trPr>
        <w:tc>
          <w:tcPr>
            <w:tcW w:w="1722" w:type="dxa"/>
            <w:shd w:val="clear" w:color="auto" w:fill="FFFFFF"/>
          </w:tcPr>
          <w:p w14:paraId="16FAD2A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2201 90 000 0</w:t>
            </w:r>
          </w:p>
        </w:tc>
        <w:tc>
          <w:tcPr>
            <w:tcW w:w="5006" w:type="dxa"/>
            <w:gridSpan w:val="2"/>
            <w:shd w:val="clear" w:color="auto" w:fill="FFFFFF"/>
          </w:tcPr>
          <w:p w14:paraId="2F71006E"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այլ</w:t>
            </w:r>
          </w:p>
        </w:tc>
        <w:tc>
          <w:tcPr>
            <w:tcW w:w="2647" w:type="dxa"/>
            <w:shd w:val="clear" w:color="auto" w:fill="FFFFFF"/>
          </w:tcPr>
          <w:p w14:paraId="1D2A3DA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14</w:t>
            </w:r>
          </w:p>
        </w:tc>
      </w:tr>
      <w:tr w:rsidR="00C1475F" w:rsidRPr="00815690" w14:paraId="308C31CF" w14:textId="77777777" w:rsidTr="003166E3">
        <w:trPr>
          <w:jc w:val="center"/>
        </w:trPr>
        <w:tc>
          <w:tcPr>
            <w:tcW w:w="1722" w:type="dxa"/>
            <w:shd w:val="clear" w:color="auto" w:fill="FFFFFF"/>
          </w:tcPr>
          <w:p w14:paraId="4DCC130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2204 10 110 0</w:t>
            </w:r>
          </w:p>
        </w:tc>
        <w:tc>
          <w:tcPr>
            <w:tcW w:w="5006" w:type="dxa"/>
            <w:gridSpan w:val="2"/>
            <w:shd w:val="clear" w:color="auto" w:fill="FFFFFF"/>
          </w:tcPr>
          <w:p w14:paraId="29032F6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շամպայն</w:t>
            </w:r>
          </w:p>
        </w:tc>
        <w:tc>
          <w:tcPr>
            <w:tcW w:w="2647" w:type="dxa"/>
            <w:shd w:val="clear" w:color="auto" w:fill="FFFFFF"/>
          </w:tcPr>
          <w:p w14:paraId="7A3DD11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1,35 եվրո՝ 1 լիտրի համար՝ կախված, թե ինչն է ավելի ցածր</w:t>
            </w:r>
          </w:p>
        </w:tc>
      </w:tr>
      <w:tr w:rsidR="00C1475F" w:rsidRPr="00815690" w14:paraId="2134D10D" w14:textId="77777777" w:rsidTr="003166E3">
        <w:trPr>
          <w:jc w:val="center"/>
        </w:trPr>
        <w:tc>
          <w:tcPr>
            <w:tcW w:w="1722" w:type="dxa"/>
            <w:shd w:val="clear" w:color="auto" w:fill="FFFFFF"/>
          </w:tcPr>
          <w:p w14:paraId="0D5F97D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2204 21 110 0</w:t>
            </w:r>
          </w:p>
        </w:tc>
        <w:tc>
          <w:tcPr>
            <w:tcW w:w="5006" w:type="dxa"/>
            <w:gridSpan w:val="2"/>
            <w:shd w:val="clear" w:color="auto" w:fill="FFFFFF"/>
          </w:tcPr>
          <w:p w14:paraId="274FB03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Էլզաս</w:t>
            </w:r>
          </w:p>
        </w:tc>
        <w:tc>
          <w:tcPr>
            <w:tcW w:w="2647" w:type="dxa"/>
            <w:shd w:val="clear" w:color="auto" w:fill="FFFFFF"/>
          </w:tcPr>
          <w:p w14:paraId="3728543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6D5815FD" w14:textId="77777777" w:rsidTr="003166E3">
        <w:trPr>
          <w:jc w:val="center"/>
        </w:trPr>
        <w:tc>
          <w:tcPr>
            <w:tcW w:w="1722" w:type="dxa"/>
            <w:shd w:val="clear" w:color="auto" w:fill="FFFFFF"/>
          </w:tcPr>
          <w:p w14:paraId="0244A33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2204 21 120 0</w:t>
            </w:r>
          </w:p>
        </w:tc>
        <w:tc>
          <w:tcPr>
            <w:tcW w:w="5006" w:type="dxa"/>
            <w:gridSpan w:val="2"/>
            <w:shd w:val="clear" w:color="auto" w:fill="FFFFFF"/>
          </w:tcPr>
          <w:p w14:paraId="1E37018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Բորդո</w:t>
            </w:r>
          </w:p>
        </w:tc>
        <w:tc>
          <w:tcPr>
            <w:tcW w:w="2647" w:type="dxa"/>
            <w:shd w:val="clear" w:color="auto" w:fill="FFFFFF"/>
          </w:tcPr>
          <w:p w14:paraId="3F424B8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2979D16B" w14:textId="77777777" w:rsidTr="003166E3">
        <w:trPr>
          <w:jc w:val="center"/>
        </w:trPr>
        <w:tc>
          <w:tcPr>
            <w:tcW w:w="1722" w:type="dxa"/>
            <w:shd w:val="clear" w:color="auto" w:fill="FFFFFF"/>
          </w:tcPr>
          <w:p w14:paraId="6750819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2204 21 130 0</w:t>
            </w:r>
          </w:p>
        </w:tc>
        <w:tc>
          <w:tcPr>
            <w:tcW w:w="5006" w:type="dxa"/>
            <w:gridSpan w:val="2"/>
            <w:shd w:val="clear" w:color="auto" w:fill="FFFFFF"/>
          </w:tcPr>
          <w:p w14:paraId="168899A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Բուրգունդիա</w:t>
            </w:r>
          </w:p>
        </w:tc>
        <w:tc>
          <w:tcPr>
            <w:tcW w:w="2647" w:type="dxa"/>
            <w:shd w:val="clear" w:color="auto" w:fill="FFFFFF"/>
          </w:tcPr>
          <w:p w14:paraId="117AA78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2532C08D" w14:textId="77777777" w:rsidTr="003166E3">
        <w:trPr>
          <w:jc w:val="center"/>
        </w:trPr>
        <w:tc>
          <w:tcPr>
            <w:tcW w:w="1722" w:type="dxa"/>
            <w:shd w:val="clear" w:color="auto" w:fill="FFFFFF"/>
          </w:tcPr>
          <w:p w14:paraId="4163B48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2204 21 170 0</w:t>
            </w:r>
          </w:p>
        </w:tc>
        <w:tc>
          <w:tcPr>
            <w:tcW w:w="5006" w:type="dxa"/>
            <w:gridSpan w:val="2"/>
            <w:shd w:val="clear" w:color="auto" w:fill="FFFFFF"/>
          </w:tcPr>
          <w:p w14:paraId="2910D9B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Վալ դը Լուար (Լուարայի հովիտ)</w:t>
            </w:r>
          </w:p>
        </w:tc>
        <w:tc>
          <w:tcPr>
            <w:tcW w:w="2647" w:type="dxa"/>
            <w:shd w:val="clear" w:color="auto" w:fill="FFFFFF"/>
          </w:tcPr>
          <w:p w14:paraId="067DDA7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15FF2E67" w14:textId="77777777" w:rsidTr="003166E3">
        <w:trPr>
          <w:jc w:val="center"/>
        </w:trPr>
        <w:tc>
          <w:tcPr>
            <w:tcW w:w="1722" w:type="dxa"/>
            <w:shd w:val="clear" w:color="auto" w:fill="FFFFFF"/>
          </w:tcPr>
          <w:p w14:paraId="2711B95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2204 21 180 0</w:t>
            </w:r>
          </w:p>
        </w:tc>
        <w:tc>
          <w:tcPr>
            <w:tcW w:w="5006" w:type="dxa"/>
            <w:gridSpan w:val="2"/>
            <w:shd w:val="clear" w:color="auto" w:fill="FFFFFF"/>
          </w:tcPr>
          <w:p w14:paraId="6E00097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861274" w:rsidRPr="00815690">
              <w:rPr>
                <w:rFonts w:ascii="Sylfaen" w:hAnsi="Sylfaen"/>
                <w:sz w:val="20"/>
                <w:szCs w:val="20"/>
              </w:rPr>
              <w:t xml:space="preserve"> Մոզել-Սաար-Ռուվեր</w:t>
            </w:r>
          </w:p>
        </w:tc>
        <w:tc>
          <w:tcPr>
            <w:tcW w:w="2647" w:type="dxa"/>
            <w:shd w:val="clear" w:color="auto" w:fill="FFFFFF"/>
          </w:tcPr>
          <w:p w14:paraId="1277B8F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6DFA7B18" w14:textId="77777777" w:rsidTr="003166E3">
        <w:trPr>
          <w:jc w:val="center"/>
        </w:trPr>
        <w:tc>
          <w:tcPr>
            <w:tcW w:w="1722" w:type="dxa"/>
            <w:shd w:val="clear" w:color="auto" w:fill="FFFFFF"/>
          </w:tcPr>
          <w:p w14:paraId="79A3DD0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2204 21 190 0</w:t>
            </w:r>
          </w:p>
        </w:tc>
        <w:tc>
          <w:tcPr>
            <w:tcW w:w="5006" w:type="dxa"/>
            <w:gridSpan w:val="2"/>
            <w:shd w:val="clear" w:color="auto" w:fill="FFFFFF"/>
          </w:tcPr>
          <w:p w14:paraId="1E62B3C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861274" w:rsidRPr="00815690">
              <w:rPr>
                <w:rFonts w:ascii="Sylfaen" w:hAnsi="Sylfaen"/>
                <w:sz w:val="20"/>
                <w:szCs w:val="20"/>
              </w:rPr>
              <w:t xml:space="preserve"> Պֆալց</w:t>
            </w:r>
          </w:p>
        </w:tc>
        <w:tc>
          <w:tcPr>
            <w:tcW w:w="2647" w:type="dxa"/>
            <w:shd w:val="clear" w:color="auto" w:fill="FFFFFF"/>
          </w:tcPr>
          <w:p w14:paraId="4B96A9B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5ADA76E8" w14:textId="77777777" w:rsidTr="003166E3">
        <w:trPr>
          <w:jc w:val="center"/>
        </w:trPr>
        <w:tc>
          <w:tcPr>
            <w:tcW w:w="1722" w:type="dxa"/>
            <w:shd w:val="clear" w:color="auto" w:fill="FFFFFF"/>
          </w:tcPr>
          <w:p w14:paraId="3D5133D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2204 21 220 0</w:t>
            </w:r>
          </w:p>
        </w:tc>
        <w:tc>
          <w:tcPr>
            <w:tcW w:w="5006" w:type="dxa"/>
            <w:gridSpan w:val="2"/>
            <w:shd w:val="clear" w:color="auto" w:fill="FFFFFF"/>
          </w:tcPr>
          <w:p w14:paraId="6F3E9D2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Ռեյնխեսսեն</w:t>
            </w:r>
          </w:p>
        </w:tc>
        <w:tc>
          <w:tcPr>
            <w:tcW w:w="2647" w:type="dxa"/>
            <w:shd w:val="clear" w:color="auto" w:fill="FFFFFF"/>
          </w:tcPr>
          <w:p w14:paraId="501F465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2CBA4F44" w14:textId="77777777" w:rsidTr="003166E3">
        <w:trPr>
          <w:jc w:val="center"/>
        </w:trPr>
        <w:tc>
          <w:tcPr>
            <w:tcW w:w="1722" w:type="dxa"/>
            <w:shd w:val="clear" w:color="auto" w:fill="FFFFFF"/>
          </w:tcPr>
          <w:p w14:paraId="0A10936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2204 21 240 0</w:t>
            </w:r>
          </w:p>
        </w:tc>
        <w:tc>
          <w:tcPr>
            <w:tcW w:w="5006" w:type="dxa"/>
            <w:gridSpan w:val="2"/>
            <w:shd w:val="clear" w:color="auto" w:fill="FFFFFF"/>
          </w:tcPr>
          <w:p w14:paraId="38F47AB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Լացիո</w:t>
            </w:r>
          </w:p>
        </w:tc>
        <w:tc>
          <w:tcPr>
            <w:tcW w:w="2647" w:type="dxa"/>
            <w:shd w:val="clear" w:color="auto" w:fill="FFFFFF"/>
          </w:tcPr>
          <w:p w14:paraId="1614883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7A23171C" w14:textId="77777777" w:rsidTr="003166E3">
        <w:trPr>
          <w:jc w:val="center"/>
        </w:trPr>
        <w:tc>
          <w:tcPr>
            <w:tcW w:w="1722" w:type="dxa"/>
            <w:shd w:val="clear" w:color="auto" w:fill="FFFFFF"/>
          </w:tcPr>
          <w:p w14:paraId="027FC0C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2204 21 260 0</w:t>
            </w:r>
          </w:p>
        </w:tc>
        <w:tc>
          <w:tcPr>
            <w:tcW w:w="5006" w:type="dxa"/>
            <w:gridSpan w:val="2"/>
            <w:shd w:val="clear" w:color="auto" w:fill="FFFFFF"/>
          </w:tcPr>
          <w:p w14:paraId="7A12E99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Տոսկանա</w:t>
            </w:r>
          </w:p>
        </w:tc>
        <w:tc>
          <w:tcPr>
            <w:tcW w:w="2647" w:type="dxa"/>
            <w:shd w:val="clear" w:color="auto" w:fill="FFFFFF"/>
          </w:tcPr>
          <w:p w14:paraId="4298C7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741A9C15" w14:textId="77777777" w:rsidTr="003166E3">
        <w:trPr>
          <w:jc w:val="center"/>
        </w:trPr>
        <w:tc>
          <w:tcPr>
            <w:tcW w:w="1722" w:type="dxa"/>
            <w:shd w:val="clear" w:color="auto" w:fill="FFFFFF"/>
          </w:tcPr>
          <w:p w14:paraId="2F3A7F3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2204 21 270 0</w:t>
            </w:r>
          </w:p>
        </w:tc>
        <w:tc>
          <w:tcPr>
            <w:tcW w:w="5006" w:type="dxa"/>
            <w:gridSpan w:val="2"/>
            <w:shd w:val="clear" w:color="auto" w:fill="FFFFFF"/>
          </w:tcPr>
          <w:p w14:paraId="722F262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Տրենտինո Ալտո-Ադիջե եւ Ֆրիուլի</w:t>
            </w:r>
          </w:p>
        </w:tc>
        <w:tc>
          <w:tcPr>
            <w:tcW w:w="2647" w:type="dxa"/>
            <w:shd w:val="clear" w:color="auto" w:fill="FFFFFF"/>
          </w:tcPr>
          <w:p w14:paraId="15D6FFA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50C3BEA4" w14:textId="77777777" w:rsidTr="003166E3">
        <w:trPr>
          <w:jc w:val="center"/>
        </w:trPr>
        <w:tc>
          <w:tcPr>
            <w:tcW w:w="1722" w:type="dxa"/>
            <w:shd w:val="clear" w:color="auto" w:fill="FFFFFF"/>
          </w:tcPr>
          <w:p w14:paraId="3BE2B97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2204 21 280 0</w:t>
            </w:r>
          </w:p>
        </w:tc>
        <w:tc>
          <w:tcPr>
            <w:tcW w:w="5006" w:type="dxa"/>
            <w:gridSpan w:val="2"/>
            <w:shd w:val="clear" w:color="auto" w:fill="FFFFFF"/>
          </w:tcPr>
          <w:p w14:paraId="03F2743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861274" w:rsidRPr="00815690">
              <w:rPr>
                <w:rFonts w:ascii="Sylfaen" w:hAnsi="Sylfaen"/>
                <w:sz w:val="20"/>
                <w:szCs w:val="20"/>
              </w:rPr>
              <w:t xml:space="preserve"> Վենետո</w:t>
            </w:r>
          </w:p>
        </w:tc>
        <w:tc>
          <w:tcPr>
            <w:tcW w:w="2647" w:type="dxa"/>
            <w:shd w:val="clear" w:color="auto" w:fill="FFFFFF"/>
          </w:tcPr>
          <w:p w14:paraId="0761DF6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750F22A4" w14:textId="77777777" w:rsidTr="003166E3">
        <w:trPr>
          <w:jc w:val="center"/>
        </w:trPr>
        <w:tc>
          <w:tcPr>
            <w:tcW w:w="1722" w:type="dxa"/>
            <w:shd w:val="clear" w:color="auto" w:fill="FFFFFF"/>
          </w:tcPr>
          <w:p w14:paraId="0075861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2204 21 320 0</w:t>
            </w:r>
          </w:p>
        </w:tc>
        <w:tc>
          <w:tcPr>
            <w:tcW w:w="5006" w:type="dxa"/>
            <w:gridSpan w:val="2"/>
            <w:shd w:val="clear" w:color="auto" w:fill="FFFFFF"/>
          </w:tcPr>
          <w:p w14:paraId="37A5615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861274" w:rsidRPr="00815690">
              <w:rPr>
                <w:rFonts w:ascii="Sylfaen" w:hAnsi="Sylfaen"/>
                <w:sz w:val="20"/>
                <w:szCs w:val="20"/>
              </w:rPr>
              <w:t xml:space="preserve"> Վինյո Վերդե</w:t>
            </w:r>
          </w:p>
        </w:tc>
        <w:tc>
          <w:tcPr>
            <w:tcW w:w="2647" w:type="dxa"/>
            <w:shd w:val="clear" w:color="auto" w:fill="FFFFFF"/>
          </w:tcPr>
          <w:p w14:paraId="5E9429A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6156FD62" w14:textId="77777777" w:rsidTr="003166E3">
        <w:trPr>
          <w:jc w:val="center"/>
        </w:trPr>
        <w:tc>
          <w:tcPr>
            <w:tcW w:w="1722" w:type="dxa"/>
            <w:shd w:val="clear" w:color="auto" w:fill="FFFFFF"/>
          </w:tcPr>
          <w:p w14:paraId="60B0DD2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2204 21 340 0</w:t>
            </w:r>
          </w:p>
        </w:tc>
        <w:tc>
          <w:tcPr>
            <w:tcW w:w="5006" w:type="dxa"/>
            <w:gridSpan w:val="2"/>
            <w:shd w:val="clear" w:color="auto" w:fill="FFFFFF"/>
          </w:tcPr>
          <w:p w14:paraId="7C20C01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861274" w:rsidRPr="00815690">
              <w:rPr>
                <w:rFonts w:ascii="Sylfaen" w:hAnsi="Sylfaen"/>
                <w:sz w:val="20"/>
                <w:szCs w:val="20"/>
              </w:rPr>
              <w:t xml:space="preserve"> Պենեդես</w:t>
            </w:r>
          </w:p>
        </w:tc>
        <w:tc>
          <w:tcPr>
            <w:tcW w:w="2647" w:type="dxa"/>
            <w:shd w:val="clear" w:color="auto" w:fill="FFFFFF"/>
          </w:tcPr>
          <w:p w14:paraId="0F76F30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3151320A" w14:textId="77777777" w:rsidTr="003166E3">
        <w:trPr>
          <w:jc w:val="center"/>
        </w:trPr>
        <w:tc>
          <w:tcPr>
            <w:tcW w:w="1722" w:type="dxa"/>
            <w:shd w:val="clear" w:color="auto" w:fill="FFFFFF"/>
          </w:tcPr>
          <w:p w14:paraId="6143734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2204 21 360 0</w:t>
            </w:r>
          </w:p>
        </w:tc>
        <w:tc>
          <w:tcPr>
            <w:tcW w:w="5006" w:type="dxa"/>
            <w:gridSpan w:val="2"/>
            <w:shd w:val="clear" w:color="auto" w:fill="FFFFFF"/>
          </w:tcPr>
          <w:p w14:paraId="73A9C94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Ռիոյա</w:t>
            </w:r>
          </w:p>
        </w:tc>
        <w:tc>
          <w:tcPr>
            <w:tcW w:w="2647" w:type="dxa"/>
            <w:shd w:val="clear" w:color="auto" w:fill="FFFFFF"/>
          </w:tcPr>
          <w:p w14:paraId="539C616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2FF5DDD5" w14:textId="77777777" w:rsidTr="003166E3">
        <w:trPr>
          <w:jc w:val="center"/>
        </w:trPr>
        <w:tc>
          <w:tcPr>
            <w:tcW w:w="1722" w:type="dxa"/>
            <w:shd w:val="clear" w:color="auto" w:fill="FFFFFF"/>
          </w:tcPr>
          <w:p w14:paraId="12F9750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2204 21 370 0</w:t>
            </w:r>
          </w:p>
        </w:tc>
        <w:tc>
          <w:tcPr>
            <w:tcW w:w="5006" w:type="dxa"/>
            <w:gridSpan w:val="2"/>
            <w:shd w:val="clear" w:color="auto" w:fill="FFFFFF"/>
          </w:tcPr>
          <w:p w14:paraId="070AC39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Վալենսիա</w:t>
            </w:r>
          </w:p>
        </w:tc>
        <w:tc>
          <w:tcPr>
            <w:tcW w:w="2647" w:type="dxa"/>
            <w:shd w:val="clear" w:color="auto" w:fill="FFFFFF"/>
          </w:tcPr>
          <w:p w14:paraId="42FE46F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6EA8EF2C" w14:textId="77777777" w:rsidTr="003166E3">
        <w:trPr>
          <w:jc w:val="center"/>
        </w:trPr>
        <w:tc>
          <w:tcPr>
            <w:tcW w:w="1722" w:type="dxa"/>
            <w:shd w:val="clear" w:color="auto" w:fill="FFFFFF"/>
          </w:tcPr>
          <w:p w14:paraId="064BF54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2204 21 380 0</w:t>
            </w:r>
          </w:p>
        </w:tc>
        <w:tc>
          <w:tcPr>
            <w:tcW w:w="5006" w:type="dxa"/>
            <w:gridSpan w:val="2"/>
            <w:shd w:val="clear" w:color="auto" w:fill="FFFFFF"/>
          </w:tcPr>
          <w:p w14:paraId="2B0D171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303B514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23B98464" w14:textId="77777777" w:rsidTr="003166E3">
        <w:trPr>
          <w:jc w:val="center"/>
        </w:trPr>
        <w:tc>
          <w:tcPr>
            <w:tcW w:w="1722" w:type="dxa"/>
            <w:shd w:val="clear" w:color="auto" w:fill="FFFFFF"/>
          </w:tcPr>
          <w:p w14:paraId="61EC4C8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2204 21 420 0</w:t>
            </w:r>
          </w:p>
        </w:tc>
        <w:tc>
          <w:tcPr>
            <w:tcW w:w="5006" w:type="dxa"/>
            <w:gridSpan w:val="2"/>
            <w:shd w:val="clear" w:color="auto" w:fill="FFFFFF"/>
          </w:tcPr>
          <w:p w14:paraId="4141372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Բորդո</w:t>
            </w:r>
          </w:p>
        </w:tc>
        <w:tc>
          <w:tcPr>
            <w:tcW w:w="2647" w:type="dxa"/>
            <w:shd w:val="clear" w:color="auto" w:fill="FFFFFF"/>
          </w:tcPr>
          <w:p w14:paraId="7DEDB80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2CD3534F" w14:textId="77777777" w:rsidTr="003166E3">
        <w:trPr>
          <w:jc w:val="center"/>
        </w:trPr>
        <w:tc>
          <w:tcPr>
            <w:tcW w:w="1722" w:type="dxa"/>
            <w:shd w:val="clear" w:color="auto" w:fill="FFFFFF"/>
          </w:tcPr>
          <w:p w14:paraId="1F18AB7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2204 21 430 0</w:t>
            </w:r>
          </w:p>
        </w:tc>
        <w:tc>
          <w:tcPr>
            <w:tcW w:w="5006" w:type="dxa"/>
            <w:gridSpan w:val="2"/>
            <w:shd w:val="clear" w:color="auto" w:fill="FFFFFF"/>
          </w:tcPr>
          <w:p w14:paraId="10761A5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Բուրգունդիա</w:t>
            </w:r>
          </w:p>
        </w:tc>
        <w:tc>
          <w:tcPr>
            <w:tcW w:w="2647" w:type="dxa"/>
            <w:shd w:val="clear" w:color="auto" w:fill="FFFFFF"/>
          </w:tcPr>
          <w:p w14:paraId="1DDC707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4EC11576" w14:textId="77777777" w:rsidTr="003166E3">
        <w:trPr>
          <w:jc w:val="center"/>
        </w:trPr>
        <w:tc>
          <w:tcPr>
            <w:tcW w:w="1722" w:type="dxa"/>
            <w:shd w:val="clear" w:color="auto" w:fill="FFFFFF"/>
          </w:tcPr>
          <w:p w14:paraId="422FBB8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2204 21 440 0</w:t>
            </w:r>
          </w:p>
        </w:tc>
        <w:tc>
          <w:tcPr>
            <w:tcW w:w="5006" w:type="dxa"/>
            <w:gridSpan w:val="2"/>
            <w:shd w:val="clear" w:color="auto" w:fill="FFFFFF"/>
          </w:tcPr>
          <w:p w14:paraId="3C398B2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Բոժոլե</w:t>
            </w:r>
          </w:p>
        </w:tc>
        <w:tc>
          <w:tcPr>
            <w:tcW w:w="2647" w:type="dxa"/>
            <w:shd w:val="clear" w:color="auto" w:fill="FFFFFF"/>
          </w:tcPr>
          <w:p w14:paraId="069CF71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 xml:space="preserve">15 կամ 0,7 եվրո՝ 1 լիտրի համար՝ կախված, թե ինչն է </w:t>
            </w:r>
            <w:r w:rsidRPr="00815690">
              <w:rPr>
                <w:rFonts w:ascii="Sylfaen" w:hAnsi="Sylfaen"/>
                <w:sz w:val="20"/>
                <w:szCs w:val="20"/>
              </w:rPr>
              <w:lastRenderedPageBreak/>
              <w:t>ավելի ցածր</w:t>
            </w:r>
          </w:p>
        </w:tc>
      </w:tr>
      <w:tr w:rsidR="00C1475F" w:rsidRPr="00815690" w14:paraId="4179D07C" w14:textId="77777777" w:rsidTr="003166E3">
        <w:trPr>
          <w:jc w:val="center"/>
        </w:trPr>
        <w:tc>
          <w:tcPr>
            <w:tcW w:w="1722" w:type="dxa"/>
            <w:shd w:val="clear" w:color="auto" w:fill="FFFFFF"/>
          </w:tcPr>
          <w:p w14:paraId="6061285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2204 21 460 0</w:t>
            </w:r>
          </w:p>
        </w:tc>
        <w:tc>
          <w:tcPr>
            <w:tcW w:w="5006" w:type="dxa"/>
            <w:gridSpan w:val="2"/>
            <w:shd w:val="clear" w:color="auto" w:fill="FFFFFF"/>
          </w:tcPr>
          <w:p w14:paraId="0A5618C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Վալե-դյու-Ռոն</w:t>
            </w:r>
          </w:p>
        </w:tc>
        <w:tc>
          <w:tcPr>
            <w:tcW w:w="2647" w:type="dxa"/>
            <w:shd w:val="clear" w:color="auto" w:fill="FFFFFF"/>
          </w:tcPr>
          <w:p w14:paraId="24007AF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4E2D4BA3" w14:textId="77777777" w:rsidTr="003166E3">
        <w:trPr>
          <w:jc w:val="center"/>
        </w:trPr>
        <w:tc>
          <w:tcPr>
            <w:tcW w:w="1722" w:type="dxa"/>
            <w:shd w:val="clear" w:color="auto" w:fill="FFFFFF"/>
          </w:tcPr>
          <w:p w14:paraId="794009D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2204 21 470 0</w:t>
            </w:r>
          </w:p>
        </w:tc>
        <w:tc>
          <w:tcPr>
            <w:tcW w:w="5006" w:type="dxa"/>
            <w:gridSpan w:val="2"/>
            <w:shd w:val="clear" w:color="auto" w:fill="FFFFFF"/>
          </w:tcPr>
          <w:p w14:paraId="28C5C94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Լանգըդոկ-Ռուսիլյոն</w:t>
            </w:r>
          </w:p>
        </w:tc>
        <w:tc>
          <w:tcPr>
            <w:tcW w:w="2647" w:type="dxa"/>
            <w:shd w:val="clear" w:color="auto" w:fill="FFFFFF"/>
          </w:tcPr>
          <w:p w14:paraId="46C6A82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2748C1CD" w14:textId="77777777" w:rsidTr="003166E3">
        <w:trPr>
          <w:jc w:val="center"/>
        </w:trPr>
        <w:tc>
          <w:tcPr>
            <w:tcW w:w="1722" w:type="dxa"/>
            <w:shd w:val="clear" w:color="auto" w:fill="FFFFFF"/>
          </w:tcPr>
          <w:p w14:paraId="3ABB8EE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2204 21 480 0</w:t>
            </w:r>
          </w:p>
        </w:tc>
        <w:tc>
          <w:tcPr>
            <w:tcW w:w="5006" w:type="dxa"/>
            <w:gridSpan w:val="2"/>
            <w:shd w:val="clear" w:color="auto" w:fill="FFFFFF"/>
          </w:tcPr>
          <w:p w14:paraId="4865C97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Վալ դը Լուար (Լուարայի հովիտ)</w:t>
            </w:r>
          </w:p>
        </w:tc>
        <w:tc>
          <w:tcPr>
            <w:tcW w:w="2647" w:type="dxa"/>
            <w:shd w:val="clear" w:color="auto" w:fill="FFFFFF"/>
          </w:tcPr>
          <w:p w14:paraId="03EFF2F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1EC8AF3F" w14:textId="77777777" w:rsidTr="003166E3">
        <w:trPr>
          <w:jc w:val="center"/>
        </w:trPr>
        <w:tc>
          <w:tcPr>
            <w:tcW w:w="1722" w:type="dxa"/>
            <w:shd w:val="clear" w:color="auto" w:fill="FFFFFF"/>
          </w:tcPr>
          <w:p w14:paraId="2D3FA7A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2204 21 620 0</w:t>
            </w:r>
          </w:p>
        </w:tc>
        <w:tc>
          <w:tcPr>
            <w:tcW w:w="5006" w:type="dxa"/>
            <w:gridSpan w:val="2"/>
            <w:shd w:val="clear" w:color="auto" w:fill="FFFFFF"/>
          </w:tcPr>
          <w:p w14:paraId="7E102EE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Պյեմոնտ</w:t>
            </w:r>
          </w:p>
        </w:tc>
        <w:tc>
          <w:tcPr>
            <w:tcW w:w="2647" w:type="dxa"/>
            <w:shd w:val="clear" w:color="auto" w:fill="FFFFFF"/>
          </w:tcPr>
          <w:p w14:paraId="4DE511D7" w14:textId="77777777" w:rsidR="005C773B" w:rsidRPr="00F003AB"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p w14:paraId="67EA338E" w14:textId="77777777" w:rsidR="0000528F" w:rsidRPr="00F003AB" w:rsidRDefault="0000528F" w:rsidP="003166E3">
            <w:pPr>
              <w:pStyle w:val="Bodytext20"/>
              <w:shd w:val="clear" w:color="auto" w:fill="auto"/>
              <w:spacing w:before="0" w:after="120" w:line="240" w:lineRule="auto"/>
              <w:ind w:firstLine="0"/>
              <w:jc w:val="center"/>
              <w:rPr>
                <w:rFonts w:ascii="Sylfaen" w:hAnsi="Sylfaen"/>
                <w:sz w:val="20"/>
                <w:szCs w:val="20"/>
              </w:rPr>
            </w:pPr>
          </w:p>
        </w:tc>
      </w:tr>
      <w:tr w:rsidR="00C1475F" w:rsidRPr="00815690" w14:paraId="55363944" w14:textId="77777777" w:rsidTr="003166E3">
        <w:trPr>
          <w:jc w:val="center"/>
        </w:trPr>
        <w:tc>
          <w:tcPr>
            <w:tcW w:w="1722" w:type="dxa"/>
            <w:shd w:val="clear" w:color="auto" w:fill="FFFFFF"/>
          </w:tcPr>
          <w:p w14:paraId="13F7C38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2204 21 660 0</w:t>
            </w:r>
          </w:p>
        </w:tc>
        <w:tc>
          <w:tcPr>
            <w:tcW w:w="5006" w:type="dxa"/>
            <w:gridSpan w:val="2"/>
            <w:shd w:val="clear" w:color="auto" w:fill="FFFFFF"/>
          </w:tcPr>
          <w:p w14:paraId="2313E78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Տոսկանա</w:t>
            </w:r>
          </w:p>
        </w:tc>
        <w:tc>
          <w:tcPr>
            <w:tcW w:w="2647" w:type="dxa"/>
            <w:shd w:val="clear" w:color="auto" w:fill="FFFFFF"/>
          </w:tcPr>
          <w:p w14:paraId="4DA530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02435895" w14:textId="77777777" w:rsidTr="003166E3">
        <w:trPr>
          <w:jc w:val="center"/>
        </w:trPr>
        <w:tc>
          <w:tcPr>
            <w:tcW w:w="1722" w:type="dxa"/>
            <w:shd w:val="clear" w:color="auto" w:fill="FFFFFF"/>
          </w:tcPr>
          <w:p w14:paraId="1C3FB66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2204 21 670 0</w:t>
            </w:r>
          </w:p>
        </w:tc>
        <w:tc>
          <w:tcPr>
            <w:tcW w:w="5006" w:type="dxa"/>
            <w:gridSpan w:val="2"/>
            <w:shd w:val="clear" w:color="auto" w:fill="FFFFFF"/>
          </w:tcPr>
          <w:p w14:paraId="534558F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Տրենտինո եւ Ալտո-Ադիջե</w:t>
            </w:r>
          </w:p>
        </w:tc>
        <w:tc>
          <w:tcPr>
            <w:tcW w:w="2647" w:type="dxa"/>
            <w:shd w:val="clear" w:color="auto" w:fill="FFFFFF"/>
          </w:tcPr>
          <w:p w14:paraId="2672195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1DC3B85C" w14:textId="77777777" w:rsidTr="003166E3">
        <w:trPr>
          <w:jc w:val="center"/>
        </w:trPr>
        <w:tc>
          <w:tcPr>
            <w:tcW w:w="1722" w:type="dxa"/>
            <w:shd w:val="clear" w:color="auto" w:fill="FFFFFF"/>
          </w:tcPr>
          <w:p w14:paraId="6CA9F92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2204 21 680 0</w:t>
            </w:r>
          </w:p>
        </w:tc>
        <w:tc>
          <w:tcPr>
            <w:tcW w:w="5006" w:type="dxa"/>
            <w:gridSpan w:val="2"/>
            <w:shd w:val="clear" w:color="auto" w:fill="FFFFFF"/>
          </w:tcPr>
          <w:p w14:paraId="4FC87A1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Վենետո</w:t>
            </w:r>
          </w:p>
        </w:tc>
        <w:tc>
          <w:tcPr>
            <w:tcW w:w="2647" w:type="dxa"/>
            <w:shd w:val="clear" w:color="auto" w:fill="FFFFFF"/>
          </w:tcPr>
          <w:p w14:paraId="5901310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3E0761EB" w14:textId="77777777" w:rsidTr="003166E3">
        <w:trPr>
          <w:jc w:val="center"/>
        </w:trPr>
        <w:tc>
          <w:tcPr>
            <w:tcW w:w="1722" w:type="dxa"/>
            <w:shd w:val="clear" w:color="auto" w:fill="FFFFFF"/>
          </w:tcPr>
          <w:p w14:paraId="788465D4"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2204 21 690 0</w:t>
            </w:r>
          </w:p>
        </w:tc>
        <w:tc>
          <w:tcPr>
            <w:tcW w:w="5006" w:type="dxa"/>
            <w:gridSpan w:val="2"/>
            <w:shd w:val="clear" w:color="auto" w:fill="FFFFFF"/>
          </w:tcPr>
          <w:p w14:paraId="0A43700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861274" w:rsidRPr="00815690">
              <w:rPr>
                <w:rFonts w:ascii="Sylfaen" w:hAnsi="Sylfaen"/>
                <w:sz w:val="20"/>
                <w:szCs w:val="20"/>
              </w:rPr>
              <w:t xml:space="preserve"> Դաո, Բերրադա եւ Դուրո</w:t>
            </w:r>
          </w:p>
        </w:tc>
        <w:tc>
          <w:tcPr>
            <w:tcW w:w="2647" w:type="dxa"/>
            <w:shd w:val="clear" w:color="auto" w:fill="FFFFFF"/>
          </w:tcPr>
          <w:p w14:paraId="582C7EC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1FD4C6E6" w14:textId="77777777" w:rsidTr="003166E3">
        <w:trPr>
          <w:jc w:val="center"/>
        </w:trPr>
        <w:tc>
          <w:tcPr>
            <w:tcW w:w="1722" w:type="dxa"/>
            <w:shd w:val="clear" w:color="auto" w:fill="FFFFFF"/>
          </w:tcPr>
          <w:p w14:paraId="3C4449D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2204 21 710 0</w:t>
            </w:r>
          </w:p>
        </w:tc>
        <w:tc>
          <w:tcPr>
            <w:tcW w:w="5006" w:type="dxa"/>
            <w:gridSpan w:val="2"/>
            <w:shd w:val="clear" w:color="auto" w:fill="FFFFFF"/>
          </w:tcPr>
          <w:p w14:paraId="22D286C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861274" w:rsidRPr="00815690">
              <w:rPr>
                <w:rFonts w:ascii="Sylfaen" w:hAnsi="Sylfaen"/>
                <w:sz w:val="20"/>
                <w:szCs w:val="20"/>
              </w:rPr>
              <w:t xml:space="preserve"> Նավարրա</w:t>
            </w:r>
          </w:p>
        </w:tc>
        <w:tc>
          <w:tcPr>
            <w:tcW w:w="2647" w:type="dxa"/>
            <w:shd w:val="clear" w:color="auto" w:fill="FFFFFF"/>
          </w:tcPr>
          <w:p w14:paraId="0189D59E"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3E572294" w14:textId="77777777" w:rsidTr="003166E3">
        <w:trPr>
          <w:jc w:val="center"/>
        </w:trPr>
        <w:tc>
          <w:tcPr>
            <w:tcW w:w="1722" w:type="dxa"/>
            <w:shd w:val="clear" w:color="auto" w:fill="FFFFFF"/>
          </w:tcPr>
          <w:p w14:paraId="40DF1762"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2204 21 740 0</w:t>
            </w:r>
          </w:p>
        </w:tc>
        <w:tc>
          <w:tcPr>
            <w:tcW w:w="5006" w:type="dxa"/>
            <w:gridSpan w:val="2"/>
            <w:shd w:val="clear" w:color="auto" w:fill="FFFFFF"/>
          </w:tcPr>
          <w:p w14:paraId="4990E7E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861274" w:rsidRPr="00815690">
              <w:rPr>
                <w:rFonts w:ascii="Sylfaen" w:hAnsi="Sylfaen"/>
                <w:sz w:val="20"/>
                <w:szCs w:val="20"/>
              </w:rPr>
              <w:t xml:space="preserve"> Պենեդես</w:t>
            </w:r>
          </w:p>
        </w:tc>
        <w:tc>
          <w:tcPr>
            <w:tcW w:w="2647" w:type="dxa"/>
            <w:shd w:val="clear" w:color="auto" w:fill="FFFFFF"/>
          </w:tcPr>
          <w:p w14:paraId="571E3EA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065BED03" w14:textId="77777777" w:rsidTr="003166E3">
        <w:trPr>
          <w:jc w:val="center"/>
        </w:trPr>
        <w:tc>
          <w:tcPr>
            <w:tcW w:w="1722" w:type="dxa"/>
            <w:shd w:val="clear" w:color="auto" w:fill="FFFFFF"/>
          </w:tcPr>
          <w:p w14:paraId="2FD6564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2204 21 760 0</w:t>
            </w:r>
          </w:p>
        </w:tc>
        <w:tc>
          <w:tcPr>
            <w:tcW w:w="5006" w:type="dxa"/>
            <w:gridSpan w:val="2"/>
            <w:shd w:val="clear" w:color="auto" w:fill="FFFFFF"/>
          </w:tcPr>
          <w:p w14:paraId="4CB93C8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Ռիոյա</w:t>
            </w:r>
          </w:p>
        </w:tc>
        <w:tc>
          <w:tcPr>
            <w:tcW w:w="2647" w:type="dxa"/>
            <w:shd w:val="clear" w:color="auto" w:fill="FFFFFF"/>
          </w:tcPr>
          <w:p w14:paraId="7953291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4C3254EF" w14:textId="77777777" w:rsidTr="003166E3">
        <w:trPr>
          <w:jc w:val="center"/>
        </w:trPr>
        <w:tc>
          <w:tcPr>
            <w:tcW w:w="1722" w:type="dxa"/>
            <w:shd w:val="clear" w:color="auto" w:fill="FFFFFF"/>
          </w:tcPr>
          <w:p w14:paraId="0FA0529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2204 21 770 0</w:t>
            </w:r>
          </w:p>
        </w:tc>
        <w:tc>
          <w:tcPr>
            <w:tcW w:w="5006" w:type="dxa"/>
            <w:gridSpan w:val="2"/>
            <w:shd w:val="clear" w:color="auto" w:fill="FFFFFF"/>
          </w:tcPr>
          <w:p w14:paraId="148D8E8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Վալդեպենիաս</w:t>
            </w:r>
          </w:p>
        </w:tc>
        <w:tc>
          <w:tcPr>
            <w:tcW w:w="2647" w:type="dxa"/>
            <w:shd w:val="clear" w:color="auto" w:fill="FFFFFF"/>
          </w:tcPr>
          <w:p w14:paraId="15A092F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10C0B5C6" w14:textId="77777777" w:rsidTr="003166E3">
        <w:trPr>
          <w:jc w:val="center"/>
        </w:trPr>
        <w:tc>
          <w:tcPr>
            <w:tcW w:w="1722" w:type="dxa"/>
            <w:shd w:val="clear" w:color="auto" w:fill="FFFFFF"/>
          </w:tcPr>
          <w:p w14:paraId="41F13AC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2204 21 780 0</w:t>
            </w:r>
          </w:p>
        </w:tc>
        <w:tc>
          <w:tcPr>
            <w:tcW w:w="5006" w:type="dxa"/>
            <w:gridSpan w:val="2"/>
            <w:shd w:val="clear" w:color="auto" w:fill="FFFFFF"/>
          </w:tcPr>
          <w:p w14:paraId="5E69AC7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170AB4A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 xml:space="preserve">15 կամ 0,7 եվրո՝ 1 լիտրի համար՝ կախված, թե ինչն է </w:t>
            </w:r>
            <w:r w:rsidRPr="00815690">
              <w:rPr>
                <w:rFonts w:ascii="Sylfaen" w:hAnsi="Sylfaen"/>
                <w:sz w:val="20"/>
                <w:szCs w:val="20"/>
              </w:rPr>
              <w:lastRenderedPageBreak/>
              <w:t>ավելի ցածր</w:t>
            </w:r>
          </w:p>
        </w:tc>
      </w:tr>
      <w:tr w:rsidR="00C1475F" w:rsidRPr="00815690" w14:paraId="3F0AE4E5" w14:textId="77777777" w:rsidTr="003166E3">
        <w:trPr>
          <w:jc w:val="center"/>
        </w:trPr>
        <w:tc>
          <w:tcPr>
            <w:tcW w:w="1722" w:type="dxa"/>
            <w:shd w:val="clear" w:color="auto" w:fill="FFFFFF"/>
          </w:tcPr>
          <w:p w14:paraId="4C0A1744"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lastRenderedPageBreak/>
              <w:t>2204 21 800 0</w:t>
            </w:r>
          </w:p>
        </w:tc>
        <w:tc>
          <w:tcPr>
            <w:tcW w:w="5006" w:type="dxa"/>
            <w:gridSpan w:val="2"/>
            <w:shd w:val="clear" w:color="auto" w:fill="FFFFFF"/>
          </w:tcPr>
          <w:p w14:paraId="3A2B573B"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2BBE4FDF"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4D4C8551" w14:textId="77777777" w:rsidTr="003166E3">
        <w:trPr>
          <w:jc w:val="center"/>
        </w:trPr>
        <w:tc>
          <w:tcPr>
            <w:tcW w:w="1722" w:type="dxa"/>
            <w:shd w:val="clear" w:color="auto" w:fill="FFFFFF"/>
          </w:tcPr>
          <w:p w14:paraId="1FFBF897"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2204 21 820 0</w:t>
            </w:r>
          </w:p>
        </w:tc>
        <w:tc>
          <w:tcPr>
            <w:tcW w:w="5006" w:type="dxa"/>
            <w:gridSpan w:val="2"/>
            <w:shd w:val="clear" w:color="auto" w:fill="FFFFFF"/>
          </w:tcPr>
          <w:p w14:paraId="207C72B4"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61491F8E"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520B79AD" w14:textId="77777777" w:rsidTr="003166E3">
        <w:trPr>
          <w:jc w:val="center"/>
        </w:trPr>
        <w:tc>
          <w:tcPr>
            <w:tcW w:w="1722" w:type="dxa"/>
            <w:shd w:val="clear" w:color="auto" w:fill="FFFFFF"/>
          </w:tcPr>
          <w:p w14:paraId="0BA36280"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2204 21 840 0</w:t>
            </w:r>
          </w:p>
        </w:tc>
        <w:tc>
          <w:tcPr>
            <w:tcW w:w="5006" w:type="dxa"/>
            <w:gridSpan w:val="2"/>
            <w:shd w:val="clear" w:color="auto" w:fill="FFFFFF"/>
          </w:tcPr>
          <w:p w14:paraId="16067576"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10D4E2BF"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6404F638" w14:textId="77777777" w:rsidTr="003166E3">
        <w:trPr>
          <w:jc w:val="center"/>
        </w:trPr>
        <w:tc>
          <w:tcPr>
            <w:tcW w:w="1722" w:type="dxa"/>
            <w:shd w:val="clear" w:color="auto" w:fill="FFFFFF"/>
          </w:tcPr>
          <w:p w14:paraId="1D47B5D8"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2204 21 850 0</w:t>
            </w:r>
          </w:p>
        </w:tc>
        <w:tc>
          <w:tcPr>
            <w:tcW w:w="5006" w:type="dxa"/>
            <w:gridSpan w:val="2"/>
            <w:shd w:val="clear" w:color="auto" w:fill="FFFFFF"/>
          </w:tcPr>
          <w:p w14:paraId="6317EAB2" w14:textId="77777777" w:rsidR="005C773B" w:rsidRPr="00815690" w:rsidRDefault="003166E3" w:rsidP="00585D99">
            <w:pPr>
              <w:pStyle w:val="Bodytext20"/>
              <w:shd w:val="clear" w:color="auto" w:fill="auto"/>
              <w:spacing w:before="0" w:after="40" w:line="240" w:lineRule="auto"/>
              <w:ind w:left="848" w:hanging="848"/>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մադերա </w:t>
            </w:r>
            <w:r w:rsidR="00213245" w:rsidRPr="00815690">
              <w:rPr>
                <w:rFonts w:ascii="Sylfaen" w:hAnsi="Sylfaen"/>
                <w:sz w:val="20"/>
                <w:szCs w:val="20"/>
              </w:rPr>
              <w:t>եւ</w:t>
            </w:r>
            <w:r w:rsidR="00275FA0" w:rsidRPr="00815690">
              <w:rPr>
                <w:rFonts w:ascii="Sylfaen" w:hAnsi="Sylfaen"/>
                <w:sz w:val="20"/>
                <w:szCs w:val="20"/>
              </w:rPr>
              <w:t xml:space="preserve"> Մուսկատել սետուբալ </w:t>
            </w:r>
            <w:r w:rsidR="00585D99" w:rsidRPr="00815690">
              <w:rPr>
                <w:rFonts w:ascii="Sylfaen" w:hAnsi="Sylfaen"/>
                <w:sz w:val="20"/>
                <w:szCs w:val="20"/>
              </w:rPr>
              <w:br/>
            </w:r>
            <w:r w:rsidR="000D29FD" w:rsidRPr="00815690">
              <w:rPr>
                <w:rFonts w:ascii="Sylfaen" w:hAnsi="Sylfaen"/>
                <w:i/>
                <w:sz w:val="20"/>
                <w:szCs w:val="20"/>
              </w:rPr>
              <w:t>(Setubal muscatel)</w:t>
            </w:r>
          </w:p>
        </w:tc>
        <w:tc>
          <w:tcPr>
            <w:tcW w:w="2647" w:type="dxa"/>
            <w:shd w:val="clear" w:color="auto" w:fill="FFFFFF"/>
          </w:tcPr>
          <w:p w14:paraId="27939697" w14:textId="77777777" w:rsidR="005C773B" w:rsidRPr="00815690" w:rsidRDefault="00861274"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0CF732D8" w14:textId="77777777" w:rsidTr="003166E3">
        <w:trPr>
          <w:jc w:val="center"/>
        </w:trPr>
        <w:tc>
          <w:tcPr>
            <w:tcW w:w="1722" w:type="dxa"/>
            <w:shd w:val="clear" w:color="auto" w:fill="FFFFFF"/>
          </w:tcPr>
          <w:p w14:paraId="2D66BA9B"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2204 21 870 0</w:t>
            </w:r>
          </w:p>
        </w:tc>
        <w:tc>
          <w:tcPr>
            <w:tcW w:w="5006" w:type="dxa"/>
            <w:gridSpan w:val="2"/>
            <w:shd w:val="clear" w:color="auto" w:fill="FFFFFF"/>
          </w:tcPr>
          <w:p w14:paraId="5911943D"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մարսալա</w:t>
            </w:r>
          </w:p>
        </w:tc>
        <w:tc>
          <w:tcPr>
            <w:tcW w:w="2647" w:type="dxa"/>
            <w:shd w:val="clear" w:color="auto" w:fill="FFFFFF"/>
          </w:tcPr>
          <w:p w14:paraId="1270D063"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66E9D40B" w14:textId="77777777" w:rsidTr="003166E3">
        <w:trPr>
          <w:jc w:val="center"/>
        </w:trPr>
        <w:tc>
          <w:tcPr>
            <w:tcW w:w="1722" w:type="dxa"/>
            <w:shd w:val="clear" w:color="auto" w:fill="FFFFFF"/>
          </w:tcPr>
          <w:p w14:paraId="026649E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2204 21 880 0</w:t>
            </w:r>
          </w:p>
        </w:tc>
        <w:tc>
          <w:tcPr>
            <w:tcW w:w="5006" w:type="dxa"/>
            <w:gridSpan w:val="2"/>
            <w:shd w:val="clear" w:color="auto" w:fill="FFFFFF"/>
          </w:tcPr>
          <w:p w14:paraId="292D2C88" w14:textId="77777777" w:rsidR="005C773B" w:rsidRPr="00815690" w:rsidRDefault="003166E3" w:rsidP="004D3297">
            <w:pPr>
              <w:pStyle w:val="Bodytext20"/>
              <w:shd w:val="clear" w:color="auto" w:fill="auto"/>
              <w:spacing w:before="0" w:after="120" w:line="240" w:lineRule="auto"/>
              <w:ind w:left="904" w:hanging="904"/>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Սամոս </w:t>
            </w:r>
            <w:r w:rsidR="000D29FD" w:rsidRPr="00815690">
              <w:rPr>
                <w:rFonts w:ascii="Sylfaen" w:hAnsi="Sylfaen"/>
                <w:i/>
                <w:sz w:val="20"/>
                <w:szCs w:val="20"/>
              </w:rPr>
              <w:t>(Samos)</w:t>
            </w:r>
            <w:r w:rsidR="00861274" w:rsidRPr="00815690">
              <w:rPr>
                <w:rFonts w:ascii="Sylfaen" w:hAnsi="Sylfaen"/>
                <w:sz w:val="20"/>
                <w:szCs w:val="20"/>
              </w:rPr>
              <w:t xml:space="preserve"> </w:t>
            </w:r>
            <w:r w:rsidR="00213245" w:rsidRPr="00815690">
              <w:rPr>
                <w:rFonts w:ascii="Sylfaen" w:hAnsi="Sylfaen"/>
                <w:sz w:val="20"/>
                <w:szCs w:val="20"/>
              </w:rPr>
              <w:t>եւ</w:t>
            </w:r>
            <w:r w:rsidR="00861274" w:rsidRPr="00815690">
              <w:rPr>
                <w:rFonts w:ascii="Sylfaen" w:hAnsi="Sylfaen"/>
                <w:sz w:val="20"/>
                <w:szCs w:val="20"/>
              </w:rPr>
              <w:t xml:space="preserve"> Մուսկատ դը Լեմնոս </w:t>
            </w:r>
            <w:r w:rsidR="000D29FD" w:rsidRPr="00815690">
              <w:rPr>
                <w:rFonts w:ascii="Sylfaen" w:hAnsi="Sylfaen"/>
                <w:i/>
                <w:sz w:val="20"/>
                <w:szCs w:val="20"/>
              </w:rPr>
              <w:t>(Muscat de Lemnos)</w:t>
            </w:r>
          </w:p>
        </w:tc>
        <w:tc>
          <w:tcPr>
            <w:tcW w:w="2647" w:type="dxa"/>
            <w:shd w:val="clear" w:color="auto" w:fill="FFFFFF"/>
          </w:tcPr>
          <w:p w14:paraId="4512378C"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5018B03C" w14:textId="77777777" w:rsidTr="003166E3">
        <w:trPr>
          <w:jc w:val="center"/>
        </w:trPr>
        <w:tc>
          <w:tcPr>
            <w:tcW w:w="1722" w:type="dxa"/>
            <w:shd w:val="clear" w:color="auto" w:fill="FFFFFF"/>
          </w:tcPr>
          <w:p w14:paraId="3378903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2204 21 890 0</w:t>
            </w:r>
          </w:p>
        </w:tc>
        <w:tc>
          <w:tcPr>
            <w:tcW w:w="5006" w:type="dxa"/>
            <w:gridSpan w:val="2"/>
            <w:shd w:val="clear" w:color="auto" w:fill="FFFFFF"/>
          </w:tcPr>
          <w:p w14:paraId="3340C51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պորտվեյն</w:t>
            </w:r>
          </w:p>
        </w:tc>
        <w:tc>
          <w:tcPr>
            <w:tcW w:w="2647" w:type="dxa"/>
            <w:shd w:val="clear" w:color="auto" w:fill="FFFFFF"/>
          </w:tcPr>
          <w:p w14:paraId="56D54DD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559C7C46" w14:textId="77777777" w:rsidTr="003166E3">
        <w:trPr>
          <w:jc w:val="center"/>
        </w:trPr>
        <w:tc>
          <w:tcPr>
            <w:tcW w:w="1722" w:type="dxa"/>
            <w:shd w:val="clear" w:color="auto" w:fill="FFFFFF"/>
          </w:tcPr>
          <w:p w14:paraId="5E2DDA4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2204 21 900 0</w:t>
            </w:r>
          </w:p>
        </w:tc>
        <w:tc>
          <w:tcPr>
            <w:tcW w:w="5006" w:type="dxa"/>
            <w:gridSpan w:val="2"/>
            <w:shd w:val="clear" w:color="auto" w:fill="FFFFFF"/>
          </w:tcPr>
          <w:p w14:paraId="201C49B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7843A1A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26585CD6" w14:textId="77777777" w:rsidTr="003166E3">
        <w:trPr>
          <w:jc w:val="center"/>
        </w:trPr>
        <w:tc>
          <w:tcPr>
            <w:tcW w:w="1722" w:type="dxa"/>
            <w:shd w:val="clear" w:color="auto" w:fill="FFFFFF"/>
          </w:tcPr>
          <w:p w14:paraId="6F585AB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2204 21 910 0</w:t>
            </w:r>
          </w:p>
        </w:tc>
        <w:tc>
          <w:tcPr>
            <w:tcW w:w="5006" w:type="dxa"/>
            <w:gridSpan w:val="2"/>
            <w:shd w:val="clear" w:color="auto" w:fill="FFFFFF"/>
          </w:tcPr>
          <w:p w14:paraId="2B9D6E7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51A4478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05579BD6" w14:textId="77777777" w:rsidTr="003166E3">
        <w:trPr>
          <w:jc w:val="center"/>
        </w:trPr>
        <w:tc>
          <w:tcPr>
            <w:tcW w:w="1722" w:type="dxa"/>
            <w:shd w:val="clear" w:color="auto" w:fill="FFFFFF"/>
          </w:tcPr>
          <w:p w14:paraId="26EE34F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2204 21 930 0</w:t>
            </w:r>
          </w:p>
        </w:tc>
        <w:tc>
          <w:tcPr>
            <w:tcW w:w="5006" w:type="dxa"/>
            <w:gridSpan w:val="2"/>
            <w:shd w:val="clear" w:color="auto" w:fill="FFFFFF"/>
          </w:tcPr>
          <w:p w14:paraId="1B72BC8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սպիտակ</w:t>
            </w:r>
          </w:p>
        </w:tc>
        <w:tc>
          <w:tcPr>
            <w:tcW w:w="2647" w:type="dxa"/>
            <w:shd w:val="clear" w:color="auto" w:fill="FFFFFF"/>
          </w:tcPr>
          <w:p w14:paraId="1BB8386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49BA4528" w14:textId="77777777" w:rsidTr="003166E3">
        <w:trPr>
          <w:jc w:val="center"/>
        </w:trPr>
        <w:tc>
          <w:tcPr>
            <w:tcW w:w="1722" w:type="dxa"/>
            <w:shd w:val="clear" w:color="auto" w:fill="FFFFFF"/>
          </w:tcPr>
          <w:p w14:paraId="0D0215DF"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2204 21 940 0</w:t>
            </w:r>
          </w:p>
        </w:tc>
        <w:tc>
          <w:tcPr>
            <w:tcW w:w="5006" w:type="dxa"/>
            <w:gridSpan w:val="2"/>
            <w:shd w:val="clear" w:color="auto" w:fill="FFFFFF"/>
          </w:tcPr>
          <w:p w14:paraId="240DB72C"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3D38DE70"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16B1FA50" w14:textId="77777777" w:rsidTr="003166E3">
        <w:trPr>
          <w:jc w:val="center"/>
        </w:trPr>
        <w:tc>
          <w:tcPr>
            <w:tcW w:w="1722" w:type="dxa"/>
            <w:shd w:val="clear" w:color="auto" w:fill="FFFFFF"/>
          </w:tcPr>
          <w:p w14:paraId="09FBDA8A"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2204 21 950 0</w:t>
            </w:r>
          </w:p>
        </w:tc>
        <w:tc>
          <w:tcPr>
            <w:tcW w:w="5006" w:type="dxa"/>
            <w:gridSpan w:val="2"/>
            <w:shd w:val="clear" w:color="auto" w:fill="FFFFFF"/>
          </w:tcPr>
          <w:p w14:paraId="1DFB8CCB"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սպիտակ</w:t>
            </w:r>
          </w:p>
        </w:tc>
        <w:tc>
          <w:tcPr>
            <w:tcW w:w="2647" w:type="dxa"/>
            <w:shd w:val="clear" w:color="auto" w:fill="FFFFFF"/>
          </w:tcPr>
          <w:p w14:paraId="5655051D"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40FEE46D" w14:textId="77777777" w:rsidTr="003166E3">
        <w:trPr>
          <w:jc w:val="center"/>
        </w:trPr>
        <w:tc>
          <w:tcPr>
            <w:tcW w:w="1722" w:type="dxa"/>
            <w:shd w:val="clear" w:color="auto" w:fill="FFFFFF"/>
          </w:tcPr>
          <w:p w14:paraId="44DC7B32"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2204 21 960 0</w:t>
            </w:r>
          </w:p>
        </w:tc>
        <w:tc>
          <w:tcPr>
            <w:tcW w:w="5006" w:type="dxa"/>
            <w:gridSpan w:val="2"/>
            <w:shd w:val="clear" w:color="auto" w:fill="FFFFFF"/>
          </w:tcPr>
          <w:p w14:paraId="596F067A"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135863F2"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2F4F4643" w14:textId="77777777" w:rsidTr="003166E3">
        <w:trPr>
          <w:jc w:val="center"/>
        </w:trPr>
        <w:tc>
          <w:tcPr>
            <w:tcW w:w="1722" w:type="dxa"/>
            <w:shd w:val="clear" w:color="auto" w:fill="FFFFFF"/>
          </w:tcPr>
          <w:p w14:paraId="0D8DF534"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2204 21 970 0</w:t>
            </w:r>
          </w:p>
        </w:tc>
        <w:tc>
          <w:tcPr>
            <w:tcW w:w="5006" w:type="dxa"/>
            <w:gridSpan w:val="2"/>
            <w:shd w:val="clear" w:color="auto" w:fill="FFFFFF"/>
          </w:tcPr>
          <w:p w14:paraId="1A0489EF"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սպիտակ</w:t>
            </w:r>
          </w:p>
        </w:tc>
        <w:tc>
          <w:tcPr>
            <w:tcW w:w="2647" w:type="dxa"/>
            <w:shd w:val="clear" w:color="auto" w:fill="FFFFFF"/>
          </w:tcPr>
          <w:p w14:paraId="3B2C5896"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3C03AE34" w14:textId="77777777" w:rsidTr="003166E3">
        <w:trPr>
          <w:jc w:val="center"/>
        </w:trPr>
        <w:tc>
          <w:tcPr>
            <w:tcW w:w="1722" w:type="dxa"/>
            <w:shd w:val="clear" w:color="auto" w:fill="FFFFFF"/>
          </w:tcPr>
          <w:p w14:paraId="0F475508"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lastRenderedPageBreak/>
              <w:t>2204 21 980 0</w:t>
            </w:r>
          </w:p>
        </w:tc>
        <w:tc>
          <w:tcPr>
            <w:tcW w:w="5006" w:type="dxa"/>
            <w:gridSpan w:val="2"/>
            <w:shd w:val="clear" w:color="auto" w:fill="FFFFFF"/>
          </w:tcPr>
          <w:p w14:paraId="3E95BB78"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1145C0D7"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0,7 եվրո՝ 1 լիտրի համար՝ կախված, թե ինչն է ավելի ցածր</w:t>
            </w:r>
          </w:p>
        </w:tc>
      </w:tr>
      <w:tr w:rsidR="00C1475F" w:rsidRPr="00815690" w14:paraId="3679C842" w14:textId="77777777" w:rsidTr="003166E3">
        <w:trPr>
          <w:jc w:val="center"/>
        </w:trPr>
        <w:tc>
          <w:tcPr>
            <w:tcW w:w="1722" w:type="dxa"/>
            <w:shd w:val="clear" w:color="auto" w:fill="FFFFFF"/>
          </w:tcPr>
          <w:p w14:paraId="743EE045"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2204 22 100 0</w:t>
            </w:r>
          </w:p>
        </w:tc>
        <w:tc>
          <w:tcPr>
            <w:tcW w:w="5006" w:type="dxa"/>
            <w:gridSpan w:val="2"/>
            <w:shd w:val="clear" w:color="auto" w:fill="FFFFFF"/>
          </w:tcPr>
          <w:p w14:paraId="2B2EC009" w14:textId="77777777" w:rsidR="005C773B" w:rsidRPr="00815690" w:rsidRDefault="003166E3" w:rsidP="00585D99">
            <w:pPr>
              <w:pStyle w:val="Bodytext20"/>
              <w:shd w:val="clear" w:color="auto" w:fill="auto"/>
              <w:spacing w:before="0" w:after="4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647" w:type="dxa"/>
            <w:shd w:val="clear" w:color="auto" w:fill="FFFFFF"/>
          </w:tcPr>
          <w:p w14:paraId="3B89F49C"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B9FD00E" w14:textId="77777777" w:rsidTr="003166E3">
        <w:trPr>
          <w:jc w:val="center"/>
        </w:trPr>
        <w:tc>
          <w:tcPr>
            <w:tcW w:w="1722" w:type="dxa"/>
            <w:shd w:val="clear" w:color="auto" w:fill="FFFFFF"/>
          </w:tcPr>
          <w:p w14:paraId="79045FAB"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2204 22 110 0</w:t>
            </w:r>
          </w:p>
        </w:tc>
        <w:tc>
          <w:tcPr>
            <w:tcW w:w="5006" w:type="dxa"/>
            <w:gridSpan w:val="2"/>
            <w:shd w:val="clear" w:color="auto" w:fill="FFFFFF"/>
          </w:tcPr>
          <w:p w14:paraId="37D71F34"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Տոկայ</w:t>
            </w:r>
          </w:p>
        </w:tc>
        <w:tc>
          <w:tcPr>
            <w:tcW w:w="2647" w:type="dxa"/>
            <w:shd w:val="clear" w:color="auto" w:fill="FFFFFF"/>
          </w:tcPr>
          <w:p w14:paraId="52D4DFF0"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7932A2DA" w14:textId="77777777" w:rsidTr="003166E3">
        <w:trPr>
          <w:jc w:val="center"/>
        </w:trPr>
        <w:tc>
          <w:tcPr>
            <w:tcW w:w="1722" w:type="dxa"/>
            <w:shd w:val="clear" w:color="auto" w:fill="FFFFFF"/>
          </w:tcPr>
          <w:p w14:paraId="4CFD891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2204 22 120 0</w:t>
            </w:r>
          </w:p>
        </w:tc>
        <w:tc>
          <w:tcPr>
            <w:tcW w:w="5006" w:type="dxa"/>
            <w:gridSpan w:val="2"/>
            <w:shd w:val="clear" w:color="auto" w:fill="FFFFFF"/>
          </w:tcPr>
          <w:p w14:paraId="3580452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Բորդո</w:t>
            </w:r>
          </w:p>
        </w:tc>
        <w:tc>
          <w:tcPr>
            <w:tcW w:w="2647" w:type="dxa"/>
            <w:shd w:val="clear" w:color="auto" w:fill="FFFFFF"/>
          </w:tcPr>
          <w:p w14:paraId="14EA3CF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AEEDB6F" w14:textId="77777777" w:rsidTr="003166E3">
        <w:trPr>
          <w:jc w:val="center"/>
        </w:trPr>
        <w:tc>
          <w:tcPr>
            <w:tcW w:w="1722" w:type="dxa"/>
            <w:shd w:val="clear" w:color="auto" w:fill="FFFFFF"/>
          </w:tcPr>
          <w:p w14:paraId="269E897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2204 22 130 0</w:t>
            </w:r>
          </w:p>
        </w:tc>
        <w:tc>
          <w:tcPr>
            <w:tcW w:w="5006" w:type="dxa"/>
            <w:gridSpan w:val="2"/>
            <w:shd w:val="clear" w:color="auto" w:fill="FFFFFF"/>
          </w:tcPr>
          <w:p w14:paraId="2B0BA4D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Բուրգունդիա</w:t>
            </w:r>
          </w:p>
        </w:tc>
        <w:tc>
          <w:tcPr>
            <w:tcW w:w="2647" w:type="dxa"/>
            <w:shd w:val="clear" w:color="auto" w:fill="FFFFFF"/>
          </w:tcPr>
          <w:p w14:paraId="78BECDE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CCB22FA" w14:textId="77777777" w:rsidTr="003166E3">
        <w:trPr>
          <w:jc w:val="center"/>
        </w:trPr>
        <w:tc>
          <w:tcPr>
            <w:tcW w:w="1722" w:type="dxa"/>
            <w:shd w:val="clear" w:color="auto" w:fill="FFFFFF"/>
          </w:tcPr>
          <w:p w14:paraId="4864FF2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2204 22 170 0</w:t>
            </w:r>
          </w:p>
        </w:tc>
        <w:tc>
          <w:tcPr>
            <w:tcW w:w="5006" w:type="dxa"/>
            <w:gridSpan w:val="2"/>
            <w:shd w:val="clear" w:color="auto" w:fill="FFFFFF"/>
          </w:tcPr>
          <w:p w14:paraId="659E309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Վալ դը Լուար (Լուարայի հովիտ)</w:t>
            </w:r>
          </w:p>
        </w:tc>
        <w:tc>
          <w:tcPr>
            <w:tcW w:w="2647" w:type="dxa"/>
            <w:shd w:val="clear" w:color="auto" w:fill="FFFFFF"/>
          </w:tcPr>
          <w:p w14:paraId="00BC245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5F5436D" w14:textId="77777777" w:rsidTr="003166E3">
        <w:trPr>
          <w:jc w:val="center"/>
        </w:trPr>
        <w:tc>
          <w:tcPr>
            <w:tcW w:w="1722" w:type="dxa"/>
            <w:shd w:val="clear" w:color="auto" w:fill="FFFFFF"/>
          </w:tcPr>
          <w:p w14:paraId="2809B6F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2204 22 180 0</w:t>
            </w:r>
          </w:p>
        </w:tc>
        <w:tc>
          <w:tcPr>
            <w:tcW w:w="5006" w:type="dxa"/>
            <w:gridSpan w:val="2"/>
            <w:shd w:val="clear" w:color="auto" w:fill="FFFFFF"/>
          </w:tcPr>
          <w:p w14:paraId="17BC5D5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3054F2D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959D32A" w14:textId="77777777" w:rsidTr="003166E3">
        <w:trPr>
          <w:jc w:val="center"/>
        </w:trPr>
        <w:tc>
          <w:tcPr>
            <w:tcW w:w="1722" w:type="dxa"/>
            <w:shd w:val="clear" w:color="auto" w:fill="FFFFFF"/>
          </w:tcPr>
          <w:p w14:paraId="6D28893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2204 22 420 0</w:t>
            </w:r>
          </w:p>
        </w:tc>
        <w:tc>
          <w:tcPr>
            <w:tcW w:w="5006" w:type="dxa"/>
            <w:gridSpan w:val="2"/>
            <w:shd w:val="clear" w:color="auto" w:fill="FFFFFF"/>
          </w:tcPr>
          <w:p w14:paraId="4724A39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Բորդո</w:t>
            </w:r>
          </w:p>
        </w:tc>
        <w:tc>
          <w:tcPr>
            <w:tcW w:w="2647" w:type="dxa"/>
            <w:shd w:val="clear" w:color="auto" w:fill="FFFFFF"/>
          </w:tcPr>
          <w:p w14:paraId="63A418D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96A05BB" w14:textId="77777777" w:rsidTr="003166E3">
        <w:trPr>
          <w:jc w:val="center"/>
        </w:trPr>
        <w:tc>
          <w:tcPr>
            <w:tcW w:w="1722" w:type="dxa"/>
            <w:shd w:val="clear" w:color="auto" w:fill="FFFFFF"/>
          </w:tcPr>
          <w:p w14:paraId="7606AAA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2204 22 430 0</w:t>
            </w:r>
          </w:p>
        </w:tc>
        <w:tc>
          <w:tcPr>
            <w:tcW w:w="5006" w:type="dxa"/>
            <w:gridSpan w:val="2"/>
            <w:shd w:val="clear" w:color="auto" w:fill="FFFFFF"/>
          </w:tcPr>
          <w:p w14:paraId="78CEA66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Բուրգունդիա</w:t>
            </w:r>
          </w:p>
        </w:tc>
        <w:tc>
          <w:tcPr>
            <w:tcW w:w="2647" w:type="dxa"/>
            <w:shd w:val="clear" w:color="auto" w:fill="FFFFFF"/>
          </w:tcPr>
          <w:p w14:paraId="2AD3C64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704C361E" w14:textId="77777777" w:rsidTr="003166E3">
        <w:trPr>
          <w:jc w:val="center"/>
        </w:trPr>
        <w:tc>
          <w:tcPr>
            <w:tcW w:w="1722" w:type="dxa"/>
            <w:shd w:val="clear" w:color="auto" w:fill="FFFFFF"/>
          </w:tcPr>
          <w:p w14:paraId="136AA76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2204 22 440 0</w:t>
            </w:r>
          </w:p>
        </w:tc>
        <w:tc>
          <w:tcPr>
            <w:tcW w:w="5006" w:type="dxa"/>
            <w:gridSpan w:val="2"/>
            <w:shd w:val="clear" w:color="auto" w:fill="FFFFFF"/>
          </w:tcPr>
          <w:p w14:paraId="7DA51DC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Բոժոլե</w:t>
            </w:r>
          </w:p>
        </w:tc>
        <w:tc>
          <w:tcPr>
            <w:tcW w:w="2647" w:type="dxa"/>
            <w:shd w:val="clear" w:color="auto" w:fill="FFFFFF"/>
          </w:tcPr>
          <w:p w14:paraId="4273D20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D232C0B" w14:textId="77777777" w:rsidTr="003166E3">
        <w:trPr>
          <w:jc w:val="center"/>
        </w:trPr>
        <w:tc>
          <w:tcPr>
            <w:tcW w:w="1722" w:type="dxa"/>
            <w:shd w:val="clear" w:color="auto" w:fill="FFFFFF"/>
          </w:tcPr>
          <w:p w14:paraId="36C5213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2204 22 460 0</w:t>
            </w:r>
          </w:p>
        </w:tc>
        <w:tc>
          <w:tcPr>
            <w:tcW w:w="5006" w:type="dxa"/>
            <w:gridSpan w:val="2"/>
            <w:shd w:val="clear" w:color="auto" w:fill="FFFFFF"/>
          </w:tcPr>
          <w:p w14:paraId="4398592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Վալե-դյու-Ռոն</w:t>
            </w:r>
          </w:p>
        </w:tc>
        <w:tc>
          <w:tcPr>
            <w:tcW w:w="2647" w:type="dxa"/>
            <w:shd w:val="clear" w:color="auto" w:fill="FFFFFF"/>
          </w:tcPr>
          <w:p w14:paraId="46A1180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799E3D9D" w14:textId="77777777" w:rsidTr="003166E3">
        <w:trPr>
          <w:jc w:val="center"/>
        </w:trPr>
        <w:tc>
          <w:tcPr>
            <w:tcW w:w="1722" w:type="dxa"/>
            <w:shd w:val="clear" w:color="auto" w:fill="FFFFFF"/>
          </w:tcPr>
          <w:p w14:paraId="395D6CA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2204 22 470 0</w:t>
            </w:r>
          </w:p>
        </w:tc>
        <w:tc>
          <w:tcPr>
            <w:tcW w:w="5006" w:type="dxa"/>
            <w:gridSpan w:val="2"/>
            <w:shd w:val="clear" w:color="auto" w:fill="FFFFFF"/>
          </w:tcPr>
          <w:p w14:paraId="501D0CA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Լանգըդոկ-Ռուսիլյոն</w:t>
            </w:r>
          </w:p>
        </w:tc>
        <w:tc>
          <w:tcPr>
            <w:tcW w:w="2647" w:type="dxa"/>
            <w:shd w:val="clear" w:color="auto" w:fill="FFFFFF"/>
          </w:tcPr>
          <w:p w14:paraId="057BCE1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3644093" w14:textId="77777777" w:rsidTr="003166E3">
        <w:trPr>
          <w:jc w:val="center"/>
        </w:trPr>
        <w:tc>
          <w:tcPr>
            <w:tcW w:w="1722" w:type="dxa"/>
            <w:shd w:val="clear" w:color="auto" w:fill="FFFFFF"/>
          </w:tcPr>
          <w:p w14:paraId="46AEBA81"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2204 22 480 0</w:t>
            </w:r>
          </w:p>
        </w:tc>
        <w:tc>
          <w:tcPr>
            <w:tcW w:w="5006" w:type="dxa"/>
            <w:gridSpan w:val="2"/>
            <w:shd w:val="clear" w:color="auto" w:fill="FFFFFF"/>
          </w:tcPr>
          <w:p w14:paraId="3835B41D"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Վալ դը Լուար (Լուարայի հովիտ)</w:t>
            </w:r>
          </w:p>
        </w:tc>
        <w:tc>
          <w:tcPr>
            <w:tcW w:w="2647" w:type="dxa"/>
            <w:shd w:val="clear" w:color="auto" w:fill="FFFFFF"/>
          </w:tcPr>
          <w:p w14:paraId="7F4BA0C9"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 xml:space="preserve">15 կամ 0,15 եվրո՝ 1 լիտրի համար՝ կախված, թե ինչն է </w:t>
            </w:r>
            <w:r w:rsidRPr="00815690">
              <w:rPr>
                <w:rFonts w:ascii="Sylfaen" w:hAnsi="Sylfaen"/>
                <w:sz w:val="20"/>
                <w:szCs w:val="20"/>
              </w:rPr>
              <w:lastRenderedPageBreak/>
              <w:t>ավելի ցածր</w:t>
            </w:r>
          </w:p>
        </w:tc>
      </w:tr>
      <w:tr w:rsidR="00C1475F" w:rsidRPr="00815690" w14:paraId="20D75014" w14:textId="77777777" w:rsidTr="003166E3">
        <w:trPr>
          <w:jc w:val="center"/>
        </w:trPr>
        <w:tc>
          <w:tcPr>
            <w:tcW w:w="1722" w:type="dxa"/>
            <w:shd w:val="clear" w:color="auto" w:fill="FFFFFF"/>
          </w:tcPr>
          <w:p w14:paraId="080DFD21"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lastRenderedPageBreak/>
              <w:t>2204 22 580 0</w:t>
            </w:r>
          </w:p>
        </w:tc>
        <w:tc>
          <w:tcPr>
            <w:tcW w:w="5006" w:type="dxa"/>
            <w:gridSpan w:val="2"/>
            <w:shd w:val="clear" w:color="auto" w:fill="FFFFFF"/>
          </w:tcPr>
          <w:p w14:paraId="1BB49788"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7A260D40"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F75D4B5" w14:textId="77777777" w:rsidTr="003166E3">
        <w:trPr>
          <w:jc w:val="center"/>
        </w:trPr>
        <w:tc>
          <w:tcPr>
            <w:tcW w:w="1722" w:type="dxa"/>
            <w:shd w:val="clear" w:color="auto" w:fill="FFFFFF"/>
          </w:tcPr>
          <w:p w14:paraId="7F27E49B"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2204 22 790 0</w:t>
            </w:r>
          </w:p>
        </w:tc>
        <w:tc>
          <w:tcPr>
            <w:tcW w:w="5006" w:type="dxa"/>
            <w:gridSpan w:val="2"/>
            <w:shd w:val="clear" w:color="auto" w:fill="FFFFFF"/>
          </w:tcPr>
          <w:p w14:paraId="387A0A3E"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սպիտակ</w:t>
            </w:r>
          </w:p>
        </w:tc>
        <w:tc>
          <w:tcPr>
            <w:tcW w:w="2647" w:type="dxa"/>
            <w:shd w:val="clear" w:color="auto" w:fill="FFFFFF"/>
          </w:tcPr>
          <w:p w14:paraId="3CE7B0C9"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72C5A00B" w14:textId="77777777" w:rsidTr="003166E3">
        <w:trPr>
          <w:jc w:val="center"/>
        </w:trPr>
        <w:tc>
          <w:tcPr>
            <w:tcW w:w="1722" w:type="dxa"/>
            <w:shd w:val="clear" w:color="auto" w:fill="FFFFFF"/>
          </w:tcPr>
          <w:p w14:paraId="066DD463"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2204 22 800 0</w:t>
            </w:r>
          </w:p>
        </w:tc>
        <w:tc>
          <w:tcPr>
            <w:tcW w:w="5006" w:type="dxa"/>
            <w:gridSpan w:val="2"/>
            <w:shd w:val="clear" w:color="auto" w:fill="FFFFFF"/>
          </w:tcPr>
          <w:p w14:paraId="3E798905"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578A615A"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0D0C910" w14:textId="77777777" w:rsidTr="003166E3">
        <w:trPr>
          <w:jc w:val="center"/>
        </w:trPr>
        <w:tc>
          <w:tcPr>
            <w:tcW w:w="1722" w:type="dxa"/>
            <w:shd w:val="clear" w:color="auto" w:fill="FFFFFF"/>
          </w:tcPr>
          <w:p w14:paraId="2299CAD9"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2204 22 810 0</w:t>
            </w:r>
          </w:p>
        </w:tc>
        <w:tc>
          <w:tcPr>
            <w:tcW w:w="5006" w:type="dxa"/>
            <w:gridSpan w:val="2"/>
            <w:shd w:val="clear" w:color="auto" w:fill="FFFFFF"/>
          </w:tcPr>
          <w:p w14:paraId="01079C43"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սպիտակ</w:t>
            </w:r>
          </w:p>
        </w:tc>
        <w:tc>
          <w:tcPr>
            <w:tcW w:w="2647" w:type="dxa"/>
            <w:shd w:val="clear" w:color="auto" w:fill="FFFFFF"/>
          </w:tcPr>
          <w:p w14:paraId="1C025703"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C59E51A" w14:textId="77777777" w:rsidTr="003166E3">
        <w:trPr>
          <w:jc w:val="center"/>
        </w:trPr>
        <w:tc>
          <w:tcPr>
            <w:tcW w:w="1722" w:type="dxa"/>
            <w:shd w:val="clear" w:color="auto" w:fill="FFFFFF"/>
          </w:tcPr>
          <w:p w14:paraId="04BE27EC"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2204 22 820 0</w:t>
            </w:r>
          </w:p>
        </w:tc>
        <w:tc>
          <w:tcPr>
            <w:tcW w:w="5006" w:type="dxa"/>
            <w:gridSpan w:val="2"/>
            <w:shd w:val="clear" w:color="auto" w:fill="FFFFFF"/>
          </w:tcPr>
          <w:p w14:paraId="0E0E2DF1"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51051DED"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6E5F433" w14:textId="77777777" w:rsidTr="003166E3">
        <w:trPr>
          <w:jc w:val="center"/>
        </w:trPr>
        <w:tc>
          <w:tcPr>
            <w:tcW w:w="1722" w:type="dxa"/>
            <w:shd w:val="clear" w:color="auto" w:fill="FFFFFF"/>
          </w:tcPr>
          <w:p w14:paraId="2FB6EA1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2204 22 830 0</w:t>
            </w:r>
          </w:p>
        </w:tc>
        <w:tc>
          <w:tcPr>
            <w:tcW w:w="5006" w:type="dxa"/>
            <w:gridSpan w:val="2"/>
            <w:shd w:val="clear" w:color="auto" w:fill="FFFFFF"/>
          </w:tcPr>
          <w:p w14:paraId="173E5CE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սպիտակ</w:t>
            </w:r>
          </w:p>
        </w:tc>
        <w:tc>
          <w:tcPr>
            <w:tcW w:w="2647" w:type="dxa"/>
            <w:shd w:val="clear" w:color="auto" w:fill="FFFFFF"/>
          </w:tcPr>
          <w:p w14:paraId="4E7FC64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378359C7" w14:textId="77777777" w:rsidTr="003166E3">
        <w:trPr>
          <w:jc w:val="center"/>
        </w:trPr>
        <w:tc>
          <w:tcPr>
            <w:tcW w:w="1722" w:type="dxa"/>
            <w:shd w:val="clear" w:color="auto" w:fill="FFFFFF"/>
          </w:tcPr>
          <w:p w14:paraId="0ED605A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2204 22 840 0</w:t>
            </w:r>
          </w:p>
        </w:tc>
        <w:tc>
          <w:tcPr>
            <w:tcW w:w="5006" w:type="dxa"/>
            <w:gridSpan w:val="2"/>
            <w:shd w:val="clear" w:color="auto" w:fill="FFFFFF"/>
          </w:tcPr>
          <w:p w14:paraId="43A4535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121E828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6A84B92" w14:textId="77777777" w:rsidTr="003166E3">
        <w:trPr>
          <w:jc w:val="center"/>
        </w:trPr>
        <w:tc>
          <w:tcPr>
            <w:tcW w:w="1722" w:type="dxa"/>
            <w:shd w:val="clear" w:color="auto" w:fill="FFFFFF"/>
          </w:tcPr>
          <w:p w14:paraId="4517F91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2204 22 850 0</w:t>
            </w:r>
          </w:p>
        </w:tc>
        <w:tc>
          <w:tcPr>
            <w:tcW w:w="5006" w:type="dxa"/>
            <w:gridSpan w:val="2"/>
            <w:shd w:val="clear" w:color="auto" w:fill="FFFFFF"/>
          </w:tcPr>
          <w:p w14:paraId="43BCB4DD" w14:textId="77777777" w:rsidR="005C773B" w:rsidRPr="00815690" w:rsidRDefault="003166E3" w:rsidP="004D3297">
            <w:pPr>
              <w:pStyle w:val="Bodytext20"/>
              <w:shd w:val="clear" w:color="auto" w:fill="auto"/>
              <w:spacing w:before="0" w:after="120" w:line="240" w:lineRule="auto"/>
              <w:ind w:left="862" w:hanging="862"/>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մադերա </w:t>
            </w:r>
            <w:r w:rsidR="00213245" w:rsidRPr="00815690">
              <w:rPr>
                <w:rFonts w:ascii="Sylfaen" w:hAnsi="Sylfaen"/>
                <w:sz w:val="20"/>
                <w:szCs w:val="20"/>
              </w:rPr>
              <w:t>եւ</w:t>
            </w:r>
            <w:r w:rsidR="00275FA0" w:rsidRPr="00815690">
              <w:rPr>
                <w:rFonts w:ascii="Sylfaen" w:hAnsi="Sylfaen"/>
                <w:sz w:val="20"/>
                <w:szCs w:val="20"/>
              </w:rPr>
              <w:t xml:space="preserve"> Մուսկատել սետուբալ </w:t>
            </w:r>
            <w:r w:rsidR="000D29FD" w:rsidRPr="00815690">
              <w:rPr>
                <w:rFonts w:ascii="Sylfaen" w:hAnsi="Sylfaen"/>
                <w:i/>
                <w:sz w:val="20"/>
                <w:szCs w:val="20"/>
              </w:rPr>
              <w:t>(Setubal muscatel)</w:t>
            </w:r>
          </w:p>
        </w:tc>
        <w:tc>
          <w:tcPr>
            <w:tcW w:w="2647" w:type="dxa"/>
            <w:shd w:val="clear" w:color="auto" w:fill="FFFFFF"/>
          </w:tcPr>
          <w:p w14:paraId="39734845"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0B47C6D" w14:textId="77777777" w:rsidTr="003166E3">
        <w:trPr>
          <w:jc w:val="center"/>
        </w:trPr>
        <w:tc>
          <w:tcPr>
            <w:tcW w:w="1722" w:type="dxa"/>
            <w:shd w:val="clear" w:color="auto" w:fill="FFFFFF"/>
          </w:tcPr>
          <w:p w14:paraId="5167E4F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2204 22 860 0</w:t>
            </w:r>
          </w:p>
        </w:tc>
        <w:tc>
          <w:tcPr>
            <w:tcW w:w="5006" w:type="dxa"/>
            <w:gridSpan w:val="2"/>
            <w:shd w:val="clear" w:color="auto" w:fill="FFFFFF"/>
          </w:tcPr>
          <w:p w14:paraId="19C8027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խերես</w:t>
            </w:r>
          </w:p>
        </w:tc>
        <w:tc>
          <w:tcPr>
            <w:tcW w:w="2647" w:type="dxa"/>
            <w:shd w:val="clear" w:color="auto" w:fill="FFFFFF"/>
          </w:tcPr>
          <w:p w14:paraId="2914740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9018630" w14:textId="77777777" w:rsidTr="003166E3">
        <w:trPr>
          <w:jc w:val="center"/>
        </w:trPr>
        <w:tc>
          <w:tcPr>
            <w:tcW w:w="1722" w:type="dxa"/>
            <w:shd w:val="clear" w:color="auto" w:fill="FFFFFF"/>
          </w:tcPr>
          <w:p w14:paraId="77161E7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2204 22 870 0</w:t>
            </w:r>
          </w:p>
        </w:tc>
        <w:tc>
          <w:tcPr>
            <w:tcW w:w="5006" w:type="dxa"/>
            <w:gridSpan w:val="2"/>
            <w:shd w:val="clear" w:color="auto" w:fill="FFFFFF"/>
          </w:tcPr>
          <w:p w14:paraId="269A9B6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մարսալա</w:t>
            </w:r>
          </w:p>
        </w:tc>
        <w:tc>
          <w:tcPr>
            <w:tcW w:w="2647" w:type="dxa"/>
            <w:shd w:val="clear" w:color="auto" w:fill="FFFFFF"/>
          </w:tcPr>
          <w:p w14:paraId="1448D43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72CE7742" w14:textId="77777777" w:rsidTr="003166E3">
        <w:trPr>
          <w:jc w:val="center"/>
        </w:trPr>
        <w:tc>
          <w:tcPr>
            <w:tcW w:w="1722" w:type="dxa"/>
            <w:shd w:val="clear" w:color="auto" w:fill="FFFFFF"/>
          </w:tcPr>
          <w:p w14:paraId="5A85BB3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2204 22 880 0</w:t>
            </w:r>
          </w:p>
        </w:tc>
        <w:tc>
          <w:tcPr>
            <w:tcW w:w="5006" w:type="dxa"/>
            <w:gridSpan w:val="2"/>
            <w:shd w:val="clear" w:color="auto" w:fill="FFFFFF"/>
          </w:tcPr>
          <w:p w14:paraId="576C671A" w14:textId="77777777" w:rsidR="005C773B" w:rsidRPr="00815690" w:rsidRDefault="003166E3" w:rsidP="004D3297">
            <w:pPr>
              <w:pStyle w:val="Bodytext20"/>
              <w:shd w:val="clear" w:color="auto" w:fill="auto"/>
              <w:spacing w:before="0" w:after="120" w:line="240" w:lineRule="auto"/>
              <w:ind w:left="904" w:hanging="904"/>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Սամոս </w:t>
            </w:r>
            <w:r w:rsidR="000D29FD" w:rsidRPr="00815690">
              <w:rPr>
                <w:rFonts w:ascii="Sylfaen" w:hAnsi="Sylfaen"/>
                <w:i/>
                <w:sz w:val="20"/>
                <w:szCs w:val="20"/>
              </w:rPr>
              <w:t xml:space="preserve">(Samos) </w:t>
            </w:r>
            <w:r w:rsidR="00213245" w:rsidRPr="00815690">
              <w:rPr>
                <w:rFonts w:ascii="Sylfaen" w:hAnsi="Sylfaen"/>
                <w:sz w:val="20"/>
                <w:szCs w:val="20"/>
              </w:rPr>
              <w:t>եւ</w:t>
            </w:r>
            <w:r w:rsidR="00861274" w:rsidRPr="00815690">
              <w:rPr>
                <w:rFonts w:ascii="Sylfaen" w:hAnsi="Sylfaen"/>
                <w:sz w:val="20"/>
                <w:szCs w:val="20"/>
              </w:rPr>
              <w:t xml:space="preserve"> Մուսկատ դը Լեմնոս</w:t>
            </w:r>
            <w:r w:rsidR="000D29FD" w:rsidRPr="00815690">
              <w:rPr>
                <w:rFonts w:ascii="Sylfaen" w:hAnsi="Sylfaen"/>
                <w:i/>
                <w:sz w:val="20"/>
                <w:szCs w:val="20"/>
              </w:rPr>
              <w:t xml:space="preserve"> (Muscat de Lemnos)</w:t>
            </w:r>
          </w:p>
        </w:tc>
        <w:tc>
          <w:tcPr>
            <w:tcW w:w="2647" w:type="dxa"/>
            <w:shd w:val="clear" w:color="auto" w:fill="FFFFFF"/>
          </w:tcPr>
          <w:p w14:paraId="74BC31C6"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20EC366" w14:textId="77777777" w:rsidTr="003166E3">
        <w:trPr>
          <w:jc w:val="center"/>
        </w:trPr>
        <w:tc>
          <w:tcPr>
            <w:tcW w:w="1722" w:type="dxa"/>
            <w:shd w:val="clear" w:color="auto" w:fill="FFFFFF"/>
          </w:tcPr>
          <w:p w14:paraId="75C2026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2204 22 890 0</w:t>
            </w:r>
          </w:p>
        </w:tc>
        <w:tc>
          <w:tcPr>
            <w:tcW w:w="5006" w:type="dxa"/>
            <w:gridSpan w:val="2"/>
            <w:shd w:val="clear" w:color="auto" w:fill="FFFFFF"/>
          </w:tcPr>
          <w:p w14:paraId="2EE32B1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պորտվեյն</w:t>
            </w:r>
          </w:p>
        </w:tc>
        <w:tc>
          <w:tcPr>
            <w:tcW w:w="2647" w:type="dxa"/>
            <w:shd w:val="clear" w:color="auto" w:fill="FFFFFF"/>
          </w:tcPr>
          <w:p w14:paraId="5BFA07E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0B738EC6" w14:textId="77777777" w:rsidTr="003166E3">
        <w:trPr>
          <w:jc w:val="center"/>
        </w:trPr>
        <w:tc>
          <w:tcPr>
            <w:tcW w:w="1722" w:type="dxa"/>
            <w:shd w:val="clear" w:color="auto" w:fill="FFFFFF"/>
          </w:tcPr>
          <w:p w14:paraId="2B6AF1A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2204 22 900 0</w:t>
            </w:r>
          </w:p>
        </w:tc>
        <w:tc>
          <w:tcPr>
            <w:tcW w:w="5006" w:type="dxa"/>
            <w:gridSpan w:val="2"/>
            <w:shd w:val="clear" w:color="auto" w:fill="FFFFFF"/>
          </w:tcPr>
          <w:p w14:paraId="40C5661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6FEA52B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52366ACC" w14:textId="77777777" w:rsidTr="003166E3">
        <w:trPr>
          <w:jc w:val="center"/>
        </w:trPr>
        <w:tc>
          <w:tcPr>
            <w:tcW w:w="1722" w:type="dxa"/>
            <w:shd w:val="clear" w:color="auto" w:fill="FFFFFF"/>
          </w:tcPr>
          <w:p w14:paraId="6B38EB3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2204 22 910 0</w:t>
            </w:r>
          </w:p>
        </w:tc>
        <w:tc>
          <w:tcPr>
            <w:tcW w:w="5006" w:type="dxa"/>
            <w:gridSpan w:val="2"/>
            <w:shd w:val="clear" w:color="auto" w:fill="FFFFFF"/>
          </w:tcPr>
          <w:p w14:paraId="01A47A0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1DEAC28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 xml:space="preserve">15 կամ 0,15 եվրո՝ 1 լիտրի համար՝ կախված, թե ինչն է </w:t>
            </w:r>
            <w:r w:rsidRPr="00815690">
              <w:rPr>
                <w:rFonts w:ascii="Sylfaen" w:hAnsi="Sylfaen"/>
                <w:sz w:val="20"/>
                <w:szCs w:val="20"/>
              </w:rPr>
              <w:lastRenderedPageBreak/>
              <w:t>ավելի ցածր</w:t>
            </w:r>
          </w:p>
        </w:tc>
      </w:tr>
      <w:tr w:rsidR="00C1475F" w:rsidRPr="00815690" w14:paraId="37355B47" w14:textId="77777777" w:rsidTr="003166E3">
        <w:trPr>
          <w:jc w:val="center"/>
        </w:trPr>
        <w:tc>
          <w:tcPr>
            <w:tcW w:w="1722" w:type="dxa"/>
            <w:shd w:val="clear" w:color="auto" w:fill="FFFFFF"/>
          </w:tcPr>
          <w:p w14:paraId="0CABF5B5"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lastRenderedPageBreak/>
              <w:t>2204 22 920 0</w:t>
            </w:r>
          </w:p>
        </w:tc>
        <w:tc>
          <w:tcPr>
            <w:tcW w:w="5006" w:type="dxa"/>
            <w:gridSpan w:val="2"/>
            <w:shd w:val="clear" w:color="auto" w:fill="FFFFFF"/>
          </w:tcPr>
          <w:p w14:paraId="3BFDD79A" w14:textId="77777777" w:rsidR="005C773B" w:rsidRPr="00815690" w:rsidRDefault="003166E3" w:rsidP="00585D99">
            <w:pPr>
              <w:pStyle w:val="Bodytext20"/>
              <w:shd w:val="clear" w:color="auto" w:fill="auto"/>
              <w:spacing w:before="0" w:after="4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22% ծավալային բաժնից ավելի սպիրտի փաստացի խտությամբ</w:t>
            </w:r>
          </w:p>
        </w:tc>
        <w:tc>
          <w:tcPr>
            <w:tcW w:w="2647" w:type="dxa"/>
            <w:shd w:val="clear" w:color="auto" w:fill="FFFFFF"/>
          </w:tcPr>
          <w:p w14:paraId="1445074A"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D5978F6" w14:textId="77777777" w:rsidTr="003166E3">
        <w:trPr>
          <w:jc w:val="center"/>
        </w:trPr>
        <w:tc>
          <w:tcPr>
            <w:tcW w:w="1722" w:type="dxa"/>
            <w:shd w:val="clear" w:color="auto" w:fill="FFFFFF"/>
          </w:tcPr>
          <w:p w14:paraId="14FB91E1"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2204 22 930 0</w:t>
            </w:r>
          </w:p>
        </w:tc>
        <w:tc>
          <w:tcPr>
            <w:tcW w:w="5006" w:type="dxa"/>
            <w:gridSpan w:val="2"/>
            <w:shd w:val="clear" w:color="auto" w:fill="FFFFFF"/>
          </w:tcPr>
          <w:p w14:paraId="12182B79"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սպիտակ</w:t>
            </w:r>
          </w:p>
        </w:tc>
        <w:tc>
          <w:tcPr>
            <w:tcW w:w="2647" w:type="dxa"/>
            <w:shd w:val="clear" w:color="auto" w:fill="FFFFFF"/>
          </w:tcPr>
          <w:p w14:paraId="4448866A"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7C41FD4F" w14:textId="77777777" w:rsidTr="003166E3">
        <w:trPr>
          <w:jc w:val="center"/>
        </w:trPr>
        <w:tc>
          <w:tcPr>
            <w:tcW w:w="1722" w:type="dxa"/>
            <w:shd w:val="clear" w:color="auto" w:fill="FFFFFF"/>
          </w:tcPr>
          <w:p w14:paraId="5C8230C9"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2204 22 940 0</w:t>
            </w:r>
          </w:p>
        </w:tc>
        <w:tc>
          <w:tcPr>
            <w:tcW w:w="5006" w:type="dxa"/>
            <w:gridSpan w:val="2"/>
            <w:shd w:val="clear" w:color="auto" w:fill="FFFFFF"/>
          </w:tcPr>
          <w:p w14:paraId="09966A70"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6A7DEEE0"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1FC32DE" w14:textId="77777777" w:rsidTr="003166E3">
        <w:trPr>
          <w:jc w:val="center"/>
        </w:trPr>
        <w:tc>
          <w:tcPr>
            <w:tcW w:w="1722" w:type="dxa"/>
            <w:shd w:val="clear" w:color="auto" w:fill="FFFFFF"/>
          </w:tcPr>
          <w:p w14:paraId="0A9FBC29"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2204 22 950 0</w:t>
            </w:r>
          </w:p>
        </w:tc>
        <w:tc>
          <w:tcPr>
            <w:tcW w:w="5006" w:type="dxa"/>
            <w:gridSpan w:val="2"/>
            <w:shd w:val="clear" w:color="auto" w:fill="FFFFFF"/>
          </w:tcPr>
          <w:p w14:paraId="2D021922"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սպիտակ</w:t>
            </w:r>
          </w:p>
        </w:tc>
        <w:tc>
          <w:tcPr>
            <w:tcW w:w="2647" w:type="dxa"/>
            <w:shd w:val="clear" w:color="auto" w:fill="FFFFFF"/>
          </w:tcPr>
          <w:p w14:paraId="448AF595"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9C82E5B" w14:textId="77777777" w:rsidTr="003166E3">
        <w:trPr>
          <w:jc w:val="center"/>
        </w:trPr>
        <w:tc>
          <w:tcPr>
            <w:tcW w:w="1722" w:type="dxa"/>
            <w:shd w:val="clear" w:color="auto" w:fill="FFFFFF"/>
          </w:tcPr>
          <w:p w14:paraId="63382B0A"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2204 22 960 0</w:t>
            </w:r>
          </w:p>
        </w:tc>
        <w:tc>
          <w:tcPr>
            <w:tcW w:w="5006" w:type="dxa"/>
            <w:gridSpan w:val="2"/>
            <w:shd w:val="clear" w:color="auto" w:fill="FFFFFF"/>
          </w:tcPr>
          <w:p w14:paraId="7CD807E7"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06B430FE"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645C3BE1" w14:textId="77777777" w:rsidTr="003166E3">
        <w:trPr>
          <w:jc w:val="center"/>
        </w:trPr>
        <w:tc>
          <w:tcPr>
            <w:tcW w:w="1722" w:type="dxa"/>
            <w:shd w:val="clear" w:color="auto" w:fill="FFFFFF"/>
          </w:tcPr>
          <w:p w14:paraId="1FA727B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2204 22 970 0</w:t>
            </w:r>
          </w:p>
        </w:tc>
        <w:tc>
          <w:tcPr>
            <w:tcW w:w="5006" w:type="dxa"/>
            <w:gridSpan w:val="2"/>
            <w:shd w:val="clear" w:color="auto" w:fill="FFFFFF"/>
          </w:tcPr>
          <w:p w14:paraId="6AAC267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սպիտակ</w:t>
            </w:r>
          </w:p>
        </w:tc>
        <w:tc>
          <w:tcPr>
            <w:tcW w:w="2647" w:type="dxa"/>
            <w:shd w:val="clear" w:color="auto" w:fill="FFFFFF"/>
          </w:tcPr>
          <w:p w14:paraId="694DAFC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43CAEBC" w14:textId="77777777" w:rsidTr="003166E3">
        <w:trPr>
          <w:jc w:val="center"/>
        </w:trPr>
        <w:tc>
          <w:tcPr>
            <w:tcW w:w="1722" w:type="dxa"/>
            <w:shd w:val="clear" w:color="auto" w:fill="FFFFFF"/>
          </w:tcPr>
          <w:p w14:paraId="41720C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2204 22 980 0</w:t>
            </w:r>
          </w:p>
        </w:tc>
        <w:tc>
          <w:tcPr>
            <w:tcW w:w="5006" w:type="dxa"/>
            <w:gridSpan w:val="2"/>
            <w:shd w:val="clear" w:color="auto" w:fill="FFFFFF"/>
          </w:tcPr>
          <w:p w14:paraId="4F560AE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32EC09B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03344C53" w14:textId="77777777" w:rsidTr="003166E3">
        <w:trPr>
          <w:jc w:val="center"/>
        </w:trPr>
        <w:tc>
          <w:tcPr>
            <w:tcW w:w="1722" w:type="dxa"/>
            <w:shd w:val="clear" w:color="auto" w:fill="FFFFFF"/>
          </w:tcPr>
          <w:p w14:paraId="4708173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2204 29 050 0</w:t>
            </w:r>
          </w:p>
        </w:tc>
        <w:tc>
          <w:tcPr>
            <w:tcW w:w="5006" w:type="dxa"/>
            <w:gridSpan w:val="2"/>
            <w:shd w:val="clear" w:color="auto" w:fill="FFFFFF"/>
          </w:tcPr>
          <w:p w14:paraId="1C6EBC26" w14:textId="77777777" w:rsidR="005C773B" w:rsidRPr="00815690" w:rsidRDefault="003166E3" w:rsidP="004D3297">
            <w:pPr>
              <w:pStyle w:val="Bodytext20"/>
              <w:shd w:val="clear" w:color="auto" w:fill="auto"/>
              <w:spacing w:before="0" w:after="120" w:line="240" w:lineRule="auto"/>
              <w:ind w:left="344" w:hanging="344"/>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647" w:type="dxa"/>
            <w:shd w:val="clear" w:color="auto" w:fill="FFFFFF"/>
          </w:tcPr>
          <w:p w14:paraId="5F34AF4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5AEE0280" w14:textId="77777777" w:rsidTr="003166E3">
        <w:trPr>
          <w:jc w:val="center"/>
        </w:trPr>
        <w:tc>
          <w:tcPr>
            <w:tcW w:w="1722" w:type="dxa"/>
            <w:shd w:val="clear" w:color="auto" w:fill="FFFFFF"/>
          </w:tcPr>
          <w:p w14:paraId="0860BB5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2204 29 110 1</w:t>
            </w:r>
          </w:p>
        </w:tc>
        <w:tc>
          <w:tcPr>
            <w:tcW w:w="5006" w:type="dxa"/>
            <w:gridSpan w:val="2"/>
            <w:shd w:val="clear" w:color="auto" w:fill="FFFFFF"/>
          </w:tcPr>
          <w:p w14:paraId="02007C8A" w14:textId="77777777" w:rsidR="005C773B" w:rsidRPr="00815690" w:rsidRDefault="003166E3" w:rsidP="004D3297">
            <w:pPr>
              <w:pStyle w:val="Bodytext20"/>
              <w:shd w:val="clear" w:color="auto" w:fill="auto"/>
              <w:spacing w:before="0" w:after="120" w:line="240" w:lineRule="auto"/>
              <w:ind w:left="1114" w:hanging="1114"/>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67B6628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368DFFED" w14:textId="77777777" w:rsidTr="003166E3">
        <w:trPr>
          <w:jc w:val="center"/>
        </w:trPr>
        <w:tc>
          <w:tcPr>
            <w:tcW w:w="1722" w:type="dxa"/>
            <w:shd w:val="clear" w:color="auto" w:fill="FFFFFF"/>
          </w:tcPr>
          <w:p w14:paraId="77E2DA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2204 29 110 8</w:t>
            </w:r>
          </w:p>
        </w:tc>
        <w:tc>
          <w:tcPr>
            <w:tcW w:w="5006" w:type="dxa"/>
            <w:gridSpan w:val="2"/>
            <w:shd w:val="clear" w:color="auto" w:fill="FFFFFF"/>
          </w:tcPr>
          <w:p w14:paraId="54DE2BE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6A46BB5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867B040" w14:textId="77777777" w:rsidTr="003166E3">
        <w:trPr>
          <w:jc w:val="center"/>
        </w:trPr>
        <w:tc>
          <w:tcPr>
            <w:tcW w:w="1722" w:type="dxa"/>
            <w:shd w:val="clear" w:color="auto" w:fill="FFFFFF"/>
          </w:tcPr>
          <w:p w14:paraId="00A0029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2204 29 120 1</w:t>
            </w:r>
          </w:p>
        </w:tc>
        <w:tc>
          <w:tcPr>
            <w:tcW w:w="5006" w:type="dxa"/>
            <w:gridSpan w:val="2"/>
            <w:shd w:val="clear" w:color="auto" w:fill="FFFFFF"/>
          </w:tcPr>
          <w:p w14:paraId="15900604" w14:textId="77777777" w:rsidR="005C773B" w:rsidRPr="00815690" w:rsidRDefault="003166E3" w:rsidP="004D3297">
            <w:pPr>
              <w:pStyle w:val="Bodytext20"/>
              <w:shd w:val="clear" w:color="auto" w:fill="auto"/>
              <w:spacing w:before="0" w:after="120" w:line="240" w:lineRule="auto"/>
              <w:ind w:left="1156" w:hanging="1156"/>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514392E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5A7E2871" w14:textId="77777777" w:rsidTr="003166E3">
        <w:trPr>
          <w:jc w:val="center"/>
        </w:trPr>
        <w:tc>
          <w:tcPr>
            <w:tcW w:w="1722" w:type="dxa"/>
            <w:shd w:val="clear" w:color="auto" w:fill="FFFFFF"/>
          </w:tcPr>
          <w:p w14:paraId="2CE160DE"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2204 29 120 8</w:t>
            </w:r>
          </w:p>
        </w:tc>
        <w:tc>
          <w:tcPr>
            <w:tcW w:w="5006" w:type="dxa"/>
            <w:gridSpan w:val="2"/>
            <w:shd w:val="clear" w:color="auto" w:fill="FFFFFF"/>
          </w:tcPr>
          <w:p w14:paraId="5D4DE16A"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0FCD8544"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6EB43685" w14:textId="77777777" w:rsidTr="003166E3">
        <w:trPr>
          <w:jc w:val="center"/>
        </w:trPr>
        <w:tc>
          <w:tcPr>
            <w:tcW w:w="1722" w:type="dxa"/>
            <w:shd w:val="clear" w:color="auto" w:fill="FFFFFF"/>
          </w:tcPr>
          <w:p w14:paraId="34E24D5F"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2204 29 130 1</w:t>
            </w:r>
          </w:p>
        </w:tc>
        <w:tc>
          <w:tcPr>
            <w:tcW w:w="5006" w:type="dxa"/>
            <w:gridSpan w:val="2"/>
            <w:shd w:val="clear" w:color="auto" w:fill="FFFFFF"/>
          </w:tcPr>
          <w:p w14:paraId="68BEF293" w14:textId="77777777" w:rsidR="005C773B" w:rsidRPr="00815690" w:rsidRDefault="003166E3" w:rsidP="00585D99">
            <w:pPr>
              <w:pStyle w:val="Bodytext20"/>
              <w:shd w:val="clear" w:color="auto" w:fill="auto"/>
              <w:spacing w:before="0" w:after="40" w:line="240" w:lineRule="auto"/>
              <w:ind w:left="1128" w:hanging="1128"/>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006CF308"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 xml:space="preserve">15 կամ 0,15 եվրո՝ 1 լիտրի համար՝ կախված, թե ինչն է </w:t>
            </w:r>
            <w:r w:rsidRPr="00815690">
              <w:rPr>
                <w:rFonts w:ascii="Sylfaen" w:hAnsi="Sylfaen"/>
                <w:sz w:val="20"/>
                <w:szCs w:val="20"/>
              </w:rPr>
              <w:lastRenderedPageBreak/>
              <w:t>ավելի ցածր</w:t>
            </w:r>
          </w:p>
        </w:tc>
      </w:tr>
      <w:tr w:rsidR="00C1475F" w:rsidRPr="00815690" w14:paraId="0BF21FE4" w14:textId="77777777" w:rsidTr="003166E3">
        <w:trPr>
          <w:jc w:val="center"/>
        </w:trPr>
        <w:tc>
          <w:tcPr>
            <w:tcW w:w="1722" w:type="dxa"/>
            <w:shd w:val="clear" w:color="auto" w:fill="FFFFFF"/>
          </w:tcPr>
          <w:p w14:paraId="129C8A80"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lastRenderedPageBreak/>
              <w:t>2204 29 130 8</w:t>
            </w:r>
          </w:p>
        </w:tc>
        <w:tc>
          <w:tcPr>
            <w:tcW w:w="5006" w:type="dxa"/>
            <w:gridSpan w:val="2"/>
            <w:shd w:val="clear" w:color="auto" w:fill="FFFFFF"/>
          </w:tcPr>
          <w:p w14:paraId="1A7A0B06"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57059356"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5F791A2D" w14:textId="77777777" w:rsidTr="003166E3">
        <w:trPr>
          <w:jc w:val="center"/>
        </w:trPr>
        <w:tc>
          <w:tcPr>
            <w:tcW w:w="1722" w:type="dxa"/>
            <w:shd w:val="clear" w:color="auto" w:fill="FFFFFF"/>
          </w:tcPr>
          <w:p w14:paraId="62BE128B"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2204 29 170 1</w:t>
            </w:r>
          </w:p>
        </w:tc>
        <w:tc>
          <w:tcPr>
            <w:tcW w:w="5006" w:type="dxa"/>
            <w:gridSpan w:val="2"/>
            <w:shd w:val="clear" w:color="auto" w:fill="FFFFFF"/>
          </w:tcPr>
          <w:p w14:paraId="30DA387C" w14:textId="77777777" w:rsidR="005C773B" w:rsidRPr="00815690" w:rsidRDefault="003166E3" w:rsidP="00585D99">
            <w:pPr>
              <w:pStyle w:val="Bodytext20"/>
              <w:shd w:val="clear" w:color="auto" w:fill="auto"/>
              <w:spacing w:before="0" w:after="40" w:line="240" w:lineRule="auto"/>
              <w:ind w:left="1114" w:hanging="1114"/>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3EB5CCA8"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01BFE8F5" w14:textId="77777777" w:rsidTr="003166E3">
        <w:trPr>
          <w:jc w:val="center"/>
        </w:trPr>
        <w:tc>
          <w:tcPr>
            <w:tcW w:w="1722" w:type="dxa"/>
            <w:shd w:val="clear" w:color="auto" w:fill="FFFFFF"/>
          </w:tcPr>
          <w:p w14:paraId="43EE25AF"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2204 29 170 8</w:t>
            </w:r>
          </w:p>
        </w:tc>
        <w:tc>
          <w:tcPr>
            <w:tcW w:w="5006" w:type="dxa"/>
            <w:gridSpan w:val="2"/>
            <w:shd w:val="clear" w:color="auto" w:fill="FFFFFF"/>
          </w:tcPr>
          <w:p w14:paraId="222895A6"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0A01CA70"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887327E" w14:textId="77777777" w:rsidTr="003166E3">
        <w:trPr>
          <w:jc w:val="center"/>
        </w:trPr>
        <w:tc>
          <w:tcPr>
            <w:tcW w:w="1722" w:type="dxa"/>
            <w:shd w:val="clear" w:color="auto" w:fill="FFFFFF"/>
          </w:tcPr>
          <w:p w14:paraId="3A58B04F"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2204 29 180 1</w:t>
            </w:r>
          </w:p>
        </w:tc>
        <w:tc>
          <w:tcPr>
            <w:tcW w:w="5006" w:type="dxa"/>
            <w:gridSpan w:val="2"/>
            <w:shd w:val="clear" w:color="auto" w:fill="FFFFFF"/>
          </w:tcPr>
          <w:p w14:paraId="77708E1B" w14:textId="77777777" w:rsidR="005C773B" w:rsidRPr="00815690" w:rsidRDefault="003166E3" w:rsidP="00585D99">
            <w:pPr>
              <w:pStyle w:val="Bodytext20"/>
              <w:shd w:val="clear" w:color="auto" w:fill="auto"/>
              <w:spacing w:before="0" w:after="40" w:line="240" w:lineRule="auto"/>
              <w:ind w:left="1128" w:hanging="1128"/>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3408969F"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B47435F" w14:textId="77777777" w:rsidTr="003166E3">
        <w:trPr>
          <w:jc w:val="center"/>
        </w:trPr>
        <w:tc>
          <w:tcPr>
            <w:tcW w:w="1722" w:type="dxa"/>
            <w:shd w:val="clear" w:color="auto" w:fill="FFFFFF"/>
          </w:tcPr>
          <w:p w14:paraId="05A8F8B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2204 29 180 8</w:t>
            </w:r>
          </w:p>
        </w:tc>
        <w:tc>
          <w:tcPr>
            <w:tcW w:w="5006" w:type="dxa"/>
            <w:gridSpan w:val="2"/>
            <w:shd w:val="clear" w:color="auto" w:fill="FFFFFF"/>
          </w:tcPr>
          <w:p w14:paraId="3E5A88B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323C384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7C3B5AE" w14:textId="77777777" w:rsidTr="003166E3">
        <w:trPr>
          <w:jc w:val="center"/>
        </w:trPr>
        <w:tc>
          <w:tcPr>
            <w:tcW w:w="1722" w:type="dxa"/>
            <w:shd w:val="clear" w:color="auto" w:fill="FFFFFF"/>
          </w:tcPr>
          <w:p w14:paraId="07F075F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2204 29 420 1</w:t>
            </w:r>
          </w:p>
        </w:tc>
        <w:tc>
          <w:tcPr>
            <w:tcW w:w="5006" w:type="dxa"/>
            <w:gridSpan w:val="2"/>
            <w:shd w:val="clear" w:color="auto" w:fill="FFFFFF"/>
          </w:tcPr>
          <w:p w14:paraId="2EEA787F" w14:textId="77777777" w:rsidR="005C773B" w:rsidRPr="00815690" w:rsidRDefault="003166E3" w:rsidP="004D3297">
            <w:pPr>
              <w:pStyle w:val="Bodytext20"/>
              <w:shd w:val="clear" w:color="auto" w:fill="auto"/>
              <w:spacing w:before="0" w:after="120" w:line="240" w:lineRule="auto"/>
              <w:ind w:left="1100" w:hanging="110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741D6BF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04BEEA3A" w14:textId="77777777" w:rsidTr="003166E3">
        <w:trPr>
          <w:jc w:val="center"/>
        </w:trPr>
        <w:tc>
          <w:tcPr>
            <w:tcW w:w="1722" w:type="dxa"/>
            <w:shd w:val="clear" w:color="auto" w:fill="FFFFFF"/>
          </w:tcPr>
          <w:p w14:paraId="1A1D8AB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2204 29 420 8</w:t>
            </w:r>
          </w:p>
        </w:tc>
        <w:tc>
          <w:tcPr>
            <w:tcW w:w="5006" w:type="dxa"/>
            <w:gridSpan w:val="2"/>
            <w:shd w:val="clear" w:color="auto" w:fill="FFFFFF"/>
          </w:tcPr>
          <w:p w14:paraId="7A5E376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0B8191B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644F7B22" w14:textId="77777777" w:rsidTr="003166E3">
        <w:trPr>
          <w:jc w:val="center"/>
        </w:trPr>
        <w:tc>
          <w:tcPr>
            <w:tcW w:w="1722" w:type="dxa"/>
            <w:shd w:val="clear" w:color="auto" w:fill="FFFFFF"/>
          </w:tcPr>
          <w:p w14:paraId="2B2C6C0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2204 29 430 1</w:t>
            </w:r>
          </w:p>
        </w:tc>
        <w:tc>
          <w:tcPr>
            <w:tcW w:w="5006" w:type="dxa"/>
            <w:gridSpan w:val="2"/>
            <w:shd w:val="clear" w:color="auto" w:fill="FFFFFF"/>
          </w:tcPr>
          <w:p w14:paraId="6238B117" w14:textId="77777777" w:rsidR="005C773B" w:rsidRPr="00815690" w:rsidRDefault="003166E3" w:rsidP="004D3297">
            <w:pPr>
              <w:pStyle w:val="Bodytext20"/>
              <w:shd w:val="clear" w:color="auto" w:fill="auto"/>
              <w:spacing w:before="0" w:after="120" w:line="240" w:lineRule="auto"/>
              <w:ind w:left="1128" w:hanging="1128"/>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33EE9ED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31B21A47" w14:textId="77777777" w:rsidTr="003166E3">
        <w:trPr>
          <w:jc w:val="center"/>
        </w:trPr>
        <w:tc>
          <w:tcPr>
            <w:tcW w:w="1722" w:type="dxa"/>
            <w:shd w:val="clear" w:color="auto" w:fill="FFFFFF"/>
          </w:tcPr>
          <w:p w14:paraId="5833C4E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2204 29 430 8</w:t>
            </w:r>
          </w:p>
        </w:tc>
        <w:tc>
          <w:tcPr>
            <w:tcW w:w="5006" w:type="dxa"/>
            <w:gridSpan w:val="2"/>
            <w:shd w:val="clear" w:color="auto" w:fill="FFFFFF"/>
          </w:tcPr>
          <w:p w14:paraId="5516C8C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6621973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529FB9BF" w14:textId="77777777" w:rsidTr="003166E3">
        <w:trPr>
          <w:jc w:val="center"/>
        </w:trPr>
        <w:tc>
          <w:tcPr>
            <w:tcW w:w="1722" w:type="dxa"/>
            <w:shd w:val="clear" w:color="auto" w:fill="FFFFFF"/>
          </w:tcPr>
          <w:p w14:paraId="18A6E9B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2204 29 440 1</w:t>
            </w:r>
          </w:p>
        </w:tc>
        <w:tc>
          <w:tcPr>
            <w:tcW w:w="5006" w:type="dxa"/>
            <w:gridSpan w:val="2"/>
            <w:shd w:val="clear" w:color="auto" w:fill="FFFFFF"/>
          </w:tcPr>
          <w:p w14:paraId="5660D5BD" w14:textId="77777777" w:rsidR="005C773B" w:rsidRPr="00815690" w:rsidRDefault="003166E3" w:rsidP="004D3297">
            <w:pPr>
              <w:pStyle w:val="Bodytext20"/>
              <w:shd w:val="clear" w:color="auto" w:fill="auto"/>
              <w:spacing w:before="0" w:after="120" w:line="240" w:lineRule="auto"/>
              <w:ind w:left="1114" w:hanging="1114"/>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5BF49FB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7CBE76EB" w14:textId="77777777" w:rsidTr="003166E3">
        <w:trPr>
          <w:jc w:val="center"/>
        </w:trPr>
        <w:tc>
          <w:tcPr>
            <w:tcW w:w="1722" w:type="dxa"/>
            <w:shd w:val="clear" w:color="auto" w:fill="FFFFFF"/>
          </w:tcPr>
          <w:p w14:paraId="54A5A9C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2204 29 440 8</w:t>
            </w:r>
          </w:p>
        </w:tc>
        <w:tc>
          <w:tcPr>
            <w:tcW w:w="5006" w:type="dxa"/>
            <w:gridSpan w:val="2"/>
            <w:shd w:val="clear" w:color="auto" w:fill="FFFFFF"/>
          </w:tcPr>
          <w:p w14:paraId="7270205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5296C2D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707D0638" w14:textId="77777777" w:rsidTr="003166E3">
        <w:trPr>
          <w:jc w:val="center"/>
        </w:trPr>
        <w:tc>
          <w:tcPr>
            <w:tcW w:w="1722" w:type="dxa"/>
            <w:shd w:val="clear" w:color="auto" w:fill="FFFFFF"/>
          </w:tcPr>
          <w:p w14:paraId="31E4FF0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2204 29 460 1</w:t>
            </w:r>
          </w:p>
        </w:tc>
        <w:tc>
          <w:tcPr>
            <w:tcW w:w="5006" w:type="dxa"/>
            <w:gridSpan w:val="2"/>
            <w:shd w:val="clear" w:color="auto" w:fill="FFFFFF"/>
          </w:tcPr>
          <w:p w14:paraId="39184127" w14:textId="77777777" w:rsidR="005C773B" w:rsidRPr="00815690" w:rsidRDefault="003166E3" w:rsidP="004D3297">
            <w:pPr>
              <w:pStyle w:val="Bodytext20"/>
              <w:shd w:val="clear" w:color="auto" w:fill="auto"/>
              <w:spacing w:before="0" w:after="120" w:line="240" w:lineRule="auto"/>
              <w:ind w:left="1128" w:hanging="1128"/>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728842F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E313804" w14:textId="77777777" w:rsidTr="003166E3">
        <w:trPr>
          <w:jc w:val="center"/>
        </w:trPr>
        <w:tc>
          <w:tcPr>
            <w:tcW w:w="1722" w:type="dxa"/>
            <w:shd w:val="clear" w:color="auto" w:fill="FFFFFF"/>
          </w:tcPr>
          <w:p w14:paraId="0764772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2204 29 460 8</w:t>
            </w:r>
          </w:p>
        </w:tc>
        <w:tc>
          <w:tcPr>
            <w:tcW w:w="5006" w:type="dxa"/>
            <w:gridSpan w:val="2"/>
            <w:shd w:val="clear" w:color="auto" w:fill="FFFFFF"/>
          </w:tcPr>
          <w:p w14:paraId="343AC5F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4DC874A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5B14ED30" w14:textId="77777777" w:rsidTr="003166E3">
        <w:trPr>
          <w:jc w:val="center"/>
        </w:trPr>
        <w:tc>
          <w:tcPr>
            <w:tcW w:w="1722" w:type="dxa"/>
            <w:shd w:val="clear" w:color="auto" w:fill="FFFFFF"/>
          </w:tcPr>
          <w:p w14:paraId="613EAE25"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2204 29 470 1</w:t>
            </w:r>
          </w:p>
        </w:tc>
        <w:tc>
          <w:tcPr>
            <w:tcW w:w="5006" w:type="dxa"/>
            <w:gridSpan w:val="2"/>
            <w:shd w:val="clear" w:color="auto" w:fill="FFFFFF"/>
          </w:tcPr>
          <w:p w14:paraId="3CABA03A" w14:textId="77777777" w:rsidR="005C773B" w:rsidRPr="00815690" w:rsidRDefault="003166E3" w:rsidP="00585D99">
            <w:pPr>
              <w:pStyle w:val="Bodytext20"/>
              <w:shd w:val="clear" w:color="auto" w:fill="auto"/>
              <w:spacing w:before="0" w:after="40" w:line="240" w:lineRule="auto"/>
              <w:ind w:left="1086" w:hanging="1086"/>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1F2EA24B"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 xml:space="preserve">15 կամ 0,15 եվրո՝ 1 լիտրի համար՝ կախված, թե ինչն է </w:t>
            </w:r>
            <w:r w:rsidRPr="00815690">
              <w:rPr>
                <w:rFonts w:ascii="Sylfaen" w:hAnsi="Sylfaen"/>
                <w:sz w:val="20"/>
                <w:szCs w:val="20"/>
              </w:rPr>
              <w:lastRenderedPageBreak/>
              <w:t>ավելի ցածր</w:t>
            </w:r>
          </w:p>
        </w:tc>
      </w:tr>
      <w:tr w:rsidR="00C1475F" w:rsidRPr="00815690" w14:paraId="4E813C78" w14:textId="77777777" w:rsidTr="003166E3">
        <w:trPr>
          <w:jc w:val="center"/>
        </w:trPr>
        <w:tc>
          <w:tcPr>
            <w:tcW w:w="1722" w:type="dxa"/>
            <w:shd w:val="clear" w:color="auto" w:fill="FFFFFF"/>
          </w:tcPr>
          <w:p w14:paraId="4CDC3163"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lastRenderedPageBreak/>
              <w:t>2204 29 470 8</w:t>
            </w:r>
          </w:p>
        </w:tc>
        <w:tc>
          <w:tcPr>
            <w:tcW w:w="5006" w:type="dxa"/>
            <w:gridSpan w:val="2"/>
            <w:shd w:val="clear" w:color="auto" w:fill="FFFFFF"/>
          </w:tcPr>
          <w:p w14:paraId="365F92D5"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0B90D67D"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696845C5" w14:textId="77777777" w:rsidTr="003166E3">
        <w:trPr>
          <w:jc w:val="center"/>
        </w:trPr>
        <w:tc>
          <w:tcPr>
            <w:tcW w:w="1722" w:type="dxa"/>
            <w:shd w:val="clear" w:color="auto" w:fill="FFFFFF"/>
          </w:tcPr>
          <w:p w14:paraId="4EF9B73C"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2204 29 480 1</w:t>
            </w:r>
          </w:p>
        </w:tc>
        <w:tc>
          <w:tcPr>
            <w:tcW w:w="5006" w:type="dxa"/>
            <w:gridSpan w:val="2"/>
            <w:shd w:val="clear" w:color="auto" w:fill="FFFFFF"/>
          </w:tcPr>
          <w:p w14:paraId="5CF76B5C" w14:textId="77777777" w:rsidR="005C773B" w:rsidRPr="00815690" w:rsidRDefault="003166E3" w:rsidP="00585D99">
            <w:pPr>
              <w:pStyle w:val="Bodytext20"/>
              <w:shd w:val="clear" w:color="auto" w:fill="auto"/>
              <w:spacing w:before="0" w:after="40" w:line="240" w:lineRule="auto"/>
              <w:ind w:left="1114" w:hanging="1114"/>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1ADE9E36"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E8D3D23" w14:textId="77777777" w:rsidTr="003166E3">
        <w:trPr>
          <w:jc w:val="center"/>
        </w:trPr>
        <w:tc>
          <w:tcPr>
            <w:tcW w:w="1722" w:type="dxa"/>
            <w:shd w:val="clear" w:color="auto" w:fill="FFFFFF"/>
          </w:tcPr>
          <w:p w14:paraId="604993B2"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2204 29 480 8</w:t>
            </w:r>
          </w:p>
        </w:tc>
        <w:tc>
          <w:tcPr>
            <w:tcW w:w="5006" w:type="dxa"/>
            <w:gridSpan w:val="2"/>
            <w:shd w:val="clear" w:color="auto" w:fill="FFFFFF"/>
          </w:tcPr>
          <w:p w14:paraId="01B3FA8B"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709F6908"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5401D30B" w14:textId="77777777" w:rsidTr="003166E3">
        <w:trPr>
          <w:jc w:val="center"/>
        </w:trPr>
        <w:tc>
          <w:tcPr>
            <w:tcW w:w="1722" w:type="dxa"/>
            <w:shd w:val="clear" w:color="auto" w:fill="FFFFFF"/>
          </w:tcPr>
          <w:p w14:paraId="7B6F4167"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2204 29 580 1</w:t>
            </w:r>
          </w:p>
        </w:tc>
        <w:tc>
          <w:tcPr>
            <w:tcW w:w="5006" w:type="dxa"/>
            <w:gridSpan w:val="2"/>
            <w:shd w:val="clear" w:color="auto" w:fill="FFFFFF"/>
          </w:tcPr>
          <w:p w14:paraId="762CF683" w14:textId="77777777" w:rsidR="005C773B" w:rsidRPr="00815690" w:rsidRDefault="003166E3" w:rsidP="00585D99">
            <w:pPr>
              <w:pStyle w:val="Bodytext20"/>
              <w:shd w:val="clear" w:color="auto" w:fill="auto"/>
              <w:spacing w:before="0" w:after="40" w:line="240" w:lineRule="auto"/>
              <w:ind w:left="1072" w:hanging="1072"/>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35FA0796"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4CCDD94" w14:textId="77777777" w:rsidTr="003166E3">
        <w:trPr>
          <w:jc w:val="center"/>
        </w:trPr>
        <w:tc>
          <w:tcPr>
            <w:tcW w:w="1722" w:type="dxa"/>
            <w:shd w:val="clear" w:color="auto" w:fill="FFFFFF"/>
          </w:tcPr>
          <w:p w14:paraId="650A26C2"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2204 29 580 8</w:t>
            </w:r>
          </w:p>
        </w:tc>
        <w:tc>
          <w:tcPr>
            <w:tcW w:w="5006" w:type="dxa"/>
            <w:gridSpan w:val="2"/>
            <w:shd w:val="clear" w:color="auto" w:fill="FFFFFF"/>
          </w:tcPr>
          <w:p w14:paraId="517DD18B"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 -</w:t>
            </w:r>
            <w:r w:rsidR="00275FA0" w:rsidRPr="00815690">
              <w:rPr>
                <w:rFonts w:ascii="Sylfaen" w:hAnsi="Sylfaen"/>
                <w:sz w:val="20"/>
                <w:szCs w:val="20"/>
              </w:rPr>
              <w:t xml:space="preserve"> այլ</w:t>
            </w:r>
          </w:p>
        </w:tc>
        <w:tc>
          <w:tcPr>
            <w:tcW w:w="2647" w:type="dxa"/>
            <w:shd w:val="clear" w:color="auto" w:fill="FFFFFF"/>
          </w:tcPr>
          <w:p w14:paraId="62DC9F01"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BB1D10B" w14:textId="77777777" w:rsidTr="003166E3">
        <w:trPr>
          <w:jc w:val="center"/>
        </w:trPr>
        <w:tc>
          <w:tcPr>
            <w:tcW w:w="1722" w:type="dxa"/>
            <w:shd w:val="clear" w:color="auto" w:fill="FFFFFF"/>
          </w:tcPr>
          <w:p w14:paraId="025D460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2204 29 790 1</w:t>
            </w:r>
          </w:p>
        </w:tc>
        <w:tc>
          <w:tcPr>
            <w:tcW w:w="5006" w:type="dxa"/>
            <w:gridSpan w:val="2"/>
            <w:shd w:val="clear" w:color="auto" w:fill="FFFFFF"/>
          </w:tcPr>
          <w:p w14:paraId="4F54CE37" w14:textId="77777777" w:rsidR="005C773B" w:rsidRPr="00815690" w:rsidRDefault="003166E3" w:rsidP="004D3297">
            <w:pPr>
              <w:pStyle w:val="Bodytext20"/>
              <w:shd w:val="clear" w:color="auto" w:fill="auto"/>
              <w:spacing w:before="0" w:after="120" w:line="240" w:lineRule="auto"/>
              <w:ind w:left="960" w:hanging="96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0377F2F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337A73F" w14:textId="77777777" w:rsidTr="003166E3">
        <w:trPr>
          <w:jc w:val="center"/>
        </w:trPr>
        <w:tc>
          <w:tcPr>
            <w:tcW w:w="1722" w:type="dxa"/>
            <w:shd w:val="clear" w:color="auto" w:fill="FFFFFF"/>
          </w:tcPr>
          <w:p w14:paraId="5FAD538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2204 29 790 8</w:t>
            </w:r>
          </w:p>
        </w:tc>
        <w:tc>
          <w:tcPr>
            <w:tcW w:w="5006" w:type="dxa"/>
            <w:gridSpan w:val="2"/>
            <w:shd w:val="clear" w:color="auto" w:fill="FFFFFF"/>
          </w:tcPr>
          <w:p w14:paraId="17698B2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470B2FD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E0DD4F3" w14:textId="77777777" w:rsidTr="003166E3">
        <w:trPr>
          <w:jc w:val="center"/>
        </w:trPr>
        <w:tc>
          <w:tcPr>
            <w:tcW w:w="1722" w:type="dxa"/>
            <w:shd w:val="clear" w:color="auto" w:fill="FFFFFF"/>
          </w:tcPr>
          <w:p w14:paraId="5917E8B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2204 29 800 1</w:t>
            </w:r>
          </w:p>
        </w:tc>
        <w:tc>
          <w:tcPr>
            <w:tcW w:w="5006" w:type="dxa"/>
            <w:gridSpan w:val="2"/>
            <w:shd w:val="clear" w:color="auto" w:fill="FFFFFF"/>
          </w:tcPr>
          <w:p w14:paraId="054688C0" w14:textId="77777777" w:rsidR="005C773B" w:rsidRPr="00815690" w:rsidRDefault="003166E3" w:rsidP="004D3297">
            <w:pPr>
              <w:pStyle w:val="Bodytext20"/>
              <w:shd w:val="clear" w:color="auto" w:fill="auto"/>
              <w:spacing w:before="0" w:after="120" w:line="240" w:lineRule="auto"/>
              <w:ind w:left="974" w:hanging="974"/>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7DF8D4E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36ACD386" w14:textId="77777777" w:rsidTr="003166E3">
        <w:trPr>
          <w:jc w:val="center"/>
        </w:trPr>
        <w:tc>
          <w:tcPr>
            <w:tcW w:w="1722" w:type="dxa"/>
            <w:shd w:val="clear" w:color="auto" w:fill="FFFFFF"/>
          </w:tcPr>
          <w:p w14:paraId="03AF5F7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2204 29 800 8</w:t>
            </w:r>
          </w:p>
        </w:tc>
        <w:tc>
          <w:tcPr>
            <w:tcW w:w="5006" w:type="dxa"/>
            <w:gridSpan w:val="2"/>
            <w:shd w:val="clear" w:color="auto" w:fill="FFFFFF"/>
          </w:tcPr>
          <w:p w14:paraId="79EF503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6CE560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09A4173" w14:textId="77777777" w:rsidTr="003166E3">
        <w:trPr>
          <w:jc w:val="center"/>
        </w:trPr>
        <w:tc>
          <w:tcPr>
            <w:tcW w:w="1722" w:type="dxa"/>
            <w:shd w:val="clear" w:color="auto" w:fill="FFFFFF"/>
          </w:tcPr>
          <w:p w14:paraId="1F3B9C4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2204 29 810 1</w:t>
            </w:r>
          </w:p>
        </w:tc>
        <w:tc>
          <w:tcPr>
            <w:tcW w:w="5006" w:type="dxa"/>
            <w:gridSpan w:val="2"/>
            <w:shd w:val="clear" w:color="auto" w:fill="FFFFFF"/>
          </w:tcPr>
          <w:p w14:paraId="4CE69559" w14:textId="77777777" w:rsidR="005C773B" w:rsidRPr="00815690" w:rsidRDefault="003166E3" w:rsidP="004D3297">
            <w:pPr>
              <w:pStyle w:val="Bodytext20"/>
              <w:shd w:val="clear" w:color="auto" w:fill="auto"/>
              <w:spacing w:before="0" w:after="120" w:line="240" w:lineRule="auto"/>
              <w:ind w:left="960" w:hanging="96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44FC5D7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3FFA4765" w14:textId="77777777" w:rsidTr="003166E3">
        <w:trPr>
          <w:jc w:val="center"/>
        </w:trPr>
        <w:tc>
          <w:tcPr>
            <w:tcW w:w="1722" w:type="dxa"/>
            <w:shd w:val="clear" w:color="auto" w:fill="FFFFFF"/>
          </w:tcPr>
          <w:p w14:paraId="58CD9A7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2204 29 810 8</w:t>
            </w:r>
          </w:p>
        </w:tc>
        <w:tc>
          <w:tcPr>
            <w:tcW w:w="5006" w:type="dxa"/>
            <w:gridSpan w:val="2"/>
            <w:shd w:val="clear" w:color="auto" w:fill="FFFFFF"/>
          </w:tcPr>
          <w:p w14:paraId="62AC92B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1185402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50371520" w14:textId="77777777" w:rsidTr="003166E3">
        <w:trPr>
          <w:jc w:val="center"/>
        </w:trPr>
        <w:tc>
          <w:tcPr>
            <w:tcW w:w="1722" w:type="dxa"/>
            <w:shd w:val="clear" w:color="auto" w:fill="FFFFFF"/>
          </w:tcPr>
          <w:p w14:paraId="7F91CED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2204 29 820 1</w:t>
            </w:r>
          </w:p>
        </w:tc>
        <w:tc>
          <w:tcPr>
            <w:tcW w:w="5006" w:type="dxa"/>
            <w:gridSpan w:val="2"/>
            <w:shd w:val="clear" w:color="auto" w:fill="FFFFFF"/>
          </w:tcPr>
          <w:p w14:paraId="17BA3168" w14:textId="77777777" w:rsidR="005C773B" w:rsidRPr="00815690" w:rsidRDefault="003166E3" w:rsidP="004D3297">
            <w:pPr>
              <w:pStyle w:val="Bodytext20"/>
              <w:shd w:val="clear" w:color="auto" w:fill="auto"/>
              <w:spacing w:before="0" w:after="120" w:line="240" w:lineRule="auto"/>
              <w:ind w:left="974" w:hanging="974"/>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5D0627F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578B607" w14:textId="77777777" w:rsidTr="003166E3">
        <w:trPr>
          <w:jc w:val="center"/>
        </w:trPr>
        <w:tc>
          <w:tcPr>
            <w:tcW w:w="1722" w:type="dxa"/>
            <w:shd w:val="clear" w:color="auto" w:fill="FFFFFF"/>
          </w:tcPr>
          <w:p w14:paraId="6C325EE3"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2204 29 820 8</w:t>
            </w:r>
          </w:p>
        </w:tc>
        <w:tc>
          <w:tcPr>
            <w:tcW w:w="5006" w:type="dxa"/>
            <w:gridSpan w:val="2"/>
            <w:shd w:val="clear" w:color="auto" w:fill="FFFFFF"/>
          </w:tcPr>
          <w:p w14:paraId="636F2ABE"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3AC793AA"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E44E31A" w14:textId="77777777" w:rsidTr="003166E3">
        <w:trPr>
          <w:jc w:val="center"/>
        </w:trPr>
        <w:tc>
          <w:tcPr>
            <w:tcW w:w="1722" w:type="dxa"/>
            <w:shd w:val="clear" w:color="auto" w:fill="FFFFFF"/>
          </w:tcPr>
          <w:p w14:paraId="52EBF924"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2204 29 830 1</w:t>
            </w:r>
          </w:p>
        </w:tc>
        <w:tc>
          <w:tcPr>
            <w:tcW w:w="5006" w:type="dxa"/>
            <w:gridSpan w:val="2"/>
            <w:shd w:val="clear" w:color="auto" w:fill="FFFFFF"/>
          </w:tcPr>
          <w:p w14:paraId="41C1C8AC" w14:textId="77777777" w:rsidR="005C773B" w:rsidRPr="00815690" w:rsidRDefault="003166E3" w:rsidP="00585D99">
            <w:pPr>
              <w:pStyle w:val="Bodytext20"/>
              <w:shd w:val="clear" w:color="auto" w:fill="auto"/>
              <w:spacing w:before="0" w:after="40" w:line="240" w:lineRule="auto"/>
              <w:ind w:left="932" w:hanging="932"/>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423C4C38"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647774FA" w14:textId="77777777" w:rsidTr="003166E3">
        <w:trPr>
          <w:jc w:val="center"/>
        </w:trPr>
        <w:tc>
          <w:tcPr>
            <w:tcW w:w="1722" w:type="dxa"/>
            <w:shd w:val="clear" w:color="auto" w:fill="FFFFFF"/>
          </w:tcPr>
          <w:p w14:paraId="53C91F5B"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lastRenderedPageBreak/>
              <w:t>2204 29 830 8</w:t>
            </w:r>
          </w:p>
        </w:tc>
        <w:tc>
          <w:tcPr>
            <w:tcW w:w="5006" w:type="dxa"/>
            <w:gridSpan w:val="2"/>
            <w:shd w:val="clear" w:color="auto" w:fill="FFFFFF"/>
          </w:tcPr>
          <w:p w14:paraId="65C4C7C3"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49307EA6"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6DF575EC" w14:textId="77777777" w:rsidTr="003166E3">
        <w:trPr>
          <w:jc w:val="center"/>
        </w:trPr>
        <w:tc>
          <w:tcPr>
            <w:tcW w:w="1722" w:type="dxa"/>
            <w:shd w:val="clear" w:color="auto" w:fill="FFFFFF"/>
          </w:tcPr>
          <w:p w14:paraId="55CF9062"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2204 29 840 1</w:t>
            </w:r>
          </w:p>
        </w:tc>
        <w:tc>
          <w:tcPr>
            <w:tcW w:w="5006" w:type="dxa"/>
            <w:gridSpan w:val="2"/>
            <w:shd w:val="clear" w:color="auto" w:fill="FFFFFF"/>
          </w:tcPr>
          <w:p w14:paraId="16E2D938" w14:textId="77777777" w:rsidR="005C773B" w:rsidRPr="00815690" w:rsidRDefault="003166E3" w:rsidP="00585D99">
            <w:pPr>
              <w:pStyle w:val="Bodytext20"/>
              <w:shd w:val="clear" w:color="auto" w:fill="auto"/>
              <w:spacing w:before="0" w:after="40" w:line="240" w:lineRule="auto"/>
              <w:ind w:left="1016" w:hanging="1016"/>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17B3F61D"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39661DA8" w14:textId="77777777" w:rsidTr="003166E3">
        <w:trPr>
          <w:jc w:val="center"/>
        </w:trPr>
        <w:tc>
          <w:tcPr>
            <w:tcW w:w="1722" w:type="dxa"/>
            <w:shd w:val="clear" w:color="auto" w:fill="FFFFFF"/>
          </w:tcPr>
          <w:p w14:paraId="7CB9D232"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2204 29 840 8</w:t>
            </w:r>
          </w:p>
        </w:tc>
        <w:tc>
          <w:tcPr>
            <w:tcW w:w="5006" w:type="dxa"/>
            <w:gridSpan w:val="2"/>
            <w:shd w:val="clear" w:color="auto" w:fill="FFFFFF"/>
          </w:tcPr>
          <w:p w14:paraId="7FC1C4EB"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47AC55D8"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AAE8C98" w14:textId="77777777" w:rsidTr="003166E3">
        <w:trPr>
          <w:jc w:val="center"/>
        </w:trPr>
        <w:tc>
          <w:tcPr>
            <w:tcW w:w="1722" w:type="dxa"/>
            <w:shd w:val="clear" w:color="auto" w:fill="FFFFFF"/>
          </w:tcPr>
          <w:p w14:paraId="1D8C75DF"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2204 29 850 1</w:t>
            </w:r>
          </w:p>
        </w:tc>
        <w:tc>
          <w:tcPr>
            <w:tcW w:w="5006" w:type="dxa"/>
            <w:gridSpan w:val="2"/>
            <w:shd w:val="clear" w:color="auto" w:fill="FFFFFF"/>
          </w:tcPr>
          <w:p w14:paraId="3092BC90" w14:textId="77777777" w:rsidR="005C773B" w:rsidRPr="00815690" w:rsidRDefault="003166E3" w:rsidP="00585D99">
            <w:pPr>
              <w:pStyle w:val="Bodytext20"/>
              <w:shd w:val="clear" w:color="auto" w:fill="auto"/>
              <w:spacing w:before="0" w:after="40" w:line="240" w:lineRule="auto"/>
              <w:ind w:left="960" w:hanging="96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08589DE8"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0F1E6763" w14:textId="77777777" w:rsidTr="003166E3">
        <w:trPr>
          <w:jc w:val="center"/>
        </w:trPr>
        <w:tc>
          <w:tcPr>
            <w:tcW w:w="1722" w:type="dxa"/>
            <w:shd w:val="clear" w:color="auto" w:fill="FFFFFF"/>
          </w:tcPr>
          <w:p w14:paraId="25548FB8"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2204 29 850 8</w:t>
            </w:r>
          </w:p>
        </w:tc>
        <w:tc>
          <w:tcPr>
            <w:tcW w:w="5006" w:type="dxa"/>
            <w:gridSpan w:val="2"/>
            <w:shd w:val="clear" w:color="auto" w:fill="FFFFFF"/>
          </w:tcPr>
          <w:p w14:paraId="381A39EB"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612CCF6D"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6D35427D" w14:textId="77777777" w:rsidTr="003166E3">
        <w:trPr>
          <w:jc w:val="center"/>
        </w:trPr>
        <w:tc>
          <w:tcPr>
            <w:tcW w:w="1722" w:type="dxa"/>
            <w:shd w:val="clear" w:color="auto" w:fill="FFFFFF"/>
          </w:tcPr>
          <w:p w14:paraId="1C70EBD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2204 29 860 1</w:t>
            </w:r>
          </w:p>
        </w:tc>
        <w:tc>
          <w:tcPr>
            <w:tcW w:w="5006" w:type="dxa"/>
            <w:gridSpan w:val="2"/>
            <w:shd w:val="clear" w:color="auto" w:fill="FFFFFF"/>
          </w:tcPr>
          <w:p w14:paraId="3313D399" w14:textId="77777777" w:rsidR="005C773B" w:rsidRPr="00815690" w:rsidRDefault="003166E3" w:rsidP="004D3297">
            <w:pPr>
              <w:pStyle w:val="Bodytext20"/>
              <w:shd w:val="clear" w:color="auto" w:fill="auto"/>
              <w:spacing w:before="0" w:after="120" w:line="240" w:lineRule="auto"/>
              <w:ind w:left="904" w:hanging="904"/>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1AA9552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4186BAC" w14:textId="77777777" w:rsidTr="003166E3">
        <w:trPr>
          <w:jc w:val="center"/>
        </w:trPr>
        <w:tc>
          <w:tcPr>
            <w:tcW w:w="1722" w:type="dxa"/>
            <w:shd w:val="clear" w:color="auto" w:fill="FFFFFF"/>
          </w:tcPr>
          <w:p w14:paraId="2F44968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2204 29 860 8</w:t>
            </w:r>
          </w:p>
        </w:tc>
        <w:tc>
          <w:tcPr>
            <w:tcW w:w="5006" w:type="dxa"/>
            <w:gridSpan w:val="2"/>
            <w:shd w:val="clear" w:color="auto" w:fill="FFFFFF"/>
          </w:tcPr>
          <w:p w14:paraId="754F2F6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79D9658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4433223" w14:textId="77777777" w:rsidTr="003166E3">
        <w:trPr>
          <w:jc w:val="center"/>
        </w:trPr>
        <w:tc>
          <w:tcPr>
            <w:tcW w:w="1722" w:type="dxa"/>
            <w:shd w:val="clear" w:color="auto" w:fill="FFFFFF"/>
          </w:tcPr>
          <w:p w14:paraId="57E75C8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2204 29 870 1</w:t>
            </w:r>
          </w:p>
        </w:tc>
        <w:tc>
          <w:tcPr>
            <w:tcW w:w="5006" w:type="dxa"/>
            <w:gridSpan w:val="2"/>
            <w:shd w:val="clear" w:color="auto" w:fill="FFFFFF"/>
          </w:tcPr>
          <w:p w14:paraId="61D6A0D4" w14:textId="77777777" w:rsidR="005C773B" w:rsidRPr="00815690" w:rsidRDefault="003166E3" w:rsidP="004D3297">
            <w:pPr>
              <w:pStyle w:val="Bodytext20"/>
              <w:shd w:val="clear" w:color="auto" w:fill="auto"/>
              <w:spacing w:before="0" w:after="120" w:line="240" w:lineRule="auto"/>
              <w:ind w:left="974" w:hanging="974"/>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01E4DEC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6BFCC54" w14:textId="77777777" w:rsidTr="003166E3">
        <w:trPr>
          <w:jc w:val="center"/>
        </w:trPr>
        <w:tc>
          <w:tcPr>
            <w:tcW w:w="1722" w:type="dxa"/>
            <w:shd w:val="clear" w:color="auto" w:fill="FFFFFF"/>
          </w:tcPr>
          <w:p w14:paraId="60E74B3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2204 29 870 8</w:t>
            </w:r>
          </w:p>
        </w:tc>
        <w:tc>
          <w:tcPr>
            <w:tcW w:w="5006" w:type="dxa"/>
            <w:gridSpan w:val="2"/>
            <w:shd w:val="clear" w:color="auto" w:fill="FFFFFF"/>
          </w:tcPr>
          <w:p w14:paraId="243E9B4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10D717F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C6F3F8D" w14:textId="77777777" w:rsidTr="003166E3">
        <w:trPr>
          <w:jc w:val="center"/>
        </w:trPr>
        <w:tc>
          <w:tcPr>
            <w:tcW w:w="1722" w:type="dxa"/>
            <w:shd w:val="clear" w:color="auto" w:fill="FFFFFF"/>
          </w:tcPr>
          <w:p w14:paraId="270E8BA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2204 29 880 1</w:t>
            </w:r>
          </w:p>
        </w:tc>
        <w:tc>
          <w:tcPr>
            <w:tcW w:w="5006" w:type="dxa"/>
            <w:gridSpan w:val="2"/>
            <w:shd w:val="clear" w:color="auto" w:fill="FFFFFF"/>
          </w:tcPr>
          <w:p w14:paraId="741171E4" w14:textId="77777777" w:rsidR="005C773B" w:rsidRPr="00815690" w:rsidRDefault="003166E3" w:rsidP="004D3297">
            <w:pPr>
              <w:pStyle w:val="Bodytext20"/>
              <w:shd w:val="clear" w:color="auto" w:fill="auto"/>
              <w:spacing w:before="0" w:after="120" w:line="240" w:lineRule="auto"/>
              <w:ind w:left="918" w:hanging="918"/>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5C4B364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864B191" w14:textId="77777777" w:rsidTr="003166E3">
        <w:trPr>
          <w:jc w:val="center"/>
        </w:trPr>
        <w:tc>
          <w:tcPr>
            <w:tcW w:w="1722" w:type="dxa"/>
            <w:shd w:val="clear" w:color="auto" w:fill="FFFFFF"/>
          </w:tcPr>
          <w:p w14:paraId="62E5EFA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2204 29 880 8</w:t>
            </w:r>
          </w:p>
        </w:tc>
        <w:tc>
          <w:tcPr>
            <w:tcW w:w="5006" w:type="dxa"/>
            <w:gridSpan w:val="2"/>
            <w:shd w:val="clear" w:color="auto" w:fill="FFFFFF"/>
          </w:tcPr>
          <w:p w14:paraId="2A285F1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69D4EBB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65B611A5" w14:textId="77777777" w:rsidTr="003166E3">
        <w:trPr>
          <w:jc w:val="center"/>
        </w:trPr>
        <w:tc>
          <w:tcPr>
            <w:tcW w:w="1722" w:type="dxa"/>
            <w:shd w:val="clear" w:color="auto" w:fill="FFFFFF"/>
          </w:tcPr>
          <w:p w14:paraId="39FCBD7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2204 29 890 1</w:t>
            </w:r>
          </w:p>
        </w:tc>
        <w:tc>
          <w:tcPr>
            <w:tcW w:w="5006" w:type="dxa"/>
            <w:gridSpan w:val="2"/>
            <w:shd w:val="clear" w:color="auto" w:fill="FFFFFF"/>
          </w:tcPr>
          <w:p w14:paraId="2FFDB4D5" w14:textId="77777777" w:rsidR="005C773B" w:rsidRPr="00815690" w:rsidRDefault="003166E3" w:rsidP="004D3297">
            <w:pPr>
              <w:pStyle w:val="Bodytext20"/>
              <w:shd w:val="clear" w:color="auto" w:fill="auto"/>
              <w:spacing w:before="0" w:after="120" w:line="240" w:lineRule="auto"/>
              <w:ind w:left="1016" w:hanging="1016"/>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330F1C1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02D2813A" w14:textId="77777777" w:rsidTr="003166E3">
        <w:trPr>
          <w:jc w:val="center"/>
        </w:trPr>
        <w:tc>
          <w:tcPr>
            <w:tcW w:w="1722" w:type="dxa"/>
            <w:shd w:val="clear" w:color="auto" w:fill="FFFFFF"/>
          </w:tcPr>
          <w:p w14:paraId="14CFDEFB"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2204 29 890 8</w:t>
            </w:r>
          </w:p>
        </w:tc>
        <w:tc>
          <w:tcPr>
            <w:tcW w:w="5006" w:type="dxa"/>
            <w:gridSpan w:val="2"/>
            <w:shd w:val="clear" w:color="auto" w:fill="FFFFFF"/>
          </w:tcPr>
          <w:p w14:paraId="05A9F637"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645743D7"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4986632" w14:textId="77777777" w:rsidTr="003166E3">
        <w:trPr>
          <w:jc w:val="center"/>
        </w:trPr>
        <w:tc>
          <w:tcPr>
            <w:tcW w:w="1722" w:type="dxa"/>
            <w:shd w:val="clear" w:color="auto" w:fill="FFFFFF"/>
          </w:tcPr>
          <w:p w14:paraId="60B433AF"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2204 29 900 1</w:t>
            </w:r>
          </w:p>
        </w:tc>
        <w:tc>
          <w:tcPr>
            <w:tcW w:w="5006" w:type="dxa"/>
            <w:gridSpan w:val="2"/>
            <w:shd w:val="clear" w:color="auto" w:fill="FFFFFF"/>
          </w:tcPr>
          <w:p w14:paraId="7C2FA175" w14:textId="77777777" w:rsidR="005C773B" w:rsidRPr="00815690" w:rsidRDefault="003166E3" w:rsidP="00585D99">
            <w:pPr>
              <w:pStyle w:val="Bodytext20"/>
              <w:shd w:val="clear" w:color="auto" w:fill="auto"/>
              <w:spacing w:before="0" w:after="40" w:line="240" w:lineRule="auto"/>
              <w:ind w:left="946" w:hanging="946"/>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4A51F107"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35E2DEC3" w14:textId="77777777" w:rsidTr="003166E3">
        <w:trPr>
          <w:jc w:val="center"/>
        </w:trPr>
        <w:tc>
          <w:tcPr>
            <w:tcW w:w="1722" w:type="dxa"/>
            <w:shd w:val="clear" w:color="auto" w:fill="FFFFFF"/>
          </w:tcPr>
          <w:p w14:paraId="25955F09"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2204 29 900 8</w:t>
            </w:r>
          </w:p>
        </w:tc>
        <w:tc>
          <w:tcPr>
            <w:tcW w:w="5006" w:type="dxa"/>
            <w:gridSpan w:val="2"/>
            <w:shd w:val="clear" w:color="auto" w:fill="FFFFFF"/>
          </w:tcPr>
          <w:p w14:paraId="6E6BB20F"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349AE8D4"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 xml:space="preserve">15 կամ 0,15 եվրո՝ 1 լիտրի </w:t>
            </w:r>
            <w:r w:rsidRPr="00815690">
              <w:rPr>
                <w:rFonts w:ascii="Sylfaen" w:hAnsi="Sylfaen"/>
                <w:sz w:val="20"/>
                <w:szCs w:val="20"/>
              </w:rPr>
              <w:lastRenderedPageBreak/>
              <w:t>համար՝ կախված, թե ինչն է ավելի ցածր</w:t>
            </w:r>
          </w:p>
        </w:tc>
      </w:tr>
      <w:tr w:rsidR="00C1475F" w:rsidRPr="00815690" w14:paraId="6E7A08A3" w14:textId="77777777" w:rsidTr="003166E3">
        <w:trPr>
          <w:jc w:val="center"/>
        </w:trPr>
        <w:tc>
          <w:tcPr>
            <w:tcW w:w="1722" w:type="dxa"/>
            <w:shd w:val="clear" w:color="auto" w:fill="FFFFFF"/>
          </w:tcPr>
          <w:p w14:paraId="5B88BF32"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lastRenderedPageBreak/>
              <w:t>2204 29 910 1</w:t>
            </w:r>
          </w:p>
        </w:tc>
        <w:tc>
          <w:tcPr>
            <w:tcW w:w="5006" w:type="dxa"/>
            <w:gridSpan w:val="2"/>
            <w:shd w:val="clear" w:color="auto" w:fill="FFFFFF"/>
          </w:tcPr>
          <w:p w14:paraId="281BD1A2" w14:textId="77777777" w:rsidR="005C773B" w:rsidRPr="00815690" w:rsidRDefault="003166E3" w:rsidP="00585D99">
            <w:pPr>
              <w:pStyle w:val="Bodytext20"/>
              <w:shd w:val="clear" w:color="auto" w:fill="auto"/>
              <w:spacing w:before="0" w:after="40" w:line="240" w:lineRule="auto"/>
              <w:ind w:left="862" w:hanging="862"/>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4E45FFFA"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1059DC6" w14:textId="77777777" w:rsidTr="003166E3">
        <w:trPr>
          <w:jc w:val="center"/>
        </w:trPr>
        <w:tc>
          <w:tcPr>
            <w:tcW w:w="1722" w:type="dxa"/>
            <w:shd w:val="clear" w:color="auto" w:fill="FFFFFF"/>
          </w:tcPr>
          <w:p w14:paraId="5AAA47DB"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2204 29 910 8</w:t>
            </w:r>
          </w:p>
        </w:tc>
        <w:tc>
          <w:tcPr>
            <w:tcW w:w="5006" w:type="dxa"/>
            <w:gridSpan w:val="2"/>
            <w:shd w:val="clear" w:color="auto" w:fill="FFFFFF"/>
          </w:tcPr>
          <w:p w14:paraId="5193731A"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20B37E6B"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6DC515C" w14:textId="77777777" w:rsidTr="003166E3">
        <w:trPr>
          <w:jc w:val="center"/>
        </w:trPr>
        <w:tc>
          <w:tcPr>
            <w:tcW w:w="1722" w:type="dxa"/>
            <w:shd w:val="clear" w:color="auto" w:fill="FFFFFF"/>
          </w:tcPr>
          <w:p w14:paraId="6F8272AB"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2204 29 920 1</w:t>
            </w:r>
          </w:p>
        </w:tc>
        <w:tc>
          <w:tcPr>
            <w:tcW w:w="5006" w:type="dxa"/>
            <w:gridSpan w:val="2"/>
            <w:shd w:val="clear" w:color="auto" w:fill="FFFFFF"/>
          </w:tcPr>
          <w:p w14:paraId="7A75FDBB" w14:textId="77777777" w:rsidR="005C773B" w:rsidRPr="00815690" w:rsidRDefault="003166E3" w:rsidP="00585D99">
            <w:pPr>
              <w:pStyle w:val="Bodytext20"/>
              <w:shd w:val="clear" w:color="auto" w:fill="auto"/>
              <w:spacing w:before="0" w:after="4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1B93F9A1"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4457AAE" w14:textId="77777777" w:rsidTr="003166E3">
        <w:trPr>
          <w:jc w:val="center"/>
        </w:trPr>
        <w:tc>
          <w:tcPr>
            <w:tcW w:w="1722" w:type="dxa"/>
            <w:shd w:val="clear" w:color="auto" w:fill="FFFFFF"/>
          </w:tcPr>
          <w:p w14:paraId="1D29EEEC"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2204 29 920 8</w:t>
            </w:r>
          </w:p>
        </w:tc>
        <w:tc>
          <w:tcPr>
            <w:tcW w:w="5006" w:type="dxa"/>
            <w:gridSpan w:val="2"/>
            <w:shd w:val="clear" w:color="auto" w:fill="FFFFFF"/>
          </w:tcPr>
          <w:p w14:paraId="6CBF858F" w14:textId="77777777" w:rsidR="005C773B" w:rsidRPr="00815690" w:rsidRDefault="003166E3" w:rsidP="00585D9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0A73B723" w14:textId="77777777" w:rsidR="005C773B" w:rsidRPr="00815690" w:rsidRDefault="00275FA0" w:rsidP="00585D9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BA89920" w14:textId="77777777" w:rsidTr="003166E3">
        <w:trPr>
          <w:jc w:val="center"/>
        </w:trPr>
        <w:tc>
          <w:tcPr>
            <w:tcW w:w="1722" w:type="dxa"/>
            <w:shd w:val="clear" w:color="auto" w:fill="FFFFFF"/>
          </w:tcPr>
          <w:p w14:paraId="48802B3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2204 29 930 1</w:t>
            </w:r>
          </w:p>
        </w:tc>
        <w:tc>
          <w:tcPr>
            <w:tcW w:w="5006" w:type="dxa"/>
            <w:gridSpan w:val="2"/>
            <w:shd w:val="clear" w:color="auto" w:fill="FFFFFF"/>
          </w:tcPr>
          <w:p w14:paraId="7805E9AA" w14:textId="77777777" w:rsidR="005C773B" w:rsidRPr="00815690" w:rsidRDefault="003166E3" w:rsidP="004D3297">
            <w:pPr>
              <w:pStyle w:val="Bodytext20"/>
              <w:shd w:val="clear" w:color="auto" w:fill="auto"/>
              <w:spacing w:before="0" w:after="120" w:line="240" w:lineRule="auto"/>
              <w:ind w:left="890" w:hanging="89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15E20A0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8305BDA" w14:textId="77777777" w:rsidTr="003166E3">
        <w:trPr>
          <w:jc w:val="center"/>
        </w:trPr>
        <w:tc>
          <w:tcPr>
            <w:tcW w:w="1722" w:type="dxa"/>
            <w:shd w:val="clear" w:color="auto" w:fill="FFFFFF"/>
          </w:tcPr>
          <w:p w14:paraId="2E07128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2204 29 930 8</w:t>
            </w:r>
          </w:p>
        </w:tc>
        <w:tc>
          <w:tcPr>
            <w:tcW w:w="5006" w:type="dxa"/>
            <w:gridSpan w:val="2"/>
            <w:shd w:val="clear" w:color="auto" w:fill="FFFFFF"/>
          </w:tcPr>
          <w:p w14:paraId="605E9DD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28D9D79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5E6FC13B" w14:textId="77777777" w:rsidTr="003166E3">
        <w:trPr>
          <w:jc w:val="center"/>
        </w:trPr>
        <w:tc>
          <w:tcPr>
            <w:tcW w:w="1722" w:type="dxa"/>
            <w:shd w:val="clear" w:color="auto" w:fill="FFFFFF"/>
          </w:tcPr>
          <w:p w14:paraId="024083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2204 29 940 1</w:t>
            </w:r>
          </w:p>
        </w:tc>
        <w:tc>
          <w:tcPr>
            <w:tcW w:w="5006" w:type="dxa"/>
            <w:gridSpan w:val="2"/>
            <w:shd w:val="clear" w:color="auto" w:fill="FFFFFF"/>
          </w:tcPr>
          <w:p w14:paraId="7FF52C09" w14:textId="77777777" w:rsidR="005C773B" w:rsidRPr="00815690" w:rsidRDefault="003166E3" w:rsidP="004D3297">
            <w:pPr>
              <w:pStyle w:val="Bodytext20"/>
              <w:shd w:val="clear" w:color="auto" w:fill="auto"/>
              <w:spacing w:before="0" w:after="120" w:line="240" w:lineRule="auto"/>
              <w:ind w:left="876" w:hanging="876"/>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7BA75B8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707399AF" w14:textId="77777777" w:rsidTr="003166E3">
        <w:trPr>
          <w:jc w:val="center"/>
        </w:trPr>
        <w:tc>
          <w:tcPr>
            <w:tcW w:w="1722" w:type="dxa"/>
            <w:shd w:val="clear" w:color="auto" w:fill="FFFFFF"/>
          </w:tcPr>
          <w:p w14:paraId="0054D74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2204 29 940 8</w:t>
            </w:r>
          </w:p>
        </w:tc>
        <w:tc>
          <w:tcPr>
            <w:tcW w:w="5006" w:type="dxa"/>
            <w:gridSpan w:val="2"/>
            <w:shd w:val="clear" w:color="auto" w:fill="FFFFFF"/>
          </w:tcPr>
          <w:p w14:paraId="51D3159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29EFD2B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7BCDB2A8" w14:textId="77777777" w:rsidTr="003166E3">
        <w:trPr>
          <w:jc w:val="center"/>
        </w:trPr>
        <w:tc>
          <w:tcPr>
            <w:tcW w:w="1722" w:type="dxa"/>
            <w:shd w:val="clear" w:color="auto" w:fill="FFFFFF"/>
          </w:tcPr>
          <w:p w14:paraId="1DDBBB4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2204 29 950 1</w:t>
            </w:r>
          </w:p>
        </w:tc>
        <w:tc>
          <w:tcPr>
            <w:tcW w:w="5006" w:type="dxa"/>
            <w:gridSpan w:val="2"/>
            <w:shd w:val="clear" w:color="auto" w:fill="FFFFFF"/>
          </w:tcPr>
          <w:p w14:paraId="11AD1BAB" w14:textId="77777777" w:rsidR="005C773B" w:rsidRPr="00815690" w:rsidRDefault="003166E3" w:rsidP="004D3297">
            <w:pPr>
              <w:pStyle w:val="Bodytext20"/>
              <w:shd w:val="clear" w:color="auto" w:fill="auto"/>
              <w:spacing w:before="0" w:after="120" w:line="240" w:lineRule="auto"/>
              <w:ind w:left="848" w:hanging="848"/>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390B266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2370AD08" w14:textId="77777777" w:rsidTr="003166E3">
        <w:trPr>
          <w:jc w:val="center"/>
        </w:trPr>
        <w:tc>
          <w:tcPr>
            <w:tcW w:w="1722" w:type="dxa"/>
            <w:shd w:val="clear" w:color="auto" w:fill="FFFFFF"/>
          </w:tcPr>
          <w:p w14:paraId="1D4BC46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2204 29 950 8</w:t>
            </w:r>
          </w:p>
        </w:tc>
        <w:tc>
          <w:tcPr>
            <w:tcW w:w="5006" w:type="dxa"/>
            <w:gridSpan w:val="2"/>
            <w:shd w:val="clear" w:color="auto" w:fill="FFFFFF"/>
          </w:tcPr>
          <w:p w14:paraId="7EBB6AE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7702046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5AC3CC91" w14:textId="77777777" w:rsidTr="003166E3">
        <w:trPr>
          <w:jc w:val="center"/>
        </w:trPr>
        <w:tc>
          <w:tcPr>
            <w:tcW w:w="1722" w:type="dxa"/>
            <w:shd w:val="clear" w:color="auto" w:fill="FFFFFF"/>
          </w:tcPr>
          <w:p w14:paraId="34AAC0E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2204 29 960 1</w:t>
            </w:r>
          </w:p>
        </w:tc>
        <w:tc>
          <w:tcPr>
            <w:tcW w:w="5006" w:type="dxa"/>
            <w:gridSpan w:val="2"/>
            <w:shd w:val="clear" w:color="auto" w:fill="FFFFFF"/>
          </w:tcPr>
          <w:p w14:paraId="15B661B1" w14:textId="77777777" w:rsidR="005C773B" w:rsidRPr="00815690" w:rsidRDefault="003166E3" w:rsidP="004D3297">
            <w:pPr>
              <w:pStyle w:val="Bodytext20"/>
              <w:shd w:val="clear" w:color="auto" w:fill="auto"/>
              <w:spacing w:before="0" w:after="120" w:line="240" w:lineRule="auto"/>
              <w:ind w:left="862" w:hanging="862"/>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10CE70A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D3AA0E9" w14:textId="77777777" w:rsidTr="003166E3">
        <w:trPr>
          <w:jc w:val="center"/>
        </w:trPr>
        <w:tc>
          <w:tcPr>
            <w:tcW w:w="1722" w:type="dxa"/>
            <w:shd w:val="clear" w:color="auto" w:fill="FFFFFF"/>
          </w:tcPr>
          <w:p w14:paraId="248BCF1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2204 29 960 8</w:t>
            </w:r>
          </w:p>
        </w:tc>
        <w:tc>
          <w:tcPr>
            <w:tcW w:w="5006" w:type="dxa"/>
            <w:gridSpan w:val="2"/>
            <w:shd w:val="clear" w:color="auto" w:fill="FFFFFF"/>
          </w:tcPr>
          <w:p w14:paraId="229454D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2F885BE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7BDFBC99" w14:textId="77777777" w:rsidTr="003166E3">
        <w:trPr>
          <w:jc w:val="center"/>
        </w:trPr>
        <w:tc>
          <w:tcPr>
            <w:tcW w:w="1722" w:type="dxa"/>
            <w:shd w:val="clear" w:color="auto" w:fill="FFFFFF"/>
          </w:tcPr>
          <w:p w14:paraId="6D3BC5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2204 29 970 1</w:t>
            </w:r>
          </w:p>
        </w:tc>
        <w:tc>
          <w:tcPr>
            <w:tcW w:w="5006" w:type="dxa"/>
            <w:gridSpan w:val="2"/>
            <w:shd w:val="clear" w:color="auto" w:fill="FFFFFF"/>
          </w:tcPr>
          <w:p w14:paraId="2901F10A" w14:textId="77777777" w:rsidR="005C773B" w:rsidRPr="00815690" w:rsidRDefault="003166E3" w:rsidP="004D3297">
            <w:pPr>
              <w:pStyle w:val="Bodytext20"/>
              <w:shd w:val="clear" w:color="auto" w:fill="auto"/>
              <w:spacing w:before="0" w:after="120" w:line="240" w:lineRule="auto"/>
              <w:ind w:left="848" w:hanging="848"/>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4A88C44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3EB76B94" w14:textId="77777777" w:rsidTr="003166E3">
        <w:trPr>
          <w:jc w:val="center"/>
        </w:trPr>
        <w:tc>
          <w:tcPr>
            <w:tcW w:w="1722" w:type="dxa"/>
            <w:shd w:val="clear" w:color="auto" w:fill="FFFFFF"/>
          </w:tcPr>
          <w:p w14:paraId="515338B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2204 29 970 8</w:t>
            </w:r>
          </w:p>
        </w:tc>
        <w:tc>
          <w:tcPr>
            <w:tcW w:w="5006" w:type="dxa"/>
            <w:gridSpan w:val="2"/>
            <w:shd w:val="clear" w:color="auto" w:fill="FFFFFF"/>
          </w:tcPr>
          <w:p w14:paraId="00B4679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23F6661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 xml:space="preserve">15 կամ 0,15 եվրո՝ 1 լիտրի </w:t>
            </w:r>
            <w:r w:rsidRPr="00815690">
              <w:rPr>
                <w:rFonts w:ascii="Sylfaen" w:hAnsi="Sylfaen"/>
                <w:sz w:val="20"/>
                <w:szCs w:val="20"/>
              </w:rPr>
              <w:lastRenderedPageBreak/>
              <w:t>համար՝ կախված, թե ինչն է ավելի ցածր</w:t>
            </w:r>
          </w:p>
        </w:tc>
      </w:tr>
      <w:tr w:rsidR="00C1475F" w:rsidRPr="00815690" w14:paraId="2D711F4E" w14:textId="77777777" w:rsidTr="003166E3">
        <w:trPr>
          <w:jc w:val="center"/>
        </w:trPr>
        <w:tc>
          <w:tcPr>
            <w:tcW w:w="1722" w:type="dxa"/>
            <w:shd w:val="clear" w:color="auto" w:fill="FFFFFF"/>
          </w:tcPr>
          <w:p w14:paraId="1DA6EF5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2204 29 980 1</w:t>
            </w:r>
          </w:p>
        </w:tc>
        <w:tc>
          <w:tcPr>
            <w:tcW w:w="5006" w:type="dxa"/>
            <w:gridSpan w:val="2"/>
            <w:shd w:val="clear" w:color="auto" w:fill="FFFFFF"/>
          </w:tcPr>
          <w:p w14:paraId="28387AE1" w14:textId="77777777" w:rsidR="005C773B" w:rsidRPr="00815690" w:rsidRDefault="003166E3" w:rsidP="004D3297">
            <w:pPr>
              <w:pStyle w:val="Bodytext20"/>
              <w:shd w:val="clear" w:color="auto" w:fill="auto"/>
              <w:spacing w:before="0" w:after="120" w:line="240" w:lineRule="auto"/>
              <w:ind w:left="876" w:hanging="876"/>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227 լիտր կամ ավելի տարողությամբ տարայով</w:t>
            </w:r>
          </w:p>
        </w:tc>
        <w:tc>
          <w:tcPr>
            <w:tcW w:w="2647" w:type="dxa"/>
            <w:shd w:val="clear" w:color="auto" w:fill="FFFFFF"/>
          </w:tcPr>
          <w:p w14:paraId="19CECBE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1562BE97" w14:textId="77777777" w:rsidTr="003166E3">
        <w:trPr>
          <w:jc w:val="center"/>
        </w:trPr>
        <w:tc>
          <w:tcPr>
            <w:tcW w:w="1722" w:type="dxa"/>
            <w:shd w:val="clear" w:color="auto" w:fill="FFFFFF"/>
          </w:tcPr>
          <w:p w14:paraId="67CACAA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2204 29 980 8</w:t>
            </w:r>
          </w:p>
        </w:tc>
        <w:tc>
          <w:tcPr>
            <w:tcW w:w="5006" w:type="dxa"/>
            <w:gridSpan w:val="2"/>
            <w:shd w:val="clear" w:color="auto" w:fill="FFFFFF"/>
          </w:tcPr>
          <w:p w14:paraId="69CC4D6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5DC2CDE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0,15 եվրո՝ 1 լիտրի համար՝ կախված, թե ինչն է ավելի ցածր</w:t>
            </w:r>
          </w:p>
        </w:tc>
      </w:tr>
      <w:tr w:rsidR="00C1475F" w:rsidRPr="00815690" w14:paraId="464EEDB6" w14:textId="77777777" w:rsidTr="003166E3">
        <w:trPr>
          <w:jc w:val="center"/>
        </w:trPr>
        <w:tc>
          <w:tcPr>
            <w:tcW w:w="1722" w:type="dxa"/>
            <w:shd w:val="clear" w:color="auto" w:fill="FFFFFF"/>
          </w:tcPr>
          <w:p w14:paraId="083650E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2205 10 100 0</w:t>
            </w:r>
          </w:p>
        </w:tc>
        <w:tc>
          <w:tcPr>
            <w:tcW w:w="5006" w:type="dxa"/>
            <w:gridSpan w:val="2"/>
            <w:shd w:val="clear" w:color="auto" w:fill="FFFFFF"/>
          </w:tcPr>
          <w:p w14:paraId="26CA10D9" w14:textId="77777777" w:rsidR="005C773B" w:rsidRPr="00815690" w:rsidRDefault="003166E3" w:rsidP="004D3297">
            <w:pPr>
              <w:pStyle w:val="Bodytext20"/>
              <w:shd w:val="clear" w:color="auto" w:fill="auto"/>
              <w:spacing w:before="0" w:after="120" w:line="240" w:lineRule="auto"/>
              <w:ind w:left="232" w:hanging="232"/>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18% ծավալային բաժին կամ դրանից պակաս սպիրտի փաստացի խտությամբ</w:t>
            </w:r>
          </w:p>
        </w:tc>
        <w:tc>
          <w:tcPr>
            <w:tcW w:w="2647" w:type="dxa"/>
            <w:shd w:val="clear" w:color="auto" w:fill="FFFFFF"/>
          </w:tcPr>
          <w:p w14:paraId="30F51C6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0,12 եվրո՝ 1 լիտրի համար</w:t>
            </w:r>
          </w:p>
        </w:tc>
      </w:tr>
      <w:tr w:rsidR="00C1475F" w:rsidRPr="00815690" w14:paraId="220EB512" w14:textId="77777777" w:rsidTr="003166E3">
        <w:trPr>
          <w:jc w:val="center"/>
        </w:trPr>
        <w:tc>
          <w:tcPr>
            <w:tcW w:w="1722" w:type="dxa"/>
            <w:shd w:val="clear" w:color="auto" w:fill="FFFFFF"/>
          </w:tcPr>
          <w:p w14:paraId="5D02409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2205 10 900 0</w:t>
            </w:r>
          </w:p>
        </w:tc>
        <w:tc>
          <w:tcPr>
            <w:tcW w:w="5006" w:type="dxa"/>
            <w:gridSpan w:val="2"/>
            <w:shd w:val="clear" w:color="auto" w:fill="FFFFFF"/>
          </w:tcPr>
          <w:p w14:paraId="3A75137C" w14:textId="77777777" w:rsidR="005C773B" w:rsidRPr="00815690" w:rsidRDefault="003166E3" w:rsidP="004D3297">
            <w:pPr>
              <w:pStyle w:val="Bodytext20"/>
              <w:shd w:val="clear" w:color="auto" w:fill="auto"/>
              <w:spacing w:before="0" w:after="120" w:line="240" w:lineRule="auto"/>
              <w:ind w:left="232" w:hanging="232"/>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18% ծավալային բաժնից ավելի սպիրտի փաստացի խտությամբ</w:t>
            </w:r>
          </w:p>
        </w:tc>
        <w:tc>
          <w:tcPr>
            <w:tcW w:w="2647" w:type="dxa"/>
            <w:shd w:val="clear" w:color="auto" w:fill="FFFFFF"/>
          </w:tcPr>
          <w:p w14:paraId="3879571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0,12 եվրո՝ 1 լիտրի համար</w:t>
            </w:r>
          </w:p>
        </w:tc>
      </w:tr>
      <w:tr w:rsidR="00C1475F" w:rsidRPr="00815690" w14:paraId="4A715AA9" w14:textId="77777777" w:rsidTr="003166E3">
        <w:trPr>
          <w:jc w:val="center"/>
        </w:trPr>
        <w:tc>
          <w:tcPr>
            <w:tcW w:w="1722" w:type="dxa"/>
            <w:shd w:val="clear" w:color="auto" w:fill="FFFFFF"/>
          </w:tcPr>
          <w:p w14:paraId="2945315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2205 90 100 0</w:t>
            </w:r>
          </w:p>
        </w:tc>
        <w:tc>
          <w:tcPr>
            <w:tcW w:w="5006" w:type="dxa"/>
            <w:gridSpan w:val="2"/>
            <w:shd w:val="clear" w:color="auto" w:fill="FFFFFF"/>
          </w:tcPr>
          <w:p w14:paraId="5E834447" w14:textId="77777777" w:rsidR="005C773B" w:rsidRPr="00815690" w:rsidRDefault="003166E3" w:rsidP="004D3297">
            <w:pPr>
              <w:pStyle w:val="Bodytext20"/>
              <w:shd w:val="clear" w:color="auto" w:fill="auto"/>
              <w:spacing w:before="0" w:after="120" w:line="240" w:lineRule="auto"/>
              <w:ind w:left="232" w:hanging="232"/>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18% ծավալային բաժին կամ դրանից պակաս սպիրտի փաստացի խտությամբ</w:t>
            </w:r>
          </w:p>
        </w:tc>
        <w:tc>
          <w:tcPr>
            <w:tcW w:w="2647" w:type="dxa"/>
            <w:shd w:val="clear" w:color="auto" w:fill="FFFFFF"/>
          </w:tcPr>
          <w:p w14:paraId="6CDF37E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0,12 եվրո՝ 1 լիտրի համար</w:t>
            </w:r>
          </w:p>
        </w:tc>
      </w:tr>
      <w:tr w:rsidR="00C1475F" w:rsidRPr="00815690" w14:paraId="36B83458" w14:textId="77777777" w:rsidTr="003166E3">
        <w:trPr>
          <w:jc w:val="center"/>
        </w:trPr>
        <w:tc>
          <w:tcPr>
            <w:tcW w:w="1722" w:type="dxa"/>
            <w:shd w:val="clear" w:color="auto" w:fill="FFFFFF"/>
          </w:tcPr>
          <w:p w14:paraId="79AFDE0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2205 90 900 0</w:t>
            </w:r>
          </w:p>
        </w:tc>
        <w:tc>
          <w:tcPr>
            <w:tcW w:w="5006" w:type="dxa"/>
            <w:gridSpan w:val="2"/>
            <w:shd w:val="clear" w:color="auto" w:fill="FFFFFF"/>
          </w:tcPr>
          <w:p w14:paraId="6AE5D489" w14:textId="77777777" w:rsidR="005C773B" w:rsidRPr="00815690" w:rsidRDefault="003166E3" w:rsidP="004D3297">
            <w:pPr>
              <w:pStyle w:val="Bodytext20"/>
              <w:shd w:val="clear" w:color="auto" w:fill="auto"/>
              <w:spacing w:before="0" w:after="120" w:line="240" w:lineRule="auto"/>
              <w:ind w:left="232" w:hanging="232"/>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18% ծավալային բաժնից ավելի սպիրտի փաստացի խտությամբ</w:t>
            </w:r>
          </w:p>
        </w:tc>
        <w:tc>
          <w:tcPr>
            <w:tcW w:w="2647" w:type="dxa"/>
            <w:shd w:val="clear" w:color="auto" w:fill="FFFFFF"/>
          </w:tcPr>
          <w:p w14:paraId="0E1780E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0,12 եվրո՝ 1 լիտրի համար</w:t>
            </w:r>
          </w:p>
        </w:tc>
      </w:tr>
      <w:tr w:rsidR="00C1475F" w:rsidRPr="00815690" w14:paraId="3BB38FBE" w14:textId="77777777" w:rsidTr="003166E3">
        <w:trPr>
          <w:jc w:val="center"/>
        </w:trPr>
        <w:tc>
          <w:tcPr>
            <w:tcW w:w="1722" w:type="dxa"/>
            <w:shd w:val="clear" w:color="auto" w:fill="FFFFFF"/>
          </w:tcPr>
          <w:p w14:paraId="53BCF06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2206 00 310 0</w:t>
            </w:r>
          </w:p>
        </w:tc>
        <w:tc>
          <w:tcPr>
            <w:tcW w:w="5006" w:type="dxa"/>
            <w:gridSpan w:val="2"/>
            <w:shd w:val="clear" w:color="auto" w:fill="FFFFFF"/>
          </w:tcPr>
          <w:p w14:paraId="12608B5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սիդր </w:t>
            </w:r>
            <w:r w:rsidR="00213245" w:rsidRPr="00815690">
              <w:rPr>
                <w:rFonts w:ascii="Sylfaen" w:hAnsi="Sylfaen"/>
                <w:sz w:val="20"/>
                <w:szCs w:val="20"/>
              </w:rPr>
              <w:t>եւ</w:t>
            </w:r>
            <w:r w:rsidR="00275FA0" w:rsidRPr="00815690">
              <w:rPr>
                <w:rFonts w:ascii="Sylfaen" w:hAnsi="Sylfaen"/>
                <w:sz w:val="20"/>
                <w:szCs w:val="20"/>
              </w:rPr>
              <w:t xml:space="preserve"> պերրի</w:t>
            </w:r>
          </w:p>
        </w:tc>
        <w:tc>
          <w:tcPr>
            <w:tcW w:w="2647" w:type="dxa"/>
            <w:shd w:val="clear" w:color="auto" w:fill="FFFFFF"/>
          </w:tcPr>
          <w:p w14:paraId="1CCE919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 կամ 0,5 եվրո՝ 1 լիտրի համար՝ կախված, թե ինչն է ավելի ցածր</w:t>
            </w:r>
          </w:p>
        </w:tc>
      </w:tr>
      <w:tr w:rsidR="00C1475F" w:rsidRPr="00815690" w14:paraId="577A1491" w14:textId="77777777" w:rsidTr="003166E3">
        <w:trPr>
          <w:jc w:val="center"/>
        </w:trPr>
        <w:tc>
          <w:tcPr>
            <w:tcW w:w="1722" w:type="dxa"/>
            <w:shd w:val="clear" w:color="auto" w:fill="FFFFFF"/>
          </w:tcPr>
          <w:p w14:paraId="729E2F9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2206 00 390 1</w:t>
            </w:r>
          </w:p>
        </w:tc>
        <w:tc>
          <w:tcPr>
            <w:tcW w:w="5006" w:type="dxa"/>
            <w:gridSpan w:val="2"/>
            <w:shd w:val="clear" w:color="auto" w:fill="FFFFFF"/>
          </w:tcPr>
          <w:p w14:paraId="3995475E" w14:textId="77777777" w:rsidR="005C773B" w:rsidRPr="00815690" w:rsidRDefault="003166E3" w:rsidP="004D3297">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7% ծավալային բաժնից ոչ ավելի սպիրտի փաստացի խտությամբ</w:t>
            </w:r>
          </w:p>
        </w:tc>
        <w:tc>
          <w:tcPr>
            <w:tcW w:w="2647" w:type="dxa"/>
            <w:shd w:val="clear" w:color="auto" w:fill="FFFFFF"/>
          </w:tcPr>
          <w:p w14:paraId="2EDFB6F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w:t>
            </w:r>
            <w:r w:rsidR="007506CC" w:rsidRPr="00815690">
              <w:rPr>
                <w:rFonts w:ascii="Sylfaen" w:hAnsi="Sylfaen"/>
                <w:sz w:val="20"/>
                <w:szCs w:val="20"/>
              </w:rPr>
              <w:t>,</w:t>
            </w:r>
            <w:r w:rsidR="00861274" w:rsidRPr="00815690">
              <w:rPr>
                <w:rFonts w:ascii="Sylfaen" w:hAnsi="Sylfaen"/>
                <w:sz w:val="20"/>
                <w:szCs w:val="20"/>
              </w:rPr>
              <w:t>3 կամ 0,5 եվրո՝ 1 լիտրի համար՝ կախված, թե ինչն է ավելի ցածր</w:t>
            </w:r>
          </w:p>
        </w:tc>
      </w:tr>
      <w:tr w:rsidR="00C1475F" w:rsidRPr="00815690" w14:paraId="1F31CBBF" w14:textId="77777777" w:rsidTr="003166E3">
        <w:trPr>
          <w:jc w:val="center"/>
        </w:trPr>
        <w:tc>
          <w:tcPr>
            <w:tcW w:w="1722" w:type="dxa"/>
            <w:shd w:val="clear" w:color="auto" w:fill="FFFFFF"/>
          </w:tcPr>
          <w:p w14:paraId="0173D06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2206 00 390 9</w:t>
            </w:r>
          </w:p>
        </w:tc>
        <w:tc>
          <w:tcPr>
            <w:tcW w:w="5006" w:type="dxa"/>
            <w:gridSpan w:val="2"/>
            <w:shd w:val="clear" w:color="auto" w:fill="FFFFFF"/>
          </w:tcPr>
          <w:p w14:paraId="530F9F9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96A545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w:t>
            </w:r>
            <w:r w:rsidR="007506CC" w:rsidRPr="00815690">
              <w:rPr>
                <w:rFonts w:ascii="Sylfaen" w:hAnsi="Sylfaen"/>
                <w:sz w:val="20"/>
                <w:szCs w:val="20"/>
              </w:rPr>
              <w:t>,</w:t>
            </w:r>
            <w:r w:rsidR="00861274" w:rsidRPr="00815690">
              <w:rPr>
                <w:rFonts w:ascii="Sylfaen" w:hAnsi="Sylfaen"/>
                <w:sz w:val="20"/>
                <w:szCs w:val="20"/>
              </w:rPr>
              <w:t>3 կամ 0,5 եվրո՝ 1 լիտրի համար՝ կախված, թե ինչն է ավելի ցածր</w:t>
            </w:r>
          </w:p>
        </w:tc>
      </w:tr>
      <w:tr w:rsidR="00C1475F" w:rsidRPr="00815690" w14:paraId="69C56FFE" w14:textId="77777777" w:rsidTr="003166E3">
        <w:trPr>
          <w:jc w:val="center"/>
        </w:trPr>
        <w:tc>
          <w:tcPr>
            <w:tcW w:w="1722" w:type="dxa"/>
            <w:shd w:val="clear" w:color="auto" w:fill="FFFFFF"/>
          </w:tcPr>
          <w:p w14:paraId="54621ED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2206 00 590 1</w:t>
            </w:r>
          </w:p>
        </w:tc>
        <w:tc>
          <w:tcPr>
            <w:tcW w:w="5006" w:type="dxa"/>
            <w:gridSpan w:val="2"/>
            <w:shd w:val="clear" w:color="auto" w:fill="FFFFFF"/>
          </w:tcPr>
          <w:p w14:paraId="53456695" w14:textId="77777777" w:rsidR="005C773B" w:rsidRPr="00815690" w:rsidRDefault="003166E3" w:rsidP="004D3297">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7% ծավալային բաժնից ոչ ավելի սպիրտի փաստացի խտությամբ</w:t>
            </w:r>
          </w:p>
        </w:tc>
        <w:tc>
          <w:tcPr>
            <w:tcW w:w="2647" w:type="dxa"/>
            <w:shd w:val="clear" w:color="auto" w:fill="FFFFFF"/>
          </w:tcPr>
          <w:p w14:paraId="287D4B7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16</w:t>
            </w:r>
            <w:r w:rsidR="007506CC" w:rsidRPr="00815690">
              <w:rPr>
                <w:rFonts w:ascii="Sylfaen" w:hAnsi="Sylfaen"/>
                <w:sz w:val="20"/>
                <w:szCs w:val="20"/>
              </w:rPr>
              <w:t>,</w:t>
            </w:r>
            <w:r w:rsidR="00861274" w:rsidRPr="00815690">
              <w:rPr>
                <w:rFonts w:ascii="Sylfaen" w:hAnsi="Sylfaen"/>
                <w:sz w:val="20"/>
                <w:szCs w:val="20"/>
              </w:rPr>
              <w:t>3 կամ 0,5 եվրո՝ 1 լիտրի համար՝ կախված, թե ինչն է ավելի ցածր</w:t>
            </w:r>
          </w:p>
        </w:tc>
      </w:tr>
      <w:tr w:rsidR="00C1475F" w:rsidRPr="00815690" w14:paraId="1696B33C" w14:textId="77777777" w:rsidTr="003166E3">
        <w:trPr>
          <w:jc w:val="center"/>
        </w:trPr>
        <w:tc>
          <w:tcPr>
            <w:tcW w:w="1722" w:type="dxa"/>
            <w:shd w:val="clear" w:color="auto" w:fill="FFFFFF"/>
          </w:tcPr>
          <w:p w14:paraId="566659F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2207 10 000 0</w:t>
            </w:r>
          </w:p>
        </w:tc>
        <w:tc>
          <w:tcPr>
            <w:tcW w:w="5006" w:type="dxa"/>
            <w:gridSpan w:val="2"/>
            <w:shd w:val="clear" w:color="auto" w:fill="FFFFFF"/>
          </w:tcPr>
          <w:p w14:paraId="2F96016B" w14:textId="77777777" w:rsidR="005C773B" w:rsidRPr="00815690" w:rsidRDefault="00275FA0" w:rsidP="004D3297">
            <w:pPr>
              <w:pStyle w:val="Bodytext20"/>
              <w:shd w:val="clear" w:color="auto" w:fill="auto"/>
              <w:spacing w:before="0" w:after="120" w:line="240" w:lineRule="auto"/>
              <w:ind w:left="106" w:hanging="106"/>
              <w:jc w:val="left"/>
              <w:rPr>
                <w:rFonts w:ascii="Sylfaen" w:hAnsi="Sylfaen"/>
                <w:sz w:val="20"/>
                <w:szCs w:val="20"/>
              </w:rPr>
            </w:pPr>
            <w:r w:rsidRPr="00815690">
              <w:rPr>
                <w:rFonts w:ascii="Sylfaen" w:hAnsi="Sylfaen"/>
                <w:sz w:val="20"/>
                <w:szCs w:val="20"/>
              </w:rPr>
              <w:t>- 80% ծավալային բաժին կամ ավելի սպիրտի խտությամբ չբնափոխված էթիլային սպիրտ</w:t>
            </w:r>
          </w:p>
        </w:tc>
        <w:tc>
          <w:tcPr>
            <w:tcW w:w="2647" w:type="dxa"/>
            <w:shd w:val="clear" w:color="auto" w:fill="FFFFFF"/>
          </w:tcPr>
          <w:p w14:paraId="28C1318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 եվրո՝ 1 լիտրի համար</w:t>
            </w:r>
          </w:p>
        </w:tc>
      </w:tr>
      <w:tr w:rsidR="00C1475F" w:rsidRPr="00815690" w14:paraId="1342332F" w14:textId="77777777" w:rsidTr="003166E3">
        <w:trPr>
          <w:jc w:val="center"/>
        </w:trPr>
        <w:tc>
          <w:tcPr>
            <w:tcW w:w="1722" w:type="dxa"/>
            <w:shd w:val="clear" w:color="auto" w:fill="FFFFFF"/>
          </w:tcPr>
          <w:p w14:paraId="2E66C37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2207 20 000 0</w:t>
            </w:r>
          </w:p>
        </w:tc>
        <w:tc>
          <w:tcPr>
            <w:tcW w:w="5006" w:type="dxa"/>
            <w:gridSpan w:val="2"/>
            <w:shd w:val="clear" w:color="auto" w:fill="FFFFFF"/>
          </w:tcPr>
          <w:p w14:paraId="376473D5" w14:textId="77777777" w:rsidR="005C773B" w:rsidRPr="00815690" w:rsidRDefault="00275FA0" w:rsidP="004D3297">
            <w:pPr>
              <w:pStyle w:val="Bodytext20"/>
              <w:shd w:val="clear" w:color="auto" w:fill="auto"/>
              <w:spacing w:before="0" w:after="120" w:line="240" w:lineRule="auto"/>
              <w:ind w:left="92" w:hanging="92"/>
              <w:jc w:val="left"/>
              <w:rPr>
                <w:rFonts w:ascii="Sylfaen" w:hAnsi="Sylfaen"/>
                <w:sz w:val="20"/>
                <w:szCs w:val="20"/>
              </w:rPr>
            </w:pPr>
            <w:r w:rsidRPr="00815690">
              <w:rPr>
                <w:rFonts w:ascii="Sylfaen" w:hAnsi="Sylfaen"/>
                <w:sz w:val="20"/>
                <w:szCs w:val="20"/>
              </w:rPr>
              <w:t xml:space="preserve">- չբնափոխված, ցանկացած խտության էթիլային սպիրտ </w:t>
            </w:r>
            <w:r w:rsidR="00213245" w:rsidRPr="00815690">
              <w:rPr>
                <w:rFonts w:ascii="Sylfaen" w:hAnsi="Sylfaen"/>
                <w:sz w:val="20"/>
                <w:szCs w:val="20"/>
              </w:rPr>
              <w:t>եւ</w:t>
            </w:r>
            <w:r w:rsidRPr="00815690">
              <w:rPr>
                <w:rFonts w:ascii="Sylfaen" w:hAnsi="Sylfaen"/>
                <w:sz w:val="20"/>
                <w:szCs w:val="20"/>
              </w:rPr>
              <w:t xml:space="preserve"> այլ սպիրտային թրմօղի</w:t>
            </w:r>
          </w:p>
        </w:tc>
        <w:tc>
          <w:tcPr>
            <w:tcW w:w="2647" w:type="dxa"/>
            <w:shd w:val="clear" w:color="auto" w:fill="FFFFFF"/>
          </w:tcPr>
          <w:p w14:paraId="23BC8B8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 եվրո՝ 1 լիտրի համար</w:t>
            </w:r>
          </w:p>
        </w:tc>
      </w:tr>
      <w:tr w:rsidR="00C1475F" w:rsidRPr="00815690" w14:paraId="645D6AA2" w14:textId="77777777" w:rsidTr="003166E3">
        <w:trPr>
          <w:jc w:val="center"/>
        </w:trPr>
        <w:tc>
          <w:tcPr>
            <w:tcW w:w="1722" w:type="dxa"/>
            <w:shd w:val="clear" w:color="auto" w:fill="FFFFFF"/>
          </w:tcPr>
          <w:p w14:paraId="6DB243D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2208 20 260 0</w:t>
            </w:r>
          </w:p>
        </w:tc>
        <w:tc>
          <w:tcPr>
            <w:tcW w:w="5006" w:type="dxa"/>
            <w:gridSpan w:val="2"/>
            <w:shd w:val="clear" w:color="auto" w:fill="FFFFFF"/>
          </w:tcPr>
          <w:p w14:paraId="6AE0E6D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գրապպա</w:t>
            </w:r>
          </w:p>
        </w:tc>
        <w:tc>
          <w:tcPr>
            <w:tcW w:w="2647" w:type="dxa"/>
            <w:shd w:val="clear" w:color="auto" w:fill="FFFFFF"/>
          </w:tcPr>
          <w:p w14:paraId="5105BE2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 եվրո՝ 1 լիտրի համար</w:t>
            </w:r>
          </w:p>
        </w:tc>
      </w:tr>
      <w:tr w:rsidR="00C1475F" w:rsidRPr="00815690" w14:paraId="4927D5E3" w14:textId="77777777" w:rsidTr="003166E3">
        <w:trPr>
          <w:jc w:val="center"/>
        </w:trPr>
        <w:tc>
          <w:tcPr>
            <w:tcW w:w="1722" w:type="dxa"/>
            <w:shd w:val="clear" w:color="auto" w:fill="FFFFFF"/>
          </w:tcPr>
          <w:p w14:paraId="6ED0C21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2208 30 110 0</w:t>
            </w:r>
          </w:p>
        </w:tc>
        <w:tc>
          <w:tcPr>
            <w:tcW w:w="5006" w:type="dxa"/>
            <w:gridSpan w:val="2"/>
            <w:shd w:val="clear" w:color="auto" w:fill="FFFFFF"/>
          </w:tcPr>
          <w:p w14:paraId="59B29BC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2 լ կամ պակաս</w:t>
            </w:r>
          </w:p>
        </w:tc>
        <w:tc>
          <w:tcPr>
            <w:tcW w:w="2647" w:type="dxa"/>
            <w:shd w:val="clear" w:color="auto" w:fill="FFFFFF"/>
          </w:tcPr>
          <w:p w14:paraId="340F471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27D06E9D" w14:textId="77777777" w:rsidTr="003166E3">
        <w:trPr>
          <w:jc w:val="center"/>
        </w:trPr>
        <w:tc>
          <w:tcPr>
            <w:tcW w:w="1722" w:type="dxa"/>
            <w:shd w:val="clear" w:color="auto" w:fill="FFFFFF"/>
          </w:tcPr>
          <w:p w14:paraId="184541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2208 30 190 0</w:t>
            </w:r>
          </w:p>
        </w:tc>
        <w:tc>
          <w:tcPr>
            <w:tcW w:w="5006" w:type="dxa"/>
            <w:gridSpan w:val="2"/>
            <w:shd w:val="clear" w:color="auto" w:fill="FFFFFF"/>
          </w:tcPr>
          <w:p w14:paraId="33F660D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2 լիտրից ավելի</w:t>
            </w:r>
          </w:p>
        </w:tc>
        <w:tc>
          <w:tcPr>
            <w:tcW w:w="2647" w:type="dxa"/>
            <w:shd w:val="clear" w:color="auto" w:fill="FFFFFF"/>
          </w:tcPr>
          <w:p w14:paraId="0DEF139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3D1D2559" w14:textId="77777777" w:rsidTr="003166E3">
        <w:trPr>
          <w:jc w:val="center"/>
        </w:trPr>
        <w:tc>
          <w:tcPr>
            <w:tcW w:w="1722" w:type="dxa"/>
            <w:shd w:val="clear" w:color="auto" w:fill="FFFFFF"/>
          </w:tcPr>
          <w:p w14:paraId="02304B3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2208 30 300 1</w:t>
            </w:r>
          </w:p>
        </w:tc>
        <w:tc>
          <w:tcPr>
            <w:tcW w:w="5006" w:type="dxa"/>
            <w:gridSpan w:val="2"/>
            <w:shd w:val="clear" w:color="auto" w:fill="FFFFFF"/>
          </w:tcPr>
          <w:p w14:paraId="11C1353A" w14:textId="77777777" w:rsidR="005C773B" w:rsidRPr="00815690" w:rsidRDefault="003166E3" w:rsidP="004D3297">
            <w:pPr>
              <w:pStyle w:val="Bodytext20"/>
              <w:shd w:val="clear" w:color="auto" w:fill="auto"/>
              <w:spacing w:before="0" w:after="120" w:line="240" w:lineRule="auto"/>
              <w:ind w:left="498" w:hanging="498"/>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2 լիտր կամ դրանից պակաս տարողությամբ անոթներով</w:t>
            </w:r>
          </w:p>
        </w:tc>
        <w:tc>
          <w:tcPr>
            <w:tcW w:w="2647" w:type="dxa"/>
            <w:shd w:val="clear" w:color="auto" w:fill="FFFFFF"/>
          </w:tcPr>
          <w:p w14:paraId="3C239BC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780B540E" w14:textId="77777777" w:rsidTr="003166E3">
        <w:trPr>
          <w:jc w:val="center"/>
        </w:trPr>
        <w:tc>
          <w:tcPr>
            <w:tcW w:w="1722" w:type="dxa"/>
            <w:shd w:val="clear" w:color="auto" w:fill="FFFFFF"/>
          </w:tcPr>
          <w:p w14:paraId="222E964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2208 30 300 9</w:t>
            </w:r>
          </w:p>
        </w:tc>
        <w:tc>
          <w:tcPr>
            <w:tcW w:w="5006" w:type="dxa"/>
            <w:gridSpan w:val="2"/>
            <w:shd w:val="clear" w:color="auto" w:fill="FFFFFF"/>
          </w:tcPr>
          <w:p w14:paraId="7049196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2 լիտրից ավելի տարողությամբ անոթներով</w:t>
            </w:r>
          </w:p>
        </w:tc>
        <w:tc>
          <w:tcPr>
            <w:tcW w:w="2647" w:type="dxa"/>
            <w:shd w:val="clear" w:color="auto" w:fill="FFFFFF"/>
          </w:tcPr>
          <w:p w14:paraId="3F609A4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062BDC1A" w14:textId="77777777" w:rsidTr="003166E3">
        <w:trPr>
          <w:jc w:val="center"/>
        </w:trPr>
        <w:tc>
          <w:tcPr>
            <w:tcW w:w="1722" w:type="dxa"/>
            <w:shd w:val="clear" w:color="auto" w:fill="FFFFFF"/>
          </w:tcPr>
          <w:p w14:paraId="65A49B1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2208 30 410 0</w:t>
            </w:r>
          </w:p>
        </w:tc>
        <w:tc>
          <w:tcPr>
            <w:tcW w:w="5006" w:type="dxa"/>
            <w:gridSpan w:val="2"/>
            <w:shd w:val="clear" w:color="auto" w:fill="FFFFFF"/>
          </w:tcPr>
          <w:p w14:paraId="76DF957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2 լիտր կամ դրանից պակաս</w:t>
            </w:r>
          </w:p>
        </w:tc>
        <w:tc>
          <w:tcPr>
            <w:tcW w:w="2647" w:type="dxa"/>
            <w:shd w:val="clear" w:color="auto" w:fill="FFFFFF"/>
          </w:tcPr>
          <w:p w14:paraId="7A756EE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01EBD2F6" w14:textId="77777777" w:rsidTr="003166E3">
        <w:trPr>
          <w:jc w:val="center"/>
        </w:trPr>
        <w:tc>
          <w:tcPr>
            <w:tcW w:w="1722" w:type="dxa"/>
            <w:shd w:val="clear" w:color="auto" w:fill="FFFFFF"/>
          </w:tcPr>
          <w:p w14:paraId="5BA778A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2208 30 490 0</w:t>
            </w:r>
          </w:p>
        </w:tc>
        <w:tc>
          <w:tcPr>
            <w:tcW w:w="5006" w:type="dxa"/>
            <w:gridSpan w:val="2"/>
            <w:shd w:val="clear" w:color="auto" w:fill="FFFFFF"/>
          </w:tcPr>
          <w:p w14:paraId="42CBB89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2 լիտրից ավելի</w:t>
            </w:r>
          </w:p>
        </w:tc>
        <w:tc>
          <w:tcPr>
            <w:tcW w:w="2647" w:type="dxa"/>
            <w:shd w:val="clear" w:color="auto" w:fill="FFFFFF"/>
          </w:tcPr>
          <w:p w14:paraId="1C76501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401A99AC" w14:textId="77777777" w:rsidTr="003166E3">
        <w:trPr>
          <w:jc w:val="center"/>
        </w:trPr>
        <w:tc>
          <w:tcPr>
            <w:tcW w:w="1722" w:type="dxa"/>
            <w:shd w:val="clear" w:color="auto" w:fill="FFFFFF"/>
          </w:tcPr>
          <w:p w14:paraId="4F08CED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2208 30 610 0</w:t>
            </w:r>
          </w:p>
        </w:tc>
        <w:tc>
          <w:tcPr>
            <w:tcW w:w="5006" w:type="dxa"/>
            <w:gridSpan w:val="2"/>
            <w:shd w:val="clear" w:color="auto" w:fill="FFFFFF"/>
          </w:tcPr>
          <w:p w14:paraId="1FF476D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2 լիտր կամ դրանից պակաս</w:t>
            </w:r>
          </w:p>
        </w:tc>
        <w:tc>
          <w:tcPr>
            <w:tcW w:w="2647" w:type="dxa"/>
            <w:shd w:val="clear" w:color="auto" w:fill="FFFFFF"/>
          </w:tcPr>
          <w:p w14:paraId="007FC0F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661E3AFA" w14:textId="77777777" w:rsidTr="003166E3">
        <w:trPr>
          <w:jc w:val="center"/>
        </w:trPr>
        <w:tc>
          <w:tcPr>
            <w:tcW w:w="1722" w:type="dxa"/>
            <w:shd w:val="clear" w:color="auto" w:fill="FFFFFF"/>
          </w:tcPr>
          <w:p w14:paraId="5786427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2208 30 690 0</w:t>
            </w:r>
          </w:p>
        </w:tc>
        <w:tc>
          <w:tcPr>
            <w:tcW w:w="5006" w:type="dxa"/>
            <w:gridSpan w:val="2"/>
            <w:shd w:val="clear" w:color="auto" w:fill="FFFFFF"/>
          </w:tcPr>
          <w:p w14:paraId="54AF97A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2 լիտրից ավելի</w:t>
            </w:r>
          </w:p>
        </w:tc>
        <w:tc>
          <w:tcPr>
            <w:tcW w:w="2647" w:type="dxa"/>
            <w:shd w:val="clear" w:color="auto" w:fill="FFFFFF"/>
          </w:tcPr>
          <w:p w14:paraId="6F59E11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46053764" w14:textId="77777777" w:rsidTr="003166E3">
        <w:trPr>
          <w:jc w:val="center"/>
        </w:trPr>
        <w:tc>
          <w:tcPr>
            <w:tcW w:w="1722" w:type="dxa"/>
            <w:shd w:val="clear" w:color="auto" w:fill="FFFFFF"/>
          </w:tcPr>
          <w:p w14:paraId="30C9650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2208 30 710 0</w:t>
            </w:r>
          </w:p>
        </w:tc>
        <w:tc>
          <w:tcPr>
            <w:tcW w:w="5006" w:type="dxa"/>
            <w:gridSpan w:val="2"/>
            <w:shd w:val="clear" w:color="auto" w:fill="FFFFFF"/>
          </w:tcPr>
          <w:p w14:paraId="3936BAE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2 լիտր կամ դրանից պակաս</w:t>
            </w:r>
          </w:p>
        </w:tc>
        <w:tc>
          <w:tcPr>
            <w:tcW w:w="2647" w:type="dxa"/>
            <w:shd w:val="clear" w:color="auto" w:fill="FFFFFF"/>
          </w:tcPr>
          <w:p w14:paraId="03AE051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475D09E2" w14:textId="77777777" w:rsidTr="003166E3">
        <w:trPr>
          <w:jc w:val="center"/>
        </w:trPr>
        <w:tc>
          <w:tcPr>
            <w:tcW w:w="1722" w:type="dxa"/>
            <w:shd w:val="clear" w:color="auto" w:fill="FFFFFF"/>
          </w:tcPr>
          <w:p w14:paraId="512AC57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2208 30 790 0</w:t>
            </w:r>
          </w:p>
        </w:tc>
        <w:tc>
          <w:tcPr>
            <w:tcW w:w="5006" w:type="dxa"/>
            <w:gridSpan w:val="2"/>
            <w:shd w:val="clear" w:color="auto" w:fill="FFFFFF"/>
          </w:tcPr>
          <w:p w14:paraId="70E6C47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2 լիտրից ավելի</w:t>
            </w:r>
          </w:p>
        </w:tc>
        <w:tc>
          <w:tcPr>
            <w:tcW w:w="2647" w:type="dxa"/>
            <w:shd w:val="clear" w:color="auto" w:fill="FFFFFF"/>
          </w:tcPr>
          <w:p w14:paraId="600BFFB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7A93124B" w14:textId="77777777" w:rsidTr="003166E3">
        <w:trPr>
          <w:jc w:val="center"/>
        </w:trPr>
        <w:tc>
          <w:tcPr>
            <w:tcW w:w="1722" w:type="dxa"/>
            <w:shd w:val="clear" w:color="auto" w:fill="FFFFFF"/>
          </w:tcPr>
          <w:p w14:paraId="5751021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2208 30 820 0</w:t>
            </w:r>
          </w:p>
        </w:tc>
        <w:tc>
          <w:tcPr>
            <w:tcW w:w="5006" w:type="dxa"/>
            <w:gridSpan w:val="2"/>
            <w:shd w:val="clear" w:color="auto" w:fill="FFFFFF"/>
          </w:tcPr>
          <w:p w14:paraId="59CAD24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2 լիտր կամ դրանից պակաս</w:t>
            </w:r>
          </w:p>
        </w:tc>
        <w:tc>
          <w:tcPr>
            <w:tcW w:w="2647" w:type="dxa"/>
            <w:shd w:val="clear" w:color="auto" w:fill="FFFFFF"/>
          </w:tcPr>
          <w:p w14:paraId="54F29D8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4E5FC7BD" w14:textId="77777777" w:rsidTr="003166E3">
        <w:trPr>
          <w:jc w:val="center"/>
        </w:trPr>
        <w:tc>
          <w:tcPr>
            <w:tcW w:w="1722" w:type="dxa"/>
            <w:shd w:val="clear" w:color="auto" w:fill="FFFFFF"/>
          </w:tcPr>
          <w:p w14:paraId="7731D2E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2208 30 880 0</w:t>
            </w:r>
          </w:p>
        </w:tc>
        <w:tc>
          <w:tcPr>
            <w:tcW w:w="5006" w:type="dxa"/>
            <w:gridSpan w:val="2"/>
            <w:shd w:val="clear" w:color="auto" w:fill="FFFFFF"/>
          </w:tcPr>
          <w:p w14:paraId="4D7524A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2 լիտրից ավելի</w:t>
            </w:r>
          </w:p>
        </w:tc>
        <w:tc>
          <w:tcPr>
            <w:tcW w:w="2647" w:type="dxa"/>
            <w:shd w:val="clear" w:color="auto" w:fill="FFFFFF"/>
          </w:tcPr>
          <w:p w14:paraId="220C568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46D6A2FB" w14:textId="77777777" w:rsidTr="003166E3">
        <w:trPr>
          <w:jc w:val="center"/>
        </w:trPr>
        <w:tc>
          <w:tcPr>
            <w:tcW w:w="1722" w:type="dxa"/>
            <w:shd w:val="clear" w:color="auto" w:fill="FFFFFF"/>
          </w:tcPr>
          <w:p w14:paraId="4B7E89E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2208 90 540 0</w:t>
            </w:r>
          </w:p>
        </w:tc>
        <w:tc>
          <w:tcPr>
            <w:tcW w:w="5006" w:type="dxa"/>
            <w:gridSpan w:val="2"/>
            <w:shd w:val="clear" w:color="auto" w:fill="FFFFFF"/>
          </w:tcPr>
          <w:p w14:paraId="507E5B5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թեքիլա</w:t>
            </w:r>
          </w:p>
        </w:tc>
        <w:tc>
          <w:tcPr>
            <w:tcW w:w="2647" w:type="dxa"/>
            <w:shd w:val="clear" w:color="auto" w:fill="FFFFFF"/>
          </w:tcPr>
          <w:p w14:paraId="1A83A17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7340A610" w14:textId="77777777" w:rsidTr="003166E3">
        <w:trPr>
          <w:jc w:val="center"/>
        </w:trPr>
        <w:tc>
          <w:tcPr>
            <w:tcW w:w="1722" w:type="dxa"/>
            <w:shd w:val="clear" w:color="auto" w:fill="FFFFFF"/>
          </w:tcPr>
          <w:p w14:paraId="333752F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2208 90 560 1</w:t>
            </w:r>
          </w:p>
        </w:tc>
        <w:tc>
          <w:tcPr>
            <w:tcW w:w="5006" w:type="dxa"/>
            <w:gridSpan w:val="2"/>
            <w:shd w:val="clear" w:color="auto" w:fill="FFFFFF"/>
          </w:tcPr>
          <w:p w14:paraId="6C76E17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մեսկալ</w:t>
            </w:r>
          </w:p>
        </w:tc>
        <w:tc>
          <w:tcPr>
            <w:tcW w:w="2647" w:type="dxa"/>
            <w:shd w:val="clear" w:color="auto" w:fill="FFFFFF"/>
          </w:tcPr>
          <w:p w14:paraId="27B559B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1B3FE80D" w14:textId="77777777" w:rsidTr="003166E3">
        <w:trPr>
          <w:jc w:val="center"/>
        </w:trPr>
        <w:tc>
          <w:tcPr>
            <w:tcW w:w="1722" w:type="dxa"/>
            <w:shd w:val="clear" w:color="auto" w:fill="FFFFFF"/>
          </w:tcPr>
          <w:p w14:paraId="122F9E1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2208 90 750 0</w:t>
            </w:r>
          </w:p>
        </w:tc>
        <w:tc>
          <w:tcPr>
            <w:tcW w:w="5006" w:type="dxa"/>
            <w:gridSpan w:val="2"/>
            <w:shd w:val="clear" w:color="auto" w:fill="FFFFFF"/>
          </w:tcPr>
          <w:p w14:paraId="47CF952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թեքիլա</w:t>
            </w:r>
          </w:p>
        </w:tc>
        <w:tc>
          <w:tcPr>
            <w:tcW w:w="2647" w:type="dxa"/>
            <w:shd w:val="clear" w:color="auto" w:fill="FFFFFF"/>
          </w:tcPr>
          <w:p w14:paraId="019A65C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62DC9198" w14:textId="77777777" w:rsidTr="003166E3">
        <w:trPr>
          <w:jc w:val="center"/>
        </w:trPr>
        <w:tc>
          <w:tcPr>
            <w:tcW w:w="1722" w:type="dxa"/>
            <w:shd w:val="clear" w:color="auto" w:fill="FFFFFF"/>
          </w:tcPr>
          <w:p w14:paraId="7DB603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2208 90 770 1</w:t>
            </w:r>
          </w:p>
        </w:tc>
        <w:tc>
          <w:tcPr>
            <w:tcW w:w="5006" w:type="dxa"/>
            <w:gridSpan w:val="2"/>
            <w:shd w:val="clear" w:color="auto" w:fill="FFFFFF"/>
          </w:tcPr>
          <w:p w14:paraId="4AA7B35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մեսկալ</w:t>
            </w:r>
          </w:p>
        </w:tc>
        <w:tc>
          <w:tcPr>
            <w:tcW w:w="2647" w:type="dxa"/>
            <w:shd w:val="clear" w:color="auto" w:fill="FFFFFF"/>
          </w:tcPr>
          <w:p w14:paraId="1E98B17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0,7 եվրո՝ 1 լիտրի համար</w:t>
            </w:r>
          </w:p>
        </w:tc>
      </w:tr>
      <w:tr w:rsidR="00C1475F" w:rsidRPr="00815690" w14:paraId="309DE00D" w14:textId="77777777" w:rsidTr="003166E3">
        <w:trPr>
          <w:jc w:val="center"/>
        </w:trPr>
        <w:tc>
          <w:tcPr>
            <w:tcW w:w="1722" w:type="dxa"/>
            <w:shd w:val="clear" w:color="auto" w:fill="FFFFFF"/>
          </w:tcPr>
          <w:p w14:paraId="42CA67F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2208 90 910 0</w:t>
            </w:r>
          </w:p>
        </w:tc>
        <w:tc>
          <w:tcPr>
            <w:tcW w:w="5006" w:type="dxa"/>
            <w:gridSpan w:val="2"/>
            <w:shd w:val="clear" w:color="auto" w:fill="FFFFFF"/>
          </w:tcPr>
          <w:p w14:paraId="6A03FA5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2 լիտր կամ դրանից պակաս</w:t>
            </w:r>
          </w:p>
        </w:tc>
        <w:tc>
          <w:tcPr>
            <w:tcW w:w="2647" w:type="dxa"/>
            <w:shd w:val="clear" w:color="auto" w:fill="FFFFFF"/>
          </w:tcPr>
          <w:p w14:paraId="35A907D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2,4 եվրո՝ 1 լիտրի համար</w:t>
            </w:r>
          </w:p>
        </w:tc>
      </w:tr>
      <w:tr w:rsidR="00C1475F" w:rsidRPr="00815690" w14:paraId="244EED1B" w14:textId="77777777" w:rsidTr="003166E3">
        <w:trPr>
          <w:jc w:val="center"/>
        </w:trPr>
        <w:tc>
          <w:tcPr>
            <w:tcW w:w="1722" w:type="dxa"/>
            <w:shd w:val="clear" w:color="auto" w:fill="FFFFFF"/>
          </w:tcPr>
          <w:p w14:paraId="33A9279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2208 90 990 0</w:t>
            </w:r>
          </w:p>
        </w:tc>
        <w:tc>
          <w:tcPr>
            <w:tcW w:w="5006" w:type="dxa"/>
            <w:gridSpan w:val="2"/>
            <w:shd w:val="clear" w:color="auto" w:fill="FFFFFF"/>
          </w:tcPr>
          <w:p w14:paraId="7B61AA8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2 լիտրից ավելի</w:t>
            </w:r>
          </w:p>
        </w:tc>
        <w:tc>
          <w:tcPr>
            <w:tcW w:w="2647" w:type="dxa"/>
            <w:shd w:val="clear" w:color="auto" w:fill="FFFFFF"/>
          </w:tcPr>
          <w:p w14:paraId="6CD78D2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2,4 եվրո՝ 1 լիտրի համար</w:t>
            </w:r>
          </w:p>
        </w:tc>
      </w:tr>
      <w:tr w:rsidR="00C1475F" w:rsidRPr="00815690" w14:paraId="5373EEDC" w14:textId="77777777" w:rsidTr="003166E3">
        <w:trPr>
          <w:jc w:val="center"/>
        </w:trPr>
        <w:tc>
          <w:tcPr>
            <w:tcW w:w="1722" w:type="dxa"/>
            <w:shd w:val="clear" w:color="auto" w:fill="FFFFFF"/>
          </w:tcPr>
          <w:p w14:paraId="02EAF9D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2403 99 100 0</w:t>
            </w:r>
          </w:p>
        </w:tc>
        <w:tc>
          <w:tcPr>
            <w:tcW w:w="5006" w:type="dxa"/>
            <w:gridSpan w:val="2"/>
            <w:shd w:val="clear" w:color="auto" w:fill="FFFFFF"/>
          </w:tcPr>
          <w:p w14:paraId="0B80004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ծամախոտ </w:t>
            </w:r>
            <w:r w:rsidR="00213245" w:rsidRPr="00815690">
              <w:rPr>
                <w:rFonts w:ascii="Sylfaen" w:hAnsi="Sylfaen"/>
                <w:sz w:val="20"/>
                <w:szCs w:val="20"/>
              </w:rPr>
              <w:t>եւ</w:t>
            </w:r>
            <w:r w:rsidR="00275FA0" w:rsidRPr="00815690">
              <w:rPr>
                <w:rFonts w:ascii="Sylfaen" w:hAnsi="Sylfaen"/>
                <w:sz w:val="20"/>
                <w:szCs w:val="20"/>
              </w:rPr>
              <w:t xml:space="preserve"> քթախոտ</w:t>
            </w:r>
          </w:p>
        </w:tc>
        <w:tc>
          <w:tcPr>
            <w:tcW w:w="2647" w:type="dxa"/>
            <w:shd w:val="clear" w:color="auto" w:fill="FFFFFF"/>
          </w:tcPr>
          <w:p w14:paraId="4896923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w:t>
            </w:r>
          </w:p>
        </w:tc>
      </w:tr>
      <w:tr w:rsidR="00C1475F" w:rsidRPr="00815690" w14:paraId="61B29D3A" w14:textId="77777777" w:rsidTr="003166E3">
        <w:trPr>
          <w:jc w:val="center"/>
        </w:trPr>
        <w:tc>
          <w:tcPr>
            <w:tcW w:w="1722" w:type="dxa"/>
            <w:shd w:val="clear" w:color="auto" w:fill="FFFFFF"/>
          </w:tcPr>
          <w:p w14:paraId="219F42E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2403 99 900 9</w:t>
            </w:r>
          </w:p>
        </w:tc>
        <w:tc>
          <w:tcPr>
            <w:tcW w:w="5006" w:type="dxa"/>
            <w:gridSpan w:val="2"/>
            <w:shd w:val="clear" w:color="auto" w:fill="FFFFFF"/>
          </w:tcPr>
          <w:p w14:paraId="75D5FDE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2D7AF91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17</w:t>
            </w:r>
          </w:p>
        </w:tc>
      </w:tr>
      <w:tr w:rsidR="00C1475F" w:rsidRPr="00815690" w14:paraId="50AB5566" w14:textId="77777777" w:rsidTr="003166E3">
        <w:trPr>
          <w:jc w:val="center"/>
        </w:trPr>
        <w:tc>
          <w:tcPr>
            <w:tcW w:w="1722" w:type="dxa"/>
            <w:shd w:val="clear" w:color="auto" w:fill="FFFFFF"/>
          </w:tcPr>
          <w:p w14:paraId="1C46AAE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2511 10 000 0</w:t>
            </w:r>
          </w:p>
        </w:tc>
        <w:tc>
          <w:tcPr>
            <w:tcW w:w="5006" w:type="dxa"/>
            <w:gridSpan w:val="2"/>
            <w:shd w:val="clear" w:color="auto" w:fill="FFFFFF"/>
          </w:tcPr>
          <w:p w14:paraId="5E179B9D"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բարիումի սուլֆատ բնական (բարիտ)</w:t>
            </w:r>
          </w:p>
        </w:tc>
        <w:tc>
          <w:tcPr>
            <w:tcW w:w="2647" w:type="dxa"/>
            <w:shd w:val="clear" w:color="auto" w:fill="FFFFFF"/>
          </w:tcPr>
          <w:p w14:paraId="4AB9B0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w:t>
            </w:r>
            <w:r w:rsidR="007506CC" w:rsidRPr="00815690">
              <w:rPr>
                <w:rFonts w:ascii="Sylfaen" w:hAnsi="Sylfaen"/>
                <w:sz w:val="20"/>
                <w:szCs w:val="20"/>
              </w:rPr>
              <w:t>,</w:t>
            </w:r>
            <w:r w:rsidR="00861274" w:rsidRPr="00815690">
              <w:rPr>
                <w:rFonts w:ascii="Sylfaen" w:hAnsi="Sylfaen"/>
                <w:sz w:val="20"/>
                <w:szCs w:val="20"/>
              </w:rPr>
              <w:t>8</w:t>
            </w:r>
          </w:p>
        </w:tc>
      </w:tr>
      <w:tr w:rsidR="00C1475F" w:rsidRPr="00815690" w14:paraId="3CAB95EA" w14:textId="77777777" w:rsidTr="003166E3">
        <w:trPr>
          <w:jc w:val="center"/>
        </w:trPr>
        <w:tc>
          <w:tcPr>
            <w:tcW w:w="1722" w:type="dxa"/>
            <w:shd w:val="clear" w:color="auto" w:fill="FFFFFF"/>
          </w:tcPr>
          <w:p w14:paraId="57F8153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2511 20 000 0</w:t>
            </w:r>
          </w:p>
        </w:tc>
        <w:tc>
          <w:tcPr>
            <w:tcW w:w="5006" w:type="dxa"/>
            <w:gridSpan w:val="2"/>
            <w:shd w:val="clear" w:color="auto" w:fill="FFFFFF"/>
          </w:tcPr>
          <w:p w14:paraId="63523BFD"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բարիումի կարբոնատ բնական (վիտերիտ)</w:t>
            </w:r>
          </w:p>
        </w:tc>
        <w:tc>
          <w:tcPr>
            <w:tcW w:w="2647" w:type="dxa"/>
            <w:shd w:val="clear" w:color="auto" w:fill="FFFFFF"/>
          </w:tcPr>
          <w:p w14:paraId="64D4396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w:t>
            </w:r>
            <w:r w:rsidR="007506CC" w:rsidRPr="00815690">
              <w:rPr>
                <w:rFonts w:ascii="Sylfaen" w:hAnsi="Sylfaen"/>
                <w:sz w:val="20"/>
                <w:szCs w:val="20"/>
              </w:rPr>
              <w:t>,</w:t>
            </w:r>
            <w:r w:rsidR="00861274" w:rsidRPr="00815690">
              <w:rPr>
                <w:rFonts w:ascii="Sylfaen" w:hAnsi="Sylfaen"/>
                <w:sz w:val="20"/>
                <w:szCs w:val="20"/>
              </w:rPr>
              <w:t>8</w:t>
            </w:r>
          </w:p>
        </w:tc>
      </w:tr>
      <w:tr w:rsidR="00C1475F" w:rsidRPr="00815690" w14:paraId="7521336D" w14:textId="77777777" w:rsidTr="003166E3">
        <w:trPr>
          <w:jc w:val="center"/>
        </w:trPr>
        <w:tc>
          <w:tcPr>
            <w:tcW w:w="1722" w:type="dxa"/>
            <w:shd w:val="clear" w:color="auto" w:fill="FFFFFF"/>
          </w:tcPr>
          <w:p w14:paraId="1DA2F5E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2607 00 000 1</w:t>
            </w:r>
          </w:p>
        </w:tc>
        <w:tc>
          <w:tcPr>
            <w:tcW w:w="5006" w:type="dxa"/>
            <w:gridSpan w:val="2"/>
            <w:shd w:val="clear" w:color="auto" w:fill="FFFFFF"/>
          </w:tcPr>
          <w:p w14:paraId="0FC01B66" w14:textId="77777777" w:rsidR="005C773B" w:rsidRPr="00815690" w:rsidRDefault="00275FA0" w:rsidP="004D3297">
            <w:pPr>
              <w:pStyle w:val="Bodytext20"/>
              <w:shd w:val="clear" w:color="auto" w:fill="auto"/>
              <w:spacing w:before="0" w:after="120" w:line="240" w:lineRule="auto"/>
              <w:ind w:left="134" w:hanging="134"/>
              <w:jc w:val="left"/>
              <w:rPr>
                <w:rFonts w:ascii="Sylfaen" w:hAnsi="Sylfaen"/>
                <w:sz w:val="20"/>
                <w:szCs w:val="20"/>
              </w:rPr>
            </w:pPr>
            <w:r w:rsidRPr="00815690">
              <w:rPr>
                <w:rFonts w:ascii="Sylfaen" w:hAnsi="Sylfaen"/>
                <w:sz w:val="20"/>
                <w:szCs w:val="20"/>
              </w:rPr>
              <w:t>- կապարի 45% զանգվածային բաժնից ոչ պակաս պարունակությամբ</w:t>
            </w:r>
          </w:p>
        </w:tc>
        <w:tc>
          <w:tcPr>
            <w:tcW w:w="2647" w:type="dxa"/>
            <w:shd w:val="clear" w:color="auto" w:fill="FFFFFF"/>
          </w:tcPr>
          <w:p w14:paraId="57E7DD4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Pr="00815690">
              <w:rPr>
                <w:rFonts w:ascii="Sylfaen" w:hAnsi="Sylfaen"/>
                <w:sz w:val="20"/>
                <w:szCs w:val="20"/>
                <w:vertAlign w:val="superscript"/>
              </w:rPr>
              <w:t>1</w:t>
            </w:r>
          </w:p>
        </w:tc>
      </w:tr>
      <w:tr w:rsidR="00C1475F" w:rsidRPr="00815690" w14:paraId="3A140685" w14:textId="77777777" w:rsidTr="003166E3">
        <w:trPr>
          <w:jc w:val="center"/>
        </w:trPr>
        <w:tc>
          <w:tcPr>
            <w:tcW w:w="1722" w:type="dxa"/>
            <w:shd w:val="clear" w:color="auto" w:fill="FFFFFF"/>
          </w:tcPr>
          <w:p w14:paraId="15BECAB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2607 00 000 9</w:t>
            </w:r>
          </w:p>
        </w:tc>
        <w:tc>
          <w:tcPr>
            <w:tcW w:w="5006" w:type="dxa"/>
            <w:gridSpan w:val="2"/>
            <w:shd w:val="clear" w:color="auto" w:fill="FFFFFF"/>
          </w:tcPr>
          <w:p w14:paraId="5374B576"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այլ</w:t>
            </w:r>
          </w:p>
        </w:tc>
        <w:tc>
          <w:tcPr>
            <w:tcW w:w="2647" w:type="dxa"/>
            <w:shd w:val="clear" w:color="auto" w:fill="FFFFFF"/>
          </w:tcPr>
          <w:p w14:paraId="3F6252E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10A34311" w14:textId="77777777" w:rsidTr="003166E3">
        <w:trPr>
          <w:jc w:val="center"/>
        </w:trPr>
        <w:tc>
          <w:tcPr>
            <w:tcW w:w="1722" w:type="dxa"/>
            <w:shd w:val="clear" w:color="auto" w:fill="FFFFFF"/>
          </w:tcPr>
          <w:p w14:paraId="2D4AED8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2844 40 100 0</w:t>
            </w:r>
          </w:p>
        </w:tc>
        <w:tc>
          <w:tcPr>
            <w:tcW w:w="5006" w:type="dxa"/>
            <w:gridSpan w:val="2"/>
            <w:shd w:val="clear" w:color="auto" w:fill="FFFFFF"/>
          </w:tcPr>
          <w:p w14:paraId="2E879D14" w14:textId="77777777" w:rsidR="005C773B" w:rsidRPr="00815690" w:rsidRDefault="003166E3" w:rsidP="004D3297">
            <w:pPr>
              <w:pStyle w:val="Bodytext20"/>
              <w:shd w:val="clear" w:color="auto" w:fill="auto"/>
              <w:spacing w:before="0" w:after="120" w:line="240" w:lineRule="auto"/>
              <w:ind w:left="232" w:hanging="232"/>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ուրան-233-ից </w:t>
            </w:r>
            <w:r w:rsidR="00213245" w:rsidRPr="00815690">
              <w:rPr>
                <w:rFonts w:ascii="Sylfaen" w:hAnsi="Sylfaen"/>
                <w:sz w:val="20"/>
                <w:szCs w:val="20"/>
              </w:rPr>
              <w:t>եւ</w:t>
            </w:r>
            <w:r w:rsidR="00275FA0" w:rsidRPr="00815690">
              <w:rPr>
                <w:rFonts w:ascii="Sylfaen" w:hAnsi="Sylfaen"/>
                <w:sz w:val="20"/>
                <w:szCs w:val="20"/>
              </w:rPr>
              <w:t xml:space="preserve"> դրա միացություններից ստացված ուրան, համաձուլվածքներ, ցրվածքներ (ներառյալ մետաղակերամիկան) </w:t>
            </w:r>
            <w:r w:rsidR="00213245" w:rsidRPr="00815690">
              <w:rPr>
                <w:rFonts w:ascii="Sylfaen" w:hAnsi="Sylfaen"/>
                <w:sz w:val="20"/>
                <w:szCs w:val="20"/>
              </w:rPr>
              <w:t>եւ</w:t>
            </w:r>
            <w:r w:rsidR="00275FA0" w:rsidRPr="00815690">
              <w:rPr>
                <w:rFonts w:ascii="Sylfaen" w:hAnsi="Sylfaen"/>
                <w:sz w:val="20"/>
                <w:szCs w:val="20"/>
              </w:rPr>
              <w:t xml:space="preserve"> ուրան-233-ից ստացված նյութեր </w:t>
            </w:r>
            <w:r w:rsidR="00213245" w:rsidRPr="00815690">
              <w:rPr>
                <w:rFonts w:ascii="Sylfaen" w:hAnsi="Sylfaen"/>
                <w:sz w:val="20"/>
                <w:szCs w:val="20"/>
              </w:rPr>
              <w:t>եւ</w:t>
            </w:r>
            <w:r w:rsidR="00275FA0" w:rsidRPr="00815690">
              <w:rPr>
                <w:rFonts w:ascii="Sylfaen" w:hAnsi="Sylfaen"/>
                <w:sz w:val="20"/>
                <w:szCs w:val="20"/>
              </w:rPr>
              <w:t xml:space="preserve"> խառնուրդներ կերամիկական ու միացություններ կամ այդ նյութի միացությունները</w:t>
            </w:r>
          </w:p>
        </w:tc>
        <w:tc>
          <w:tcPr>
            <w:tcW w:w="2647" w:type="dxa"/>
            <w:shd w:val="clear" w:color="auto" w:fill="FFFFFF"/>
          </w:tcPr>
          <w:p w14:paraId="23A1C8D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2</w:t>
            </w:r>
          </w:p>
        </w:tc>
      </w:tr>
      <w:tr w:rsidR="00C1475F" w:rsidRPr="00815690" w14:paraId="77020887" w14:textId="77777777" w:rsidTr="003166E3">
        <w:trPr>
          <w:jc w:val="center"/>
        </w:trPr>
        <w:tc>
          <w:tcPr>
            <w:tcW w:w="1722" w:type="dxa"/>
            <w:shd w:val="clear" w:color="auto" w:fill="FFFFFF"/>
          </w:tcPr>
          <w:p w14:paraId="62509DE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2844 40 200 0</w:t>
            </w:r>
          </w:p>
        </w:tc>
        <w:tc>
          <w:tcPr>
            <w:tcW w:w="5006" w:type="dxa"/>
            <w:gridSpan w:val="2"/>
            <w:shd w:val="clear" w:color="auto" w:fill="FFFFFF"/>
          </w:tcPr>
          <w:p w14:paraId="49C729C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արհեստական ռադիոակտիվ իզոտոպներ</w:t>
            </w:r>
          </w:p>
        </w:tc>
        <w:tc>
          <w:tcPr>
            <w:tcW w:w="2647" w:type="dxa"/>
            <w:shd w:val="clear" w:color="auto" w:fill="FFFFFF"/>
          </w:tcPr>
          <w:p w14:paraId="789B406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2</w:t>
            </w:r>
          </w:p>
        </w:tc>
      </w:tr>
      <w:tr w:rsidR="00C1475F" w:rsidRPr="00815690" w14:paraId="3E0D51BD" w14:textId="77777777" w:rsidTr="003166E3">
        <w:trPr>
          <w:jc w:val="center"/>
        </w:trPr>
        <w:tc>
          <w:tcPr>
            <w:tcW w:w="1722" w:type="dxa"/>
            <w:shd w:val="clear" w:color="auto" w:fill="FFFFFF"/>
          </w:tcPr>
          <w:p w14:paraId="240E18E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2844 40 300 0</w:t>
            </w:r>
          </w:p>
        </w:tc>
        <w:tc>
          <w:tcPr>
            <w:tcW w:w="5006" w:type="dxa"/>
            <w:gridSpan w:val="2"/>
            <w:shd w:val="clear" w:color="auto" w:fill="FFFFFF"/>
          </w:tcPr>
          <w:p w14:paraId="4BDE4B7B" w14:textId="77777777" w:rsidR="005C773B" w:rsidRPr="00815690" w:rsidRDefault="003166E3" w:rsidP="004D3297">
            <w:pPr>
              <w:pStyle w:val="Bodytext20"/>
              <w:shd w:val="clear" w:color="auto" w:fill="auto"/>
              <w:spacing w:before="0" w:after="120" w:line="240" w:lineRule="auto"/>
              <w:ind w:left="344" w:hanging="344"/>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արհեստական ռադիոակտիվ իզոտոպների միացություններ</w:t>
            </w:r>
          </w:p>
        </w:tc>
        <w:tc>
          <w:tcPr>
            <w:tcW w:w="2647" w:type="dxa"/>
            <w:shd w:val="clear" w:color="auto" w:fill="FFFFFF"/>
          </w:tcPr>
          <w:p w14:paraId="2A02874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2</w:t>
            </w:r>
          </w:p>
        </w:tc>
      </w:tr>
      <w:tr w:rsidR="00C1475F" w:rsidRPr="00815690" w14:paraId="671B0B57" w14:textId="77777777" w:rsidTr="003166E3">
        <w:trPr>
          <w:jc w:val="center"/>
        </w:trPr>
        <w:tc>
          <w:tcPr>
            <w:tcW w:w="1722" w:type="dxa"/>
            <w:shd w:val="clear" w:color="auto" w:fill="FFFFFF"/>
          </w:tcPr>
          <w:p w14:paraId="2005A56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2844 40 800 0</w:t>
            </w:r>
          </w:p>
        </w:tc>
        <w:tc>
          <w:tcPr>
            <w:tcW w:w="5006" w:type="dxa"/>
            <w:gridSpan w:val="2"/>
            <w:shd w:val="clear" w:color="auto" w:fill="FFFFFF"/>
          </w:tcPr>
          <w:p w14:paraId="13A7A09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0C956F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2</w:t>
            </w:r>
          </w:p>
        </w:tc>
      </w:tr>
      <w:tr w:rsidR="00C1475F" w:rsidRPr="00815690" w14:paraId="1380ABAF" w14:textId="77777777" w:rsidTr="003166E3">
        <w:trPr>
          <w:jc w:val="center"/>
        </w:trPr>
        <w:tc>
          <w:tcPr>
            <w:tcW w:w="1722" w:type="dxa"/>
            <w:shd w:val="clear" w:color="auto" w:fill="FFFFFF"/>
          </w:tcPr>
          <w:p w14:paraId="138EE3D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2907 21 000 0</w:t>
            </w:r>
          </w:p>
        </w:tc>
        <w:tc>
          <w:tcPr>
            <w:tcW w:w="5006" w:type="dxa"/>
            <w:gridSpan w:val="2"/>
            <w:shd w:val="clear" w:color="auto" w:fill="FFFFFF"/>
          </w:tcPr>
          <w:p w14:paraId="6BC89EA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ռեզորցին </w:t>
            </w:r>
            <w:r w:rsidR="00213245" w:rsidRPr="00815690">
              <w:rPr>
                <w:rFonts w:ascii="Sylfaen" w:hAnsi="Sylfaen"/>
                <w:sz w:val="20"/>
                <w:szCs w:val="20"/>
              </w:rPr>
              <w:t>եւ</w:t>
            </w:r>
            <w:r w:rsidR="00275FA0" w:rsidRPr="00815690">
              <w:rPr>
                <w:rFonts w:ascii="Sylfaen" w:hAnsi="Sylfaen"/>
                <w:sz w:val="20"/>
                <w:szCs w:val="20"/>
              </w:rPr>
              <w:t xml:space="preserve"> դրա աղերը</w:t>
            </w:r>
          </w:p>
        </w:tc>
        <w:tc>
          <w:tcPr>
            <w:tcW w:w="2647" w:type="dxa"/>
            <w:shd w:val="clear" w:color="auto" w:fill="FFFFFF"/>
          </w:tcPr>
          <w:p w14:paraId="0A7A5E4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r w:rsidR="007506CC" w:rsidRPr="00815690">
              <w:rPr>
                <w:rFonts w:ascii="Sylfaen" w:hAnsi="Sylfaen"/>
                <w:sz w:val="20"/>
                <w:szCs w:val="20"/>
              </w:rPr>
              <w:t>,</w:t>
            </w:r>
            <w:r w:rsidR="00861274" w:rsidRPr="00815690">
              <w:rPr>
                <w:rFonts w:ascii="Sylfaen" w:hAnsi="Sylfaen"/>
                <w:sz w:val="20"/>
                <w:szCs w:val="20"/>
              </w:rPr>
              <w:t>5</w:t>
            </w:r>
          </w:p>
        </w:tc>
      </w:tr>
      <w:tr w:rsidR="00C1475F" w:rsidRPr="00815690" w14:paraId="19B3C44D" w14:textId="77777777" w:rsidTr="003166E3">
        <w:trPr>
          <w:jc w:val="center"/>
        </w:trPr>
        <w:tc>
          <w:tcPr>
            <w:tcW w:w="1722" w:type="dxa"/>
            <w:shd w:val="clear" w:color="auto" w:fill="FFFFFF"/>
          </w:tcPr>
          <w:p w14:paraId="4A4707C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2936 21 000 0</w:t>
            </w:r>
          </w:p>
        </w:tc>
        <w:tc>
          <w:tcPr>
            <w:tcW w:w="5006" w:type="dxa"/>
            <w:gridSpan w:val="2"/>
            <w:shd w:val="clear" w:color="auto" w:fill="FFFFFF"/>
          </w:tcPr>
          <w:p w14:paraId="220247C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A վիտամիններ եւ դրանց ածանցյալները</w:t>
            </w:r>
          </w:p>
        </w:tc>
        <w:tc>
          <w:tcPr>
            <w:tcW w:w="2647" w:type="dxa"/>
            <w:shd w:val="clear" w:color="auto" w:fill="FFFFFF"/>
          </w:tcPr>
          <w:p w14:paraId="4C8808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437EACDB" w14:textId="77777777" w:rsidTr="003166E3">
        <w:trPr>
          <w:jc w:val="center"/>
        </w:trPr>
        <w:tc>
          <w:tcPr>
            <w:tcW w:w="1722" w:type="dxa"/>
            <w:shd w:val="clear" w:color="auto" w:fill="FFFFFF"/>
          </w:tcPr>
          <w:p w14:paraId="207E6C4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2936 22 000 1</w:t>
            </w:r>
          </w:p>
        </w:tc>
        <w:tc>
          <w:tcPr>
            <w:tcW w:w="5006" w:type="dxa"/>
            <w:gridSpan w:val="2"/>
            <w:shd w:val="clear" w:color="auto" w:fill="FFFFFF"/>
          </w:tcPr>
          <w:p w14:paraId="2D0CC36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կոկարբօքսիլազ</w:t>
            </w:r>
          </w:p>
        </w:tc>
        <w:tc>
          <w:tcPr>
            <w:tcW w:w="2647" w:type="dxa"/>
            <w:shd w:val="clear" w:color="auto" w:fill="FFFFFF"/>
          </w:tcPr>
          <w:p w14:paraId="5DAFFCB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729B3D03" w14:textId="77777777" w:rsidTr="003166E3">
        <w:trPr>
          <w:jc w:val="center"/>
        </w:trPr>
        <w:tc>
          <w:tcPr>
            <w:tcW w:w="1722" w:type="dxa"/>
            <w:shd w:val="clear" w:color="auto" w:fill="FFFFFF"/>
          </w:tcPr>
          <w:p w14:paraId="6DBA261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2936 22 000 9</w:t>
            </w:r>
          </w:p>
        </w:tc>
        <w:tc>
          <w:tcPr>
            <w:tcW w:w="5006" w:type="dxa"/>
            <w:gridSpan w:val="2"/>
            <w:shd w:val="clear" w:color="auto" w:fill="FFFFFF"/>
          </w:tcPr>
          <w:p w14:paraId="195567E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7C80C1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100013E1" w14:textId="77777777" w:rsidTr="003166E3">
        <w:trPr>
          <w:jc w:val="center"/>
        </w:trPr>
        <w:tc>
          <w:tcPr>
            <w:tcW w:w="1722" w:type="dxa"/>
            <w:shd w:val="clear" w:color="auto" w:fill="FFFFFF"/>
          </w:tcPr>
          <w:p w14:paraId="48809F9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2936 23 000 0</w:t>
            </w:r>
          </w:p>
        </w:tc>
        <w:tc>
          <w:tcPr>
            <w:tcW w:w="5006" w:type="dxa"/>
            <w:gridSpan w:val="2"/>
            <w:shd w:val="clear" w:color="auto" w:fill="FFFFFF"/>
          </w:tcPr>
          <w:p w14:paraId="0977354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B</w:t>
            </w:r>
            <w:r w:rsidR="00275FA0" w:rsidRPr="00815690">
              <w:rPr>
                <w:rFonts w:ascii="Sylfaen" w:hAnsi="Sylfaen"/>
                <w:sz w:val="20"/>
                <w:szCs w:val="20"/>
                <w:vertAlign w:val="subscript"/>
              </w:rPr>
              <w:t>2</w:t>
            </w:r>
            <w:r w:rsidR="00275FA0" w:rsidRPr="00815690">
              <w:rPr>
                <w:rFonts w:ascii="Sylfaen" w:hAnsi="Sylfaen"/>
                <w:sz w:val="20"/>
                <w:szCs w:val="20"/>
              </w:rPr>
              <w:t xml:space="preserve"> վիտամին եւ դրա ածանցյալները</w:t>
            </w:r>
          </w:p>
        </w:tc>
        <w:tc>
          <w:tcPr>
            <w:tcW w:w="2647" w:type="dxa"/>
            <w:shd w:val="clear" w:color="auto" w:fill="FFFFFF"/>
          </w:tcPr>
          <w:p w14:paraId="3D44B5D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07017D34" w14:textId="77777777" w:rsidTr="003166E3">
        <w:trPr>
          <w:jc w:val="center"/>
        </w:trPr>
        <w:tc>
          <w:tcPr>
            <w:tcW w:w="1722" w:type="dxa"/>
            <w:shd w:val="clear" w:color="auto" w:fill="FFFFFF"/>
          </w:tcPr>
          <w:p w14:paraId="6E07695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2936 24 000 0</w:t>
            </w:r>
          </w:p>
        </w:tc>
        <w:tc>
          <w:tcPr>
            <w:tcW w:w="5006" w:type="dxa"/>
            <w:gridSpan w:val="2"/>
            <w:shd w:val="clear" w:color="auto" w:fill="FFFFFF"/>
          </w:tcPr>
          <w:p w14:paraId="2D6211B1" w14:textId="77777777" w:rsidR="005C773B" w:rsidRPr="00815690" w:rsidRDefault="003166E3" w:rsidP="004D3297">
            <w:pPr>
              <w:pStyle w:val="Bodytext20"/>
              <w:shd w:val="clear" w:color="auto" w:fill="auto"/>
              <w:spacing w:before="0" w:after="120" w:line="240" w:lineRule="auto"/>
              <w:ind w:left="274" w:hanging="274"/>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D- կամ DL-պանտոտենային թթու (վիտամին B</w:t>
            </w:r>
            <w:r w:rsidR="00275FA0" w:rsidRPr="00815690">
              <w:rPr>
                <w:rFonts w:ascii="Sylfaen" w:hAnsi="Sylfaen"/>
                <w:sz w:val="20"/>
                <w:szCs w:val="20"/>
                <w:vertAlign w:val="subscript"/>
              </w:rPr>
              <w:t>3</w:t>
            </w:r>
            <w:r w:rsidR="00275FA0" w:rsidRPr="00815690">
              <w:rPr>
                <w:rFonts w:ascii="Sylfaen" w:hAnsi="Sylfaen"/>
                <w:sz w:val="20"/>
                <w:szCs w:val="20"/>
              </w:rPr>
              <w:t xml:space="preserve"> կամ վիտամին B</w:t>
            </w:r>
            <w:r w:rsidR="00275FA0" w:rsidRPr="00815690">
              <w:rPr>
                <w:rFonts w:ascii="Sylfaen" w:hAnsi="Sylfaen"/>
                <w:sz w:val="20"/>
                <w:szCs w:val="20"/>
                <w:vertAlign w:val="subscript"/>
              </w:rPr>
              <w:t>5</w:t>
            </w:r>
            <w:r w:rsidR="00275FA0" w:rsidRPr="00815690">
              <w:rPr>
                <w:rFonts w:ascii="Sylfaen" w:hAnsi="Sylfaen"/>
                <w:sz w:val="20"/>
                <w:szCs w:val="20"/>
              </w:rPr>
              <w:t>), դրա ածանցյալները</w:t>
            </w:r>
          </w:p>
        </w:tc>
        <w:tc>
          <w:tcPr>
            <w:tcW w:w="2647" w:type="dxa"/>
            <w:shd w:val="clear" w:color="auto" w:fill="FFFFFF"/>
          </w:tcPr>
          <w:p w14:paraId="264D855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6FBAE10F" w14:textId="77777777" w:rsidTr="003166E3">
        <w:trPr>
          <w:jc w:val="center"/>
        </w:trPr>
        <w:tc>
          <w:tcPr>
            <w:tcW w:w="1722" w:type="dxa"/>
            <w:shd w:val="clear" w:color="auto" w:fill="FFFFFF"/>
          </w:tcPr>
          <w:p w14:paraId="5F2CED8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2936 25 000 0</w:t>
            </w:r>
          </w:p>
        </w:tc>
        <w:tc>
          <w:tcPr>
            <w:tcW w:w="5006" w:type="dxa"/>
            <w:gridSpan w:val="2"/>
            <w:shd w:val="clear" w:color="auto" w:fill="FFFFFF"/>
          </w:tcPr>
          <w:p w14:paraId="59A0883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B</w:t>
            </w:r>
            <w:r w:rsidR="00275FA0" w:rsidRPr="00815690">
              <w:rPr>
                <w:rFonts w:ascii="Sylfaen" w:hAnsi="Sylfaen"/>
                <w:sz w:val="20"/>
                <w:szCs w:val="20"/>
                <w:vertAlign w:val="subscript"/>
              </w:rPr>
              <w:t>6</w:t>
            </w:r>
            <w:r w:rsidR="00275FA0" w:rsidRPr="00815690">
              <w:rPr>
                <w:rFonts w:ascii="Sylfaen" w:hAnsi="Sylfaen"/>
                <w:sz w:val="20"/>
                <w:szCs w:val="20"/>
              </w:rPr>
              <w:t xml:space="preserve"> վիտամին եւ դրա ածանցյալները</w:t>
            </w:r>
          </w:p>
        </w:tc>
        <w:tc>
          <w:tcPr>
            <w:tcW w:w="2647" w:type="dxa"/>
            <w:shd w:val="clear" w:color="auto" w:fill="FFFFFF"/>
          </w:tcPr>
          <w:p w14:paraId="7E9686B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40EC77FA" w14:textId="77777777" w:rsidTr="003166E3">
        <w:trPr>
          <w:jc w:val="center"/>
        </w:trPr>
        <w:tc>
          <w:tcPr>
            <w:tcW w:w="1722" w:type="dxa"/>
            <w:shd w:val="clear" w:color="auto" w:fill="FFFFFF"/>
          </w:tcPr>
          <w:p w14:paraId="6F5900D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2936 26 000 0</w:t>
            </w:r>
          </w:p>
        </w:tc>
        <w:tc>
          <w:tcPr>
            <w:tcW w:w="5006" w:type="dxa"/>
            <w:gridSpan w:val="2"/>
            <w:shd w:val="clear" w:color="auto" w:fill="FFFFFF"/>
          </w:tcPr>
          <w:p w14:paraId="44825D2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B</w:t>
            </w:r>
            <w:r w:rsidR="00275FA0" w:rsidRPr="00815690">
              <w:rPr>
                <w:rFonts w:ascii="Sylfaen" w:hAnsi="Sylfaen"/>
                <w:sz w:val="20"/>
                <w:szCs w:val="20"/>
                <w:vertAlign w:val="subscript"/>
              </w:rPr>
              <w:t>12</w:t>
            </w:r>
            <w:r w:rsidR="00275FA0" w:rsidRPr="00815690">
              <w:rPr>
                <w:rFonts w:ascii="Sylfaen" w:hAnsi="Sylfaen"/>
                <w:sz w:val="20"/>
                <w:szCs w:val="20"/>
              </w:rPr>
              <w:t xml:space="preserve"> վիտամին եւ դրա ածանցյալները</w:t>
            </w:r>
          </w:p>
        </w:tc>
        <w:tc>
          <w:tcPr>
            <w:tcW w:w="2647" w:type="dxa"/>
            <w:shd w:val="clear" w:color="auto" w:fill="FFFFFF"/>
          </w:tcPr>
          <w:p w14:paraId="583D40D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339D46DC" w14:textId="77777777" w:rsidTr="003166E3">
        <w:trPr>
          <w:jc w:val="center"/>
        </w:trPr>
        <w:tc>
          <w:tcPr>
            <w:tcW w:w="1722" w:type="dxa"/>
            <w:shd w:val="clear" w:color="auto" w:fill="FFFFFF"/>
          </w:tcPr>
          <w:p w14:paraId="4AC39AC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2936 27 000 0</w:t>
            </w:r>
          </w:p>
        </w:tc>
        <w:tc>
          <w:tcPr>
            <w:tcW w:w="5006" w:type="dxa"/>
            <w:gridSpan w:val="2"/>
            <w:shd w:val="clear" w:color="auto" w:fill="FFFFFF"/>
          </w:tcPr>
          <w:p w14:paraId="4D1649F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С վիտամին եւ դրա ածանցյալները</w:t>
            </w:r>
          </w:p>
        </w:tc>
        <w:tc>
          <w:tcPr>
            <w:tcW w:w="2647" w:type="dxa"/>
            <w:shd w:val="clear" w:color="auto" w:fill="FFFFFF"/>
          </w:tcPr>
          <w:p w14:paraId="6B1F877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7A8ADC23" w14:textId="77777777" w:rsidTr="003166E3">
        <w:trPr>
          <w:jc w:val="center"/>
        </w:trPr>
        <w:tc>
          <w:tcPr>
            <w:tcW w:w="1722" w:type="dxa"/>
            <w:shd w:val="clear" w:color="auto" w:fill="FFFFFF"/>
          </w:tcPr>
          <w:p w14:paraId="33B4435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2936 28 000 0</w:t>
            </w:r>
          </w:p>
        </w:tc>
        <w:tc>
          <w:tcPr>
            <w:tcW w:w="5006" w:type="dxa"/>
            <w:gridSpan w:val="2"/>
            <w:shd w:val="clear" w:color="auto" w:fill="FFFFFF"/>
          </w:tcPr>
          <w:p w14:paraId="2588E74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Е վիտամին եւ դրա ածանցյալները</w:t>
            </w:r>
          </w:p>
        </w:tc>
        <w:tc>
          <w:tcPr>
            <w:tcW w:w="2647" w:type="dxa"/>
            <w:shd w:val="clear" w:color="auto" w:fill="FFFFFF"/>
          </w:tcPr>
          <w:p w14:paraId="101E6EB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551D6B9A" w14:textId="77777777" w:rsidTr="003166E3">
        <w:trPr>
          <w:jc w:val="center"/>
        </w:trPr>
        <w:tc>
          <w:tcPr>
            <w:tcW w:w="1722" w:type="dxa"/>
            <w:shd w:val="clear" w:color="auto" w:fill="FFFFFF"/>
          </w:tcPr>
          <w:p w14:paraId="3C2C339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2936 29 000 1</w:t>
            </w:r>
          </w:p>
        </w:tc>
        <w:tc>
          <w:tcPr>
            <w:tcW w:w="5006" w:type="dxa"/>
            <w:gridSpan w:val="2"/>
            <w:shd w:val="clear" w:color="auto" w:fill="FFFFFF"/>
          </w:tcPr>
          <w:p w14:paraId="06C4BC1F" w14:textId="77777777" w:rsidR="005C773B" w:rsidRPr="00815690" w:rsidRDefault="003166E3" w:rsidP="004D3297">
            <w:pPr>
              <w:pStyle w:val="Bodytext20"/>
              <w:shd w:val="clear" w:color="auto" w:fill="auto"/>
              <w:spacing w:before="0" w:after="120" w:line="240" w:lineRule="auto"/>
              <w:ind w:left="344" w:hanging="344"/>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B</w:t>
            </w:r>
            <w:r w:rsidR="00275FA0" w:rsidRPr="00815690">
              <w:rPr>
                <w:rFonts w:ascii="Sylfaen" w:hAnsi="Sylfaen"/>
                <w:sz w:val="20"/>
                <w:szCs w:val="20"/>
                <w:vertAlign w:val="subscript"/>
              </w:rPr>
              <w:t>9</w:t>
            </w:r>
            <w:r w:rsidR="00275FA0" w:rsidRPr="00815690">
              <w:rPr>
                <w:rFonts w:ascii="Sylfaen" w:hAnsi="Sylfaen"/>
                <w:sz w:val="20"/>
                <w:szCs w:val="20"/>
              </w:rPr>
              <w:t xml:space="preserve"> վիտամին եւ դրա ածանցյալները. H վիտամին եւ դրա ածանցյալները</w:t>
            </w:r>
          </w:p>
        </w:tc>
        <w:tc>
          <w:tcPr>
            <w:tcW w:w="2647" w:type="dxa"/>
            <w:shd w:val="clear" w:color="auto" w:fill="FFFFFF"/>
          </w:tcPr>
          <w:p w14:paraId="4471999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017D52EC" w14:textId="77777777" w:rsidTr="003166E3">
        <w:trPr>
          <w:jc w:val="center"/>
        </w:trPr>
        <w:tc>
          <w:tcPr>
            <w:tcW w:w="1722" w:type="dxa"/>
            <w:shd w:val="clear" w:color="auto" w:fill="FFFFFF"/>
          </w:tcPr>
          <w:p w14:paraId="64B5CC8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2936 29 000 9</w:t>
            </w:r>
          </w:p>
        </w:tc>
        <w:tc>
          <w:tcPr>
            <w:tcW w:w="5006" w:type="dxa"/>
            <w:gridSpan w:val="2"/>
            <w:shd w:val="clear" w:color="auto" w:fill="FFFFFF"/>
          </w:tcPr>
          <w:p w14:paraId="2D756D1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CE67E0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6D14C669" w14:textId="77777777" w:rsidTr="003166E3">
        <w:trPr>
          <w:jc w:val="center"/>
        </w:trPr>
        <w:tc>
          <w:tcPr>
            <w:tcW w:w="1722" w:type="dxa"/>
            <w:shd w:val="clear" w:color="auto" w:fill="FFFFFF"/>
          </w:tcPr>
          <w:p w14:paraId="3FE2D7B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2936 90 000 1</w:t>
            </w:r>
          </w:p>
        </w:tc>
        <w:tc>
          <w:tcPr>
            <w:tcW w:w="5006" w:type="dxa"/>
            <w:gridSpan w:val="2"/>
            <w:shd w:val="clear" w:color="auto" w:fill="FFFFFF"/>
          </w:tcPr>
          <w:p w14:paraId="7C795E5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վիտամինների բնական խտանյութեր</w:t>
            </w:r>
          </w:p>
        </w:tc>
        <w:tc>
          <w:tcPr>
            <w:tcW w:w="2647" w:type="dxa"/>
            <w:shd w:val="clear" w:color="auto" w:fill="FFFFFF"/>
          </w:tcPr>
          <w:p w14:paraId="572622E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3A9CBB70" w14:textId="77777777" w:rsidTr="003166E3">
        <w:trPr>
          <w:jc w:val="center"/>
        </w:trPr>
        <w:tc>
          <w:tcPr>
            <w:tcW w:w="1722" w:type="dxa"/>
            <w:shd w:val="clear" w:color="auto" w:fill="FFFFFF"/>
          </w:tcPr>
          <w:p w14:paraId="510C9E9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2936 90 000 2</w:t>
            </w:r>
          </w:p>
        </w:tc>
        <w:tc>
          <w:tcPr>
            <w:tcW w:w="5006" w:type="dxa"/>
            <w:gridSpan w:val="2"/>
            <w:shd w:val="clear" w:color="auto" w:fill="FFFFFF"/>
          </w:tcPr>
          <w:p w14:paraId="6C2C9E75" w14:textId="77777777" w:rsidR="005C773B" w:rsidRPr="00815690" w:rsidRDefault="003166E3" w:rsidP="004D3297">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վիտամինների խառնուրդներ, այդ թվում՝ ցանկացած լուծիչի մեջ</w:t>
            </w:r>
          </w:p>
        </w:tc>
        <w:tc>
          <w:tcPr>
            <w:tcW w:w="2647" w:type="dxa"/>
            <w:shd w:val="clear" w:color="auto" w:fill="FFFFFF"/>
          </w:tcPr>
          <w:p w14:paraId="06C7D0A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50D9BFD3" w14:textId="77777777" w:rsidTr="003166E3">
        <w:trPr>
          <w:jc w:val="center"/>
        </w:trPr>
        <w:tc>
          <w:tcPr>
            <w:tcW w:w="1722" w:type="dxa"/>
            <w:shd w:val="clear" w:color="auto" w:fill="FFFFFF"/>
          </w:tcPr>
          <w:p w14:paraId="29CF7B9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2936 90 000 9</w:t>
            </w:r>
          </w:p>
        </w:tc>
        <w:tc>
          <w:tcPr>
            <w:tcW w:w="5006" w:type="dxa"/>
            <w:gridSpan w:val="2"/>
            <w:shd w:val="clear" w:color="auto" w:fill="FFFFFF"/>
          </w:tcPr>
          <w:p w14:paraId="17C47F9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686048E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4F6EDC03" w14:textId="77777777" w:rsidTr="003166E3">
        <w:trPr>
          <w:jc w:val="center"/>
        </w:trPr>
        <w:tc>
          <w:tcPr>
            <w:tcW w:w="1722" w:type="dxa"/>
            <w:shd w:val="clear" w:color="auto" w:fill="FFFFFF"/>
          </w:tcPr>
          <w:p w14:paraId="4CA0EFC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2939 11 000 0</w:t>
            </w:r>
          </w:p>
        </w:tc>
        <w:tc>
          <w:tcPr>
            <w:tcW w:w="5006" w:type="dxa"/>
            <w:gridSpan w:val="2"/>
            <w:shd w:val="clear" w:color="auto" w:fill="FFFFFF"/>
          </w:tcPr>
          <w:p w14:paraId="551C3F66" w14:textId="77777777" w:rsidR="005C773B" w:rsidRPr="00815690" w:rsidRDefault="003166E3" w:rsidP="004D3297">
            <w:pPr>
              <w:pStyle w:val="Bodytext20"/>
              <w:shd w:val="clear" w:color="auto" w:fill="auto"/>
              <w:spacing w:before="0" w:after="120" w:line="240" w:lineRule="auto"/>
              <w:ind w:left="246" w:hanging="246"/>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c>
          <w:tcPr>
            <w:tcW w:w="2647" w:type="dxa"/>
            <w:shd w:val="clear" w:color="auto" w:fill="FFFFFF"/>
          </w:tcPr>
          <w:p w14:paraId="37B9012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2978FEC6" w14:textId="77777777" w:rsidTr="003166E3">
        <w:trPr>
          <w:jc w:val="center"/>
        </w:trPr>
        <w:tc>
          <w:tcPr>
            <w:tcW w:w="1722" w:type="dxa"/>
            <w:shd w:val="clear" w:color="auto" w:fill="FFFFFF"/>
          </w:tcPr>
          <w:p w14:paraId="6AFB2F8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2939 19 000 0</w:t>
            </w:r>
          </w:p>
        </w:tc>
        <w:tc>
          <w:tcPr>
            <w:tcW w:w="5006" w:type="dxa"/>
            <w:gridSpan w:val="2"/>
            <w:shd w:val="clear" w:color="auto" w:fill="FFFFFF"/>
          </w:tcPr>
          <w:p w14:paraId="415C844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154C417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5DDC1E72" w14:textId="77777777" w:rsidTr="003166E3">
        <w:trPr>
          <w:jc w:val="center"/>
        </w:trPr>
        <w:tc>
          <w:tcPr>
            <w:tcW w:w="1722" w:type="dxa"/>
            <w:shd w:val="clear" w:color="auto" w:fill="FFFFFF"/>
          </w:tcPr>
          <w:p w14:paraId="21D2CBC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2939 20 000 0</w:t>
            </w:r>
          </w:p>
        </w:tc>
        <w:tc>
          <w:tcPr>
            <w:tcW w:w="5006" w:type="dxa"/>
            <w:gridSpan w:val="2"/>
            <w:shd w:val="clear" w:color="auto" w:fill="FFFFFF"/>
          </w:tcPr>
          <w:p w14:paraId="2EE0163D" w14:textId="77777777" w:rsidR="005C773B" w:rsidRPr="00815690" w:rsidRDefault="00275FA0" w:rsidP="004D3297">
            <w:pPr>
              <w:pStyle w:val="Bodytext20"/>
              <w:shd w:val="clear" w:color="auto" w:fill="auto"/>
              <w:spacing w:before="0" w:after="120" w:line="240" w:lineRule="auto"/>
              <w:ind w:left="106" w:hanging="106"/>
              <w:jc w:val="left"/>
              <w:rPr>
                <w:rFonts w:ascii="Sylfaen" w:hAnsi="Sylfaen"/>
                <w:sz w:val="20"/>
                <w:szCs w:val="20"/>
              </w:rPr>
            </w:pPr>
            <w:r w:rsidRPr="00815690">
              <w:rPr>
                <w:rFonts w:ascii="Sylfaen" w:hAnsi="Sylfaen"/>
                <w:sz w:val="20"/>
                <w:szCs w:val="20"/>
              </w:rPr>
              <w:t>- քինաքինայի ծառի կեղեւից ստացված ալկալոիդներ եւ դրանց ածանցյալները. այդ միացությունների աղերը</w:t>
            </w:r>
          </w:p>
        </w:tc>
        <w:tc>
          <w:tcPr>
            <w:tcW w:w="2647" w:type="dxa"/>
            <w:shd w:val="clear" w:color="auto" w:fill="FFFFFF"/>
          </w:tcPr>
          <w:p w14:paraId="65C1FB8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1C9CAF92" w14:textId="77777777" w:rsidTr="003166E3">
        <w:trPr>
          <w:jc w:val="center"/>
        </w:trPr>
        <w:tc>
          <w:tcPr>
            <w:tcW w:w="1722" w:type="dxa"/>
            <w:shd w:val="clear" w:color="auto" w:fill="FFFFFF"/>
          </w:tcPr>
          <w:p w14:paraId="6088ED8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2939 30 000 0</w:t>
            </w:r>
          </w:p>
        </w:tc>
        <w:tc>
          <w:tcPr>
            <w:tcW w:w="5006" w:type="dxa"/>
            <w:gridSpan w:val="2"/>
            <w:shd w:val="clear" w:color="auto" w:fill="FFFFFF"/>
          </w:tcPr>
          <w:p w14:paraId="000D4663"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կոֆեին եւ դրա աղերը</w:t>
            </w:r>
          </w:p>
        </w:tc>
        <w:tc>
          <w:tcPr>
            <w:tcW w:w="2647" w:type="dxa"/>
            <w:shd w:val="clear" w:color="auto" w:fill="FFFFFF"/>
          </w:tcPr>
          <w:p w14:paraId="1851FE7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6</w:t>
            </w:r>
          </w:p>
        </w:tc>
      </w:tr>
      <w:tr w:rsidR="00C1475F" w:rsidRPr="00815690" w14:paraId="65D2144E" w14:textId="77777777" w:rsidTr="003166E3">
        <w:trPr>
          <w:jc w:val="center"/>
        </w:trPr>
        <w:tc>
          <w:tcPr>
            <w:tcW w:w="1722" w:type="dxa"/>
            <w:shd w:val="clear" w:color="auto" w:fill="FFFFFF"/>
          </w:tcPr>
          <w:p w14:paraId="420830F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2939 41 000 0</w:t>
            </w:r>
          </w:p>
        </w:tc>
        <w:tc>
          <w:tcPr>
            <w:tcW w:w="5006" w:type="dxa"/>
            <w:gridSpan w:val="2"/>
            <w:shd w:val="clear" w:color="auto" w:fill="FFFFFF"/>
          </w:tcPr>
          <w:p w14:paraId="4F4BAC4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էֆեդրին եւ դրա աղերը</w:t>
            </w:r>
          </w:p>
        </w:tc>
        <w:tc>
          <w:tcPr>
            <w:tcW w:w="2647" w:type="dxa"/>
            <w:shd w:val="clear" w:color="auto" w:fill="FFFFFF"/>
          </w:tcPr>
          <w:p w14:paraId="251D083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6</w:t>
            </w:r>
          </w:p>
        </w:tc>
      </w:tr>
      <w:tr w:rsidR="00C1475F" w:rsidRPr="00815690" w14:paraId="7482FEBC" w14:textId="77777777" w:rsidTr="003166E3">
        <w:trPr>
          <w:jc w:val="center"/>
        </w:trPr>
        <w:tc>
          <w:tcPr>
            <w:tcW w:w="1722" w:type="dxa"/>
            <w:shd w:val="clear" w:color="auto" w:fill="FFFFFF"/>
          </w:tcPr>
          <w:p w14:paraId="4761CFC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2939 42 000 0</w:t>
            </w:r>
          </w:p>
        </w:tc>
        <w:tc>
          <w:tcPr>
            <w:tcW w:w="5006" w:type="dxa"/>
            <w:gridSpan w:val="2"/>
            <w:shd w:val="clear" w:color="auto" w:fill="FFFFFF"/>
          </w:tcPr>
          <w:p w14:paraId="0E6BC34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պսեւդոէֆեդրին (INN) եւ դրա աղերը</w:t>
            </w:r>
          </w:p>
        </w:tc>
        <w:tc>
          <w:tcPr>
            <w:tcW w:w="2647" w:type="dxa"/>
            <w:shd w:val="clear" w:color="auto" w:fill="FFFFFF"/>
          </w:tcPr>
          <w:p w14:paraId="573056E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6</w:t>
            </w:r>
          </w:p>
        </w:tc>
      </w:tr>
      <w:tr w:rsidR="00C1475F" w:rsidRPr="00815690" w14:paraId="575F297B" w14:textId="77777777" w:rsidTr="003166E3">
        <w:trPr>
          <w:jc w:val="center"/>
        </w:trPr>
        <w:tc>
          <w:tcPr>
            <w:tcW w:w="1722" w:type="dxa"/>
            <w:shd w:val="clear" w:color="auto" w:fill="FFFFFF"/>
          </w:tcPr>
          <w:p w14:paraId="6073672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2939 43 000 0</w:t>
            </w:r>
          </w:p>
        </w:tc>
        <w:tc>
          <w:tcPr>
            <w:tcW w:w="5006" w:type="dxa"/>
            <w:gridSpan w:val="2"/>
            <w:shd w:val="clear" w:color="auto" w:fill="FFFFFF"/>
          </w:tcPr>
          <w:p w14:paraId="464A5DB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կատին (INN) եւ դրա աղերը</w:t>
            </w:r>
          </w:p>
        </w:tc>
        <w:tc>
          <w:tcPr>
            <w:tcW w:w="2647" w:type="dxa"/>
            <w:shd w:val="clear" w:color="auto" w:fill="FFFFFF"/>
          </w:tcPr>
          <w:p w14:paraId="2DF97DE3"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6</w:t>
            </w:r>
          </w:p>
        </w:tc>
      </w:tr>
      <w:tr w:rsidR="00C1475F" w:rsidRPr="00815690" w14:paraId="5D81F263" w14:textId="77777777" w:rsidTr="003166E3">
        <w:trPr>
          <w:jc w:val="center"/>
        </w:trPr>
        <w:tc>
          <w:tcPr>
            <w:tcW w:w="1722" w:type="dxa"/>
            <w:shd w:val="clear" w:color="auto" w:fill="FFFFFF"/>
          </w:tcPr>
          <w:p w14:paraId="78C7407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2939 44 000 0</w:t>
            </w:r>
          </w:p>
        </w:tc>
        <w:tc>
          <w:tcPr>
            <w:tcW w:w="5006" w:type="dxa"/>
            <w:gridSpan w:val="2"/>
            <w:shd w:val="clear" w:color="auto" w:fill="FFFFFF"/>
          </w:tcPr>
          <w:p w14:paraId="0F017EA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նորէֆեդրին եւ դրա աղերը</w:t>
            </w:r>
          </w:p>
        </w:tc>
        <w:tc>
          <w:tcPr>
            <w:tcW w:w="2647" w:type="dxa"/>
            <w:shd w:val="clear" w:color="auto" w:fill="FFFFFF"/>
          </w:tcPr>
          <w:p w14:paraId="4763DF7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6</w:t>
            </w:r>
          </w:p>
        </w:tc>
      </w:tr>
      <w:tr w:rsidR="00C1475F" w:rsidRPr="00815690" w14:paraId="69376BEC" w14:textId="77777777" w:rsidTr="003166E3">
        <w:trPr>
          <w:jc w:val="center"/>
        </w:trPr>
        <w:tc>
          <w:tcPr>
            <w:tcW w:w="1722" w:type="dxa"/>
            <w:shd w:val="clear" w:color="auto" w:fill="FFFFFF"/>
          </w:tcPr>
          <w:p w14:paraId="5D3CA55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2939 49 000 0</w:t>
            </w:r>
          </w:p>
        </w:tc>
        <w:tc>
          <w:tcPr>
            <w:tcW w:w="5006" w:type="dxa"/>
            <w:gridSpan w:val="2"/>
            <w:shd w:val="clear" w:color="auto" w:fill="FFFFFF"/>
          </w:tcPr>
          <w:p w14:paraId="7A9FF19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650418C7"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6</w:t>
            </w:r>
          </w:p>
        </w:tc>
      </w:tr>
      <w:tr w:rsidR="00C1475F" w:rsidRPr="00815690" w14:paraId="466E3AD5" w14:textId="77777777" w:rsidTr="003166E3">
        <w:trPr>
          <w:jc w:val="center"/>
        </w:trPr>
        <w:tc>
          <w:tcPr>
            <w:tcW w:w="1722" w:type="dxa"/>
            <w:shd w:val="clear" w:color="auto" w:fill="FFFFFF"/>
          </w:tcPr>
          <w:p w14:paraId="0E34309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2939 51 000 0</w:t>
            </w:r>
          </w:p>
        </w:tc>
        <w:tc>
          <w:tcPr>
            <w:tcW w:w="5006" w:type="dxa"/>
            <w:gridSpan w:val="2"/>
            <w:shd w:val="clear" w:color="auto" w:fill="FFFFFF"/>
          </w:tcPr>
          <w:p w14:paraId="03384A3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ֆենետիլին (INN) եւ դրա աղերը</w:t>
            </w:r>
          </w:p>
        </w:tc>
        <w:tc>
          <w:tcPr>
            <w:tcW w:w="2647" w:type="dxa"/>
            <w:shd w:val="clear" w:color="auto" w:fill="FFFFFF"/>
          </w:tcPr>
          <w:p w14:paraId="2183555B"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6</w:t>
            </w:r>
          </w:p>
        </w:tc>
      </w:tr>
      <w:tr w:rsidR="00C1475F" w:rsidRPr="00815690" w14:paraId="1E70F708" w14:textId="77777777" w:rsidTr="003166E3">
        <w:trPr>
          <w:jc w:val="center"/>
        </w:trPr>
        <w:tc>
          <w:tcPr>
            <w:tcW w:w="1722" w:type="dxa"/>
            <w:shd w:val="clear" w:color="auto" w:fill="FFFFFF"/>
          </w:tcPr>
          <w:p w14:paraId="0DD3E5C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2939 59 000 0</w:t>
            </w:r>
          </w:p>
        </w:tc>
        <w:tc>
          <w:tcPr>
            <w:tcW w:w="5006" w:type="dxa"/>
            <w:gridSpan w:val="2"/>
            <w:shd w:val="clear" w:color="auto" w:fill="FFFFFF"/>
          </w:tcPr>
          <w:p w14:paraId="1521F7E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53311EA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6</w:t>
            </w:r>
          </w:p>
        </w:tc>
      </w:tr>
      <w:tr w:rsidR="00C1475F" w:rsidRPr="00815690" w14:paraId="519C2815" w14:textId="77777777" w:rsidTr="003166E3">
        <w:trPr>
          <w:jc w:val="center"/>
        </w:trPr>
        <w:tc>
          <w:tcPr>
            <w:tcW w:w="1722" w:type="dxa"/>
            <w:shd w:val="clear" w:color="auto" w:fill="FFFFFF"/>
          </w:tcPr>
          <w:p w14:paraId="6EC1C10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2939 61 000 0</w:t>
            </w:r>
          </w:p>
        </w:tc>
        <w:tc>
          <w:tcPr>
            <w:tcW w:w="5006" w:type="dxa"/>
            <w:gridSpan w:val="2"/>
            <w:shd w:val="clear" w:color="auto" w:fill="FFFFFF"/>
          </w:tcPr>
          <w:p w14:paraId="1A1607B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էրգոմետրին (INN) եւ դրա աղերը</w:t>
            </w:r>
          </w:p>
        </w:tc>
        <w:tc>
          <w:tcPr>
            <w:tcW w:w="2647" w:type="dxa"/>
            <w:shd w:val="clear" w:color="auto" w:fill="FFFFFF"/>
          </w:tcPr>
          <w:p w14:paraId="5A322AAD"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6</w:t>
            </w:r>
          </w:p>
        </w:tc>
      </w:tr>
      <w:tr w:rsidR="00C1475F" w:rsidRPr="00815690" w14:paraId="4F76B5FE" w14:textId="77777777" w:rsidTr="003166E3">
        <w:trPr>
          <w:jc w:val="center"/>
        </w:trPr>
        <w:tc>
          <w:tcPr>
            <w:tcW w:w="1722" w:type="dxa"/>
            <w:shd w:val="clear" w:color="auto" w:fill="FFFFFF"/>
          </w:tcPr>
          <w:p w14:paraId="6EBA836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2939 62 000 0</w:t>
            </w:r>
          </w:p>
        </w:tc>
        <w:tc>
          <w:tcPr>
            <w:tcW w:w="5006" w:type="dxa"/>
            <w:gridSpan w:val="2"/>
            <w:shd w:val="clear" w:color="auto" w:fill="FFFFFF"/>
          </w:tcPr>
          <w:p w14:paraId="04509F4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էրգոտամին (INN) եւ դրա աղերը</w:t>
            </w:r>
          </w:p>
        </w:tc>
        <w:tc>
          <w:tcPr>
            <w:tcW w:w="2647" w:type="dxa"/>
            <w:shd w:val="clear" w:color="auto" w:fill="FFFFFF"/>
          </w:tcPr>
          <w:p w14:paraId="23FA2C0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6</w:t>
            </w:r>
          </w:p>
        </w:tc>
      </w:tr>
      <w:tr w:rsidR="00C1475F" w:rsidRPr="00815690" w14:paraId="1DBCD868" w14:textId="77777777" w:rsidTr="003166E3">
        <w:trPr>
          <w:jc w:val="center"/>
        </w:trPr>
        <w:tc>
          <w:tcPr>
            <w:tcW w:w="1722" w:type="dxa"/>
            <w:shd w:val="clear" w:color="auto" w:fill="FFFFFF"/>
          </w:tcPr>
          <w:p w14:paraId="1830C1B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2939 63 000 0</w:t>
            </w:r>
          </w:p>
        </w:tc>
        <w:tc>
          <w:tcPr>
            <w:tcW w:w="5006" w:type="dxa"/>
            <w:gridSpan w:val="2"/>
            <w:shd w:val="clear" w:color="auto" w:fill="FFFFFF"/>
          </w:tcPr>
          <w:p w14:paraId="2185622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լիզերգինային թթու եւ դրա աղերը</w:t>
            </w:r>
          </w:p>
        </w:tc>
        <w:tc>
          <w:tcPr>
            <w:tcW w:w="2647" w:type="dxa"/>
            <w:shd w:val="clear" w:color="auto" w:fill="FFFFFF"/>
          </w:tcPr>
          <w:p w14:paraId="15133AA0"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6</w:t>
            </w:r>
          </w:p>
        </w:tc>
      </w:tr>
      <w:tr w:rsidR="00C1475F" w:rsidRPr="00815690" w14:paraId="1ABA2891" w14:textId="77777777" w:rsidTr="003166E3">
        <w:trPr>
          <w:jc w:val="center"/>
        </w:trPr>
        <w:tc>
          <w:tcPr>
            <w:tcW w:w="1722" w:type="dxa"/>
            <w:shd w:val="clear" w:color="auto" w:fill="FFFFFF"/>
          </w:tcPr>
          <w:p w14:paraId="70C6BDC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2939 69 000 0</w:t>
            </w:r>
          </w:p>
        </w:tc>
        <w:tc>
          <w:tcPr>
            <w:tcW w:w="5006" w:type="dxa"/>
            <w:gridSpan w:val="2"/>
            <w:shd w:val="clear" w:color="auto" w:fill="FFFFFF"/>
          </w:tcPr>
          <w:p w14:paraId="136C989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4826FCB9"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6</w:t>
            </w:r>
          </w:p>
        </w:tc>
      </w:tr>
      <w:tr w:rsidR="00C1475F" w:rsidRPr="00815690" w14:paraId="2610535C" w14:textId="77777777" w:rsidTr="003166E3">
        <w:trPr>
          <w:jc w:val="center"/>
        </w:trPr>
        <w:tc>
          <w:tcPr>
            <w:tcW w:w="1722" w:type="dxa"/>
            <w:shd w:val="clear" w:color="auto" w:fill="FFFFFF"/>
          </w:tcPr>
          <w:p w14:paraId="72B2F09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2939 71 000 0</w:t>
            </w:r>
          </w:p>
        </w:tc>
        <w:tc>
          <w:tcPr>
            <w:tcW w:w="5006" w:type="dxa"/>
            <w:gridSpan w:val="2"/>
            <w:shd w:val="clear" w:color="auto" w:fill="FFFFFF"/>
          </w:tcPr>
          <w:p w14:paraId="55C55169" w14:textId="77777777" w:rsidR="005C773B" w:rsidRPr="00815690" w:rsidRDefault="003166E3" w:rsidP="004D3297">
            <w:pPr>
              <w:pStyle w:val="Bodytext20"/>
              <w:shd w:val="clear" w:color="auto" w:fill="auto"/>
              <w:spacing w:before="0" w:after="120" w:line="240" w:lineRule="auto"/>
              <w:ind w:left="218" w:hanging="218"/>
              <w:jc w:val="left"/>
              <w:rPr>
                <w:rFonts w:ascii="Sylfaen" w:hAnsi="Sylfaen"/>
                <w:sz w:val="20"/>
                <w:szCs w:val="20"/>
              </w:rPr>
            </w:pPr>
            <w:r w:rsidRPr="00815690">
              <w:rPr>
                <w:rFonts w:ascii="Sylfaen" w:hAnsi="Sylfaen"/>
                <w:sz w:val="20"/>
                <w:szCs w:val="20"/>
              </w:rPr>
              <w:t>- -</w:t>
            </w:r>
            <w:r w:rsidR="00671258" w:rsidRPr="00815690">
              <w:rPr>
                <w:rFonts w:ascii="Sylfaen" w:hAnsi="Sylfaen"/>
                <w:sz w:val="20"/>
                <w:szCs w:val="20"/>
              </w:rPr>
              <w:t xml:space="preserve"> կոկաին, էկգոնին, լեւոմետամֆետամին, մետամֆետամին (INN), մետամֆետամինի ռացեմատ, աղեր, բարդ եթերներ եւ դրանց այլ ածանցյալները</w:t>
            </w:r>
          </w:p>
        </w:tc>
        <w:tc>
          <w:tcPr>
            <w:tcW w:w="2647" w:type="dxa"/>
            <w:shd w:val="clear" w:color="auto" w:fill="FFFFFF"/>
          </w:tcPr>
          <w:p w14:paraId="0DD1009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1C8C6B4C" w14:textId="77777777" w:rsidTr="003166E3">
        <w:trPr>
          <w:jc w:val="center"/>
        </w:trPr>
        <w:tc>
          <w:tcPr>
            <w:tcW w:w="1722" w:type="dxa"/>
            <w:shd w:val="clear" w:color="auto" w:fill="FFFFFF"/>
          </w:tcPr>
          <w:p w14:paraId="5B5AB43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2939 79 000 0</w:t>
            </w:r>
          </w:p>
        </w:tc>
        <w:tc>
          <w:tcPr>
            <w:tcW w:w="5006" w:type="dxa"/>
            <w:gridSpan w:val="2"/>
            <w:shd w:val="clear" w:color="auto" w:fill="FFFFFF"/>
          </w:tcPr>
          <w:p w14:paraId="41C1240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299036A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054CDA97" w14:textId="77777777" w:rsidTr="003166E3">
        <w:trPr>
          <w:jc w:val="center"/>
        </w:trPr>
        <w:tc>
          <w:tcPr>
            <w:tcW w:w="1722" w:type="dxa"/>
            <w:shd w:val="clear" w:color="auto" w:fill="FFFFFF"/>
          </w:tcPr>
          <w:p w14:paraId="51FD0DE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2939 80 000 0</w:t>
            </w:r>
          </w:p>
        </w:tc>
        <w:tc>
          <w:tcPr>
            <w:tcW w:w="5006" w:type="dxa"/>
            <w:gridSpan w:val="2"/>
            <w:shd w:val="clear" w:color="auto" w:fill="FFFFFF"/>
          </w:tcPr>
          <w:p w14:paraId="740B9289"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այլ</w:t>
            </w:r>
          </w:p>
        </w:tc>
        <w:tc>
          <w:tcPr>
            <w:tcW w:w="2647" w:type="dxa"/>
            <w:shd w:val="clear" w:color="auto" w:fill="FFFFFF"/>
          </w:tcPr>
          <w:p w14:paraId="7B018B6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6</w:t>
            </w:r>
          </w:p>
        </w:tc>
      </w:tr>
      <w:tr w:rsidR="00C1475F" w:rsidRPr="00815690" w14:paraId="7C0CDC11" w14:textId="77777777" w:rsidTr="003166E3">
        <w:trPr>
          <w:jc w:val="center"/>
        </w:trPr>
        <w:tc>
          <w:tcPr>
            <w:tcW w:w="1722" w:type="dxa"/>
            <w:shd w:val="clear" w:color="auto" w:fill="FFFFFF"/>
          </w:tcPr>
          <w:p w14:paraId="706A77F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3001 20 100 0</w:t>
            </w:r>
          </w:p>
        </w:tc>
        <w:tc>
          <w:tcPr>
            <w:tcW w:w="5006" w:type="dxa"/>
            <w:gridSpan w:val="2"/>
            <w:shd w:val="clear" w:color="auto" w:fill="FFFFFF"/>
          </w:tcPr>
          <w:p w14:paraId="3F88556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մարդկային ծագում ունեցող</w:t>
            </w:r>
          </w:p>
        </w:tc>
        <w:tc>
          <w:tcPr>
            <w:tcW w:w="2647" w:type="dxa"/>
            <w:shd w:val="clear" w:color="auto" w:fill="FFFFFF"/>
          </w:tcPr>
          <w:p w14:paraId="6C405BC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738B4C40" w14:textId="77777777" w:rsidTr="003166E3">
        <w:trPr>
          <w:jc w:val="center"/>
        </w:trPr>
        <w:tc>
          <w:tcPr>
            <w:tcW w:w="1722" w:type="dxa"/>
            <w:shd w:val="clear" w:color="auto" w:fill="FFFFFF"/>
          </w:tcPr>
          <w:p w14:paraId="14637A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3001 20 900 0</w:t>
            </w:r>
          </w:p>
        </w:tc>
        <w:tc>
          <w:tcPr>
            <w:tcW w:w="5006" w:type="dxa"/>
            <w:gridSpan w:val="2"/>
            <w:shd w:val="clear" w:color="auto" w:fill="FFFFFF"/>
          </w:tcPr>
          <w:p w14:paraId="4752EFE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53C97B4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5</w:t>
            </w:r>
          </w:p>
        </w:tc>
      </w:tr>
      <w:tr w:rsidR="00C1475F" w:rsidRPr="00815690" w14:paraId="764BF2AB" w14:textId="77777777" w:rsidTr="003166E3">
        <w:trPr>
          <w:jc w:val="center"/>
        </w:trPr>
        <w:tc>
          <w:tcPr>
            <w:tcW w:w="1722" w:type="dxa"/>
            <w:shd w:val="clear" w:color="auto" w:fill="FFFFFF"/>
          </w:tcPr>
          <w:p w14:paraId="41F91DF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3001 90 200 0</w:t>
            </w:r>
          </w:p>
        </w:tc>
        <w:tc>
          <w:tcPr>
            <w:tcW w:w="5006" w:type="dxa"/>
            <w:gridSpan w:val="2"/>
            <w:shd w:val="clear" w:color="auto" w:fill="FFFFFF"/>
          </w:tcPr>
          <w:p w14:paraId="0CFEBFE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մարդկային ծագում ունեցող</w:t>
            </w:r>
          </w:p>
        </w:tc>
        <w:tc>
          <w:tcPr>
            <w:tcW w:w="2647" w:type="dxa"/>
            <w:shd w:val="clear" w:color="auto" w:fill="FFFFFF"/>
          </w:tcPr>
          <w:p w14:paraId="2415E05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1AF54FD" w14:textId="77777777" w:rsidTr="003166E3">
        <w:trPr>
          <w:jc w:val="center"/>
        </w:trPr>
        <w:tc>
          <w:tcPr>
            <w:tcW w:w="1722" w:type="dxa"/>
            <w:shd w:val="clear" w:color="auto" w:fill="FFFFFF"/>
          </w:tcPr>
          <w:p w14:paraId="5AA9897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3001 90 980 0</w:t>
            </w:r>
          </w:p>
        </w:tc>
        <w:tc>
          <w:tcPr>
            <w:tcW w:w="5006" w:type="dxa"/>
            <w:gridSpan w:val="2"/>
            <w:shd w:val="clear" w:color="auto" w:fill="FFFFFF"/>
          </w:tcPr>
          <w:p w14:paraId="350CC53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861274" w:rsidRPr="00815690">
              <w:rPr>
                <w:rFonts w:ascii="Sylfaen" w:hAnsi="Sylfaen"/>
                <w:sz w:val="20"/>
                <w:szCs w:val="20"/>
              </w:rPr>
              <w:t xml:space="preserve"> այլ</w:t>
            </w:r>
          </w:p>
        </w:tc>
        <w:tc>
          <w:tcPr>
            <w:tcW w:w="2647" w:type="dxa"/>
            <w:shd w:val="clear" w:color="auto" w:fill="FFFFFF"/>
          </w:tcPr>
          <w:p w14:paraId="45F7E23F"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Pr="00815690">
              <w:rPr>
                <w:rFonts w:ascii="Sylfaen" w:hAnsi="Sylfaen"/>
                <w:sz w:val="20"/>
                <w:szCs w:val="20"/>
              </w:rPr>
              <w:t>5</w:t>
            </w:r>
          </w:p>
        </w:tc>
      </w:tr>
      <w:tr w:rsidR="00C1475F" w:rsidRPr="00815690" w14:paraId="565BB50F" w14:textId="77777777" w:rsidTr="003166E3">
        <w:trPr>
          <w:jc w:val="center"/>
        </w:trPr>
        <w:tc>
          <w:tcPr>
            <w:tcW w:w="1722" w:type="dxa"/>
            <w:shd w:val="clear" w:color="auto" w:fill="FFFFFF"/>
          </w:tcPr>
          <w:p w14:paraId="4E5C606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3002 11 000 0</w:t>
            </w:r>
          </w:p>
        </w:tc>
        <w:tc>
          <w:tcPr>
            <w:tcW w:w="5006" w:type="dxa"/>
            <w:gridSpan w:val="2"/>
            <w:shd w:val="clear" w:color="auto" w:fill="FFFFFF"/>
          </w:tcPr>
          <w:p w14:paraId="48EB17E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հավաքածուներ՝ մալարիայի ախտորոշման համար</w:t>
            </w:r>
          </w:p>
        </w:tc>
        <w:tc>
          <w:tcPr>
            <w:tcW w:w="2647" w:type="dxa"/>
            <w:shd w:val="clear" w:color="auto" w:fill="FFFFFF"/>
          </w:tcPr>
          <w:p w14:paraId="7DFFB8A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C17DC0F" w14:textId="77777777" w:rsidTr="003166E3">
        <w:trPr>
          <w:jc w:val="center"/>
        </w:trPr>
        <w:tc>
          <w:tcPr>
            <w:tcW w:w="1722" w:type="dxa"/>
            <w:shd w:val="clear" w:color="auto" w:fill="FFFFFF"/>
          </w:tcPr>
          <w:p w14:paraId="173DEAE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3002 12 000 2</w:t>
            </w:r>
          </w:p>
        </w:tc>
        <w:tc>
          <w:tcPr>
            <w:tcW w:w="5006" w:type="dxa"/>
            <w:gridSpan w:val="2"/>
            <w:shd w:val="clear" w:color="auto" w:fill="FFFFFF"/>
          </w:tcPr>
          <w:p w14:paraId="3D6A3DD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2FD366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6EF7E067" w14:textId="77777777" w:rsidTr="003166E3">
        <w:trPr>
          <w:jc w:val="center"/>
        </w:trPr>
        <w:tc>
          <w:tcPr>
            <w:tcW w:w="1722" w:type="dxa"/>
            <w:shd w:val="clear" w:color="auto" w:fill="FFFFFF"/>
          </w:tcPr>
          <w:p w14:paraId="1A620F0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3002 12 000 3</w:t>
            </w:r>
          </w:p>
        </w:tc>
        <w:tc>
          <w:tcPr>
            <w:tcW w:w="5006" w:type="dxa"/>
            <w:gridSpan w:val="2"/>
            <w:shd w:val="clear" w:color="auto" w:fill="FFFFFF"/>
          </w:tcPr>
          <w:p w14:paraId="3EE768BE" w14:textId="77777777" w:rsidR="005C773B" w:rsidRPr="00815690" w:rsidRDefault="003166E3" w:rsidP="004D3297">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հեմոգլոբին, արյան գլոբուլիններ եւ շիճուկային գլոբուլիններ</w:t>
            </w:r>
          </w:p>
        </w:tc>
        <w:tc>
          <w:tcPr>
            <w:tcW w:w="2647" w:type="dxa"/>
            <w:shd w:val="clear" w:color="auto" w:fill="FFFFFF"/>
          </w:tcPr>
          <w:p w14:paraId="4EAA1BC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4ED8AC5F" w14:textId="77777777" w:rsidTr="003166E3">
        <w:trPr>
          <w:jc w:val="center"/>
        </w:trPr>
        <w:tc>
          <w:tcPr>
            <w:tcW w:w="1722" w:type="dxa"/>
            <w:shd w:val="clear" w:color="auto" w:fill="FFFFFF"/>
          </w:tcPr>
          <w:p w14:paraId="3668C41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3002 12 000 4</w:t>
            </w:r>
          </w:p>
        </w:tc>
        <w:tc>
          <w:tcPr>
            <w:tcW w:w="5006" w:type="dxa"/>
            <w:gridSpan w:val="2"/>
            <w:shd w:val="clear" w:color="auto" w:fill="FFFFFF"/>
          </w:tcPr>
          <w:p w14:paraId="6C372C6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արյան մակարդելիության գործոններ</w:t>
            </w:r>
          </w:p>
        </w:tc>
        <w:tc>
          <w:tcPr>
            <w:tcW w:w="2647" w:type="dxa"/>
            <w:shd w:val="clear" w:color="auto" w:fill="FFFFFF"/>
          </w:tcPr>
          <w:p w14:paraId="1BB0206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42C20072" w14:textId="77777777" w:rsidTr="003166E3">
        <w:trPr>
          <w:jc w:val="center"/>
        </w:trPr>
        <w:tc>
          <w:tcPr>
            <w:tcW w:w="1722" w:type="dxa"/>
            <w:shd w:val="clear" w:color="auto" w:fill="FFFFFF"/>
          </w:tcPr>
          <w:p w14:paraId="695989E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3002 12 000 5</w:t>
            </w:r>
          </w:p>
        </w:tc>
        <w:tc>
          <w:tcPr>
            <w:tcW w:w="5006" w:type="dxa"/>
            <w:gridSpan w:val="2"/>
            <w:shd w:val="clear" w:color="auto" w:fill="FFFFFF"/>
          </w:tcPr>
          <w:p w14:paraId="2B0B86F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744629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AD3F0AF" w14:textId="77777777" w:rsidTr="003166E3">
        <w:trPr>
          <w:jc w:val="center"/>
        </w:trPr>
        <w:tc>
          <w:tcPr>
            <w:tcW w:w="1722" w:type="dxa"/>
            <w:shd w:val="clear" w:color="auto" w:fill="FFFFFF"/>
          </w:tcPr>
          <w:p w14:paraId="2797EF8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3002 12 000 9</w:t>
            </w:r>
          </w:p>
        </w:tc>
        <w:tc>
          <w:tcPr>
            <w:tcW w:w="5006" w:type="dxa"/>
            <w:gridSpan w:val="2"/>
            <w:shd w:val="clear" w:color="auto" w:fill="FFFFFF"/>
          </w:tcPr>
          <w:p w14:paraId="0ACDE1C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175B0B7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31FA906E" w14:textId="77777777" w:rsidTr="003166E3">
        <w:trPr>
          <w:jc w:val="center"/>
        </w:trPr>
        <w:tc>
          <w:tcPr>
            <w:tcW w:w="1722" w:type="dxa"/>
            <w:shd w:val="clear" w:color="auto" w:fill="FFFFFF"/>
          </w:tcPr>
          <w:p w14:paraId="4FC5273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3002 13 000 0</w:t>
            </w:r>
          </w:p>
        </w:tc>
        <w:tc>
          <w:tcPr>
            <w:tcW w:w="5006" w:type="dxa"/>
            <w:gridSpan w:val="2"/>
            <w:shd w:val="clear" w:color="auto" w:fill="FFFFFF"/>
          </w:tcPr>
          <w:p w14:paraId="597F3BCE" w14:textId="77777777" w:rsidR="005C773B" w:rsidRPr="00815690" w:rsidRDefault="003166E3" w:rsidP="004D3297">
            <w:pPr>
              <w:pStyle w:val="Bodytext20"/>
              <w:shd w:val="clear" w:color="auto" w:fill="auto"/>
              <w:spacing w:before="0" w:after="120" w:line="240" w:lineRule="auto"/>
              <w:ind w:left="246" w:hanging="246"/>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իմունաբանական նյութեր՝ չխառնուրդված, մանրածախ վաճառքի համար դեղաչափված դեղաձեւերով կամ կաղապարներում կամ փաթեթվածքներում չբաժնեծրարված</w:t>
            </w:r>
          </w:p>
        </w:tc>
        <w:tc>
          <w:tcPr>
            <w:tcW w:w="2647" w:type="dxa"/>
            <w:shd w:val="clear" w:color="auto" w:fill="FFFFFF"/>
          </w:tcPr>
          <w:p w14:paraId="0126363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4205E3E" w14:textId="77777777" w:rsidTr="003166E3">
        <w:trPr>
          <w:jc w:val="center"/>
        </w:trPr>
        <w:tc>
          <w:tcPr>
            <w:tcW w:w="1722" w:type="dxa"/>
            <w:shd w:val="clear" w:color="auto" w:fill="FFFFFF"/>
          </w:tcPr>
          <w:p w14:paraId="7483AB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3002 14 000 0</w:t>
            </w:r>
          </w:p>
        </w:tc>
        <w:tc>
          <w:tcPr>
            <w:tcW w:w="5006" w:type="dxa"/>
            <w:gridSpan w:val="2"/>
            <w:shd w:val="clear" w:color="auto" w:fill="FFFFFF"/>
          </w:tcPr>
          <w:p w14:paraId="7A56FCD0" w14:textId="77777777" w:rsidR="005C773B" w:rsidRPr="00815690" w:rsidRDefault="003166E3" w:rsidP="004D3297">
            <w:pPr>
              <w:pStyle w:val="Bodytext20"/>
              <w:shd w:val="clear" w:color="auto" w:fill="auto"/>
              <w:spacing w:before="0" w:after="120" w:line="240" w:lineRule="auto"/>
              <w:ind w:left="260" w:hanging="26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իմունաբանական նյութեր՝ խառնուրդված, մանրածախ վաճառքի համար դեղաչափված դեղաձեւերով կամ կաղապարներում կամ փաթեթվածքներում չբաժնեծրարված</w:t>
            </w:r>
          </w:p>
        </w:tc>
        <w:tc>
          <w:tcPr>
            <w:tcW w:w="2647" w:type="dxa"/>
            <w:shd w:val="clear" w:color="auto" w:fill="FFFFFF"/>
          </w:tcPr>
          <w:p w14:paraId="762DBF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81FE11E" w14:textId="77777777" w:rsidTr="003166E3">
        <w:trPr>
          <w:jc w:val="center"/>
        </w:trPr>
        <w:tc>
          <w:tcPr>
            <w:tcW w:w="1722" w:type="dxa"/>
            <w:shd w:val="clear" w:color="auto" w:fill="FFFFFF"/>
          </w:tcPr>
          <w:p w14:paraId="78CC421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3002 15 000 0</w:t>
            </w:r>
          </w:p>
        </w:tc>
        <w:tc>
          <w:tcPr>
            <w:tcW w:w="5006" w:type="dxa"/>
            <w:gridSpan w:val="2"/>
            <w:shd w:val="clear" w:color="auto" w:fill="FFFFFF"/>
          </w:tcPr>
          <w:p w14:paraId="4F1171AF" w14:textId="77777777" w:rsidR="005C773B" w:rsidRPr="00815690" w:rsidRDefault="003166E3" w:rsidP="004D3297">
            <w:pPr>
              <w:pStyle w:val="Bodytext20"/>
              <w:shd w:val="clear" w:color="auto" w:fill="auto"/>
              <w:spacing w:before="0" w:after="120" w:line="240" w:lineRule="auto"/>
              <w:ind w:left="260" w:hanging="26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իմունաբանական նյութեր՝ մանրածախ վաճառքի համար դեղաչափված դեղաձեւերով կամ կաղապարներում կամ փաթեթվածքներում բաժնեծրարված</w:t>
            </w:r>
          </w:p>
        </w:tc>
        <w:tc>
          <w:tcPr>
            <w:tcW w:w="2647" w:type="dxa"/>
            <w:shd w:val="clear" w:color="auto" w:fill="FFFFFF"/>
          </w:tcPr>
          <w:p w14:paraId="6B4318E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27014CE7" w14:textId="77777777" w:rsidTr="003166E3">
        <w:trPr>
          <w:jc w:val="center"/>
        </w:trPr>
        <w:tc>
          <w:tcPr>
            <w:tcW w:w="1722" w:type="dxa"/>
            <w:shd w:val="clear" w:color="auto" w:fill="FFFFFF"/>
          </w:tcPr>
          <w:p w14:paraId="4A0BE52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3002 19 000 0</w:t>
            </w:r>
          </w:p>
        </w:tc>
        <w:tc>
          <w:tcPr>
            <w:tcW w:w="5006" w:type="dxa"/>
            <w:gridSpan w:val="2"/>
            <w:shd w:val="clear" w:color="auto" w:fill="FFFFFF"/>
          </w:tcPr>
          <w:p w14:paraId="4564192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2C251E1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4B7B527B" w14:textId="77777777" w:rsidTr="003166E3">
        <w:trPr>
          <w:jc w:val="center"/>
        </w:trPr>
        <w:tc>
          <w:tcPr>
            <w:tcW w:w="1722" w:type="dxa"/>
            <w:shd w:val="clear" w:color="auto" w:fill="FFFFFF"/>
          </w:tcPr>
          <w:p w14:paraId="77EFF1E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3002 20 000 1</w:t>
            </w:r>
          </w:p>
        </w:tc>
        <w:tc>
          <w:tcPr>
            <w:tcW w:w="5006" w:type="dxa"/>
            <w:gridSpan w:val="2"/>
            <w:shd w:val="clear" w:color="auto" w:fill="FFFFFF"/>
          </w:tcPr>
          <w:p w14:paraId="4B1F859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կարմրախտի դեմ</w:t>
            </w:r>
          </w:p>
        </w:tc>
        <w:tc>
          <w:tcPr>
            <w:tcW w:w="2647" w:type="dxa"/>
            <w:shd w:val="clear" w:color="auto" w:fill="FFFFFF"/>
          </w:tcPr>
          <w:p w14:paraId="135553C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42D9DEE4" w14:textId="77777777" w:rsidTr="003166E3">
        <w:trPr>
          <w:jc w:val="center"/>
        </w:trPr>
        <w:tc>
          <w:tcPr>
            <w:tcW w:w="1722" w:type="dxa"/>
            <w:shd w:val="clear" w:color="auto" w:fill="FFFFFF"/>
          </w:tcPr>
          <w:p w14:paraId="55180F1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3002 20 000 2</w:t>
            </w:r>
          </w:p>
        </w:tc>
        <w:tc>
          <w:tcPr>
            <w:tcW w:w="5006" w:type="dxa"/>
            <w:gridSpan w:val="2"/>
            <w:shd w:val="clear" w:color="auto" w:fill="FFFFFF"/>
          </w:tcPr>
          <w:p w14:paraId="1707364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հեպատիտ В-ի դեմ</w:t>
            </w:r>
          </w:p>
        </w:tc>
        <w:tc>
          <w:tcPr>
            <w:tcW w:w="2647" w:type="dxa"/>
            <w:shd w:val="clear" w:color="auto" w:fill="FFFFFF"/>
          </w:tcPr>
          <w:p w14:paraId="0ABAFF1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7ECFFA02" w14:textId="77777777" w:rsidTr="003166E3">
        <w:trPr>
          <w:jc w:val="center"/>
        </w:trPr>
        <w:tc>
          <w:tcPr>
            <w:tcW w:w="1722" w:type="dxa"/>
            <w:shd w:val="clear" w:color="auto" w:fill="FFFFFF"/>
          </w:tcPr>
          <w:p w14:paraId="3B48A52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3002 20 000 9</w:t>
            </w:r>
          </w:p>
        </w:tc>
        <w:tc>
          <w:tcPr>
            <w:tcW w:w="5006" w:type="dxa"/>
            <w:gridSpan w:val="2"/>
            <w:shd w:val="clear" w:color="auto" w:fill="FFFFFF"/>
          </w:tcPr>
          <w:p w14:paraId="6CF37D5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541D303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CB6A147" w14:textId="77777777" w:rsidTr="003166E3">
        <w:trPr>
          <w:jc w:val="center"/>
        </w:trPr>
        <w:tc>
          <w:tcPr>
            <w:tcW w:w="1722" w:type="dxa"/>
            <w:shd w:val="clear" w:color="auto" w:fill="FFFFFF"/>
          </w:tcPr>
          <w:p w14:paraId="0BB70FD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3002 30 000 0</w:t>
            </w:r>
          </w:p>
        </w:tc>
        <w:tc>
          <w:tcPr>
            <w:tcW w:w="5006" w:type="dxa"/>
            <w:gridSpan w:val="2"/>
            <w:shd w:val="clear" w:color="auto" w:fill="FFFFFF"/>
          </w:tcPr>
          <w:p w14:paraId="08E89C48"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պատվաստանյութեր անասնաբուժական</w:t>
            </w:r>
          </w:p>
        </w:tc>
        <w:tc>
          <w:tcPr>
            <w:tcW w:w="2647" w:type="dxa"/>
            <w:shd w:val="clear" w:color="auto" w:fill="FFFFFF"/>
          </w:tcPr>
          <w:p w14:paraId="5EC0277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6E5BE3B1" w14:textId="77777777" w:rsidTr="003166E3">
        <w:trPr>
          <w:jc w:val="center"/>
        </w:trPr>
        <w:tc>
          <w:tcPr>
            <w:tcW w:w="1722" w:type="dxa"/>
            <w:shd w:val="clear" w:color="auto" w:fill="FFFFFF"/>
          </w:tcPr>
          <w:p w14:paraId="5555D83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3002 90 100 0</w:t>
            </w:r>
          </w:p>
        </w:tc>
        <w:tc>
          <w:tcPr>
            <w:tcW w:w="5006" w:type="dxa"/>
            <w:gridSpan w:val="2"/>
            <w:shd w:val="clear" w:color="auto" w:fill="FFFFFF"/>
          </w:tcPr>
          <w:p w14:paraId="595585E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C9126F" w:rsidRPr="00815690">
              <w:rPr>
                <w:rFonts w:ascii="Sylfaen" w:hAnsi="Sylfaen"/>
                <w:sz w:val="20"/>
                <w:szCs w:val="20"/>
              </w:rPr>
              <w:t xml:space="preserve"> </w:t>
            </w:r>
            <w:r w:rsidR="00671258" w:rsidRPr="00815690">
              <w:rPr>
                <w:rFonts w:ascii="Sylfaen" w:hAnsi="Sylfaen"/>
                <w:sz w:val="20"/>
                <w:szCs w:val="20"/>
              </w:rPr>
              <w:t>արյուն մարդկային</w:t>
            </w:r>
          </w:p>
        </w:tc>
        <w:tc>
          <w:tcPr>
            <w:tcW w:w="2647" w:type="dxa"/>
            <w:shd w:val="clear" w:color="auto" w:fill="FFFFFF"/>
          </w:tcPr>
          <w:p w14:paraId="40FE1441" w14:textId="77777777" w:rsidR="005C773B" w:rsidRPr="00815690" w:rsidRDefault="00861274"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03AAEFE" w14:textId="77777777" w:rsidTr="003166E3">
        <w:trPr>
          <w:jc w:val="center"/>
        </w:trPr>
        <w:tc>
          <w:tcPr>
            <w:tcW w:w="1722" w:type="dxa"/>
            <w:shd w:val="clear" w:color="auto" w:fill="FFFFFF"/>
          </w:tcPr>
          <w:p w14:paraId="563AF49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3002 90 300 0</w:t>
            </w:r>
          </w:p>
        </w:tc>
        <w:tc>
          <w:tcPr>
            <w:tcW w:w="5006" w:type="dxa"/>
            <w:gridSpan w:val="2"/>
            <w:shd w:val="clear" w:color="auto" w:fill="FFFFFF"/>
          </w:tcPr>
          <w:p w14:paraId="2EC5FEED" w14:textId="77777777" w:rsidR="005C773B" w:rsidRPr="00815690" w:rsidRDefault="003166E3" w:rsidP="004D3297">
            <w:pPr>
              <w:pStyle w:val="Bodytext20"/>
              <w:shd w:val="clear" w:color="auto" w:fill="auto"/>
              <w:spacing w:before="0" w:after="120" w:line="240" w:lineRule="auto"/>
              <w:ind w:left="246" w:hanging="246"/>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կենդանական արյուն՝ պատրաստված թերապեւտիկ, կանխարգելիչ կամ ախտորոշման </w:t>
            </w:r>
            <w:r w:rsidR="00275FA0" w:rsidRPr="00815690">
              <w:rPr>
                <w:rFonts w:ascii="Sylfaen" w:hAnsi="Sylfaen"/>
                <w:sz w:val="20"/>
                <w:szCs w:val="20"/>
              </w:rPr>
              <w:lastRenderedPageBreak/>
              <w:t>նպատակներով օգտագործելու համար</w:t>
            </w:r>
          </w:p>
        </w:tc>
        <w:tc>
          <w:tcPr>
            <w:tcW w:w="2647" w:type="dxa"/>
            <w:shd w:val="clear" w:color="auto" w:fill="FFFFFF"/>
          </w:tcPr>
          <w:p w14:paraId="7CD19B2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0</w:t>
            </w:r>
          </w:p>
        </w:tc>
      </w:tr>
      <w:tr w:rsidR="00C1475F" w:rsidRPr="00815690" w14:paraId="2984B66B" w14:textId="77777777" w:rsidTr="003166E3">
        <w:trPr>
          <w:jc w:val="center"/>
        </w:trPr>
        <w:tc>
          <w:tcPr>
            <w:tcW w:w="1722" w:type="dxa"/>
            <w:shd w:val="clear" w:color="auto" w:fill="FFFFFF"/>
          </w:tcPr>
          <w:p w14:paraId="36580F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3002 90 500 0</w:t>
            </w:r>
          </w:p>
        </w:tc>
        <w:tc>
          <w:tcPr>
            <w:tcW w:w="5006" w:type="dxa"/>
            <w:gridSpan w:val="2"/>
            <w:shd w:val="clear" w:color="auto" w:fill="FFFFFF"/>
          </w:tcPr>
          <w:p w14:paraId="6B4B276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աճեցված մանրէներ</w:t>
            </w:r>
          </w:p>
        </w:tc>
        <w:tc>
          <w:tcPr>
            <w:tcW w:w="2647" w:type="dxa"/>
            <w:shd w:val="clear" w:color="auto" w:fill="FFFFFF"/>
          </w:tcPr>
          <w:p w14:paraId="3D34B15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5</w:t>
            </w:r>
          </w:p>
        </w:tc>
      </w:tr>
      <w:tr w:rsidR="00C1475F" w:rsidRPr="00815690" w14:paraId="775DF188" w14:textId="77777777" w:rsidTr="003166E3">
        <w:trPr>
          <w:jc w:val="center"/>
        </w:trPr>
        <w:tc>
          <w:tcPr>
            <w:tcW w:w="1722" w:type="dxa"/>
            <w:shd w:val="clear" w:color="auto" w:fill="FFFFFF"/>
          </w:tcPr>
          <w:p w14:paraId="6356EFD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3002 90 900 0</w:t>
            </w:r>
          </w:p>
        </w:tc>
        <w:tc>
          <w:tcPr>
            <w:tcW w:w="5006" w:type="dxa"/>
            <w:gridSpan w:val="2"/>
            <w:shd w:val="clear" w:color="auto" w:fill="FFFFFF"/>
          </w:tcPr>
          <w:p w14:paraId="193C54E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3A91686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5</w:t>
            </w:r>
          </w:p>
        </w:tc>
      </w:tr>
      <w:tr w:rsidR="00C1475F" w:rsidRPr="00815690" w14:paraId="36946EC8" w14:textId="77777777" w:rsidTr="003166E3">
        <w:trPr>
          <w:jc w:val="center"/>
        </w:trPr>
        <w:tc>
          <w:tcPr>
            <w:tcW w:w="1722" w:type="dxa"/>
            <w:shd w:val="clear" w:color="auto" w:fill="FFFFFF"/>
          </w:tcPr>
          <w:p w14:paraId="6A07D34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3004 10 000 1</w:t>
            </w:r>
          </w:p>
        </w:tc>
        <w:tc>
          <w:tcPr>
            <w:tcW w:w="5006" w:type="dxa"/>
            <w:gridSpan w:val="2"/>
            <w:shd w:val="clear" w:color="auto" w:fill="FFFFFF"/>
          </w:tcPr>
          <w:p w14:paraId="494077B3" w14:textId="77777777" w:rsidR="005C773B" w:rsidRPr="00815690" w:rsidRDefault="003166E3" w:rsidP="004D3297">
            <w:pPr>
              <w:pStyle w:val="Bodytext20"/>
              <w:shd w:val="clear" w:color="auto" w:fill="auto"/>
              <w:spacing w:before="0" w:after="120" w:line="240" w:lineRule="auto"/>
              <w:ind w:left="358" w:hanging="358"/>
              <w:jc w:val="left"/>
              <w:rPr>
                <w:rFonts w:ascii="Sylfaen" w:hAnsi="Sylfaen"/>
                <w:sz w:val="20"/>
                <w:szCs w:val="20"/>
                <w:lang w:val="en-US"/>
              </w:rPr>
            </w:pPr>
            <w:r w:rsidRPr="00815690">
              <w:rPr>
                <w:rFonts w:ascii="Sylfaen" w:hAnsi="Sylfaen"/>
                <w:sz w:val="20"/>
                <w:szCs w:val="20"/>
              </w:rPr>
              <w:t>- - -</w:t>
            </w:r>
            <w:r w:rsidR="00275FA0" w:rsidRPr="00815690">
              <w:rPr>
                <w:rFonts w:ascii="Sylfaen" w:hAnsi="Sylfaen"/>
                <w:sz w:val="20"/>
                <w:szCs w:val="20"/>
              </w:rPr>
              <w:t xml:space="preserve"> որոնք որպես հիմնական ազդող նյութ պարունակում են միայն՝ ամպիցիլինի տրիհիդրատ կամ ամպիցիլինի նատրիումական աղ կամ բենզիլպենիցիլինի աղեր </w:t>
            </w:r>
            <w:r w:rsidR="00213245" w:rsidRPr="00815690">
              <w:rPr>
                <w:rFonts w:ascii="Sylfaen" w:hAnsi="Sylfaen"/>
                <w:sz w:val="20"/>
                <w:szCs w:val="20"/>
              </w:rPr>
              <w:t>եւ</w:t>
            </w:r>
            <w:r w:rsidR="00275FA0" w:rsidRPr="00815690">
              <w:rPr>
                <w:rFonts w:ascii="Sylfaen" w:hAnsi="Sylfaen"/>
                <w:sz w:val="20"/>
                <w:szCs w:val="20"/>
              </w:rPr>
              <w:t xml:space="preserve"> միացություններ կամ կարբենիցիլին կամ օքսացիլին կամ սուլացիլին (սուլտամիցիլին) կամ ֆենոքսիմեթիլպենիցիլին</w:t>
            </w:r>
          </w:p>
          <w:p w14:paraId="493CD702" w14:textId="77777777" w:rsidR="00585D99" w:rsidRPr="00815690" w:rsidRDefault="00585D99" w:rsidP="004D3297">
            <w:pPr>
              <w:pStyle w:val="Bodytext20"/>
              <w:shd w:val="clear" w:color="auto" w:fill="auto"/>
              <w:spacing w:before="0" w:after="120" w:line="240" w:lineRule="auto"/>
              <w:ind w:left="358" w:hanging="358"/>
              <w:jc w:val="left"/>
              <w:rPr>
                <w:rFonts w:ascii="Sylfaen" w:hAnsi="Sylfaen"/>
                <w:sz w:val="20"/>
                <w:szCs w:val="20"/>
                <w:lang w:val="en-US"/>
              </w:rPr>
            </w:pPr>
          </w:p>
        </w:tc>
        <w:tc>
          <w:tcPr>
            <w:tcW w:w="2647" w:type="dxa"/>
            <w:shd w:val="clear" w:color="auto" w:fill="FFFFFF"/>
          </w:tcPr>
          <w:p w14:paraId="3E113E6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048E9EB" w14:textId="77777777" w:rsidTr="003166E3">
        <w:trPr>
          <w:jc w:val="center"/>
        </w:trPr>
        <w:tc>
          <w:tcPr>
            <w:tcW w:w="1722" w:type="dxa"/>
            <w:shd w:val="clear" w:color="auto" w:fill="FFFFFF"/>
          </w:tcPr>
          <w:p w14:paraId="776AB5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3004 10 000 4</w:t>
            </w:r>
          </w:p>
        </w:tc>
        <w:tc>
          <w:tcPr>
            <w:tcW w:w="5006" w:type="dxa"/>
            <w:gridSpan w:val="2"/>
            <w:shd w:val="clear" w:color="auto" w:fill="FFFFFF"/>
          </w:tcPr>
          <w:p w14:paraId="53BAA2EA" w14:textId="77777777" w:rsidR="005C773B" w:rsidRPr="00815690" w:rsidRDefault="003166E3" w:rsidP="004D3297">
            <w:pPr>
              <w:pStyle w:val="Bodytext20"/>
              <w:shd w:val="clear" w:color="auto" w:fill="auto"/>
              <w:spacing w:before="0" w:after="120" w:line="240" w:lineRule="auto"/>
              <w:ind w:left="470" w:hanging="47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բաժնեծրարված կամ ներկայացված դեղաչափված դեղաձեւերով, բայց մանրածախ վաճառքի համար չփաթեթավորված</w:t>
            </w:r>
          </w:p>
        </w:tc>
        <w:tc>
          <w:tcPr>
            <w:tcW w:w="2647" w:type="dxa"/>
            <w:shd w:val="clear" w:color="auto" w:fill="FFFFFF"/>
          </w:tcPr>
          <w:p w14:paraId="3A08D7B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3358F58E" w14:textId="77777777" w:rsidTr="003166E3">
        <w:trPr>
          <w:jc w:val="center"/>
        </w:trPr>
        <w:tc>
          <w:tcPr>
            <w:tcW w:w="1722" w:type="dxa"/>
            <w:shd w:val="clear" w:color="auto" w:fill="FFFFFF"/>
          </w:tcPr>
          <w:p w14:paraId="08428C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3004 10 000 5</w:t>
            </w:r>
          </w:p>
        </w:tc>
        <w:tc>
          <w:tcPr>
            <w:tcW w:w="5006" w:type="dxa"/>
            <w:gridSpan w:val="2"/>
            <w:shd w:val="clear" w:color="auto" w:fill="FFFFFF"/>
          </w:tcPr>
          <w:p w14:paraId="7C1C8EE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6EA4623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79D38EA8" w14:textId="77777777" w:rsidTr="003166E3">
        <w:trPr>
          <w:jc w:val="center"/>
        </w:trPr>
        <w:tc>
          <w:tcPr>
            <w:tcW w:w="1722" w:type="dxa"/>
            <w:shd w:val="clear" w:color="auto" w:fill="FFFFFF"/>
          </w:tcPr>
          <w:p w14:paraId="76D1221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3004 10 000 6</w:t>
            </w:r>
          </w:p>
        </w:tc>
        <w:tc>
          <w:tcPr>
            <w:tcW w:w="5006" w:type="dxa"/>
            <w:gridSpan w:val="2"/>
            <w:shd w:val="clear" w:color="auto" w:fill="FFFFFF"/>
          </w:tcPr>
          <w:p w14:paraId="501701C9" w14:textId="77777777" w:rsidR="005C773B" w:rsidRPr="00815690" w:rsidRDefault="003166E3" w:rsidP="004D3297">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որպես հիմնական ազդող նյութ միայն ստրեպտոմիցինի սուլֆատ պարունակող</w:t>
            </w:r>
          </w:p>
        </w:tc>
        <w:tc>
          <w:tcPr>
            <w:tcW w:w="2647" w:type="dxa"/>
            <w:shd w:val="clear" w:color="auto" w:fill="FFFFFF"/>
          </w:tcPr>
          <w:p w14:paraId="1DAC660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210BDF5C" w14:textId="77777777" w:rsidTr="003166E3">
        <w:trPr>
          <w:jc w:val="center"/>
        </w:trPr>
        <w:tc>
          <w:tcPr>
            <w:tcW w:w="1722" w:type="dxa"/>
            <w:shd w:val="clear" w:color="auto" w:fill="FFFFFF"/>
          </w:tcPr>
          <w:p w14:paraId="4414BAF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3004 10 000 7</w:t>
            </w:r>
          </w:p>
        </w:tc>
        <w:tc>
          <w:tcPr>
            <w:tcW w:w="5006" w:type="dxa"/>
            <w:gridSpan w:val="2"/>
            <w:shd w:val="clear" w:color="auto" w:fill="FFFFFF"/>
          </w:tcPr>
          <w:p w14:paraId="6A5674C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1CA82E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4C3C27F1" w14:textId="77777777" w:rsidTr="003166E3">
        <w:trPr>
          <w:jc w:val="center"/>
        </w:trPr>
        <w:tc>
          <w:tcPr>
            <w:tcW w:w="1722" w:type="dxa"/>
            <w:shd w:val="clear" w:color="auto" w:fill="FFFFFF"/>
          </w:tcPr>
          <w:p w14:paraId="5F849C4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3004 10 000 8</w:t>
            </w:r>
          </w:p>
        </w:tc>
        <w:tc>
          <w:tcPr>
            <w:tcW w:w="5006" w:type="dxa"/>
            <w:gridSpan w:val="2"/>
            <w:shd w:val="clear" w:color="auto" w:fill="FFFFFF"/>
          </w:tcPr>
          <w:p w14:paraId="7D6CDB3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54228B0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7C7BA720" w14:textId="77777777" w:rsidTr="003166E3">
        <w:trPr>
          <w:jc w:val="center"/>
        </w:trPr>
        <w:tc>
          <w:tcPr>
            <w:tcW w:w="1722" w:type="dxa"/>
            <w:shd w:val="clear" w:color="auto" w:fill="FFFFFF"/>
          </w:tcPr>
          <w:p w14:paraId="3AD51C5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3004 20 000 1</w:t>
            </w:r>
          </w:p>
        </w:tc>
        <w:tc>
          <w:tcPr>
            <w:tcW w:w="5006" w:type="dxa"/>
            <w:gridSpan w:val="2"/>
            <w:shd w:val="clear" w:color="auto" w:fill="FFFFFF"/>
          </w:tcPr>
          <w:p w14:paraId="1CAC527A" w14:textId="77777777" w:rsidR="005C773B" w:rsidRPr="00815690" w:rsidRDefault="003166E3" w:rsidP="004D3297">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որոնք որպես հիմնական ազդող նյութ պարունակում են միայն՝ ամիկացին կամ գենտամիցին, կամ գրիզեոֆուլվին, կամ դօքսիցիկլին, կամ դօքսոռուբիցին, կամ կանամիցին, կամ ֆուզիդաթթու </w:t>
            </w:r>
            <w:r w:rsidR="00213245" w:rsidRPr="00815690">
              <w:rPr>
                <w:rFonts w:ascii="Sylfaen" w:hAnsi="Sylfaen"/>
                <w:sz w:val="20"/>
                <w:szCs w:val="20"/>
              </w:rPr>
              <w:t>եւ</w:t>
            </w:r>
            <w:r w:rsidR="00275FA0" w:rsidRPr="00815690">
              <w:rPr>
                <w:rFonts w:ascii="Sylfaen" w:hAnsi="Sylfaen"/>
                <w:sz w:val="20"/>
                <w:szCs w:val="20"/>
              </w:rPr>
              <w:t xml:space="preserve"> դրա նատրիումական աղը, կամ լ</w:t>
            </w:r>
            <w:r w:rsidR="00213245" w:rsidRPr="00815690">
              <w:rPr>
                <w:rFonts w:ascii="Sylfaen" w:hAnsi="Sylfaen"/>
                <w:sz w:val="20"/>
                <w:szCs w:val="20"/>
              </w:rPr>
              <w:t>եւ</w:t>
            </w:r>
            <w:r w:rsidR="00275FA0" w:rsidRPr="00815690">
              <w:rPr>
                <w:rFonts w:ascii="Sylfaen" w:hAnsi="Sylfaen"/>
                <w:sz w:val="20"/>
                <w:szCs w:val="20"/>
              </w:rPr>
              <w:t xml:space="preserve">ոմիցետին (քլորամֆենիկոլ) </w:t>
            </w:r>
            <w:r w:rsidR="00213245" w:rsidRPr="00815690">
              <w:rPr>
                <w:rFonts w:ascii="Sylfaen" w:hAnsi="Sylfaen"/>
                <w:sz w:val="20"/>
                <w:szCs w:val="20"/>
              </w:rPr>
              <w:t>եւ</w:t>
            </w:r>
            <w:r w:rsidR="00275FA0" w:rsidRPr="00815690">
              <w:rPr>
                <w:rFonts w:ascii="Sylfaen" w:hAnsi="Sylfaen"/>
                <w:sz w:val="20"/>
                <w:szCs w:val="20"/>
              </w:rPr>
              <w:t xml:space="preserve"> դրա աղերը, կամ լինկոմիցին, կամ մետացիկլին, կամ նիստատին, կամ ռիֆամպիցին, կամ ցեֆազոլին, կամ ցեֆալեքսին, կամ ցեֆալոտին, կամ էրիթրոմիցինի հիմք</w:t>
            </w:r>
          </w:p>
        </w:tc>
        <w:tc>
          <w:tcPr>
            <w:tcW w:w="2647" w:type="dxa"/>
            <w:shd w:val="clear" w:color="auto" w:fill="FFFFFF"/>
          </w:tcPr>
          <w:p w14:paraId="19E4E04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459FF89E" w14:textId="77777777" w:rsidTr="003166E3">
        <w:trPr>
          <w:jc w:val="center"/>
        </w:trPr>
        <w:tc>
          <w:tcPr>
            <w:tcW w:w="1722" w:type="dxa"/>
            <w:shd w:val="clear" w:color="auto" w:fill="FFFFFF"/>
          </w:tcPr>
          <w:p w14:paraId="2EC7797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3004 20 000 2</w:t>
            </w:r>
          </w:p>
        </w:tc>
        <w:tc>
          <w:tcPr>
            <w:tcW w:w="5006" w:type="dxa"/>
            <w:gridSpan w:val="2"/>
            <w:shd w:val="clear" w:color="auto" w:fill="FFFFFF"/>
          </w:tcPr>
          <w:p w14:paraId="358B105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32FD973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5467D6A" w14:textId="77777777" w:rsidTr="003166E3">
        <w:trPr>
          <w:jc w:val="center"/>
        </w:trPr>
        <w:tc>
          <w:tcPr>
            <w:tcW w:w="1722" w:type="dxa"/>
            <w:shd w:val="clear" w:color="auto" w:fill="FFFFFF"/>
          </w:tcPr>
          <w:p w14:paraId="2511B01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3004 20 000 3</w:t>
            </w:r>
          </w:p>
        </w:tc>
        <w:tc>
          <w:tcPr>
            <w:tcW w:w="5006" w:type="dxa"/>
            <w:gridSpan w:val="2"/>
            <w:shd w:val="clear" w:color="auto" w:fill="FFFFFF"/>
          </w:tcPr>
          <w:p w14:paraId="329D7BBC" w14:textId="77777777" w:rsidR="005C773B" w:rsidRPr="00815690" w:rsidRDefault="003166E3" w:rsidP="004D3297">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որպես հիմնական ազդող նյութ միայն էրիթրոմիցինի հիմք կամ կանամիցինի սուլֆատ պարունակող</w:t>
            </w:r>
          </w:p>
        </w:tc>
        <w:tc>
          <w:tcPr>
            <w:tcW w:w="2647" w:type="dxa"/>
            <w:shd w:val="clear" w:color="auto" w:fill="FFFFFF"/>
          </w:tcPr>
          <w:p w14:paraId="5EA0AE2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30CD0C42" w14:textId="77777777" w:rsidTr="003166E3">
        <w:trPr>
          <w:jc w:val="center"/>
        </w:trPr>
        <w:tc>
          <w:tcPr>
            <w:tcW w:w="1722" w:type="dxa"/>
            <w:shd w:val="clear" w:color="auto" w:fill="FFFFFF"/>
          </w:tcPr>
          <w:p w14:paraId="0C46248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3004 20 000 9</w:t>
            </w:r>
          </w:p>
        </w:tc>
        <w:tc>
          <w:tcPr>
            <w:tcW w:w="5006" w:type="dxa"/>
            <w:gridSpan w:val="2"/>
            <w:shd w:val="clear" w:color="auto" w:fill="FFFFFF"/>
          </w:tcPr>
          <w:p w14:paraId="79F3FA6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1FDB07F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424CF54A" w14:textId="77777777" w:rsidTr="003166E3">
        <w:trPr>
          <w:jc w:val="center"/>
        </w:trPr>
        <w:tc>
          <w:tcPr>
            <w:tcW w:w="1722" w:type="dxa"/>
            <w:shd w:val="clear" w:color="auto" w:fill="FFFFFF"/>
          </w:tcPr>
          <w:p w14:paraId="455C1A0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3004 32 000 9</w:t>
            </w:r>
          </w:p>
        </w:tc>
        <w:tc>
          <w:tcPr>
            <w:tcW w:w="5006" w:type="dxa"/>
            <w:gridSpan w:val="2"/>
            <w:shd w:val="clear" w:color="auto" w:fill="FFFFFF"/>
          </w:tcPr>
          <w:p w14:paraId="795FD83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6CF65CA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3C712186" w14:textId="77777777" w:rsidTr="003166E3">
        <w:trPr>
          <w:jc w:val="center"/>
        </w:trPr>
        <w:tc>
          <w:tcPr>
            <w:tcW w:w="1722" w:type="dxa"/>
            <w:shd w:val="clear" w:color="auto" w:fill="FFFFFF"/>
          </w:tcPr>
          <w:p w14:paraId="1D6AFF8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3004 39 000 1</w:t>
            </w:r>
          </w:p>
        </w:tc>
        <w:tc>
          <w:tcPr>
            <w:tcW w:w="5006" w:type="dxa"/>
            <w:gridSpan w:val="2"/>
            <w:shd w:val="clear" w:color="auto" w:fill="FFFFFF"/>
          </w:tcPr>
          <w:p w14:paraId="2CD90016" w14:textId="77777777" w:rsidR="005C773B" w:rsidRPr="00815690" w:rsidRDefault="003166E3" w:rsidP="004D3297">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բաժնեծրարված կաղապարներում կամ փաթեթվածքներում մանրածախ վաճառքի համար</w:t>
            </w:r>
          </w:p>
        </w:tc>
        <w:tc>
          <w:tcPr>
            <w:tcW w:w="2647" w:type="dxa"/>
            <w:shd w:val="clear" w:color="auto" w:fill="FFFFFF"/>
          </w:tcPr>
          <w:p w14:paraId="1BE508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35126282" w14:textId="77777777" w:rsidTr="003166E3">
        <w:trPr>
          <w:jc w:val="center"/>
        </w:trPr>
        <w:tc>
          <w:tcPr>
            <w:tcW w:w="1722" w:type="dxa"/>
            <w:shd w:val="clear" w:color="auto" w:fill="FFFFFF"/>
          </w:tcPr>
          <w:p w14:paraId="5B1FE1A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3004 39 000 9</w:t>
            </w:r>
          </w:p>
        </w:tc>
        <w:tc>
          <w:tcPr>
            <w:tcW w:w="5006" w:type="dxa"/>
            <w:gridSpan w:val="2"/>
            <w:shd w:val="clear" w:color="auto" w:fill="FFFFFF"/>
          </w:tcPr>
          <w:p w14:paraId="711FB00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67B20FB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F4837D7" w14:textId="77777777" w:rsidTr="003166E3">
        <w:trPr>
          <w:jc w:val="center"/>
        </w:trPr>
        <w:tc>
          <w:tcPr>
            <w:tcW w:w="1722" w:type="dxa"/>
            <w:shd w:val="clear" w:color="auto" w:fill="FFFFFF"/>
          </w:tcPr>
          <w:p w14:paraId="1D59EC7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3004 41 000 0</w:t>
            </w:r>
          </w:p>
        </w:tc>
        <w:tc>
          <w:tcPr>
            <w:tcW w:w="5006" w:type="dxa"/>
            <w:gridSpan w:val="2"/>
            <w:shd w:val="clear" w:color="auto" w:fill="FFFFFF"/>
          </w:tcPr>
          <w:p w14:paraId="1DD09560" w14:textId="77777777" w:rsidR="00164011"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էֆեդրին կամ դրա աղերը պարունակող</w:t>
            </w:r>
          </w:p>
        </w:tc>
        <w:tc>
          <w:tcPr>
            <w:tcW w:w="2647" w:type="dxa"/>
            <w:shd w:val="clear" w:color="auto" w:fill="FFFFFF"/>
          </w:tcPr>
          <w:p w14:paraId="65FF540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17264A5" w14:textId="77777777" w:rsidTr="003166E3">
        <w:trPr>
          <w:jc w:val="center"/>
        </w:trPr>
        <w:tc>
          <w:tcPr>
            <w:tcW w:w="1722" w:type="dxa"/>
            <w:shd w:val="clear" w:color="auto" w:fill="FFFFFF"/>
          </w:tcPr>
          <w:p w14:paraId="6092E0A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3004 42 000 0</w:t>
            </w:r>
          </w:p>
        </w:tc>
        <w:tc>
          <w:tcPr>
            <w:tcW w:w="5006" w:type="dxa"/>
            <w:gridSpan w:val="2"/>
            <w:shd w:val="clear" w:color="auto" w:fill="FFFFFF"/>
          </w:tcPr>
          <w:p w14:paraId="7DC19E04" w14:textId="77777777" w:rsidR="005C773B" w:rsidRPr="00815690" w:rsidRDefault="003166E3" w:rsidP="004D3297">
            <w:pPr>
              <w:pStyle w:val="Bodytext20"/>
              <w:shd w:val="clear" w:color="auto" w:fill="auto"/>
              <w:spacing w:before="0" w:after="120" w:line="240" w:lineRule="auto"/>
              <w:ind w:left="218" w:hanging="218"/>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պսեւդոէֆեդրին (INN) կամ դրա աղերը պարունակող</w:t>
            </w:r>
          </w:p>
        </w:tc>
        <w:tc>
          <w:tcPr>
            <w:tcW w:w="2647" w:type="dxa"/>
            <w:shd w:val="clear" w:color="auto" w:fill="FFFFFF"/>
          </w:tcPr>
          <w:p w14:paraId="07D7EB8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27C9A08E" w14:textId="77777777" w:rsidTr="003166E3">
        <w:trPr>
          <w:jc w:val="center"/>
        </w:trPr>
        <w:tc>
          <w:tcPr>
            <w:tcW w:w="1722" w:type="dxa"/>
            <w:shd w:val="clear" w:color="auto" w:fill="FFFFFF"/>
          </w:tcPr>
          <w:p w14:paraId="1C8BCAEF" w14:textId="77777777" w:rsidR="00C1475F"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3004 43 000 0</w:t>
            </w:r>
          </w:p>
        </w:tc>
        <w:tc>
          <w:tcPr>
            <w:tcW w:w="5006" w:type="dxa"/>
            <w:gridSpan w:val="2"/>
            <w:shd w:val="clear" w:color="auto" w:fill="FFFFFF"/>
          </w:tcPr>
          <w:p w14:paraId="39F5071F" w14:textId="77777777" w:rsidR="00164011"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նորէֆեդրին կամ դրա աղերը պարունակող</w:t>
            </w:r>
          </w:p>
        </w:tc>
        <w:tc>
          <w:tcPr>
            <w:tcW w:w="2647" w:type="dxa"/>
            <w:shd w:val="clear" w:color="auto" w:fill="FFFFFF"/>
          </w:tcPr>
          <w:p w14:paraId="081EFC81" w14:textId="77777777" w:rsidR="00C1475F"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4D5E8BF2" w14:textId="77777777" w:rsidTr="003166E3">
        <w:trPr>
          <w:jc w:val="center"/>
        </w:trPr>
        <w:tc>
          <w:tcPr>
            <w:tcW w:w="1722" w:type="dxa"/>
            <w:shd w:val="clear" w:color="auto" w:fill="FFFFFF"/>
          </w:tcPr>
          <w:p w14:paraId="7D212A3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3004 49 000 1</w:t>
            </w:r>
          </w:p>
        </w:tc>
        <w:tc>
          <w:tcPr>
            <w:tcW w:w="5006" w:type="dxa"/>
            <w:gridSpan w:val="2"/>
            <w:shd w:val="clear" w:color="auto" w:fill="FFFFFF"/>
          </w:tcPr>
          <w:p w14:paraId="7C5CAC5B" w14:textId="77777777" w:rsidR="005C773B" w:rsidRPr="00815690" w:rsidRDefault="003166E3" w:rsidP="004D3297">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647" w:type="dxa"/>
            <w:shd w:val="clear" w:color="auto" w:fill="FFFFFF"/>
          </w:tcPr>
          <w:p w14:paraId="0A4D2A5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2E009F8E" w14:textId="77777777" w:rsidTr="003166E3">
        <w:trPr>
          <w:jc w:val="center"/>
        </w:trPr>
        <w:tc>
          <w:tcPr>
            <w:tcW w:w="1722" w:type="dxa"/>
            <w:shd w:val="clear" w:color="auto" w:fill="FFFFFF"/>
          </w:tcPr>
          <w:p w14:paraId="3F2BA72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3004 49 000 9</w:t>
            </w:r>
          </w:p>
        </w:tc>
        <w:tc>
          <w:tcPr>
            <w:tcW w:w="5006" w:type="dxa"/>
            <w:gridSpan w:val="2"/>
            <w:shd w:val="clear" w:color="auto" w:fill="FFFFFF"/>
          </w:tcPr>
          <w:p w14:paraId="08B8F7D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3B079C3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08E67C8E" w14:textId="77777777" w:rsidTr="003166E3">
        <w:trPr>
          <w:jc w:val="center"/>
        </w:trPr>
        <w:tc>
          <w:tcPr>
            <w:tcW w:w="1722" w:type="dxa"/>
            <w:shd w:val="clear" w:color="auto" w:fill="FFFFFF"/>
          </w:tcPr>
          <w:p w14:paraId="68F5DF8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3004 50 000 6</w:t>
            </w:r>
          </w:p>
        </w:tc>
        <w:tc>
          <w:tcPr>
            <w:tcW w:w="5006" w:type="dxa"/>
            <w:gridSpan w:val="2"/>
            <w:shd w:val="clear" w:color="auto" w:fill="FFFFFF"/>
          </w:tcPr>
          <w:p w14:paraId="3B8E23AD" w14:textId="77777777" w:rsidR="005C773B" w:rsidRPr="00815690" w:rsidRDefault="003166E3" w:rsidP="004D3297">
            <w:pPr>
              <w:pStyle w:val="Bodytext20"/>
              <w:shd w:val="clear" w:color="auto" w:fill="auto"/>
              <w:spacing w:before="0" w:after="120" w:line="240" w:lineRule="auto"/>
              <w:ind w:left="400" w:hanging="40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որոնք որպես հիմնական ազդող նյութ պարունակում են միայն՝ կոկարբօքսիլազ կամ ասկորբինաթթու (վիտամին С) կամ ցիանոկոբալամին (վիտամին В</w:t>
            </w:r>
            <w:r w:rsidR="00275FA0" w:rsidRPr="00815690">
              <w:rPr>
                <w:rFonts w:ascii="Sylfaen" w:hAnsi="Sylfaen"/>
                <w:sz w:val="20"/>
                <w:szCs w:val="20"/>
                <w:vertAlign w:val="subscript"/>
              </w:rPr>
              <w:t>12</w:t>
            </w:r>
            <w:r w:rsidR="00275FA0" w:rsidRPr="00815690">
              <w:rPr>
                <w:rFonts w:ascii="Sylfaen" w:hAnsi="Sylfaen"/>
                <w:sz w:val="20"/>
                <w:szCs w:val="20"/>
              </w:rPr>
              <w:t>)</w:t>
            </w:r>
          </w:p>
        </w:tc>
        <w:tc>
          <w:tcPr>
            <w:tcW w:w="2647" w:type="dxa"/>
            <w:shd w:val="clear" w:color="auto" w:fill="FFFFFF"/>
          </w:tcPr>
          <w:p w14:paraId="56FB7C9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741EA558" w14:textId="77777777" w:rsidTr="003166E3">
        <w:trPr>
          <w:jc w:val="center"/>
        </w:trPr>
        <w:tc>
          <w:tcPr>
            <w:tcW w:w="1722" w:type="dxa"/>
            <w:shd w:val="clear" w:color="auto" w:fill="FFFFFF"/>
          </w:tcPr>
          <w:p w14:paraId="0D44F7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3004 50 000 8</w:t>
            </w:r>
          </w:p>
        </w:tc>
        <w:tc>
          <w:tcPr>
            <w:tcW w:w="5006" w:type="dxa"/>
            <w:gridSpan w:val="2"/>
            <w:shd w:val="clear" w:color="auto" w:fill="FFFFFF"/>
          </w:tcPr>
          <w:p w14:paraId="29DF7CF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7DCB1CD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C1475F" w:rsidRPr="00815690" w14:paraId="2BCCF294" w14:textId="77777777" w:rsidTr="003166E3">
        <w:trPr>
          <w:jc w:val="center"/>
        </w:trPr>
        <w:tc>
          <w:tcPr>
            <w:tcW w:w="1722" w:type="dxa"/>
            <w:shd w:val="clear" w:color="auto" w:fill="FFFFFF"/>
          </w:tcPr>
          <w:p w14:paraId="56BA0C3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3004 60 000 0</w:t>
            </w:r>
          </w:p>
        </w:tc>
        <w:tc>
          <w:tcPr>
            <w:tcW w:w="5006" w:type="dxa"/>
            <w:gridSpan w:val="2"/>
            <w:shd w:val="clear" w:color="auto" w:fill="FFFFFF"/>
          </w:tcPr>
          <w:p w14:paraId="3A728AF1" w14:textId="77777777" w:rsidR="005C773B" w:rsidRPr="00815690" w:rsidRDefault="00275FA0" w:rsidP="004D3297">
            <w:pPr>
              <w:pStyle w:val="Bodytext20"/>
              <w:shd w:val="clear" w:color="auto" w:fill="auto"/>
              <w:spacing w:before="0" w:after="120" w:line="240" w:lineRule="auto"/>
              <w:ind w:left="120" w:hanging="120"/>
              <w:jc w:val="left"/>
              <w:rPr>
                <w:rFonts w:ascii="Sylfaen" w:hAnsi="Sylfaen"/>
                <w:sz w:val="20"/>
                <w:szCs w:val="20"/>
              </w:rPr>
            </w:pPr>
            <w:r w:rsidRPr="00815690">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647" w:type="dxa"/>
            <w:shd w:val="clear" w:color="auto" w:fill="FFFFFF"/>
          </w:tcPr>
          <w:p w14:paraId="574922E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6B63F792" w14:textId="77777777" w:rsidTr="003166E3">
        <w:trPr>
          <w:jc w:val="center"/>
        </w:trPr>
        <w:tc>
          <w:tcPr>
            <w:tcW w:w="1722" w:type="dxa"/>
            <w:shd w:val="clear" w:color="auto" w:fill="FFFFFF"/>
          </w:tcPr>
          <w:p w14:paraId="7082D88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3004 90 000 1</w:t>
            </w:r>
          </w:p>
        </w:tc>
        <w:tc>
          <w:tcPr>
            <w:tcW w:w="5006" w:type="dxa"/>
            <w:gridSpan w:val="2"/>
            <w:shd w:val="clear" w:color="auto" w:fill="FFFFFF"/>
          </w:tcPr>
          <w:p w14:paraId="66B8A44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յոդ կամ յոդի միացություններ պարունակող</w:t>
            </w:r>
          </w:p>
        </w:tc>
        <w:tc>
          <w:tcPr>
            <w:tcW w:w="2647" w:type="dxa"/>
            <w:shd w:val="clear" w:color="auto" w:fill="FFFFFF"/>
          </w:tcPr>
          <w:p w14:paraId="54841D4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AE9178D" w14:textId="77777777" w:rsidTr="003166E3">
        <w:trPr>
          <w:jc w:val="center"/>
        </w:trPr>
        <w:tc>
          <w:tcPr>
            <w:tcW w:w="1722" w:type="dxa"/>
            <w:shd w:val="clear" w:color="auto" w:fill="FFFFFF"/>
          </w:tcPr>
          <w:p w14:paraId="751D808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3004 90 000 2</w:t>
            </w:r>
          </w:p>
        </w:tc>
        <w:tc>
          <w:tcPr>
            <w:tcW w:w="5006" w:type="dxa"/>
            <w:gridSpan w:val="2"/>
            <w:shd w:val="clear" w:color="auto" w:fill="FFFFFF"/>
          </w:tcPr>
          <w:p w14:paraId="07D8382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CEDD3F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6C6DF5BE" w14:textId="77777777" w:rsidTr="003166E3">
        <w:trPr>
          <w:jc w:val="center"/>
        </w:trPr>
        <w:tc>
          <w:tcPr>
            <w:tcW w:w="1722" w:type="dxa"/>
            <w:shd w:val="clear" w:color="auto" w:fill="FFFFFF"/>
          </w:tcPr>
          <w:p w14:paraId="7B3942E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3004 90 000 5</w:t>
            </w:r>
          </w:p>
        </w:tc>
        <w:tc>
          <w:tcPr>
            <w:tcW w:w="5006" w:type="dxa"/>
            <w:gridSpan w:val="2"/>
            <w:shd w:val="clear" w:color="auto" w:fill="FFFFFF"/>
          </w:tcPr>
          <w:p w14:paraId="5EC7969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յոդ կամ յոդի միացություններ պարունակող</w:t>
            </w:r>
          </w:p>
        </w:tc>
        <w:tc>
          <w:tcPr>
            <w:tcW w:w="2647" w:type="dxa"/>
            <w:shd w:val="clear" w:color="auto" w:fill="FFFFFF"/>
          </w:tcPr>
          <w:p w14:paraId="29E90B9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2E99301C" w14:textId="77777777" w:rsidTr="003166E3">
        <w:trPr>
          <w:jc w:val="center"/>
        </w:trPr>
        <w:tc>
          <w:tcPr>
            <w:tcW w:w="1722" w:type="dxa"/>
            <w:shd w:val="clear" w:color="auto" w:fill="FFFFFF"/>
          </w:tcPr>
          <w:p w14:paraId="5179771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3004 90 000 6</w:t>
            </w:r>
          </w:p>
        </w:tc>
        <w:tc>
          <w:tcPr>
            <w:tcW w:w="5006" w:type="dxa"/>
            <w:gridSpan w:val="2"/>
            <w:shd w:val="clear" w:color="auto" w:fill="FFFFFF"/>
          </w:tcPr>
          <w:p w14:paraId="3BDA1A40" w14:textId="77777777" w:rsidR="005C773B" w:rsidRPr="00815690" w:rsidRDefault="003166E3" w:rsidP="004D3297">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որպես հիմնական ազդող նյութ պարունակում են միայն՝ ացետիլսալիցիլաթթու կամ պարացետամոլ, կամ ռիբօքսին (ինոզին), կամ պոլիվինիլպիրոլիդոն</w:t>
            </w:r>
          </w:p>
        </w:tc>
        <w:tc>
          <w:tcPr>
            <w:tcW w:w="2647" w:type="dxa"/>
            <w:shd w:val="clear" w:color="auto" w:fill="FFFFFF"/>
          </w:tcPr>
          <w:p w14:paraId="392DD6E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7217B8D" w14:textId="77777777" w:rsidTr="003166E3">
        <w:trPr>
          <w:jc w:val="center"/>
        </w:trPr>
        <w:tc>
          <w:tcPr>
            <w:tcW w:w="1722" w:type="dxa"/>
            <w:shd w:val="clear" w:color="auto" w:fill="FFFFFF"/>
          </w:tcPr>
          <w:p w14:paraId="45D768C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3004 90 000 9</w:t>
            </w:r>
          </w:p>
        </w:tc>
        <w:tc>
          <w:tcPr>
            <w:tcW w:w="5006" w:type="dxa"/>
            <w:gridSpan w:val="2"/>
            <w:shd w:val="clear" w:color="auto" w:fill="FFFFFF"/>
          </w:tcPr>
          <w:p w14:paraId="73DA91F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231FD45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35A88D49" w14:textId="77777777" w:rsidTr="003166E3">
        <w:trPr>
          <w:jc w:val="center"/>
        </w:trPr>
        <w:tc>
          <w:tcPr>
            <w:tcW w:w="1722" w:type="dxa"/>
            <w:shd w:val="clear" w:color="auto" w:fill="FFFFFF"/>
          </w:tcPr>
          <w:p w14:paraId="7A8D8C5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3006 10 100 0</w:t>
            </w:r>
          </w:p>
        </w:tc>
        <w:tc>
          <w:tcPr>
            <w:tcW w:w="5006" w:type="dxa"/>
            <w:gridSpan w:val="2"/>
            <w:shd w:val="clear" w:color="auto" w:fill="FFFFFF"/>
          </w:tcPr>
          <w:p w14:paraId="234CCCD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աղելար՝ վիրաբուժական, մանրէազերծ</w:t>
            </w:r>
          </w:p>
        </w:tc>
        <w:tc>
          <w:tcPr>
            <w:tcW w:w="2647" w:type="dxa"/>
            <w:shd w:val="clear" w:color="auto" w:fill="FFFFFF"/>
          </w:tcPr>
          <w:p w14:paraId="545AACE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8212928" w14:textId="77777777" w:rsidTr="003166E3">
        <w:trPr>
          <w:jc w:val="center"/>
        </w:trPr>
        <w:tc>
          <w:tcPr>
            <w:tcW w:w="1722" w:type="dxa"/>
            <w:shd w:val="clear" w:color="auto" w:fill="FFFFFF"/>
          </w:tcPr>
          <w:p w14:paraId="1E41022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3006 10 900 0</w:t>
            </w:r>
          </w:p>
        </w:tc>
        <w:tc>
          <w:tcPr>
            <w:tcW w:w="5006" w:type="dxa"/>
            <w:gridSpan w:val="2"/>
            <w:shd w:val="clear" w:color="auto" w:fill="FFFFFF"/>
          </w:tcPr>
          <w:p w14:paraId="3EFCB42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7F987DD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1E54092F" w14:textId="77777777" w:rsidTr="003166E3">
        <w:trPr>
          <w:jc w:val="center"/>
        </w:trPr>
        <w:tc>
          <w:tcPr>
            <w:tcW w:w="1722" w:type="dxa"/>
            <w:shd w:val="clear" w:color="auto" w:fill="FFFFFF"/>
          </w:tcPr>
          <w:p w14:paraId="4B349AE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3006 20 000 0</w:t>
            </w:r>
          </w:p>
        </w:tc>
        <w:tc>
          <w:tcPr>
            <w:tcW w:w="5006" w:type="dxa"/>
            <w:gridSpan w:val="2"/>
            <w:shd w:val="clear" w:color="auto" w:fill="FFFFFF"/>
          </w:tcPr>
          <w:p w14:paraId="3C2772AD"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ռեագենտներ՝ արյան խումբը որոշելու համար</w:t>
            </w:r>
          </w:p>
        </w:tc>
        <w:tc>
          <w:tcPr>
            <w:tcW w:w="2647" w:type="dxa"/>
            <w:shd w:val="clear" w:color="auto" w:fill="FFFFFF"/>
          </w:tcPr>
          <w:p w14:paraId="506719C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52094EA5" w14:textId="77777777" w:rsidTr="003166E3">
        <w:trPr>
          <w:jc w:val="center"/>
        </w:trPr>
        <w:tc>
          <w:tcPr>
            <w:tcW w:w="1722" w:type="dxa"/>
            <w:shd w:val="clear" w:color="auto" w:fill="FFFFFF"/>
          </w:tcPr>
          <w:p w14:paraId="18F1248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3006 30 000 0</w:t>
            </w:r>
          </w:p>
        </w:tc>
        <w:tc>
          <w:tcPr>
            <w:tcW w:w="5006" w:type="dxa"/>
            <w:gridSpan w:val="2"/>
            <w:shd w:val="clear" w:color="auto" w:fill="FFFFFF"/>
          </w:tcPr>
          <w:p w14:paraId="7612D0FD" w14:textId="77777777" w:rsidR="005C773B" w:rsidRPr="00815690" w:rsidRDefault="00275FA0" w:rsidP="004D3297">
            <w:pPr>
              <w:pStyle w:val="Bodytext20"/>
              <w:shd w:val="clear" w:color="auto" w:fill="auto"/>
              <w:spacing w:before="0" w:after="120" w:line="240" w:lineRule="auto"/>
              <w:ind w:left="92" w:hanging="92"/>
              <w:jc w:val="left"/>
              <w:rPr>
                <w:rFonts w:ascii="Sylfaen" w:hAnsi="Sylfaen"/>
                <w:sz w:val="20"/>
                <w:szCs w:val="20"/>
              </w:rPr>
            </w:pPr>
            <w:r w:rsidRPr="00815690">
              <w:rPr>
                <w:rFonts w:ascii="Sylfaen" w:hAnsi="Sylfaen"/>
                <w:sz w:val="20"/>
                <w:szCs w:val="20"/>
              </w:rPr>
              <w:t>- կոնտրաստային նյութեր՝ ռենտգեն հետազոտությունների համար. ախտորոշման ռեագենտներ, որոնք նախատեսված են</w:t>
            </w:r>
            <w:r w:rsidR="00213245" w:rsidRPr="00815690">
              <w:rPr>
                <w:rFonts w:ascii="Sylfaen" w:hAnsi="Sylfaen"/>
                <w:sz w:val="20"/>
                <w:szCs w:val="20"/>
              </w:rPr>
              <w:t xml:space="preserve"> </w:t>
            </w:r>
            <w:r w:rsidRPr="00815690">
              <w:rPr>
                <w:rFonts w:ascii="Sylfaen" w:hAnsi="Sylfaen"/>
                <w:sz w:val="20"/>
                <w:szCs w:val="20"/>
              </w:rPr>
              <w:t>հիվանդներին ներարկելու համար</w:t>
            </w:r>
          </w:p>
        </w:tc>
        <w:tc>
          <w:tcPr>
            <w:tcW w:w="2647" w:type="dxa"/>
            <w:shd w:val="clear" w:color="auto" w:fill="FFFFFF"/>
          </w:tcPr>
          <w:p w14:paraId="4AE86F7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2AE00882" w14:textId="77777777" w:rsidTr="003166E3">
        <w:trPr>
          <w:jc w:val="center"/>
        </w:trPr>
        <w:tc>
          <w:tcPr>
            <w:tcW w:w="1722" w:type="dxa"/>
            <w:shd w:val="clear" w:color="auto" w:fill="FFFFFF"/>
          </w:tcPr>
          <w:p w14:paraId="4A1AFA0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3006 40 000 0</w:t>
            </w:r>
          </w:p>
        </w:tc>
        <w:tc>
          <w:tcPr>
            <w:tcW w:w="5006" w:type="dxa"/>
            <w:gridSpan w:val="2"/>
            <w:shd w:val="clear" w:color="auto" w:fill="FFFFFF"/>
          </w:tcPr>
          <w:p w14:paraId="07F73345" w14:textId="77777777" w:rsidR="005C773B" w:rsidRPr="00815690" w:rsidRDefault="00275FA0" w:rsidP="004D3297">
            <w:pPr>
              <w:pStyle w:val="Bodytext20"/>
              <w:shd w:val="clear" w:color="auto" w:fill="auto"/>
              <w:spacing w:before="0" w:after="120" w:line="240" w:lineRule="auto"/>
              <w:ind w:left="92" w:hanging="92"/>
              <w:jc w:val="left"/>
              <w:rPr>
                <w:rFonts w:ascii="Sylfaen" w:hAnsi="Sylfaen"/>
                <w:sz w:val="20"/>
                <w:szCs w:val="20"/>
              </w:rPr>
            </w:pPr>
            <w:r w:rsidRPr="00815690">
              <w:rPr>
                <w:rFonts w:ascii="Sylfaen" w:hAnsi="Sylfaen"/>
                <w:sz w:val="20"/>
                <w:szCs w:val="20"/>
              </w:rPr>
              <w:t>- ցեմենտներ ատամի եւ այլ նյութեր ատամնալցման համար. ցեմենտներ՝ ոսկրերը վերականգնող</w:t>
            </w:r>
          </w:p>
        </w:tc>
        <w:tc>
          <w:tcPr>
            <w:tcW w:w="2647" w:type="dxa"/>
            <w:shd w:val="clear" w:color="auto" w:fill="FFFFFF"/>
          </w:tcPr>
          <w:p w14:paraId="317685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C1475F" w:rsidRPr="00815690" w14:paraId="489686FF" w14:textId="77777777" w:rsidTr="003166E3">
        <w:trPr>
          <w:jc w:val="center"/>
        </w:trPr>
        <w:tc>
          <w:tcPr>
            <w:tcW w:w="1722" w:type="dxa"/>
            <w:shd w:val="clear" w:color="auto" w:fill="FFFFFF"/>
          </w:tcPr>
          <w:p w14:paraId="6FB3320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3006 50 000 0</w:t>
            </w:r>
          </w:p>
        </w:tc>
        <w:tc>
          <w:tcPr>
            <w:tcW w:w="5006" w:type="dxa"/>
            <w:gridSpan w:val="2"/>
            <w:shd w:val="clear" w:color="auto" w:fill="FFFFFF"/>
          </w:tcPr>
          <w:p w14:paraId="4893F9DC" w14:textId="77777777" w:rsidR="005C773B" w:rsidRPr="00815690" w:rsidRDefault="00275FA0" w:rsidP="004D3297">
            <w:pPr>
              <w:pStyle w:val="Bodytext20"/>
              <w:shd w:val="clear" w:color="auto" w:fill="auto"/>
              <w:spacing w:before="0" w:after="120" w:line="240" w:lineRule="auto"/>
              <w:ind w:left="92" w:hanging="92"/>
              <w:jc w:val="left"/>
              <w:rPr>
                <w:rFonts w:ascii="Sylfaen" w:hAnsi="Sylfaen"/>
                <w:sz w:val="20"/>
                <w:szCs w:val="20"/>
              </w:rPr>
            </w:pPr>
            <w:r w:rsidRPr="00815690">
              <w:rPr>
                <w:rFonts w:ascii="Sylfaen" w:hAnsi="Sylfaen"/>
                <w:sz w:val="20"/>
                <w:szCs w:val="20"/>
              </w:rPr>
              <w:t>- պայուսակներ սանիտարական եւ հավաքածուներ՝ առաջին օգնություն ցուցաբերելու համար</w:t>
            </w:r>
          </w:p>
        </w:tc>
        <w:tc>
          <w:tcPr>
            <w:tcW w:w="2647" w:type="dxa"/>
            <w:shd w:val="clear" w:color="auto" w:fill="FFFFFF"/>
          </w:tcPr>
          <w:p w14:paraId="6FE53E5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5</w:t>
            </w:r>
          </w:p>
        </w:tc>
      </w:tr>
      <w:tr w:rsidR="00C1475F" w:rsidRPr="00815690" w14:paraId="49FB066A" w14:textId="77777777" w:rsidTr="003166E3">
        <w:trPr>
          <w:jc w:val="center"/>
        </w:trPr>
        <w:tc>
          <w:tcPr>
            <w:tcW w:w="1722" w:type="dxa"/>
            <w:shd w:val="clear" w:color="auto" w:fill="FFFFFF"/>
          </w:tcPr>
          <w:p w14:paraId="51C5BF6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3006 60 000 1</w:t>
            </w:r>
          </w:p>
        </w:tc>
        <w:tc>
          <w:tcPr>
            <w:tcW w:w="5006" w:type="dxa"/>
            <w:gridSpan w:val="2"/>
            <w:shd w:val="clear" w:color="auto" w:fill="FFFFFF"/>
          </w:tcPr>
          <w:p w14:paraId="2A4B9E71" w14:textId="77777777" w:rsidR="005C773B" w:rsidRPr="00815690" w:rsidRDefault="003166E3" w:rsidP="004D3297">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բաժնեծրարված կաղապարներում կամ </w:t>
            </w:r>
            <w:r w:rsidR="00275FA0" w:rsidRPr="00815690">
              <w:rPr>
                <w:rFonts w:ascii="Sylfaen" w:hAnsi="Sylfaen"/>
                <w:sz w:val="20"/>
                <w:szCs w:val="20"/>
              </w:rPr>
              <w:lastRenderedPageBreak/>
              <w:t>փաթեթվածքներում մանրածախ վաճառքի համար</w:t>
            </w:r>
          </w:p>
        </w:tc>
        <w:tc>
          <w:tcPr>
            <w:tcW w:w="2647" w:type="dxa"/>
            <w:shd w:val="clear" w:color="auto" w:fill="FFFFFF"/>
          </w:tcPr>
          <w:p w14:paraId="320A235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2</w:t>
            </w:r>
            <w:r w:rsidR="007506CC" w:rsidRPr="00815690">
              <w:rPr>
                <w:rFonts w:ascii="Sylfaen" w:hAnsi="Sylfaen"/>
                <w:sz w:val="20"/>
                <w:szCs w:val="20"/>
              </w:rPr>
              <w:t>,</w:t>
            </w:r>
            <w:r w:rsidR="00861274" w:rsidRPr="00815690">
              <w:rPr>
                <w:rFonts w:ascii="Sylfaen" w:hAnsi="Sylfaen"/>
                <w:sz w:val="20"/>
                <w:szCs w:val="20"/>
              </w:rPr>
              <w:t>5</w:t>
            </w:r>
          </w:p>
        </w:tc>
      </w:tr>
      <w:tr w:rsidR="00C1475F" w:rsidRPr="00815690" w14:paraId="60AC8E7D" w14:textId="77777777" w:rsidTr="003166E3">
        <w:trPr>
          <w:jc w:val="center"/>
        </w:trPr>
        <w:tc>
          <w:tcPr>
            <w:tcW w:w="1722" w:type="dxa"/>
            <w:shd w:val="clear" w:color="auto" w:fill="FFFFFF"/>
          </w:tcPr>
          <w:p w14:paraId="3E31FEB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3006 60 000 2</w:t>
            </w:r>
          </w:p>
        </w:tc>
        <w:tc>
          <w:tcPr>
            <w:tcW w:w="5006" w:type="dxa"/>
            <w:gridSpan w:val="2"/>
            <w:shd w:val="clear" w:color="auto" w:fill="FFFFFF"/>
          </w:tcPr>
          <w:p w14:paraId="1F0606D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4540C4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5</w:t>
            </w:r>
          </w:p>
        </w:tc>
      </w:tr>
      <w:tr w:rsidR="00C1475F" w:rsidRPr="00815690" w14:paraId="098198CB" w14:textId="77777777" w:rsidTr="003166E3">
        <w:trPr>
          <w:jc w:val="center"/>
        </w:trPr>
        <w:tc>
          <w:tcPr>
            <w:tcW w:w="1722" w:type="dxa"/>
            <w:shd w:val="clear" w:color="auto" w:fill="FFFFFF"/>
          </w:tcPr>
          <w:p w14:paraId="56E344B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3006 60 000 9</w:t>
            </w:r>
          </w:p>
        </w:tc>
        <w:tc>
          <w:tcPr>
            <w:tcW w:w="5006" w:type="dxa"/>
            <w:gridSpan w:val="2"/>
            <w:shd w:val="clear" w:color="auto" w:fill="FFFFFF"/>
          </w:tcPr>
          <w:p w14:paraId="67D05BF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սպերմիցիդների հիմքով</w:t>
            </w:r>
          </w:p>
        </w:tc>
        <w:tc>
          <w:tcPr>
            <w:tcW w:w="2647" w:type="dxa"/>
            <w:shd w:val="clear" w:color="auto" w:fill="FFFFFF"/>
          </w:tcPr>
          <w:p w14:paraId="3F6464F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r w:rsidR="007506CC" w:rsidRPr="00815690">
              <w:rPr>
                <w:rFonts w:ascii="Sylfaen" w:hAnsi="Sylfaen"/>
                <w:sz w:val="20"/>
                <w:szCs w:val="20"/>
              </w:rPr>
              <w:t>,</w:t>
            </w:r>
            <w:r w:rsidR="00861274" w:rsidRPr="00815690">
              <w:rPr>
                <w:rFonts w:ascii="Sylfaen" w:hAnsi="Sylfaen"/>
                <w:sz w:val="20"/>
                <w:szCs w:val="20"/>
              </w:rPr>
              <w:t>5</w:t>
            </w:r>
          </w:p>
        </w:tc>
      </w:tr>
      <w:tr w:rsidR="00C1475F" w:rsidRPr="00815690" w14:paraId="25BD2396" w14:textId="77777777" w:rsidTr="003166E3">
        <w:trPr>
          <w:jc w:val="center"/>
        </w:trPr>
        <w:tc>
          <w:tcPr>
            <w:tcW w:w="1722" w:type="dxa"/>
            <w:shd w:val="clear" w:color="auto" w:fill="FFFFFF"/>
          </w:tcPr>
          <w:p w14:paraId="4BCF676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3006 92 000 0</w:t>
            </w:r>
          </w:p>
        </w:tc>
        <w:tc>
          <w:tcPr>
            <w:tcW w:w="5006" w:type="dxa"/>
            <w:gridSpan w:val="2"/>
            <w:shd w:val="clear" w:color="auto" w:fill="FFFFFF"/>
          </w:tcPr>
          <w:p w14:paraId="6EBEDB71" w14:textId="77777777" w:rsidR="00164011"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ոչ պիտանի դեղագործական միջոցներ</w:t>
            </w:r>
          </w:p>
        </w:tc>
        <w:tc>
          <w:tcPr>
            <w:tcW w:w="2647" w:type="dxa"/>
            <w:shd w:val="clear" w:color="auto" w:fill="FFFFFF"/>
          </w:tcPr>
          <w:p w14:paraId="2AF5760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2737AAD8" w14:textId="77777777" w:rsidTr="003166E3">
        <w:trPr>
          <w:jc w:val="center"/>
        </w:trPr>
        <w:tc>
          <w:tcPr>
            <w:tcW w:w="1722" w:type="dxa"/>
            <w:shd w:val="clear" w:color="auto" w:fill="FFFFFF"/>
          </w:tcPr>
          <w:p w14:paraId="640B0AC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3302 10 100 0</w:t>
            </w:r>
          </w:p>
        </w:tc>
        <w:tc>
          <w:tcPr>
            <w:tcW w:w="5006" w:type="dxa"/>
            <w:gridSpan w:val="2"/>
            <w:shd w:val="clear" w:color="auto" w:fill="FFFFFF"/>
          </w:tcPr>
          <w:p w14:paraId="16AA6E75" w14:textId="77777777" w:rsidR="005C773B" w:rsidRPr="00815690" w:rsidRDefault="003166E3" w:rsidP="004D3297">
            <w:pPr>
              <w:pStyle w:val="Bodytext20"/>
              <w:shd w:val="clear" w:color="auto" w:fill="auto"/>
              <w:spacing w:before="0" w:after="120" w:line="240" w:lineRule="auto"/>
              <w:ind w:left="456" w:hanging="45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0,5% ծավալային բաժնից ավելի սպիրտի պարունակությամբ</w:t>
            </w:r>
          </w:p>
        </w:tc>
        <w:tc>
          <w:tcPr>
            <w:tcW w:w="2647" w:type="dxa"/>
            <w:shd w:val="clear" w:color="auto" w:fill="FFFFFF"/>
          </w:tcPr>
          <w:p w14:paraId="235C4E6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31699BEB" w14:textId="77777777" w:rsidTr="003166E3">
        <w:trPr>
          <w:jc w:val="center"/>
        </w:trPr>
        <w:tc>
          <w:tcPr>
            <w:tcW w:w="1722" w:type="dxa"/>
            <w:shd w:val="clear" w:color="auto" w:fill="FFFFFF"/>
          </w:tcPr>
          <w:p w14:paraId="1DA1DE8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3302 10 210 0</w:t>
            </w:r>
          </w:p>
        </w:tc>
        <w:tc>
          <w:tcPr>
            <w:tcW w:w="5006" w:type="dxa"/>
            <w:gridSpan w:val="2"/>
            <w:shd w:val="clear" w:color="auto" w:fill="FFFFFF"/>
          </w:tcPr>
          <w:p w14:paraId="65E20A59" w14:textId="77777777" w:rsidR="005C773B" w:rsidRPr="00815690" w:rsidRDefault="003166E3" w:rsidP="004D3297">
            <w:pPr>
              <w:pStyle w:val="Bodytext20"/>
              <w:shd w:val="clear" w:color="auto" w:fill="auto"/>
              <w:spacing w:before="0" w:after="120" w:line="240" w:lineRule="auto"/>
              <w:ind w:left="582" w:hanging="58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կաթնային ճարպեր, բուսաշաքարներ, իզոգլյուկոզաներ, գլյուկոզաներ կամ օսլա 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647" w:type="dxa"/>
            <w:shd w:val="clear" w:color="auto" w:fill="FFFFFF"/>
          </w:tcPr>
          <w:p w14:paraId="2BB3F27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C1475F" w:rsidRPr="00815690" w14:paraId="4B407C6A" w14:textId="77777777" w:rsidTr="003166E3">
        <w:trPr>
          <w:jc w:val="center"/>
        </w:trPr>
        <w:tc>
          <w:tcPr>
            <w:tcW w:w="1722" w:type="dxa"/>
            <w:shd w:val="clear" w:color="auto" w:fill="FFFFFF"/>
          </w:tcPr>
          <w:p w14:paraId="3B8F544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3302 10 290 0</w:t>
            </w:r>
          </w:p>
        </w:tc>
        <w:tc>
          <w:tcPr>
            <w:tcW w:w="5006" w:type="dxa"/>
            <w:gridSpan w:val="2"/>
            <w:shd w:val="clear" w:color="auto" w:fill="FFFFFF"/>
          </w:tcPr>
          <w:p w14:paraId="04A1BDD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4BFD30A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1DA75537" w14:textId="77777777" w:rsidTr="003166E3">
        <w:trPr>
          <w:jc w:val="center"/>
        </w:trPr>
        <w:tc>
          <w:tcPr>
            <w:tcW w:w="1722" w:type="dxa"/>
            <w:shd w:val="clear" w:color="auto" w:fill="FFFFFF"/>
          </w:tcPr>
          <w:p w14:paraId="03F1D11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3302 10 400 0</w:t>
            </w:r>
          </w:p>
        </w:tc>
        <w:tc>
          <w:tcPr>
            <w:tcW w:w="5006" w:type="dxa"/>
            <w:gridSpan w:val="2"/>
            <w:shd w:val="clear" w:color="auto" w:fill="FFFFFF"/>
          </w:tcPr>
          <w:p w14:paraId="6EF020D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D29F4F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1284CA73" w14:textId="77777777" w:rsidTr="003166E3">
        <w:trPr>
          <w:jc w:val="center"/>
        </w:trPr>
        <w:tc>
          <w:tcPr>
            <w:tcW w:w="1722" w:type="dxa"/>
            <w:shd w:val="clear" w:color="auto" w:fill="FFFFFF"/>
          </w:tcPr>
          <w:p w14:paraId="377CDC4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3307 10 000 0</w:t>
            </w:r>
          </w:p>
        </w:tc>
        <w:tc>
          <w:tcPr>
            <w:tcW w:w="5006" w:type="dxa"/>
            <w:gridSpan w:val="2"/>
            <w:shd w:val="clear" w:color="auto" w:fill="FFFFFF"/>
          </w:tcPr>
          <w:p w14:paraId="4C1B333C" w14:textId="77777777" w:rsidR="005C773B" w:rsidRPr="00815690" w:rsidRDefault="00275FA0" w:rsidP="004D3297">
            <w:pPr>
              <w:pStyle w:val="Bodytext20"/>
              <w:shd w:val="clear" w:color="auto" w:fill="auto"/>
              <w:spacing w:before="0" w:after="120" w:line="240" w:lineRule="auto"/>
              <w:ind w:left="106" w:hanging="106"/>
              <w:jc w:val="left"/>
              <w:rPr>
                <w:rFonts w:ascii="Sylfaen" w:hAnsi="Sylfaen"/>
                <w:sz w:val="20"/>
                <w:szCs w:val="20"/>
              </w:rPr>
            </w:pPr>
            <w:r w:rsidRPr="00815690">
              <w:rPr>
                <w:rFonts w:ascii="Sylfaen" w:hAnsi="Sylfaen"/>
                <w:sz w:val="20"/>
                <w:szCs w:val="20"/>
              </w:rPr>
              <w:t>- միջոցներ՝ սափրվելուց առաջ, սափրվելու ընթացքում կամ դրանից հետո օգտագործելու համար</w:t>
            </w:r>
          </w:p>
        </w:tc>
        <w:tc>
          <w:tcPr>
            <w:tcW w:w="2647" w:type="dxa"/>
            <w:shd w:val="clear" w:color="auto" w:fill="FFFFFF"/>
          </w:tcPr>
          <w:p w14:paraId="4A895B6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4CA508EE" w14:textId="77777777" w:rsidTr="003166E3">
        <w:trPr>
          <w:jc w:val="center"/>
        </w:trPr>
        <w:tc>
          <w:tcPr>
            <w:tcW w:w="1722" w:type="dxa"/>
            <w:shd w:val="clear" w:color="auto" w:fill="FFFFFF"/>
          </w:tcPr>
          <w:p w14:paraId="0B57688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3307 20 000 0</w:t>
            </w:r>
          </w:p>
        </w:tc>
        <w:tc>
          <w:tcPr>
            <w:tcW w:w="5006" w:type="dxa"/>
            <w:gridSpan w:val="2"/>
            <w:shd w:val="clear" w:color="auto" w:fill="FFFFFF"/>
          </w:tcPr>
          <w:p w14:paraId="3352F411" w14:textId="77777777" w:rsidR="005C773B" w:rsidRPr="00815690" w:rsidRDefault="00275FA0" w:rsidP="004D3297">
            <w:pPr>
              <w:pStyle w:val="Bodytext20"/>
              <w:shd w:val="clear" w:color="auto" w:fill="auto"/>
              <w:spacing w:before="0" w:after="120" w:line="240" w:lineRule="auto"/>
              <w:ind w:left="106" w:hanging="106"/>
              <w:jc w:val="left"/>
              <w:rPr>
                <w:rFonts w:ascii="Sylfaen" w:hAnsi="Sylfaen"/>
                <w:sz w:val="20"/>
                <w:szCs w:val="20"/>
              </w:rPr>
            </w:pPr>
            <w:r w:rsidRPr="00815690">
              <w:rPr>
                <w:rFonts w:ascii="Sylfaen" w:hAnsi="Sylfaen"/>
                <w:sz w:val="20"/>
                <w:szCs w:val="20"/>
              </w:rPr>
              <w:t xml:space="preserve">- անհատական օգտագործման հոտազերծիչներ </w:t>
            </w:r>
            <w:r w:rsidR="00213245" w:rsidRPr="00815690">
              <w:rPr>
                <w:rFonts w:ascii="Sylfaen" w:hAnsi="Sylfaen"/>
                <w:sz w:val="20"/>
                <w:szCs w:val="20"/>
              </w:rPr>
              <w:t>եւ</w:t>
            </w:r>
            <w:r w:rsidRPr="00815690">
              <w:rPr>
                <w:rFonts w:ascii="Sylfaen" w:hAnsi="Sylfaen"/>
                <w:sz w:val="20"/>
                <w:szCs w:val="20"/>
              </w:rPr>
              <w:t xml:space="preserve"> հակաքրտինքային միջոցներ</w:t>
            </w:r>
          </w:p>
        </w:tc>
        <w:tc>
          <w:tcPr>
            <w:tcW w:w="2647" w:type="dxa"/>
            <w:shd w:val="clear" w:color="auto" w:fill="FFFFFF"/>
          </w:tcPr>
          <w:p w14:paraId="1069F9E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73BAD9B1" w14:textId="77777777" w:rsidTr="003166E3">
        <w:trPr>
          <w:jc w:val="center"/>
        </w:trPr>
        <w:tc>
          <w:tcPr>
            <w:tcW w:w="1722" w:type="dxa"/>
            <w:shd w:val="clear" w:color="auto" w:fill="FFFFFF"/>
          </w:tcPr>
          <w:p w14:paraId="72546F8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3307 30 000 0</w:t>
            </w:r>
          </w:p>
        </w:tc>
        <w:tc>
          <w:tcPr>
            <w:tcW w:w="5006" w:type="dxa"/>
            <w:gridSpan w:val="2"/>
            <w:shd w:val="clear" w:color="auto" w:fill="FFFFFF"/>
          </w:tcPr>
          <w:p w14:paraId="2C473216" w14:textId="77777777" w:rsidR="005C773B" w:rsidRPr="00815690" w:rsidRDefault="00275FA0" w:rsidP="004D3297">
            <w:pPr>
              <w:pStyle w:val="Bodytext20"/>
              <w:shd w:val="clear" w:color="auto" w:fill="auto"/>
              <w:spacing w:before="0" w:after="120" w:line="240" w:lineRule="auto"/>
              <w:ind w:left="106" w:hanging="106"/>
              <w:jc w:val="left"/>
              <w:rPr>
                <w:rFonts w:ascii="Sylfaen" w:hAnsi="Sylfaen"/>
                <w:sz w:val="20"/>
                <w:szCs w:val="20"/>
              </w:rPr>
            </w:pPr>
            <w:r w:rsidRPr="00815690">
              <w:rPr>
                <w:rFonts w:ascii="Sylfaen" w:hAnsi="Sylfaen"/>
                <w:sz w:val="20"/>
                <w:szCs w:val="20"/>
              </w:rPr>
              <w:t xml:space="preserve">- բուրավետացված աղեր </w:t>
            </w:r>
            <w:r w:rsidR="00213245" w:rsidRPr="00815690">
              <w:rPr>
                <w:rFonts w:ascii="Sylfaen" w:hAnsi="Sylfaen"/>
                <w:sz w:val="20"/>
                <w:szCs w:val="20"/>
              </w:rPr>
              <w:t>եւ</w:t>
            </w:r>
            <w:r w:rsidRPr="00815690">
              <w:rPr>
                <w:rFonts w:ascii="Sylfaen" w:hAnsi="Sylfaen"/>
                <w:sz w:val="20"/>
                <w:szCs w:val="20"/>
              </w:rPr>
              <w:t xml:space="preserve"> լոգանք ընդունելու համար այլ բաղադրություններ</w:t>
            </w:r>
          </w:p>
        </w:tc>
        <w:tc>
          <w:tcPr>
            <w:tcW w:w="2647" w:type="dxa"/>
            <w:shd w:val="clear" w:color="auto" w:fill="FFFFFF"/>
          </w:tcPr>
          <w:p w14:paraId="425937B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16178B37" w14:textId="77777777" w:rsidTr="003166E3">
        <w:trPr>
          <w:jc w:val="center"/>
        </w:trPr>
        <w:tc>
          <w:tcPr>
            <w:tcW w:w="1722" w:type="dxa"/>
            <w:shd w:val="clear" w:color="auto" w:fill="FFFFFF"/>
          </w:tcPr>
          <w:p w14:paraId="623E4B5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3307 49 000 0</w:t>
            </w:r>
          </w:p>
        </w:tc>
        <w:tc>
          <w:tcPr>
            <w:tcW w:w="5006" w:type="dxa"/>
            <w:gridSpan w:val="2"/>
            <w:shd w:val="clear" w:color="auto" w:fill="FFFFFF"/>
          </w:tcPr>
          <w:p w14:paraId="0ADC518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413129A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36A556E7" w14:textId="77777777" w:rsidTr="003166E3">
        <w:trPr>
          <w:jc w:val="center"/>
        </w:trPr>
        <w:tc>
          <w:tcPr>
            <w:tcW w:w="1722" w:type="dxa"/>
            <w:shd w:val="clear" w:color="auto" w:fill="FFFFFF"/>
          </w:tcPr>
          <w:p w14:paraId="2044828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3401 20 100 0</w:t>
            </w:r>
          </w:p>
        </w:tc>
        <w:tc>
          <w:tcPr>
            <w:tcW w:w="5006" w:type="dxa"/>
            <w:gridSpan w:val="2"/>
            <w:shd w:val="clear" w:color="auto" w:fill="FFFFFF"/>
          </w:tcPr>
          <w:p w14:paraId="7F4FCB01" w14:textId="77777777" w:rsidR="00164011" w:rsidRPr="00815690" w:rsidRDefault="003166E3" w:rsidP="004D3297">
            <w:pPr>
              <w:pStyle w:val="Bodytext20"/>
              <w:shd w:val="clear" w:color="auto" w:fill="auto"/>
              <w:spacing w:before="0" w:after="120" w:line="240" w:lineRule="auto"/>
              <w:ind w:left="218" w:hanging="218"/>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փաթիլներ, վաֆլի, հատիկներ (գրանուլներ) կամ փոշիներ</w:t>
            </w:r>
          </w:p>
        </w:tc>
        <w:tc>
          <w:tcPr>
            <w:tcW w:w="2647" w:type="dxa"/>
            <w:shd w:val="clear" w:color="auto" w:fill="FFFFFF"/>
          </w:tcPr>
          <w:p w14:paraId="332BE96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4CC50908" w14:textId="77777777" w:rsidTr="003166E3">
        <w:trPr>
          <w:jc w:val="center"/>
        </w:trPr>
        <w:tc>
          <w:tcPr>
            <w:tcW w:w="1722" w:type="dxa"/>
            <w:shd w:val="clear" w:color="auto" w:fill="FFFFFF"/>
          </w:tcPr>
          <w:p w14:paraId="0003B0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3401 20 900 0</w:t>
            </w:r>
          </w:p>
        </w:tc>
        <w:tc>
          <w:tcPr>
            <w:tcW w:w="5006" w:type="dxa"/>
            <w:gridSpan w:val="2"/>
            <w:shd w:val="clear" w:color="auto" w:fill="FFFFFF"/>
          </w:tcPr>
          <w:p w14:paraId="28A5CD8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7BCB994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6BEB6C12" w14:textId="77777777" w:rsidTr="003166E3">
        <w:trPr>
          <w:jc w:val="center"/>
        </w:trPr>
        <w:tc>
          <w:tcPr>
            <w:tcW w:w="1722" w:type="dxa"/>
            <w:shd w:val="clear" w:color="auto" w:fill="FFFFFF"/>
          </w:tcPr>
          <w:p w14:paraId="3DF8694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3505 10 100 0</w:t>
            </w:r>
          </w:p>
        </w:tc>
        <w:tc>
          <w:tcPr>
            <w:tcW w:w="5006" w:type="dxa"/>
            <w:gridSpan w:val="2"/>
            <w:shd w:val="clear" w:color="auto" w:fill="FFFFFF"/>
          </w:tcPr>
          <w:p w14:paraId="7DEB757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դեքստրիններ</w:t>
            </w:r>
          </w:p>
        </w:tc>
        <w:tc>
          <w:tcPr>
            <w:tcW w:w="2647" w:type="dxa"/>
            <w:shd w:val="clear" w:color="auto" w:fill="FFFFFF"/>
          </w:tcPr>
          <w:p w14:paraId="4D05A08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7B709813" w14:textId="77777777" w:rsidTr="003166E3">
        <w:trPr>
          <w:jc w:val="center"/>
        </w:trPr>
        <w:tc>
          <w:tcPr>
            <w:tcW w:w="1722" w:type="dxa"/>
            <w:shd w:val="clear" w:color="auto" w:fill="FFFFFF"/>
          </w:tcPr>
          <w:p w14:paraId="419DEE5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3505 10 500 0</w:t>
            </w:r>
          </w:p>
        </w:tc>
        <w:tc>
          <w:tcPr>
            <w:tcW w:w="5006" w:type="dxa"/>
            <w:gridSpan w:val="2"/>
            <w:shd w:val="clear" w:color="auto" w:fill="FFFFFF"/>
          </w:tcPr>
          <w:p w14:paraId="62CE617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օսլաներ՝ բարդ կամ պարզ եթերի վերածված</w:t>
            </w:r>
          </w:p>
        </w:tc>
        <w:tc>
          <w:tcPr>
            <w:tcW w:w="2647" w:type="dxa"/>
            <w:shd w:val="clear" w:color="auto" w:fill="FFFFFF"/>
          </w:tcPr>
          <w:p w14:paraId="227EF45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446C84AF" w14:textId="77777777" w:rsidTr="003166E3">
        <w:trPr>
          <w:jc w:val="center"/>
        </w:trPr>
        <w:tc>
          <w:tcPr>
            <w:tcW w:w="1722" w:type="dxa"/>
            <w:shd w:val="clear" w:color="auto" w:fill="FFFFFF"/>
          </w:tcPr>
          <w:p w14:paraId="2987156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3505 10 900 0</w:t>
            </w:r>
          </w:p>
        </w:tc>
        <w:tc>
          <w:tcPr>
            <w:tcW w:w="5006" w:type="dxa"/>
            <w:gridSpan w:val="2"/>
            <w:shd w:val="clear" w:color="auto" w:fill="FFFFFF"/>
          </w:tcPr>
          <w:p w14:paraId="3E4BE31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00547DD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3C18D53F" w14:textId="77777777" w:rsidTr="003166E3">
        <w:trPr>
          <w:jc w:val="center"/>
        </w:trPr>
        <w:tc>
          <w:tcPr>
            <w:tcW w:w="1722" w:type="dxa"/>
            <w:shd w:val="clear" w:color="auto" w:fill="FFFFFF"/>
          </w:tcPr>
          <w:p w14:paraId="122B16C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3808 59 000 1</w:t>
            </w:r>
          </w:p>
        </w:tc>
        <w:tc>
          <w:tcPr>
            <w:tcW w:w="5006" w:type="dxa"/>
            <w:gridSpan w:val="2"/>
            <w:shd w:val="clear" w:color="auto" w:fill="FFFFFF"/>
          </w:tcPr>
          <w:p w14:paraId="1A15930F" w14:textId="77777777" w:rsidR="005C773B" w:rsidRPr="00815690" w:rsidRDefault="003166E3" w:rsidP="004D3297">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4,6-դինիտրո-օ-կրեզոլ (ԴՆՕԿ (ISO)) կամ դրա աղերը կամ տրիբութիլանագի միացություններ կամ նշված նյութերի խառնուրդներ պարունակող</w:t>
            </w:r>
          </w:p>
        </w:tc>
        <w:tc>
          <w:tcPr>
            <w:tcW w:w="2647" w:type="dxa"/>
            <w:shd w:val="clear" w:color="auto" w:fill="FFFFFF"/>
          </w:tcPr>
          <w:p w14:paraId="48B753D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w:t>
            </w:r>
          </w:p>
        </w:tc>
      </w:tr>
      <w:tr w:rsidR="005C773B" w:rsidRPr="00815690" w14:paraId="38DF15FE" w14:textId="77777777" w:rsidTr="003166E3">
        <w:trPr>
          <w:jc w:val="center"/>
        </w:trPr>
        <w:tc>
          <w:tcPr>
            <w:tcW w:w="1722" w:type="dxa"/>
            <w:shd w:val="clear" w:color="auto" w:fill="FFFFFF"/>
          </w:tcPr>
          <w:p w14:paraId="1FB99FD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3824 99 580 0</w:t>
            </w:r>
          </w:p>
        </w:tc>
        <w:tc>
          <w:tcPr>
            <w:tcW w:w="5006" w:type="dxa"/>
            <w:gridSpan w:val="2"/>
            <w:shd w:val="clear" w:color="auto" w:fill="FFFFFF"/>
          </w:tcPr>
          <w:p w14:paraId="2F34C4CE" w14:textId="77777777" w:rsidR="005C773B" w:rsidRPr="00815690" w:rsidRDefault="003166E3" w:rsidP="004D3297">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սպեղանիներ նիկոտինային (տրանսդերմալ համակարգեր)՝ նախատեսված ծխելը թողնելու հարցում ծխողներին օգնելու համար</w:t>
            </w:r>
          </w:p>
        </w:tc>
        <w:tc>
          <w:tcPr>
            <w:tcW w:w="2647" w:type="dxa"/>
            <w:shd w:val="clear" w:color="auto" w:fill="FFFFFF"/>
          </w:tcPr>
          <w:p w14:paraId="166EEF4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0</w:t>
            </w:r>
          </w:p>
        </w:tc>
      </w:tr>
      <w:tr w:rsidR="005C773B" w:rsidRPr="00815690" w14:paraId="486D42E4" w14:textId="77777777" w:rsidTr="003166E3">
        <w:trPr>
          <w:jc w:val="center"/>
        </w:trPr>
        <w:tc>
          <w:tcPr>
            <w:tcW w:w="1722" w:type="dxa"/>
            <w:shd w:val="clear" w:color="auto" w:fill="FFFFFF"/>
          </w:tcPr>
          <w:p w14:paraId="615B93E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3825 30 000 0</w:t>
            </w:r>
          </w:p>
        </w:tc>
        <w:tc>
          <w:tcPr>
            <w:tcW w:w="5006" w:type="dxa"/>
            <w:gridSpan w:val="2"/>
            <w:shd w:val="clear" w:color="auto" w:fill="FFFFFF"/>
          </w:tcPr>
          <w:p w14:paraId="1144FA14" w14:textId="77777777" w:rsidR="005C773B" w:rsidRPr="00815690" w:rsidRDefault="00275FA0"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կլինիկական թափոններ</w:t>
            </w:r>
          </w:p>
        </w:tc>
        <w:tc>
          <w:tcPr>
            <w:tcW w:w="2647" w:type="dxa"/>
            <w:shd w:val="clear" w:color="auto" w:fill="FFFFFF"/>
          </w:tcPr>
          <w:p w14:paraId="1E3A94D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7</w:t>
            </w:r>
            <w:r w:rsidR="007506CC" w:rsidRPr="00815690">
              <w:rPr>
                <w:rFonts w:ascii="Sylfaen" w:hAnsi="Sylfaen"/>
                <w:sz w:val="20"/>
                <w:szCs w:val="20"/>
              </w:rPr>
              <w:t>,</w:t>
            </w:r>
            <w:r w:rsidR="00861274" w:rsidRPr="00815690">
              <w:rPr>
                <w:rFonts w:ascii="Sylfaen" w:hAnsi="Sylfaen"/>
                <w:sz w:val="20"/>
                <w:szCs w:val="20"/>
              </w:rPr>
              <w:t>3</w:t>
            </w:r>
          </w:p>
        </w:tc>
      </w:tr>
      <w:tr w:rsidR="005C773B" w:rsidRPr="00815690" w14:paraId="180A91CA" w14:textId="77777777" w:rsidTr="003166E3">
        <w:trPr>
          <w:jc w:val="center"/>
        </w:trPr>
        <w:tc>
          <w:tcPr>
            <w:tcW w:w="1722" w:type="dxa"/>
            <w:shd w:val="clear" w:color="auto" w:fill="FFFFFF"/>
          </w:tcPr>
          <w:p w14:paraId="22ABFA8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3917 21 900 1</w:t>
            </w:r>
          </w:p>
        </w:tc>
        <w:tc>
          <w:tcPr>
            <w:tcW w:w="5006" w:type="dxa"/>
            <w:gridSpan w:val="2"/>
            <w:shd w:val="clear" w:color="auto" w:fill="FFFFFF"/>
          </w:tcPr>
          <w:p w14:paraId="3AB79EE8" w14:textId="77777777" w:rsidR="005C773B" w:rsidRPr="00815690" w:rsidRDefault="003166E3" w:rsidP="004D3297">
            <w:pPr>
              <w:pStyle w:val="Bodytext20"/>
              <w:shd w:val="clear" w:color="auto" w:fill="auto"/>
              <w:spacing w:before="0" w:after="120" w:line="240" w:lineRule="auto"/>
              <w:ind w:left="512" w:hanging="512"/>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սահմանված կցամասերով</w:t>
            </w:r>
            <w:r w:rsidR="00414773" w:rsidRPr="00815690">
              <w:rPr>
                <w:rFonts w:ascii="Sylfaen" w:hAnsi="Sylfaen"/>
                <w:sz w:val="20"/>
                <w:szCs w:val="20"/>
              </w:rPr>
              <w:t>՝</w:t>
            </w:r>
            <w:r w:rsidR="00275FA0" w:rsidRPr="00815690">
              <w:rPr>
                <w:rFonts w:ascii="Sylfaen" w:hAnsi="Sylfaen"/>
                <w:sz w:val="20"/>
                <w:szCs w:val="20"/>
              </w:rPr>
              <w:t xml:space="preserve"> նախատեսված քաղաքացիական օդանավերի համար</w:t>
            </w:r>
            <w:r w:rsidR="00275FA0" w:rsidRPr="00815690">
              <w:rPr>
                <w:rFonts w:ascii="Sylfaen" w:hAnsi="Sylfaen"/>
                <w:sz w:val="20"/>
                <w:szCs w:val="20"/>
                <w:vertAlign w:val="superscript"/>
              </w:rPr>
              <w:t>5)</w:t>
            </w:r>
          </w:p>
        </w:tc>
        <w:tc>
          <w:tcPr>
            <w:tcW w:w="2647" w:type="dxa"/>
            <w:shd w:val="clear" w:color="auto" w:fill="FFFFFF"/>
          </w:tcPr>
          <w:p w14:paraId="3158002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0A0F11" w:rsidRPr="00815690" w14:paraId="5DC4AFA9" w14:textId="77777777" w:rsidTr="003166E3">
        <w:trPr>
          <w:jc w:val="center"/>
        </w:trPr>
        <w:tc>
          <w:tcPr>
            <w:tcW w:w="1722" w:type="dxa"/>
            <w:shd w:val="clear" w:color="auto" w:fill="FFFFFF"/>
          </w:tcPr>
          <w:p w14:paraId="6887C00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3917 22 900 1</w:t>
            </w:r>
          </w:p>
        </w:tc>
        <w:tc>
          <w:tcPr>
            <w:tcW w:w="5006" w:type="dxa"/>
            <w:gridSpan w:val="2"/>
            <w:shd w:val="clear" w:color="auto" w:fill="FFFFFF"/>
          </w:tcPr>
          <w:p w14:paraId="3ADDED76" w14:textId="77777777" w:rsidR="005C773B" w:rsidRPr="00815690" w:rsidRDefault="003166E3" w:rsidP="004D3297">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սահմանված կցամասերով</w:t>
            </w:r>
            <w:r w:rsidR="00414773" w:rsidRPr="00815690">
              <w:rPr>
                <w:rFonts w:ascii="Sylfaen" w:hAnsi="Sylfaen"/>
                <w:sz w:val="20"/>
                <w:szCs w:val="20"/>
              </w:rPr>
              <w:t>՝</w:t>
            </w:r>
            <w:r w:rsidR="00275FA0" w:rsidRPr="00815690">
              <w:rPr>
                <w:rFonts w:ascii="Sylfaen" w:hAnsi="Sylfaen"/>
                <w:sz w:val="20"/>
                <w:szCs w:val="20"/>
              </w:rPr>
              <w:t xml:space="preserve"> նախատեսված քաղաքացիական օդանավերի համար</w:t>
            </w:r>
            <w:r w:rsidR="00275FA0" w:rsidRPr="00815690">
              <w:rPr>
                <w:rFonts w:ascii="Sylfaen" w:hAnsi="Sylfaen"/>
                <w:sz w:val="20"/>
                <w:szCs w:val="20"/>
                <w:vertAlign w:val="superscript"/>
              </w:rPr>
              <w:t>5)</w:t>
            </w:r>
          </w:p>
        </w:tc>
        <w:tc>
          <w:tcPr>
            <w:tcW w:w="2647" w:type="dxa"/>
            <w:shd w:val="clear" w:color="auto" w:fill="FFFFFF"/>
          </w:tcPr>
          <w:p w14:paraId="6EEB8E7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0A0F11" w:rsidRPr="00815690" w14:paraId="4AEABAD1" w14:textId="77777777" w:rsidTr="003166E3">
        <w:trPr>
          <w:jc w:val="center"/>
        </w:trPr>
        <w:tc>
          <w:tcPr>
            <w:tcW w:w="1722" w:type="dxa"/>
            <w:shd w:val="clear" w:color="auto" w:fill="FFFFFF"/>
          </w:tcPr>
          <w:p w14:paraId="5D93D72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3917 23 900 1</w:t>
            </w:r>
          </w:p>
        </w:tc>
        <w:tc>
          <w:tcPr>
            <w:tcW w:w="5006" w:type="dxa"/>
            <w:gridSpan w:val="2"/>
            <w:shd w:val="clear" w:color="auto" w:fill="FFFFFF"/>
          </w:tcPr>
          <w:p w14:paraId="0BB227E6" w14:textId="77777777" w:rsidR="005C773B" w:rsidRPr="00815690" w:rsidRDefault="003166E3" w:rsidP="004D3297">
            <w:pPr>
              <w:pStyle w:val="Bodytext20"/>
              <w:shd w:val="clear" w:color="auto" w:fill="auto"/>
              <w:spacing w:before="0" w:after="120" w:line="240" w:lineRule="auto"/>
              <w:ind w:left="526" w:hanging="526"/>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սահմանված կցամասերով</w:t>
            </w:r>
            <w:r w:rsidR="00414773" w:rsidRPr="00815690">
              <w:rPr>
                <w:rFonts w:ascii="Sylfaen" w:hAnsi="Sylfaen"/>
                <w:sz w:val="20"/>
                <w:szCs w:val="20"/>
              </w:rPr>
              <w:t>՝</w:t>
            </w:r>
            <w:r w:rsidR="00275FA0" w:rsidRPr="00815690">
              <w:rPr>
                <w:rFonts w:ascii="Sylfaen" w:hAnsi="Sylfaen"/>
                <w:sz w:val="20"/>
                <w:szCs w:val="20"/>
              </w:rPr>
              <w:t xml:space="preserve"> նախատեսված քաղաքացիական օդանավերի համար</w:t>
            </w:r>
            <w:r w:rsidR="00275FA0" w:rsidRPr="00815690">
              <w:rPr>
                <w:rFonts w:ascii="Sylfaen" w:hAnsi="Sylfaen"/>
                <w:sz w:val="20"/>
                <w:szCs w:val="20"/>
                <w:vertAlign w:val="superscript"/>
              </w:rPr>
              <w:t>5)</w:t>
            </w:r>
          </w:p>
        </w:tc>
        <w:tc>
          <w:tcPr>
            <w:tcW w:w="2647" w:type="dxa"/>
            <w:shd w:val="clear" w:color="auto" w:fill="FFFFFF"/>
          </w:tcPr>
          <w:p w14:paraId="4CB15A8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0A0F11" w:rsidRPr="00815690" w14:paraId="121E28E0" w14:textId="77777777" w:rsidTr="003166E3">
        <w:trPr>
          <w:jc w:val="center"/>
        </w:trPr>
        <w:tc>
          <w:tcPr>
            <w:tcW w:w="1722" w:type="dxa"/>
            <w:shd w:val="clear" w:color="auto" w:fill="FFFFFF"/>
          </w:tcPr>
          <w:p w14:paraId="2A0DD29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3917 29 000 9</w:t>
            </w:r>
          </w:p>
        </w:tc>
        <w:tc>
          <w:tcPr>
            <w:tcW w:w="5006" w:type="dxa"/>
            <w:gridSpan w:val="2"/>
            <w:shd w:val="clear" w:color="auto" w:fill="FFFFFF"/>
          </w:tcPr>
          <w:p w14:paraId="6F54F5E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96B3D5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0A0F11" w:rsidRPr="00815690" w14:paraId="5A46DA79" w14:textId="77777777" w:rsidTr="003166E3">
        <w:trPr>
          <w:jc w:val="center"/>
        </w:trPr>
        <w:tc>
          <w:tcPr>
            <w:tcW w:w="1722" w:type="dxa"/>
            <w:shd w:val="clear" w:color="auto" w:fill="FFFFFF"/>
          </w:tcPr>
          <w:p w14:paraId="2A12D82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3917 31 000 2</w:t>
            </w:r>
          </w:p>
        </w:tc>
        <w:tc>
          <w:tcPr>
            <w:tcW w:w="5006" w:type="dxa"/>
            <w:gridSpan w:val="2"/>
            <w:shd w:val="clear" w:color="auto" w:fill="FFFFFF"/>
          </w:tcPr>
          <w:p w14:paraId="2FFBA557" w14:textId="77777777" w:rsidR="005C773B" w:rsidRPr="00815690" w:rsidRDefault="003166E3" w:rsidP="004D3297">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սահմանված կցամասերով՝ նախատեսված քաղաքացիական օդանավերի համար</w:t>
            </w:r>
            <w:r w:rsidR="00275FA0" w:rsidRPr="00815690">
              <w:rPr>
                <w:rFonts w:ascii="Sylfaen" w:hAnsi="Sylfaen"/>
                <w:sz w:val="20"/>
                <w:szCs w:val="20"/>
                <w:vertAlign w:val="superscript"/>
              </w:rPr>
              <w:t>5)</w:t>
            </w:r>
          </w:p>
        </w:tc>
        <w:tc>
          <w:tcPr>
            <w:tcW w:w="2647" w:type="dxa"/>
            <w:shd w:val="clear" w:color="auto" w:fill="FFFFFF"/>
          </w:tcPr>
          <w:p w14:paraId="6402CB8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0A0F11" w:rsidRPr="00815690" w14:paraId="37F4208C" w14:textId="77777777" w:rsidTr="003166E3">
        <w:trPr>
          <w:jc w:val="center"/>
        </w:trPr>
        <w:tc>
          <w:tcPr>
            <w:tcW w:w="1722" w:type="dxa"/>
            <w:shd w:val="clear" w:color="auto" w:fill="FFFFFF"/>
          </w:tcPr>
          <w:p w14:paraId="6B384B6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3917 33 000 1</w:t>
            </w:r>
          </w:p>
        </w:tc>
        <w:tc>
          <w:tcPr>
            <w:tcW w:w="5006" w:type="dxa"/>
            <w:gridSpan w:val="2"/>
            <w:shd w:val="clear" w:color="auto" w:fill="FFFFFF"/>
          </w:tcPr>
          <w:p w14:paraId="69B129B2" w14:textId="77777777" w:rsidR="005C773B" w:rsidRPr="00815690" w:rsidRDefault="003166E3" w:rsidP="004D3297">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սահմանված կցամասերով՝ նախատեսված քաղաքացիական օդանավերի համար</w:t>
            </w:r>
            <w:r w:rsidR="00275FA0" w:rsidRPr="00815690">
              <w:rPr>
                <w:rFonts w:ascii="Sylfaen" w:hAnsi="Sylfaen"/>
                <w:sz w:val="20"/>
                <w:szCs w:val="20"/>
                <w:vertAlign w:val="superscript"/>
              </w:rPr>
              <w:t>5)</w:t>
            </w:r>
          </w:p>
        </w:tc>
        <w:tc>
          <w:tcPr>
            <w:tcW w:w="2647" w:type="dxa"/>
            <w:shd w:val="clear" w:color="auto" w:fill="FFFFFF"/>
          </w:tcPr>
          <w:p w14:paraId="4C9980E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0A0F11" w:rsidRPr="00815690" w14:paraId="2743F6AD" w14:textId="77777777" w:rsidTr="003166E3">
        <w:trPr>
          <w:jc w:val="center"/>
        </w:trPr>
        <w:tc>
          <w:tcPr>
            <w:tcW w:w="1722" w:type="dxa"/>
            <w:shd w:val="clear" w:color="auto" w:fill="FFFFFF"/>
          </w:tcPr>
          <w:p w14:paraId="2B917E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3917 39 000 3</w:t>
            </w:r>
          </w:p>
        </w:tc>
        <w:tc>
          <w:tcPr>
            <w:tcW w:w="5006" w:type="dxa"/>
            <w:gridSpan w:val="2"/>
            <w:shd w:val="clear" w:color="auto" w:fill="FFFFFF"/>
          </w:tcPr>
          <w:p w14:paraId="07BDB71D" w14:textId="77777777" w:rsidR="005C773B" w:rsidRPr="00815690" w:rsidRDefault="003166E3" w:rsidP="004D3297">
            <w:pPr>
              <w:pStyle w:val="Bodytext20"/>
              <w:shd w:val="clear" w:color="auto" w:fill="auto"/>
              <w:spacing w:before="0" w:after="120" w:line="240" w:lineRule="auto"/>
              <w:ind w:left="652" w:hanging="65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սահմանված կցամասերով</w:t>
            </w:r>
            <w:r w:rsidR="00414773" w:rsidRPr="00815690">
              <w:rPr>
                <w:rFonts w:ascii="Sylfaen" w:hAnsi="Sylfaen"/>
                <w:sz w:val="20"/>
                <w:szCs w:val="20"/>
              </w:rPr>
              <w:t>՝</w:t>
            </w:r>
            <w:r w:rsidR="00275FA0" w:rsidRPr="00815690">
              <w:rPr>
                <w:rFonts w:ascii="Sylfaen" w:hAnsi="Sylfaen"/>
                <w:sz w:val="20"/>
                <w:szCs w:val="20"/>
              </w:rPr>
              <w:t xml:space="preserve"> նախատեսված քաղաքացիական օդանավերի համար</w:t>
            </w:r>
            <w:r w:rsidR="00275FA0" w:rsidRPr="00815690">
              <w:rPr>
                <w:rFonts w:ascii="Sylfaen" w:hAnsi="Sylfaen"/>
                <w:sz w:val="20"/>
                <w:szCs w:val="20"/>
                <w:vertAlign w:val="superscript"/>
              </w:rPr>
              <w:t>5)</w:t>
            </w:r>
          </w:p>
        </w:tc>
        <w:tc>
          <w:tcPr>
            <w:tcW w:w="2647" w:type="dxa"/>
            <w:shd w:val="clear" w:color="auto" w:fill="FFFFFF"/>
          </w:tcPr>
          <w:p w14:paraId="1426958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0A0F11" w:rsidRPr="00815690" w14:paraId="34BB9A60" w14:textId="77777777" w:rsidTr="003166E3">
        <w:trPr>
          <w:jc w:val="center"/>
        </w:trPr>
        <w:tc>
          <w:tcPr>
            <w:tcW w:w="1722" w:type="dxa"/>
            <w:shd w:val="clear" w:color="auto" w:fill="FFFFFF"/>
          </w:tcPr>
          <w:p w14:paraId="755B040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3917 40 000 1</w:t>
            </w:r>
          </w:p>
        </w:tc>
        <w:tc>
          <w:tcPr>
            <w:tcW w:w="5006" w:type="dxa"/>
            <w:gridSpan w:val="2"/>
            <w:shd w:val="clear" w:color="auto" w:fill="FFFFFF"/>
          </w:tcPr>
          <w:p w14:paraId="3FB5FDF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քաղաքացիական օդանավերի համար</w:t>
            </w:r>
            <w:r w:rsidR="00275FA0" w:rsidRPr="00815690">
              <w:rPr>
                <w:rFonts w:ascii="Sylfaen" w:hAnsi="Sylfaen"/>
                <w:sz w:val="20"/>
                <w:szCs w:val="20"/>
                <w:vertAlign w:val="superscript"/>
              </w:rPr>
              <w:t>5)</w:t>
            </w:r>
          </w:p>
        </w:tc>
        <w:tc>
          <w:tcPr>
            <w:tcW w:w="2647" w:type="dxa"/>
            <w:shd w:val="clear" w:color="auto" w:fill="FFFFFF"/>
          </w:tcPr>
          <w:p w14:paraId="43DDF2E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0A0F11" w:rsidRPr="00815690" w14:paraId="5CD6832F" w14:textId="77777777" w:rsidTr="003166E3">
        <w:trPr>
          <w:jc w:val="center"/>
        </w:trPr>
        <w:tc>
          <w:tcPr>
            <w:tcW w:w="1722" w:type="dxa"/>
            <w:shd w:val="clear" w:color="auto" w:fill="FFFFFF"/>
          </w:tcPr>
          <w:p w14:paraId="1C1E194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3917 40 000 9</w:t>
            </w:r>
          </w:p>
        </w:tc>
        <w:tc>
          <w:tcPr>
            <w:tcW w:w="5006" w:type="dxa"/>
            <w:gridSpan w:val="2"/>
            <w:shd w:val="clear" w:color="auto" w:fill="FFFFFF"/>
          </w:tcPr>
          <w:p w14:paraId="49BCD92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6CE308D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w:t>
            </w:r>
          </w:p>
        </w:tc>
      </w:tr>
      <w:tr w:rsidR="000A0F11" w:rsidRPr="00815690" w14:paraId="4E69EBD1" w14:textId="77777777" w:rsidTr="003166E3">
        <w:trPr>
          <w:jc w:val="center"/>
        </w:trPr>
        <w:tc>
          <w:tcPr>
            <w:tcW w:w="1722" w:type="dxa"/>
            <w:shd w:val="clear" w:color="auto" w:fill="FFFFFF"/>
          </w:tcPr>
          <w:p w14:paraId="2C7377B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3926 90 970 6</w:t>
            </w:r>
          </w:p>
        </w:tc>
        <w:tc>
          <w:tcPr>
            <w:tcW w:w="5006" w:type="dxa"/>
            <w:gridSpan w:val="2"/>
            <w:shd w:val="clear" w:color="auto" w:fill="FFFFFF"/>
          </w:tcPr>
          <w:p w14:paraId="64C498E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652B6FB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0A0F11" w:rsidRPr="00815690" w14:paraId="2638B9E9" w14:textId="77777777" w:rsidTr="003166E3">
        <w:trPr>
          <w:jc w:val="center"/>
        </w:trPr>
        <w:tc>
          <w:tcPr>
            <w:tcW w:w="1722" w:type="dxa"/>
            <w:shd w:val="clear" w:color="auto" w:fill="FFFFFF"/>
          </w:tcPr>
          <w:p w14:paraId="5088821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4008 29 000 0</w:t>
            </w:r>
          </w:p>
        </w:tc>
        <w:tc>
          <w:tcPr>
            <w:tcW w:w="5006" w:type="dxa"/>
            <w:gridSpan w:val="2"/>
            <w:shd w:val="clear" w:color="auto" w:fill="FFFFFF"/>
          </w:tcPr>
          <w:p w14:paraId="1FF2E1E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այլ</w:t>
            </w:r>
          </w:p>
        </w:tc>
        <w:tc>
          <w:tcPr>
            <w:tcW w:w="2647" w:type="dxa"/>
            <w:shd w:val="clear" w:color="auto" w:fill="FFFFFF"/>
          </w:tcPr>
          <w:p w14:paraId="43D0397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0A0F11" w:rsidRPr="00815690" w14:paraId="5ADBB07A" w14:textId="77777777" w:rsidTr="003166E3">
        <w:trPr>
          <w:jc w:val="center"/>
        </w:trPr>
        <w:tc>
          <w:tcPr>
            <w:tcW w:w="1722" w:type="dxa"/>
            <w:shd w:val="clear" w:color="auto" w:fill="FFFFFF"/>
          </w:tcPr>
          <w:p w14:paraId="6940DDE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4009 12 000 9</w:t>
            </w:r>
          </w:p>
        </w:tc>
        <w:tc>
          <w:tcPr>
            <w:tcW w:w="5006" w:type="dxa"/>
            <w:gridSpan w:val="2"/>
            <w:shd w:val="clear" w:color="auto" w:fill="FFFFFF"/>
          </w:tcPr>
          <w:p w14:paraId="788E0B4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7C54C37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0A0F11" w:rsidRPr="00815690" w14:paraId="46A67C86" w14:textId="77777777" w:rsidTr="003166E3">
        <w:trPr>
          <w:jc w:val="center"/>
        </w:trPr>
        <w:tc>
          <w:tcPr>
            <w:tcW w:w="1722" w:type="dxa"/>
            <w:shd w:val="clear" w:color="auto" w:fill="FFFFFF"/>
          </w:tcPr>
          <w:p w14:paraId="390E291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4009 22 000 9</w:t>
            </w:r>
          </w:p>
        </w:tc>
        <w:tc>
          <w:tcPr>
            <w:tcW w:w="5006" w:type="dxa"/>
            <w:gridSpan w:val="2"/>
            <w:shd w:val="clear" w:color="auto" w:fill="FFFFFF"/>
          </w:tcPr>
          <w:p w14:paraId="6F4B18F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F0AA69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0A0F11" w:rsidRPr="00815690" w14:paraId="4492BB7A" w14:textId="77777777" w:rsidTr="003166E3">
        <w:trPr>
          <w:jc w:val="center"/>
        </w:trPr>
        <w:tc>
          <w:tcPr>
            <w:tcW w:w="1722" w:type="dxa"/>
            <w:shd w:val="clear" w:color="auto" w:fill="FFFFFF"/>
          </w:tcPr>
          <w:p w14:paraId="7C03EFF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4009 32 000 0</w:t>
            </w:r>
          </w:p>
        </w:tc>
        <w:tc>
          <w:tcPr>
            <w:tcW w:w="5006" w:type="dxa"/>
            <w:gridSpan w:val="2"/>
            <w:shd w:val="clear" w:color="auto" w:fill="FFFFFF"/>
          </w:tcPr>
          <w:p w14:paraId="3E19443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կցամասերով</w:t>
            </w:r>
          </w:p>
        </w:tc>
        <w:tc>
          <w:tcPr>
            <w:tcW w:w="2647" w:type="dxa"/>
            <w:shd w:val="clear" w:color="auto" w:fill="FFFFFF"/>
          </w:tcPr>
          <w:p w14:paraId="6A5B1DC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0A0F11" w:rsidRPr="00815690" w14:paraId="40D6CA11" w14:textId="77777777" w:rsidTr="003166E3">
        <w:trPr>
          <w:jc w:val="center"/>
        </w:trPr>
        <w:tc>
          <w:tcPr>
            <w:tcW w:w="1722" w:type="dxa"/>
            <w:shd w:val="clear" w:color="auto" w:fill="FFFFFF"/>
          </w:tcPr>
          <w:p w14:paraId="4C2F232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4009 42 000 0</w:t>
            </w:r>
          </w:p>
        </w:tc>
        <w:tc>
          <w:tcPr>
            <w:tcW w:w="5006" w:type="dxa"/>
            <w:gridSpan w:val="2"/>
            <w:shd w:val="clear" w:color="auto" w:fill="FFFFFF"/>
          </w:tcPr>
          <w:p w14:paraId="4764048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w:t>
            </w:r>
            <w:r w:rsidR="00275FA0" w:rsidRPr="00815690">
              <w:rPr>
                <w:rFonts w:ascii="Sylfaen" w:hAnsi="Sylfaen"/>
                <w:sz w:val="20"/>
                <w:szCs w:val="20"/>
              </w:rPr>
              <w:t xml:space="preserve"> կցամասերով</w:t>
            </w:r>
          </w:p>
        </w:tc>
        <w:tc>
          <w:tcPr>
            <w:tcW w:w="2647" w:type="dxa"/>
            <w:shd w:val="clear" w:color="auto" w:fill="FFFFFF"/>
          </w:tcPr>
          <w:p w14:paraId="630E90D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244A5A51" w14:textId="77777777" w:rsidTr="003166E3">
        <w:trPr>
          <w:jc w:val="center"/>
        </w:trPr>
        <w:tc>
          <w:tcPr>
            <w:tcW w:w="1722" w:type="dxa"/>
            <w:shd w:val="clear" w:color="auto" w:fill="FFFFFF"/>
          </w:tcPr>
          <w:p w14:paraId="0B12B8B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4012 11 000 0</w:t>
            </w:r>
          </w:p>
        </w:tc>
        <w:tc>
          <w:tcPr>
            <w:tcW w:w="5006" w:type="dxa"/>
            <w:gridSpan w:val="2"/>
            <w:shd w:val="clear" w:color="auto" w:fill="FFFFFF"/>
          </w:tcPr>
          <w:p w14:paraId="6845AD81" w14:textId="77777777" w:rsidR="005C773B" w:rsidRPr="00815690" w:rsidRDefault="003166E3" w:rsidP="004D3297">
            <w:pPr>
              <w:pStyle w:val="Bodytext20"/>
              <w:shd w:val="clear" w:color="auto" w:fill="auto"/>
              <w:spacing w:before="0" w:after="120" w:line="240" w:lineRule="auto"/>
              <w:ind w:left="260" w:hanging="260"/>
              <w:jc w:val="left"/>
              <w:rPr>
                <w:rFonts w:ascii="Sylfaen" w:hAnsi="Sylfaen"/>
                <w:color w:val="000000" w:themeColor="text1"/>
                <w:sz w:val="20"/>
                <w:szCs w:val="20"/>
              </w:rPr>
            </w:pPr>
            <w:r w:rsidRPr="00815690">
              <w:rPr>
                <w:rFonts w:ascii="Sylfaen" w:hAnsi="Sylfaen"/>
                <w:color w:val="000000" w:themeColor="text1"/>
                <w:sz w:val="20"/>
                <w:szCs w:val="20"/>
              </w:rPr>
              <w:t>- -</w:t>
            </w:r>
            <w:r w:rsidR="00275FA0" w:rsidRPr="00815690">
              <w:rPr>
                <w:rFonts w:ascii="Sylfaen" w:hAnsi="Sylfaen"/>
                <w:color w:val="000000" w:themeColor="text1"/>
                <w:sz w:val="20"/>
                <w:szCs w:val="20"/>
              </w:rPr>
              <w:t xml:space="preserve"> թեթեւ մարդատար ավտոմոբիլների համար (ներառյալ բեռնաուղեւորատար ավտոմոբիլ-ֆուրգոններն ու սպորտային ավտոմոբիլները)</w:t>
            </w:r>
          </w:p>
        </w:tc>
        <w:tc>
          <w:tcPr>
            <w:tcW w:w="2647" w:type="dxa"/>
            <w:shd w:val="clear" w:color="auto" w:fill="FFFFFF"/>
          </w:tcPr>
          <w:p w14:paraId="541E2A5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15</w:t>
            </w:r>
          </w:p>
        </w:tc>
      </w:tr>
      <w:tr w:rsidR="005C773B" w:rsidRPr="00815690" w14:paraId="63B6056B" w14:textId="77777777" w:rsidTr="003166E3">
        <w:trPr>
          <w:jc w:val="center"/>
        </w:trPr>
        <w:tc>
          <w:tcPr>
            <w:tcW w:w="1722" w:type="dxa"/>
            <w:shd w:val="clear" w:color="auto" w:fill="FFFFFF"/>
          </w:tcPr>
          <w:p w14:paraId="537796B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4012 13 000 1</w:t>
            </w:r>
          </w:p>
        </w:tc>
        <w:tc>
          <w:tcPr>
            <w:tcW w:w="5006" w:type="dxa"/>
            <w:gridSpan w:val="2"/>
            <w:shd w:val="clear" w:color="auto" w:fill="FFFFFF"/>
          </w:tcPr>
          <w:p w14:paraId="2DDCBFCC" w14:textId="77777777" w:rsidR="005C773B" w:rsidRPr="00815690" w:rsidRDefault="003166E3" w:rsidP="003166E3">
            <w:pPr>
              <w:pStyle w:val="Bodytext20"/>
              <w:shd w:val="clear" w:color="auto" w:fill="auto"/>
              <w:spacing w:before="0" w:after="120" w:line="240" w:lineRule="auto"/>
              <w:ind w:firstLine="0"/>
              <w:jc w:val="left"/>
              <w:rPr>
                <w:rFonts w:ascii="Sylfaen" w:hAnsi="Sylfaen"/>
                <w:color w:val="000000" w:themeColor="text1"/>
                <w:sz w:val="20"/>
                <w:szCs w:val="20"/>
              </w:rPr>
            </w:pPr>
            <w:r w:rsidRPr="00815690">
              <w:rPr>
                <w:rFonts w:ascii="Sylfaen" w:hAnsi="Sylfaen"/>
                <w:color w:val="000000" w:themeColor="text1"/>
                <w:sz w:val="20"/>
                <w:szCs w:val="20"/>
              </w:rPr>
              <w:t>- - -</w:t>
            </w:r>
            <w:r w:rsidR="00275FA0" w:rsidRPr="00815690">
              <w:rPr>
                <w:rFonts w:ascii="Sylfaen" w:hAnsi="Sylfaen"/>
                <w:color w:val="000000" w:themeColor="text1"/>
                <w:sz w:val="20"/>
                <w:szCs w:val="20"/>
              </w:rPr>
              <w:t xml:space="preserve"> քաղաքացիական օդանավերի համար</w:t>
            </w:r>
            <w:r w:rsidR="00275FA0" w:rsidRPr="00815690">
              <w:rPr>
                <w:rFonts w:ascii="Sylfaen" w:hAnsi="Sylfaen"/>
                <w:color w:val="000000" w:themeColor="text1"/>
                <w:sz w:val="20"/>
                <w:szCs w:val="20"/>
                <w:vertAlign w:val="superscript"/>
              </w:rPr>
              <w:t>5)</w:t>
            </w:r>
          </w:p>
        </w:tc>
        <w:tc>
          <w:tcPr>
            <w:tcW w:w="2647" w:type="dxa"/>
            <w:shd w:val="clear" w:color="auto" w:fill="FFFFFF"/>
          </w:tcPr>
          <w:p w14:paraId="08B6B12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7BC1FB34" w14:textId="77777777" w:rsidTr="003166E3">
        <w:trPr>
          <w:jc w:val="center"/>
        </w:trPr>
        <w:tc>
          <w:tcPr>
            <w:tcW w:w="1722" w:type="dxa"/>
            <w:shd w:val="clear" w:color="auto" w:fill="FFFFFF"/>
          </w:tcPr>
          <w:p w14:paraId="58FAD02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4012 20 000 1</w:t>
            </w:r>
          </w:p>
        </w:tc>
        <w:tc>
          <w:tcPr>
            <w:tcW w:w="5006" w:type="dxa"/>
            <w:gridSpan w:val="2"/>
            <w:shd w:val="clear" w:color="auto" w:fill="FFFFFF"/>
          </w:tcPr>
          <w:p w14:paraId="29116DA6" w14:textId="77777777" w:rsidR="00164011" w:rsidRPr="00815690" w:rsidRDefault="003166E3" w:rsidP="003166E3">
            <w:pPr>
              <w:pStyle w:val="Bodytext20"/>
              <w:shd w:val="clear" w:color="auto" w:fill="auto"/>
              <w:spacing w:before="0" w:after="120" w:line="240" w:lineRule="auto"/>
              <w:ind w:firstLine="0"/>
              <w:jc w:val="left"/>
              <w:rPr>
                <w:rFonts w:ascii="Sylfaen" w:hAnsi="Sylfaen"/>
                <w:color w:val="000000" w:themeColor="text1"/>
                <w:sz w:val="20"/>
                <w:szCs w:val="20"/>
              </w:rPr>
            </w:pPr>
            <w:r w:rsidRPr="00815690">
              <w:rPr>
                <w:rFonts w:ascii="Sylfaen" w:hAnsi="Sylfaen"/>
                <w:color w:val="000000" w:themeColor="text1"/>
                <w:sz w:val="20"/>
                <w:szCs w:val="20"/>
              </w:rPr>
              <w:t>- -</w:t>
            </w:r>
            <w:r w:rsidR="00275FA0" w:rsidRPr="00815690">
              <w:rPr>
                <w:rFonts w:ascii="Sylfaen" w:hAnsi="Sylfaen"/>
                <w:color w:val="000000" w:themeColor="text1"/>
                <w:sz w:val="20"/>
                <w:szCs w:val="20"/>
              </w:rPr>
              <w:t xml:space="preserve"> քաղաքացիական օդանավերի համար</w:t>
            </w:r>
            <w:r w:rsidR="00275FA0" w:rsidRPr="00815690">
              <w:rPr>
                <w:rFonts w:ascii="Sylfaen" w:hAnsi="Sylfaen"/>
                <w:color w:val="000000" w:themeColor="text1"/>
                <w:sz w:val="20"/>
                <w:szCs w:val="20"/>
                <w:vertAlign w:val="superscript"/>
              </w:rPr>
              <w:t>5)</w:t>
            </w:r>
          </w:p>
        </w:tc>
        <w:tc>
          <w:tcPr>
            <w:tcW w:w="2647" w:type="dxa"/>
            <w:shd w:val="clear" w:color="auto" w:fill="FFFFFF"/>
          </w:tcPr>
          <w:p w14:paraId="1CA8333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5E812E01" w14:textId="77777777" w:rsidTr="003166E3">
        <w:trPr>
          <w:jc w:val="center"/>
        </w:trPr>
        <w:tc>
          <w:tcPr>
            <w:tcW w:w="1722" w:type="dxa"/>
            <w:shd w:val="clear" w:color="auto" w:fill="FFFFFF"/>
          </w:tcPr>
          <w:p w14:paraId="5BCEF08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4015 19 000 0</w:t>
            </w:r>
          </w:p>
        </w:tc>
        <w:tc>
          <w:tcPr>
            <w:tcW w:w="5006" w:type="dxa"/>
            <w:gridSpan w:val="2"/>
            <w:shd w:val="clear" w:color="auto" w:fill="FFFFFF"/>
          </w:tcPr>
          <w:p w14:paraId="2CED4D05" w14:textId="77777777" w:rsidR="005C773B" w:rsidRPr="00815690" w:rsidRDefault="003166E3" w:rsidP="003166E3">
            <w:pPr>
              <w:pStyle w:val="Bodytext20"/>
              <w:shd w:val="clear" w:color="auto" w:fill="auto"/>
              <w:spacing w:before="0" w:after="120" w:line="240" w:lineRule="auto"/>
              <w:ind w:firstLine="0"/>
              <w:jc w:val="left"/>
              <w:rPr>
                <w:rFonts w:ascii="Sylfaen" w:hAnsi="Sylfaen"/>
                <w:color w:val="000000" w:themeColor="text1"/>
                <w:sz w:val="20"/>
                <w:szCs w:val="20"/>
              </w:rPr>
            </w:pPr>
            <w:r w:rsidRPr="00815690">
              <w:rPr>
                <w:rFonts w:ascii="Sylfaen" w:hAnsi="Sylfaen"/>
                <w:color w:val="000000" w:themeColor="text1"/>
                <w:sz w:val="20"/>
                <w:szCs w:val="20"/>
              </w:rPr>
              <w:t>- -</w:t>
            </w:r>
            <w:r w:rsidR="00275FA0" w:rsidRPr="00815690">
              <w:rPr>
                <w:rFonts w:ascii="Sylfaen" w:hAnsi="Sylfaen"/>
                <w:color w:val="000000" w:themeColor="text1"/>
                <w:sz w:val="20"/>
                <w:szCs w:val="20"/>
              </w:rPr>
              <w:t xml:space="preserve"> այլ</w:t>
            </w:r>
          </w:p>
        </w:tc>
        <w:tc>
          <w:tcPr>
            <w:tcW w:w="2647" w:type="dxa"/>
            <w:shd w:val="clear" w:color="auto" w:fill="FFFFFF"/>
          </w:tcPr>
          <w:p w14:paraId="26B08F9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8</w:t>
            </w:r>
          </w:p>
        </w:tc>
      </w:tr>
      <w:tr w:rsidR="005C773B" w:rsidRPr="00815690" w14:paraId="18566360" w14:textId="77777777" w:rsidTr="003166E3">
        <w:trPr>
          <w:jc w:val="center"/>
        </w:trPr>
        <w:tc>
          <w:tcPr>
            <w:tcW w:w="1722" w:type="dxa"/>
            <w:shd w:val="clear" w:color="auto" w:fill="FFFFFF"/>
          </w:tcPr>
          <w:p w14:paraId="1CCEC54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4016 10 000 1</w:t>
            </w:r>
          </w:p>
        </w:tc>
        <w:tc>
          <w:tcPr>
            <w:tcW w:w="5006" w:type="dxa"/>
            <w:gridSpan w:val="2"/>
            <w:shd w:val="clear" w:color="auto" w:fill="FFFFFF"/>
          </w:tcPr>
          <w:p w14:paraId="43728091" w14:textId="77777777" w:rsidR="005C773B" w:rsidRPr="00815690" w:rsidRDefault="003166E3" w:rsidP="004D3297">
            <w:pPr>
              <w:pStyle w:val="Bodytext20"/>
              <w:shd w:val="clear" w:color="auto" w:fill="auto"/>
              <w:spacing w:before="0" w:after="120" w:line="240" w:lineRule="auto"/>
              <w:ind w:left="288" w:hanging="288"/>
              <w:jc w:val="left"/>
              <w:rPr>
                <w:rFonts w:ascii="Sylfaen" w:hAnsi="Sylfaen"/>
                <w:color w:val="000000" w:themeColor="text1"/>
                <w:sz w:val="20"/>
                <w:szCs w:val="20"/>
              </w:rPr>
            </w:pPr>
            <w:r w:rsidRPr="00815690">
              <w:rPr>
                <w:rFonts w:ascii="Sylfaen" w:hAnsi="Sylfaen"/>
                <w:color w:val="000000" w:themeColor="text1"/>
                <w:sz w:val="20"/>
                <w:szCs w:val="20"/>
              </w:rPr>
              <w:t>- -</w:t>
            </w:r>
            <w:r w:rsidR="00275FA0" w:rsidRPr="00815690">
              <w:rPr>
                <w:rFonts w:ascii="Sylfaen" w:hAnsi="Sylfaen"/>
                <w:color w:val="000000" w:themeColor="text1"/>
                <w:sz w:val="20"/>
                <w:szCs w:val="20"/>
              </w:rPr>
              <w:t xml:space="preserve"> տեխնիկական նպատակների համար՝ նախատեսված քաղաքացիական օդանավերի համար</w:t>
            </w:r>
            <w:r w:rsidR="00275FA0" w:rsidRPr="00815690">
              <w:rPr>
                <w:rFonts w:ascii="Sylfaen" w:hAnsi="Sylfaen"/>
                <w:color w:val="000000" w:themeColor="text1"/>
                <w:sz w:val="20"/>
                <w:szCs w:val="20"/>
                <w:vertAlign w:val="superscript"/>
              </w:rPr>
              <w:t>5)</w:t>
            </w:r>
          </w:p>
        </w:tc>
        <w:tc>
          <w:tcPr>
            <w:tcW w:w="2647" w:type="dxa"/>
            <w:shd w:val="clear" w:color="auto" w:fill="FFFFFF"/>
          </w:tcPr>
          <w:p w14:paraId="1ABB23B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5E6DF137" w14:textId="77777777" w:rsidTr="003166E3">
        <w:trPr>
          <w:jc w:val="center"/>
        </w:trPr>
        <w:tc>
          <w:tcPr>
            <w:tcW w:w="1722" w:type="dxa"/>
            <w:shd w:val="clear" w:color="auto" w:fill="FFFFFF"/>
          </w:tcPr>
          <w:p w14:paraId="452F145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4016 93 000 5</w:t>
            </w:r>
          </w:p>
        </w:tc>
        <w:tc>
          <w:tcPr>
            <w:tcW w:w="5006" w:type="dxa"/>
            <w:gridSpan w:val="2"/>
            <w:shd w:val="clear" w:color="auto" w:fill="FFFFFF"/>
          </w:tcPr>
          <w:p w14:paraId="3A2B5B5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2C5BF25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679CDDA3" w14:textId="77777777" w:rsidTr="003166E3">
        <w:trPr>
          <w:jc w:val="center"/>
        </w:trPr>
        <w:tc>
          <w:tcPr>
            <w:tcW w:w="1722" w:type="dxa"/>
            <w:shd w:val="clear" w:color="auto" w:fill="FFFFFF"/>
          </w:tcPr>
          <w:p w14:paraId="3ACBA87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4016 99 910 1</w:t>
            </w:r>
          </w:p>
        </w:tc>
        <w:tc>
          <w:tcPr>
            <w:tcW w:w="5006" w:type="dxa"/>
            <w:gridSpan w:val="2"/>
            <w:shd w:val="clear" w:color="auto" w:fill="FFFFFF"/>
          </w:tcPr>
          <w:p w14:paraId="320BB7A0" w14:textId="77777777" w:rsidR="005C773B" w:rsidRPr="00815690" w:rsidRDefault="003166E3" w:rsidP="004D3297">
            <w:pPr>
              <w:pStyle w:val="Bodytext20"/>
              <w:shd w:val="clear" w:color="auto" w:fill="auto"/>
              <w:spacing w:before="0" w:after="120" w:line="240" w:lineRule="auto"/>
              <w:ind w:left="582" w:hanging="58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տեխնիկական նպատակների համար</w:t>
            </w:r>
            <w:r w:rsidR="00414773" w:rsidRPr="00815690">
              <w:rPr>
                <w:rFonts w:ascii="Sylfaen" w:hAnsi="Sylfaen"/>
                <w:sz w:val="20"/>
                <w:szCs w:val="20"/>
              </w:rPr>
              <w:t>՝</w:t>
            </w:r>
            <w:r w:rsidR="00275FA0" w:rsidRPr="00815690">
              <w:rPr>
                <w:rFonts w:ascii="Sylfaen" w:hAnsi="Sylfaen"/>
                <w:sz w:val="20"/>
                <w:szCs w:val="20"/>
              </w:rPr>
              <w:t xml:space="preserve"> նախատեսված քաղաքացիական օդանավերի համար</w:t>
            </w:r>
            <w:r w:rsidR="00275FA0" w:rsidRPr="00815690">
              <w:rPr>
                <w:rFonts w:ascii="Sylfaen" w:hAnsi="Sylfaen"/>
                <w:sz w:val="20"/>
                <w:szCs w:val="20"/>
                <w:vertAlign w:val="superscript"/>
              </w:rPr>
              <w:t>5)</w:t>
            </w:r>
          </w:p>
        </w:tc>
        <w:tc>
          <w:tcPr>
            <w:tcW w:w="2647" w:type="dxa"/>
            <w:shd w:val="clear" w:color="auto" w:fill="FFFFFF"/>
          </w:tcPr>
          <w:p w14:paraId="0690446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6D8199DD" w14:textId="77777777" w:rsidTr="003166E3">
        <w:trPr>
          <w:jc w:val="center"/>
        </w:trPr>
        <w:tc>
          <w:tcPr>
            <w:tcW w:w="1722" w:type="dxa"/>
            <w:shd w:val="clear" w:color="auto" w:fill="FFFFFF"/>
          </w:tcPr>
          <w:p w14:paraId="07EF953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4016 99 970 3</w:t>
            </w:r>
          </w:p>
        </w:tc>
        <w:tc>
          <w:tcPr>
            <w:tcW w:w="5006" w:type="dxa"/>
            <w:gridSpan w:val="2"/>
            <w:shd w:val="clear" w:color="auto" w:fill="FFFFFF"/>
          </w:tcPr>
          <w:p w14:paraId="0D3C91D6" w14:textId="77777777" w:rsidR="005C773B" w:rsidRPr="00815690" w:rsidRDefault="003166E3" w:rsidP="004D3297">
            <w:pPr>
              <w:pStyle w:val="Bodytext20"/>
              <w:shd w:val="clear" w:color="auto" w:fill="auto"/>
              <w:spacing w:before="0" w:after="120" w:line="240" w:lineRule="auto"/>
              <w:ind w:left="582" w:hanging="582"/>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տեխնիկական նպատակների համար՝ նախատեսված քաղաքացիական օդանավերի համար</w:t>
            </w:r>
            <w:r w:rsidR="00275FA0" w:rsidRPr="00815690">
              <w:rPr>
                <w:rFonts w:ascii="Sylfaen" w:hAnsi="Sylfaen"/>
                <w:sz w:val="20"/>
                <w:szCs w:val="20"/>
                <w:vertAlign w:val="superscript"/>
              </w:rPr>
              <w:t>5)</w:t>
            </w:r>
          </w:p>
        </w:tc>
        <w:tc>
          <w:tcPr>
            <w:tcW w:w="2647" w:type="dxa"/>
            <w:shd w:val="clear" w:color="auto" w:fill="FFFFFF"/>
          </w:tcPr>
          <w:p w14:paraId="67B3885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6E44EC3F" w14:textId="77777777" w:rsidTr="003166E3">
        <w:trPr>
          <w:jc w:val="center"/>
        </w:trPr>
        <w:tc>
          <w:tcPr>
            <w:tcW w:w="1722" w:type="dxa"/>
            <w:shd w:val="clear" w:color="auto" w:fill="FFFFFF"/>
          </w:tcPr>
          <w:p w14:paraId="1FF8989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4202 12 110 0</w:t>
            </w:r>
          </w:p>
        </w:tc>
        <w:tc>
          <w:tcPr>
            <w:tcW w:w="5006" w:type="dxa"/>
            <w:gridSpan w:val="2"/>
            <w:shd w:val="clear" w:color="auto" w:fill="FFFFFF"/>
          </w:tcPr>
          <w:p w14:paraId="1F02A283" w14:textId="77777777" w:rsidR="005C773B" w:rsidRPr="00815690" w:rsidRDefault="003166E3" w:rsidP="004D3297">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գործնական փաստաթղթերի համար քեյսեր, պորտֆելներ, դպրոցական պայուսակներ </w:t>
            </w:r>
            <w:r w:rsidR="00213245" w:rsidRPr="00815690">
              <w:rPr>
                <w:rFonts w:ascii="Sylfaen" w:hAnsi="Sylfaen"/>
                <w:sz w:val="20"/>
                <w:szCs w:val="20"/>
              </w:rPr>
              <w:t>եւ</w:t>
            </w:r>
            <w:r w:rsidR="00275FA0" w:rsidRPr="00815690">
              <w:rPr>
                <w:rFonts w:ascii="Sylfaen" w:hAnsi="Sylfaen"/>
                <w:sz w:val="20"/>
                <w:szCs w:val="20"/>
              </w:rPr>
              <w:t xml:space="preserve"> </w:t>
            </w:r>
            <w:r w:rsidR="00275FA0" w:rsidRPr="00815690">
              <w:rPr>
                <w:rFonts w:ascii="Sylfaen" w:hAnsi="Sylfaen"/>
                <w:sz w:val="20"/>
                <w:szCs w:val="20"/>
              </w:rPr>
              <w:lastRenderedPageBreak/>
              <w:t>նույնանման արտադրատեսակներ</w:t>
            </w:r>
          </w:p>
        </w:tc>
        <w:tc>
          <w:tcPr>
            <w:tcW w:w="2647" w:type="dxa"/>
            <w:shd w:val="clear" w:color="auto" w:fill="FFFFFF"/>
          </w:tcPr>
          <w:p w14:paraId="4321444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393EFA44" w14:textId="77777777" w:rsidTr="003166E3">
        <w:trPr>
          <w:jc w:val="center"/>
        </w:trPr>
        <w:tc>
          <w:tcPr>
            <w:tcW w:w="1722" w:type="dxa"/>
            <w:shd w:val="clear" w:color="auto" w:fill="FFFFFF"/>
          </w:tcPr>
          <w:p w14:paraId="65281D4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4202 12 190 0</w:t>
            </w:r>
          </w:p>
        </w:tc>
        <w:tc>
          <w:tcPr>
            <w:tcW w:w="5006" w:type="dxa"/>
            <w:gridSpan w:val="2"/>
            <w:shd w:val="clear" w:color="auto" w:fill="FFFFFF"/>
          </w:tcPr>
          <w:p w14:paraId="4EF8185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EC9A80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68BA7284" w14:textId="77777777" w:rsidTr="003166E3">
        <w:trPr>
          <w:jc w:val="center"/>
        </w:trPr>
        <w:tc>
          <w:tcPr>
            <w:tcW w:w="1722" w:type="dxa"/>
            <w:shd w:val="clear" w:color="auto" w:fill="FFFFFF"/>
          </w:tcPr>
          <w:p w14:paraId="4013DC9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4202 12 500 9</w:t>
            </w:r>
          </w:p>
        </w:tc>
        <w:tc>
          <w:tcPr>
            <w:tcW w:w="5006" w:type="dxa"/>
            <w:gridSpan w:val="2"/>
            <w:shd w:val="clear" w:color="auto" w:fill="FFFFFF"/>
          </w:tcPr>
          <w:p w14:paraId="5503720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003ABEE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44FF41BD" w14:textId="77777777" w:rsidTr="003166E3">
        <w:trPr>
          <w:jc w:val="center"/>
        </w:trPr>
        <w:tc>
          <w:tcPr>
            <w:tcW w:w="1722" w:type="dxa"/>
            <w:shd w:val="clear" w:color="auto" w:fill="FFFFFF"/>
          </w:tcPr>
          <w:p w14:paraId="53C8208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4202 12 910 0</w:t>
            </w:r>
          </w:p>
        </w:tc>
        <w:tc>
          <w:tcPr>
            <w:tcW w:w="5006" w:type="dxa"/>
            <w:gridSpan w:val="2"/>
            <w:shd w:val="clear" w:color="auto" w:fill="FFFFFF"/>
          </w:tcPr>
          <w:p w14:paraId="3F9586FB" w14:textId="77777777" w:rsidR="005C773B" w:rsidRPr="00815690" w:rsidRDefault="003166E3" w:rsidP="004D3297">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գործնական փաստաթղթերի համար քեյսեր, պորտֆելներ, դպրոցական պայուսակներ </w:t>
            </w:r>
            <w:r w:rsidR="00213245" w:rsidRPr="00815690">
              <w:rPr>
                <w:rFonts w:ascii="Sylfaen" w:hAnsi="Sylfaen"/>
                <w:sz w:val="20"/>
                <w:szCs w:val="20"/>
              </w:rPr>
              <w:t>եւ</w:t>
            </w:r>
            <w:r w:rsidR="00275FA0" w:rsidRPr="00815690">
              <w:rPr>
                <w:rFonts w:ascii="Sylfaen" w:hAnsi="Sylfaen"/>
                <w:sz w:val="20"/>
                <w:szCs w:val="20"/>
              </w:rPr>
              <w:t xml:space="preserve"> նույնանման արտադրատեսակներ</w:t>
            </w:r>
          </w:p>
        </w:tc>
        <w:tc>
          <w:tcPr>
            <w:tcW w:w="2647" w:type="dxa"/>
            <w:shd w:val="clear" w:color="auto" w:fill="FFFFFF"/>
          </w:tcPr>
          <w:p w14:paraId="6668292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65030369" w14:textId="77777777" w:rsidTr="003166E3">
        <w:trPr>
          <w:jc w:val="center"/>
        </w:trPr>
        <w:tc>
          <w:tcPr>
            <w:tcW w:w="1722" w:type="dxa"/>
            <w:shd w:val="clear" w:color="auto" w:fill="FFFFFF"/>
          </w:tcPr>
          <w:p w14:paraId="0F89CC9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4202 12 990 0</w:t>
            </w:r>
          </w:p>
        </w:tc>
        <w:tc>
          <w:tcPr>
            <w:tcW w:w="5006" w:type="dxa"/>
            <w:gridSpan w:val="2"/>
            <w:shd w:val="clear" w:color="auto" w:fill="FFFFFF"/>
          </w:tcPr>
          <w:p w14:paraId="3479DFDF"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428E37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6AEEE6E7" w14:textId="77777777" w:rsidTr="003166E3">
        <w:trPr>
          <w:jc w:val="center"/>
        </w:trPr>
        <w:tc>
          <w:tcPr>
            <w:tcW w:w="1722" w:type="dxa"/>
            <w:shd w:val="clear" w:color="auto" w:fill="FFFFFF"/>
          </w:tcPr>
          <w:p w14:paraId="3FA6CE5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4202 32 100 0</w:t>
            </w:r>
          </w:p>
        </w:tc>
        <w:tc>
          <w:tcPr>
            <w:tcW w:w="5006" w:type="dxa"/>
            <w:gridSpan w:val="2"/>
            <w:shd w:val="clear" w:color="auto" w:fill="FFFFFF"/>
          </w:tcPr>
          <w:p w14:paraId="7D4637A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պլաստմասսայի թերթերից</w:t>
            </w:r>
          </w:p>
        </w:tc>
        <w:tc>
          <w:tcPr>
            <w:tcW w:w="2647" w:type="dxa"/>
            <w:shd w:val="clear" w:color="auto" w:fill="FFFFFF"/>
          </w:tcPr>
          <w:p w14:paraId="09D27C1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400C3B87" w14:textId="77777777" w:rsidTr="003166E3">
        <w:trPr>
          <w:jc w:val="center"/>
        </w:trPr>
        <w:tc>
          <w:tcPr>
            <w:tcW w:w="1722" w:type="dxa"/>
            <w:shd w:val="clear" w:color="auto" w:fill="FFFFFF"/>
          </w:tcPr>
          <w:p w14:paraId="6A1D0B6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4202 32 900 0</w:t>
            </w:r>
          </w:p>
        </w:tc>
        <w:tc>
          <w:tcPr>
            <w:tcW w:w="5006" w:type="dxa"/>
            <w:gridSpan w:val="2"/>
            <w:shd w:val="clear" w:color="auto" w:fill="FFFFFF"/>
          </w:tcPr>
          <w:p w14:paraId="774A4B9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մանածագործական նյութերից</w:t>
            </w:r>
          </w:p>
        </w:tc>
        <w:tc>
          <w:tcPr>
            <w:tcW w:w="2647" w:type="dxa"/>
            <w:shd w:val="clear" w:color="auto" w:fill="FFFFFF"/>
          </w:tcPr>
          <w:p w14:paraId="784311B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7A67ACCD" w14:textId="77777777" w:rsidTr="003166E3">
        <w:trPr>
          <w:jc w:val="center"/>
        </w:trPr>
        <w:tc>
          <w:tcPr>
            <w:tcW w:w="1722" w:type="dxa"/>
            <w:shd w:val="clear" w:color="auto" w:fill="FFFFFF"/>
          </w:tcPr>
          <w:p w14:paraId="305488F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4202 91 100 0</w:t>
            </w:r>
          </w:p>
        </w:tc>
        <w:tc>
          <w:tcPr>
            <w:tcW w:w="5006" w:type="dxa"/>
            <w:gridSpan w:val="2"/>
            <w:shd w:val="clear" w:color="auto" w:fill="FFFFFF"/>
          </w:tcPr>
          <w:p w14:paraId="3617BDFB" w14:textId="77777777" w:rsidR="005C773B" w:rsidRPr="00815690" w:rsidRDefault="003166E3" w:rsidP="004D3297">
            <w:pPr>
              <w:pStyle w:val="Bodytext20"/>
              <w:shd w:val="clear" w:color="auto" w:fill="auto"/>
              <w:spacing w:before="0" w:after="120" w:line="240" w:lineRule="auto"/>
              <w:ind w:left="386" w:hanging="38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պայուսակներ ճամփորդական, կանացի պայուսակներ՝ կոսմետիկայի </w:t>
            </w:r>
            <w:r w:rsidR="00213245" w:rsidRPr="00815690">
              <w:rPr>
                <w:rFonts w:ascii="Sylfaen" w:hAnsi="Sylfaen"/>
                <w:sz w:val="20"/>
                <w:szCs w:val="20"/>
              </w:rPr>
              <w:t>եւ</w:t>
            </w:r>
            <w:r w:rsidR="00275FA0" w:rsidRPr="00815690">
              <w:rPr>
                <w:rFonts w:ascii="Sylfaen" w:hAnsi="Sylfaen"/>
                <w:sz w:val="20"/>
                <w:szCs w:val="20"/>
              </w:rPr>
              <w:t xml:space="preserve"> անձնական հիգիենայի հավաքածուների համար, թիկնապայուսակներ </w:t>
            </w:r>
            <w:r w:rsidR="00213245" w:rsidRPr="00815690">
              <w:rPr>
                <w:rFonts w:ascii="Sylfaen" w:hAnsi="Sylfaen"/>
                <w:sz w:val="20"/>
                <w:szCs w:val="20"/>
              </w:rPr>
              <w:t>եւ</w:t>
            </w:r>
            <w:r w:rsidR="00275FA0" w:rsidRPr="00815690">
              <w:rPr>
                <w:rFonts w:ascii="Sylfaen" w:hAnsi="Sylfaen"/>
                <w:sz w:val="20"/>
                <w:szCs w:val="20"/>
              </w:rPr>
              <w:t xml:space="preserve"> սպորտային պայուսակներ</w:t>
            </w:r>
          </w:p>
        </w:tc>
        <w:tc>
          <w:tcPr>
            <w:tcW w:w="2647" w:type="dxa"/>
            <w:shd w:val="clear" w:color="auto" w:fill="FFFFFF"/>
          </w:tcPr>
          <w:p w14:paraId="47E013E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6704F58D" w14:textId="77777777" w:rsidTr="003166E3">
        <w:trPr>
          <w:jc w:val="center"/>
        </w:trPr>
        <w:tc>
          <w:tcPr>
            <w:tcW w:w="1722" w:type="dxa"/>
            <w:shd w:val="clear" w:color="auto" w:fill="FFFFFF"/>
          </w:tcPr>
          <w:p w14:paraId="765D1D4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4202 91 800 0</w:t>
            </w:r>
          </w:p>
        </w:tc>
        <w:tc>
          <w:tcPr>
            <w:tcW w:w="5006" w:type="dxa"/>
            <w:gridSpan w:val="2"/>
            <w:shd w:val="clear" w:color="auto" w:fill="FFFFFF"/>
          </w:tcPr>
          <w:p w14:paraId="6D39CAF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5D2B73C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2D57FD05" w14:textId="77777777" w:rsidTr="003166E3">
        <w:trPr>
          <w:jc w:val="center"/>
        </w:trPr>
        <w:tc>
          <w:tcPr>
            <w:tcW w:w="1722" w:type="dxa"/>
            <w:shd w:val="clear" w:color="auto" w:fill="FFFFFF"/>
          </w:tcPr>
          <w:p w14:paraId="444D09C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4202 92 110 0</w:t>
            </w:r>
          </w:p>
        </w:tc>
        <w:tc>
          <w:tcPr>
            <w:tcW w:w="5006" w:type="dxa"/>
            <w:gridSpan w:val="2"/>
            <w:shd w:val="clear" w:color="auto" w:fill="FFFFFF"/>
          </w:tcPr>
          <w:p w14:paraId="5A7CCBD1" w14:textId="77777777" w:rsidR="005C773B" w:rsidRPr="00815690" w:rsidRDefault="003166E3" w:rsidP="004D3297">
            <w:pPr>
              <w:pStyle w:val="Bodytext20"/>
              <w:shd w:val="clear" w:color="auto" w:fill="auto"/>
              <w:spacing w:before="0" w:after="120" w:line="240" w:lineRule="auto"/>
              <w:ind w:left="484" w:hanging="484"/>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պայուսակներ՝ ճամփորդական, կանացի պայուսակներ՝ կոսմետիկայի </w:t>
            </w:r>
            <w:r w:rsidR="00213245" w:rsidRPr="00815690">
              <w:rPr>
                <w:rFonts w:ascii="Sylfaen" w:hAnsi="Sylfaen"/>
                <w:sz w:val="20"/>
                <w:szCs w:val="20"/>
              </w:rPr>
              <w:t>եւ</w:t>
            </w:r>
            <w:r w:rsidR="00275FA0" w:rsidRPr="00815690">
              <w:rPr>
                <w:rFonts w:ascii="Sylfaen" w:hAnsi="Sylfaen"/>
                <w:sz w:val="20"/>
                <w:szCs w:val="20"/>
              </w:rPr>
              <w:t xml:space="preserve"> անձնական հիգիենայի հավաքածուների համար, թիկնապայուսակներ </w:t>
            </w:r>
            <w:r w:rsidR="00213245" w:rsidRPr="00815690">
              <w:rPr>
                <w:rFonts w:ascii="Sylfaen" w:hAnsi="Sylfaen"/>
                <w:sz w:val="20"/>
                <w:szCs w:val="20"/>
              </w:rPr>
              <w:t>եւ</w:t>
            </w:r>
            <w:r w:rsidR="00275FA0" w:rsidRPr="00815690">
              <w:rPr>
                <w:rFonts w:ascii="Sylfaen" w:hAnsi="Sylfaen"/>
                <w:sz w:val="20"/>
                <w:szCs w:val="20"/>
              </w:rPr>
              <w:t xml:space="preserve"> սպորտային պայուսակներ</w:t>
            </w:r>
          </w:p>
        </w:tc>
        <w:tc>
          <w:tcPr>
            <w:tcW w:w="2647" w:type="dxa"/>
            <w:shd w:val="clear" w:color="auto" w:fill="FFFFFF"/>
          </w:tcPr>
          <w:p w14:paraId="00A3F76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1576E5D4" w14:textId="77777777" w:rsidTr="003166E3">
        <w:trPr>
          <w:jc w:val="center"/>
        </w:trPr>
        <w:tc>
          <w:tcPr>
            <w:tcW w:w="1722" w:type="dxa"/>
            <w:shd w:val="clear" w:color="auto" w:fill="FFFFFF"/>
          </w:tcPr>
          <w:p w14:paraId="23927C4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4202 92 150 0</w:t>
            </w:r>
          </w:p>
        </w:tc>
        <w:tc>
          <w:tcPr>
            <w:tcW w:w="5006" w:type="dxa"/>
            <w:gridSpan w:val="2"/>
            <w:shd w:val="clear" w:color="auto" w:fill="FFFFFF"/>
          </w:tcPr>
          <w:p w14:paraId="45B6EF3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պատյաններ երաժշտական գործիքների համար</w:t>
            </w:r>
          </w:p>
        </w:tc>
        <w:tc>
          <w:tcPr>
            <w:tcW w:w="2647" w:type="dxa"/>
            <w:shd w:val="clear" w:color="auto" w:fill="FFFFFF"/>
          </w:tcPr>
          <w:p w14:paraId="16033E3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14B31EC0" w14:textId="77777777" w:rsidTr="003166E3">
        <w:trPr>
          <w:jc w:val="center"/>
        </w:trPr>
        <w:tc>
          <w:tcPr>
            <w:tcW w:w="1722" w:type="dxa"/>
            <w:shd w:val="clear" w:color="auto" w:fill="FFFFFF"/>
          </w:tcPr>
          <w:p w14:paraId="0D5BB6A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4202 92 190 0</w:t>
            </w:r>
          </w:p>
        </w:tc>
        <w:tc>
          <w:tcPr>
            <w:tcW w:w="5006" w:type="dxa"/>
            <w:gridSpan w:val="2"/>
            <w:shd w:val="clear" w:color="auto" w:fill="FFFFFF"/>
          </w:tcPr>
          <w:p w14:paraId="127C01B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3A59739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4389D935" w14:textId="77777777" w:rsidTr="003166E3">
        <w:trPr>
          <w:jc w:val="center"/>
        </w:trPr>
        <w:tc>
          <w:tcPr>
            <w:tcW w:w="1722" w:type="dxa"/>
            <w:shd w:val="clear" w:color="auto" w:fill="FFFFFF"/>
          </w:tcPr>
          <w:p w14:paraId="36AF718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4202 92 980 0</w:t>
            </w:r>
          </w:p>
        </w:tc>
        <w:tc>
          <w:tcPr>
            <w:tcW w:w="5006" w:type="dxa"/>
            <w:gridSpan w:val="2"/>
            <w:shd w:val="clear" w:color="auto" w:fill="FFFFFF"/>
          </w:tcPr>
          <w:p w14:paraId="03A2663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083710B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66A6B466" w14:textId="77777777" w:rsidTr="003166E3">
        <w:trPr>
          <w:jc w:val="center"/>
        </w:trPr>
        <w:tc>
          <w:tcPr>
            <w:tcW w:w="1722" w:type="dxa"/>
            <w:shd w:val="clear" w:color="auto" w:fill="FFFFFF"/>
          </w:tcPr>
          <w:p w14:paraId="1A5EA91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4203 29 100 0</w:t>
            </w:r>
          </w:p>
        </w:tc>
        <w:tc>
          <w:tcPr>
            <w:tcW w:w="5006" w:type="dxa"/>
            <w:gridSpan w:val="2"/>
            <w:shd w:val="clear" w:color="auto" w:fill="FFFFFF"/>
          </w:tcPr>
          <w:p w14:paraId="3C897ADF" w14:textId="77777777" w:rsidR="005C773B" w:rsidRPr="00815690" w:rsidRDefault="003166E3" w:rsidP="004D3297">
            <w:pPr>
              <w:pStyle w:val="Bodytext20"/>
              <w:shd w:val="clear" w:color="auto" w:fill="auto"/>
              <w:spacing w:before="0" w:after="120" w:line="240" w:lineRule="auto"/>
              <w:ind w:left="344" w:hanging="344"/>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պաշտպանիչ՝ բոլոր մասնագիտությունների համար</w:t>
            </w:r>
          </w:p>
        </w:tc>
        <w:tc>
          <w:tcPr>
            <w:tcW w:w="2647" w:type="dxa"/>
            <w:shd w:val="clear" w:color="auto" w:fill="FFFFFF"/>
          </w:tcPr>
          <w:p w14:paraId="013B9A9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12</w:t>
            </w:r>
            <w:r w:rsidR="007506CC" w:rsidRPr="00815690">
              <w:rPr>
                <w:rFonts w:ascii="Sylfaen" w:hAnsi="Sylfaen"/>
                <w:sz w:val="20"/>
                <w:szCs w:val="20"/>
              </w:rPr>
              <w:t>,</w:t>
            </w:r>
            <w:r w:rsidR="00861274" w:rsidRPr="00815690">
              <w:rPr>
                <w:rFonts w:ascii="Sylfaen" w:hAnsi="Sylfaen"/>
                <w:sz w:val="20"/>
                <w:szCs w:val="20"/>
              </w:rPr>
              <w:t>5</w:t>
            </w:r>
          </w:p>
        </w:tc>
      </w:tr>
      <w:tr w:rsidR="005C773B" w:rsidRPr="00815690" w14:paraId="32890F6B" w14:textId="77777777" w:rsidTr="003166E3">
        <w:trPr>
          <w:jc w:val="center"/>
        </w:trPr>
        <w:tc>
          <w:tcPr>
            <w:tcW w:w="1722" w:type="dxa"/>
            <w:shd w:val="clear" w:color="auto" w:fill="FFFFFF"/>
          </w:tcPr>
          <w:p w14:paraId="24639E9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4407 11 150 0</w:t>
            </w:r>
          </w:p>
        </w:tc>
        <w:tc>
          <w:tcPr>
            <w:tcW w:w="5006" w:type="dxa"/>
            <w:gridSpan w:val="2"/>
            <w:shd w:val="clear" w:color="auto" w:fill="FFFFFF"/>
          </w:tcPr>
          <w:p w14:paraId="1CC73376" w14:textId="77777777" w:rsidR="005C773B" w:rsidRPr="00815690" w:rsidRDefault="003166E3" w:rsidP="004D3297">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հղկմամբ մշակված. ճակատային միացումներով, ռանդմամբ կամ հղկմամբ մշակված կամ չմշակված</w:t>
            </w:r>
          </w:p>
        </w:tc>
        <w:tc>
          <w:tcPr>
            <w:tcW w:w="2647" w:type="dxa"/>
            <w:shd w:val="clear" w:color="auto" w:fill="FFFFFF"/>
          </w:tcPr>
          <w:p w14:paraId="210E095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62FB3486" w14:textId="77777777" w:rsidTr="003166E3">
        <w:trPr>
          <w:jc w:val="center"/>
        </w:trPr>
        <w:tc>
          <w:tcPr>
            <w:tcW w:w="1722" w:type="dxa"/>
            <w:shd w:val="clear" w:color="auto" w:fill="FFFFFF"/>
          </w:tcPr>
          <w:p w14:paraId="4F215A4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4407 11 330 0</w:t>
            </w:r>
          </w:p>
        </w:tc>
        <w:tc>
          <w:tcPr>
            <w:tcW w:w="5006" w:type="dxa"/>
            <w:gridSpan w:val="2"/>
            <w:shd w:val="clear" w:color="auto" w:fill="FFFFFF"/>
          </w:tcPr>
          <w:p w14:paraId="4D9150E6" w14:textId="77777777" w:rsidR="005C773B" w:rsidRPr="00815690" w:rsidRDefault="003166E3" w:rsidP="004D3297">
            <w:pPr>
              <w:pStyle w:val="Bodytext20"/>
              <w:shd w:val="clear" w:color="auto" w:fill="auto"/>
              <w:spacing w:before="0" w:after="120" w:line="240" w:lineRule="auto"/>
              <w:ind w:left="666" w:hanging="66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եղ</w:t>
            </w:r>
            <w:r w:rsidR="00213245" w:rsidRPr="00815690">
              <w:rPr>
                <w:rFonts w:ascii="Sylfaen" w:hAnsi="Sylfaen"/>
                <w:sz w:val="20"/>
                <w:szCs w:val="20"/>
              </w:rPr>
              <w:t>եւ</w:t>
            </w:r>
            <w:r w:rsidR="00275FA0" w:rsidRPr="00815690">
              <w:rPr>
                <w:rFonts w:ascii="Sylfaen" w:hAnsi="Sylfaen"/>
                <w:sz w:val="20"/>
                <w:szCs w:val="20"/>
              </w:rPr>
              <w:t xml:space="preserve">նի՝ սովորական </w:t>
            </w:r>
            <w:r w:rsidR="000D29FD" w:rsidRPr="00815690">
              <w:rPr>
                <w:rStyle w:val="Bodytext2Italic0"/>
                <w:rFonts w:ascii="Sylfaen" w:hAnsi="Sylfaen"/>
                <w:sz w:val="20"/>
                <w:szCs w:val="20"/>
              </w:rPr>
              <w:t>«Pinus sylvestris L.»</w:t>
            </w:r>
            <w:r w:rsidR="00275FA0" w:rsidRPr="00815690">
              <w:rPr>
                <w:rFonts w:ascii="Sylfaen" w:hAnsi="Sylfaen"/>
                <w:sz w:val="20"/>
                <w:szCs w:val="20"/>
              </w:rPr>
              <w:t xml:space="preserve"> տեսակի</w:t>
            </w:r>
          </w:p>
        </w:tc>
        <w:tc>
          <w:tcPr>
            <w:tcW w:w="2647" w:type="dxa"/>
            <w:shd w:val="clear" w:color="auto" w:fill="FFFFFF"/>
          </w:tcPr>
          <w:p w14:paraId="5AD9721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04DB93A6" w14:textId="77777777" w:rsidTr="003166E3">
        <w:trPr>
          <w:jc w:val="center"/>
        </w:trPr>
        <w:tc>
          <w:tcPr>
            <w:tcW w:w="1722" w:type="dxa"/>
            <w:shd w:val="clear" w:color="auto" w:fill="FFFFFF"/>
          </w:tcPr>
          <w:p w14:paraId="5A1AD3C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4407 11 380 0</w:t>
            </w:r>
          </w:p>
        </w:tc>
        <w:tc>
          <w:tcPr>
            <w:tcW w:w="5006" w:type="dxa"/>
            <w:gridSpan w:val="2"/>
            <w:shd w:val="clear" w:color="auto" w:fill="FFFFFF"/>
          </w:tcPr>
          <w:p w14:paraId="523BE7C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5F38107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10A7D8E2" w14:textId="77777777" w:rsidTr="003166E3">
        <w:trPr>
          <w:jc w:val="center"/>
        </w:trPr>
        <w:tc>
          <w:tcPr>
            <w:tcW w:w="1722" w:type="dxa"/>
            <w:shd w:val="clear" w:color="auto" w:fill="FFFFFF"/>
          </w:tcPr>
          <w:p w14:paraId="76BBFD8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4407 11 930 0</w:t>
            </w:r>
          </w:p>
        </w:tc>
        <w:tc>
          <w:tcPr>
            <w:tcW w:w="5006" w:type="dxa"/>
            <w:gridSpan w:val="2"/>
            <w:shd w:val="clear" w:color="auto" w:fill="FFFFFF"/>
          </w:tcPr>
          <w:p w14:paraId="24FAF78C" w14:textId="77777777" w:rsidR="005C773B" w:rsidRPr="00815690" w:rsidRDefault="003166E3" w:rsidP="004D3297">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եղ</w:t>
            </w:r>
            <w:r w:rsidR="00213245" w:rsidRPr="00815690">
              <w:rPr>
                <w:rFonts w:ascii="Sylfaen" w:hAnsi="Sylfaen"/>
                <w:sz w:val="20"/>
                <w:szCs w:val="20"/>
              </w:rPr>
              <w:t>եւ</w:t>
            </w:r>
            <w:r w:rsidR="00275FA0" w:rsidRPr="00815690">
              <w:rPr>
                <w:rFonts w:ascii="Sylfaen" w:hAnsi="Sylfaen"/>
                <w:sz w:val="20"/>
                <w:szCs w:val="20"/>
              </w:rPr>
              <w:t xml:space="preserve">նի՝ սովորական </w:t>
            </w:r>
            <w:r w:rsidR="000D29FD" w:rsidRPr="00815690">
              <w:rPr>
                <w:rFonts w:ascii="Sylfaen" w:hAnsi="Sylfaen"/>
                <w:i/>
                <w:sz w:val="20"/>
                <w:szCs w:val="20"/>
              </w:rPr>
              <w:t>«Pinus sylvestris L.»</w:t>
            </w:r>
            <w:r w:rsidR="00861274" w:rsidRPr="00815690">
              <w:rPr>
                <w:rFonts w:ascii="Sylfaen" w:hAnsi="Sylfaen"/>
                <w:sz w:val="20"/>
                <w:szCs w:val="20"/>
              </w:rPr>
              <w:t xml:space="preserve"> տեսակի</w:t>
            </w:r>
          </w:p>
        </w:tc>
        <w:tc>
          <w:tcPr>
            <w:tcW w:w="2647" w:type="dxa"/>
            <w:shd w:val="clear" w:color="auto" w:fill="FFFFFF"/>
          </w:tcPr>
          <w:p w14:paraId="4AF769E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2769B8E0" w14:textId="77777777" w:rsidTr="003166E3">
        <w:trPr>
          <w:jc w:val="center"/>
        </w:trPr>
        <w:tc>
          <w:tcPr>
            <w:tcW w:w="1722" w:type="dxa"/>
            <w:shd w:val="clear" w:color="auto" w:fill="FFFFFF"/>
          </w:tcPr>
          <w:p w14:paraId="12380E8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4407 11 980 0</w:t>
            </w:r>
          </w:p>
        </w:tc>
        <w:tc>
          <w:tcPr>
            <w:tcW w:w="5006" w:type="dxa"/>
            <w:gridSpan w:val="2"/>
            <w:shd w:val="clear" w:color="auto" w:fill="FFFFFF"/>
          </w:tcPr>
          <w:p w14:paraId="0B91FBE8"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7A79A2D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0220D7E2" w14:textId="77777777" w:rsidTr="003166E3">
        <w:trPr>
          <w:jc w:val="center"/>
        </w:trPr>
        <w:tc>
          <w:tcPr>
            <w:tcW w:w="1722" w:type="dxa"/>
            <w:shd w:val="clear" w:color="auto" w:fill="FFFFFF"/>
          </w:tcPr>
          <w:p w14:paraId="1DE6330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4407 12 150 0</w:t>
            </w:r>
          </w:p>
        </w:tc>
        <w:tc>
          <w:tcPr>
            <w:tcW w:w="5006" w:type="dxa"/>
            <w:gridSpan w:val="2"/>
            <w:shd w:val="clear" w:color="auto" w:fill="FFFFFF"/>
          </w:tcPr>
          <w:p w14:paraId="23408297" w14:textId="77777777" w:rsidR="005C773B" w:rsidRPr="00815690" w:rsidRDefault="003166E3" w:rsidP="004D3297">
            <w:pPr>
              <w:pStyle w:val="Bodytext20"/>
              <w:shd w:val="clear" w:color="auto" w:fill="auto"/>
              <w:spacing w:before="0" w:after="120" w:line="240" w:lineRule="auto"/>
              <w:ind w:left="372" w:hanging="372"/>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հղկմամբ մշակված. ճակատային միացումներով, ռանդմամբ կամ հղկմամբ մշակված կամ չմշակված</w:t>
            </w:r>
          </w:p>
        </w:tc>
        <w:tc>
          <w:tcPr>
            <w:tcW w:w="2647" w:type="dxa"/>
            <w:shd w:val="clear" w:color="auto" w:fill="FFFFFF"/>
          </w:tcPr>
          <w:p w14:paraId="7CDE95A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754A3AD2" w14:textId="77777777" w:rsidTr="003166E3">
        <w:trPr>
          <w:jc w:val="center"/>
        </w:trPr>
        <w:tc>
          <w:tcPr>
            <w:tcW w:w="1722" w:type="dxa"/>
            <w:shd w:val="clear" w:color="auto" w:fill="FFFFFF"/>
          </w:tcPr>
          <w:p w14:paraId="410697E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4407 12 310 0</w:t>
            </w:r>
          </w:p>
        </w:tc>
        <w:tc>
          <w:tcPr>
            <w:tcW w:w="5006" w:type="dxa"/>
            <w:gridSpan w:val="2"/>
            <w:shd w:val="clear" w:color="auto" w:fill="FFFFFF"/>
          </w:tcPr>
          <w:p w14:paraId="34FE1F22" w14:textId="77777777" w:rsidR="005C773B" w:rsidRPr="00815690" w:rsidRDefault="003166E3" w:rsidP="004D3297">
            <w:pPr>
              <w:pStyle w:val="Bodytext20"/>
              <w:shd w:val="clear" w:color="auto" w:fill="auto"/>
              <w:spacing w:before="0" w:after="120" w:line="240" w:lineRule="auto"/>
              <w:ind w:left="638" w:hanging="638"/>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եղեւնի՝ սովորական </w:t>
            </w:r>
            <w:r w:rsidR="000D29FD" w:rsidRPr="00815690">
              <w:rPr>
                <w:rStyle w:val="Bodytext2Italic0"/>
                <w:rFonts w:ascii="Sylfaen" w:hAnsi="Sylfaen"/>
                <w:sz w:val="20"/>
                <w:szCs w:val="20"/>
              </w:rPr>
              <w:t>«Рicea abies Karst.»</w:t>
            </w:r>
            <w:r w:rsidR="00275FA0" w:rsidRPr="00815690">
              <w:rPr>
                <w:rFonts w:ascii="Sylfaen" w:hAnsi="Sylfaen"/>
                <w:sz w:val="20"/>
                <w:szCs w:val="20"/>
              </w:rPr>
              <w:t xml:space="preserve"> տեսակի </w:t>
            </w:r>
            <w:r w:rsidR="00275FA0" w:rsidRPr="00815690">
              <w:rPr>
                <w:rFonts w:ascii="Sylfaen" w:hAnsi="Sylfaen"/>
                <w:sz w:val="20"/>
                <w:szCs w:val="20"/>
              </w:rPr>
              <w:lastRenderedPageBreak/>
              <w:t xml:space="preserve">կամ սպիտակ բրգաձեւ սոճի եվրոպական </w:t>
            </w:r>
            <w:r w:rsidR="000D29FD" w:rsidRPr="00815690">
              <w:rPr>
                <w:rFonts w:ascii="Sylfaen" w:hAnsi="Sylfaen"/>
                <w:i/>
                <w:sz w:val="20"/>
                <w:szCs w:val="20"/>
              </w:rPr>
              <w:t>(Abies alba Mill.)</w:t>
            </w:r>
          </w:p>
        </w:tc>
        <w:tc>
          <w:tcPr>
            <w:tcW w:w="2647" w:type="dxa"/>
            <w:shd w:val="clear" w:color="auto" w:fill="FFFFFF"/>
          </w:tcPr>
          <w:p w14:paraId="13FD3E4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2</w:t>
            </w:r>
          </w:p>
        </w:tc>
      </w:tr>
      <w:tr w:rsidR="005C773B" w:rsidRPr="00815690" w14:paraId="7F06A2D3" w14:textId="77777777" w:rsidTr="003166E3">
        <w:trPr>
          <w:jc w:val="center"/>
        </w:trPr>
        <w:tc>
          <w:tcPr>
            <w:tcW w:w="1722" w:type="dxa"/>
            <w:shd w:val="clear" w:color="auto" w:fill="FFFFFF"/>
          </w:tcPr>
          <w:p w14:paraId="3BBF8A1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4407 12 380 0</w:t>
            </w:r>
          </w:p>
        </w:tc>
        <w:tc>
          <w:tcPr>
            <w:tcW w:w="5006" w:type="dxa"/>
            <w:gridSpan w:val="2"/>
            <w:shd w:val="clear" w:color="auto" w:fill="FFFFFF"/>
          </w:tcPr>
          <w:p w14:paraId="3E22763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4B1EFE1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483E8B6F" w14:textId="77777777" w:rsidTr="003166E3">
        <w:trPr>
          <w:jc w:val="center"/>
        </w:trPr>
        <w:tc>
          <w:tcPr>
            <w:tcW w:w="1722" w:type="dxa"/>
            <w:shd w:val="clear" w:color="auto" w:fill="FFFFFF"/>
          </w:tcPr>
          <w:p w14:paraId="3CA17D2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4407 12 910 0</w:t>
            </w:r>
          </w:p>
        </w:tc>
        <w:tc>
          <w:tcPr>
            <w:tcW w:w="5006" w:type="dxa"/>
            <w:gridSpan w:val="2"/>
            <w:shd w:val="clear" w:color="auto" w:fill="FFFFFF"/>
          </w:tcPr>
          <w:p w14:paraId="1A4A13DD" w14:textId="77777777" w:rsidR="005C773B" w:rsidRPr="00815690" w:rsidRDefault="003166E3" w:rsidP="004D3297">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եղեւնի՝ սովորական </w:t>
            </w:r>
            <w:r w:rsidR="000D29FD" w:rsidRPr="00815690">
              <w:rPr>
                <w:rStyle w:val="Bodytext2Italic0"/>
                <w:rFonts w:ascii="Sylfaen" w:hAnsi="Sylfaen"/>
                <w:sz w:val="20"/>
                <w:szCs w:val="20"/>
              </w:rPr>
              <w:t>«Рicea abies Karst.»</w:t>
            </w:r>
            <w:r w:rsidR="00275FA0" w:rsidRPr="00815690">
              <w:rPr>
                <w:rFonts w:ascii="Sylfaen" w:hAnsi="Sylfaen"/>
                <w:sz w:val="20"/>
                <w:szCs w:val="20"/>
              </w:rPr>
              <w:t xml:space="preserve"> տեսակի կամ սպիտակ բրգաձեւ սոճի եվրոպական </w:t>
            </w:r>
            <w:r w:rsidR="000D29FD" w:rsidRPr="00815690">
              <w:rPr>
                <w:rFonts w:ascii="Sylfaen" w:hAnsi="Sylfaen"/>
                <w:i/>
                <w:sz w:val="20"/>
                <w:szCs w:val="20"/>
              </w:rPr>
              <w:t>(Abies alba Mill.)</w:t>
            </w:r>
          </w:p>
        </w:tc>
        <w:tc>
          <w:tcPr>
            <w:tcW w:w="2647" w:type="dxa"/>
            <w:shd w:val="clear" w:color="auto" w:fill="FFFFFF"/>
          </w:tcPr>
          <w:p w14:paraId="26E8B39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5E782D23" w14:textId="77777777" w:rsidTr="003166E3">
        <w:trPr>
          <w:jc w:val="center"/>
        </w:trPr>
        <w:tc>
          <w:tcPr>
            <w:tcW w:w="1722" w:type="dxa"/>
            <w:shd w:val="clear" w:color="auto" w:fill="FFFFFF"/>
          </w:tcPr>
          <w:p w14:paraId="22780A8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4407 12 980 0</w:t>
            </w:r>
          </w:p>
        </w:tc>
        <w:tc>
          <w:tcPr>
            <w:tcW w:w="5006" w:type="dxa"/>
            <w:gridSpan w:val="2"/>
            <w:shd w:val="clear" w:color="auto" w:fill="FFFFFF"/>
          </w:tcPr>
          <w:p w14:paraId="7238916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7F2F8E6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2F653608" w14:textId="77777777" w:rsidTr="003166E3">
        <w:trPr>
          <w:jc w:val="center"/>
        </w:trPr>
        <w:tc>
          <w:tcPr>
            <w:tcW w:w="1722" w:type="dxa"/>
            <w:shd w:val="clear" w:color="auto" w:fill="FFFFFF"/>
          </w:tcPr>
          <w:p w14:paraId="4368787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4407 19 150 0</w:t>
            </w:r>
          </w:p>
        </w:tc>
        <w:tc>
          <w:tcPr>
            <w:tcW w:w="5006" w:type="dxa"/>
            <w:gridSpan w:val="2"/>
            <w:shd w:val="clear" w:color="auto" w:fill="FFFFFF"/>
          </w:tcPr>
          <w:p w14:paraId="19E19A5D" w14:textId="77777777" w:rsidR="005C773B" w:rsidRPr="00815690" w:rsidRDefault="003166E3" w:rsidP="004D3297">
            <w:pPr>
              <w:pStyle w:val="Bodytext20"/>
              <w:shd w:val="clear" w:color="auto" w:fill="auto"/>
              <w:spacing w:before="0" w:after="120" w:line="240" w:lineRule="auto"/>
              <w:ind w:left="386" w:hanging="386"/>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հղկմամբ մշակված. ճակատային միացումներով, ռանդմամբ կամ հղկմամբ մշակված կամ չմշակված</w:t>
            </w:r>
          </w:p>
        </w:tc>
        <w:tc>
          <w:tcPr>
            <w:tcW w:w="2647" w:type="dxa"/>
            <w:shd w:val="clear" w:color="auto" w:fill="FFFFFF"/>
          </w:tcPr>
          <w:p w14:paraId="7EEB994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1B2E74FB" w14:textId="77777777" w:rsidTr="003166E3">
        <w:trPr>
          <w:jc w:val="center"/>
        </w:trPr>
        <w:tc>
          <w:tcPr>
            <w:tcW w:w="1722" w:type="dxa"/>
            <w:shd w:val="clear" w:color="auto" w:fill="FFFFFF"/>
          </w:tcPr>
          <w:p w14:paraId="58D68B9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4407 19 910 0</w:t>
            </w:r>
          </w:p>
        </w:tc>
        <w:tc>
          <w:tcPr>
            <w:tcW w:w="5006" w:type="dxa"/>
            <w:gridSpan w:val="2"/>
            <w:shd w:val="clear" w:color="auto" w:fill="FFFFFF"/>
          </w:tcPr>
          <w:p w14:paraId="39B568D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ռանդմամբ մշակված</w:t>
            </w:r>
          </w:p>
        </w:tc>
        <w:tc>
          <w:tcPr>
            <w:tcW w:w="2647" w:type="dxa"/>
            <w:shd w:val="clear" w:color="auto" w:fill="FFFFFF"/>
          </w:tcPr>
          <w:p w14:paraId="7F848D5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5F442010" w14:textId="77777777" w:rsidTr="003166E3">
        <w:trPr>
          <w:jc w:val="center"/>
        </w:trPr>
        <w:tc>
          <w:tcPr>
            <w:tcW w:w="1722" w:type="dxa"/>
            <w:shd w:val="clear" w:color="auto" w:fill="FFFFFF"/>
          </w:tcPr>
          <w:p w14:paraId="604A942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4407 19 980 0</w:t>
            </w:r>
          </w:p>
        </w:tc>
        <w:tc>
          <w:tcPr>
            <w:tcW w:w="5006" w:type="dxa"/>
            <w:gridSpan w:val="2"/>
            <w:shd w:val="clear" w:color="auto" w:fill="FFFFFF"/>
          </w:tcPr>
          <w:p w14:paraId="282192C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2B07A4A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454399F9" w14:textId="77777777" w:rsidTr="003166E3">
        <w:trPr>
          <w:jc w:val="center"/>
        </w:trPr>
        <w:tc>
          <w:tcPr>
            <w:tcW w:w="1722" w:type="dxa"/>
            <w:shd w:val="clear" w:color="auto" w:fill="FFFFFF"/>
          </w:tcPr>
          <w:p w14:paraId="538EE2A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4407 29 150 9</w:t>
            </w:r>
          </w:p>
        </w:tc>
        <w:tc>
          <w:tcPr>
            <w:tcW w:w="5006" w:type="dxa"/>
            <w:gridSpan w:val="2"/>
            <w:shd w:val="clear" w:color="auto" w:fill="FFFFFF"/>
          </w:tcPr>
          <w:p w14:paraId="2B99D62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47B9FD9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18A01408" w14:textId="77777777" w:rsidTr="003166E3">
        <w:trPr>
          <w:jc w:val="center"/>
        </w:trPr>
        <w:tc>
          <w:tcPr>
            <w:tcW w:w="1722" w:type="dxa"/>
            <w:shd w:val="clear" w:color="auto" w:fill="FFFFFF"/>
          </w:tcPr>
          <w:p w14:paraId="4D76BDC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4407 29 830 9</w:t>
            </w:r>
          </w:p>
        </w:tc>
        <w:tc>
          <w:tcPr>
            <w:tcW w:w="5006" w:type="dxa"/>
            <w:gridSpan w:val="2"/>
            <w:shd w:val="clear" w:color="auto" w:fill="FFFFFF"/>
          </w:tcPr>
          <w:p w14:paraId="5F5C1AD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6B7F95B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4E7CD041" w14:textId="77777777" w:rsidTr="003166E3">
        <w:trPr>
          <w:jc w:val="center"/>
        </w:trPr>
        <w:tc>
          <w:tcPr>
            <w:tcW w:w="1722" w:type="dxa"/>
            <w:shd w:val="clear" w:color="auto" w:fill="FFFFFF"/>
          </w:tcPr>
          <w:p w14:paraId="502D3C5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4407 29 850 9</w:t>
            </w:r>
          </w:p>
        </w:tc>
        <w:tc>
          <w:tcPr>
            <w:tcW w:w="5006" w:type="dxa"/>
            <w:gridSpan w:val="2"/>
            <w:shd w:val="clear" w:color="auto" w:fill="FFFFFF"/>
          </w:tcPr>
          <w:p w14:paraId="7271A43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0CB6739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260BDA5C" w14:textId="77777777" w:rsidTr="003166E3">
        <w:trPr>
          <w:jc w:val="center"/>
        </w:trPr>
        <w:tc>
          <w:tcPr>
            <w:tcW w:w="1722" w:type="dxa"/>
            <w:shd w:val="clear" w:color="auto" w:fill="FFFFFF"/>
          </w:tcPr>
          <w:p w14:paraId="254E1F2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4407 29 950 9</w:t>
            </w:r>
          </w:p>
        </w:tc>
        <w:tc>
          <w:tcPr>
            <w:tcW w:w="5006" w:type="dxa"/>
            <w:gridSpan w:val="2"/>
            <w:shd w:val="clear" w:color="auto" w:fill="FFFFFF"/>
          </w:tcPr>
          <w:p w14:paraId="410D4D2B"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3656411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49BA3B75" w14:textId="77777777" w:rsidTr="003166E3">
        <w:trPr>
          <w:jc w:val="center"/>
        </w:trPr>
        <w:tc>
          <w:tcPr>
            <w:tcW w:w="1722" w:type="dxa"/>
            <w:shd w:val="clear" w:color="auto" w:fill="FFFFFF"/>
          </w:tcPr>
          <w:p w14:paraId="2FC4CE7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4407 91 150 0</w:t>
            </w:r>
          </w:p>
        </w:tc>
        <w:tc>
          <w:tcPr>
            <w:tcW w:w="5006" w:type="dxa"/>
            <w:gridSpan w:val="2"/>
            <w:shd w:val="clear" w:color="auto" w:fill="FFFFFF"/>
          </w:tcPr>
          <w:p w14:paraId="2C30A8C8" w14:textId="77777777" w:rsidR="005C773B" w:rsidRPr="00815690" w:rsidRDefault="003166E3" w:rsidP="004D3297">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հղկմամբ մշակված. ճակատային միացումներով, ռանդմամբ կամ հղկմամբ մշակված կամ չմշակված</w:t>
            </w:r>
          </w:p>
        </w:tc>
        <w:tc>
          <w:tcPr>
            <w:tcW w:w="2647" w:type="dxa"/>
            <w:shd w:val="clear" w:color="auto" w:fill="FFFFFF"/>
          </w:tcPr>
          <w:p w14:paraId="61C7D16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30D2E0E7" w14:textId="77777777" w:rsidTr="003166E3">
        <w:trPr>
          <w:jc w:val="center"/>
        </w:trPr>
        <w:tc>
          <w:tcPr>
            <w:tcW w:w="1722" w:type="dxa"/>
            <w:shd w:val="clear" w:color="auto" w:fill="FFFFFF"/>
          </w:tcPr>
          <w:p w14:paraId="0887D0D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4407 91 310 0</w:t>
            </w:r>
          </w:p>
        </w:tc>
        <w:tc>
          <w:tcPr>
            <w:tcW w:w="5006" w:type="dxa"/>
            <w:gridSpan w:val="2"/>
            <w:shd w:val="clear" w:color="auto" w:fill="FFFFFF"/>
          </w:tcPr>
          <w:p w14:paraId="5D62CF8B" w14:textId="77777777" w:rsidR="005C773B" w:rsidRPr="00815690" w:rsidRDefault="003166E3" w:rsidP="004D3297">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քառակողիկներ, զոլակներ եւ ծոփորներ՝ մանրահատակի կամ հատակների փայտե ծածկի համար, չհավաքված</w:t>
            </w:r>
          </w:p>
        </w:tc>
        <w:tc>
          <w:tcPr>
            <w:tcW w:w="2647" w:type="dxa"/>
            <w:shd w:val="clear" w:color="auto" w:fill="FFFFFF"/>
          </w:tcPr>
          <w:p w14:paraId="32C0FDB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9</w:t>
            </w:r>
          </w:p>
        </w:tc>
      </w:tr>
      <w:tr w:rsidR="005C773B" w:rsidRPr="00815690" w14:paraId="2D40C72A" w14:textId="77777777" w:rsidTr="003166E3">
        <w:trPr>
          <w:jc w:val="center"/>
        </w:trPr>
        <w:tc>
          <w:tcPr>
            <w:tcW w:w="1722" w:type="dxa"/>
            <w:shd w:val="clear" w:color="auto" w:fill="FFFFFF"/>
          </w:tcPr>
          <w:p w14:paraId="250ABBF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4407 93 100 0</w:t>
            </w:r>
          </w:p>
        </w:tc>
        <w:tc>
          <w:tcPr>
            <w:tcW w:w="5006" w:type="dxa"/>
            <w:gridSpan w:val="2"/>
            <w:shd w:val="clear" w:color="auto" w:fill="FFFFFF"/>
          </w:tcPr>
          <w:p w14:paraId="27D98F21" w14:textId="77777777" w:rsidR="005C773B" w:rsidRPr="00815690" w:rsidRDefault="003166E3" w:rsidP="004D3297">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ռանդմամբ մշակված. ճակատային միացումներով, ռանդմամբ կամ հղկմամբ մշակված կամ չմշակված</w:t>
            </w:r>
          </w:p>
        </w:tc>
        <w:tc>
          <w:tcPr>
            <w:tcW w:w="2647" w:type="dxa"/>
            <w:shd w:val="clear" w:color="auto" w:fill="FFFFFF"/>
          </w:tcPr>
          <w:p w14:paraId="6054B8C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67B123D9" w14:textId="77777777" w:rsidTr="003166E3">
        <w:trPr>
          <w:jc w:val="center"/>
        </w:trPr>
        <w:tc>
          <w:tcPr>
            <w:tcW w:w="1722" w:type="dxa"/>
            <w:shd w:val="clear" w:color="auto" w:fill="FFFFFF"/>
          </w:tcPr>
          <w:p w14:paraId="2925642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4407 93 910 0</w:t>
            </w:r>
          </w:p>
        </w:tc>
        <w:tc>
          <w:tcPr>
            <w:tcW w:w="5006" w:type="dxa"/>
            <w:gridSpan w:val="2"/>
            <w:shd w:val="clear" w:color="auto" w:fill="FFFFFF"/>
          </w:tcPr>
          <w:p w14:paraId="1A81355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հղկմամբ մշակված</w:t>
            </w:r>
          </w:p>
        </w:tc>
        <w:tc>
          <w:tcPr>
            <w:tcW w:w="2647" w:type="dxa"/>
            <w:shd w:val="clear" w:color="auto" w:fill="FFFFFF"/>
          </w:tcPr>
          <w:p w14:paraId="69E740E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365DAFAF" w14:textId="77777777" w:rsidTr="003166E3">
        <w:trPr>
          <w:jc w:val="center"/>
        </w:trPr>
        <w:tc>
          <w:tcPr>
            <w:tcW w:w="1722" w:type="dxa"/>
            <w:shd w:val="clear" w:color="auto" w:fill="FFFFFF"/>
          </w:tcPr>
          <w:p w14:paraId="11B91E7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4407 93 990 0</w:t>
            </w:r>
          </w:p>
        </w:tc>
        <w:tc>
          <w:tcPr>
            <w:tcW w:w="5006" w:type="dxa"/>
            <w:gridSpan w:val="2"/>
            <w:shd w:val="clear" w:color="auto" w:fill="FFFFFF"/>
          </w:tcPr>
          <w:p w14:paraId="05D18A07"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52A8F22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1BF91085" w14:textId="77777777" w:rsidTr="003166E3">
        <w:trPr>
          <w:jc w:val="center"/>
        </w:trPr>
        <w:tc>
          <w:tcPr>
            <w:tcW w:w="1722" w:type="dxa"/>
            <w:shd w:val="clear" w:color="auto" w:fill="FFFFFF"/>
          </w:tcPr>
          <w:p w14:paraId="4329A24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4407 94 100 0</w:t>
            </w:r>
          </w:p>
        </w:tc>
        <w:tc>
          <w:tcPr>
            <w:tcW w:w="5006" w:type="dxa"/>
            <w:gridSpan w:val="2"/>
            <w:shd w:val="clear" w:color="auto" w:fill="FFFFFF"/>
          </w:tcPr>
          <w:p w14:paraId="2F43E94B" w14:textId="77777777" w:rsidR="005C773B" w:rsidRPr="00815690" w:rsidRDefault="003166E3" w:rsidP="000673D2">
            <w:pPr>
              <w:pStyle w:val="Bodytext20"/>
              <w:shd w:val="clear" w:color="auto" w:fill="auto"/>
              <w:spacing w:before="0" w:after="120" w:line="240" w:lineRule="auto"/>
              <w:ind w:left="344" w:hanging="344"/>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ռանդմամբ մշակված. ճակատային միացումներով, ռանդմամբ կամ հղկմամբ մշակված կամ չմշակված</w:t>
            </w:r>
          </w:p>
        </w:tc>
        <w:tc>
          <w:tcPr>
            <w:tcW w:w="2647" w:type="dxa"/>
            <w:shd w:val="clear" w:color="auto" w:fill="FFFFFF"/>
          </w:tcPr>
          <w:p w14:paraId="5B59B81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45576355" w14:textId="77777777" w:rsidTr="003166E3">
        <w:trPr>
          <w:jc w:val="center"/>
        </w:trPr>
        <w:tc>
          <w:tcPr>
            <w:tcW w:w="1722" w:type="dxa"/>
            <w:shd w:val="clear" w:color="auto" w:fill="FFFFFF"/>
          </w:tcPr>
          <w:p w14:paraId="3CFB8BF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4407 94 910 0</w:t>
            </w:r>
          </w:p>
        </w:tc>
        <w:tc>
          <w:tcPr>
            <w:tcW w:w="5006" w:type="dxa"/>
            <w:gridSpan w:val="2"/>
            <w:shd w:val="clear" w:color="auto" w:fill="FFFFFF"/>
          </w:tcPr>
          <w:p w14:paraId="19347D4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հղկմամբ մշակված</w:t>
            </w:r>
          </w:p>
        </w:tc>
        <w:tc>
          <w:tcPr>
            <w:tcW w:w="2647" w:type="dxa"/>
            <w:shd w:val="clear" w:color="auto" w:fill="FFFFFF"/>
          </w:tcPr>
          <w:p w14:paraId="0DB7201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2F8CE639" w14:textId="77777777" w:rsidTr="003166E3">
        <w:trPr>
          <w:jc w:val="center"/>
        </w:trPr>
        <w:tc>
          <w:tcPr>
            <w:tcW w:w="1722" w:type="dxa"/>
            <w:shd w:val="clear" w:color="auto" w:fill="FFFFFF"/>
          </w:tcPr>
          <w:p w14:paraId="448A7E3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4407 94 990 0</w:t>
            </w:r>
          </w:p>
        </w:tc>
        <w:tc>
          <w:tcPr>
            <w:tcW w:w="5006" w:type="dxa"/>
            <w:gridSpan w:val="2"/>
            <w:shd w:val="clear" w:color="auto" w:fill="FFFFFF"/>
          </w:tcPr>
          <w:p w14:paraId="1018984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1A970AF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5D5CC26A" w14:textId="77777777" w:rsidTr="003166E3">
        <w:trPr>
          <w:jc w:val="center"/>
        </w:trPr>
        <w:tc>
          <w:tcPr>
            <w:tcW w:w="1722" w:type="dxa"/>
            <w:shd w:val="clear" w:color="auto" w:fill="FFFFFF"/>
          </w:tcPr>
          <w:p w14:paraId="4B68E48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4407 95 100 0</w:t>
            </w:r>
          </w:p>
        </w:tc>
        <w:tc>
          <w:tcPr>
            <w:tcW w:w="5006" w:type="dxa"/>
            <w:gridSpan w:val="2"/>
            <w:shd w:val="clear" w:color="auto" w:fill="FFFFFF"/>
          </w:tcPr>
          <w:p w14:paraId="12142EB8" w14:textId="77777777" w:rsidR="005C773B" w:rsidRPr="00815690" w:rsidRDefault="003166E3" w:rsidP="000673D2">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ռանդմամբ մշակված. ճակատային միացումներով, ռանդմամբ կամ հղկմամբ մշակված կամ չմշակված</w:t>
            </w:r>
          </w:p>
        </w:tc>
        <w:tc>
          <w:tcPr>
            <w:tcW w:w="2647" w:type="dxa"/>
            <w:shd w:val="clear" w:color="auto" w:fill="FFFFFF"/>
          </w:tcPr>
          <w:p w14:paraId="2B50FF3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49F1F645" w14:textId="77777777" w:rsidTr="003166E3">
        <w:trPr>
          <w:jc w:val="center"/>
        </w:trPr>
        <w:tc>
          <w:tcPr>
            <w:tcW w:w="1722" w:type="dxa"/>
            <w:shd w:val="clear" w:color="auto" w:fill="FFFFFF"/>
          </w:tcPr>
          <w:p w14:paraId="4A9B54F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4407 95 910 0</w:t>
            </w:r>
          </w:p>
        </w:tc>
        <w:tc>
          <w:tcPr>
            <w:tcW w:w="5006" w:type="dxa"/>
            <w:gridSpan w:val="2"/>
            <w:shd w:val="clear" w:color="auto" w:fill="FFFFFF"/>
          </w:tcPr>
          <w:p w14:paraId="4418711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հղկմամբ մշակված</w:t>
            </w:r>
          </w:p>
        </w:tc>
        <w:tc>
          <w:tcPr>
            <w:tcW w:w="2647" w:type="dxa"/>
            <w:shd w:val="clear" w:color="auto" w:fill="FFFFFF"/>
          </w:tcPr>
          <w:p w14:paraId="78B81B0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3B48AF76" w14:textId="77777777" w:rsidTr="003166E3">
        <w:trPr>
          <w:jc w:val="center"/>
        </w:trPr>
        <w:tc>
          <w:tcPr>
            <w:tcW w:w="1722" w:type="dxa"/>
            <w:shd w:val="clear" w:color="auto" w:fill="FFFFFF"/>
          </w:tcPr>
          <w:p w14:paraId="6281925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4407 95 990 0</w:t>
            </w:r>
          </w:p>
        </w:tc>
        <w:tc>
          <w:tcPr>
            <w:tcW w:w="5006" w:type="dxa"/>
            <w:gridSpan w:val="2"/>
            <w:shd w:val="clear" w:color="auto" w:fill="FFFFFF"/>
          </w:tcPr>
          <w:p w14:paraId="1FD86602"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4BCE100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027B90E7" w14:textId="77777777" w:rsidTr="003166E3">
        <w:trPr>
          <w:jc w:val="center"/>
        </w:trPr>
        <w:tc>
          <w:tcPr>
            <w:tcW w:w="1722" w:type="dxa"/>
            <w:shd w:val="clear" w:color="auto" w:fill="FFFFFF"/>
          </w:tcPr>
          <w:p w14:paraId="6E80051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4407 96 100 0</w:t>
            </w:r>
          </w:p>
        </w:tc>
        <w:tc>
          <w:tcPr>
            <w:tcW w:w="5006" w:type="dxa"/>
            <w:gridSpan w:val="2"/>
            <w:shd w:val="clear" w:color="auto" w:fill="FFFFFF"/>
          </w:tcPr>
          <w:p w14:paraId="404FA77C" w14:textId="77777777" w:rsidR="005C773B" w:rsidRPr="00815690" w:rsidRDefault="003166E3" w:rsidP="000673D2">
            <w:pPr>
              <w:pStyle w:val="Bodytext20"/>
              <w:shd w:val="clear" w:color="auto" w:fill="auto"/>
              <w:spacing w:before="0" w:after="120" w:line="240" w:lineRule="auto"/>
              <w:ind w:left="330" w:hanging="33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ռանդմամբ մշակված. ճակատային միացումներով, </w:t>
            </w:r>
            <w:r w:rsidR="00275FA0" w:rsidRPr="00815690">
              <w:rPr>
                <w:rFonts w:ascii="Sylfaen" w:hAnsi="Sylfaen"/>
                <w:sz w:val="20"/>
                <w:szCs w:val="20"/>
              </w:rPr>
              <w:lastRenderedPageBreak/>
              <w:t>ռանդմամբ կամ հղկմամբ մշակված կամ չմշակված</w:t>
            </w:r>
          </w:p>
        </w:tc>
        <w:tc>
          <w:tcPr>
            <w:tcW w:w="2647" w:type="dxa"/>
            <w:shd w:val="clear" w:color="auto" w:fill="FFFFFF"/>
          </w:tcPr>
          <w:p w14:paraId="4AD9040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2</w:t>
            </w:r>
          </w:p>
        </w:tc>
      </w:tr>
      <w:tr w:rsidR="005C773B" w:rsidRPr="00815690" w14:paraId="4173C7C6" w14:textId="77777777" w:rsidTr="003166E3">
        <w:trPr>
          <w:jc w:val="center"/>
        </w:trPr>
        <w:tc>
          <w:tcPr>
            <w:tcW w:w="1722" w:type="dxa"/>
            <w:shd w:val="clear" w:color="auto" w:fill="FFFFFF"/>
          </w:tcPr>
          <w:p w14:paraId="5972AF0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4407 96 400 0</w:t>
            </w:r>
          </w:p>
        </w:tc>
        <w:tc>
          <w:tcPr>
            <w:tcW w:w="5006" w:type="dxa"/>
            <w:gridSpan w:val="2"/>
            <w:shd w:val="clear" w:color="auto" w:fill="FFFFFF"/>
          </w:tcPr>
          <w:p w14:paraId="1FB199D5"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հղկմամբ մշակված</w:t>
            </w:r>
          </w:p>
        </w:tc>
        <w:tc>
          <w:tcPr>
            <w:tcW w:w="2647" w:type="dxa"/>
            <w:shd w:val="clear" w:color="auto" w:fill="FFFFFF"/>
          </w:tcPr>
          <w:p w14:paraId="7B67354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22B9122E" w14:textId="77777777" w:rsidTr="003166E3">
        <w:trPr>
          <w:jc w:val="center"/>
        </w:trPr>
        <w:tc>
          <w:tcPr>
            <w:tcW w:w="1722" w:type="dxa"/>
            <w:shd w:val="clear" w:color="auto" w:fill="FFFFFF"/>
          </w:tcPr>
          <w:p w14:paraId="11C3CED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4407 96 900 1</w:t>
            </w:r>
          </w:p>
        </w:tc>
        <w:tc>
          <w:tcPr>
            <w:tcW w:w="5006" w:type="dxa"/>
            <w:gridSpan w:val="2"/>
            <w:shd w:val="clear" w:color="auto" w:fill="FFFFFF"/>
          </w:tcPr>
          <w:p w14:paraId="1FE22A9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անտառանյութեր՝ երկայնակի սղոցած</w:t>
            </w:r>
          </w:p>
        </w:tc>
        <w:tc>
          <w:tcPr>
            <w:tcW w:w="2647" w:type="dxa"/>
            <w:shd w:val="clear" w:color="auto" w:fill="FFFFFF"/>
          </w:tcPr>
          <w:p w14:paraId="4289276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0C558892" w14:textId="77777777" w:rsidTr="003166E3">
        <w:trPr>
          <w:jc w:val="center"/>
        </w:trPr>
        <w:tc>
          <w:tcPr>
            <w:tcW w:w="1722" w:type="dxa"/>
            <w:shd w:val="clear" w:color="auto" w:fill="FFFFFF"/>
          </w:tcPr>
          <w:p w14:paraId="30FB22F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4407 96 900 9</w:t>
            </w:r>
          </w:p>
        </w:tc>
        <w:tc>
          <w:tcPr>
            <w:tcW w:w="5006" w:type="dxa"/>
            <w:gridSpan w:val="2"/>
            <w:shd w:val="clear" w:color="auto" w:fill="FFFFFF"/>
          </w:tcPr>
          <w:p w14:paraId="2D781BD1"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73CFF77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1B4C2CFC" w14:textId="77777777" w:rsidTr="003166E3">
        <w:trPr>
          <w:jc w:val="center"/>
        </w:trPr>
        <w:tc>
          <w:tcPr>
            <w:tcW w:w="1722" w:type="dxa"/>
            <w:shd w:val="clear" w:color="auto" w:fill="FFFFFF"/>
          </w:tcPr>
          <w:p w14:paraId="4864F1B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4407 97 100 0</w:t>
            </w:r>
          </w:p>
        </w:tc>
        <w:tc>
          <w:tcPr>
            <w:tcW w:w="5006" w:type="dxa"/>
            <w:gridSpan w:val="2"/>
            <w:shd w:val="clear" w:color="auto" w:fill="FFFFFF"/>
          </w:tcPr>
          <w:p w14:paraId="639A383F" w14:textId="77777777" w:rsidR="005C773B" w:rsidRPr="00815690" w:rsidRDefault="003166E3" w:rsidP="000673D2">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ռանդմամբ մշակված. ճակատային միացումներով, ռանդմամբ կամ հղկմամբ մշակված կամ չմշակված</w:t>
            </w:r>
          </w:p>
        </w:tc>
        <w:tc>
          <w:tcPr>
            <w:tcW w:w="2647" w:type="dxa"/>
            <w:shd w:val="clear" w:color="auto" w:fill="FFFFFF"/>
          </w:tcPr>
          <w:p w14:paraId="2E6CB44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21545B62" w14:textId="77777777" w:rsidTr="003166E3">
        <w:trPr>
          <w:jc w:val="center"/>
        </w:trPr>
        <w:tc>
          <w:tcPr>
            <w:tcW w:w="1722" w:type="dxa"/>
            <w:shd w:val="clear" w:color="auto" w:fill="FFFFFF"/>
          </w:tcPr>
          <w:p w14:paraId="54666D5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4407 97 400 0</w:t>
            </w:r>
          </w:p>
        </w:tc>
        <w:tc>
          <w:tcPr>
            <w:tcW w:w="5006" w:type="dxa"/>
            <w:gridSpan w:val="2"/>
            <w:shd w:val="clear" w:color="auto" w:fill="FFFFFF"/>
          </w:tcPr>
          <w:p w14:paraId="787D08A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հղկմամբ մշակված</w:t>
            </w:r>
          </w:p>
        </w:tc>
        <w:tc>
          <w:tcPr>
            <w:tcW w:w="2647" w:type="dxa"/>
            <w:shd w:val="clear" w:color="auto" w:fill="FFFFFF"/>
          </w:tcPr>
          <w:p w14:paraId="6FC2DAE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1E1C4851" w14:textId="77777777" w:rsidTr="003166E3">
        <w:trPr>
          <w:jc w:val="center"/>
        </w:trPr>
        <w:tc>
          <w:tcPr>
            <w:tcW w:w="1722" w:type="dxa"/>
            <w:shd w:val="clear" w:color="auto" w:fill="FFFFFF"/>
          </w:tcPr>
          <w:p w14:paraId="3C42908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4407 97 900 1</w:t>
            </w:r>
          </w:p>
        </w:tc>
        <w:tc>
          <w:tcPr>
            <w:tcW w:w="5006" w:type="dxa"/>
            <w:gridSpan w:val="2"/>
            <w:shd w:val="clear" w:color="auto" w:fill="FFFFFF"/>
          </w:tcPr>
          <w:p w14:paraId="60AE466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անտառանյութեր՝ երկայնակի սղոցմամբ</w:t>
            </w:r>
          </w:p>
        </w:tc>
        <w:tc>
          <w:tcPr>
            <w:tcW w:w="2647" w:type="dxa"/>
            <w:shd w:val="clear" w:color="auto" w:fill="FFFFFF"/>
          </w:tcPr>
          <w:p w14:paraId="18D0D23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1573F3D4" w14:textId="77777777" w:rsidTr="003166E3">
        <w:trPr>
          <w:jc w:val="center"/>
        </w:trPr>
        <w:tc>
          <w:tcPr>
            <w:tcW w:w="1722" w:type="dxa"/>
            <w:shd w:val="clear" w:color="auto" w:fill="FFFFFF"/>
          </w:tcPr>
          <w:p w14:paraId="3E0F0CD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4407 97 900 2</w:t>
            </w:r>
          </w:p>
        </w:tc>
        <w:tc>
          <w:tcPr>
            <w:tcW w:w="5006" w:type="dxa"/>
            <w:gridSpan w:val="2"/>
            <w:shd w:val="clear" w:color="auto" w:fill="FFFFFF"/>
          </w:tcPr>
          <w:p w14:paraId="626C5D8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724D2AE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1450A376" w14:textId="77777777" w:rsidTr="003166E3">
        <w:trPr>
          <w:jc w:val="center"/>
        </w:trPr>
        <w:tc>
          <w:tcPr>
            <w:tcW w:w="1722" w:type="dxa"/>
            <w:shd w:val="clear" w:color="auto" w:fill="FFFFFF"/>
          </w:tcPr>
          <w:p w14:paraId="1C5DD51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4407 97 900 9</w:t>
            </w:r>
          </w:p>
        </w:tc>
        <w:tc>
          <w:tcPr>
            <w:tcW w:w="5006" w:type="dxa"/>
            <w:gridSpan w:val="2"/>
            <w:shd w:val="clear" w:color="auto" w:fill="FFFFFF"/>
          </w:tcPr>
          <w:p w14:paraId="56C3F13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36090D5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7A610E55" w14:textId="77777777" w:rsidTr="003166E3">
        <w:trPr>
          <w:jc w:val="center"/>
        </w:trPr>
        <w:tc>
          <w:tcPr>
            <w:tcW w:w="1722" w:type="dxa"/>
            <w:shd w:val="clear" w:color="auto" w:fill="FFFFFF"/>
          </w:tcPr>
          <w:p w14:paraId="749BA0D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4407 99 100 0</w:t>
            </w:r>
          </w:p>
        </w:tc>
        <w:tc>
          <w:tcPr>
            <w:tcW w:w="5006" w:type="dxa"/>
            <w:gridSpan w:val="2"/>
            <w:shd w:val="clear" w:color="auto" w:fill="FFFFFF"/>
          </w:tcPr>
          <w:p w14:paraId="117609B6" w14:textId="77777777" w:rsidR="005C773B" w:rsidRPr="00815690" w:rsidRDefault="003166E3" w:rsidP="000673D2">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ռանդմամբ մշակված. ճակատային միացումներով, ռանդմամբ կամ հղկմամբ մշակված կամ չմշակված</w:t>
            </w:r>
          </w:p>
        </w:tc>
        <w:tc>
          <w:tcPr>
            <w:tcW w:w="2647" w:type="dxa"/>
            <w:shd w:val="clear" w:color="auto" w:fill="FFFFFF"/>
          </w:tcPr>
          <w:p w14:paraId="785F482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0AD3E5FE" w14:textId="77777777" w:rsidTr="003166E3">
        <w:trPr>
          <w:jc w:val="center"/>
        </w:trPr>
        <w:tc>
          <w:tcPr>
            <w:tcW w:w="1722" w:type="dxa"/>
            <w:shd w:val="clear" w:color="auto" w:fill="FFFFFF"/>
          </w:tcPr>
          <w:p w14:paraId="786FDC5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4407 99 400 0</w:t>
            </w:r>
          </w:p>
        </w:tc>
        <w:tc>
          <w:tcPr>
            <w:tcW w:w="5006" w:type="dxa"/>
            <w:gridSpan w:val="2"/>
            <w:shd w:val="clear" w:color="auto" w:fill="FFFFFF"/>
          </w:tcPr>
          <w:p w14:paraId="76660E5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հղկմամբ մշակված</w:t>
            </w:r>
          </w:p>
        </w:tc>
        <w:tc>
          <w:tcPr>
            <w:tcW w:w="2647" w:type="dxa"/>
            <w:shd w:val="clear" w:color="auto" w:fill="FFFFFF"/>
          </w:tcPr>
          <w:p w14:paraId="4440F3C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4A7675E5" w14:textId="77777777" w:rsidTr="003166E3">
        <w:trPr>
          <w:jc w:val="center"/>
        </w:trPr>
        <w:tc>
          <w:tcPr>
            <w:tcW w:w="1722" w:type="dxa"/>
            <w:shd w:val="clear" w:color="auto" w:fill="FFFFFF"/>
          </w:tcPr>
          <w:p w14:paraId="7E2B018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4407 99 900 1</w:t>
            </w:r>
          </w:p>
        </w:tc>
        <w:tc>
          <w:tcPr>
            <w:tcW w:w="5006" w:type="dxa"/>
            <w:gridSpan w:val="2"/>
            <w:shd w:val="clear" w:color="auto" w:fill="FFFFFF"/>
          </w:tcPr>
          <w:p w14:paraId="52E7C54E"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ընկուզենուց</w:t>
            </w:r>
          </w:p>
        </w:tc>
        <w:tc>
          <w:tcPr>
            <w:tcW w:w="2647" w:type="dxa"/>
            <w:shd w:val="clear" w:color="auto" w:fill="FFFFFF"/>
          </w:tcPr>
          <w:p w14:paraId="2089330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00DC45EB" w14:textId="77777777" w:rsidTr="003166E3">
        <w:trPr>
          <w:jc w:val="center"/>
        </w:trPr>
        <w:tc>
          <w:tcPr>
            <w:tcW w:w="1722" w:type="dxa"/>
            <w:shd w:val="clear" w:color="auto" w:fill="FFFFFF"/>
          </w:tcPr>
          <w:p w14:paraId="3D95A57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4407 99 900 9</w:t>
            </w:r>
          </w:p>
        </w:tc>
        <w:tc>
          <w:tcPr>
            <w:tcW w:w="5006" w:type="dxa"/>
            <w:gridSpan w:val="2"/>
            <w:shd w:val="clear" w:color="auto" w:fill="FFFFFF"/>
          </w:tcPr>
          <w:p w14:paraId="30F88BF6"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4A1E20C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2</w:t>
            </w:r>
          </w:p>
        </w:tc>
      </w:tr>
      <w:tr w:rsidR="005C773B" w:rsidRPr="00815690" w14:paraId="17A38D05" w14:textId="77777777" w:rsidTr="003166E3">
        <w:trPr>
          <w:jc w:val="center"/>
        </w:trPr>
        <w:tc>
          <w:tcPr>
            <w:tcW w:w="1722" w:type="dxa"/>
            <w:shd w:val="clear" w:color="auto" w:fill="FFFFFF"/>
          </w:tcPr>
          <w:p w14:paraId="1D72F0C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4408 10 150 1</w:t>
            </w:r>
          </w:p>
        </w:tc>
        <w:tc>
          <w:tcPr>
            <w:tcW w:w="5006" w:type="dxa"/>
            <w:gridSpan w:val="2"/>
            <w:shd w:val="clear" w:color="auto" w:fill="FFFFFF"/>
          </w:tcPr>
          <w:p w14:paraId="5D8B18A5" w14:textId="77777777" w:rsidR="005C773B" w:rsidRPr="00815690" w:rsidRDefault="003166E3" w:rsidP="000673D2">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սաղարթավոր տեսակների փայտանյութից առնվազն մեկ արտաքին շերտ ունեցող</w:t>
            </w:r>
          </w:p>
        </w:tc>
        <w:tc>
          <w:tcPr>
            <w:tcW w:w="2647" w:type="dxa"/>
            <w:shd w:val="clear" w:color="auto" w:fill="FFFFFF"/>
          </w:tcPr>
          <w:p w14:paraId="3C3D52F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752E1E39" w14:textId="77777777" w:rsidTr="003166E3">
        <w:trPr>
          <w:jc w:val="center"/>
        </w:trPr>
        <w:tc>
          <w:tcPr>
            <w:tcW w:w="1722" w:type="dxa"/>
            <w:shd w:val="clear" w:color="auto" w:fill="FFFFFF"/>
          </w:tcPr>
          <w:p w14:paraId="7865A56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4408 10 150 2</w:t>
            </w:r>
          </w:p>
        </w:tc>
        <w:tc>
          <w:tcPr>
            <w:tcW w:w="5006" w:type="dxa"/>
            <w:gridSpan w:val="2"/>
            <w:shd w:val="clear" w:color="auto" w:fill="FFFFFF"/>
          </w:tcPr>
          <w:p w14:paraId="6E8716D0"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4F8324F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3D4A8099" w14:textId="77777777" w:rsidTr="003166E3">
        <w:trPr>
          <w:jc w:val="center"/>
        </w:trPr>
        <w:tc>
          <w:tcPr>
            <w:tcW w:w="1722" w:type="dxa"/>
            <w:shd w:val="clear" w:color="auto" w:fill="FFFFFF"/>
          </w:tcPr>
          <w:p w14:paraId="054A72A3"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4408 10 150 3</w:t>
            </w:r>
          </w:p>
        </w:tc>
        <w:tc>
          <w:tcPr>
            <w:tcW w:w="5006" w:type="dxa"/>
            <w:gridSpan w:val="2"/>
            <w:shd w:val="clear" w:color="auto" w:fill="FFFFFF"/>
          </w:tcPr>
          <w:p w14:paraId="141C897F" w14:textId="77777777" w:rsidR="005C773B" w:rsidRPr="00815690" w:rsidRDefault="003166E3" w:rsidP="000673D2">
            <w:pPr>
              <w:pStyle w:val="Bodytext20"/>
              <w:shd w:val="clear" w:color="auto" w:fill="auto"/>
              <w:spacing w:before="0" w:after="120" w:line="240" w:lineRule="auto"/>
              <w:ind w:left="596" w:hanging="596"/>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սաղարթավոր տեսակների փայտանյութից առնվազն մեկ արտաքին շերտ ունեցող</w:t>
            </w:r>
          </w:p>
        </w:tc>
        <w:tc>
          <w:tcPr>
            <w:tcW w:w="2647" w:type="dxa"/>
            <w:shd w:val="clear" w:color="auto" w:fill="FFFFFF"/>
          </w:tcPr>
          <w:p w14:paraId="25D37C0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3BF840EE" w14:textId="77777777" w:rsidTr="003166E3">
        <w:trPr>
          <w:jc w:val="center"/>
        </w:trPr>
        <w:tc>
          <w:tcPr>
            <w:tcW w:w="1722" w:type="dxa"/>
            <w:shd w:val="clear" w:color="auto" w:fill="FFFFFF"/>
          </w:tcPr>
          <w:p w14:paraId="6E3435C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4408 10 150 4</w:t>
            </w:r>
          </w:p>
        </w:tc>
        <w:tc>
          <w:tcPr>
            <w:tcW w:w="5006" w:type="dxa"/>
            <w:gridSpan w:val="2"/>
            <w:shd w:val="clear" w:color="auto" w:fill="FFFFFF"/>
          </w:tcPr>
          <w:p w14:paraId="64014A4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208C287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6946E33D" w14:textId="77777777" w:rsidTr="003166E3">
        <w:trPr>
          <w:jc w:val="center"/>
        </w:trPr>
        <w:tc>
          <w:tcPr>
            <w:tcW w:w="1722" w:type="dxa"/>
            <w:shd w:val="clear" w:color="auto" w:fill="FFFFFF"/>
          </w:tcPr>
          <w:p w14:paraId="3DDFC80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4408 10 150 9</w:t>
            </w:r>
          </w:p>
        </w:tc>
        <w:tc>
          <w:tcPr>
            <w:tcW w:w="5006" w:type="dxa"/>
            <w:gridSpan w:val="2"/>
            <w:shd w:val="clear" w:color="auto" w:fill="FFFFFF"/>
          </w:tcPr>
          <w:p w14:paraId="4D0A492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այլ</w:t>
            </w:r>
          </w:p>
        </w:tc>
        <w:tc>
          <w:tcPr>
            <w:tcW w:w="2647" w:type="dxa"/>
            <w:shd w:val="clear" w:color="auto" w:fill="FFFFFF"/>
          </w:tcPr>
          <w:p w14:paraId="1EA634D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1F6ED0E1" w14:textId="77777777" w:rsidTr="003166E3">
        <w:trPr>
          <w:jc w:val="center"/>
        </w:trPr>
        <w:tc>
          <w:tcPr>
            <w:tcW w:w="1722" w:type="dxa"/>
            <w:shd w:val="clear" w:color="auto" w:fill="FFFFFF"/>
          </w:tcPr>
          <w:p w14:paraId="5F889D0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4408 10 910 0</w:t>
            </w:r>
          </w:p>
        </w:tc>
        <w:tc>
          <w:tcPr>
            <w:tcW w:w="5006" w:type="dxa"/>
            <w:gridSpan w:val="2"/>
            <w:shd w:val="clear" w:color="auto" w:fill="FFFFFF"/>
          </w:tcPr>
          <w:p w14:paraId="16FC4D9D" w14:textId="77777777" w:rsidR="005C773B" w:rsidRPr="00815690" w:rsidRDefault="003166E3" w:rsidP="000673D2">
            <w:pPr>
              <w:pStyle w:val="Bodytext20"/>
              <w:shd w:val="clear" w:color="auto" w:fill="auto"/>
              <w:spacing w:before="0" w:after="120" w:line="240" w:lineRule="auto"/>
              <w:ind w:left="358" w:hanging="358"/>
              <w:jc w:val="left"/>
              <w:rPr>
                <w:rFonts w:ascii="Sylfaen" w:hAnsi="Sylfaen"/>
                <w:sz w:val="20"/>
                <w:szCs w:val="20"/>
              </w:rPr>
            </w:pPr>
            <w:r w:rsidRPr="00815690">
              <w:rPr>
                <w:rFonts w:ascii="Sylfaen" w:hAnsi="Sylfaen"/>
                <w:sz w:val="20"/>
                <w:szCs w:val="20"/>
              </w:rPr>
              <w:t>- - -</w:t>
            </w:r>
            <w:r w:rsidR="00275FA0" w:rsidRPr="00815690">
              <w:rPr>
                <w:rFonts w:ascii="Sylfaen" w:hAnsi="Sylfaen"/>
                <w:sz w:val="20"/>
                <w:szCs w:val="20"/>
              </w:rPr>
              <w:t xml:space="preserve"> փոքր տախտակներ՝ մատիտներ պատրաստելու համար</w:t>
            </w:r>
          </w:p>
        </w:tc>
        <w:tc>
          <w:tcPr>
            <w:tcW w:w="2647" w:type="dxa"/>
            <w:shd w:val="clear" w:color="auto" w:fill="FFFFFF"/>
          </w:tcPr>
          <w:p w14:paraId="683A4B7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5EEF7B57" w14:textId="77777777" w:rsidTr="003166E3">
        <w:trPr>
          <w:jc w:val="center"/>
        </w:trPr>
        <w:tc>
          <w:tcPr>
            <w:tcW w:w="1722" w:type="dxa"/>
            <w:shd w:val="clear" w:color="auto" w:fill="FFFFFF"/>
          </w:tcPr>
          <w:p w14:paraId="795012B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4408 10 980 1</w:t>
            </w:r>
          </w:p>
        </w:tc>
        <w:tc>
          <w:tcPr>
            <w:tcW w:w="5006" w:type="dxa"/>
            <w:gridSpan w:val="2"/>
            <w:shd w:val="clear" w:color="auto" w:fill="FFFFFF"/>
          </w:tcPr>
          <w:p w14:paraId="0FEBD60C" w14:textId="77777777" w:rsidR="005C773B" w:rsidRPr="00815690" w:rsidRDefault="003166E3" w:rsidP="000673D2">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647" w:type="dxa"/>
            <w:shd w:val="clear" w:color="auto" w:fill="FFFFFF"/>
          </w:tcPr>
          <w:p w14:paraId="657F47B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77BFDBD8" w14:textId="77777777" w:rsidTr="003166E3">
        <w:trPr>
          <w:jc w:val="center"/>
        </w:trPr>
        <w:tc>
          <w:tcPr>
            <w:tcW w:w="1722" w:type="dxa"/>
            <w:shd w:val="clear" w:color="auto" w:fill="FFFFFF"/>
          </w:tcPr>
          <w:p w14:paraId="245BB17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4408 10 980 2</w:t>
            </w:r>
          </w:p>
        </w:tc>
        <w:tc>
          <w:tcPr>
            <w:tcW w:w="5006" w:type="dxa"/>
            <w:gridSpan w:val="2"/>
            <w:shd w:val="clear" w:color="auto" w:fill="FFFFFF"/>
          </w:tcPr>
          <w:p w14:paraId="6CB3FB8B" w14:textId="77777777" w:rsidR="005C773B" w:rsidRPr="00815690" w:rsidRDefault="003166E3" w:rsidP="000673D2">
            <w:pPr>
              <w:pStyle w:val="Bodytext20"/>
              <w:shd w:val="clear" w:color="auto" w:fill="auto"/>
              <w:spacing w:before="0" w:after="120" w:line="240" w:lineRule="auto"/>
              <w:ind w:left="750" w:hanging="75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սաղարթավոր տեսակների փայտանյութից առնվազն մեկ արտաքին շերտ ունեցող</w:t>
            </w:r>
          </w:p>
        </w:tc>
        <w:tc>
          <w:tcPr>
            <w:tcW w:w="2647" w:type="dxa"/>
            <w:shd w:val="clear" w:color="auto" w:fill="FFFFFF"/>
          </w:tcPr>
          <w:p w14:paraId="4FC5F11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592BB012" w14:textId="77777777" w:rsidTr="003166E3">
        <w:trPr>
          <w:jc w:val="center"/>
        </w:trPr>
        <w:tc>
          <w:tcPr>
            <w:tcW w:w="1722" w:type="dxa"/>
            <w:shd w:val="clear" w:color="auto" w:fill="FFFFFF"/>
          </w:tcPr>
          <w:p w14:paraId="1661E66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4408 10 980 3</w:t>
            </w:r>
          </w:p>
        </w:tc>
        <w:tc>
          <w:tcPr>
            <w:tcW w:w="5006" w:type="dxa"/>
            <w:gridSpan w:val="2"/>
            <w:shd w:val="clear" w:color="auto" w:fill="FFFFFF"/>
          </w:tcPr>
          <w:p w14:paraId="44D0DDD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1BDBC54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4F8C9B27" w14:textId="77777777" w:rsidTr="003166E3">
        <w:trPr>
          <w:jc w:val="center"/>
        </w:trPr>
        <w:tc>
          <w:tcPr>
            <w:tcW w:w="1722" w:type="dxa"/>
            <w:shd w:val="clear" w:color="auto" w:fill="FFFFFF"/>
          </w:tcPr>
          <w:p w14:paraId="7C0E91B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4408 10 980 9</w:t>
            </w:r>
          </w:p>
        </w:tc>
        <w:tc>
          <w:tcPr>
            <w:tcW w:w="5006" w:type="dxa"/>
            <w:gridSpan w:val="2"/>
            <w:shd w:val="clear" w:color="auto" w:fill="FFFFFF"/>
          </w:tcPr>
          <w:p w14:paraId="55F9A20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w:t>
            </w:r>
            <w:r w:rsidR="00275FA0" w:rsidRPr="00815690">
              <w:rPr>
                <w:rFonts w:ascii="Sylfaen" w:hAnsi="Sylfaen"/>
                <w:sz w:val="20"/>
                <w:szCs w:val="20"/>
              </w:rPr>
              <w:t xml:space="preserve"> այլ</w:t>
            </w:r>
          </w:p>
        </w:tc>
        <w:tc>
          <w:tcPr>
            <w:tcW w:w="2647" w:type="dxa"/>
            <w:shd w:val="clear" w:color="auto" w:fill="FFFFFF"/>
          </w:tcPr>
          <w:p w14:paraId="64CAB4F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11DC165B" w14:textId="77777777" w:rsidTr="003166E3">
        <w:trPr>
          <w:jc w:val="center"/>
        </w:trPr>
        <w:tc>
          <w:tcPr>
            <w:tcW w:w="1722" w:type="dxa"/>
            <w:shd w:val="clear" w:color="auto" w:fill="FFFFFF"/>
          </w:tcPr>
          <w:p w14:paraId="60290EF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4408 31 110 1</w:t>
            </w:r>
          </w:p>
        </w:tc>
        <w:tc>
          <w:tcPr>
            <w:tcW w:w="5006" w:type="dxa"/>
            <w:gridSpan w:val="2"/>
            <w:shd w:val="clear" w:color="auto" w:fill="FFFFFF"/>
          </w:tcPr>
          <w:p w14:paraId="222F2359" w14:textId="77777777" w:rsidR="005C773B" w:rsidRPr="00815690" w:rsidRDefault="003166E3" w:rsidP="000673D2">
            <w:pPr>
              <w:pStyle w:val="Bodytext20"/>
              <w:shd w:val="clear" w:color="auto" w:fill="auto"/>
              <w:spacing w:before="0" w:after="120" w:line="240" w:lineRule="auto"/>
              <w:ind w:left="610" w:hanging="61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սոսնձած նրբատախտակ (4412 ապրանքային դիրքում ընդգրկված ապրանքներից </w:t>
            </w:r>
            <w:r w:rsidR="00275FA0" w:rsidRPr="00815690">
              <w:rPr>
                <w:rFonts w:ascii="Sylfaen" w:hAnsi="Sylfaen"/>
                <w:sz w:val="20"/>
                <w:szCs w:val="20"/>
              </w:rPr>
              <w:lastRenderedPageBreak/>
              <w:t>տարբերվող)՝ սաղարթավոր տեսակների փայտանյութից առնվազն մեկ արտաքին շերտ ունեցող</w:t>
            </w:r>
          </w:p>
        </w:tc>
        <w:tc>
          <w:tcPr>
            <w:tcW w:w="2647" w:type="dxa"/>
            <w:shd w:val="clear" w:color="auto" w:fill="FFFFFF"/>
          </w:tcPr>
          <w:p w14:paraId="056BC11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lastRenderedPageBreak/>
              <w:t>5</w:t>
            </w:r>
          </w:p>
        </w:tc>
      </w:tr>
      <w:tr w:rsidR="005C773B" w:rsidRPr="00815690" w14:paraId="41008444" w14:textId="77777777" w:rsidTr="003166E3">
        <w:trPr>
          <w:jc w:val="center"/>
        </w:trPr>
        <w:tc>
          <w:tcPr>
            <w:tcW w:w="1722" w:type="dxa"/>
            <w:shd w:val="clear" w:color="auto" w:fill="FFFFFF"/>
          </w:tcPr>
          <w:p w14:paraId="435269F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4408 31 110 2</w:t>
            </w:r>
          </w:p>
        </w:tc>
        <w:tc>
          <w:tcPr>
            <w:tcW w:w="5006" w:type="dxa"/>
            <w:gridSpan w:val="2"/>
            <w:shd w:val="clear" w:color="auto" w:fill="FFFFFF"/>
          </w:tcPr>
          <w:p w14:paraId="4BB7F87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w:t>
            </w:r>
            <w:r w:rsidR="00275FA0" w:rsidRPr="00815690">
              <w:rPr>
                <w:rFonts w:ascii="Sylfaen" w:hAnsi="Sylfaen"/>
                <w:sz w:val="20"/>
                <w:szCs w:val="20"/>
              </w:rPr>
              <w:t xml:space="preserve"> այլ</w:t>
            </w:r>
          </w:p>
        </w:tc>
        <w:tc>
          <w:tcPr>
            <w:tcW w:w="2647" w:type="dxa"/>
            <w:shd w:val="clear" w:color="auto" w:fill="FFFFFF"/>
          </w:tcPr>
          <w:p w14:paraId="6BC35E2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5F63340E" w14:textId="77777777" w:rsidTr="003166E3">
        <w:trPr>
          <w:jc w:val="center"/>
        </w:trPr>
        <w:tc>
          <w:tcPr>
            <w:tcW w:w="1722" w:type="dxa"/>
            <w:shd w:val="clear" w:color="auto" w:fill="FFFFFF"/>
          </w:tcPr>
          <w:p w14:paraId="4BDF0D3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4408 31 210 1</w:t>
            </w:r>
          </w:p>
        </w:tc>
        <w:tc>
          <w:tcPr>
            <w:tcW w:w="5006" w:type="dxa"/>
            <w:gridSpan w:val="2"/>
            <w:shd w:val="clear" w:color="auto" w:fill="FFFFFF"/>
          </w:tcPr>
          <w:p w14:paraId="470B52D2" w14:textId="77777777" w:rsidR="005C773B" w:rsidRPr="00815690" w:rsidRDefault="003166E3" w:rsidP="000673D2">
            <w:pPr>
              <w:pStyle w:val="Bodytext20"/>
              <w:shd w:val="clear" w:color="auto" w:fill="auto"/>
              <w:spacing w:before="0" w:after="120" w:line="240" w:lineRule="auto"/>
              <w:ind w:left="778" w:hanging="778"/>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647" w:type="dxa"/>
            <w:shd w:val="clear" w:color="auto" w:fill="FFFFFF"/>
          </w:tcPr>
          <w:p w14:paraId="1875199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644E187A" w14:textId="77777777" w:rsidTr="003166E3">
        <w:trPr>
          <w:jc w:val="center"/>
        </w:trPr>
        <w:tc>
          <w:tcPr>
            <w:tcW w:w="1722" w:type="dxa"/>
            <w:shd w:val="clear" w:color="auto" w:fill="FFFFFF"/>
          </w:tcPr>
          <w:p w14:paraId="7BD0EF8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4408 31 210 2</w:t>
            </w:r>
          </w:p>
        </w:tc>
        <w:tc>
          <w:tcPr>
            <w:tcW w:w="5006" w:type="dxa"/>
            <w:gridSpan w:val="2"/>
            <w:shd w:val="clear" w:color="auto" w:fill="FFFFFF"/>
          </w:tcPr>
          <w:p w14:paraId="1980E95A"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0184F23F"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04DC4FB7" w14:textId="77777777" w:rsidTr="003166E3">
        <w:trPr>
          <w:jc w:val="center"/>
        </w:trPr>
        <w:tc>
          <w:tcPr>
            <w:tcW w:w="1722" w:type="dxa"/>
            <w:shd w:val="clear" w:color="auto" w:fill="FFFFFF"/>
          </w:tcPr>
          <w:p w14:paraId="230DE60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4408 31 250 1</w:t>
            </w:r>
          </w:p>
        </w:tc>
        <w:tc>
          <w:tcPr>
            <w:tcW w:w="5006" w:type="dxa"/>
            <w:gridSpan w:val="2"/>
            <w:shd w:val="clear" w:color="auto" w:fill="FFFFFF"/>
          </w:tcPr>
          <w:p w14:paraId="673D5F98" w14:textId="77777777" w:rsidR="005C773B" w:rsidRPr="00815690" w:rsidRDefault="003166E3" w:rsidP="00204FEB">
            <w:pPr>
              <w:pStyle w:val="Bodytext20"/>
              <w:shd w:val="clear" w:color="auto" w:fill="auto"/>
              <w:spacing w:before="0" w:after="120" w:line="240" w:lineRule="auto"/>
              <w:ind w:left="722" w:hanging="722"/>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647" w:type="dxa"/>
            <w:shd w:val="clear" w:color="auto" w:fill="FFFFFF"/>
          </w:tcPr>
          <w:p w14:paraId="3889430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08F94B41" w14:textId="77777777" w:rsidTr="003166E3">
        <w:trPr>
          <w:jc w:val="center"/>
        </w:trPr>
        <w:tc>
          <w:tcPr>
            <w:tcW w:w="1722" w:type="dxa"/>
            <w:shd w:val="clear" w:color="auto" w:fill="FFFFFF"/>
          </w:tcPr>
          <w:p w14:paraId="12EAC48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4408 31 250 2</w:t>
            </w:r>
          </w:p>
        </w:tc>
        <w:tc>
          <w:tcPr>
            <w:tcW w:w="5006" w:type="dxa"/>
            <w:gridSpan w:val="2"/>
            <w:shd w:val="clear" w:color="auto" w:fill="FFFFFF"/>
          </w:tcPr>
          <w:p w14:paraId="53810BA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18A83B5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7EFBB857" w14:textId="77777777" w:rsidTr="003166E3">
        <w:trPr>
          <w:jc w:val="center"/>
        </w:trPr>
        <w:tc>
          <w:tcPr>
            <w:tcW w:w="1722" w:type="dxa"/>
            <w:shd w:val="clear" w:color="auto" w:fill="FFFFFF"/>
          </w:tcPr>
          <w:p w14:paraId="5EC8BD80"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4408 31 300 1</w:t>
            </w:r>
          </w:p>
        </w:tc>
        <w:tc>
          <w:tcPr>
            <w:tcW w:w="5006" w:type="dxa"/>
            <w:gridSpan w:val="2"/>
            <w:shd w:val="clear" w:color="auto" w:fill="FFFFFF"/>
          </w:tcPr>
          <w:p w14:paraId="561ABCE1" w14:textId="77777777" w:rsidR="005C773B" w:rsidRPr="00815690" w:rsidRDefault="003166E3" w:rsidP="00204FEB">
            <w:pPr>
              <w:pStyle w:val="Bodytext20"/>
              <w:shd w:val="clear" w:color="auto" w:fill="auto"/>
              <w:spacing w:before="0" w:after="120" w:line="240" w:lineRule="auto"/>
              <w:ind w:left="750" w:hanging="75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647" w:type="dxa"/>
            <w:shd w:val="clear" w:color="auto" w:fill="FFFFFF"/>
          </w:tcPr>
          <w:p w14:paraId="5ACCD45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21C07550" w14:textId="77777777" w:rsidTr="003166E3">
        <w:trPr>
          <w:jc w:val="center"/>
        </w:trPr>
        <w:tc>
          <w:tcPr>
            <w:tcW w:w="1722" w:type="dxa"/>
            <w:shd w:val="clear" w:color="auto" w:fill="FFFFFF"/>
          </w:tcPr>
          <w:p w14:paraId="19DBE98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4408 31 300 2</w:t>
            </w:r>
          </w:p>
        </w:tc>
        <w:tc>
          <w:tcPr>
            <w:tcW w:w="5006" w:type="dxa"/>
            <w:gridSpan w:val="2"/>
            <w:shd w:val="clear" w:color="auto" w:fill="FFFFFF"/>
          </w:tcPr>
          <w:p w14:paraId="249AA6B4"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5BFA05E1"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0BA387B9" w14:textId="77777777" w:rsidTr="003166E3">
        <w:trPr>
          <w:jc w:val="center"/>
        </w:trPr>
        <w:tc>
          <w:tcPr>
            <w:tcW w:w="1722" w:type="dxa"/>
            <w:shd w:val="clear" w:color="auto" w:fill="FFFFFF"/>
          </w:tcPr>
          <w:p w14:paraId="6F61391A"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4408 39 150 1</w:t>
            </w:r>
          </w:p>
        </w:tc>
        <w:tc>
          <w:tcPr>
            <w:tcW w:w="5006" w:type="dxa"/>
            <w:gridSpan w:val="2"/>
            <w:shd w:val="clear" w:color="auto" w:fill="FFFFFF"/>
          </w:tcPr>
          <w:p w14:paraId="7FD89FBD" w14:textId="77777777" w:rsidR="005C773B" w:rsidRPr="00815690" w:rsidRDefault="003166E3" w:rsidP="00204FEB">
            <w:pPr>
              <w:pStyle w:val="Bodytext20"/>
              <w:shd w:val="clear" w:color="auto" w:fill="auto"/>
              <w:spacing w:before="0" w:after="120" w:line="240" w:lineRule="auto"/>
              <w:ind w:left="708" w:hanging="708"/>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647" w:type="dxa"/>
            <w:shd w:val="clear" w:color="auto" w:fill="FFFFFF"/>
          </w:tcPr>
          <w:p w14:paraId="34751B4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4669273C" w14:textId="77777777" w:rsidTr="003166E3">
        <w:trPr>
          <w:jc w:val="center"/>
        </w:trPr>
        <w:tc>
          <w:tcPr>
            <w:tcW w:w="1722" w:type="dxa"/>
            <w:shd w:val="clear" w:color="auto" w:fill="FFFFFF"/>
          </w:tcPr>
          <w:p w14:paraId="1B9A886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4408 39 150 2</w:t>
            </w:r>
          </w:p>
        </w:tc>
        <w:tc>
          <w:tcPr>
            <w:tcW w:w="5006" w:type="dxa"/>
            <w:gridSpan w:val="2"/>
            <w:shd w:val="clear" w:color="auto" w:fill="FFFFFF"/>
          </w:tcPr>
          <w:p w14:paraId="126F4969"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w:t>
            </w:r>
            <w:r w:rsidR="00275FA0" w:rsidRPr="00815690">
              <w:rPr>
                <w:rFonts w:ascii="Sylfaen" w:hAnsi="Sylfaen"/>
                <w:sz w:val="20"/>
                <w:szCs w:val="20"/>
              </w:rPr>
              <w:t xml:space="preserve"> այլ</w:t>
            </w:r>
          </w:p>
        </w:tc>
        <w:tc>
          <w:tcPr>
            <w:tcW w:w="2647" w:type="dxa"/>
            <w:shd w:val="clear" w:color="auto" w:fill="FFFFFF"/>
          </w:tcPr>
          <w:p w14:paraId="525FF5E5"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09B2A19E" w14:textId="77777777" w:rsidTr="003166E3">
        <w:trPr>
          <w:jc w:val="center"/>
        </w:trPr>
        <w:tc>
          <w:tcPr>
            <w:tcW w:w="1722" w:type="dxa"/>
            <w:shd w:val="clear" w:color="auto" w:fill="FFFFFF"/>
          </w:tcPr>
          <w:p w14:paraId="4B1308DB"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4408 39 210 1</w:t>
            </w:r>
          </w:p>
        </w:tc>
        <w:tc>
          <w:tcPr>
            <w:tcW w:w="5006" w:type="dxa"/>
            <w:gridSpan w:val="2"/>
            <w:shd w:val="clear" w:color="auto" w:fill="FFFFFF"/>
          </w:tcPr>
          <w:p w14:paraId="34478E27" w14:textId="77777777" w:rsidR="005C773B" w:rsidRPr="00815690" w:rsidRDefault="003166E3" w:rsidP="00204FEB">
            <w:pPr>
              <w:pStyle w:val="Bodytext20"/>
              <w:shd w:val="clear" w:color="auto" w:fill="auto"/>
              <w:spacing w:before="0" w:after="120" w:line="240" w:lineRule="auto"/>
              <w:ind w:left="904" w:hanging="904"/>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647" w:type="dxa"/>
            <w:shd w:val="clear" w:color="auto" w:fill="FFFFFF"/>
          </w:tcPr>
          <w:p w14:paraId="38254AC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22E4C266" w14:textId="77777777" w:rsidTr="003166E3">
        <w:trPr>
          <w:jc w:val="center"/>
        </w:trPr>
        <w:tc>
          <w:tcPr>
            <w:tcW w:w="1722" w:type="dxa"/>
            <w:shd w:val="clear" w:color="auto" w:fill="FFFFFF"/>
          </w:tcPr>
          <w:p w14:paraId="24EEDE6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4408 39 210 2</w:t>
            </w:r>
          </w:p>
        </w:tc>
        <w:tc>
          <w:tcPr>
            <w:tcW w:w="5006" w:type="dxa"/>
            <w:gridSpan w:val="2"/>
            <w:shd w:val="clear" w:color="auto" w:fill="FFFFFF"/>
          </w:tcPr>
          <w:p w14:paraId="7AD6CB23"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1D3C06FC"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756E3B3D" w14:textId="77777777" w:rsidTr="003166E3">
        <w:trPr>
          <w:jc w:val="center"/>
        </w:trPr>
        <w:tc>
          <w:tcPr>
            <w:tcW w:w="1722" w:type="dxa"/>
            <w:shd w:val="clear" w:color="auto" w:fill="FFFFFF"/>
          </w:tcPr>
          <w:p w14:paraId="3D027628" w14:textId="77777777" w:rsidR="005C773B" w:rsidRPr="00815690" w:rsidRDefault="00275FA0" w:rsidP="0008074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4408 39 300 4</w:t>
            </w:r>
          </w:p>
        </w:tc>
        <w:tc>
          <w:tcPr>
            <w:tcW w:w="5006" w:type="dxa"/>
            <w:gridSpan w:val="2"/>
            <w:shd w:val="clear" w:color="auto" w:fill="FFFFFF"/>
          </w:tcPr>
          <w:p w14:paraId="227BB1BA" w14:textId="77777777" w:rsidR="005C773B" w:rsidRPr="00815690" w:rsidRDefault="003166E3" w:rsidP="00080749">
            <w:pPr>
              <w:pStyle w:val="Bodytext20"/>
              <w:shd w:val="clear" w:color="auto" w:fill="auto"/>
              <w:spacing w:before="0" w:after="40" w:line="240" w:lineRule="auto"/>
              <w:ind w:left="1030" w:hanging="103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w:t>
            </w:r>
            <w:r w:rsidR="00275FA0" w:rsidRPr="00815690">
              <w:rPr>
                <w:rFonts w:ascii="Sylfaen" w:hAnsi="Sylfaen"/>
                <w:sz w:val="20"/>
                <w:szCs w:val="20"/>
              </w:rPr>
              <w:lastRenderedPageBreak/>
              <w:t>շերտ ունեցող</w:t>
            </w:r>
          </w:p>
        </w:tc>
        <w:tc>
          <w:tcPr>
            <w:tcW w:w="2647" w:type="dxa"/>
            <w:shd w:val="clear" w:color="auto" w:fill="FFFFFF"/>
          </w:tcPr>
          <w:p w14:paraId="7E5DF433" w14:textId="77777777" w:rsidR="005C773B" w:rsidRPr="00815690" w:rsidRDefault="00275FA0" w:rsidP="0008074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lastRenderedPageBreak/>
              <w:t>5</w:t>
            </w:r>
          </w:p>
        </w:tc>
      </w:tr>
      <w:tr w:rsidR="005C773B" w:rsidRPr="00815690" w14:paraId="23FC380B" w14:textId="77777777" w:rsidTr="003166E3">
        <w:trPr>
          <w:jc w:val="center"/>
        </w:trPr>
        <w:tc>
          <w:tcPr>
            <w:tcW w:w="1722" w:type="dxa"/>
            <w:shd w:val="clear" w:color="auto" w:fill="FFFFFF"/>
          </w:tcPr>
          <w:p w14:paraId="20E396F6" w14:textId="77777777" w:rsidR="005C773B" w:rsidRPr="00815690" w:rsidRDefault="00275FA0" w:rsidP="0008074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4408 39 300 5</w:t>
            </w:r>
          </w:p>
        </w:tc>
        <w:tc>
          <w:tcPr>
            <w:tcW w:w="5006" w:type="dxa"/>
            <w:gridSpan w:val="2"/>
            <w:shd w:val="clear" w:color="auto" w:fill="FFFFFF"/>
          </w:tcPr>
          <w:p w14:paraId="56232253" w14:textId="77777777" w:rsidR="005C773B" w:rsidRPr="00815690" w:rsidRDefault="003166E3" w:rsidP="00080749">
            <w:pPr>
              <w:pStyle w:val="Bodytext20"/>
              <w:shd w:val="clear" w:color="auto" w:fill="auto"/>
              <w:spacing w:before="0" w:after="40" w:line="240" w:lineRule="auto"/>
              <w:ind w:firstLine="0"/>
              <w:jc w:val="left"/>
              <w:rPr>
                <w:rFonts w:ascii="Sylfaen" w:hAnsi="Sylfaen"/>
                <w:sz w:val="20"/>
                <w:szCs w:val="20"/>
              </w:rPr>
            </w:pPr>
            <w:r w:rsidRPr="00815690">
              <w:rPr>
                <w:rFonts w:ascii="Sylfaen" w:hAnsi="Sylfaen"/>
                <w:sz w:val="20"/>
                <w:szCs w:val="20"/>
              </w:rPr>
              <w:t>- - - - - - - -</w:t>
            </w:r>
            <w:r w:rsidR="00275FA0" w:rsidRPr="00815690">
              <w:rPr>
                <w:rFonts w:ascii="Sylfaen" w:hAnsi="Sylfaen"/>
                <w:sz w:val="20"/>
                <w:szCs w:val="20"/>
              </w:rPr>
              <w:t xml:space="preserve"> այլ</w:t>
            </w:r>
          </w:p>
        </w:tc>
        <w:tc>
          <w:tcPr>
            <w:tcW w:w="2647" w:type="dxa"/>
            <w:shd w:val="clear" w:color="auto" w:fill="FFFFFF"/>
          </w:tcPr>
          <w:p w14:paraId="1CE8A485" w14:textId="77777777" w:rsidR="005C773B" w:rsidRPr="00815690" w:rsidRDefault="00275FA0" w:rsidP="0008074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689A237F" w14:textId="77777777" w:rsidTr="003166E3">
        <w:trPr>
          <w:jc w:val="center"/>
        </w:trPr>
        <w:tc>
          <w:tcPr>
            <w:tcW w:w="1722" w:type="dxa"/>
            <w:shd w:val="clear" w:color="auto" w:fill="FFFFFF"/>
          </w:tcPr>
          <w:p w14:paraId="1DFEBA8A" w14:textId="77777777" w:rsidR="005C773B" w:rsidRPr="00815690" w:rsidRDefault="00275FA0" w:rsidP="0008074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4408 39 550 1</w:t>
            </w:r>
          </w:p>
        </w:tc>
        <w:tc>
          <w:tcPr>
            <w:tcW w:w="5006" w:type="dxa"/>
            <w:gridSpan w:val="2"/>
            <w:shd w:val="clear" w:color="auto" w:fill="FFFFFF"/>
          </w:tcPr>
          <w:p w14:paraId="504710FB" w14:textId="77777777" w:rsidR="005C773B" w:rsidRPr="00815690" w:rsidRDefault="003166E3" w:rsidP="00080749">
            <w:pPr>
              <w:pStyle w:val="Bodytext20"/>
              <w:shd w:val="clear" w:color="auto" w:fill="auto"/>
              <w:spacing w:before="0" w:after="40" w:line="240" w:lineRule="auto"/>
              <w:ind w:left="862" w:hanging="862"/>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տվյալ խմբի՝ Եվրասիական տնտեսական միության 2-րդ լրացուցիչ ծանոթագրության մեջ նշված ար</w:t>
            </w:r>
            <w:r w:rsidR="00213245" w:rsidRPr="00815690">
              <w:rPr>
                <w:rFonts w:ascii="Sylfaen" w:hAnsi="Sylfaen"/>
                <w:sz w:val="20"/>
                <w:szCs w:val="20"/>
              </w:rPr>
              <w:t>եւ</w:t>
            </w:r>
            <w:r w:rsidR="00275FA0" w:rsidRPr="00815690">
              <w:rPr>
                <w:rFonts w:ascii="Sylfaen" w:hAnsi="Sylfaen"/>
                <w:sz w:val="20"/>
                <w:szCs w:val="20"/>
              </w:rPr>
              <w:t xml:space="preserve">ադարձային տեսակների փայտանյութից առնվազն մեկ արտաքին շերտ ունեցող՝ բացի 4408 31 ենթադիրքում </w:t>
            </w:r>
            <w:r w:rsidR="00213245" w:rsidRPr="00815690">
              <w:rPr>
                <w:rFonts w:ascii="Sylfaen" w:hAnsi="Sylfaen"/>
                <w:sz w:val="20"/>
                <w:szCs w:val="20"/>
              </w:rPr>
              <w:t>եւ</w:t>
            </w:r>
            <w:r w:rsidR="00275FA0" w:rsidRPr="00815690">
              <w:rPr>
                <w:rFonts w:ascii="Sylfaen" w:hAnsi="Sylfaen"/>
                <w:sz w:val="20"/>
                <w:szCs w:val="20"/>
              </w:rPr>
              <w:t xml:space="preserve"> 4408 39 ենթադիրքից հետո ներկայացված եռագիծ ստորաենթադիրքում նշված տեսակներից</w:t>
            </w:r>
          </w:p>
        </w:tc>
        <w:tc>
          <w:tcPr>
            <w:tcW w:w="2647" w:type="dxa"/>
            <w:shd w:val="clear" w:color="auto" w:fill="FFFFFF"/>
          </w:tcPr>
          <w:p w14:paraId="516346A6" w14:textId="77777777" w:rsidR="005C773B" w:rsidRPr="00815690" w:rsidRDefault="00275FA0" w:rsidP="0008074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0084AEE7" w14:textId="77777777" w:rsidTr="003166E3">
        <w:trPr>
          <w:jc w:val="center"/>
        </w:trPr>
        <w:tc>
          <w:tcPr>
            <w:tcW w:w="1722" w:type="dxa"/>
            <w:shd w:val="clear" w:color="auto" w:fill="FFFFFF"/>
          </w:tcPr>
          <w:p w14:paraId="7C50AD21" w14:textId="77777777" w:rsidR="005C773B" w:rsidRPr="00815690" w:rsidRDefault="00275FA0" w:rsidP="0008074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4408 39 550 3</w:t>
            </w:r>
          </w:p>
        </w:tc>
        <w:tc>
          <w:tcPr>
            <w:tcW w:w="5006" w:type="dxa"/>
            <w:gridSpan w:val="2"/>
            <w:shd w:val="clear" w:color="auto" w:fill="FFFFFF"/>
          </w:tcPr>
          <w:p w14:paraId="3E0EBDB4" w14:textId="77777777" w:rsidR="005C773B" w:rsidRPr="00815690" w:rsidRDefault="003166E3" w:rsidP="00080749">
            <w:pPr>
              <w:pStyle w:val="Bodytext20"/>
              <w:shd w:val="clear" w:color="auto" w:fill="auto"/>
              <w:spacing w:before="0" w:after="40" w:line="240" w:lineRule="auto"/>
              <w:ind w:left="862" w:hanging="862"/>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 արեւադարձային տեսակների փայտանյութից առնվազն մեկ արտաքին շերտ ունեցող</w:t>
            </w:r>
          </w:p>
        </w:tc>
        <w:tc>
          <w:tcPr>
            <w:tcW w:w="2647" w:type="dxa"/>
            <w:shd w:val="clear" w:color="auto" w:fill="FFFFFF"/>
          </w:tcPr>
          <w:p w14:paraId="56907FD3" w14:textId="77777777" w:rsidR="005C773B" w:rsidRPr="00815690" w:rsidRDefault="00275FA0" w:rsidP="00080749">
            <w:pPr>
              <w:pStyle w:val="Bodytext20"/>
              <w:shd w:val="clear" w:color="auto" w:fill="auto"/>
              <w:spacing w:before="0" w:after="40" w:line="240" w:lineRule="auto"/>
              <w:ind w:firstLine="0"/>
              <w:jc w:val="center"/>
              <w:rPr>
                <w:rFonts w:ascii="Sylfaen" w:hAnsi="Sylfaen"/>
                <w:sz w:val="20"/>
                <w:szCs w:val="20"/>
              </w:rPr>
            </w:pPr>
            <w:r w:rsidRPr="00815690">
              <w:rPr>
                <w:rFonts w:ascii="Sylfaen" w:hAnsi="Sylfaen"/>
                <w:sz w:val="20"/>
                <w:szCs w:val="20"/>
              </w:rPr>
              <w:t>10</w:t>
            </w:r>
          </w:p>
        </w:tc>
      </w:tr>
      <w:tr w:rsidR="005C773B" w:rsidRPr="00815690" w14:paraId="1C5B8339" w14:textId="77777777" w:rsidTr="003166E3">
        <w:trPr>
          <w:jc w:val="center"/>
        </w:trPr>
        <w:tc>
          <w:tcPr>
            <w:tcW w:w="1722" w:type="dxa"/>
            <w:shd w:val="clear" w:color="auto" w:fill="FFFFFF"/>
          </w:tcPr>
          <w:p w14:paraId="7D3680F2"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4408 39 550 4</w:t>
            </w:r>
          </w:p>
        </w:tc>
        <w:tc>
          <w:tcPr>
            <w:tcW w:w="5006" w:type="dxa"/>
            <w:gridSpan w:val="2"/>
            <w:shd w:val="clear" w:color="auto" w:fill="FFFFFF"/>
          </w:tcPr>
          <w:p w14:paraId="2EFDCA7D"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594DE51E"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28F75BA4" w14:textId="77777777" w:rsidTr="003166E3">
        <w:trPr>
          <w:jc w:val="center"/>
        </w:trPr>
        <w:tc>
          <w:tcPr>
            <w:tcW w:w="1722" w:type="dxa"/>
            <w:shd w:val="clear" w:color="auto" w:fill="FFFFFF"/>
          </w:tcPr>
          <w:p w14:paraId="7DC5D494"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4408 39 550 5</w:t>
            </w:r>
          </w:p>
        </w:tc>
        <w:tc>
          <w:tcPr>
            <w:tcW w:w="5006" w:type="dxa"/>
            <w:gridSpan w:val="2"/>
            <w:shd w:val="clear" w:color="auto" w:fill="FFFFFF"/>
          </w:tcPr>
          <w:p w14:paraId="29793EC8" w14:textId="77777777" w:rsidR="005C773B" w:rsidRPr="00815690" w:rsidRDefault="003166E3" w:rsidP="00204FEB">
            <w:pPr>
              <w:pStyle w:val="Bodytext20"/>
              <w:shd w:val="clear" w:color="auto" w:fill="auto"/>
              <w:spacing w:before="0" w:after="120" w:line="240" w:lineRule="auto"/>
              <w:ind w:left="890" w:hanging="89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տվյալ խմբի՝ Եվրասիական տնտեսական միության 2-րդ լրացուցիչ ծանոթագրության մեջ նշված ար</w:t>
            </w:r>
            <w:r w:rsidR="00213245" w:rsidRPr="00815690">
              <w:rPr>
                <w:rFonts w:ascii="Sylfaen" w:hAnsi="Sylfaen"/>
                <w:sz w:val="20"/>
                <w:szCs w:val="20"/>
              </w:rPr>
              <w:t>եւ</w:t>
            </w:r>
            <w:r w:rsidR="00275FA0" w:rsidRPr="00815690">
              <w:rPr>
                <w:rFonts w:ascii="Sylfaen" w:hAnsi="Sylfaen"/>
                <w:sz w:val="20"/>
                <w:szCs w:val="20"/>
              </w:rPr>
              <w:t xml:space="preserve">ադարձային տեսակների փայտանյութից առնվազն մեկ արտաքին շերտ ունեցող՝ բացի 4408 31 ենթադիրքում </w:t>
            </w:r>
            <w:r w:rsidR="00213245" w:rsidRPr="00815690">
              <w:rPr>
                <w:rFonts w:ascii="Sylfaen" w:hAnsi="Sylfaen"/>
                <w:sz w:val="20"/>
                <w:szCs w:val="20"/>
              </w:rPr>
              <w:t>եւ</w:t>
            </w:r>
            <w:r w:rsidR="00275FA0" w:rsidRPr="00815690">
              <w:rPr>
                <w:rFonts w:ascii="Sylfaen" w:hAnsi="Sylfaen"/>
                <w:sz w:val="20"/>
                <w:szCs w:val="20"/>
              </w:rPr>
              <w:t xml:space="preserve"> 4408 39 ենթադիրքից հետո ներկայացված եռագիծ ստորաենթադիրքում նշված տեսակներից</w:t>
            </w:r>
          </w:p>
        </w:tc>
        <w:tc>
          <w:tcPr>
            <w:tcW w:w="2647" w:type="dxa"/>
            <w:shd w:val="clear" w:color="auto" w:fill="FFFFFF"/>
          </w:tcPr>
          <w:p w14:paraId="2B6A52CD"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5C773B" w:rsidRPr="00815690" w14:paraId="0EC349B1" w14:textId="77777777" w:rsidTr="003166E3">
        <w:trPr>
          <w:jc w:val="center"/>
        </w:trPr>
        <w:tc>
          <w:tcPr>
            <w:tcW w:w="1722" w:type="dxa"/>
            <w:shd w:val="clear" w:color="auto" w:fill="FFFFFF"/>
          </w:tcPr>
          <w:p w14:paraId="34835BE6"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4408 39 550 6</w:t>
            </w:r>
          </w:p>
        </w:tc>
        <w:tc>
          <w:tcPr>
            <w:tcW w:w="5006" w:type="dxa"/>
            <w:gridSpan w:val="2"/>
            <w:shd w:val="clear" w:color="auto" w:fill="FFFFFF"/>
          </w:tcPr>
          <w:p w14:paraId="2E695EAC" w14:textId="77777777" w:rsidR="005C773B" w:rsidRPr="00815690" w:rsidRDefault="003166E3" w:rsidP="00204FEB">
            <w:pPr>
              <w:pStyle w:val="Bodytext20"/>
              <w:shd w:val="clear" w:color="auto" w:fill="auto"/>
              <w:spacing w:before="0" w:after="120" w:line="240" w:lineRule="auto"/>
              <w:ind w:left="862" w:hanging="862"/>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 արեւադարձային տեսակների փայտանյութից առնվազն մեկ արտաքին շերտ ունեցող</w:t>
            </w:r>
          </w:p>
        </w:tc>
        <w:tc>
          <w:tcPr>
            <w:tcW w:w="2647" w:type="dxa"/>
            <w:shd w:val="clear" w:color="auto" w:fill="FFFFFF"/>
          </w:tcPr>
          <w:p w14:paraId="1B61B757"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10</w:t>
            </w:r>
          </w:p>
        </w:tc>
      </w:tr>
      <w:tr w:rsidR="005C773B" w:rsidRPr="00815690" w14:paraId="540B3E8E" w14:textId="77777777" w:rsidTr="003166E3">
        <w:trPr>
          <w:jc w:val="center"/>
        </w:trPr>
        <w:tc>
          <w:tcPr>
            <w:tcW w:w="1722" w:type="dxa"/>
            <w:shd w:val="clear" w:color="auto" w:fill="FFFFFF"/>
          </w:tcPr>
          <w:p w14:paraId="74EED0E8"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4408 39 550 7</w:t>
            </w:r>
          </w:p>
        </w:tc>
        <w:tc>
          <w:tcPr>
            <w:tcW w:w="5006" w:type="dxa"/>
            <w:gridSpan w:val="2"/>
            <w:shd w:val="clear" w:color="auto" w:fill="FFFFFF"/>
          </w:tcPr>
          <w:p w14:paraId="08D14AAC" w14:textId="77777777" w:rsidR="005C773B"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Fonts w:ascii="Sylfaen" w:hAnsi="Sylfaen"/>
                <w:sz w:val="20"/>
                <w:szCs w:val="20"/>
              </w:rPr>
              <w:t>- - - - - - -</w:t>
            </w:r>
            <w:r w:rsidR="00275FA0" w:rsidRPr="00815690">
              <w:rPr>
                <w:rFonts w:ascii="Sylfaen" w:hAnsi="Sylfaen"/>
                <w:sz w:val="20"/>
                <w:szCs w:val="20"/>
              </w:rPr>
              <w:t xml:space="preserve"> այլ</w:t>
            </w:r>
          </w:p>
        </w:tc>
        <w:tc>
          <w:tcPr>
            <w:tcW w:w="2647" w:type="dxa"/>
            <w:shd w:val="clear" w:color="auto" w:fill="FFFFFF"/>
          </w:tcPr>
          <w:p w14:paraId="602A5BA9" w14:textId="77777777" w:rsidR="005C773B" w:rsidRPr="00815690" w:rsidRDefault="00275FA0" w:rsidP="003166E3">
            <w:pPr>
              <w:pStyle w:val="Bodytext20"/>
              <w:shd w:val="clear" w:color="auto" w:fill="auto"/>
              <w:spacing w:before="0" w:after="120" w:line="240" w:lineRule="auto"/>
              <w:ind w:firstLine="0"/>
              <w:jc w:val="center"/>
              <w:rPr>
                <w:rFonts w:ascii="Sylfaen" w:hAnsi="Sylfaen"/>
                <w:sz w:val="20"/>
                <w:szCs w:val="20"/>
              </w:rPr>
            </w:pPr>
            <w:r w:rsidRPr="00815690">
              <w:rPr>
                <w:rFonts w:ascii="Sylfaen" w:hAnsi="Sylfaen"/>
                <w:sz w:val="20"/>
                <w:szCs w:val="20"/>
              </w:rPr>
              <w:t>5</w:t>
            </w:r>
          </w:p>
        </w:tc>
      </w:tr>
      <w:tr w:rsidR="004F36D2" w:rsidRPr="00815690" w14:paraId="55B6B41F" w14:textId="77777777" w:rsidTr="003166E3">
        <w:tblPrEx>
          <w:tblLook w:val="04A0" w:firstRow="1" w:lastRow="0" w:firstColumn="1" w:lastColumn="0" w:noHBand="0" w:noVBand="1"/>
        </w:tblPrEx>
        <w:trPr>
          <w:jc w:val="center"/>
        </w:trPr>
        <w:tc>
          <w:tcPr>
            <w:tcW w:w="1722" w:type="dxa"/>
            <w:shd w:val="clear" w:color="auto" w:fill="FFFFFF"/>
          </w:tcPr>
          <w:p w14:paraId="4E6BB7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4408 39 850 1</w:t>
            </w:r>
          </w:p>
        </w:tc>
        <w:tc>
          <w:tcPr>
            <w:tcW w:w="4997" w:type="dxa"/>
            <w:shd w:val="clear" w:color="auto" w:fill="FFFFFF"/>
          </w:tcPr>
          <w:p w14:paraId="1569F699" w14:textId="77777777" w:rsidR="004F36D2" w:rsidRPr="00815690" w:rsidRDefault="003166E3" w:rsidP="00204FEB">
            <w:pPr>
              <w:pStyle w:val="Bodytext20"/>
              <w:shd w:val="clear" w:color="auto" w:fill="auto"/>
              <w:spacing w:before="0" w:after="120" w:line="240" w:lineRule="auto"/>
              <w:ind w:left="1128" w:hanging="1128"/>
              <w:jc w:val="left"/>
              <w:rPr>
                <w:rFonts w:ascii="Sylfaen" w:hAnsi="Sylfaen"/>
                <w:sz w:val="20"/>
                <w:szCs w:val="20"/>
              </w:rPr>
            </w:pPr>
            <w:r w:rsidRPr="00815690">
              <w:rPr>
                <w:rStyle w:val="Bodytext213pt"/>
                <w:rFonts w:ascii="Sylfaen" w:hAnsi="Sylfaen"/>
                <w:sz w:val="20"/>
                <w:szCs w:val="20"/>
              </w:rPr>
              <w:t>- - - - - - - - -</w:t>
            </w:r>
            <w:r w:rsidR="004F36D2" w:rsidRPr="00815690">
              <w:rPr>
                <w:rStyle w:val="Bodytext213pt"/>
                <w:rFonts w:ascii="Sylfaen" w:hAnsi="Sylfaen"/>
                <w:sz w:val="20"/>
                <w:szCs w:val="20"/>
              </w:rPr>
              <w:t xml:space="preserve"> տվյալ խմբի՝ Եվրասիական տնտեսական միության 2-րդ լրացուցիչ ծանոթագրության մեջ նշված ար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ադարձային տեսակների փայտանյութից առնվազն մեկ արտաքին շերտ ունեցող՝ բացի 4408 31 ենթադիրքում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4408 39 ենթադիրքից հետո ներկայացված եռագիծ ստորաենթադիրքում նշված տեսակներից</w:t>
            </w:r>
          </w:p>
        </w:tc>
        <w:tc>
          <w:tcPr>
            <w:tcW w:w="2660" w:type="dxa"/>
            <w:gridSpan w:val="2"/>
            <w:shd w:val="clear" w:color="auto" w:fill="FFFFFF"/>
          </w:tcPr>
          <w:p w14:paraId="1D25FF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C0A19E4" w14:textId="77777777" w:rsidTr="003166E3">
        <w:tblPrEx>
          <w:tblLook w:val="04A0" w:firstRow="1" w:lastRow="0" w:firstColumn="1" w:lastColumn="0" w:noHBand="0" w:noVBand="1"/>
        </w:tblPrEx>
        <w:trPr>
          <w:jc w:val="center"/>
        </w:trPr>
        <w:tc>
          <w:tcPr>
            <w:tcW w:w="1722" w:type="dxa"/>
            <w:shd w:val="clear" w:color="auto" w:fill="FFFFFF"/>
          </w:tcPr>
          <w:p w14:paraId="5D28E2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4408 39 850 3</w:t>
            </w:r>
          </w:p>
        </w:tc>
        <w:tc>
          <w:tcPr>
            <w:tcW w:w="4997" w:type="dxa"/>
            <w:shd w:val="clear" w:color="auto" w:fill="FFFFFF"/>
          </w:tcPr>
          <w:p w14:paraId="048BEEE6" w14:textId="77777777" w:rsidR="004F36D2" w:rsidRPr="00815690" w:rsidRDefault="003166E3" w:rsidP="00204FEB">
            <w:pPr>
              <w:pStyle w:val="Bodytext20"/>
              <w:shd w:val="clear" w:color="auto" w:fill="auto"/>
              <w:spacing w:before="0" w:after="120" w:line="240" w:lineRule="auto"/>
              <w:ind w:left="1128" w:hanging="1128"/>
              <w:jc w:val="left"/>
              <w:rPr>
                <w:rFonts w:ascii="Sylfaen" w:hAnsi="Sylfaen"/>
                <w:sz w:val="20"/>
                <w:szCs w:val="20"/>
              </w:rPr>
            </w:pPr>
            <w:r w:rsidRPr="00815690">
              <w:rPr>
                <w:rStyle w:val="Bodytext213pt"/>
                <w:rFonts w:ascii="Sylfaen" w:hAnsi="Sylfaen"/>
                <w:sz w:val="20"/>
                <w:szCs w:val="20"/>
              </w:rPr>
              <w:t>- - - - - - - - -</w:t>
            </w:r>
            <w:r w:rsidR="004F36D2" w:rsidRPr="00815690">
              <w:rPr>
                <w:rStyle w:val="Bodytext213pt"/>
                <w:rFonts w:ascii="Sylfaen" w:hAnsi="Sylfaen"/>
                <w:sz w:val="20"/>
                <w:szCs w:val="20"/>
              </w:rPr>
              <w:t xml:space="preserve"> այլ արեւադարձային տեսակների փայտանյութից առնվազն մեկ արտաքին շերտ ունեցող</w:t>
            </w:r>
          </w:p>
        </w:tc>
        <w:tc>
          <w:tcPr>
            <w:tcW w:w="2660" w:type="dxa"/>
            <w:gridSpan w:val="2"/>
            <w:shd w:val="clear" w:color="auto" w:fill="FFFFFF"/>
          </w:tcPr>
          <w:p w14:paraId="075892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F4830E3" w14:textId="77777777" w:rsidTr="003166E3">
        <w:tblPrEx>
          <w:tblLook w:val="04A0" w:firstRow="1" w:lastRow="0" w:firstColumn="1" w:lastColumn="0" w:noHBand="0" w:noVBand="1"/>
        </w:tblPrEx>
        <w:trPr>
          <w:jc w:val="center"/>
        </w:trPr>
        <w:tc>
          <w:tcPr>
            <w:tcW w:w="1722" w:type="dxa"/>
            <w:shd w:val="clear" w:color="auto" w:fill="FFFFFF"/>
          </w:tcPr>
          <w:p w14:paraId="5A9020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4408 39 850 4</w:t>
            </w:r>
          </w:p>
        </w:tc>
        <w:tc>
          <w:tcPr>
            <w:tcW w:w="4997" w:type="dxa"/>
            <w:shd w:val="clear" w:color="auto" w:fill="FFFFFF"/>
          </w:tcPr>
          <w:p w14:paraId="6643BAB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F5EB4B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F912024" w14:textId="77777777" w:rsidTr="003166E3">
        <w:tblPrEx>
          <w:tblLook w:val="04A0" w:firstRow="1" w:lastRow="0" w:firstColumn="1" w:lastColumn="0" w:noHBand="0" w:noVBand="1"/>
        </w:tblPrEx>
        <w:trPr>
          <w:jc w:val="center"/>
        </w:trPr>
        <w:tc>
          <w:tcPr>
            <w:tcW w:w="1722" w:type="dxa"/>
            <w:shd w:val="clear" w:color="auto" w:fill="FFFFFF"/>
          </w:tcPr>
          <w:p w14:paraId="0F8875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4408 39 850 5</w:t>
            </w:r>
          </w:p>
        </w:tc>
        <w:tc>
          <w:tcPr>
            <w:tcW w:w="4997" w:type="dxa"/>
            <w:shd w:val="clear" w:color="auto" w:fill="FFFFFF"/>
          </w:tcPr>
          <w:p w14:paraId="0104B50B" w14:textId="77777777" w:rsidR="004F36D2" w:rsidRPr="00815690" w:rsidRDefault="003166E3" w:rsidP="00204FEB">
            <w:pPr>
              <w:pStyle w:val="Bodytext20"/>
              <w:shd w:val="clear" w:color="auto" w:fill="auto"/>
              <w:spacing w:before="0" w:after="120" w:line="240" w:lineRule="auto"/>
              <w:ind w:left="1142" w:hanging="1142"/>
              <w:jc w:val="left"/>
              <w:rPr>
                <w:rFonts w:ascii="Sylfaen" w:hAnsi="Sylfaen"/>
                <w:sz w:val="20"/>
                <w:szCs w:val="20"/>
              </w:rPr>
            </w:pPr>
            <w:r w:rsidRPr="00815690">
              <w:rPr>
                <w:rStyle w:val="Bodytext213pt"/>
                <w:rFonts w:ascii="Sylfaen" w:hAnsi="Sylfaen"/>
                <w:sz w:val="20"/>
                <w:szCs w:val="20"/>
              </w:rPr>
              <w:t>- - - - - - - - -</w:t>
            </w:r>
            <w:r w:rsidR="004F36D2" w:rsidRPr="00815690">
              <w:rPr>
                <w:rStyle w:val="Bodytext213pt"/>
                <w:rFonts w:ascii="Sylfaen" w:hAnsi="Sylfaen"/>
                <w:sz w:val="20"/>
                <w:szCs w:val="20"/>
              </w:rPr>
              <w:t xml:space="preserve"> տվյալ խմբի՝ Եվրասիական տնտեսական միության 2-րդ լրացուցիչ ծանոթագրության մեջ նշված ար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ադարձային տեսակների </w:t>
            </w:r>
            <w:r w:rsidR="004F36D2" w:rsidRPr="00815690">
              <w:rPr>
                <w:rStyle w:val="Bodytext213pt"/>
                <w:rFonts w:ascii="Sylfaen" w:hAnsi="Sylfaen"/>
                <w:sz w:val="20"/>
                <w:szCs w:val="20"/>
              </w:rPr>
              <w:lastRenderedPageBreak/>
              <w:t xml:space="preserve">փայտանյութից առնվազն մեկ արտաքին շերտ ունեցող՝ բացի 4408 31 ենթադիրքում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4408 39 ենթադիրքից հետո ներկայացված եռագիծ ստորաենթադիրքում նշված տեսակներից</w:t>
            </w:r>
          </w:p>
        </w:tc>
        <w:tc>
          <w:tcPr>
            <w:tcW w:w="2660" w:type="dxa"/>
            <w:gridSpan w:val="2"/>
            <w:shd w:val="clear" w:color="auto" w:fill="FFFFFF"/>
          </w:tcPr>
          <w:p w14:paraId="2CA20B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5</w:t>
            </w:r>
          </w:p>
        </w:tc>
      </w:tr>
      <w:tr w:rsidR="004F36D2" w:rsidRPr="00815690" w14:paraId="7B58A161" w14:textId="77777777" w:rsidTr="003166E3">
        <w:tblPrEx>
          <w:tblLook w:val="04A0" w:firstRow="1" w:lastRow="0" w:firstColumn="1" w:lastColumn="0" w:noHBand="0" w:noVBand="1"/>
        </w:tblPrEx>
        <w:trPr>
          <w:jc w:val="center"/>
        </w:trPr>
        <w:tc>
          <w:tcPr>
            <w:tcW w:w="1722" w:type="dxa"/>
            <w:shd w:val="clear" w:color="auto" w:fill="FFFFFF"/>
          </w:tcPr>
          <w:p w14:paraId="5D8AEAC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4408 39 850 6</w:t>
            </w:r>
          </w:p>
        </w:tc>
        <w:tc>
          <w:tcPr>
            <w:tcW w:w="4997" w:type="dxa"/>
            <w:shd w:val="clear" w:color="auto" w:fill="FFFFFF"/>
          </w:tcPr>
          <w:p w14:paraId="355E4A82" w14:textId="77777777" w:rsidR="004F36D2" w:rsidRPr="00815690" w:rsidRDefault="003166E3" w:rsidP="00204FEB">
            <w:pPr>
              <w:pStyle w:val="Bodytext20"/>
              <w:shd w:val="clear" w:color="auto" w:fill="auto"/>
              <w:spacing w:before="0" w:after="120" w:line="240" w:lineRule="auto"/>
              <w:ind w:left="1142" w:hanging="1142"/>
              <w:jc w:val="left"/>
              <w:rPr>
                <w:rFonts w:ascii="Sylfaen" w:hAnsi="Sylfaen"/>
                <w:sz w:val="20"/>
                <w:szCs w:val="20"/>
              </w:rPr>
            </w:pPr>
            <w:r w:rsidRPr="00815690">
              <w:rPr>
                <w:rStyle w:val="Bodytext213pt"/>
                <w:rFonts w:ascii="Sylfaen" w:hAnsi="Sylfaen"/>
                <w:sz w:val="20"/>
                <w:szCs w:val="20"/>
              </w:rPr>
              <w:t>- - - - - - - - -</w:t>
            </w:r>
            <w:r w:rsidR="004F36D2" w:rsidRPr="00815690">
              <w:rPr>
                <w:rStyle w:val="Bodytext213pt"/>
                <w:rFonts w:ascii="Sylfaen" w:hAnsi="Sylfaen"/>
                <w:sz w:val="20"/>
                <w:szCs w:val="20"/>
              </w:rPr>
              <w:t xml:space="preserve"> այլ արեւադարձային տեսակների փայտանյութից առնվազն մեկ արտաքին շերտ ունեցող</w:t>
            </w:r>
          </w:p>
        </w:tc>
        <w:tc>
          <w:tcPr>
            <w:tcW w:w="2660" w:type="dxa"/>
            <w:gridSpan w:val="2"/>
            <w:shd w:val="clear" w:color="auto" w:fill="FFFFFF"/>
          </w:tcPr>
          <w:p w14:paraId="7D5D32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638F95F5" w14:textId="77777777" w:rsidTr="003166E3">
        <w:tblPrEx>
          <w:tblLook w:val="04A0" w:firstRow="1" w:lastRow="0" w:firstColumn="1" w:lastColumn="0" w:noHBand="0" w:noVBand="1"/>
        </w:tblPrEx>
        <w:trPr>
          <w:jc w:val="center"/>
        </w:trPr>
        <w:tc>
          <w:tcPr>
            <w:tcW w:w="1722" w:type="dxa"/>
            <w:shd w:val="clear" w:color="auto" w:fill="FFFFFF"/>
          </w:tcPr>
          <w:p w14:paraId="1234097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4408 39 850 7</w:t>
            </w:r>
          </w:p>
        </w:tc>
        <w:tc>
          <w:tcPr>
            <w:tcW w:w="4997" w:type="dxa"/>
            <w:shd w:val="clear" w:color="auto" w:fill="FFFFFF"/>
          </w:tcPr>
          <w:p w14:paraId="715AE99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7C1741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A7B077D" w14:textId="77777777" w:rsidTr="003166E3">
        <w:tblPrEx>
          <w:tblLook w:val="04A0" w:firstRow="1" w:lastRow="0" w:firstColumn="1" w:lastColumn="0" w:noHBand="0" w:noVBand="1"/>
        </w:tblPrEx>
        <w:trPr>
          <w:jc w:val="center"/>
        </w:trPr>
        <w:tc>
          <w:tcPr>
            <w:tcW w:w="1722" w:type="dxa"/>
            <w:shd w:val="clear" w:color="auto" w:fill="FFFFFF"/>
          </w:tcPr>
          <w:p w14:paraId="1678BE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4408 39 950 1</w:t>
            </w:r>
          </w:p>
        </w:tc>
        <w:tc>
          <w:tcPr>
            <w:tcW w:w="4997" w:type="dxa"/>
            <w:shd w:val="clear" w:color="auto" w:fill="FFFFFF"/>
          </w:tcPr>
          <w:p w14:paraId="31370707" w14:textId="77777777" w:rsidR="004F36D2" w:rsidRPr="00815690" w:rsidRDefault="003166E3" w:rsidP="00204FEB">
            <w:pPr>
              <w:pStyle w:val="Bodytext20"/>
              <w:shd w:val="clear" w:color="auto" w:fill="auto"/>
              <w:spacing w:before="0" w:after="120" w:line="240" w:lineRule="auto"/>
              <w:ind w:left="1114" w:hanging="1114"/>
              <w:jc w:val="left"/>
              <w:rPr>
                <w:rFonts w:ascii="Sylfaen" w:hAnsi="Sylfaen"/>
                <w:sz w:val="20"/>
                <w:szCs w:val="20"/>
              </w:rPr>
            </w:pPr>
            <w:r w:rsidRPr="00815690">
              <w:rPr>
                <w:rStyle w:val="Bodytext213pt"/>
                <w:rFonts w:ascii="Sylfaen" w:hAnsi="Sylfaen"/>
                <w:sz w:val="20"/>
                <w:szCs w:val="20"/>
              </w:rPr>
              <w:t>- - - - - - - - -</w:t>
            </w:r>
            <w:r w:rsidR="004F36D2" w:rsidRPr="00815690">
              <w:rPr>
                <w:rStyle w:val="Bodytext213pt"/>
                <w:rFonts w:ascii="Sylfaen" w:hAnsi="Sylfaen"/>
                <w:sz w:val="20"/>
                <w:szCs w:val="20"/>
              </w:rPr>
              <w:t xml:space="preserve"> տվյալ խմբի՝ Եվրասիական տնտեսական միության 2-րդ լրացուցիչ ծանոթագրության մեջ նշված ար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ադարձային տեսակների փայտանյութից առնվազն մեկ արտաքին շերտ ունեցող՝ բացի 4408 31 ենթադիրքում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4408 39 ենթադիրքից հետո ներկայացված եռագիծ ստորաենթադիրքում նշված տեսակներից</w:t>
            </w:r>
          </w:p>
        </w:tc>
        <w:tc>
          <w:tcPr>
            <w:tcW w:w="2660" w:type="dxa"/>
            <w:gridSpan w:val="2"/>
            <w:shd w:val="clear" w:color="auto" w:fill="FFFFFF"/>
          </w:tcPr>
          <w:p w14:paraId="271562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4BDC1C1" w14:textId="77777777" w:rsidTr="003166E3">
        <w:tblPrEx>
          <w:tblLook w:val="04A0" w:firstRow="1" w:lastRow="0" w:firstColumn="1" w:lastColumn="0" w:noHBand="0" w:noVBand="1"/>
        </w:tblPrEx>
        <w:trPr>
          <w:jc w:val="center"/>
        </w:trPr>
        <w:tc>
          <w:tcPr>
            <w:tcW w:w="1722" w:type="dxa"/>
            <w:shd w:val="clear" w:color="auto" w:fill="FFFFFF"/>
          </w:tcPr>
          <w:p w14:paraId="5CDB44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4408 39 950 3</w:t>
            </w:r>
          </w:p>
        </w:tc>
        <w:tc>
          <w:tcPr>
            <w:tcW w:w="4997" w:type="dxa"/>
            <w:shd w:val="clear" w:color="auto" w:fill="FFFFFF"/>
          </w:tcPr>
          <w:p w14:paraId="62D1EB1F" w14:textId="77777777" w:rsidR="004F36D2" w:rsidRPr="00815690" w:rsidRDefault="003166E3" w:rsidP="00204FEB">
            <w:pPr>
              <w:pStyle w:val="Bodytext20"/>
              <w:shd w:val="clear" w:color="auto" w:fill="auto"/>
              <w:spacing w:before="0" w:after="120" w:line="240" w:lineRule="auto"/>
              <w:ind w:left="1128" w:hanging="1128"/>
              <w:jc w:val="left"/>
              <w:rPr>
                <w:rFonts w:ascii="Sylfaen" w:hAnsi="Sylfaen"/>
                <w:sz w:val="20"/>
                <w:szCs w:val="20"/>
              </w:rPr>
            </w:pPr>
            <w:r w:rsidRPr="00815690">
              <w:rPr>
                <w:rStyle w:val="Bodytext213pt"/>
                <w:rFonts w:ascii="Sylfaen" w:hAnsi="Sylfaen"/>
                <w:sz w:val="20"/>
                <w:szCs w:val="20"/>
              </w:rPr>
              <w:t>- - - - - - - - -</w:t>
            </w:r>
            <w:r w:rsidR="004F36D2" w:rsidRPr="00815690">
              <w:rPr>
                <w:rStyle w:val="Bodytext213pt"/>
                <w:rFonts w:ascii="Sylfaen" w:hAnsi="Sylfaen"/>
                <w:sz w:val="20"/>
                <w:szCs w:val="20"/>
              </w:rPr>
              <w:t xml:space="preserve"> այլ արեւադարձային տեսակների փայտանյութից առնվազն մեկ արտաքին շերտ ունեցող</w:t>
            </w:r>
          </w:p>
        </w:tc>
        <w:tc>
          <w:tcPr>
            <w:tcW w:w="2660" w:type="dxa"/>
            <w:gridSpan w:val="2"/>
            <w:shd w:val="clear" w:color="auto" w:fill="FFFFFF"/>
          </w:tcPr>
          <w:p w14:paraId="2A3600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5F5BA148" w14:textId="77777777" w:rsidTr="003166E3">
        <w:tblPrEx>
          <w:tblLook w:val="04A0" w:firstRow="1" w:lastRow="0" w:firstColumn="1" w:lastColumn="0" w:noHBand="0" w:noVBand="1"/>
        </w:tblPrEx>
        <w:trPr>
          <w:jc w:val="center"/>
        </w:trPr>
        <w:tc>
          <w:tcPr>
            <w:tcW w:w="1722" w:type="dxa"/>
            <w:shd w:val="clear" w:color="auto" w:fill="FFFFFF"/>
          </w:tcPr>
          <w:p w14:paraId="2EBEFD1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4408 39 950 4</w:t>
            </w:r>
          </w:p>
        </w:tc>
        <w:tc>
          <w:tcPr>
            <w:tcW w:w="4997" w:type="dxa"/>
            <w:shd w:val="clear" w:color="auto" w:fill="FFFFFF"/>
          </w:tcPr>
          <w:p w14:paraId="7000AF2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54D3E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7428454" w14:textId="77777777" w:rsidTr="003166E3">
        <w:tblPrEx>
          <w:tblLook w:val="04A0" w:firstRow="1" w:lastRow="0" w:firstColumn="1" w:lastColumn="0" w:noHBand="0" w:noVBand="1"/>
        </w:tblPrEx>
        <w:trPr>
          <w:jc w:val="center"/>
        </w:trPr>
        <w:tc>
          <w:tcPr>
            <w:tcW w:w="1722" w:type="dxa"/>
            <w:shd w:val="clear" w:color="auto" w:fill="FFFFFF"/>
          </w:tcPr>
          <w:p w14:paraId="59471F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4408 39 950 5</w:t>
            </w:r>
          </w:p>
        </w:tc>
        <w:tc>
          <w:tcPr>
            <w:tcW w:w="4997" w:type="dxa"/>
            <w:shd w:val="clear" w:color="auto" w:fill="FFFFFF"/>
          </w:tcPr>
          <w:p w14:paraId="188D4B07" w14:textId="77777777" w:rsidR="004F36D2" w:rsidRPr="00815690" w:rsidRDefault="003166E3" w:rsidP="00204FEB">
            <w:pPr>
              <w:pStyle w:val="Bodytext20"/>
              <w:shd w:val="clear" w:color="auto" w:fill="auto"/>
              <w:spacing w:before="0" w:after="120" w:line="240" w:lineRule="auto"/>
              <w:ind w:left="1128" w:hanging="1128"/>
              <w:jc w:val="left"/>
              <w:rPr>
                <w:rFonts w:ascii="Sylfaen" w:hAnsi="Sylfaen"/>
                <w:sz w:val="20"/>
                <w:szCs w:val="20"/>
              </w:rPr>
            </w:pPr>
            <w:r w:rsidRPr="00815690">
              <w:rPr>
                <w:rStyle w:val="Bodytext213pt"/>
                <w:rFonts w:ascii="Sylfaen" w:hAnsi="Sylfaen"/>
                <w:sz w:val="20"/>
                <w:szCs w:val="20"/>
              </w:rPr>
              <w:t>- - - - - - - - -</w:t>
            </w:r>
            <w:r w:rsidR="004F36D2" w:rsidRPr="00815690">
              <w:rPr>
                <w:rStyle w:val="Bodytext213pt"/>
                <w:rFonts w:ascii="Sylfaen" w:hAnsi="Sylfaen"/>
                <w:sz w:val="20"/>
                <w:szCs w:val="20"/>
              </w:rPr>
              <w:t xml:space="preserve"> տվյալ խմբի՝ Եվրասիական տնտեսական միության 2-րդ լրացուցիչ ծանոթագրության մեջ նշված ար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ադարձային տեսակների փայտանյութից առնվազն մեկ արտաքին շերտ ունեցող՝ բացի 4408 31 ենթադիրքում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4408 39 ենթադիրքից հետո ներկայացված եռագիծ ստորաենթադիրքում նշված տեսակներից</w:t>
            </w:r>
          </w:p>
        </w:tc>
        <w:tc>
          <w:tcPr>
            <w:tcW w:w="2660" w:type="dxa"/>
            <w:gridSpan w:val="2"/>
            <w:shd w:val="clear" w:color="auto" w:fill="FFFFFF"/>
          </w:tcPr>
          <w:p w14:paraId="7F8408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177B437" w14:textId="77777777" w:rsidTr="003166E3">
        <w:tblPrEx>
          <w:tblLook w:val="04A0" w:firstRow="1" w:lastRow="0" w:firstColumn="1" w:lastColumn="0" w:noHBand="0" w:noVBand="1"/>
        </w:tblPrEx>
        <w:trPr>
          <w:jc w:val="center"/>
        </w:trPr>
        <w:tc>
          <w:tcPr>
            <w:tcW w:w="1722" w:type="dxa"/>
            <w:shd w:val="clear" w:color="auto" w:fill="FFFFFF"/>
          </w:tcPr>
          <w:p w14:paraId="1DDB2D3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4408 39 950 6</w:t>
            </w:r>
          </w:p>
        </w:tc>
        <w:tc>
          <w:tcPr>
            <w:tcW w:w="4997" w:type="dxa"/>
            <w:shd w:val="clear" w:color="auto" w:fill="FFFFFF"/>
          </w:tcPr>
          <w:p w14:paraId="7C6227E9" w14:textId="77777777" w:rsidR="004F36D2" w:rsidRPr="00815690" w:rsidRDefault="003166E3" w:rsidP="00204FEB">
            <w:pPr>
              <w:pStyle w:val="Bodytext20"/>
              <w:shd w:val="clear" w:color="auto" w:fill="auto"/>
              <w:spacing w:before="0" w:after="120" w:line="240" w:lineRule="auto"/>
              <w:ind w:left="1170" w:hanging="1170"/>
              <w:jc w:val="left"/>
              <w:rPr>
                <w:rFonts w:ascii="Sylfaen" w:hAnsi="Sylfaen"/>
                <w:sz w:val="20"/>
                <w:szCs w:val="20"/>
              </w:rPr>
            </w:pPr>
            <w:r w:rsidRPr="00815690">
              <w:rPr>
                <w:rStyle w:val="Bodytext213pt"/>
                <w:rFonts w:ascii="Sylfaen" w:hAnsi="Sylfaen"/>
                <w:sz w:val="20"/>
                <w:szCs w:val="20"/>
              </w:rPr>
              <w:t>- - - - - - - - -</w:t>
            </w:r>
            <w:r w:rsidR="004F36D2" w:rsidRPr="00815690">
              <w:rPr>
                <w:rStyle w:val="Bodytext213pt"/>
                <w:rFonts w:ascii="Sylfaen" w:hAnsi="Sylfaen"/>
                <w:sz w:val="20"/>
                <w:szCs w:val="20"/>
              </w:rPr>
              <w:t xml:space="preserve"> այլ արեւադարձային տեսակների փայտանյութից առնվազն մեկ արտաքին շերտ ունեցող</w:t>
            </w:r>
          </w:p>
        </w:tc>
        <w:tc>
          <w:tcPr>
            <w:tcW w:w="2660" w:type="dxa"/>
            <w:gridSpan w:val="2"/>
            <w:shd w:val="clear" w:color="auto" w:fill="FFFFFF"/>
          </w:tcPr>
          <w:p w14:paraId="5CA217C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AFA0DB4" w14:textId="77777777" w:rsidTr="003166E3">
        <w:tblPrEx>
          <w:tblLook w:val="04A0" w:firstRow="1" w:lastRow="0" w:firstColumn="1" w:lastColumn="0" w:noHBand="0" w:noVBand="1"/>
        </w:tblPrEx>
        <w:trPr>
          <w:jc w:val="center"/>
        </w:trPr>
        <w:tc>
          <w:tcPr>
            <w:tcW w:w="1722" w:type="dxa"/>
            <w:shd w:val="clear" w:color="auto" w:fill="FFFFFF"/>
          </w:tcPr>
          <w:p w14:paraId="78498A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4408 39 950 7</w:t>
            </w:r>
          </w:p>
        </w:tc>
        <w:tc>
          <w:tcPr>
            <w:tcW w:w="4997" w:type="dxa"/>
            <w:shd w:val="clear" w:color="auto" w:fill="FFFFFF"/>
          </w:tcPr>
          <w:p w14:paraId="384AC00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6B4A3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DAB2E97" w14:textId="77777777" w:rsidTr="003166E3">
        <w:tblPrEx>
          <w:tblLook w:val="04A0" w:firstRow="1" w:lastRow="0" w:firstColumn="1" w:lastColumn="0" w:noHBand="0" w:noVBand="1"/>
        </w:tblPrEx>
        <w:trPr>
          <w:jc w:val="center"/>
        </w:trPr>
        <w:tc>
          <w:tcPr>
            <w:tcW w:w="1722" w:type="dxa"/>
            <w:shd w:val="clear" w:color="auto" w:fill="FFFFFF"/>
          </w:tcPr>
          <w:p w14:paraId="65ECAB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4408 90 150 1</w:t>
            </w:r>
          </w:p>
        </w:tc>
        <w:tc>
          <w:tcPr>
            <w:tcW w:w="4997" w:type="dxa"/>
            <w:shd w:val="clear" w:color="auto" w:fill="FFFFFF"/>
          </w:tcPr>
          <w:p w14:paraId="43728FA4" w14:textId="77777777" w:rsidR="004F36D2" w:rsidRPr="00815690" w:rsidRDefault="003166E3" w:rsidP="00204FEB">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կաղնու, հաճարենու կամ հացենու բնափայտից առնվազն մեկ շերտ ունեցող</w:t>
            </w:r>
          </w:p>
        </w:tc>
        <w:tc>
          <w:tcPr>
            <w:tcW w:w="2660" w:type="dxa"/>
            <w:gridSpan w:val="2"/>
            <w:shd w:val="clear" w:color="auto" w:fill="FFFFFF"/>
          </w:tcPr>
          <w:p w14:paraId="1CFD54C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248F2970" w14:textId="77777777" w:rsidTr="003166E3">
        <w:tblPrEx>
          <w:tblLook w:val="04A0" w:firstRow="1" w:lastRow="0" w:firstColumn="1" w:lastColumn="0" w:noHBand="0" w:noVBand="1"/>
        </w:tblPrEx>
        <w:trPr>
          <w:jc w:val="center"/>
        </w:trPr>
        <w:tc>
          <w:tcPr>
            <w:tcW w:w="1722" w:type="dxa"/>
            <w:shd w:val="clear" w:color="auto" w:fill="FFFFFF"/>
          </w:tcPr>
          <w:p w14:paraId="6B2722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4408 90 150 2</w:t>
            </w:r>
          </w:p>
        </w:tc>
        <w:tc>
          <w:tcPr>
            <w:tcW w:w="4997" w:type="dxa"/>
            <w:shd w:val="clear" w:color="auto" w:fill="FFFFFF"/>
          </w:tcPr>
          <w:p w14:paraId="57702643" w14:textId="77777777" w:rsidR="004F36D2" w:rsidRPr="00815690" w:rsidRDefault="003166E3" w:rsidP="00204FEB">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478ACF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21406624" w14:textId="77777777" w:rsidTr="003166E3">
        <w:tblPrEx>
          <w:tblLook w:val="04A0" w:firstRow="1" w:lastRow="0" w:firstColumn="1" w:lastColumn="0" w:noHBand="0" w:noVBand="1"/>
        </w:tblPrEx>
        <w:trPr>
          <w:jc w:val="center"/>
        </w:trPr>
        <w:tc>
          <w:tcPr>
            <w:tcW w:w="1722" w:type="dxa"/>
            <w:shd w:val="clear" w:color="auto" w:fill="FFFFFF"/>
          </w:tcPr>
          <w:p w14:paraId="233574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4408 90 150 5</w:t>
            </w:r>
          </w:p>
        </w:tc>
        <w:tc>
          <w:tcPr>
            <w:tcW w:w="4997" w:type="dxa"/>
            <w:shd w:val="clear" w:color="auto" w:fill="FFFFFF"/>
          </w:tcPr>
          <w:p w14:paraId="54C8B84E" w14:textId="77777777" w:rsidR="004F36D2" w:rsidRPr="00815690" w:rsidRDefault="003166E3" w:rsidP="00204FEB">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կաղնու, հաճարենու կամ հացենու բնափայտից առնվազն մեկ շերտ ունեցող</w:t>
            </w:r>
          </w:p>
        </w:tc>
        <w:tc>
          <w:tcPr>
            <w:tcW w:w="2660" w:type="dxa"/>
            <w:gridSpan w:val="2"/>
            <w:shd w:val="clear" w:color="auto" w:fill="FFFFFF"/>
          </w:tcPr>
          <w:p w14:paraId="335364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138BBDC" w14:textId="77777777" w:rsidTr="003166E3">
        <w:tblPrEx>
          <w:tblLook w:val="04A0" w:firstRow="1" w:lastRow="0" w:firstColumn="1" w:lastColumn="0" w:noHBand="0" w:noVBand="1"/>
        </w:tblPrEx>
        <w:trPr>
          <w:jc w:val="center"/>
        </w:trPr>
        <w:tc>
          <w:tcPr>
            <w:tcW w:w="1722" w:type="dxa"/>
            <w:shd w:val="clear" w:color="auto" w:fill="FFFFFF"/>
          </w:tcPr>
          <w:p w14:paraId="3E9B43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4408 90 150 6</w:t>
            </w:r>
          </w:p>
        </w:tc>
        <w:tc>
          <w:tcPr>
            <w:tcW w:w="4997" w:type="dxa"/>
            <w:shd w:val="clear" w:color="auto" w:fill="FFFFFF"/>
          </w:tcPr>
          <w:p w14:paraId="6589B48F" w14:textId="77777777" w:rsidR="004F36D2" w:rsidRPr="00815690" w:rsidRDefault="003166E3" w:rsidP="00204FEB">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EE0CD8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5290F2E9" w14:textId="77777777" w:rsidTr="003166E3">
        <w:tblPrEx>
          <w:tblLook w:val="04A0" w:firstRow="1" w:lastRow="0" w:firstColumn="1" w:lastColumn="0" w:noHBand="0" w:noVBand="1"/>
        </w:tblPrEx>
        <w:trPr>
          <w:jc w:val="center"/>
        </w:trPr>
        <w:tc>
          <w:tcPr>
            <w:tcW w:w="1722" w:type="dxa"/>
            <w:shd w:val="clear" w:color="auto" w:fill="FFFFFF"/>
          </w:tcPr>
          <w:p w14:paraId="388BB34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4408 90 850 1</w:t>
            </w:r>
          </w:p>
        </w:tc>
        <w:tc>
          <w:tcPr>
            <w:tcW w:w="4997" w:type="dxa"/>
            <w:shd w:val="clear" w:color="auto" w:fill="FFFFFF"/>
          </w:tcPr>
          <w:p w14:paraId="626961CA" w14:textId="77777777" w:rsidR="004F36D2" w:rsidRPr="00815690" w:rsidRDefault="003166E3" w:rsidP="00204FEB">
            <w:pPr>
              <w:pStyle w:val="Bodytext20"/>
              <w:shd w:val="clear" w:color="auto" w:fill="auto"/>
              <w:spacing w:before="0" w:after="120" w:line="240" w:lineRule="auto"/>
              <w:ind w:left="988" w:hanging="98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կաղնու, հաճարենու կամ հացենու բնափայտից առնվազն մեկ շերտ ունեցող</w:t>
            </w:r>
          </w:p>
        </w:tc>
        <w:tc>
          <w:tcPr>
            <w:tcW w:w="2660" w:type="dxa"/>
            <w:gridSpan w:val="2"/>
            <w:shd w:val="clear" w:color="auto" w:fill="FFFFFF"/>
          </w:tcPr>
          <w:p w14:paraId="7FD968A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35D9451" w14:textId="77777777" w:rsidTr="003166E3">
        <w:tblPrEx>
          <w:tblLook w:val="04A0" w:firstRow="1" w:lastRow="0" w:firstColumn="1" w:lastColumn="0" w:noHBand="0" w:noVBand="1"/>
        </w:tblPrEx>
        <w:trPr>
          <w:jc w:val="center"/>
        </w:trPr>
        <w:tc>
          <w:tcPr>
            <w:tcW w:w="1722" w:type="dxa"/>
            <w:shd w:val="clear" w:color="auto" w:fill="FFFFFF"/>
          </w:tcPr>
          <w:p w14:paraId="1DC3B4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4408 90 850 2</w:t>
            </w:r>
          </w:p>
        </w:tc>
        <w:tc>
          <w:tcPr>
            <w:tcW w:w="4997" w:type="dxa"/>
            <w:shd w:val="clear" w:color="auto" w:fill="FFFFFF"/>
          </w:tcPr>
          <w:p w14:paraId="77EF925F" w14:textId="77777777" w:rsidR="004F36D2" w:rsidRPr="00815690" w:rsidRDefault="003166E3" w:rsidP="00204FEB">
            <w:pPr>
              <w:pStyle w:val="Bodytext20"/>
              <w:shd w:val="clear" w:color="auto" w:fill="auto"/>
              <w:spacing w:before="0" w:after="120" w:line="240" w:lineRule="auto"/>
              <w:ind w:left="988" w:hanging="98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CCF2F7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35CA2CC" w14:textId="77777777" w:rsidTr="003166E3">
        <w:tblPrEx>
          <w:tblLook w:val="04A0" w:firstRow="1" w:lastRow="0" w:firstColumn="1" w:lastColumn="0" w:noHBand="0" w:noVBand="1"/>
        </w:tblPrEx>
        <w:trPr>
          <w:jc w:val="center"/>
        </w:trPr>
        <w:tc>
          <w:tcPr>
            <w:tcW w:w="1722" w:type="dxa"/>
            <w:shd w:val="clear" w:color="auto" w:fill="FFFFFF"/>
          </w:tcPr>
          <w:p w14:paraId="680FD3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4408 90 850 5</w:t>
            </w:r>
          </w:p>
        </w:tc>
        <w:tc>
          <w:tcPr>
            <w:tcW w:w="4997" w:type="dxa"/>
            <w:shd w:val="clear" w:color="auto" w:fill="FFFFFF"/>
          </w:tcPr>
          <w:p w14:paraId="422AE035" w14:textId="77777777" w:rsidR="004F36D2" w:rsidRPr="00815690" w:rsidRDefault="003166E3" w:rsidP="00204FEB">
            <w:pPr>
              <w:pStyle w:val="Bodytext20"/>
              <w:shd w:val="clear" w:color="auto" w:fill="auto"/>
              <w:spacing w:before="0" w:after="120" w:line="240" w:lineRule="auto"/>
              <w:ind w:left="988" w:hanging="98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կաղնու, հաճարենու կամ հացենու բնափայտից առնվազն մեկ շերտ ունեցող</w:t>
            </w:r>
          </w:p>
        </w:tc>
        <w:tc>
          <w:tcPr>
            <w:tcW w:w="2660" w:type="dxa"/>
            <w:gridSpan w:val="2"/>
            <w:shd w:val="clear" w:color="auto" w:fill="FFFFFF"/>
          </w:tcPr>
          <w:p w14:paraId="01E82E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2E11CAE3" w14:textId="77777777" w:rsidTr="003166E3">
        <w:tblPrEx>
          <w:tblLook w:val="04A0" w:firstRow="1" w:lastRow="0" w:firstColumn="1" w:lastColumn="0" w:noHBand="0" w:noVBand="1"/>
        </w:tblPrEx>
        <w:trPr>
          <w:jc w:val="center"/>
        </w:trPr>
        <w:tc>
          <w:tcPr>
            <w:tcW w:w="1722" w:type="dxa"/>
            <w:shd w:val="clear" w:color="auto" w:fill="FFFFFF"/>
          </w:tcPr>
          <w:p w14:paraId="53DE33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4408 90 850 6</w:t>
            </w:r>
          </w:p>
        </w:tc>
        <w:tc>
          <w:tcPr>
            <w:tcW w:w="4997" w:type="dxa"/>
            <w:shd w:val="clear" w:color="auto" w:fill="FFFFFF"/>
          </w:tcPr>
          <w:p w14:paraId="0E5CE46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CB385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38CB8AE0" w14:textId="77777777" w:rsidTr="003166E3">
        <w:tblPrEx>
          <w:tblLook w:val="04A0" w:firstRow="1" w:lastRow="0" w:firstColumn="1" w:lastColumn="0" w:noHBand="0" w:noVBand="1"/>
        </w:tblPrEx>
        <w:trPr>
          <w:jc w:val="center"/>
        </w:trPr>
        <w:tc>
          <w:tcPr>
            <w:tcW w:w="1722" w:type="dxa"/>
            <w:shd w:val="clear" w:color="auto" w:fill="FFFFFF"/>
          </w:tcPr>
          <w:p w14:paraId="7BA133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4408 90 950 1</w:t>
            </w:r>
          </w:p>
        </w:tc>
        <w:tc>
          <w:tcPr>
            <w:tcW w:w="4997" w:type="dxa"/>
            <w:shd w:val="clear" w:color="auto" w:fill="FFFFFF"/>
          </w:tcPr>
          <w:p w14:paraId="7249D7BB" w14:textId="77777777" w:rsidR="004F36D2" w:rsidRPr="00815690" w:rsidRDefault="003166E3" w:rsidP="00204FEB">
            <w:pPr>
              <w:pStyle w:val="Bodytext20"/>
              <w:shd w:val="clear" w:color="auto" w:fill="auto"/>
              <w:spacing w:before="0" w:after="120" w:line="240" w:lineRule="auto"/>
              <w:ind w:left="988" w:hanging="98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կաղնու, հաճարենու կամ հացենու բնափայտից առնվազն մեկ շերտ ունեցող</w:t>
            </w:r>
          </w:p>
        </w:tc>
        <w:tc>
          <w:tcPr>
            <w:tcW w:w="2660" w:type="dxa"/>
            <w:gridSpan w:val="2"/>
            <w:shd w:val="clear" w:color="auto" w:fill="FFFFFF"/>
          </w:tcPr>
          <w:p w14:paraId="15E622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3B2947C7" w14:textId="77777777" w:rsidTr="003166E3">
        <w:tblPrEx>
          <w:tblLook w:val="04A0" w:firstRow="1" w:lastRow="0" w:firstColumn="1" w:lastColumn="0" w:noHBand="0" w:noVBand="1"/>
        </w:tblPrEx>
        <w:trPr>
          <w:jc w:val="center"/>
        </w:trPr>
        <w:tc>
          <w:tcPr>
            <w:tcW w:w="1722" w:type="dxa"/>
            <w:shd w:val="clear" w:color="auto" w:fill="FFFFFF"/>
          </w:tcPr>
          <w:p w14:paraId="739B8E0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4408 90 950 2</w:t>
            </w:r>
          </w:p>
        </w:tc>
        <w:tc>
          <w:tcPr>
            <w:tcW w:w="4997" w:type="dxa"/>
            <w:shd w:val="clear" w:color="auto" w:fill="FFFFFF"/>
          </w:tcPr>
          <w:p w14:paraId="31A4E73B" w14:textId="77777777" w:rsidR="004F36D2" w:rsidRPr="00815690" w:rsidRDefault="003166E3" w:rsidP="00204FEB">
            <w:pPr>
              <w:pStyle w:val="Bodytext20"/>
              <w:shd w:val="clear" w:color="auto" w:fill="auto"/>
              <w:spacing w:before="0" w:after="120" w:line="240" w:lineRule="auto"/>
              <w:ind w:left="988" w:hanging="98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E4794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2D96CFA" w14:textId="77777777" w:rsidTr="003166E3">
        <w:tblPrEx>
          <w:tblLook w:val="04A0" w:firstRow="1" w:lastRow="0" w:firstColumn="1" w:lastColumn="0" w:noHBand="0" w:noVBand="1"/>
        </w:tblPrEx>
        <w:trPr>
          <w:jc w:val="center"/>
        </w:trPr>
        <w:tc>
          <w:tcPr>
            <w:tcW w:w="1722" w:type="dxa"/>
            <w:shd w:val="clear" w:color="auto" w:fill="FFFFFF"/>
          </w:tcPr>
          <w:p w14:paraId="39B364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4408 90 950 5</w:t>
            </w:r>
          </w:p>
        </w:tc>
        <w:tc>
          <w:tcPr>
            <w:tcW w:w="4997" w:type="dxa"/>
            <w:shd w:val="clear" w:color="auto" w:fill="FFFFFF"/>
          </w:tcPr>
          <w:p w14:paraId="32254519" w14:textId="77777777" w:rsidR="004F36D2" w:rsidRPr="00815690" w:rsidRDefault="003166E3" w:rsidP="00204FEB">
            <w:pPr>
              <w:pStyle w:val="Bodytext20"/>
              <w:shd w:val="clear" w:color="auto" w:fill="auto"/>
              <w:spacing w:before="0" w:after="120" w:line="240" w:lineRule="auto"/>
              <w:ind w:left="988" w:hanging="98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կաղնու, հաճարենու կամ հացենու բնափայտից առնվազն մեկ շերտ ունեցող</w:t>
            </w:r>
          </w:p>
        </w:tc>
        <w:tc>
          <w:tcPr>
            <w:tcW w:w="2660" w:type="dxa"/>
            <w:gridSpan w:val="2"/>
            <w:shd w:val="clear" w:color="auto" w:fill="FFFFFF"/>
          </w:tcPr>
          <w:p w14:paraId="5AD89BA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33CEC44" w14:textId="77777777" w:rsidTr="003166E3">
        <w:tblPrEx>
          <w:tblLook w:val="04A0" w:firstRow="1" w:lastRow="0" w:firstColumn="1" w:lastColumn="0" w:noHBand="0" w:noVBand="1"/>
        </w:tblPrEx>
        <w:trPr>
          <w:jc w:val="center"/>
        </w:trPr>
        <w:tc>
          <w:tcPr>
            <w:tcW w:w="1722" w:type="dxa"/>
            <w:shd w:val="clear" w:color="auto" w:fill="FFFFFF"/>
          </w:tcPr>
          <w:p w14:paraId="2A369B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4408 90 950 6</w:t>
            </w:r>
          </w:p>
        </w:tc>
        <w:tc>
          <w:tcPr>
            <w:tcW w:w="4997" w:type="dxa"/>
            <w:shd w:val="clear" w:color="auto" w:fill="FFFFFF"/>
          </w:tcPr>
          <w:p w14:paraId="0C0966B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FB524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5BCFAA95" w14:textId="77777777" w:rsidTr="003166E3">
        <w:tblPrEx>
          <w:tblLook w:val="04A0" w:firstRow="1" w:lastRow="0" w:firstColumn="1" w:lastColumn="0" w:noHBand="0" w:noVBand="1"/>
        </w:tblPrEx>
        <w:trPr>
          <w:jc w:val="center"/>
        </w:trPr>
        <w:tc>
          <w:tcPr>
            <w:tcW w:w="1722" w:type="dxa"/>
            <w:shd w:val="clear" w:color="auto" w:fill="FFFFFF"/>
          </w:tcPr>
          <w:p w14:paraId="1340C2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4410 11 100 0</w:t>
            </w:r>
          </w:p>
        </w:tc>
        <w:tc>
          <w:tcPr>
            <w:tcW w:w="4997" w:type="dxa"/>
            <w:shd w:val="clear" w:color="auto" w:fill="FFFFFF"/>
          </w:tcPr>
          <w:p w14:paraId="36839A60" w14:textId="77777777" w:rsidR="004F36D2" w:rsidRPr="00815690" w:rsidRDefault="003166E3" w:rsidP="00204FEB">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չմշակված կամ առանց հետագա մշակման՝ հղկումից բացի</w:t>
            </w:r>
          </w:p>
        </w:tc>
        <w:tc>
          <w:tcPr>
            <w:tcW w:w="2660" w:type="dxa"/>
            <w:gridSpan w:val="2"/>
            <w:shd w:val="clear" w:color="auto" w:fill="FFFFFF"/>
          </w:tcPr>
          <w:p w14:paraId="71C634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114EF93" w14:textId="77777777" w:rsidTr="003166E3">
        <w:tblPrEx>
          <w:tblLook w:val="04A0" w:firstRow="1" w:lastRow="0" w:firstColumn="1" w:lastColumn="0" w:noHBand="0" w:noVBand="1"/>
        </w:tblPrEx>
        <w:trPr>
          <w:jc w:val="center"/>
        </w:trPr>
        <w:tc>
          <w:tcPr>
            <w:tcW w:w="1722" w:type="dxa"/>
            <w:shd w:val="clear" w:color="auto" w:fill="FFFFFF"/>
          </w:tcPr>
          <w:p w14:paraId="48CFF17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4410 11 900 0</w:t>
            </w:r>
          </w:p>
        </w:tc>
        <w:tc>
          <w:tcPr>
            <w:tcW w:w="4997" w:type="dxa"/>
            <w:shd w:val="clear" w:color="auto" w:fill="FFFFFF"/>
          </w:tcPr>
          <w:p w14:paraId="6C6F4C2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4CA54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5E99E74" w14:textId="77777777" w:rsidTr="003166E3">
        <w:tblPrEx>
          <w:tblLook w:val="04A0" w:firstRow="1" w:lastRow="0" w:firstColumn="1" w:lastColumn="0" w:noHBand="0" w:noVBand="1"/>
        </w:tblPrEx>
        <w:trPr>
          <w:jc w:val="center"/>
        </w:trPr>
        <w:tc>
          <w:tcPr>
            <w:tcW w:w="1722" w:type="dxa"/>
            <w:shd w:val="clear" w:color="auto" w:fill="FFFFFF"/>
          </w:tcPr>
          <w:p w14:paraId="7B37B36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4410 12 100 0</w:t>
            </w:r>
          </w:p>
        </w:tc>
        <w:tc>
          <w:tcPr>
            <w:tcW w:w="4997" w:type="dxa"/>
            <w:shd w:val="clear" w:color="auto" w:fill="FFFFFF"/>
          </w:tcPr>
          <w:p w14:paraId="22EAE19F" w14:textId="77777777" w:rsidR="004F36D2" w:rsidRPr="00815690" w:rsidRDefault="003166E3" w:rsidP="00204FEB">
            <w:pPr>
              <w:pStyle w:val="Bodytext20"/>
              <w:shd w:val="clear" w:color="auto" w:fill="auto"/>
              <w:spacing w:before="0" w:after="120" w:line="240" w:lineRule="auto"/>
              <w:ind w:left="316" w:hanging="31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չմշակված կամ առանց հետագա մշակման՝ հղկումից բացի</w:t>
            </w:r>
          </w:p>
        </w:tc>
        <w:tc>
          <w:tcPr>
            <w:tcW w:w="2660" w:type="dxa"/>
            <w:gridSpan w:val="2"/>
            <w:shd w:val="clear" w:color="auto" w:fill="FFFFFF"/>
          </w:tcPr>
          <w:p w14:paraId="27DE4A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1DAED52" w14:textId="77777777" w:rsidTr="003166E3">
        <w:tblPrEx>
          <w:tblLook w:val="04A0" w:firstRow="1" w:lastRow="0" w:firstColumn="1" w:lastColumn="0" w:noHBand="0" w:noVBand="1"/>
        </w:tblPrEx>
        <w:trPr>
          <w:jc w:val="center"/>
        </w:trPr>
        <w:tc>
          <w:tcPr>
            <w:tcW w:w="1722" w:type="dxa"/>
            <w:shd w:val="clear" w:color="auto" w:fill="FFFFFF"/>
          </w:tcPr>
          <w:p w14:paraId="3E7090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4410 12 900 0</w:t>
            </w:r>
          </w:p>
        </w:tc>
        <w:tc>
          <w:tcPr>
            <w:tcW w:w="4997" w:type="dxa"/>
            <w:shd w:val="clear" w:color="auto" w:fill="FFFFFF"/>
          </w:tcPr>
          <w:p w14:paraId="7F56CAA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FA897F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9B7FFAB" w14:textId="77777777" w:rsidTr="003166E3">
        <w:tblPrEx>
          <w:tblLook w:val="04A0" w:firstRow="1" w:lastRow="0" w:firstColumn="1" w:lastColumn="0" w:noHBand="0" w:noVBand="1"/>
        </w:tblPrEx>
        <w:trPr>
          <w:jc w:val="center"/>
        </w:trPr>
        <w:tc>
          <w:tcPr>
            <w:tcW w:w="1722" w:type="dxa"/>
            <w:shd w:val="clear" w:color="auto" w:fill="FFFFFF"/>
          </w:tcPr>
          <w:p w14:paraId="06CF2FA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4410 19 000 1</w:t>
            </w:r>
          </w:p>
        </w:tc>
        <w:tc>
          <w:tcPr>
            <w:tcW w:w="4997" w:type="dxa"/>
            <w:shd w:val="clear" w:color="auto" w:fill="FFFFFF"/>
          </w:tcPr>
          <w:p w14:paraId="5564748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վաֆլենման սալիկներ</w:t>
            </w:r>
          </w:p>
        </w:tc>
        <w:tc>
          <w:tcPr>
            <w:tcW w:w="2660" w:type="dxa"/>
            <w:gridSpan w:val="2"/>
            <w:shd w:val="clear" w:color="auto" w:fill="FFFFFF"/>
          </w:tcPr>
          <w:p w14:paraId="09D775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C8DF9EB" w14:textId="77777777" w:rsidTr="003166E3">
        <w:tblPrEx>
          <w:tblLook w:val="04A0" w:firstRow="1" w:lastRow="0" w:firstColumn="1" w:lastColumn="0" w:noHBand="0" w:noVBand="1"/>
        </w:tblPrEx>
        <w:trPr>
          <w:jc w:val="center"/>
        </w:trPr>
        <w:tc>
          <w:tcPr>
            <w:tcW w:w="1722" w:type="dxa"/>
            <w:shd w:val="clear" w:color="auto" w:fill="FFFFFF"/>
          </w:tcPr>
          <w:p w14:paraId="12D80A4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4410 19 000 2</w:t>
            </w:r>
          </w:p>
        </w:tc>
        <w:tc>
          <w:tcPr>
            <w:tcW w:w="4997" w:type="dxa"/>
            <w:shd w:val="clear" w:color="auto" w:fill="FFFFFF"/>
          </w:tcPr>
          <w:p w14:paraId="05101B3F" w14:textId="77777777" w:rsidR="004F36D2" w:rsidRPr="00815690" w:rsidRDefault="003166E3" w:rsidP="00204FEB">
            <w:pPr>
              <w:pStyle w:val="Bodytext20"/>
              <w:shd w:val="clear" w:color="auto" w:fill="auto"/>
              <w:spacing w:before="0" w:after="120" w:line="240" w:lineRule="auto"/>
              <w:ind w:left="484" w:hanging="484"/>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չմշակված կամ առանց հետագա մշակման՝ հղկումից բացի</w:t>
            </w:r>
          </w:p>
        </w:tc>
        <w:tc>
          <w:tcPr>
            <w:tcW w:w="2660" w:type="dxa"/>
            <w:gridSpan w:val="2"/>
            <w:shd w:val="clear" w:color="auto" w:fill="FFFFFF"/>
          </w:tcPr>
          <w:p w14:paraId="55F1E9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55B45BB" w14:textId="77777777" w:rsidTr="003166E3">
        <w:tblPrEx>
          <w:tblLook w:val="04A0" w:firstRow="1" w:lastRow="0" w:firstColumn="1" w:lastColumn="0" w:noHBand="0" w:noVBand="1"/>
        </w:tblPrEx>
        <w:trPr>
          <w:jc w:val="center"/>
        </w:trPr>
        <w:tc>
          <w:tcPr>
            <w:tcW w:w="1722" w:type="dxa"/>
            <w:shd w:val="clear" w:color="auto" w:fill="FFFFFF"/>
          </w:tcPr>
          <w:p w14:paraId="2DB972A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4410 19 000 8</w:t>
            </w:r>
          </w:p>
        </w:tc>
        <w:tc>
          <w:tcPr>
            <w:tcW w:w="4997" w:type="dxa"/>
            <w:shd w:val="clear" w:color="auto" w:fill="FFFFFF"/>
          </w:tcPr>
          <w:p w14:paraId="3E70590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714D5C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62A4701" w14:textId="77777777" w:rsidTr="003166E3">
        <w:tblPrEx>
          <w:tblLook w:val="04A0" w:firstRow="1" w:lastRow="0" w:firstColumn="1" w:lastColumn="0" w:noHBand="0" w:noVBand="1"/>
        </w:tblPrEx>
        <w:trPr>
          <w:jc w:val="center"/>
        </w:trPr>
        <w:tc>
          <w:tcPr>
            <w:tcW w:w="1722" w:type="dxa"/>
            <w:shd w:val="clear" w:color="auto" w:fill="FFFFFF"/>
          </w:tcPr>
          <w:p w14:paraId="498F07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4410 90 000 0</w:t>
            </w:r>
          </w:p>
        </w:tc>
        <w:tc>
          <w:tcPr>
            <w:tcW w:w="4997" w:type="dxa"/>
            <w:shd w:val="clear" w:color="auto" w:fill="FFFFFF"/>
          </w:tcPr>
          <w:p w14:paraId="0F21865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142C64F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5A9206D" w14:textId="77777777" w:rsidTr="003166E3">
        <w:tblPrEx>
          <w:tblLook w:val="04A0" w:firstRow="1" w:lastRow="0" w:firstColumn="1" w:lastColumn="0" w:noHBand="0" w:noVBand="1"/>
        </w:tblPrEx>
        <w:trPr>
          <w:jc w:val="center"/>
        </w:trPr>
        <w:tc>
          <w:tcPr>
            <w:tcW w:w="1722" w:type="dxa"/>
            <w:shd w:val="clear" w:color="auto" w:fill="FFFFFF"/>
          </w:tcPr>
          <w:p w14:paraId="1EF29AB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4412 10 000 2</w:t>
            </w:r>
          </w:p>
        </w:tc>
        <w:tc>
          <w:tcPr>
            <w:tcW w:w="4997" w:type="dxa"/>
            <w:shd w:val="clear" w:color="auto" w:fill="FFFFFF"/>
          </w:tcPr>
          <w:p w14:paraId="5C268F3C" w14:textId="77777777" w:rsidR="004F36D2" w:rsidRPr="00815690" w:rsidRDefault="003166E3" w:rsidP="00204FEB">
            <w:pPr>
              <w:pStyle w:val="Bodytext20"/>
              <w:shd w:val="clear" w:color="auto" w:fill="auto"/>
              <w:spacing w:before="0" w:after="120" w:line="240" w:lineRule="auto"/>
              <w:ind w:left="512" w:hanging="512"/>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սաղարթավոր տեսակների փայտանյութից առնվազն մեկ արտաքին շերտ ունեցող</w:t>
            </w:r>
          </w:p>
        </w:tc>
        <w:tc>
          <w:tcPr>
            <w:tcW w:w="2660" w:type="dxa"/>
            <w:gridSpan w:val="2"/>
            <w:shd w:val="clear" w:color="auto" w:fill="FFFFFF"/>
          </w:tcPr>
          <w:p w14:paraId="4E51DD7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09F1DB6D" w14:textId="77777777" w:rsidTr="003166E3">
        <w:tblPrEx>
          <w:tblLook w:val="04A0" w:firstRow="1" w:lastRow="0" w:firstColumn="1" w:lastColumn="0" w:noHBand="0" w:noVBand="1"/>
        </w:tblPrEx>
        <w:trPr>
          <w:jc w:val="center"/>
        </w:trPr>
        <w:tc>
          <w:tcPr>
            <w:tcW w:w="1722" w:type="dxa"/>
            <w:shd w:val="clear" w:color="auto" w:fill="FFFFFF"/>
          </w:tcPr>
          <w:p w14:paraId="344DD0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4412 10 000 3</w:t>
            </w:r>
          </w:p>
        </w:tc>
        <w:tc>
          <w:tcPr>
            <w:tcW w:w="4997" w:type="dxa"/>
            <w:shd w:val="clear" w:color="auto" w:fill="FFFFFF"/>
          </w:tcPr>
          <w:p w14:paraId="28412BA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7357C6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1F218999" w14:textId="77777777" w:rsidTr="003166E3">
        <w:tblPrEx>
          <w:tblLook w:val="04A0" w:firstRow="1" w:lastRow="0" w:firstColumn="1" w:lastColumn="0" w:noHBand="0" w:noVBand="1"/>
        </w:tblPrEx>
        <w:trPr>
          <w:jc w:val="center"/>
        </w:trPr>
        <w:tc>
          <w:tcPr>
            <w:tcW w:w="1722" w:type="dxa"/>
            <w:shd w:val="clear" w:color="auto" w:fill="FFFFFF"/>
          </w:tcPr>
          <w:p w14:paraId="1E7BA8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4412 10 000 4</w:t>
            </w:r>
          </w:p>
        </w:tc>
        <w:tc>
          <w:tcPr>
            <w:tcW w:w="4997" w:type="dxa"/>
            <w:shd w:val="clear" w:color="auto" w:fill="FFFFFF"/>
          </w:tcPr>
          <w:p w14:paraId="090CA57B" w14:textId="77777777" w:rsidR="004F36D2" w:rsidRPr="00815690" w:rsidRDefault="003166E3" w:rsidP="00204FEB">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տվյալ խմբի՝ Եվրասիական տնտեսական միության 2-րդ լրացուցիչ ծանոթագրության մեջ նշված ար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ադարձային տեսակների փայտանյութից առնվազն մեկ արտաքին շերտ ունեցող</w:t>
            </w:r>
          </w:p>
        </w:tc>
        <w:tc>
          <w:tcPr>
            <w:tcW w:w="2660" w:type="dxa"/>
            <w:gridSpan w:val="2"/>
            <w:shd w:val="clear" w:color="auto" w:fill="FFFFFF"/>
          </w:tcPr>
          <w:p w14:paraId="45350C3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B487FAB" w14:textId="77777777" w:rsidTr="003166E3">
        <w:tblPrEx>
          <w:tblLook w:val="04A0" w:firstRow="1" w:lastRow="0" w:firstColumn="1" w:lastColumn="0" w:noHBand="0" w:noVBand="1"/>
        </w:tblPrEx>
        <w:trPr>
          <w:jc w:val="center"/>
        </w:trPr>
        <w:tc>
          <w:tcPr>
            <w:tcW w:w="1722" w:type="dxa"/>
            <w:shd w:val="clear" w:color="auto" w:fill="FFFFFF"/>
          </w:tcPr>
          <w:p w14:paraId="64A8653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4412 10 000 5</w:t>
            </w:r>
          </w:p>
        </w:tc>
        <w:tc>
          <w:tcPr>
            <w:tcW w:w="4997" w:type="dxa"/>
            <w:shd w:val="clear" w:color="auto" w:fill="FFFFFF"/>
          </w:tcPr>
          <w:p w14:paraId="2B40808C" w14:textId="77777777" w:rsidR="004F36D2" w:rsidRPr="00815690" w:rsidRDefault="003166E3" w:rsidP="00204FEB">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սաղարթավոր տեսակների փայտանյութից առնվազն մեկ արտաքին շերտ ունեցող՝</w:t>
            </w:r>
          </w:p>
        </w:tc>
        <w:tc>
          <w:tcPr>
            <w:tcW w:w="2660" w:type="dxa"/>
            <w:gridSpan w:val="2"/>
            <w:shd w:val="clear" w:color="auto" w:fill="FFFFFF"/>
          </w:tcPr>
          <w:p w14:paraId="649034D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48159F5A" w14:textId="77777777" w:rsidTr="003166E3">
        <w:tblPrEx>
          <w:tblLook w:val="04A0" w:firstRow="1" w:lastRow="0" w:firstColumn="1" w:lastColumn="0" w:noHBand="0" w:noVBand="1"/>
        </w:tblPrEx>
        <w:trPr>
          <w:jc w:val="center"/>
        </w:trPr>
        <w:tc>
          <w:tcPr>
            <w:tcW w:w="1722" w:type="dxa"/>
            <w:shd w:val="clear" w:color="auto" w:fill="FFFFFF"/>
          </w:tcPr>
          <w:p w14:paraId="775668E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4412 31 900 9</w:t>
            </w:r>
          </w:p>
        </w:tc>
        <w:tc>
          <w:tcPr>
            <w:tcW w:w="4997" w:type="dxa"/>
            <w:shd w:val="clear" w:color="auto" w:fill="FFFFFF"/>
          </w:tcPr>
          <w:p w14:paraId="490294E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317EE1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7EC3CCDE" w14:textId="77777777" w:rsidTr="003166E3">
        <w:tblPrEx>
          <w:tblLook w:val="04A0" w:firstRow="1" w:lastRow="0" w:firstColumn="1" w:lastColumn="0" w:noHBand="0" w:noVBand="1"/>
        </w:tblPrEx>
        <w:trPr>
          <w:jc w:val="center"/>
        </w:trPr>
        <w:tc>
          <w:tcPr>
            <w:tcW w:w="1722" w:type="dxa"/>
            <w:shd w:val="clear" w:color="auto" w:fill="FFFFFF"/>
          </w:tcPr>
          <w:p w14:paraId="008F25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4412 33 000 0</w:t>
            </w:r>
          </w:p>
        </w:tc>
        <w:tc>
          <w:tcPr>
            <w:tcW w:w="4997" w:type="dxa"/>
            <w:shd w:val="clear" w:color="auto" w:fill="FFFFFF"/>
          </w:tcPr>
          <w:p w14:paraId="0EB0AFFB" w14:textId="77777777" w:rsidR="004F36D2" w:rsidRPr="00815690" w:rsidRDefault="003166E3" w:rsidP="00204FEB">
            <w:pPr>
              <w:pStyle w:val="Bodytext20"/>
              <w:shd w:val="clear" w:color="auto" w:fill="auto"/>
              <w:spacing w:before="0" w:after="120" w:line="240" w:lineRule="auto"/>
              <w:ind w:left="288" w:hanging="288"/>
              <w:jc w:val="left"/>
              <w:rPr>
                <w:rFonts w:ascii="Sylfaen" w:hAnsi="Sylfaen"/>
                <w:sz w:val="20"/>
                <w:szCs w:val="20"/>
              </w:rPr>
            </w:pPr>
            <w:r w:rsidRPr="00815690">
              <w:rPr>
                <w:rFonts w:ascii="Sylfaen" w:hAnsi="Sylfaen"/>
                <w:sz w:val="20"/>
                <w:szCs w:val="20"/>
              </w:rPr>
              <w:t>- -</w:t>
            </w:r>
            <w:r w:rsidR="004F36D2" w:rsidRPr="00815690">
              <w:rPr>
                <w:rFonts w:ascii="Sylfaen" w:hAnsi="Sylfaen"/>
                <w:sz w:val="20"/>
                <w:szCs w:val="20"/>
              </w:rPr>
              <w:t xml:space="preserve"> այլ՝ լաստենի (</w:t>
            </w:r>
            <w:r w:rsidR="004F36D2" w:rsidRPr="00815690">
              <w:rPr>
                <w:rStyle w:val="Bodytext213pt"/>
                <w:rFonts w:ascii="Sylfaen" w:hAnsi="Sylfaen"/>
                <w:sz w:val="20"/>
                <w:szCs w:val="20"/>
              </w:rPr>
              <w:t>Alnus spp.),</w:t>
            </w:r>
            <w:r w:rsidR="004F36D2" w:rsidRPr="00815690">
              <w:rPr>
                <w:rFonts w:ascii="Sylfaen" w:hAnsi="Sylfaen"/>
                <w:sz w:val="20"/>
                <w:szCs w:val="20"/>
              </w:rPr>
              <w:t xml:space="preserve"> հացենի (</w:t>
            </w:r>
            <w:r w:rsidR="004F36D2" w:rsidRPr="00815690">
              <w:rPr>
                <w:rStyle w:val="Bodytext213pt"/>
                <w:rFonts w:ascii="Sylfaen" w:hAnsi="Sylfaen"/>
                <w:sz w:val="20"/>
                <w:szCs w:val="20"/>
              </w:rPr>
              <w:t>Fraxinus spp.),</w:t>
            </w:r>
            <w:r w:rsidR="004F36D2" w:rsidRPr="00815690">
              <w:rPr>
                <w:rFonts w:ascii="Sylfaen" w:hAnsi="Sylfaen"/>
                <w:sz w:val="20"/>
                <w:szCs w:val="20"/>
              </w:rPr>
              <w:t xml:space="preserve"> հաճարենի </w:t>
            </w:r>
            <w:r w:rsidR="004F36D2" w:rsidRPr="00815690">
              <w:rPr>
                <w:rStyle w:val="Bodytext213pt"/>
                <w:rFonts w:ascii="Sylfaen" w:hAnsi="Sylfaen"/>
                <w:sz w:val="20"/>
                <w:szCs w:val="20"/>
              </w:rPr>
              <w:t xml:space="preserve">(Fagus spp.), </w:t>
            </w:r>
            <w:r w:rsidR="004F36D2" w:rsidRPr="00815690">
              <w:rPr>
                <w:rFonts w:ascii="Sylfaen" w:hAnsi="Sylfaen"/>
                <w:sz w:val="20"/>
                <w:szCs w:val="20"/>
              </w:rPr>
              <w:t>կեչի (</w:t>
            </w:r>
            <w:r w:rsidR="004F36D2" w:rsidRPr="00815690">
              <w:rPr>
                <w:rStyle w:val="Bodytext213pt"/>
                <w:rFonts w:ascii="Sylfaen" w:hAnsi="Sylfaen"/>
                <w:sz w:val="20"/>
                <w:szCs w:val="20"/>
              </w:rPr>
              <w:t>Betula spp.),</w:t>
            </w:r>
            <w:r w:rsidR="004F36D2" w:rsidRPr="00815690">
              <w:rPr>
                <w:rFonts w:ascii="Sylfaen" w:hAnsi="Sylfaen"/>
                <w:sz w:val="20"/>
                <w:szCs w:val="20"/>
              </w:rPr>
              <w:t xml:space="preserve"> բալենի (</w:t>
            </w:r>
            <w:r w:rsidR="004F36D2" w:rsidRPr="00815690">
              <w:rPr>
                <w:rStyle w:val="Bodytext213pt"/>
                <w:rFonts w:ascii="Sylfaen" w:hAnsi="Sylfaen"/>
                <w:sz w:val="20"/>
                <w:szCs w:val="20"/>
              </w:rPr>
              <w:t>Prunus spp.),</w:t>
            </w:r>
            <w:r w:rsidR="004F36D2" w:rsidRPr="00815690">
              <w:rPr>
                <w:rFonts w:ascii="Sylfaen" w:hAnsi="Sylfaen"/>
                <w:sz w:val="20"/>
                <w:szCs w:val="20"/>
              </w:rPr>
              <w:t xml:space="preserve"> շագանակենի (</w:t>
            </w:r>
            <w:r w:rsidR="004F36D2" w:rsidRPr="00815690">
              <w:rPr>
                <w:rStyle w:val="Bodytext213pt"/>
                <w:rFonts w:ascii="Sylfaen" w:hAnsi="Sylfaen"/>
                <w:sz w:val="20"/>
                <w:szCs w:val="20"/>
              </w:rPr>
              <w:t>Castanea spp.),</w:t>
            </w:r>
            <w:r w:rsidR="004F36D2" w:rsidRPr="00815690">
              <w:rPr>
                <w:rFonts w:ascii="Sylfaen" w:hAnsi="Sylfaen"/>
                <w:sz w:val="20"/>
                <w:szCs w:val="20"/>
              </w:rPr>
              <w:t xml:space="preserve"> կնձենի (</w:t>
            </w:r>
            <w:r w:rsidR="004F36D2" w:rsidRPr="00815690">
              <w:rPr>
                <w:rStyle w:val="Bodytext213pt"/>
                <w:rFonts w:ascii="Sylfaen" w:hAnsi="Sylfaen"/>
                <w:sz w:val="20"/>
                <w:szCs w:val="20"/>
              </w:rPr>
              <w:t>Ulmus spp.),</w:t>
            </w:r>
            <w:r w:rsidR="004F36D2" w:rsidRPr="00815690">
              <w:rPr>
                <w:rFonts w:ascii="Sylfaen" w:hAnsi="Sylfaen"/>
                <w:sz w:val="20"/>
                <w:szCs w:val="20"/>
              </w:rPr>
              <w:t xml:space="preserve"> էվկալիպտ (</w:t>
            </w:r>
            <w:r w:rsidR="004F36D2" w:rsidRPr="00815690">
              <w:rPr>
                <w:rStyle w:val="Bodytext213pt"/>
                <w:rFonts w:ascii="Sylfaen" w:hAnsi="Sylfaen"/>
                <w:sz w:val="20"/>
                <w:szCs w:val="20"/>
              </w:rPr>
              <w:t>Eucalyptus spp.),</w:t>
            </w:r>
            <w:r w:rsidR="004F36D2" w:rsidRPr="00815690">
              <w:rPr>
                <w:rFonts w:ascii="Sylfaen" w:hAnsi="Sylfaen"/>
                <w:sz w:val="20"/>
                <w:szCs w:val="20"/>
              </w:rPr>
              <w:t xml:space="preserve"> կարիա </w:t>
            </w:r>
            <w:r w:rsidR="004F36D2" w:rsidRPr="00815690">
              <w:rPr>
                <w:rFonts w:ascii="Sylfaen" w:hAnsi="Sylfaen"/>
                <w:sz w:val="20"/>
                <w:szCs w:val="20"/>
              </w:rPr>
              <w:lastRenderedPageBreak/>
              <w:t>(</w:t>
            </w:r>
            <w:r w:rsidR="004F36D2" w:rsidRPr="00815690">
              <w:rPr>
                <w:rStyle w:val="Bodytext213pt"/>
                <w:rFonts w:ascii="Sylfaen" w:hAnsi="Sylfaen"/>
                <w:sz w:val="20"/>
                <w:szCs w:val="20"/>
              </w:rPr>
              <w:t>Carya spp.),</w:t>
            </w:r>
            <w:r w:rsidR="004F36D2" w:rsidRPr="00815690">
              <w:rPr>
                <w:rFonts w:ascii="Sylfaen" w:hAnsi="Sylfaen"/>
                <w:sz w:val="20"/>
                <w:szCs w:val="20"/>
              </w:rPr>
              <w:t xml:space="preserve"> ձիու շագանակ (</w:t>
            </w:r>
            <w:r w:rsidR="004F36D2" w:rsidRPr="00815690">
              <w:rPr>
                <w:rStyle w:val="Bodytext213pt"/>
                <w:rFonts w:ascii="Sylfaen" w:hAnsi="Sylfaen"/>
                <w:sz w:val="20"/>
                <w:szCs w:val="20"/>
              </w:rPr>
              <w:t>Aesculus spp.),</w:t>
            </w:r>
            <w:r w:rsidR="004F36D2" w:rsidRPr="00815690">
              <w:rPr>
                <w:rFonts w:ascii="Sylfaen" w:hAnsi="Sylfaen"/>
                <w:sz w:val="20"/>
                <w:szCs w:val="20"/>
              </w:rPr>
              <w:t xml:space="preserve"> լորենի </w:t>
            </w:r>
            <w:r w:rsidR="004F36D2" w:rsidRPr="00815690">
              <w:rPr>
                <w:rStyle w:val="Bodytext213pt"/>
                <w:rFonts w:ascii="Sylfaen" w:hAnsi="Sylfaen"/>
                <w:sz w:val="20"/>
                <w:szCs w:val="20"/>
              </w:rPr>
              <w:t>(Tilia spp.),</w:t>
            </w:r>
            <w:r w:rsidR="004F36D2" w:rsidRPr="00815690">
              <w:rPr>
                <w:rFonts w:ascii="Sylfaen" w:hAnsi="Sylfaen"/>
                <w:sz w:val="20"/>
                <w:szCs w:val="20"/>
              </w:rPr>
              <w:t xml:space="preserve"> թխկենի (</w:t>
            </w:r>
            <w:r w:rsidR="004F36D2" w:rsidRPr="00815690">
              <w:rPr>
                <w:rStyle w:val="Bodytext213pt"/>
                <w:rFonts w:ascii="Sylfaen" w:hAnsi="Sylfaen"/>
                <w:sz w:val="20"/>
                <w:szCs w:val="20"/>
              </w:rPr>
              <w:t>Acer spp.),</w:t>
            </w:r>
            <w:r w:rsidR="004F36D2" w:rsidRPr="00815690">
              <w:rPr>
                <w:rFonts w:ascii="Sylfaen" w:hAnsi="Sylfaen"/>
                <w:sz w:val="20"/>
                <w:szCs w:val="20"/>
              </w:rPr>
              <w:t xml:space="preserve"> կաղնի (</w:t>
            </w:r>
            <w:r w:rsidR="004F36D2" w:rsidRPr="00815690">
              <w:rPr>
                <w:rStyle w:val="Bodytext213pt"/>
                <w:rFonts w:ascii="Sylfaen" w:hAnsi="Sylfaen"/>
                <w:sz w:val="20"/>
                <w:szCs w:val="20"/>
              </w:rPr>
              <w:t>Quercus spp.),</w:t>
            </w:r>
            <w:r w:rsidR="004F36D2" w:rsidRPr="00815690">
              <w:rPr>
                <w:rFonts w:ascii="Sylfaen" w:hAnsi="Sylfaen"/>
                <w:sz w:val="20"/>
                <w:szCs w:val="20"/>
              </w:rPr>
              <w:t xml:space="preserve"> չինարի (</w:t>
            </w:r>
            <w:r w:rsidR="004F36D2" w:rsidRPr="00815690">
              <w:rPr>
                <w:rStyle w:val="Bodytext213pt"/>
                <w:rFonts w:ascii="Sylfaen" w:hAnsi="Sylfaen"/>
                <w:sz w:val="20"/>
                <w:szCs w:val="20"/>
              </w:rPr>
              <w:t>Platanus spp.),</w:t>
            </w:r>
            <w:r w:rsidR="004F36D2" w:rsidRPr="00815690">
              <w:rPr>
                <w:rFonts w:ascii="Sylfaen" w:hAnsi="Sylfaen"/>
                <w:sz w:val="20"/>
                <w:szCs w:val="20"/>
              </w:rPr>
              <w:t xml:space="preserve"> բարդի եւ կաղամախի (</w:t>
            </w:r>
            <w:r w:rsidR="004F36D2" w:rsidRPr="00815690">
              <w:rPr>
                <w:rStyle w:val="Bodytext213pt"/>
                <w:rFonts w:ascii="Sylfaen" w:hAnsi="Sylfaen"/>
                <w:sz w:val="20"/>
                <w:szCs w:val="20"/>
              </w:rPr>
              <w:t>Populus spp.),</w:t>
            </w:r>
            <w:r w:rsidR="004F36D2" w:rsidRPr="00815690">
              <w:rPr>
                <w:rFonts w:ascii="Sylfaen" w:hAnsi="Sylfaen"/>
                <w:sz w:val="20"/>
                <w:szCs w:val="20"/>
              </w:rPr>
              <w:t xml:space="preserve"> սպիտակ ակացիա (</w:t>
            </w:r>
            <w:r w:rsidR="004F36D2" w:rsidRPr="00815690">
              <w:rPr>
                <w:rStyle w:val="Bodytext213pt"/>
                <w:rFonts w:ascii="Sylfaen" w:hAnsi="Sylfaen"/>
                <w:sz w:val="20"/>
                <w:szCs w:val="20"/>
              </w:rPr>
              <w:t>Robinia spp.),</w:t>
            </w:r>
            <w:r w:rsidR="004F36D2" w:rsidRPr="00815690">
              <w:rPr>
                <w:rFonts w:ascii="Sylfaen" w:hAnsi="Sylfaen"/>
                <w:sz w:val="20"/>
                <w:szCs w:val="20"/>
              </w:rPr>
              <w:t xml:space="preserve"> կակաչենի (</w:t>
            </w:r>
            <w:r w:rsidR="004F36D2" w:rsidRPr="00815690">
              <w:rPr>
                <w:rStyle w:val="Bodytext213pt"/>
                <w:rFonts w:ascii="Sylfaen" w:hAnsi="Sylfaen"/>
                <w:sz w:val="20"/>
                <w:szCs w:val="20"/>
              </w:rPr>
              <w:t>Liriodendron spp.)</w:t>
            </w:r>
            <w:r w:rsidR="004F36D2" w:rsidRPr="00815690">
              <w:rPr>
                <w:rFonts w:ascii="Sylfaen" w:hAnsi="Sylfaen"/>
                <w:sz w:val="20"/>
                <w:szCs w:val="20"/>
              </w:rPr>
              <w:t xml:space="preserve"> կամ ընկուզենի (</w:t>
            </w:r>
            <w:r w:rsidR="004F36D2" w:rsidRPr="00815690">
              <w:rPr>
                <w:rStyle w:val="Bodytext213pt"/>
                <w:rFonts w:ascii="Sylfaen" w:hAnsi="Sylfaen"/>
                <w:sz w:val="20"/>
                <w:szCs w:val="20"/>
              </w:rPr>
              <w:t>Juglans spp.)</w:t>
            </w:r>
            <w:r w:rsidR="004F36D2" w:rsidRPr="00815690">
              <w:rPr>
                <w:rFonts w:ascii="Sylfaen" w:hAnsi="Sylfaen"/>
                <w:sz w:val="20"/>
                <w:szCs w:val="20"/>
              </w:rPr>
              <w:t xml:space="preserve"> սաղարթավոր տեսակների փայտանյութից առնվազն մեկ արտաքին շերտ ունեցող</w:t>
            </w:r>
            <w:r w:rsidR="004F36D2" w:rsidRPr="00815690">
              <w:rPr>
                <w:rStyle w:val="Bodytext213pt"/>
                <w:rFonts w:ascii="Sylfaen" w:hAnsi="Sylfaen"/>
                <w:sz w:val="20"/>
                <w:szCs w:val="20"/>
              </w:rPr>
              <w:t xml:space="preserve"> </w:t>
            </w:r>
          </w:p>
        </w:tc>
        <w:tc>
          <w:tcPr>
            <w:tcW w:w="2660" w:type="dxa"/>
            <w:gridSpan w:val="2"/>
            <w:shd w:val="clear" w:color="auto" w:fill="FFFFFF"/>
          </w:tcPr>
          <w:p w14:paraId="2B5BE09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9</w:t>
            </w:r>
          </w:p>
        </w:tc>
      </w:tr>
      <w:tr w:rsidR="004F36D2" w:rsidRPr="00815690" w14:paraId="783713A7" w14:textId="77777777" w:rsidTr="003166E3">
        <w:tblPrEx>
          <w:tblLook w:val="04A0" w:firstRow="1" w:lastRow="0" w:firstColumn="1" w:lastColumn="0" w:noHBand="0" w:noVBand="1"/>
        </w:tblPrEx>
        <w:trPr>
          <w:jc w:val="center"/>
        </w:trPr>
        <w:tc>
          <w:tcPr>
            <w:tcW w:w="1722" w:type="dxa"/>
            <w:shd w:val="clear" w:color="auto" w:fill="FFFFFF"/>
          </w:tcPr>
          <w:p w14:paraId="3897583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4412 34 000 0</w:t>
            </w:r>
          </w:p>
        </w:tc>
        <w:tc>
          <w:tcPr>
            <w:tcW w:w="4997" w:type="dxa"/>
            <w:shd w:val="clear" w:color="auto" w:fill="FFFFFF"/>
          </w:tcPr>
          <w:p w14:paraId="211F5BD8" w14:textId="77777777" w:rsidR="004F36D2" w:rsidRPr="00815690" w:rsidRDefault="003166E3" w:rsidP="00204FEB">
            <w:pPr>
              <w:pStyle w:val="Bodytext20"/>
              <w:shd w:val="clear" w:color="auto" w:fill="auto"/>
              <w:spacing w:before="0" w:after="120" w:line="240" w:lineRule="auto"/>
              <w:ind w:left="246" w:hanging="210"/>
              <w:jc w:val="left"/>
              <w:rPr>
                <w:rStyle w:val="Bodytext213pt"/>
                <w:rFonts w:ascii="Sylfaen" w:hAnsi="Sylfaen"/>
                <w:sz w:val="20"/>
                <w:szCs w:val="20"/>
                <w:lang w:val="en-US"/>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սաղարթավոր տեսակների փայտանյութից առնվազն մեկ արտաքին շերտ ունեցող՝ 4412 33 ենթադիրքում չնշված</w:t>
            </w:r>
          </w:p>
          <w:p w14:paraId="4B13339A" w14:textId="77777777" w:rsidR="00080749" w:rsidRPr="00815690" w:rsidRDefault="00080749" w:rsidP="00204FEB">
            <w:pPr>
              <w:pStyle w:val="Bodytext20"/>
              <w:shd w:val="clear" w:color="auto" w:fill="auto"/>
              <w:spacing w:before="0" w:after="120" w:line="240" w:lineRule="auto"/>
              <w:ind w:left="246" w:hanging="210"/>
              <w:jc w:val="left"/>
              <w:rPr>
                <w:rFonts w:ascii="Sylfaen" w:hAnsi="Sylfaen"/>
                <w:sz w:val="20"/>
                <w:szCs w:val="20"/>
                <w:lang w:val="en-US"/>
              </w:rPr>
            </w:pPr>
          </w:p>
        </w:tc>
        <w:tc>
          <w:tcPr>
            <w:tcW w:w="2660" w:type="dxa"/>
            <w:gridSpan w:val="2"/>
            <w:shd w:val="clear" w:color="auto" w:fill="FFFFFF"/>
          </w:tcPr>
          <w:p w14:paraId="3AAF75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26A8101A" w14:textId="77777777" w:rsidTr="003166E3">
        <w:tblPrEx>
          <w:tblLook w:val="04A0" w:firstRow="1" w:lastRow="0" w:firstColumn="1" w:lastColumn="0" w:noHBand="0" w:noVBand="1"/>
        </w:tblPrEx>
        <w:trPr>
          <w:jc w:val="center"/>
        </w:trPr>
        <w:tc>
          <w:tcPr>
            <w:tcW w:w="1722" w:type="dxa"/>
            <w:shd w:val="clear" w:color="auto" w:fill="FFFFFF"/>
          </w:tcPr>
          <w:p w14:paraId="73F9F2D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4412 39 000 0</w:t>
            </w:r>
          </w:p>
        </w:tc>
        <w:tc>
          <w:tcPr>
            <w:tcW w:w="4997" w:type="dxa"/>
            <w:shd w:val="clear" w:color="auto" w:fill="FFFFFF"/>
          </w:tcPr>
          <w:p w14:paraId="56E50D39" w14:textId="77777777" w:rsidR="004F36D2" w:rsidRPr="00815690" w:rsidRDefault="003166E3" w:rsidP="00204FEB">
            <w:pPr>
              <w:pStyle w:val="Bodytext20"/>
              <w:shd w:val="clear" w:color="auto" w:fill="auto"/>
              <w:spacing w:before="0" w:after="120" w:line="240" w:lineRule="auto"/>
              <w:ind w:left="246" w:hanging="21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փշատերեւ տեսակների փայտանյութից երկու արտաքին շերտ ունեցող</w:t>
            </w:r>
          </w:p>
        </w:tc>
        <w:tc>
          <w:tcPr>
            <w:tcW w:w="2660" w:type="dxa"/>
            <w:gridSpan w:val="2"/>
            <w:shd w:val="clear" w:color="auto" w:fill="FFFFFF"/>
          </w:tcPr>
          <w:p w14:paraId="2C3920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41DE19AF" w14:textId="77777777" w:rsidTr="003166E3">
        <w:tblPrEx>
          <w:tblLook w:val="04A0" w:firstRow="1" w:lastRow="0" w:firstColumn="1" w:lastColumn="0" w:noHBand="0" w:noVBand="1"/>
        </w:tblPrEx>
        <w:trPr>
          <w:jc w:val="center"/>
        </w:trPr>
        <w:tc>
          <w:tcPr>
            <w:tcW w:w="1722" w:type="dxa"/>
            <w:shd w:val="clear" w:color="auto" w:fill="FFFFFF"/>
          </w:tcPr>
          <w:p w14:paraId="187E7B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4412 94 100 1</w:t>
            </w:r>
          </w:p>
        </w:tc>
        <w:tc>
          <w:tcPr>
            <w:tcW w:w="4997" w:type="dxa"/>
            <w:shd w:val="clear" w:color="auto" w:fill="FFFFFF"/>
          </w:tcPr>
          <w:p w14:paraId="474957DA" w14:textId="77777777" w:rsidR="004F36D2" w:rsidRPr="00815690" w:rsidRDefault="003166E3" w:rsidP="00204FEB">
            <w:pPr>
              <w:pStyle w:val="Bodytext20"/>
              <w:shd w:val="clear" w:color="auto" w:fill="auto"/>
              <w:spacing w:before="0" w:after="120" w:line="240" w:lineRule="auto"/>
              <w:ind w:left="484" w:hanging="484"/>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տվյալ խմբի՝ Եվրասիական տնտեսական միության 2-րդ լրացուցիչ ծանոթագրության մեջ նշված ար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ադարձային տեսակների փայտանյութից առնվազն մեկ արտաքին շերտ ունեցող</w:t>
            </w:r>
          </w:p>
        </w:tc>
        <w:tc>
          <w:tcPr>
            <w:tcW w:w="2660" w:type="dxa"/>
            <w:gridSpan w:val="2"/>
            <w:shd w:val="clear" w:color="auto" w:fill="FFFFFF"/>
          </w:tcPr>
          <w:p w14:paraId="63BC17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BA07981" w14:textId="77777777" w:rsidTr="003166E3">
        <w:tblPrEx>
          <w:tblLook w:val="04A0" w:firstRow="1" w:lastRow="0" w:firstColumn="1" w:lastColumn="0" w:noHBand="0" w:noVBand="1"/>
        </w:tblPrEx>
        <w:trPr>
          <w:jc w:val="center"/>
        </w:trPr>
        <w:tc>
          <w:tcPr>
            <w:tcW w:w="1722" w:type="dxa"/>
            <w:shd w:val="clear" w:color="auto" w:fill="FFFFFF"/>
          </w:tcPr>
          <w:p w14:paraId="008C31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4412 94 100 9</w:t>
            </w:r>
          </w:p>
        </w:tc>
        <w:tc>
          <w:tcPr>
            <w:tcW w:w="4997" w:type="dxa"/>
            <w:shd w:val="clear" w:color="auto" w:fill="FFFFFF"/>
          </w:tcPr>
          <w:p w14:paraId="1D502CA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7CE2CF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7DB0F613" w14:textId="77777777" w:rsidTr="003166E3">
        <w:tblPrEx>
          <w:tblLook w:val="04A0" w:firstRow="1" w:lastRow="0" w:firstColumn="1" w:lastColumn="0" w:noHBand="0" w:noVBand="1"/>
        </w:tblPrEx>
        <w:trPr>
          <w:jc w:val="center"/>
        </w:trPr>
        <w:tc>
          <w:tcPr>
            <w:tcW w:w="1722" w:type="dxa"/>
            <w:shd w:val="clear" w:color="auto" w:fill="FFFFFF"/>
          </w:tcPr>
          <w:p w14:paraId="466223A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4412 94 900 0</w:t>
            </w:r>
          </w:p>
        </w:tc>
        <w:tc>
          <w:tcPr>
            <w:tcW w:w="4997" w:type="dxa"/>
            <w:shd w:val="clear" w:color="auto" w:fill="FFFFFF"/>
          </w:tcPr>
          <w:p w14:paraId="3DFF122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D67443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ED96959" w14:textId="77777777" w:rsidTr="003166E3">
        <w:tblPrEx>
          <w:tblLook w:val="04A0" w:firstRow="1" w:lastRow="0" w:firstColumn="1" w:lastColumn="0" w:noHBand="0" w:noVBand="1"/>
        </w:tblPrEx>
        <w:trPr>
          <w:jc w:val="center"/>
        </w:trPr>
        <w:tc>
          <w:tcPr>
            <w:tcW w:w="1722" w:type="dxa"/>
            <w:shd w:val="clear" w:color="auto" w:fill="FFFFFF"/>
          </w:tcPr>
          <w:p w14:paraId="08DD401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4412 99 300 1</w:t>
            </w:r>
          </w:p>
        </w:tc>
        <w:tc>
          <w:tcPr>
            <w:tcW w:w="4997" w:type="dxa"/>
            <w:shd w:val="clear" w:color="auto" w:fill="FFFFFF"/>
          </w:tcPr>
          <w:p w14:paraId="2AF0C90A" w14:textId="77777777" w:rsidR="004F36D2" w:rsidRPr="00815690" w:rsidRDefault="003166E3" w:rsidP="00204FEB">
            <w:pPr>
              <w:pStyle w:val="Bodytext20"/>
              <w:shd w:val="clear" w:color="auto" w:fill="auto"/>
              <w:spacing w:before="0" w:after="120" w:line="240" w:lineRule="auto"/>
              <w:ind w:left="526" w:hanging="526"/>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տվյալ խմբի՝ Եվրասիական տնտեսական միության 2-րդ լրացուցիչ ծանոթագրության մեջ նշված ար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ադարձային տեսակների փայտանյութից առնվազն մեկ արտաքին շերտ ունեցող</w:t>
            </w:r>
          </w:p>
        </w:tc>
        <w:tc>
          <w:tcPr>
            <w:tcW w:w="2660" w:type="dxa"/>
            <w:gridSpan w:val="2"/>
            <w:shd w:val="clear" w:color="auto" w:fill="FFFFFF"/>
          </w:tcPr>
          <w:p w14:paraId="725D42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49A7083" w14:textId="77777777" w:rsidTr="003166E3">
        <w:tblPrEx>
          <w:tblLook w:val="04A0" w:firstRow="1" w:lastRow="0" w:firstColumn="1" w:lastColumn="0" w:noHBand="0" w:noVBand="1"/>
        </w:tblPrEx>
        <w:trPr>
          <w:jc w:val="center"/>
        </w:trPr>
        <w:tc>
          <w:tcPr>
            <w:tcW w:w="1722" w:type="dxa"/>
            <w:shd w:val="clear" w:color="auto" w:fill="FFFFFF"/>
          </w:tcPr>
          <w:p w14:paraId="75AB6D4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4412 99 300 2</w:t>
            </w:r>
          </w:p>
        </w:tc>
        <w:tc>
          <w:tcPr>
            <w:tcW w:w="4997" w:type="dxa"/>
            <w:shd w:val="clear" w:color="auto" w:fill="FFFFFF"/>
          </w:tcPr>
          <w:p w14:paraId="4C8CE116" w14:textId="77777777" w:rsidR="004F36D2" w:rsidRPr="00815690" w:rsidRDefault="003166E3" w:rsidP="00204FEB">
            <w:pPr>
              <w:pStyle w:val="Bodytext20"/>
              <w:shd w:val="clear" w:color="auto" w:fill="auto"/>
              <w:spacing w:before="0" w:after="120" w:line="240" w:lineRule="auto"/>
              <w:ind w:left="596" w:hanging="596"/>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սաղարթավոր տեսակների փայտանյութից առնվազն մեկ արտաքին շերտ ունեցող</w:t>
            </w:r>
          </w:p>
        </w:tc>
        <w:tc>
          <w:tcPr>
            <w:tcW w:w="2660" w:type="dxa"/>
            <w:gridSpan w:val="2"/>
            <w:shd w:val="clear" w:color="auto" w:fill="FFFFFF"/>
          </w:tcPr>
          <w:p w14:paraId="53A3F92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2F794251" w14:textId="77777777" w:rsidTr="003166E3">
        <w:tblPrEx>
          <w:tblLook w:val="04A0" w:firstRow="1" w:lastRow="0" w:firstColumn="1" w:lastColumn="0" w:noHBand="0" w:noVBand="1"/>
        </w:tblPrEx>
        <w:trPr>
          <w:jc w:val="center"/>
        </w:trPr>
        <w:tc>
          <w:tcPr>
            <w:tcW w:w="1722" w:type="dxa"/>
            <w:shd w:val="clear" w:color="auto" w:fill="FFFFFF"/>
          </w:tcPr>
          <w:p w14:paraId="43DB2A8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4412 99 400 0</w:t>
            </w:r>
          </w:p>
        </w:tc>
        <w:tc>
          <w:tcPr>
            <w:tcW w:w="4997" w:type="dxa"/>
            <w:shd w:val="clear" w:color="auto" w:fill="FFFFFF"/>
          </w:tcPr>
          <w:p w14:paraId="49FB6E2F" w14:textId="77777777" w:rsidR="004F36D2" w:rsidRPr="00815690" w:rsidRDefault="003166E3" w:rsidP="00204FEB">
            <w:pPr>
              <w:pStyle w:val="Bodytext20"/>
              <w:shd w:val="clear" w:color="auto" w:fill="auto"/>
              <w:spacing w:before="0" w:after="120" w:line="240" w:lineRule="auto"/>
              <w:ind w:left="596" w:hanging="596"/>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660" w:type="dxa"/>
            <w:gridSpan w:val="2"/>
            <w:shd w:val="clear" w:color="auto" w:fill="FFFFFF"/>
          </w:tcPr>
          <w:p w14:paraId="4DBEE5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5D95945A" w14:textId="77777777" w:rsidTr="003166E3">
        <w:tblPrEx>
          <w:tblLook w:val="04A0" w:firstRow="1" w:lastRow="0" w:firstColumn="1" w:lastColumn="0" w:noHBand="0" w:noVBand="1"/>
        </w:tblPrEx>
        <w:trPr>
          <w:jc w:val="center"/>
        </w:trPr>
        <w:tc>
          <w:tcPr>
            <w:tcW w:w="1722" w:type="dxa"/>
            <w:shd w:val="clear" w:color="auto" w:fill="FFFFFF"/>
          </w:tcPr>
          <w:p w14:paraId="59F1ED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4412 99 500 1</w:t>
            </w:r>
          </w:p>
        </w:tc>
        <w:tc>
          <w:tcPr>
            <w:tcW w:w="4997" w:type="dxa"/>
            <w:shd w:val="clear" w:color="auto" w:fill="FFFFFF"/>
          </w:tcPr>
          <w:p w14:paraId="3120CEF7" w14:textId="77777777" w:rsidR="004F36D2" w:rsidRPr="00815690" w:rsidRDefault="003166E3" w:rsidP="00204FEB">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660" w:type="dxa"/>
            <w:gridSpan w:val="2"/>
            <w:shd w:val="clear" w:color="auto" w:fill="FFFFFF"/>
          </w:tcPr>
          <w:p w14:paraId="52B0A4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0BC39472" w14:textId="77777777" w:rsidTr="003166E3">
        <w:tblPrEx>
          <w:tblLook w:val="04A0" w:firstRow="1" w:lastRow="0" w:firstColumn="1" w:lastColumn="0" w:noHBand="0" w:noVBand="1"/>
        </w:tblPrEx>
        <w:trPr>
          <w:jc w:val="center"/>
        </w:trPr>
        <w:tc>
          <w:tcPr>
            <w:tcW w:w="1722" w:type="dxa"/>
            <w:shd w:val="clear" w:color="auto" w:fill="FFFFFF"/>
          </w:tcPr>
          <w:p w14:paraId="4E691F0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4412 99 500 9</w:t>
            </w:r>
          </w:p>
        </w:tc>
        <w:tc>
          <w:tcPr>
            <w:tcW w:w="4997" w:type="dxa"/>
            <w:shd w:val="clear" w:color="auto" w:fill="FFFFFF"/>
          </w:tcPr>
          <w:p w14:paraId="31D843A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0A958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4EC291C" w14:textId="77777777" w:rsidTr="003166E3">
        <w:tblPrEx>
          <w:tblLook w:val="04A0" w:firstRow="1" w:lastRow="0" w:firstColumn="1" w:lastColumn="0" w:noHBand="0" w:noVBand="1"/>
        </w:tblPrEx>
        <w:trPr>
          <w:jc w:val="center"/>
        </w:trPr>
        <w:tc>
          <w:tcPr>
            <w:tcW w:w="1722" w:type="dxa"/>
            <w:shd w:val="clear" w:color="auto" w:fill="FFFFFF"/>
          </w:tcPr>
          <w:p w14:paraId="692291A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4412 99 850 0</w:t>
            </w:r>
          </w:p>
        </w:tc>
        <w:tc>
          <w:tcPr>
            <w:tcW w:w="4997" w:type="dxa"/>
            <w:shd w:val="clear" w:color="auto" w:fill="FFFFFF"/>
          </w:tcPr>
          <w:p w14:paraId="6E3BD03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7AFF8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3CF0A6D" w14:textId="77777777" w:rsidTr="003166E3">
        <w:tblPrEx>
          <w:tblLook w:val="04A0" w:firstRow="1" w:lastRow="0" w:firstColumn="1" w:lastColumn="0" w:noHBand="0" w:noVBand="1"/>
        </w:tblPrEx>
        <w:trPr>
          <w:jc w:val="center"/>
        </w:trPr>
        <w:tc>
          <w:tcPr>
            <w:tcW w:w="1722" w:type="dxa"/>
            <w:shd w:val="clear" w:color="auto" w:fill="FFFFFF"/>
          </w:tcPr>
          <w:p w14:paraId="72F1C8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4504 90 800 0</w:t>
            </w:r>
          </w:p>
        </w:tc>
        <w:tc>
          <w:tcPr>
            <w:tcW w:w="4997" w:type="dxa"/>
            <w:shd w:val="clear" w:color="auto" w:fill="FFFFFF"/>
          </w:tcPr>
          <w:p w14:paraId="409EF7F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D9C64A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FCF5962" w14:textId="77777777" w:rsidTr="003166E3">
        <w:tblPrEx>
          <w:tblLook w:val="04A0" w:firstRow="1" w:lastRow="0" w:firstColumn="1" w:lastColumn="0" w:noHBand="0" w:noVBand="1"/>
        </w:tblPrEx>
        <w:trPr>
          <w:jc w:val="center"/>
        </w:trPr>
        <w:tc>
          <w:tcPr>
            <w:tcW w:w="1722" w:type="dxa"/>
            <w:shd w:val="clear" w:color="auto" w:fill="FFFFFF"/>
          </w:tcPr>
          <w:p w14:paraId="18CFDFA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4701 00 100 0</w:t>
            </w:r>
          </w:p>
        </w:tc>
        <w:tc>
          <w:tcPr>
            <w:tcW w:w="4997" w:type="dxa"/>
            <w:shd w:val="clear" w:color="auto" w:fill="FFFFFF"/>
          </w:tcPr>
          <w:p w14:paraId="79C4AEC9"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փայտանյութի զանգված ջերմամեխանիկական</w:t>
            </w:r>
          </w:p>
        </w:tc>
        <w:tc>
          <w:tcPr>
            <w:tcW w:w="2660" w:type="dxa"/>
            <w:gridSpan w:val="2"/>
            <w:shd w:val="clear" w:color="auto" w:fill="FFFFFF"/>
          </w:tcPr>
          <w:p w14:paraId="097245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456DEE22" w14:textId="77777777" w:rsidTr="003166E3">
        <w:tblPrEx>
          <w:tblLook w:val="04A0" w:firstRow="1" w:lastRow="0" w:firstColumn="1" w:lastColumn="0" w:noHBand="0" w:noVBand="1"/>
        </w:tblPrEx>
        <w:trPr>
          <w:jc w:val="center"/>
        </w:trPr>
        <w:tc>
          <w:tcPr>
            <w:tcW w:w="1722" w:type="dxa"/>
            <w:shd w:val="clear" w:color="auto" w:fill="FFFFFF"/>
          </w:tcPr>
          <w:p w14:paraId="50A513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4701 00 900 0</w:t>
            </w:r>
          </w:p>
        </w:tc>
        <w:tc>
          <w:tcPr>
            <w:tcW w:w="4997" w:type="dxa"/>
            <w:shd w:val="clear" w:color="auto" w:fill="FFFFFF"/>
          </w:tcPr>
          <w:p w14:paraId="67DB2BF4"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5E3229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3FD0A8ED" w14:textId="77777777" w:rsidTr="003166E3">
        <w:tblPrEx>
          <w:tblLook w:val="04A0" w:firstRow="1" w:lastRow="0" w:firstColumn="1" w:lastColumn="0" w:noHBand="0" w:noVBand="1"/>
        </w:tblPrEx>
        <w:trPr>
          <w:jc w:val="center"/>
        </w:trPr>
        <w:tc>
          <w:tcPr>
            <w:tcW w:w="1722" w:type="dxa"/>
            <w:shd w:val="clear" w:color="auto" w:fill="FFFFFF"/>
          </w:tcPr>
          <w:p w14:paraId="25556CC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4702 00 000 0</w:t>
            </w:r>
          </w:p>
        </w:tc>
        <w:tc>
          <w:tcPr>
            <w:tcW w:w="4997" w:type="dxa"/>
            <w:shd w:val="clear" w:color="auto" w:fill="FFFFFF"/>
          </w:tcPr>
          <w:p w14:paraId="593A4995"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Փայտի թաղանթանյութ՝ լուծվող տեսակները</w:t>
            </w:r>
          </w:p>
        </w:tc>
        <w:tc>
          <w:tcPr>
            <w:tcW w:w="2660" w:type="dxa"/>
            <w:gridSpan w:val="2"/>
            <w:shd w:val="clear" w:color="auto" w:fill="FFFFFF"/>
          </w:tcPr>
          <w:p w14:paraId="2C25C3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19550CBD" w14:textId="77777777" w:rsidTr="003166E3">
        <w:tblPrEx>
          <w:tblLook w:val="04A0" w:firstRow="1" w:lastRow="0" w:firstColumn="1" w:lastColumn="0" w:noHBand="0" w:noVBand="1"/>
        </w:tblPrEx>
        <w:trPr>
          <w:jc w:val="center"/>
        </w:trPr>
        <w:tc>
          <w:tcPr>
            <w:tcW w:w="1722" w:type="dxa"/>
            <w:shd w:val="clear" w:color="auto" w:fill="FFFFFF"/>
          </w:tcPr>
          <w:p w14:paraId="42ED673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4703 11 000 0</w:t>
            </w:r>
          </w:p>
        </w:tc>
        <w:tc>
          <w:tcPr>
            <w:tcW w:w="4997" w:type="dxa"/>
            <w:shd w:val="clear" w:color="auto" w:fill="FFFFFF"/>
          </w:tcPr>
          <w:p w14:paraId="289D57A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փշատեր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տեսակներից</w:t>
            </w:r>
          </w:p>
        </w:tc>
        <w:tc>
          <w:tcPr>
            <w:tcW w:w="2660" w:type="dxa"/>
            <w:gridSpan w:val="2"/>
            <w:shd w:val="clear" w:color="auto" w:fill="FFFFFF"/>
          </w:tcPr>
          <w:p w14:paraId="3738CE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7DEBF5A7" w14:textId="77777777" w:rsidTr="003166E3">
        <w:tblPrEx>
          <w:tblLook w:val="04A0" w:firstRow="1" w:lastRow="0" w:firstColumn="1" w:lastColumn="0" w:noHBand="0" w:noVBand="1"/>
        </w:tblPrEx>
        <w:trPr>
          <w:jc w:val="center"/>
        </w:trPr>
        <w:tc>
          <w:tcPr>
            <w:tcW w:w="1722" w:type="dxa"/>
            <w:shd w:val="clear" w:color="auto" w:fill="FFFFFF"/>
          </w:tcPr>
          <w:p w14:paraId="6ED664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4703 19 000 0</w:t>
            </w:r>
          </w:p>
        </w:tc>
        <w:tc>
          <w:tcPr>
            <w:tcW w:w="4997" w:type="dxa"/>
            <w:shd w:val="clear" w:color="auto" w:fill="FFFFFF"/>
          </w:tcPr>
          <w:p w14:paraId="31EA059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սաղարթավոր տեսակներից</w:t>
            </w:r>
          </w:p>
        </w:tc>
        <w:tc>
          <w:tcPr>
            <w:tcW w:w="2660" w:type="dxa"/>
            <w:gridSpan w:val="2"/>
            <w:shd w:val="clear" w:color="auto" w:fill="FFFFFF"/>
          </w:tcPr>
          <w:p w14:paraId="79E5BF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5CD852C8" w14:textId="77777777" w:rsidTr="003166E3">
        <w:tblPrEx>
          <w:tblLook w:val="04A0" w:firstRow="1" w:lastRow="0" w:firstColumn="1" w:lastColumn="0" w:noHBand="0" w:noVBand="1"/>
        </w:tblPrEx>
        <w:trPr>
          <w:jc w:val="center"/>
        </w:trPr>
        <w:tc>
          <w:tcPr>
            <w:tcW w:w="1722" w:type="dxa"/>
            <w:shd w:val="clear" w:color="auto" w:fill="FFFFFF"/>
          </w:tcPr>
          <w:p w14:paraId="603C0C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4703 21 000 1</w:t>
            </w:r>
          </w:p>
        </w:tc>
        <w:tc>
          <w:tcPr>
            <w:tcW w:w="4997" w:type="dxa"/>
            <w:shd w:val="clear" w:color="auto" w:fill="FFFFFF"/>
          </w:tcPr>
          <w:p w14:paraId="7ACA3EF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ֆիլտրման թղթի արտադրության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3BDE5E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644DE13B" w14:textId="77777777" w:rsidTr="003166E3">
        <w:tblPrEx>
          <w:tblLook w:val="04A0" w:firstRow="1" w:lastRow="0" w:firstColumn="1" w:lastColumn="0" w:noHBand="0" w:noVBand="1"/>
        </w:tblPrEx>
        <w:trPr>
          <w:jc w:val="center"/>
        </w:trPr>
        <w:tc>
          <w:tcPr>
            <w:tcW w:w="1722" w:type="dxa"/>
            <w:shd w:val="clear" w:color="auto" w:fill="FFFFFF"/>
          </w:tcPr>
          <w:p w14:paraId="71ECB9C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4703 21 000 9</w:t>
            </w:r>
          </w:p>
        </w:tc>
        <w:tc>
          <w:tcPr>
            <w:tcW w:w="4997" w:type="dxa"/>
            <w:shd w:val="clear" w:color="auto" w:fill="FFFFFF"/>
          </w:tcPr>
          <w:p w14:paraId="21A0733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371EA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3A7B94AA" w14:textId="77777777" w:rsidTr="003166E3">
        <w:tblPrEx>
          <w:tblLook w:val="04A0" w:firstRow="1" w:lastRow="0" w:firstColumn="1" w:lastColumn="0" w:noHBand="0" w:noVBand="1"/>
        </w:tblPrEx>
        <w:trPr>
          <w:jc w:val="center"/>
        </w:trPr>
        <w:tc>
          <w:tcPr>
            <w:tcW w:w="1722" w:type="dxa"/>
            <w:shd w:val="clear" w:color="auto" w:fill="FFFFFF"/>
          </w:tcPr>
          <w:p w14:paraId="1AC686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4703 29 000 1</w:t>
            </w:r>
          </w:p>
        </w:tc>
        <w:tc>
          <w:tcPr>
            <w:tcW w:w="4997" w:type="dxa"/>
            <w:shd w:val="clear" w:color="auto" w:fill="FFFFFF"/>
          </w:tcPr>
          <w:p w14:paraId="4D249B33" w14:textId="77777777" w:rsidR="004F36D2" w:rsidRPr="00815690" w:rsidRDefault="003166E3" w:rsidP="00204FEB">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որում էվկալիպտի փայտի թաղանթանյութի մանրաթելերը կազմում են երեսպատման նյութերի թուղթ-հիմքի արտադրության համար օգտագործվող մանրաթելի ընդհանուր զանգվածի 100%-ը</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062D46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r w:rsidRPr="00815690">
              <w:rPr>
                <w:rStyle w:val="Bodytext213pt"/>
                <w:rFonts w:ascii="Sylfaen" w:hAnsi="Sylfaen"/>
                <w:sz w:val="20"/>
                <w:szCs w:val="20"/>
                <w:vertAlign w:val="superscript"/>
              </w:rPr>
              <w:t>2</w:t>
            </w:r>
          </w:p>
        </w:tc>
      </w:tr>
      <w:tr w:rsidR="004F36D2" w:rsidRPr="00815690" w14:paraId="2115AE3C" w14:textId="77777777" w:rsidTr="003166E3">
        <w:tblPrEx>
          <w:tblLook w:val="04A0" w:firstRow="1" w:lastRow="0" w:firstColumn="1" w:lastColumn="0" w:noHBand="0" w:noVBand="1"/>
        </w:tblPrEx>
        <w:trPr>
          <w:jc w:val="center"/>
        </w:trPr>
        <w:tc>
          <w:tcPr>
            <w:tcW w:w="1722" w:type="dxa"/>
            <w:shd w:val="clear" w:color="auto" w:fill="FFFFFF"/>
          </w:tcPr>
          <w:p w14:paraId="3203136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4703 29 000 9</w:t>
            </w:r>
          </w:p>
        </w:tc>
        <w:tc>
          <w:tcPr>
            <w:tcW w:w="4997" w:type="dxa"/>
            <w:shd w:val="clear" w:color="auto" w:fill="FFFFFF"/>
          </w:tcPr>
          <w:p w14:paraId="3B0C217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B6DDF2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4A8B8056" w14:textId="77777777" w:rsidTr="003166E3">
        <w:tblPrEx>
          <w:tblLook w:val="04A0" w:firstRow="1" w:lastRow="0" w:firstColumn="1" w:lastColumn="0" w:noHBand="0" w:noVBand="1"/>
        </w:tblPrEx>
        <w:trPr>
          <w:jc w:val="center"/>
        </w:trPr>
        <w:tc>
          <w:tcPr>
            <w:tcW w:w="1722" w:type="dxa"/>
            <w:shd w:val="clear" w:color="auto" w:fill="FFFFFF"/>
          </w:tcPr>
          <w:p w14:paraId="57CA04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4704 11 000 0</w:t>
            </w:r>
          </w:p>
        </w:tc>
        <w:tc>
          <w:tcPr>
            <w:tcW w:w="4997" w:type="dxa"/>
            <w:shd w:val="clear" w:color="auto" w:fill="FFFFFF"/>
          </w:tcPr>
          <w:p w14:paraId="7C2C86E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փշատեր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տեսակներից</w:t>
            </w:r>
          </w:p>
        </w:tc>
        <w:tc>
          <w:tcPr>
            <w:tcW w:w="2660" w:type="dxa"/>
            <w:gridSpan w:val="2"/>
            <w:shd w:val="clear" w:color="auto" w:fill="FFFFFF"/>
          </w:tcPr>
          <w:p w14:paraId="533F9D8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57BF1511" w14:textId="77777777" w:rsidTr="003166E3">
        <w:tblPrEx>
          <w:tblLook w:val="04A0" w:firstRow="1" w:lastRow="0" w:firstColumn="1" w:lastColumn="0" w:noHBand="0" w:noVBand="1"/>
        </w:tblPrEx>
        <w:trPr>
          <w:jc w:val="center"/>
        </w:trPr>
        <w:tc>
          <w:tcPr>
            <w:tcW w:w="1722" w:type="dxa"/>
            <w:shd w:val="clear" w:color="auto" w:fill="FFFFFF"/>
          </w:tcPr>
          <w:p w14:paraId="64C74ED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4704 19 000 0</w:t>
            </w:r>
          </w:p>
        </w:tc>
        <w:tc>
          <w:tcPr>
            <w:tcW w:w="4997" w:type="dxa"/>
            <w:shd w:val="clear" w:color="auto" w:fill="FFFFFF"/>
          </w:tcPr>
          <w:p w14:paraId="4D2861A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սաղարթավոր տեսակներից</w:t>
            </w:r>
          </w:p>
        </w:tc>
        <w:tc>
          <w:tcPr>
            <w:tcW w:w="2660" w:type="dxa"/>
            <w:gridSpan w:val="2"/>
            <w:shd w:val="clear" w:color="auto" w:fill="FFFFFF"/>
          </w:tcPr>
          <w:p w14:paraId="21370B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7F24C1E7" w14:textId="77777777" w:rsidTr="003166E3">
        <w:tblPrEx>
          <w:tblLook w:val="04A0" w:firstRow="1" w:lastRow="0" w:firstColumn="1" w:lastColumn="0" w:noHBand="0" w:noVBand="1"/>
        </w:tblPrEx>
        <w:trPr>
          <w:jc w:val="center"/>
        </w:trPr>
        <w:tc>
          <w:tcPr>
            <w:tcW w:w="1722" w:type="dxa"/>
            <w:shd w:val="clear" w:color="auto" w:fill="FFFFFF"/>
          </w:tcPr>
          <w:p w14:paraId="589802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4704 21 000 0</w:t>
            </w:r>
          </w:p>
        </w:tc>
        <w:tc>
          <w:tcPr>
            <w:tcW w:w="4997" w:type="dxa"/>
            <w:shd w:val="clear" w:color="auto" w:fill="FFFFFF"/>
          </w:tcPr>
          <w:p w14:paraId="5A9CDE4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փշատեր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տեսակներից</w:t>
            </w:r>
          </w:p>
        </w:tc>
        <w:tc>
          <w:tcPr>
            <w:tcW w:w="2660" w:type="dxa"/>
            <w:gridSpan w:val="2"/>
            <w:shd w:val="clear" w:color="auto" w:fill="FFFFFF"/>
          </w:tcPr>
          <w:p w14:paraId="4F07F3E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35B76EBB" w14:textId="77777777" w:rsidTr="003166E3">
        <w:tblPrEx>
          <w:tblLook w:val="04A0" w:firstRow="1" w:lastRow="0" w:firstColumn="1" w:lastColumn="0" w:noHBand="0" w:noVBand="1"/>
        </w:tblPrEx>
        <w:trPr>
          <w:jc w:val="center"/>
        </w:trPr>
        <w:tc>
          <w:tcPr>
            <w:tcW w:w="1722" w:type="dxa"/>
            <w:shd w:val="clear" w:color="auto" w:fill="FFFFFF"/>
          </w:tcPr>
          <w:p w14:paraId="402FA4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4704 29 000 0</w:t>
            </w:r>
          </w:p>
        </w:tc>
        <w:tc>
          <w:tcPr>
            <w:tcW w:w="4997" w:type="dxa"/>
            <w:shd w:val="clear" w:color="auto" w:fill="FFFFFF"/>
          </w:tcPr>
          <w:p w14:paraId="7ECEEC9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սաղարթավոր տեսակներից</w:t>
            </w:r>
          </w:p>
        </w:tc>
        <w:tc>
          <w:tcPr>
            <w:tcW w:w="2660" w:type="dxa"/>
            <w:gridSpan w:val="2"/>
            <w:shd w:val="clear" w:color="auto" w:fill="FFFFFF"/>
          </w:tcPr>
          <w:p w14:paraId="6357ADE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410BCEAE" w14:textId="77777777" w:rsidTr="003166E3">
        <w:tblPrEx>
          <w:tblLook w:val="04A0" w:firstRow="1" w:lastRow="0" w:firstColumn="1" w:lastColumn="0" w:noHBand="0" w:noVBand="1"/>
        </w:tblPrEx>
        <w:trPr>
          <w:jc w:val="center"/>
        </w:trPr>
        <w:tc>
          <w:tcPr>
            <w:tcW w:w="1722" w:type="dxa"/>
            <w:shd w:val="clear" w:color="auto" w:fill="FFFFFF"/>
          </w:tcPr>
          <w:p w14:paraId="591FC06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4705 00 000 0</w:t>
            </w:r>
          </w:p>
        </w:tc>
        <w:tc>
          <w:tcPr>
            <w:tcW w:w="4997" w:type="dxa"/>
            <w:shd w:val="clear" w:color="auto" w:fill="FFFFFF"/>
          </w:tcPr>
          <w:p w14:paraId="3225A376"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Փայտանյութի զանգված՝ ստացված եփման մեխանիկական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քիմիական եղանակների համակցությամբ</w:t>
            </w:r>
          </w:p>
        </w:tc>
        <w:tc>
          <w:tcPr>
            <w:tcW w:w="2660" w:type="dxa"/>
            <w:gridSpan w:val="2"/>
            <w:shd w:val="clear" w:color="auto" w:fill="FFFFFF"/>
          </w:tcPr>
          <w:p w14:paraId="68FCB0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05142D70" w14:textId="77777777" w:rsidTr="003166E3">
        <w:tblPrEx>
          <w:tblLook w:val="04A0" w:firstRow="1" w:lastRow="0" w:firstColumn="1" w:lastColumn="0" w:noHBand="0" w:noVBand="1"/>
        </w:tblPrEx>
        <w:trPr>
          <w:jc w:val="center"/>
        </w:trPr>
        <w:tc>
          <w:tcPr>
            <w:tcW w:w="1722" w:type="dxa"/>
            <w:shd w:val="clear" w:color="auto" w:fill="FFFFFF"/>
          </w:tcPr>
          <w:p w14:paraId="7D04BB2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4706 10 000 0</w:t>
            </w:r>
          </w:p>
        </w:tc>
        <w:tc>
          <w:tcPr>
            <w:tcW w:w="4997" w:type="dxa"/>
            <w:shd w:val="clear" w:color="auto" w:fill="FFFFFF"/>
          </w:tcPr>
          <w:p w14:paraId="398DC8F9"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զանգված՝ բամբակի աղվամազից</w:t>
            </w:r>
          </w:p>
        </w:tc>
        <w:tc>
          <w:tcPr>
            <w:tcW w:w="2660" w:type="dxa"/>
            <w:gridSpan w:val="2"/>
            <w:shd w:val="clear" w:color="auto" w:fill="FFFFFF"/>
          </w:tcPr>
          <w:p w14:paraId="0F63DC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2E034632" w14:textId="77777777" w:rsidTr="003166E3">
        <w:tblPrEx>
          <w:tblLook w:val="04A0" w:firstRow="1" w:lastRow="0" w:firstColumn="1" w:lastColumn="0" w:noHBand="0" w:noVBand="1"/>
        </w:tblPrEx>
        <w:trPr>
          <w:jc w:val="center"/>
        </w:trPr>
        <w:tc>
          <w:tcPr>
            <w:tcW w:w="1722" w:type="dxa"/>
            <w:shd w:val="clear" w:color="auto" w:fill="FFFFFF"/>
          </w:tcPr>
          <w:p w14:paraId="721FDB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4706 20 000 0</w:t>
            </w:r>
          </w:p>
        </w:tc>
        <w:tc>
          <w:tcPr>
            <w:tcW w:w="4997" w:type="dxa"/>
            <w:shd w:val="clear" w:color="auto" w:fill="FFFFFF"/>
          </w:tcPr>
          <w:p w14:paraId="4B32F311" w14:textId="77777777" w:rsidR="004F36D2" w:rsidRPr="00815690" w:rsidRDefault="004F36D2" w:rsidP="00204FEB">
            <w:pPr>
              <w:pStyle w:val="Bodytext20"/>
              <w:shd w:val="clear" w:color="auto" w:fill="auto"/>
              <w:spacing w:before="0" w:after="120" w:line="240" w:lineRule="auto"/>
              <w:ind w:left="92" w:hanging="92"/>
              <w:jc w:val="left"/>
              <w:rPr>
                <w:rFonts w:ascii="Sylfaen" w:hAnsi="Sylfaen"/>
                <w:sz w:val="20"/>
                <w:szCs w:val="20"/>
              </w:rPr>
            </w:pPr>
            <w:r w:rsidRPr="00815690">
              <w:rPr>
                <w:rStyle w:val="Bodytext213pt"/>
                <w:rFonts w:ascii="Sylfaen" w:hAnsi="Sylfaen"/>
                <w:sz w:val="20"/>
                <w:szCs w:val="20"/>
              </w:rPr>
              <w:t>- թելքավոր զանգված` ստացված վերականգնված թղթից կամ ստվարաթղթից (տպագրական խոտանից եւ թղթի թափոններից)</w:t>
            </w:r>
          </w:p>
        </w:tc>
        <w:tc>
          <w:tcPr>
            <w:tcW w:w="2660" w:type="dxa"/>
            <w:gridSpan w:val="2"/>
            <w:shd w:val="clear" w:color="auto" w:fill="FFFFFF"/>
          </w:tcPr>
          <w:p w14:paraId="7CA3ABD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10DE839D" w14:textId="77777777" w:rsidTr="003166E3">
        <w:tblPrEx>
          <w:tblLook w:val="04A0" w:firstRow="1" w:lastRow="0" w:firstColumn="1" w:lastColumn="0" w:noHBand="0" w:noVBand="1"/>
        </w:tblPrEx>
        <w:trPr>
          <w:jc w:val="center"/>
        </w:trPr>
        <w:tc>
          <w:tcPr>
            <w:tcW w:w="1722" w:type="dxa"/>
            <w:shd w:val="clear" w:color="auto" w:fill="FFFFFF"/>
          </w:tcPr>
          <w:p w14:paraId="4EA8BA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4706 30 000 0</w:t>
            </w:r>
          </w:p>
        </w:tc>
        <w:tc>
          <w:tcPr>
            <w:tcW w:w="4997" w:type="dxa"/>
            <w:shd w:val="clear" w:color="auto" w:fill="FFFFFF"/>
          </w:tcPr>
          <w:p w14:paraId="3A17792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 հնդկեղեգից</w:t>
            </w:r>
          </w:p>
        </w:tc>
        <w:tc>
          <w:tcPr>
            <w:tcW w:w="2660" w:type="dxa"/>
            <w:gridSpan w:val="2"/>
            <w:shd w:val="clear" w:color="auto" w:fill="FFFFFF"/>
          </w:tcPr>
          <w:p w14:paraId="319088D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2752C1DF" w14:textId="77777777" w:rsidTr="003166E3">
        <w:tblPrEx>
          <w:tblLook w:val="04A0" w:firstRow="1" w:lastRow="0" w:firstColumn="1" w:lastColumn="0" w:noHBand="0" w:noVBand="1"/>
        </w:tblPrEx>
        <w:trPr>
          <w:jc w:val="center"/>
        </w:trPr>
        <w:tc>
          <w:tcPr>
            <w:tcW w:w="1722" w:type="dxa"/>
            <w:shd w:val="clear" w:color="auto" w:fill="FFFFFF"/>
          </w:tcPr>
          <w:p w14:paraId="436BD9E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4706 91 000 0</w:t>
            </w:r>
          </w:p>
        </w:tc>
        <w:tc>
          <w:tcPr>
            <w:tcW w:w="4997" w:type="dxa"/>
            <w:shd w:val="clear" w:color="auto" w:fill="FFFFFF"/>
          </w:tcPr>
          <w:p w14:paraId="1B9351C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փայտանյութի</w:t>
            </w:r>
          </w:p>
        </w:tc>
        <w:tc>
          <w:tcPr>
            <w:tcW w:w="2660" w:type="dxa"/>
            <w:gridSpan w:val="2"/>
            <w:shd w:val="clear" w:color="auto" w:fill="FFFFFF"/>
          </w:tcPr>
          <w:p w14:paraId="7DB517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3ACB718A" w14:textId="77777777" w:rsidTr="003166E3">
        <w:tblPrEx>
          <w:tblLook w:val="04A0" w:firstRow="1" w:lastRow="0" w:firstColumn="1" w:lastColumn="0" w:noHBand="0" w:noVBand="1"/>
        </w:tblPrEx>
        <w:trPr>
          <w:jc w:val="center"/>
        </w:trPr>
        <w:tc>
          <w:tcPr>
            <w:tcW w:w="1722" w:type="dxa"/>
            <w:shd w:val="clear" w:color="auto" w:fill="FFFFFF"/>
          </w:tcPr>
          <w:p w14:paraId="2CE448F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4706 92 000 0</w:t>
            </w:r>
          </w:p>
        </w:tc>
        <w:tc>
          <w:tcPr>
            <w:tcW w:w="4997" w:type="dxa"/>
            <w:shd w:val="clear" w:color="auto" w:fill="FFFFFF"/>
          </w:tcPr>
          <w:p w14:paraId="4CD064C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թաղանթանյութի</w:t>
            </w:r>
          </w:p>
        </w:tc>
        <w:tc>
          <w:tcPr>
            <w:tcW w:w="2660" w:type="dxa"/>
            <w:gridSpan w:val="2"/>
            <w:shd w:val="clear" w:color="auto" w:fill="FFFFFF"/>
          </w:tcPr>
          <w:p w14:paraId="71B7FF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018A37D3" w14:textId="77777777" w:rsidTr="003166E3">
        <w:tblPrEx>
          <w:tblLook w:val="04A0" w:firstRow="1" w:lastRow="0" w:firstColumn="1" w:lastColumn="0" w:noHBand="0" w:noVBand="1"/>
        </w:tblPrEx>
        <w:trPr>
          <w:jc w:val="center"/>
        </w:trPr>
        <w:tc>
          <w:tcPr>
            <w:tcW w:w="1722" w:type="dxa"/>
            <w:shd w:val="clear" w:color="auto" w:fill="FFFFFF"/>
          </w:tcPr>
          <w:p w14:paraId="29CF992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4706 93 000 0</w:t>
            </w:r>
          </w:p>
        </w:tc>
        <w:tc>
          <w:tcPr>
            <w:tcW w:w="4997" w:type="dxa"/>
            <w:shd w:val="clear" w:color="auto" w:fill="FFFFFF"/>
          </w:tcPr>
          <w:p w14:paraId="1C33DEE4" w14:textId="77777777" w:rsidR="004F36D2" w:rsidRPr="00815690" w:rsidRDefault="003166E3" w:rsidP="00204FEB">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մեխանիկական եւ քիմիական գործընթացների համակցությամբ ստացված</w:t>
            </w:r>
          </w:p>
        </w:tc>
        <w:tc>
          <w:tcPr>
            <w:tcW w:w="2660" w:type="dxa"/>
            <w:gridSpan w:val="2"/>
            <w:shd w:val="clear" w:color="auto" w:fill="FFFFFF"/>
          </w:tcPr>
          <w:p w14:paraId="0CFA83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21974CB7" w14:textId="77777777" w:rsidTr="003166E3">
        <w:tblPrEx>
          <w:tblLook w:val="04A0" w:firstRow="1" w:lastRow="0" w:firstColumn="1" w:lastColumn="0" w:noHBand="0" w:noVBand="1"/>
        </w:tblPrEx>
        <w:trPr>
          <w:jc w:val="center"/>
        </w:trPr>
        <w:tc>
          <w:tcPr>
            <w:tcW w:w="1722" w:type="dxa"/>
            <w:shd w:val="clear" w:color="auto" w:fill="FFFFFF"/>
          </w:tcPr>
          <w:p w14:paraId="2E8C39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4707 10 000 0</w:t>
            </w:r>
          </w:p>
        </w:tc>
        <w:tc>
          <w:tcPr>
            <w:tcW w:w="4997" w:type="dxa"/>
            <w:shd w:val="clear" w:color="auto" w:fill="FFFFFF"/>
          </w:tcPr>
          <w:p w14:paraId="548C5E49" w14:textId="77777777" w:rsidR="004F36D2" w:rsidRPr="00815690" w:rsidRDefault="004F36D2" w:rsidP="00204FEB">
            <w:pPr>
              <w:pStyle w:val="Bodytext20"/>
              <w:shd w:val="clear" w:color="auto" w:fill="auto"/>
              <w:spacing w:before="0" w:after="120" w:line="240" w:lineRule="auto"/>
              <w:ind w:left="106" w:hanging="106"/>
              <w:jc w:val="left"/>
              <w:rPr>
                <w:rFonts w:ascii="Sylfaen" w:hAnsi="Sylfaen"/>
                <w:sz w:val="20"/>
                <w:szCs w:val="20"/>
              </w:rPr>
            </w:pPr>
            <w:r w:rsidRPr="00815690">
              <w:rPr>
                <w:rStyle w:val="Bodytext213pt"/>
                <w:rFonts w:ascii="Sylfaen" w:hAnsi="Sylfaen"/>
                <w:sz w:val="20"/>
                <w:szCs w:val="20"/>
              </w:rPr>
              <w:t>- չսպիտակեցրած կրաֆթ-թուղթ (ամրաթուղթ) կամ կրաֆթ-ստվարաթուղթ, կամ ծալքավոր թուղթ կամ ստվարաթուղթ</w:t>
            </w:r>
          </w:p>
        </w:tc>
        <w:tc>
          <w:tcPr>
            <w:tcW w:w="2660" w:type="dxa"/>
            <w:gridSpan w:val="2"/>
            <w:shd w:val="clear" w:color="auto" w:fill="FFFFFF"/>
          </w:tcPr>
          <w:p w14:paraId="2809F8B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017599EF" w14:textId="77777777" w:rsidTr="003166E3">
        <w:tblPrEx>
          <w:tblLook w:val="04A0" w:firstRow="1" w:lastRow="0" w:firstColumn="1" w:lastColumn="0" w:noHBand="0" w:noVBand="1"/>
        </w:tblPrEx>
        <w:trPr>
          <w:jc w:val="center"/>
        </w:trPr>
        <w:tc>
          <w:tcPr>
            <w:tcW w:w="1722" w:type="dxa"/>
            <w:shd w:val="clear" w:color="auto" w:fill="FFFFFF"/>
          </w:tcPr>
          <w:p w14:paraId="4466BFDA"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4707 20 000 0</w:t>
            </w:r>
          </w:p>
        </w:tc>
        <w:tc>
          <w:tcPr>
            <w:tcW w:w="4997" w:type="dxa"/>
            <w:shd w:val="clear" w:color="auto" w:fill="FFFFFF"/>
          </w:tcPr>
          <w:p w14:paraId="34DAF0F4" w14:textId="77777777" w:rsidR="004F36D2" w:rsidRPr="00815690" w:rsidRDefault="004F36D2" w:rsidP="00080749">
            <w:pPr>
              <w:pStyle w:val="Bodytext20"/>
              <w:shd w:val="clear" w:color="auto" w:fill="auto"/>
              <w:spacing w:before="0" w:after="40" w:line="240" w:lineRule="auto"/>
              <w:ind w:left="92" w:hanging="92"/>
              <w:jc w:val="left"/>
              <w:rPr>
                <w:rFonts w:ascii="Sylfaen" w:hAnsi="Sylfaen"/>
                <w:sz w:val="20"/>
                <w:szCs w:val="20"/>
              </w:rPr>
            </w:pPr>
            <w:r w:rsidRPr="00815690">
              <w:rPr>
                <w:rStyle w:val="Bodytext213pt"/>
                <w:rFonts w:ascii="Sylfaen" w:hAnsi="Sylfaen"/>
                <w:sz w:val="20"/>
                <w:szCs w:val="20"/>
              </w:rPr>
              <w:t>- այլ թուղթ կամ ստվարաթուղթ` ստացված հիմնականում սպիտակեցրած թաղանթանյութից, զանգվածի մեջ չներկած</w:t>
            </w:r>
          </w:p>
        </w:tc>
        <w:tc>
          <w:tcPr>
            <w:tcW w:w="2660" w:type="dxa"/>
            <w:gridSpan w:val="2"/>
            <w:shd w:val="clear" w:color="auto" w:fill="FFFFFF"/>
          </w:tcPr>
          <w:p w14:paraId="4E5A838D"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22C68FB1" w14:textId="77777777" w:rsidTr="003166E3">
        <w:tblPrEx>
          <w:tblLook w:val="04A0" w:firstRow="1" w:lastRow="0" w:firstColumn="1" w:lastColumn="0" w:noHBand="0" w:noVBand="1"/>
        </w:tblPrEx>
        <w:trPr>
          <w:jc w:val="center"/>
        </w:trPr>
        <w:tc>
          <w:tcPr>
            <w:tcW w:w="1722" w:type="dxa"/>
            <w:shd w:val="clear" w:color="auto" w:fill="FFFFFF"/>
          </w:tcPr>
          <w:p w14:paraId="179F13E8"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4707 30 100 0</w:t>
            </w:r>
          </w:p>
        </w:tc>
        <w:tc>
          <w:tcPr>
            <w:tcW w:w="4997" w:type="dxa"/>
            <w:shd w:val="clear" w:color="auto" w:fill="FFFFFF"/>
          </w:tcPr>
          <w:p w14:paraId="4CCB79F5" w14:textId="77777777" w:rsidR="004F36D2" w:rsidRPr="00815690" w:rsidRDefault="003166E3" w:rsidP="00080749">
            <w:pPr>
              <w:pStyle w:val="Bodytext20"/>
              <w:shd w:val="clear" w:color="auto" w:fill="auto"/>
              <w:spacing w:before="0" w:after="4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հին եւ չվաճառված լրագրեր ու ամսագրեր, </w:t>
            </w:r>
            <w:r w:rsidR="004F36D2" w:rsidRPr="00815690">
              <w:rPr>
                <w:rStyle w:val="Bodytext213pt"/>
                <w:rFonts w:ascii="Sylfaen" w:hAnsi="Sylfaen"/>
                <w:sz w:val="20"/>
                <w:szCs w:val="20"/>
              </w:rPr>
              <w:lastRenderedPageBreak/>
              <w:t>հեռախոսային տեղեկատուներ, բրոշյուրներ եւ տպագիր գովազդային արտադրանք</w:t>
            </w:r>
          </w:p>
        </w:tc>
        <w:tc>
          <w:tcPr>
            <w:tcW w:w="2660" w:type="dxa"/>
            <w:gridSpan w:val="2"/>
            <w:shd w:val="clear" w:color="auto" w:fill="FFFFFF"/>
          </w:tcPr>
          <w:p w14:paraId="351286B5"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lastRenderedPageBreak/>
              <w:t>4</w:t>
            </w:r>
          </w:p>
        </w:tc>
      </w:tr>
      <w:tr w:rsidR="004F36D2" w:rsidRPr="00815690" w14:paraId="2E84EB15" w14:textId="77777777" w:rsidTr="003166E3">
        <w:tblPrEx>
          <w:tblLook w:val="04A0" w:firstRow="1" w:lastRow="0" w:firstColumn="1" w:lastColumn="0" w:noHBand="0" w:noVBand="1"/>
        </w:tblPrEx>
        <w:trPr>
          <w:jc w:val="center"/>
        </w:trPr>
        <w:tc>
          <w:tcPr>
            <w:tcW w:w="1722" w:type="dxa"/>
            <w:shd w:val="clear" w:color="auto" w:fill="FFFFFF"/>
          </w:tcPr>
          <w:p w14:paraId="36834D25"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4707 30 900 0</w:t>
            </w:r>
          </w:p>
        </w:tc>
        <w:tc>
          <w:tcPr>
            <w:tcW w:w="4997" w:type="dxa"/>
            <w:shd w:val="clear" w:color="auto" w:fill="FFFFFF"/>
          </w:tcPr>
          <w:p w14:paraId="66336818" w14:textId="77777777" w:rsidR="004F36D2" w:rsidRPr="00815690" w:rsidRDefault="003166E3" w:rsidP="00080749">
            <w:pPr>
              <w:pStyle w:val="Bodytext20"/>
              <w:shd w:val="clear" w:color="auto" w:fill="auto"/>
              <w:spacing w:before="0" w:after="4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D2D50E3"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3A781183" w14:textId="77777777" w:rsidTr="003166E3">
        <w:tblPrEx>
          <w:tblLook w:val="04A0" w:firstRow="1" w:lastRow="0" w:firstColumn="1" w:lastColumn="0" w:noHBand="0" w:noVBand="1"/>
        </w:tblPrEx>
        <w:trPr>
          <w:jc w:val="center"/>
        </w:trPr>
        <w:tc>
          <w:tcPr>
            <w:tcW w:w="1722" w:type="dxa"/>
            <w:shd w:val="clear" w:color="auto" w:fill="FFFFFF"/>
          </w:tcPr>
          <w:p w14:paraId="3C3B5D92"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4707 90 100 0</w:t>
            </w:r>
          </w:p>
        </w:tc>
        <w:tc>
          <w:tcPr>
            <w:tcW w:w="4997" w:type="dxa"/>
            <w:shd w:val="clear" w:color="auto" w:fill="FFFFFF"/>
          </w:tcPr>
          <w:p w14:paraId="4C8174D1" w14:textId="77777777" w:rsidR="004F36D2" w:rsidRPr="00815690" w:rsidRDefault="003166E3" w:rsidP="00080749">
            <w:pPr>
              <w:pStyle w:val="Bodytext20"/>
              <w:shd w:val="clear" w:color="auto" w:fill="auto"/>
              <w:spacing w:before="0" w:after="4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չտեսակավորված</w:t>
            </w:r>
          </w:p>
        </w:tc>
        <w:tc>
          <w:tcPr>
            <w:tcW w:w="2660" w:type="dxa"/>
            <w:gridSpan w:val="2"/>
            <w:shd w:val="clear" w:color="auto" w:fill="FFFFFF"/>
          </w:tcPr>
          <w:p w14:paraId="1D6B5A68"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0C39DA2E" w14:textId="77777777" w:rsidTr="003166E3">
        <w:tblPrEx>
          <w:tblLook w:val="04A0" w:firstRow="1" w:lastRow="0" w:firstColumn="1" w:lastColumn="0" w:noHBand="0" w:noVBand="1"/>
        </w:tblPrEx>
        <w:trPr>
          <w:jc w:val="center"/>
        </w:trPr>
        <w:tc>
          <w:tcPr>
            <w:tcW w:w="1722" w:type="dxa"/>
            <w:shd w:val="clear" w:color="auto" w:fill="FFFFFF"/>
          </w:tcPr>
          <w:p w14:paraId="2B449E3D"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4707 90 900 0</w:t>
            </w:r>
          </w:p>
        </w:tc>
        <w:tc>
          <w:tcPr>
            <w:tcW w:w="4997" w:type="dxa"/>
            <w:shd w:val="clear" w:color="auto" w:fill="FFFFFF"/>
          </w:tcPr>
          <w:p w14:paraId="0277673A" w14:textId="77777777" w:rsidR="004F36D2" w:rsidRPr="00815690" w:rsidRDefault="003166E3" w:rsidP="00080749">
            <w:pPr>
              <w:pStyle w:val="Bodytext20"/>
              <w:shd w:val="clear" w:color="auto" w:fill="auto"/>
              <w:spacing w:before="0" w:after="4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տեսակավորված</w:t>
            </w:r>
          </w:p>
        </w:tc>
        <w:tc>
          <w:tcPr>
            <w:tcW w:w="2660" w:type="dxa"/>
            <w:gridSpan w:val="2"/>
            <w:shd w:val="clear" w:color="auto" w:fill="FFFFFF"/>
          </w:tcPr>
          <w:p w14:paraId="39BFC01D"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7FBC4122" w14:textId="77777777" w:rsidTr="003166E3">
        <w:tblPrEx>
          <w:tblLook w:val="04A0" w:firstRow="1" w:lastRow="0" w:firstColumn="1" w:lastColumn="0" w:noHBand="0" w:noVBand="1"/>
        </w:tblPrEx>
        <w:trPr>
          <w:jc w:val="center"/>
        </w:trPr>
        <w:tc>
          <w:tcPr>
            <w:tcW w:w="1722" w:type="dxa"/>
            <w:shd w:val="clear" w:color="auto" w:fill="FFFFFF"/>
          </w:tcPr>
          <w:p w14:paraId="2273BF53"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4801 00 000 0</w:t>
            </w:r>
          </w:p>
        </w:tc>
        <w:tc>
          <w:tcPr>
            <w:tcW w:w="4997" w:type="dxa"/>
            <w:shd w:val="clear" w:color="auto" w:fill="FFFFFF"/>
          </w:tcPr>
          <w:p w14:paraId="4D7F97DC" w14:textId="77777777" w:rsidR="004F36D2" w:rsidRPr="00815690" w:rsidRDefault="004F36D2" w:rsidP="00080749">
            <w:pPr>
              <w:pStyle w:val="Bodytext20"/>
              <w:shd w:val="clear" w:color="auto" w:fill="auto"/>
              <w:spacing w:before="0" w:after="40" w:line="240" w:lineRule="auto"/>
              <w:ind w:firstLine="0"/>
              <w:jc w:val="left"/>
              <w:rPr>
                <w:rFonts w:ascii="Sylfaen" w:hAnsi="Sylfaen"/>
                <w:sz w:val="20"/>
                <w:szCs w:val="20"/>
              </w:rPr>
            </w:pPr>
            <w:r w:rsidRPr="00815690">
              <w:rPr>
                <w:rStyle w:val="Bodytext213pt"/>
                <w:rFonts w:ascii="Sylfaen" w:hAnsi="Sylfaen"/>
                <w:sz w:val="20"/>
                <w:szCs w:val="20"/>
              </w:rPr>
              <w:t>Լրագրային թուղթ՝ գլանափաթեթներով կամ թերթերով</w:t>
            </w:r>
          </w:p>
        </w:tc>
        <w:tc>
          <w:tcPr>
            <w:tcW w:w="2660" w:type="dxa"/>
            <w:gridSpan w:val="2"/>
            <w:shd w:val="clear" w:color="auto" w:fill="FFFFFF"/>
          </w:tcPr>
          <w:p w14:paraId="32F1C26B"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9835526" w14:textId="77777777" w:rsidTr="003166E3">
        <w:tblPrEx>
          <w:tblLook w:val="04A0" w:firstRow="1" w:lastRow="0" w:firstColumn="1" w:lastColumn="0" w:noHBand="0" w:noVBand="1"/>
        </w:tblPrEx>
        <w:trPr>
          <w:jc w:val="center"/>
        </w:trPr>
        <w:tc>
          <w:tcPr>
            <w:tcW w:w="1722" w:type="dxa"/>
            <w:shd w:val="clear" w:color="auto" w:fill="FFFFFF"/>
          </w:tcPr>
          <w:p w14:paraId="741BB361"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4802 10 000 0</w:t>
            </w:r>
          </w:p>
        </w:tc>
        <w:tc>
          <w:tcPr>
            <w:tcW w:w="4997" w:type="dxa"/>
            <w:shd w:val="clear" w:color="auto" w:fill="FFFFFF"/>
          </w:tcPr>
          <w:p w14:paraId="65BD7E28" w14:textId="77777777" w:rsidR="004F36D2" w:rsidRPr="00815690" w:rsidRDefault="004F36D2" w:rsidP="00080749">
            <w:pPr>
              <w:pStyle w:val="Bodytext20"/>
              <w:shd w:val="clear" w:color="auto" w:fill="auto"/>
              <w:spacing w:before="0" w:after="40" w:line="240" w:lineRule="auto"/>
              <w:ind w:firstLine="0"/>
              <w:jc w:val="left"/>
              <w:rPr>
                <w:rFonts w:ascii="Sylfaen" w:hAnsi="Sylfaen"/>
                <w:sz w:val="20"/>
                <w:szCs w:val="20"/>
              </w:rPr>
            </w:pPr>
            <w:r w:rsidRPr="00815690">
              <w:rPr>
                <w:rStyle w:val="Bodytext213pt"/>
                <w:rFonts w:ascii="Sylfaen" w:hAnsi="Sylfaen"/>
                <w:sz w:val="20"/>
                <w:szCs w:val="20"/>
              </w:rPr>
              <w:t>- ձեռքով կաղապարված թուղթ եւ ստվարաթուղթ</w:t>
            </w:r>
          </w:p>
        </w:tc>
        <w:tc>
          <w:tcPr>
            <w:tcW w:w="2660" w:type="dxa"/>
            <w:gridSpan w:val="2"/>
            <w:shd w:val="clear" w:color="auto" w:fill="FFFFFF"/>
          </w:tcPr>
          <w:p w14:paraId="319DB05B"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30061080" w14:textId="77777777" w:rsidTr="003166E3">
        <w:tblPrEx>
          <w:tblLook w:val="04A0" w:firstRow="1" w:lastRow="0" w:firstColumn="1" w:lastColumn="0" w:noHBand="0" w:noVBand="1"/>
        </w:tblPrEx>
        <w:trPr>
          <w:jc w:val="center"/>
        </w:trPr>
        <w:tc>
          <w:tcPr>
            <w:tcW w:w="1722" w:type="dxa"/>
            <w:shd w:val="clear" w:color="auto" w:fill="FFFFFF"/>
          </w:tcPr>
          <w:p w14:paraId="0E664E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4802 40 100 0</w:t>
            </w:r>
          </w:p>
        </w:tc>
        <w:tc>
          <w:tcPr>
            <w:tcW w:w="4997" w:type="dxa"/>
            <w:shd w:val="clear" w:color="auto" w:fill="FFFFFF"/>
          </w:tcPr>
          <w:p w14:paraId="05D3BC20"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մեխանիկական եղանակով ստացված մանրաթելեր չպարունակող կամ մանրաթելերի ընդհանուր զանգվածի 10%-ից ոչ ավելի մանրաթելերի պարունակությամբ</w:t>
            </w:r>
          </w:p>
        </w:tc>
        <w:tc>
          <w:tcPr>
            <w:tcW w:w="2660" w:type="dxa"/>
            <w:gridSpan w:val="2"/>
            <w:shd w:val="clear" w:color="auto" w:fill="FFFFFF"/>
          </w:tcPr>
          <w:p w14:paraId="26E4BB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5881C329" w14:textId="77777777" w:rsidTr="003166E3">
        <w:tblPrEx>
          <w:tblLook w:val="04A0" w:firstRow="1" w:lastRow="0" w:firstColumn="1" w:lastColumn="0" w:noHBand="0" w:noVBand="1"/>
        </w:tblPrEx>
        <w:trPr>
          <w:jc w:val="center"/>
        </w:trPr>
        <w:tc>
          <w:tcPr>
            <w:tcW w:w="1722" w:type="dxa"/>
            <w:shd w:val="clear" w:color="auto" w:fill="FFFFFF"/>
          </w:tcPr>
          <w:p w14:paraId="73B3D49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4802 54 000 1</w:t>
            </w:r>
          </w:p>
        </w:tc>
        <w:tc>
          <w:tcPr>
            <w:tcW w:w="4997" w:type="dxa"/>
            <w:shd w:val="clear" w:color="auto" w:fill="FFFFFF"/>
          </w:tcPr>
          <w:p w14:paraId="54EF99BE" w14:textId="77777777" w:rsidR="004F36D2" w:rsidRPr="00815690" w:rsidRDefault="003166E3" w:rsidP="00204FEB">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նախշակաղապարների պատրաստման համար թուղթ, որի զանգվածը 1 մ²-ի համար 15 գ-ից ավելի չէ</w:t>
            </w:r>
          </w:p>
        </w:tc>
        <w:tc>
          <w:tcPr>
            <w:tcW w:w="2660" w:type="dxa"/>
            <w:gridSpan w:val="2"/>
            <w:shd w:val="clear" w:color="auto" w:fill="FFFFFF"/>
          </w:tcPr>
          <w:p w14:paraId="06E9F5A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48E3FF63" w14:textId="77777777" w:rsidTr="003166E3">
        <w:tblPrEx>
          <w:tblLook w:val="04A0" w:firstRow="1" w:lastRow="0" w:firstColumn="1" w:lastColumn="0" w:noHBand="0" w:noVBand="1"/>
        </w:tblPrEx>
        <w:trPr>
          <w:jc w:val="center"/>
        </w:trPr>
        <w:tc>
          <w:tcPr>
            <w:tcW w:w="1722" w:type="dxa"/>
            <w:shd w:val="clear" w:color="auto" w:fill="FFFFFF"/>
          </w:tcPr>
          <w:p w14:paraId="0528DE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4803 00 100 0</w:t>
            </w:r>
          </w:p>
        </w:tc>
        <w:tc>
          <w:tcPr>
            <w:tcW w:w="4997" w:type="dxa"/>
            <w:shd w:val="clear" w:color="auto" w:fill="FFFFFF"/>
          </w:tcPr>
          <w:p w14:paraId="0BE4103B"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թաղանթանյութի բամբակ</w:t>
            </w:r>
          </w:p>
        </w:tc>
        <w:tc>
          <w:tcPr>
            <w:tcW w:w="2660" w:type="dxa"/>
            <w:gridSpan w:val="2"/>
            <w:shd w:val="clear" w:color="auto" w:fill="FFFFFF"/>
          </w:tcPr>
          <w:p w14:paraId="474F510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2,5</w:t>
            </w:r>
          </w:p>
        </w:tc>
      </w:tr>
      <w:tr w:rsidR="004F36D2" w:rsidRPr="00815690" w14:paraId="4739BB10" w14:textId="77777777" w:rsidTr="003166E3">
        <w:tblPrEx>
          <w:tblLook w:val="04A0" w:firstRow="1" w:lastRow="0" w:firstColumn="1" w:lastColumn="0" w:noHBand="0" w:noVBand="1"/>
        </w:tblPrEx>
        <w:trPr>
          <w:jc w:val="center"/>
        </w:trPr>
        <w:tc>
          <w:tcPr>
            <w:tcW w:w="1722" w:type="dxa"/>
            <w:shd w:val="clear" w:color="auto" w:fill="FFFFFF"/>
          </w:tcPr>
          <w:p w14:paraId="6DC959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4803 00 310 9</w:t>
            </w:r>
          </w:p>
        </w:tc>
        <w:tc>
          <w:tcPr>
            <w:tcW w:w="4997" w:type="dxa"/>
            <w:shd w:val="clear" w:color="auto" w:fill="FFFFFF"/>
          </w:tcPr>
          <w:p w14:paraId="6071AF6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462393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2,5</w:t>
            </w:r>
          </w:p>
        </w:tc>
      </w:tr>
      <w:tr w:rsidR="004F36D2" w:rsidRPr="00815690" w14:paraId="1845A1B2" w14:textId="77777777" w:rsidTr="003166E3">
        <w:tblPrEx>
          <w:tblLook w:val="04A0" w:firstRow="1" w:lastRow="0" w:firstColumn="1" w:lastColumn="0" w:noHBand="0" w:noVBand="1"/>
        </w:tblPrEx>
        <w:trPr>
          <w:jc w:val="center"/>
        </w:trPr>
        <w:tc>
          <w:tcPr>
            <w:tcW w:w="1722" w:type="dxa"/>
            <w:shd w:val="clear" w:color="auto" w:fill="FFFFFF"/>
          </w:tcPr>
          <w:p w14:paraId="0CCA249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4803 00 390 0</w:t>
            </w:r>
          </w:p>
        </w:tc>
        <w:tc>
          <w:tcPr>
            <w:tcW w:w="4997" w:type="dxa"/>
            <w:shd w:val="clear" w:color="auto" w:fill="FFFFFF"/>
          </w:tcPr>
          <w:p w14:paraId="41EB5FA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25 գ-ից ավելի</w:t>
            </w:r>
          </w:p>
        </w:tc>
        <w:tc>
          <w:tcPr>
            <w:tcW w:w="2660" w:type="dxa"/>
            <w:gridSpan w:val="2"/>
            <w:shd w:val="clear" w:color="auto" w:fill="FFFFFF"/>
          </w:tcPr>
          <w:p w14:paraId="7DC20BA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2,5</w:t>
            </w:r>
          </w:p>
        </w:tc>
      </w:tr>
      <w:tr w:rsidR="004F36D2" w:rsidRPr="00815690" w14:paraId="19CFA6D1" w14:textId="77777777" w:rsidTr="003166E3">
        <w:tblPrEx>
          <w:tblLook w:val="04A0" w:firstRow="1" w:lastRow="0" w:firstColumn="1" w:lastColumn="0" w:noHBand="0" w:noVBand="1"/>
        </w:tblPrEx>
        <w:trPr>
          <w:jc w:val="center"/>
        </w:trPr>
        <w:tc>
          <w:tcPr>
            <w:tcW w:w="1722" w:type="dxa"/>
            <w:shd w:val="clear" w:color="auto" w:fill="FFFFFF"/>
          </w:tcPr>
          <w:p w14:paraId="4258DAB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4803 00 900 0</w:t>
            </w:r>
          </w:p>
        </w:tc>
        <w:tc>
          <w:tcPr>
            <w:tcW w:w="4997" w:type="dxa"/>
            <w:shd w:val="clear" w:color="auto" w:fill="FFFFFF"/>
          </w:tcPr>
          <w:p w14:paraId="65CC83E3"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71EC85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2,5</w:t>
            </w:r>
          </w:p>
        </w:tc>
      </w:tr>
      <w:tr w:rsidR="004F36D2" w:rsidRPr="00815690" w14:paraId="2B82CFE5" w14:textId="77777777" w:rsidTr="003166E3">
        <w:tblPrEx>
          <w:tblLook w:val="04A0" w:firstRow="1" w:lastRow="0" w:firstColumn="1" w:lastColumn="0" w:noHBand="0" w:noVBand="1"/>
        </w:tblPrEx>
        <w:trPr>
          <w:jc w:val="center"/>
        </w:trPr>
        <w:tc>
          <w:tcPr>
            <w:tcW w:w="1722" w:type="dxa"/>
            <w:shd w:val="clear" w:color="auto" w:fill="FFFFFF"/>
          </w:tcPr>
          <w:p w14:paraId="4E3F69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4804 31 580 0</w:t>
            </w:r>
          </w:p>
        </w:tc>
        <w:tc>
          <w:tcPr>
            <w:tcW w:w="4997" w:type="dxa"/>
            <w:shd w:val="clear" w:color="auto" w:fill="FFFFFF"/>
          </w:tcPr>
          <w:p w14:paraId="71B6C25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B49DB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w:t>
            </w:r>
          </w:p>
        </w:tc>
      </w:tr>
      <w:tr w:rsidR="004F36D2" w:rsidRPr="00815690" w14:paraId="26E0E2C6" w14:textId="77777777" w:rsidTr="003166E3">
        <w:tblPrEx>
          <w:tblLook w:val="04A0" w:firstRow="1" w:lastRow="0" w:firstColumn="1" w:lastColumn="0" w:noHBand="0" w:noVBand="1"/>
        </w:tblPrEx>
        <w:trPr>
          <w:jc w:val="center"/>
        </w:trPr>
        <w:tc>
          <w:tcPr>
            <w:tcW w:w="1722" w:type="dxa"/>
            <w:shd w:val="clear" w:color="auto" w:fill="FFFFFF"/>
          </w:tcPr>
          <w:p w14:paraId="546E5E6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4804 31 800 0</w:t>
            </w:r>
          </w:p>
        </w:tc>
        <w:tc>
          <w:tcPr>
            <w:tcW w:w="4997" w:type="dxa"/>
            <w:shd w:val="clear" w:color="auto" w:fill="FFFFFF"/>
          </w:tcPr>
          <w:p w14:paraId="292889E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3405A9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w:t>
            </w:r>
          </w:p>
        </w:tc>
      </w:tr>
      <w:tr w:rsidR="004F36D2" w:rsidRPr="00815690" w14:paraId="1950BCD5" w14:textId="77777777" w:rsidTr="003166E3">
        <w:tblPrEx>
          <w:tblLook w:val="04A0" w:firstRow="1" w:lastRow="0" w:firstColumn="1" w:lastColumn="0" w:noHBand="0" w:noVBand="1"/>
        </w:tblPrEx>
        <w:trPr>
          <w:jc w:val="center"/>
        </w:trPr>
        <w:tc>
          <w:tcPr>
            <w:tcW w:w="1722" w:type="dxa"/>
            <w:shd w:val="clear" w:color="auto" w:fill="FFFFFF"/>
          </w:tcPr>
          <w:p w14:paraId="1C6880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4804 39 510 0</w:t>
            </w:r>
          </w:p>
        </w:tc>
        <w:tc>
          <w:tcPr>
            <w:tcW w:w="4997" w:type="dxa"/>
            <w:shd w:val="clear" w:color="auto" w:fill="FFFFFF"/>
          </w:tcPr>
          <w:p w14:paraId="700630F1" w14:textId="77777777" w:rsidR="004F36D2" w:rsidRPr="00815690" w:rsidRDefault="003166E3" w:rsidP="00204FEB">
            <w:pPr>
              <w:pStyle w:val="Bodytext20"/>
              <w:shd w:val="clear" w:color="auto" w:fill="auto"/>
              <w:spacing w:before="0" w:after="120" w:line="240" w:lineRule="auto"/>
              <w:ind w:left="484" w:hanging="484"/>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ամբողջ զանգվածը հավասարաչափ սպիտակեցրած</w:t>
            </w:r>
          </w:p>
        </w:tc>
        <w:tc>
          <w:tcPr>
            <w:tcW w:w="2660" w:type="dxa"/>
            <w:gridSpan w:val="2"/>
            <w:shd w:val="clear" w:color="auto" w:fill="FFFFFF"/>
          </w:tcPr>
          <w:p w14:paraId="389077C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w:t>
            </w:r>
          </w:p>
        </w:tc>
      </w:tr>
      <w:tr w:rsidR="004F36D2" w:rsidRPr="00815690" w14:paraId="6DAE07D4" w14:textId="77777777" w:rsidTr="003166E3">
        <w:tblPrEx>
          <w:tblLook w:val="04A0" w:firstRow="1" w:lastRow="0" w:firstColumn="1" w:lastColumn="0" w:noHBand="0" w:noVBand="1"/>
        </w:tblPrEx>
        <w:trPr>
          <w:jc w:val="center"/>
        </w:trPr>
        <w:tc>
          <w:tcPr>
            <w:tcW w:w="1722" w:type="dxa"/>
            <w:shd w:val="clear" w:color="auto" w:fill="FFFFFF"/>
          </w:tcPr>
          <w:p w14:paraId="4968E43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4804 39 580 0</w:t>
            </w:r>
          </w:p>
        </w:tc>
        <w:tc>
          <w:tcPr>
            <w:tcW w:w="4997" w:type="dxa"/>
            <w:shd w:val="clear" w:color="auto" w:fill="FFFFFF"/>
          </w:tcPr>
          <w:p w14:paraId="5806D0B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882D1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w:t>
            </w:r>
          </w:p>
        </w:tc>
      </w:tr>
      <w:tr w:rsidR="004F36D2" w:rsidRPr="00815690" w14:paraId="049EBC26" w14:textId="77777777" w:rsidTr="003166E3">
        <w:tblPrEx>
          <w:tblLook w:val="04A0" w:firstRow="1" w:lastRow="0" w:firstColumn="1" w:lastColumn="0" w:noHBand="0" w:noVBand="1"/>
        </w:tblPrEx>
        <w:trPr>
          <w:jc w:val="center"/>
        </w:trPr>
        <w:tc>
          <w:tcPr>
            <w:tcW w:w="1722" w:type="dxa"/>
            <w:shd w:val="clear" w:color="auto" w:fill="FFFFFF"/>
          </w:tcPr>
          <w:p w14:paraId="486F48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4804 39 800 0</w:t>
            </w:r>
          </w:p>
        </w:tc>
        <w:tc>
          <w:tcPr>
            <w:tcW w:w="4997" w:type="dxa"/>
            <w:shd w:val="clear" w:color="auto" w:fill="FFFFFF"/>
          </w:tcPr>
          <w:p w14:paraId="7042F33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379D9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w:t>
            </w:r>
          </w:p>
        </w:tc>
      </w:tr>
      <w:tr w:rsidR="004F36D2" w:rsidRPr="00815690" w14:paraId="1F0EFFD1" w14:textId="77777777" w:rsidTr="003166E3">
        <w:tblPrEx>
          <w:tblLook w:val="04A0" w:firstRow="1" w:lastRow="0" w:firstColumn="1" w:lastColumn="0" w:noHBand="0" w:noVBand="1"/>
        </w:tblPrEx>
        <w:trPr>
          <w:jc w:val="center"/>
        </w:trPr>
        <w:tc>
          <w:tcPr>
            <w:tcW w:w="1722" w:type="dxa"/>
            <w:shd w:val="clear" w:color="auto" w:fill="FFFFFF"/>
          </w:tcPr>
          <w:p w14:paraId="58A4BC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4806 10 000 0</w:t>
            </w:r>
          </w:p>
        </w:tc>
        <w:tc>
          <w:tcPr>
            <w:tcW w:w="4997" w:type="dxa"/>
            <w:shd w:val="clear" w:color="auto" w:fill="FFFFFF"/>
          </w:tcPr>
          <w:p w14:paraId="42D875D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բուսական մագաղաթ</w:t>
            </w:r>
          </w:p>
        </w:tc>
        <w:tc>
          <w:tcPr>
            <w:tcW w:w="2660" w:type="dxa"/>
            <w:gridSpan w:val="2"/>
            <w:shd w:val="clear" w:color="auto" w:fill="FFFFFF"/>
          </w:tcPr>
          <w:p w14:paraId="052CB4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38283C02" w14:textId="77777777" w:rsidTr="003166E3">
        <w:tblPrEx>
          <w:tblLook w:val="04A0" w:firstRow="1" w:lastRow="0" w:firstColumn="1" w:lastColumn="0" w:noHBand="0" w:noVBand="1"/>
        </w:tblPrEx>
        <w:trPr>
          <w:jc w:val="center"/>
        </w:trPr>
        <w:tc>
          <w:tcPr>
            <w:tcW w:w="1722" w:type="dxa"/>
            <w:shd w:val="clear" w:color="auto" w:fill="FFFFFF"/>
          </w:tcPr>
          <w:p w14:paraId="1D78AD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4806 20 000 0</w:t>
            </w:r>
          </w:p>
        </w:tc>
        <w:tc>
          <w:tcPr>
            <w:tcW w:w="4997" w:type="dxa"/>
            <w:shd w:val="clear" w:color="auto" w:fill="FFFFFF"/>
          </w:tcPr>
          <w:p w14:paraId="39AD5FE9"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անյուղանցիկ թուղթ</w:t>
            </w:r>
          </w:p>
        </w:tc>
        <w:tc>
          <w:tcPr>
            <w:tcW w:w="2660" w:type="dxa"/>
            <w:gridSpan w:val="2"/>
            <w:shd w:val="clear" w:color="auto" w:fill="FFFFFF"/>
          </w:tcPr>
          <w:p w14:paraId="4B452E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04A99C58" w14:textId="77777777" w:rsidTr="003166E3">
        <w:tblPrEx>
          <w:tblLook w:val="04A0" w:firstRow="1" w:lastRow="0" w:firstColumn="1" w:lastColumn="0" w:noHBand="0" w:noVBand="1"/>
        </w:tblPrEx>
        <w:trPr>
          <w:jc w:val="center"/>
        </w:trPr>
        <w:tc>
          <w:tcPr>
            <w:tcW w:w="1722" w:type="dxa"/>
            <w:shd w:val="clear" w:color="auto" w:fill="FFFFFF"/>
          </w:tcPr>
          <w:p w14:paraId="7A92F6F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4806 30 000 0</w:t>
            </w:r>
          </w:p>
        </w:tc>
        <w:tc>
          <w:tcPr>
            <w:tcW w:w="4997" w:type="dxa"/>
            <w:shd w:val="clear" w:color="auto" w:fill="FFFFFF"/>
          </w:tcPr>
          <w:p w14:paraId="731A0EB7"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կալկա</w:t>
            </w:r>
          </w:p>
        </w:tc>
        <w:tc>
          <w:tcPr>
            <w:tcW w:w="2660" w:type="dxa"/>
            <w:gridSpan w:val="2"/>
            <w:shd w:val="clear" w:color="auto" w:fill="FFFFFF"/>
          </w:tcPr>
          <w:p w14:paraId="49B3755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5DFFA6E8" w14:textId="77777777" w:rsidTr="003166E3">
        <w:tblPrEx>
          <w:tblLook w:val="04A0" w:firstRow="1" w:lastRow="0" w:firstColumn="1" w:lastColumn="0" w:noHBand="0" w:noVBand="1"/>
        </w:tblPrEx>
        <w:trPr>
          <w:jc w:val="center"/>
        </w:trPr>
        <w:tc>
          <w:tcPr>
            <w:tcW w:w="1722" w:type="dxa"/>
            <w:shd w:val="clear" w:color="auto" w:fill="FFFFFF"/>
          </w:tcPr>
          <w:p w14:paraId="79DF9A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4806 40 100 0</w:t>
            </w:r>
          </w:p>
        </w:tc>
        <w:tc>
          <w:tcPr>
            <w:tcW w:w="4997" w:type="dxa"/>
            <w:shd w:val="clear" w:color="auto" w:fill="FFFFFF"/>
          </w:tcPr>
          <w:p w14:paraId="123B26D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պերգամին</w:t>
            </w:r>
          </w:p>
        </w:tc>
        <w:tc>
          <w:tcPr>
            <w:tcW w:w="2660" w:type="dxa"/>
            <w:gridSpan w:val="2"/>
            <w:shd w:val="clear" w:color="auto" w:fill="FFFFFF"/>
          </w:tcPr>
          <w:p w14:paraId="024CF92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2,5</w:t>
            </w:r>
          </w:p>
        </w:tc>
      </w:tr>
      <w:tr w:rsidR="004F36D2" w:rsidRPr="00815690" w14:paraId="088204CB" w14:textId="77777777" w:rsidTr="003166E3">
        <w:tblPrEx>
          <w:tblLook w:val="04A0" w:firstRow="1" w:lastRow="0" w:firstColumn="1" w:lastColumn="0" w:noHBand="0" w:noVBand="1"/>
        </w:tblPrEx>
        <w:trPr>
          <w:jc w:val="center"/>
        </w:trPr>
        <w:tc>
          <w:tcPr>
            <w:tcW w:w="1722" w:type="dxa"/>
            <w:shd w:val="clear" w:color="auto" w:fill="FFFFFF"/>
          </w:tcPr>
          <w:p w14:paraId="33B30C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4806 40 900 0</w:t>
            </w:r>
          </w:p>
        </w:tc>
        <w:tc>
          <w:tcPr>
            <w:tcW w:w="4997" w:type="dxa"/>
            <w:shd w:val="clear" w:color="auto" w:fill="FFFFFF"/>
          </w:tcPr>
          <w:p w14:paraId="76F8D1C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295D1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2,5</w:t>
            </w:r>
          </w:p>
        </w:tc>
      </w:tr>
      <w:tr w:rsidR="004F36D2" w:rsidRPr="00815690" w14:paraId="3CB5439A" w14:textId="77777777" w:rsidTr="003166E3">
        <w:tblPrEx>
          <w:tblLook w:val="04A0" w:firstRow="1" w:lastRow="0" w:firstColumn="1" w:lastColumn="0" w:noHBand="0" w:noVBand="1"/>
        </w:tblPrEx>
        <w:trPr>
          <w:jc w:val="center"/>
        </w:trPr>
        <w:tc>
          <w:tcPr>
            <w:tcW w:w="1722" w:type="dxa"/>
            <w:shd w:val="clear" w:color="auto" w:fill="FFFFFF"/>
          </w:tcPr>
          <w:p w14:paraId="7EFE99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4808 40 000 1</w:t>
            </w:r>
          </w:p>
        </w:tc>
        <w:tc>
          <w:tcPr>
            <w:tcW w:w="4997" w:type="dxa"/>
            <w:shd w:val="clear" w:color="auto" w:fill="FFFFFF"/>
          </w:tcPr>
          <w:p w14:paraId="0845D92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պարկերի համար նախատեսված</w:t>
            </w:r>
          </w:p>
        </w:tc>
        <w:tc>
          <w:tcPr>
            <w:tcW w:w="2660" w:type="dxa"/>
            <w:gridSpan w:val="2"/>
            <w:shd w:val="clear" w:color="auto" w:fill="FFFFFF"/>
          </w:tcPr>
          <w:p w14:paraId="7AA8E71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3FD77EB" w14:textId="77777777" w:rsidTr="003166E3">
        <w:tblPrEx>
          <w:tblLook w:val="04A0" w:firstRow="1" w:lastRow="0" w:firstColumn="1" w:lastColumn="0" w:noHBand="0" w:noVBand="1"/>
        </w:tblPrEx>
        <w:trPr>
          <w:jc w:val="center"/>
        </w:trPr>
        <w:tc>
          <w:tcPr>
            <w:tcW w:w="1722" w:type="dxa"/>
            <w:shd w:val="clear" w:color="auto" w:fill="FFFFFF"/>
          </w:tcPr>
          <w:p w14:paraId="10EF4F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4809 20 000 0</w:t>
            </w:r>
          </w:p>
        </w:tc>
        <w:tc>
          <w:tcPr>
            <w:tcW w:w="4997" w:type="dxa"/>
            <w:shd w:val="clear" w:color="auto" w:fill="FFFFFF"/>
          </w:tcPr>
          <w:p w14:paraId="47C11296"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ինքնապատճենահանող թուղթ</w:t>
            </w:r>
          </w:p>
        </w:tc>
        <w:tc>
          <w:tcPr>
            <w:tcW w:w="2660" w:type="dxa"/>
            <w:gridSpan w:val="2"/>
            <w:shd w:val="clear" w:color="auto" w:fill="FFFFFF"/>
          </w:tcPr>
          <w:p w14:paraId="54F2DC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3,8</w:t>
            </w:r>
          </w:p>
        </w:tc>
      </w:tr>
      <w:tr w:rsidR="004F36D2" w:rsidRPr="00815690" w14:paraId="35DD6A21" w14:textId="77777777" w:rsidTr="003166E3">
        <w:tblPrEx>
          <w:tblLook w:val="04A0" w:firstRow="1" w:lastRow="0" w:firstColumn="1" w:lastColumn="0" w:noHBand="0" w:noVBand="1"/>
        </w:tblPrEx>
        <w:trPr>
          <w:jc w:val="center"/>
        </w:trPr>
        <w:tc>
          <w:tcPr>
            <w:tcW w:w="1722" w:type="dxa"/>
            <w:shd w:val="clear" w:color="auto" w:fill="FFFFFF"/>
          </w:tcPr>
          <w:p w14:paraId="2DEE1D7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4809 90 000 0</w:t>
            </w:r>
          </w:p>
        </w:tc>
        <w:tc>
          <w:tcPr>
            <w:tcW w:w="4997" w:type="dxa"/>
            <w:shd w:val="clear" w:color="auto" w:fill="FFFFFF"/>
          </w:tcPr>
          <w:p w14:paraId="22ECD5FE"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72DA25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3,8</w:t>
            </w:r>
          </w:p>
        </w:tc>
      </w:tr>
      <w:tr w:rsidR="004F36D2" w:rsidRPr="00815690" w14:paraId="72CB97E4" w14:textId="77777777" w:rsidTr="003166E3">
        <w:tblPrEx>
          <w:tblLook w:val="04A0" w:firstRow="1" w:lastRow="0" w:firstColumn="1" w:lastColumn="0" w:noHBand="0" w:noVBand="1"/>
        </w:tblPrEx>
        <w:trPr>
          <w:jc w:val="center"/>
        </w:trPr>
        <w:tc>
          <w:tcPr>
            <w:tcW w:w="1722" w:type="dxa"/>
            <w:shd w:val="clear" w:color="auto" w:fill="FFFFFF"/>
          </w:tcPr>
          <w:p w14:paraId="0A3D4A8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4810 13 000 4</w:t>
            </w:r>
          </w:p>
        </w:tc>
        <w:tc>
          <w:tcPr>
            <w:tcW w:w="4997" w:type="dxa"/>
            <w:shd w:val="clear" w:color="auto" w:fill="FFFFFF"/>
          </w:tcPr>
          <w:p w14:paraId="6C61156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37DF9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9EB1A8D" w14:textId="77777777" w:rsidTr="003166E3">
        <w:tblPrEx>
          <w:tblLook w:val="04A0" w:firstRow="1" w:lastRow="0" w:firstColumn="1" w:lastColumn="0" w:noHBand="0" w:noVBand="1"/>
        </w:tblPrEx>
        <w:trPr>
          <w:jc w:val="center"/>
        </w:trPr>
        <w:tc>
          <w:tcPr>
            <w:tcW w:w="1722" w:type="dxa"/>
            <w:shd w:val="clear" w:color="auto" w:fill="FFFFFF"/>
          </w:tcPr>
          <w:p w14:paraId="078F006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4810 13 000 5</w:t>
            </w:r>
          </w:p>
        </w:tc>
        <w:tc>
          <w:tcPr>
            <w:tcW w:w="4997" w:type="dxa"/>
            <w:shd w:val="clear" w:color="auto" w:fill="FFFFFF"/>
          </w:tcPr>
          <w:p w14:paraId="140F9C48" w14:textId="77777777" w:rsidR="004F36D2" w:rsidRPr="00815690" w:rsidRDefault="003166E3" w:rsidP="00204FEB">
            <w:pPr>
              <w:pStyle w:val="Bodytext20"/>
              <w:shd w:val="clear" w:color="auto" w:fill="auto"/>
              <w:spacing w:before="0" w:after="120" w:line="240" w:lineRule="auto"/>
              <w:ind w:left="526" w:hanging="526"/>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բարիումի սուլֆատով պատված, լուսազգայուն թղթի կամ ստվարաթղթի համար որպես հիմք օգտագործվող թուղթ եւ ստվարաթուղթ</w:t>
            </w:r>
          </w:p>
        </w:tc>
        <w:tc>
          <w:tcPr>
            <w:tcW w:w="2660" w:type="dxa"/>
            <w:gridSpan w:val="2"/>
            <w:shd w:val="clear" w:color="auto" w:fill="FFFFFF"/>
          </w:tcPr>
          <w:p w14:paraId="35EB2B5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9F35AB3" w14:textId="77777777" w:rsidTr="003166E3">
        <w:tblPrEx>
          <w:tblLook w:val="04A0" w:firstRow="1" w:lastRow="0" w:firstColumn="1" w:lastColumn="0" w:noHBand="0" w:noVBand="1"/>
        </w:tblPrEx>
        <w:trPr>
          <w:jc w:val="center"/>
        </w:trPr>
        <w:tc>
          <w:tcPr>
            <w:tcW w:w="1722" w:type="dxa"/>
            <w:shd w:val="clear" w:color="auto" w:fill="FFFFFF"/>
          </w:tcPr>
          <w:p w14:paraId="6B665A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4810 13 000 9</w:t>
            </w:r>
          </w:p>
        </w:tc>
        <w:tc>
          <w:tcPr>
            <w:tcW w:w="4997" w:type="dxa"/>
            <w:shd w:val="clear" w:color="auto" w:fill="FFFFFF"/>
          </w:tcPr>
          <w:p w14:paraId="50ACD06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0C4D3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9457A9E" w14:textId="77777777" w:rsidTr="003166E3">
        <w:tblPrEx>
          <w:tblLook w:val="04A0" w:firstRow="1" w:lastRow="0" w:firstColumn="1" w:lastColumn="0" w:noHBand="0" w:noVBand="1"/>
        </w:tblPrEx>
        <w:trPr>
          <w:jc w:val="center"/>
        </w:trPr>
        <w:tc>
          <w:tcPr>
            <w:tcW w:w="1722" w:type="dxa"/>
            <w:shd w:val="clear" w:color="auto" w:fill="FFFFFF"/>
          </w:tcPr>
          <w:p w14:paraId="37EB668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4810 19 000 1</w:t>
            </w:r>
          </w:p>
        </w:tc>
        <w:tc>
          <w:tcPr>
            <w:tcW w:w="4997" w:type="dxa"/>
            <w:shd w:val="clear" w:color="auto" w:fill="FFFFFF"/>
          </w:tcPr>
          <w:p w14:paraId="5CC86F21" w14:textId="77777777" w:rsidR="004F36D2" w:rsidRPr="00815690" w:rsidRDefault="003166E3" w:rsidP="00204FEB">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1 մ²-ի համար 150 գ-ից ոչ ավելի զանգվածով թուղթ եւ ստվարաթուղթ, որն օգտագործվում է որպես հիմք ֆոտոզգայուն, ջերմազգայուն եւ էլեկտրազգայուն թղթի կամ ստվարաթղթի համար</w:t>
            </w:r>
          </w:p>
        </w:tc>
        <w:tc>
          <w:tcPr>
            <w:tcW w:w="2660" w:type="dxa"/>
            <w:gridSpan w:val="2"/>
            <w:shd w:val="clear" w:color="auto" w:fill="FFFFFF"/>
          </w:tcPr>
          <w:p w14:paraId="105C200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77C45DC5" w14:textId="77777777" w:rsidTr="003166E3">
        <w:tblPrEx>
          <w:tblLook w:val="04A0" w:firstRow="1" w:lastRow="0" w:firstColumn="1" w:lastColumn="0" w:noHBand="0" w:noVBand="1"/>
        </w:tblPrEx>
        <w:trPr>
          <w:jc w:val="center"/>
        </w:trPr>
        <w:tc>
          <w:tcPr>
            <w:tcW w:w="1722" w:type="dxa"/>
            <w:shd w:val="clear" w:color="auto" w:fill="FFFFFF"/>
          </w:tcPr>
          <w:p w14:paraId="397DE39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4810 22 000 1</w:t>
            </w:r>
          </w:p>
        </w:tc>
        <w:tc>
          <w:tcPr>
            <w:tcW w:w="4997" w:type="dxa"/>
            <w:shd w:val="clear" w:color="auto" w:fill="FFFFFF"/>
          </w:tcPr>
          <w:p w14:paraId="2D9078FD" w14:textId="77777777" w:rsidR="004F36D2" w:rsidRPr="00815690" w:rsidRDefault="003166E3" w:rsidP="00204FEB">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660" w:type="dxa"/>
            <w:gridSpan w:val="2"/>
            <w:shd w:val="clear" w:color="auto" w:fill="FFFFFF"/>
          </w:tcPr>
          <w:p w14:paraId="1A7E3BA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2F8673B1" w14:textId="77777777" w:rsidTr="003166E3">
        <w:tblPrEx>
          <w:tblLook w:val="04A0" w:firstRow="1" w:lastRow="0" w:firstColumn="1" w:lastColumn="0" w:noHBand="0" w:noVBand="1"/>
        </w:tblPrEx>
        <w:trPr>
          <w:jc w:val="center"/>
        </w:trPr>
        <w:tc>
          <w:tcPr>
            <w:tcW w:w="1722" w:type="dxa"/>
            <w:shd w:val="clear" w:color="auto" w:fill="FFFFFF"/>
          </w:tcPr>
          <w:p w14:paraId="434E4D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4811 10 000 0</w:t>
            </w:r>
          </w:p>
        </w:tc>
        <w:tc>
          <w:tcPr>
            <w:tcW w:w="4997" w:type="dxa"/>
            <w:shd w:val="clear" w:color="auto" w:fill="FFFFFF"/>
          </w:tcPr>
          <w:p w14:paraId="2DFCEFA4" w14:textId="77777777" w:rsidR="004F36D2" w:rsidRPr="00815690" w:rsidRDefault="004F36D2" w:rsidP="00204FEB">
            <w:pPr>
              <w:pStyle w:val="Bodytext20"/>
              <w:shd w:val="clear" w:color="auto" w:fill="auto"/>
              <w:spacing w:before="0" w:after="120" w:line="240" w:lineRule="auto"/>
              <w:ind w:left="120" w:hanging="120"/>
              <w:jc w:val="left"/>
              <w:rPr>
                <w:rFonts w:ascii="Sylfaen" w:hAnsi="Sylfaen"/>
                <w:sz w:val="20"/>
                <w:szCs w:val="20"/>
              </w:rPr>
            </w:pPr>
            <w:r w:rsidRPr="00815690">
              <w:rPr>
                <w:rStyle w:val="Bodytext213pt"/>
                <w:rFonts w:ascii="Sylfaen" w:hAnsi="Sylfaen"/>
                <w:sz w:val="20"/>
                <w:szCs w:val="20"/>
              </w:rPr>
              <w:t>- թուղթ եւ ստվարաթուղթ՝ հանքաձյութով պատված, բիտումինացված կամ ասֆալտացված</w:t>
            </w:r>
          </w:p>
        </w:tc>
        <w:tc>
          <w:tcPr>
            <w:tcW w:w="2660" w:type="dxa"/>
            <w:gridSpan w:val="2"/>
            <w:shd w:val="clear" w:color="auto" w:fill="FFFFFF"/>
          </w:tcPr>
          <w:p w14:paraId="5B82446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2,5</w:t>
            </w:r>
          </w:p>
        </w:tc>
      </w:tr>
      <w:tr w:rsidR="004F36D2" w:rsidRPr="00815690" w14:paraId="2D26061B" w14:textId="77777777" w:rsidTr="003166E3">
        <w:tblPrEx>
          <w:tblLook w:val="04A0" w:firstRow="1" w:lastRow="0" w:firstColumn="1" w:lastColumn="0" w:noHBand="0" w:noVBand="1"/>
        </w:tblPrEx>
        <w:trPr>
          <w:jc w:val="center"/>
        </w:trPr>
        <w:tc>
          <w:tcPr>
            <w:tcW w:w="1722" w:type="dxa"/>
            <w:shd w:val="clear" w:color="auto" w:fill="FFFFFF"/>
          </w:tcPr>
          <w:p w14:paraId="54110C1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4811 41 200 0</w:t>
            </w:r>
          </w:p>
        </w:tc>
        <w:tc>
          <w:tcPr>
            <w:tcW w:w="4997" w:type="dxa"/>
            <w:shd w:val="clear" w:color="auto" w:fill="FFFFFF"/>
          </w:tcPr>
          <w:p w14:paraId="2D09B070" w14:textId="77777777" w:rsidR="004F36D2" w:rsidRPr="00815690" w:rsidRDefault="003166E3" w:rsidP="00204FEB">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10 սմ-ից ոչ ավելի լայնությամբ՝ չվուլկանացված, բնական կամ սինթետիկ կաուչուկով պատված</w:t>
            </w:r>
          </w:p>
        </w:tc>
        <w:tc>
          <w:tcPr>
            <w:tcW w:w="2660" w:type="dxa"/>
            <w:gridSpan w:val="2"/>
            <w:shd w:val="clear" w:color="auto" w:fill="FFFFFF"/>
          </w:tcPr>
          <w:p w14:paraId="67C2899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0751A61F" w14:textId="77777777" w:rsidTr="003166E3">
        <w:tblPrEx>
          <w:tblLook w:val="04A0" w:firstRow="1" w:lastRow="0" w:firstColumn="1" w:lastColumn="0" w:noHBand="0" w:noVBand="1"/>
        </w:tblPrEx>
        <w:trPr>
          <w:jc w:val="center"/>
        </w:trPr>
        <w:tc>
          <w:tcPr>
            <w:tcW w:w="1722" w:type="dxa"/>
            <w:shd w:val="clear" w:color="auto" w:fill="FFFFFF"/>
          </w:tcPr>
          <w:p w14:paraId="26C50AE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4811 41 900 0</w:t>
            </w:r>
          </w:p>
        </w:tc>
        <w:tc>
          <w:tcPr>
            <w:tcW w:w="4997" w:type="dxa"/>
            <w:shd w:val="clear" w:color="auto" w:fill="FFFFFF"/>
          </w:tcPr>
          <w:p w14:paraId="703F481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6BE23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2,5</w:t>
            </w:r>
          </w:p>
        </w:tc>
      </w:tr>
      <w:tr w:rsidR="004F36D2" w:rsidRPr="00815690" w14:paraId="7400FC04" w14:textId="77777777" w:rsidTr="003166E3">
        <w:tblPrEx>
          <w:tblLook w:val="04A0" w:firstRow="1" w:lastRow="0" w:firstColumn="1" w:lastColumn="0" w:noHBand="0" w:noVBand="1"/>
        </w:tblPrEx>
        <w:trPr>
          <w:jc w:val="center"/>
        </w:trPr>
        <w:tc>
          <w:tcPr>
            <w:tcW w:w="1722" w:type="dxa"/>
            <w:shd w:val="clear" w:color="auto" w:fill="FFFFFF"/>
          </w:tcPr>
          <w:p w14:paraId="625EB50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4811 49 000 0</w:t>
            </w:r>
          </w:p>
        </w:tc>
        <w:tc>
          <w:tcPr>
            <w:tcW w:w="4997" w:type="dxa"/>
            <w:shd w:val="clear" w:color="auto" w:fill="FFFFFF"/>
          </w:tcPr>
          <w:p w14:paraId="665479A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1CB01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2,5</w:t>
            </w:r>
          </w:p>
        </w:tc>
      </w:tr>
      <w:tr w:rsidR="004F36D2" w:rsidRPr="00815690" w14:paraId="21E70602" w14:textId="77777777" w:rsidTr="003166E3">
        <w:tblPrEx>
          <w:tblLook w:val="04A0" w:firstRow="1" w:lastRow="0" w:firstColumn="1" w:lastColumn="0" w:noHBand="0" w:noVBand="1"/>
        </w:tblPrEx>
        <w:trPr>
          <w:jc w:val="center"/>
        </w:trPr>
        <w:tc>
          <w:tcPr>
            <w:tcW w:w="1722" w:type="dxa"/>
            <w:shd w:val="clear" w:color="auto" w:fill="FFFFFF"/>
          </w:tcPr>
          <w:p w14:paraId="64D1297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4811 51 000 1</w:t>
            </w:r>
          </w:p>
        </w:tc>
        <w:tc>
          <w:tcPr>
            <w:tcW w:w="4997" w:type="dxa"/>
            <w:shd w:val="clear" w:color="auto" w:fill="FFFFFF"/>
          </w:tcPr>
          <w:p w14:paraId="47310942" w14:textId="77777777" w:rsidR="004F36D2" w:rsidRPr="00815690" w:rsidRDefault="003166E3" w:rsidP="00204FEB">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հատակի ծածկույթներ՝ թղթի կամ ստվարաթղթի հիմքով, ըստ չափի կտրված կամ չկտրված</w:t>
            </w:r>
          </w:p>
        </w:tc>
        <w:tc>
          <w:tcPr>
            <w:tcW w:w="2660" w:type="dxa"/>
            <w:gridSpan w:val="2"/>
            <w:shd w:val="clear" w:color="auto" w:fill="FFFFFF"/>
          </w:tcPr>
          <w:p w14:paraId="3F3CFD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50000F93" w14:textId="77777777" w:rsidTr="003166E3">
        <w:tblPrEx>
          <w:tblLook w:val="04A0" w:firstRow="1" w:lastRow="0" w:firstColumn="1" w:lastColumn="0" w:noHBand="0" w:noVBand="1"/>
        </w:tblPrEx>
        <w:trPr>
          <w:jc w:val="center"/>
        </w:trPr>
        <w:tc>
          <w:tcPr>
            <w:tcW w:w="1722" w:type="dxa"/>
            <w:shd w:val="clear" w:color="auto" w:fill="FFFFFF"/>
          </w:tcPr>
          <w:p w14:paraId="36DE2D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4811 51 000 9</w:t>
            </w:r>
          </w:p>
        </w:tc>
        <w:tc>
          <w:tcPr>
            <w:tcW w:w="4997" w:type="dxa"/>
            <w:shd w:val="clear" w:color="auto" w:fill="FFFFFF"/>
          </w:tcPr>
          <w:p w14:paraId="0474348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90F035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75CD3206" w14:textId="77777777" w:rsidTr="003166E3">
        <w:tblPrEx>
          <w:tblLook w:val="04A0" w:firstRow="1" w:lastRow="0" w:firstColumn="1" w:lastColumn="0" w:noHBand="0" w:noVBand="1"/>
        </w:tblPrEx>
        <w:trPr>
          <w:jc w:val="center"/>
        </w:trPr>
        <w:tc>
          <w:tcPr>
            <w:tcW w:w="1722" w:type="dxa"/>
            <w:shd w:val="clear" w:color="auto" w:fill="FFFFFF"/>
          </w:tcPr>
          <w:p w14:paraId="2D6254B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4811 59 000 1</w:t>
            </w:r>
          </w:p>
        </w:tc>
        <w:tc>
          <w:tcPr>
            <w:tcW w:w="4997" w:type="dxa"/>
            <w:shd w:val="clear" w:color="auto" w:fill="FFFFFF"/>
          </w:tcPr>
          <w:p w14:paraId="3057DF6C" w14:textId="77777777" w:rsidR="004F36D2" w:rsidRPr="00815690" w:rsidRDefault="003166E3" w:rsidP="00204FEB">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հատակի ծածկույթներ՝ թղթի կամ ստվարաթղթի հիմքով, ըստ չափի կտրված կամ չկտրված</w:t>
            </w:r>
          </w:p>
        </w:tc>
        <w:tc>
          <w:tcPr>
            <w:tcW w:w="2660" w:type="dxa"/>
            <w:gridSpan w:val="2"/>
            <w:shd w:val="clear" w:color="auto" w:fill="FFFFFF"/>
          </w:tcPr>
          <w:p w14:paraId="3622F2E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8A4AFEC" w14:textId="77777777" w:rsidTr="003166E3">
        <w:tblPrEx>
          <w:tblLook w:val="04A0" w:firstRow="1" w:lastRow="0" w:firstColumn="1" w:lastColumn="0" w:noHBand="0" w:noVBand="1"/>
        </w:tblPrEx>
        <w:trPr>
          <w:jc w:val="center"/>
        </w:trPr>
        <w:tc>
          <w:tcPr>
            <w:tcW w:w="1722" w:type="dxa"/>
            <w:shd w:val="clear" w:color="auto" w:fill="FFFFFF"/>
          </w:tcPr>
          <w:p w14:paraId="5C0513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4811 59 000 9</w:t>
            </w:r>
          </w:p>
        </w:tc>
        <w:tc>
          <w:tcPr>
            <w:tcW w:w="4997" w:type="dxa"/>
            <w:shd w:val="clear" w:color="auto" w:fill="FFFFFF"/>
          </w:tcPr>
          <w:p w14:paraId="49CB0BE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D95031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50FE25F" w14:textId="77777777" w:rsidTr="003166E3">
        <w:tblPrEx>
          <w:tblLook w:val="04A0" w:firstRow="1" w:lastRow="0" w:firstColumn="1" w:lastColumn="0" w:noHBand="0" w:noVBand="1"/>
        </w:tblPrEx>
        <w:trPr>
          <w:jc w:val="center"/>
        </w:trPr>
        <w:tc>
          <w:tcPr>
            <w:tcW w:w="1722" w:type="dxa"/>
            <w:shd w:val="clear" w:color="auto" w:fill="FFFFFF"/>
          </w:tcPr>
          <w:p w14:paraId="50FDC26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4811 60 000 0</w:t>
            </w:r>
          </w:p>
        </w:tc>
        <w:tc>
          <w:tcPr>
            <w:tcW w:w="4997" w:type="dxa"/>
            <w:shd w:val="clear" w:color="auto" w:fill="FFFFFF"/>
          </w:tcPr>
          <w:p w14:paraId="3217E92C" w14:textId="77777777" w:rsidR="004F36D2" w:rsidRPr="00815690" w:rsidRDefault="004F36D2" w:rsidP="00204FEB">
            <w:pPr>
              <w:pStyle w:val="Bodytext20"/>
              <w:shd w:val="clear" w:color="auto" w:fill="auto"/>
              <w:spacing w:before="0" w:after="120" w:line="240" w:lineRule="auto"/>
              <w:ind w:left="134" w:hanging="134"/>
              <w:jc w:val="left"/>
              <w:rPr>
                <w:rFonts w:ascii="Sylfaen" w:hAnsi="Sylfaen"/>
                <w:sz w:val="20"/>
                <w:szCs w:val="20"/>
              </w:rPr>
            </w:pPr>
            <w:r w:rsidRPr="00815690">
              <w:rPr>
                <w:rStyle w:val="Bodytext213pt"/>
                <w:rFonts w:ascii="Sylfaen" w:hAnsi="Sylfaen"/>
                <w:sz w:val="20"/>
                <w:szCs w:val="20"/>
              </w:rPr>
              <w:t>- թուղթ եւ ստվարաթուղթ՝ պատված կամ ներծծված մոմով, պարաֆինով, բնաճարպով, յուղով կամ գլիցերինով</w:t>
            </w:r>
          </w:p>
        </w:tc>
        <w:tc>
          <w:tcPr>
            <w:tcW w:w="2660" w:type="dxa"/>
            <w:gridSpan w:val="2"/>
            <w:shd w:val="clear" w:color="auto" w:fill="FFFFFF"/>
          </w:tcPr>
          <w:p w14:paraId="5A590B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2F1B67B8" w14:textId="77777777" w:rsidTr="003166E3">
        <w:tblPrEx>
          <w:tblLook w:val="04A0" w:firstRow="1" w:lastRow="0" w:firstColumn="1" w:lastColumn="0" w:noHBand="0" w:noVBand="1"/>
        </w:tblPrEx>
        <w:trPr>
          <w:jc w:val="center"/>
        </w:trPr>
        <w:tc>
          <w:tcPr>
            <w:tcW w:w="1722" w:type="dxa"/>
            <w:shd w:val="clear" w:color="auto" w:fill="FFFFFF"/>
          </w:tcPr>
          <w:p w14:paraId="6D6C227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4811 90 000 0</w:t>
            </w:r>
          </w:p>
        </w:tc>
        <w:tc>
          <w:tcPr>
            <w:tcW w:w="4997" w:type="dxa"/>
            <w:shd w:val="clear" w:color="auto" w:fill="FFFFFF"/>
          </w:tcPr>
          <w:p w14:paraId="6873F64A" w14:textId="77777777" w:rsidR="004F36D2" w:rsidRPr="00815690" w:rsidRDefault="004F36D2" w:rsidP="00204FEB">
            <w:pPr>
              <w:pStyle w:val="Bodytext20"/>
              <w:shd w:val="clear" w:color="auto" w:fill="auto"/>
              <w:spacing w:before="0" w:after="120" w:line="240" w:lineRule="auto"/>
              <w:ind w:left="106" w:hanging="106"/>
              <w:jc w:val="left"/>
              <w:rPr>
                <w:rFonts w:ascii="Sylfaen" w:hAnsi="Sylfaen"/>
                <w:sz w:val="20"/>
                <w:szCs w:val="20"/>
              </w:rPr>
            </w:pPr>
            <w:r w:rsidRPr="00815690">
              <w:rPr>
                <w:rStyle w:val="Bodytext213pt"/>
                <w:rFonts w:ascii="Sylfaen" w:hAnsi="Sylfaen"/>
                <w:sz w:val="20"/>
                <w:szCs w:val="20"/>
              </w:rPr>
              <w:t>- այլ թուղթ, ստվարաթուղթ, թաղանթանյութի բամբակ եւ թաղանթանյութի մանրաթելերից քաթան</w:t>
            </w:r>
          </w:p>
        </w:tc>
        <w:tc>
          <w:tcPr>
            <w:tcW w:w="2660" w:type="dxa"/>
            <w:gridSpan w:val="2"/>
            <w:shd w:val="clear" w:color="auto" w:fill="FFFFFF"/>
          </w:tcPr>
          <w:p w14:paraId="43BC6FD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57CE36EB" w14:textId="77777777" w:rsidTr="003166E3">
        <w:tblPrEx>
          <w:tblLook w:val="04A0" w:firstRow="1" w:lastRow="0" w:firstColumn="1" w:lastColumn="0" w:noHBand="0" w:noVBand="1"/>
        </w:tblPrEx>
        <w:trPr>
          <w:jc w:val="center"/>
        </w:trPr>
        <w:tc>
          <w:tcPr>
            <w:tcW w:w="1722" w:type="dxa"/>
            <w:shd w:val="clear" w:color="auto" w:fill="FFFFFF"/>
          </w:tcPr>
          <w:p w14:paraId="4966C4C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4812 00 000 0</w:t>
            </w:r>
          </w:p>
        </w:tc>
        <w:tc>
          <w:tcPr>
            <w:tcW w:w="4997" w:type="dxa"/>
            <w:shd w:val="clear" w:color="auto" w:fill="FFFFFF"/>
          </w:tcPr>
          <w:p w14:paraId="0698C6D7"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Ֆիլտրման բլոկներ, սալեր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թիթեղներ թղթազանգվածից</w:t>
            </w:r>
          </w:p>
        </w:tc>
        <w:tc>
          <w:tcPr>
            <w:tcW w:w="2660" w:type="dxa"/>
            <w:gridSpan w:val="2"/>
            <w:shd w:val="clear" w:color="auto" w:fill="FFFFFF"/>
          </w:tcPr>
          <w:p w14:paraId="2E10DB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1700A724" w14:textId="77777777" w:rsidTr="003166E3">
        <w:tblPrEx>
          <w:tblLook w:val="04A0" w:firstRow="1" w:lastRow="0" w:firstColumn="1" w:lastColumn="0" w:noHBand="0" w:noVBand="1"/>
        </w:tblPrEx>
        <w:trPr>
          <w:jc w:val="center"/>
        </w:trPr>
        <w:tc>
          <w:tcPr>
            <w:tcW w:w="1722" w:type="dxa"/>
            <w:shd w:val="clear" w:color="auto" w:fill="FFFFFF"/>
          </w:tcPr>
          <w:p w14:paraId="1D1DCC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4813 10 000 0</w:t>
            </w:r>
          </w:p>
        </w:tc>
        <w:tc>
          <w:tcPr>
            <w:tcW w:w="4997" w:type="dxa"/>
            <w:shd w:val="clear" w:color="auto" w:fill="FFFFFF"/>
          </w:tcPr>
          <w:p w14:paraId="1B3E4999"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գրքույկների կամ փողակների ձեւով</w:t>
            </w:r>
          </w:p>
        </w:tc>
        <w:tc>
          <w:tcPr>
            <w:tcW w:w="2660" w:type="dxa"/>
            <w:gridSpan w:val="2"/>
            <w:shd w:val="clear" w:color="auto" w:fill="FFFFFF"/>
          </w:tcPr>
          <w:p w14:paraId="3F9A216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177200B2" w14:textId="77777777" w:rsidTr="003166E3">
        <w:tblPrEx>
          <w:tblLook w:val="04A0" w:firstRow="1" w:lastRow="0" w:firstColumn="1" w:lastColumn="0" w:noHBand="0" w:noVBand="1"/>
        </w:tblPrEx>
        <w:trPr>
          <w:jc w:val="center"/>
        </w:trPr>
        <w:tc>
          <w:tcPr>
            <w:tcW w:w="1722" w:type="dxa"/>
            <w:shd w:val="clear" w:color="auto" w:fill="FFFFFF"/>
          </w:tcPr>
          <w:p w14:paraId="0F18DC6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4813 20 000 0</w:t>
            </w:r>
          </w:p>
        </w:tc>
        <w:tc>
          <w:tcPr>
            <w:tcW w:w="4997" w:type="dxa"/>
            <w:shd w:val="clear" w:color="auto" w:fill="FFFFFF"/>
          </w:tcPr>
          <w:p w14:paraId="47CD4552"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- 5 սմ-ից ոչ ավելի լայնությամբ գլանափաթեթներով</w:t>
            </w:r>
          </w:p>
        </w:tc>
        <w:tc>
          <w:tcPr>
            <w:tcW w:w="2660" w:type="dxa"/>
            <w:gridSpan w:val="2"/>
            <w:shd w:val="clear" w:color="auto" w:fill="FFFFFF"/>
          </w:tcPr>
          <w:p w14:paraId="28E9411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18A54C87" w14:textId="77777777" w:rsidTr="003166E3">
        <w:tblPrEx>
          <w:tblLook w:val="04A0" w:firstRow="1" w:lastRow="0" w:firstColumn="1" w:lastColumn="0" w:noHBand="0" w:noVBand="1"/>
        </w:tblPrEx>
        <w:trPr>
          <w:jc w:val="center"/>
        </w:trPr>
        <w:tc>
          <w:tcPr>
            <w:tcW w:w="1722" w:type="dxa"/>
            <w:shd w:val="clear" w:color="auto" w:fill="FFFFFF"/>
          </w:tcPr>
          <w:p w14:paraId="0B9166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4813 90 100 0</w:t>
            </w:r>
          </w:p>
        </w:tc>
        <w:tc>
          <w:tcPr>
            <w:tcW w:w="4997" w:type="dxa"/>
            <w:shd w:val="clear" w:color="auto" w:fill="FFFFFF"/>
          </w:tcPr>
          <w:p w14:paraId="64080C67" w14:textId="77777777" w:rsidR="004F36D2" w:rsidRPr="00815690" w:rsidRDefault="003166E3" w:rsidP="00204FEB">
            <w:pPr>
              <w:pStyle w:val="Bodytext20"/>
              <w:shd w:val="clear" w:color="auto" w:fill="auto"/>
              <w:spacing w:before="0" w:after="120" w:line="240" w:lineRule="auto"/>
              <w:ind w:left="288" w:hanging="288"/>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5 սմ-ից ավելի, բայց 15 սմ-ից ոչ ավելի լայնությամբ գլանափաթեթներով</w:t>
            </w:r>
          </w:p>
        </w:tc>
        <w:tc>
          <w:tcPr>
            <w:tcW w:w="2660" w:type="dxa"/>
            <w:gridSpan w:val="2"/>
            <w:shd w:val="clear" w:color="auto" w:fill="FFFFFF"/>
          </w:tcPr>
          <w:p w14:paraId="23D0B46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746E3647" w14:textId="77777777" w:rsidTr="003166E3">
        <w:tblPrEx>
          <w:tblLook w:val="04A0" w:firstRow="1" w:lastRow="0" w:firstColumn="1" w:lastColumn="0" w:noHBand="0" w:noVBand="1"/>
        </w:tblPrEx>
        <w:trPr>
          <w:jc w:val="center"/>
        </w:trPr>
        <w:tc>
          <w:tcPr>
            <w:tcW w:w="1722" w:type="dxa"/>
            <w:shd w:val="clear" w:color="auto" w:fill="FFFFFF"/>
          </w:tcPr>
          <w:p w14:paraId="1875959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4813 90 900 0</w:t>
            </w:r>
          </w:p>
        </w:tc>
        <w:tc>
          <w:tcPr>
            <w:tcW w:w="4997" w:type="dxa"/>
            <w:shd w:val="clear" w:color="auto" w:fill="FFFFFF"/>
          </w:tcPr>
          <w:p w14:paraId="71F94ED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452B81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1C84654F" w14:textId="77777777" w:rsidTr="003166E3">
        <w:tblPrEx>
          <w:tblLook w:val="04A0" w:firstRow="1" w:lastRow="0" w:firstColumn="1" w:lastColumn="0" w:noHBand="0" w:noVBand="1"/>
        </w:tblPrEx>
        <w:trPr>
          <w:jc w:val="center"/>
        </w:trPr>
        <w:tc>
          <w:tcPr>
            <w:tcW w:w="1722" w:type="dxa"/>
            <w:shd w:val="clear" w:color="auto" w:fill="FFFFFF"/>
          </w:tcPr>
          <w:p w14:paraId="43254AC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4814 20 000 0</w:t>
            </w:r>
          </w:p>
        </w:tc>
        <w:tc>
          <w:tcPr>
            <w:tcW w:w="4997" w:type="dxa"/>
            <w:shd w:val="clear" w:color="auto" w:fill="FFFFFF"/>
          </w:tcPr>
          <w:p w14:paraId="08B1F62E" w14:textId="77777777" w:rsidR="004F36D2" w:rsidRPr="00815690" w:rsidRDefault="004F36D2" w:rsidP="00204FEB">
            <w:pPr>
              <w:pStyle w:val="Bodytext20"/>
              <w:shd w:val="clear" w:color="auto" w:fill="auto"/>
              <w:spacing w:before="0" w:after="120" w:line="240" w:lineRule="auto"/>
              <w:ind w:left="134" w:hanging="134"/>
              <w:jc w:val="left"/>
              <w:rPr>
                <w:rFonts w:ascii="Sylfaen" w:hAnsi="Sylfaen"/>
                <w:sz w:val="20"/>
                <w:szCs w:val="20"/>
              </w:rPr>
            </w:pPr>
            <w:r w:rsidRPr="00815690">
              <w:rPr>
                <w:rStyle w:val="Bodytext213pt"/>
                <w:rFonts w:ascii="Sylfaen" w:hAnsi="Sylfaen"/>
                <w:sz w:val="20"/>
                <w:szCs w:val="20"/>
              </w:rPr>
              <w:t xml:space="preserve">- պաստառներ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660" w:type="dxa"/>
            <w:gridSpan w:val="2"/>
            <w:shd w:val="clear" w:color="auto" w:fill="FFFFFF"/>
          </w:tcPr>
          <w:p w14:paraId="2E3E064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0065055" w14:textId="77777777" w:rsidTr="003166E3">
        <w:tblPrEx>
          <w:tblLook w:val="04A0" w:firstRow="1" w:lastRow="0" w:firstColumn="1" w:lastColumn="0" w:noHBand="0" w:noVBand="1"/>
        </w:tblPrEx>
        <w:trPr>
          <w:jc w:val="center"/>
        </w:trPr>
        <w:tc>
          <w:tcPr>
            <w:tcW w:w="1722" w:type="dxa"/>
            <w:shd w:val="clear" w:color="auto" w:fill="FFFFFF"/>
          </w:tcPr>
          <w:p w14:paraId="1E2F37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4816 20 000 0</w:t>
            </w:r>
          </w:p>
        </w:tc>
        <w:tc>
          <w:tcPr>
            <w:tcW w:w="4997" w:type="dxa"/>
            <w:shd w:val="clear" w:color="auto" w:fill="FFFFFF"/>
          </w:tcPr>
          <w:p w14:paraId="145FE623"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ինքնապատճենահանող թուղթ</w:t>
            </w:r>
          </w:p>
        </w:tc>
        <w:tc>
          <w:tcPr>
            <w:tcW w:w="2660" w:type="dxa"/>
            <w:gridSpan w:val="2"/>
            <w:shd w:val="clear" w:color="auto" w:fill="FFFFFF"/>
          </w:tcPr>
          <w:p w14:paraId="3E0C7C3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1440A4C3" w14:textId="77777777" w:rsidTr="003166E3">
        <w:tblPrEx>
          <w:tblLook w:val="04A0" w:firstRow="1" w:lastRow="0" w:firstColumn="1" w:lastColumn="0" w:noHBand="0" w:noVBand="1"/>
        </w:tblPrEx>
        <w:trPr>
          <w:jc w:val="center"/>
        </w:trPr>
        <w:tc>
          <w:tcPr>
            <w:tcW w:w="1722" w:type="dxa"/>
            <w:shd w:val="clear" w:color="auto" w:fill="FFFFFF"/>
          </w:tcPr>
          <w:p w14:paraId="0D4474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4816 90 000 0</w:t>
            </w:r>
          </w:p>
        </w:tc>
        <w:tc>
          <w:tcPr>
            <w:tcW w:w="4997" w:type="dxa"/>
            <w:shd w:val="clear" w:color="auto" w:fill="FFFFFF"/>
          </w:tcPr>
          <w:p w14:paraId="162869D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277024C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33A9BD0E" w14:textId="77777777" w:rsidTr="003166E3">
        <w:tblPrEx>
          <w:tblLook w:val="04A0" w:firstRow="1" w:lastRow="0" w:firstColumn="1" w:lastColumn="0" w:noHBand="0" w:noVBand="1"/>
        </w:tblPrEx>
        <w:trPr>
          <w:jc w:val="center"/>
        </w:trPr>
        <w:tc>
          <w:tcPr>
            <w:tcW w:w="1722" w:type="dxa"/>
            <w:shd w:val="clear" w:color="auto" w:fill="FFFFFF"/>
          </w:tcPr>
          <w:p w14:paraId="0EFD776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4817 10 000 0</w:t>
            </w:r>
          </w:p>
        </w:tc>
        <w:tc>
          <w:tcPr>
            <w:tcW w:w="4997" w:type="dxa"/>
            <w:shd w:val="clear" w:color="auto" w:fill="FFFFFF"/>
          </w:tcPr>
          <w:p w14:paraId="2CDA647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ծրարներ</w:t>
            </w:r>
          </w:p>
        </w:tc>
        <w:tc>
          <w:tcPr>
            <w:tcW w:w="2660" w:type="dxa"/>
            <w:gridSpan w:val="2"/>
            <w:shd w:val="clear" w:color="auto" w:fill="FFFFFF"/>
          </w:tcPr>
          <w:p w14:paraId="514DE0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0C8B5134" w14:textId="77777777" w:rsidTr="003166E3">
        <w:tblPrEx>
          <w:tblLook w:val="04A0" w:firstRow="1" w:lastRow="0" w:firstColumn="1" w:lastColumn="0" w:noHBand="0" w:noVBand="1"/>
        </w:tblPrEx>
        <w:trPr>
          <w:jc w:val="center"/>
        </w:trPr>
        <w:tc>
          <w:tcPr>
            <w:tcW w:w="1722" w:type="dxa"/>
            <w:shd w:val="clear" w:color="auto" w:fill="FFFFFF"/>
          </w:tcPr>
          <w:p w14:paraId="11C68A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4817 20 000 0</w:t>
            </w:r>
          </w:p>
        </w:tc>
        <w:tc>
          <w:tcPr>
            <w:tcW w:w="4997" w:type="dxa"/>
            <w:shd w:val="clear" w:color="auto" w:fill="FFFFFF"/>
          </w:tcPr>
          <w:p w14:paraId="08CC2221" w14:textId="77777777" w:rsidR="004F36D2" w:rsidRPr="00815690" w:rsidRDefault="004F36D2" w:rsidP="00204FEB">
            <w:pPr>
              <w:pStyle w:val="Bodytext20"/>
              <w:shd w:val="clear" w:color="auto" w:fill="auto"/>
              <w:spacing w:before="0" w:after="120" w:line="240" w:lineRule="auto"/>
              <w:ind w:left="92" w:hanging="92"/>
              <w:jc w:val="left"/>
              <w:rPr>
                <w:rFonts w:ascii="Sylfaen" w:hAnsi="Sylfaen"/>
                <w:sz w:val="20"/>
                <w:szCs w:val="20"/>
              </w:rPr>
            </w:pPr>
            <w:r w:rsidRPr="00815690">
              <w:rPr>
                <w:rStyle w:val="Bodytext213pt"/>
                <w:rFonts w:ascii="Sylfaen" w:hAnsi="Sylfaen"/>
                <w:sz w:val="20"/>
                <w:szCs w:val="20"/>
              </w:rPr>
              <w:t xml:space="preserve">- բացիկներ՝ նամակների համար, փոստային բացիկներ՝ առանց նկարների,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բացիկներ նամակագրության համար</w:t>
            </w:r>
          </w:p>
        </w:tc>
        <w:tc>
          <w:tcPr>
            <w:tcW w:w="2660" w:type="dxa"/>
            <w:gridSpan w:val="2"/>
            <w:shd w:val="clear" w:color="auto" w:fill="FFFFFF"/>
          </w:tcPr>
          <w:p w14:paraId="1A460D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75F2C54D" w14:textId="77777777" w:rsidTr="003166E3">
        <w:tblPrEx>
          <w:tblLook w:val="04A0" w:firstRow="1" w:lastRow="0" w:firstColumn="1" w:lastColumn="0" w:noHBand="0" w:noVBand="1"/>
        </w:tblPrEx>
        <w:trPr>
          <w:jc w:val="center"/>
        </w:trPr>
        <w:tc>
          <w:tcPr>
            <w:tcW w:w="1722" w:type="dxa"/>
            <w:shd w:val="clear" w:color="auto" w:fill="FFFFFF"/>
          </w:tcPr>
          <w:p w14:paraId="57B6FD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4817 30 000 0</w:t>
            </w:r>
          </w:p>
        </w:tc>
        <w:tc>
          <w:tcPr>
            <w:tcW w:w="4997" w:type="dxa"/>
            <w:shd w:val="clear" w:color="auto" w:fill="FFFFFF"/>
          </w:tcPr>
          <w:p w14:paraId="222507A8" w14:textId="77777777" w:rsidR="004F36D2" w:rsidRPr="00815690" w:rsidRDefault="004F36D2" w:rsidP="00204FEB">
            <w:pPr>
              <w:pStyle w:val="Bodytext20"/>
              <w:shd w:val="clear" w:color="auto" w:fill="auto"/>
              <w:spacing w:before="0" w:after="120" w:line="240" w:lineRule="auto"/>
              <w:ind w:left="120" w:hanging="120"/>
              <w:jc w:val="left"/>
              <w:rPr>
                <w:rFonts w:ascii="Sylfaen" w:hAnsi="Sylfaen"/>
                <w:sz w:val="20"/>
                <w:szCs w:val="20"/>
              </w:rPr>
            </w:pPr>
            <w:r w:rsidRPr="00815690">
              <w:rPr>
                <w:rStyle w:val="Bodytext213pt"/>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660" w:type="dxa"/>
            <w:gridSpan w:val="2"/>
            <w:shd w:val="clear" w:color="auto" w:fill="FFFFFF"/>
          </w:tcPr>
          <w:p w14:paraId="01A36F5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3BB3DB9E" w14:textId="77777777" w:rsidTr="003166E3">
        <w:tblPrEx>
          <w:tblLook w:val="04A0" w:firstRow="1" w:lastRow="0" w:firstColumn="1" w:lastColumn="0" w:noHBand="0" w:noVBand="1"/>
        </w:tblPrEx>
        <w:trPr>
          <w:jc w:val="center"/>
        </w:trPr>
        <w:tc>
          <w:tcPr>
            <w:tcW w:w="1722" w:type="dxa"/>
            <w:shd w:val="clear" w:color="auto" w:fill="FFFFFF"/>
          </w:tcPr>
          <w:p w14:paraId="7D8808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4818 20 100 0</w:t>
            </w:r>
          </w:p>
        </w:tc>
        <w:tc>
          <w:tcPr>
            <w:tcW w:w="4997" w:type="dxa"/>
            <w:shd w:val="clear" w:color="auto" w:fill="FFFFFF"/>
          </w:tcPr>
          <w:p w14:paraId="66B5EB04" w14:textId="77777777" w:rsidR="004F36D2" w:rsidRPr="00815690" w:rsidRDefault="003166E3" w:rsidP="00204FEB">
            <w:pPr>
              <w:pStyle w:val="Bodytext20"/>
              <w:shd w:val="clear" w:color="auto" w:fill="auto"/>
              <w:spacing w:before="0" w:after="120" w:line="240" w:lineRule="auto"/>
              <w:ind w:left="190" w:hanging="19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թաշկինակներ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կոսմետիկ անձեռոցիկներ կամ անձեռոցիկներ դեմքի համար</w:t>
            </w:r>
          </w:p>
        </w:tc>
        <w:tc>
          <w:tcPr>
            <w:tcW w:w="2660" w:type="dxa"/>
            <w:gridSpan w:val="2"/>
            <w:shd w:val="clear" w:color="auto" w:fill="FFFFFF"/>
          </w:tcPr>
          <w:p w14:paraId="6C05F5C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2C8659E9" w14:textId="77777777" w:rsidTr="003166E3">
        <w:tblPrEx>
          <w:tblLook w:val="04A0" w:firstRow="1" w:lastRow="0" w:firstColumn="1" w:lastColumn="0" w:noHBand="0" w:noVBand="1"/>
        </w:tblPrEx>
        <w:trPr>
          <w:jc w:val="center"/>
        </w:trPr>
        <w:tc>
          <w:tcPr>
            <w:tcW w:w="1722" w:type="dxa"/>
            <w:shd w:val="clear" w:color="auto" w:fill="FFFFFF"/>
          </w:tcPr>
          <w:p w14:paraId="7DFD18E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4818 20 910 0</w:t>
            </w:r>
          </w:p>
        </w:tc>
        <w:tc>
          <w:tcPr>
            <w:tcW w:w="4997" w:type="dxa"/>
            <w:shd w:val="clear" w:color="auto" w:fill="FFFFFF"/>
          </w:tcPr>
          <w:p w14:paraId="71B26F2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գլանափաթեթներով</w:t>
            </w:r>
          </w:p>
        </w:tc>
        <w:tc>
          <w:tcPr>
            <w:tcW w:w="2660" w:type="dxa"/>
            <w:gridSpan w:val="2"/>
            <w:shd w:val="clear" w:color="auto" w:fill="FFFFFF"/>
          </w:tcPr>
          <w:p w14:paraId="655FEF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52B181D3" w14:textId="77777777" w:rsidTr="003166E3">
        <w:tblPrEx>
          <w:tblLook w:val="04A0" w:firstRow="1" w:lastRow="0" w:firstColumn="1" w:lastColumn="0" w:noHBand="0" w:noVBand="1"/>
        </w:tblPrEx>
        <w:trPr>
          <w:jc w:val="center"/>
        </w:trPr>
        <w:tc>
          <w:tcPr>
            <w:tcW w:w="1722" w:type="dxa"/>
            <w:shd w:val="clear" w:color="auto" w:fill="FFFFFF"/>
          </w:tcPr>
          <w:p w14:paraId="3933FE6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4818 20 990 0</w:t>
            </w:r>
          </w:p>
        </w:tc>
        <w:tc>
          <w:tcPr>
            <w:tcW w:w="4997" w:type="dxa"/>
            <w:shd w:val="clear" w:color="auto" w:fill="FFFFFF"/>
          </w:tcPr>
          <w:p w14:paraId="1AB4CA6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4C5C8B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5FFB8F35" w14:textId="77777777" w:rsidTr="003166E3">
        <w:tblPrEx>
          <w:tblLook w:val="04A0" w:firstRow="1" w:lastRow="0" w:firstColumn="1" w:lastColumn="0" w:noHBand="0" w:noVBand="1"/>
        </w:tblPrEx>
        <w:trPr>
          <w:jc w:val="center"/>
        </w:trPr>
        <w:tc>
          <w:tcPr>
            <w:tcW w:w="1722" w:type="dxa"/>
            <w:shd w:val="clear" w:color="auto" w:fill="FFFFFF"/>
          </w:tcPr>
          <w:p w14:paraId="7ECE4C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4818 30 000 0</w:t>
            </w:r>
          </w:p>
        </w:tc>
        <w:tc>
          <w:tcPr>
            <w:tcW w:w="4997" w:type="dxa"/>
            <w:shd w:val="clear" w:color="auto" w:fill="FFFFFF"/>
          </w:tcPr>
          <w:p w14:paraId="4B624393"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սփռոցներ ու անձեռոցիկներ</w:t>
            </w:r>
          </w:p>
        </w:tc>
        <w:tc>
          <w:tcPr>
            <w:tcW w:w="2660" w:type="dxa"/>
            <w:gridSpan w:val="2"/>
            <w:shd w:val="clear" w:color="auto" w:fill="FFFFFF"/>
          </w:tcPr>
          <w:p w14:paraId="13C74DA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2,5</w:t>
            </w:r>
          </w:p>
        </w:tc>
      </w:tr>
      <w:tr w:rsidR="004F36D2" w:rsidRPr="00815690" w14:paraId="547B4DA5" w14:textId="77777777" w:rsidTr="003166E3">
        <w:tblPrEx>
          <w:tblLook w:val="04A0" w:firstRow="1" w:lastRow="0" w:firstColumn="1" w:lastColumn="0" w:noHBand="0" w:noVBand="1"/>
        </w:tblPrEx>
        <w:trPr>
          <w:jc w:val="center"/>
        </w:trPr>
        <w:tc>
          <w:tcPr>
            <w:tcW w:w="1722" w:type="dxa"/>
            <w:shd w:val="clear" w:color="auto" w:fill="FFFFFF"/>
          </w:tcPr>
          <w:p w14:paraId="50B1C8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4818 50 000 0</w:t>
            </w:r>
          </w:p>
        </w:tc>
        <w:tc>
          <w:tcPr>
            <w:tcW w:w="4997" w:type="dxa"/>
            <w:shd w:val="clear" w:color="auto" w:fill="FFFFFF"/>
          </w:tcPr>
          <w:p w14:paraId="4F5D5EC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 հագուստի առարկաներ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հագուստի պարագաներ</w:t>
            </w:r>
          </w:p>
        </w:tc>
        <w:tc>
          <w:tcPr>
            <w:tcW w:w="2660" w:type="dxa"/>
            <w:gridSpan w:val="2"/>
            <w:shd w:val="clear" w:color="auto" w:fill="FFFFFF"/>
          </w:tcPr>
          <w:p w14:paraId="4C0AC6D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2,5</w:t>
            </w:r>
          </w:p>
        </w:tc>
      </w:tr>
      <w:tr w:rsidR="004F36D2" w:rsidRPr="00815690" w14:paraId="16820AEB" w14:textId="77777777" w:rsidTr="003166E3">
        <w:tblPrEx>
          <w:tblLook w:val="04A0" w:firstRow="1" w:lastRow="0" w:firstColumn="1" w:lastColumn="0" w:noHBand="0" w:noVBand="1"/>
        </w:tblPrEx>
        <w:trPr>
          <w:jc w:val="center"/>
        </w:trPr>
        <w:tc>
          <w:tcPr>
            <w:tcW w:w="1722" w:type="dxa"/>
            <w:shd w:val="clear" w:color="auto" w:fill="FFFFFF"/>
          </w:tcPr>
          <w:p w14:paraId="195E927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4818 90 100 0</w:t>
            </w:r>
          </w:p>
        </w:tc>
        <w:tc>
          <w:tcPr>
            <w:tcW w:w="4997" w:type="dxa"/>
            <w:shd w:val="clear" w:color="auto" w:fill="FFFFFF"/>
          </w:tcPr>
          <w:p w14:paraId="5C261C7F"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վիրաբուժական, բժշկական կամ հիգիենիկ նպատակներով կիրառվող արտադրատեսակներ՝ մանրածախ վաճառքի համար չբաժնեծրարված</w:t>
            </w:r>
          </w:p>
        </w:tc>
        <w:tc>
          <w:tcPr>
            <w:tcW w:w="2660" w:type="dxa"/>
            <w:gridSpan w:val="2"/>
            <w:shd w:val="clear" w:color="auto" w:fill="FFFFFF"/>
          </w:tcPr>
          <w:p w14:paraId="3D202D9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50CAC7F8" w14:textId="77777777" w:rsidTr="003166E3">
        <w:tblPrEx>
          <w:tblLook w:val="04A0" w:firstRow="1" w:lastRow="0" w:firstColumn="1" w:lastColumn="0" w:noHBand="0" w:noVBand="1"/>
        </w:tblPrEx>
        <w:trPr>
          <w:jc w:val="center"/>
        </w:trPr>
        <w:tc>
          <w:tcPr>
            <w:tcW w:w="1722" w:type="dxa"/>
            <w:shd w:val="clear" w:color="auto" w:fill="FFFFFF"/>
          </w:tcPr>
          <w:p w14:paraId="15E9A60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4820 10 100 0</w:t>
            </w:r>
          </w:p>
        </w:tc>
        <w:tc>
          <w:tcPr>
            <w:tcW w:w="4997" w:type="dxa"/>
            <w:shd w:val="clear" w:color="auto" w:fill="FFFFFF"/>
          </w:tcPr>
          <w:p w14:paraId="3F93070D"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գրանցամատյաններ, հաշվապահական գրքեր, պատվերները գրանցելու գրքեր, անդորրագրերի գրքույկներ</w:t>
            </w:r>
          </w:p>
        </w:tc>
        <w:tc>
          <w:tcPr>
            <w:tcW w:w="2660" w:type="dxa"/>
            <w:gridSpan w:val="2"/>
            <w:shd w:val="clear" w:color="auto" w:fill="FFFFFF"/>
          </w:tcPr>
          <w:p w14:paraId="068253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6AA2A85E" w14:textId="77777777" w:rsidTr="003166E3">
        <w:tblPrEx>
          <w:tblLook w:val="04A0" w:firstRow="1" w:lastRow="0" w:firstColumn="1" w:lastColumn="0" w:noHBand="0" w:noVBand="1"/>
        </w:tblPrEx>
        <w:trPr>
          <w:jc w:val="center"/>
        </w:trPr>
        <w:tc>
          <w:tcPr>
            <w:tcW w:w="1722" w:type="dxa"/>
            <w:shd w:val="clear" w:color="auto" w:fill="FFFFFF"/>
          </w:tcPr>
          <w:p w14:paraId="0E6646D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4820 10 300 0</w:t>
            </w:r>
          </w:p>
        </w:tc>
        <w:tc>
          <w:tcPr>
            <w:tcW w:w="4997" w:type="dxa"/>
            <w:shd w:val="clear" w:color="auto" w:fill="FFFFFF"/>
          </w:tcPr>
          <w:p w14:paraId="04B88678" w14:textId="77777777" w:rsidR="004F36D2" w:rsidRPr="00815690" w:rsidRDefault="003166E3" w:rsidP="00204FEB">
            <w:pPr>
              <w:pStyle w:val="Bodytext20"/>
              <w:shd w:val="clear" w:color="auto" w:fill="auto"/>
              <w:spacing w:before="0" w:after="120" w:line="240" w:lineRule="auto"/>
              <w:ind w:left="232" w:hanging="23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գրառումների տետրեր, նոթատետրեր՝ նամակների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հուշագրությունների համար</w:t>
            </w:r>
          </w:p>
        </w:tc>
        <w:tc>
          <w:tcPr>
            <w:tcW w:w="2660" w:type="dxa"/>
            <w:gridSpan w:val="2"/>
            <w:shd w:val="clear" w:color="auto" w:fill="FFFFFF"/>
          </w:tcPr>
          <w:p w14:paraId="360B4D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2E99340F" w14:textId="77777777" w:rsidTr="003166E3">
        <w:tblPrEx>
          <w:tblLook w:val="04A0" w:firstRow="1" w:lastRow="0" w:firstColumn="1" w:lastColumn="0" w:noHBand="0" w:noVBand="1"/>
        </w:tblPrEx>
        <w:trPr>
          <w:jc w:val="center"/>
        </w:trPr>
        <w:tc>
          <w:tcPr>
            <w:tcW w:w="1722" w:type="dxa"/>
            <w:shd w:val="clear" w:color="auto" w:fill="FFFFFF"/>
          </w:tcPr>
          <w:p w14:paraId="7D220C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4820 10 500 0</w:t>
            </w:r>
          </w:p>
        </w:tc>
        <w:tc>
          <w:tcPr>
            <w:tcW w:w="4997" w:type="dxa"/>
            <w:shd w:val="clear" w:color="auto" w:fill="FFFFFF"/>
          </w:tcPr>
          <w:p w14:paraId="1E58526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օրագրեր</w:t>
            </w:r>
          </w:p>
        </w:tc>
        <w:tc>
          <w:tcPr>
            <w:tcW w:w="2660" w:type="dxa"/>
            <w:gridSpan w:val="2"/>
            <w:shd w:val="clear" w:color="auto" w:fill="FFFFFF"/>
          </w:tcPr>
          <w:p w14:paraId="3D5CDD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46B24071" w14:textId="77777777" w:rsidTr="003166E3">
        <w:tblPrEx>
          <w:tblLook w:val="04A0" w:firstRow="1" w:lastRow="0" w:firstColumn="1" w:lastColumn="0" w:noHBand="0" w:noVBand="1"/>
        </w:tblPrEx>
        <w:trPr>
          <w:jc w:val="center"/>
        </w:trPr>
        <w:tc>
          <w:tcPr>
            <w:tcW w:w="1722" w:type="dxa"/>
            <w:shd w:val="clear" w:color="auto" w:fill="FFFFFF"/>
          </w:tcPr>
          <w:p w14:paraId="466EF25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4820 10 900 0</w:t>
            </w:r>
          </w:p>
        </w:tc>
        <w:tc>
          <w:tcPr>
            <w:tcW w:w="4997" w:type="dxa"/>
            <w:shd w:val="clear" w:color="auto" w:fill="FFFFFF"/>
          </w:tcPr>
          <w:p w14:paraId="2954247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C06A9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11442BB5" w14:textId="77777777" w:rsidTr="003166E3">
        <w:tblPrEx>
          <w:tblLook w:val="04A0" w:firstRow="1" w:lastRow="0" w:firstColumn="1" w:lastColumn="0" w:noHBand="0" w:noVBand="1"/>
        </w:tblPrEx>
        <w:trPr>
          <w:jc w:val="center"/>
        </w:trPr>
        <w:tc>
          <w:tcPr>
            <w:tcW w:w="1722" w:type="dxa"/>
            <w:shd w:val="clear" w:color="auto" w:fill="FFFFFF"/>
          </w:tcPr>
          <w:p w14:paraId="3F5F0A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4820 20 000 0</w:t>
            </w:r>
          </w:p>
        </w:tc>
        <w:tc>
          <w:tcPr>
            <w:tcW w:w="4997" w:type="dxa"/>
            <w:shd w:val="clear" w:color="auto" w:fill="FFFFFF"/>
          </w:tcPr>
          <w:p w14:paraId="3C18A22C"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տետրեր</w:t>
            </w:r>
          </w:p>
        </w:tc>
        <w:tc>
          <w:tcPr>
            <w:tcW w:w="2660" w:type="dxa"/>
            <w:gridSpan w:val="2"/>
            <w:shd w:val="clear" w:color="auto" w:fill="FFFFFF"/>
          </w:tcPr>
          <w:p w14:paraId="18124D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1D946CBA" w14:textId="77777777" w:rsidTr="003166E3">
        <w:tblPrEx>
          <w:tblLook w:val="04A0" w:firstRow="1" w:lastRow="0" w:firstColumn="1" w:lastColumn="0" w:noHBand="0" w:noVBand="1"/>
        </w:tblPrEx>
        <w:trPr>
          <w:jc w:val="center"/>
        </w:trPr>
        <w:tc>
          <w:tcPr>
            <w:tcW w:w="1722" w:type="dxa"/>
            <w:shd w:val="clear" w:color="auto" w:fill="FFFFFF"/>
          </w:tcPr>
          <w:p w14:paraId="7F4D717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4820 30 000 0</w:t>
            </w:r>
          </w:p>
        </w:tc>
        <w:tc>
          <w:tcPr>
            <w:tcW w:w="4997" w:type="dxa"/>
            <w:shd w:val="clear" w:color="auto" w:fill="FFFFFF"/>
          </w:tcPr>
          <w:p w14:paraId="59075466" w14:textId="77777777" w:rsidR="004F36D2" w:rsidRPr="00815690" w:rsidRDefault="004F36D2" w:rsidP="00204FEB">
            <w:pPr>
              <w:pStyle w:val="Bodytext20"/>
              <w:shd w:val="clear" w:color="auto" w:fill="auto"/>
              <w:spacing w:before="0" w:after="120" w:line="240" w:lineRule="auto"/>
              <w:ind w:left="92" w:hanging="92"/>
              <w:jc w:val="left"/>
              <w:rPr>
                <w:rFonts w:ascii="Sylfaen" w:hAnsi="Sylfaen"/>
                <w:sz w:val="20"/>
                <w:szCs w:val="20"/>
              </w:rPr>
            </w:pPr>
            <w:r w:rsidRPr="00815690">
              <w:rPr>
                <w:rStyle w:val="Bodytext213pt"/>
                <w:rFonts w:ascii="Sylfaen" w:hAnsi="Sylfaen"/>
                <w:sz w:val="20"/>
                <w:szCs w:val="20"/>
              </w:rPr>
              <w:t xml:space="preserve">- հանովի կազմեր (բացի գրքերի համար նախատեսված կազմերից), թղթապանակներ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արագակարեր</w:t>
            </w:r>
          </w:p>
        </w:tc>
        <w:tc>
          <w:tcPr>
            <w:tcW w:w="2660" w:type="dxa"/>
            <w:gridSpan w:val="2"/>
            <w:shd w:val="clear" w:color="auto" w:fill="FFFFFF"/>
          </w:tcPr>
          <w:p w14:paraId="093DA94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536E0004" w14:textId="77777777" w:rsidTr="003166E3">
        <w:tblPrEx>
          <w:tblLook w:val="04A0" w:firstRow="1" w:lastRow="0" w:firstColumn="1" w:lastColumn="0" w:noHBand="0" w:noVBand="1"/>
        </w:tblPrEx>
        <w:trPr>
          <w:jc w:val="center"/>
        </w:trPr>
        <w:tc>
          <w:tcPr>
            <w:tcW w:w="1722" w:type="dxa"/>
            <w:shd w:val="clear" w:color="auto" w:fill="FFFFFF"/>
          </w:tcPr>
          <w:p w14:paraId="621BE42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4820 40 000 0</w:t>
            </w:r>
          </w:p>
        </w:tc>
        <w:tc>
          <w:tcPr>
            <w:tcW w:w="4997" w:type="dxa"/>
            <w:shd w:val="clear" w:color="auto" w:fill="FFFFFF"/>
          </w:tcPr>
          <w:p w14:paraId="630D6C8F" w14:textId="77777777" w:rsidR="004F36D2" w:rsidRPr="00815690" w:rsidRDefault="004F36D2" w:rsidP="00204FEB">
            <w:pPr>
              <w:pStyle w:val="Bodytext20"/>
              <w:shd w:val="clear" w:color="auto" w:fill="auto"/>
              <w:spacing w:before="0" w:after="120" w:line="240" w:lineRule="auto"/>
              <w:ind w:left="106" w:hanging="106"/>
              <w:jc w:val="left"/>
              <w:rPr>
                <w:rFonts w:ascii="Sylfaen" w:hAnsi="Sylfaen"/>
                <w:sz w:val="20"/>
                <w:szCs w:val="20"/>
              </w:rPr>
            </w:pPr>
            <w:r w:rsidRPr="00815690">
              <w:rPr>
                <w:rStyle w:val="Bodytext213pt"/>
                <w:rFonts w:ascii="Sylfaen" w:hAnsi="Sylfaen"/>
                <w:sz w:val="20"/>
                <w:szCs w:val="20"/>
              </w:rPr>
              <w:t>- ինքնապատճենահանող՝ գործին առնչվող ձ</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աթղթեր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թերթերով միջադրած պատճենահանող հավաքածուներ</w:t>
            </w:r>
          </w:p>
        </w:tc>
        <w:tc>
          <w:tcPr>
            <w:tcW w:w="2660" w:type="dxa"/>
            <w:gridSpan w:val="2"/>
            <w:shd w:val="clear" w:color="auto" w:fill="FFFFFF"/>
          </w:tcPr>
          <w:p w14:paraId="150A9E7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1C6159B5" w14:textId="77777777" w:rsidTr="003166E3">
        <w:tblPrEx>
          <w:tblLook w:val="04A0" w:firstRow="1" w:lastRow="0" w:firstColumn="1" w:lastColumn="0" w:noHBand="0" w:noVBand="1"/>
        </w:tblPrEx>
        <w:trPr>
          <w:jc w:val="center"/>
        </w:trPr>
        <w:tc>
          <w:tcPr>
            <w:tcW w:w="1722" w:type="dxa"/>
            <w:shd w:val="clear" w:color="auto" w:fill="FFFFFF"/>
          </w:tcPr>
          <w:p w14:paraId="3E0369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4820 50 000 0</w:t>
            </w:r>
          </w:p>
        </w:tc>
        <w:tc>
          <w:tcPr>
            <w:tcW w:w="4997" w:type="dxa"/>
            <w:shd w:val="clear" w:color="auto" w:fill="FFFFFF"/>
          </w:tcPr>
          <w:p w14:paraId="23F526BB"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ալբոմներ՝ նմուշների կամ հավաքածուների համար</w:t>
            </w:r>
          </w:p>
        </w:tc>
        <w:tc>
          <w:tcPr>
            <w:tcW w:w="2660" w:type="dxa"/>
            <w:gridSpan w:val="2"/>
            <w:shd w:val="clear" w:color="auto" w:fill="FFFFFF"/>
          </w:tcPr>
          <w:p w14:paraId="0EDBABF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0B56F7A2" w14:textId="77777777" w:rsidTr="003166E3">
        <w:tblPrEx>
          <w:tblLook w:val="04A0" w:firstRow="1" w:lastRow="0" w:firstColumn="1" w:lastColumn="0" w:noHBand="0" w:noVBand="1"/>
        </w:tblPrEx>
        <w:trPr>
          <w:jc w:val="center"/>
        </w:trPr>
        <w:tc>
          <w:tcPr>
            <w:tcW w:w="1722" w:type="dxa"/>
            <w:shd w:val="clear" w:color="auto" w:fill="FFFFFF"/>
          </w:tcPr>
          <w:p w14:paraId="5DBB3D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4820 90 000 0</w:t>
            </w:r>
          </w:p>
        </w:tc>
        <w:tc>
          <w:tcPr>
            <w:tcW w:w="4997" w:type="dxa"/>
            <w:shd w:val="clear" w:color="auto" w:fill="FFFFFF"/>
          </w:tcPr>
          <w:p w14:paraId="7344CB99"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3143A6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6A976A50" w14:textId="77777777" w:rsidTr="003166E3">
        <w:tblPrEx>
          <w:tblLook w:val="04A0" w:firstRow="1" w:lastRow="0" w:firstColumn="1" w:lastColumn="0" w:noHBand="0" w:noVBand="1"/>
        </w:tblPrEx>
        <w:trPr>
          <w:jc w:val="center"/>
        </w:trPr>
        <w:tc>
          <w:tcPr>
            <w:tcW w:w="1722" w:type="dxa"/>
            <w:shd w:val="clear" w:color="auto" w:fill="FFFFFF"/>
          </w:tcPr>
          <w:p w14:paraId="2266BC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4822 10 000 0</w:t>
            </w:r>
          </w:p>
        </w:tc>
        <w:tc>
          <w:tcPr>
            <w:tcW w:w="4997" w:type="dxa"/>
            <w:shd w:val="clear" w:color="auto" w:fill="FFFFFF"/>
          </w:tcPr>
          <w:p w14:paraId="5A63BC62" w14:textId="77777777" w:rsidR="004F36D2" w:rsidRPr="00815690" w:rsidRDefault="004F36D2" w:rsidP="00204FEB">
            <w:pPr>
              <w:pStyle w:val="Bodytext20"/>
              <w:shd w:val="clear" w:color="auto" w:fill="auto"/>
              <w:spacing w:before="0" w:after="120" w:line="240" w:lineRule="auto"/>
              <w:ind w:left="92" w:hanging="92"/>
              <w:jc w:val="left"/>
              <w:rPr>
                <w:rFonts w:ascii="Sylfaen" w:hAnsi="Sylfaen"/>
                <w:sz w:val="20"/>
                <w:szCs w:val="20"/>
              </w:rPr>
            </w:pPr>
            <w:r w:rsidRPr="00815690">
              <w:rPr>
                <w:rStyle w:val="Bodytext213pt"/>
                <w:rFonts w:ascii="Sylfaen" w:hAnsi="Sylfaen"/>
                <w:sz w:val="20"/>
                <w:szCs w:val="20"/>
              </w:rPr>
              <w:t>- մանածագործական թելերը կծկելու համար օգտագործվող</w:t>
            </w:r>
          </w:p>
        </w:tc>
        <w:tc>
          <w:tcPr>
            <w:tcW w:w="2660" w:type="dxa"/>
            <w:gridSpan w:val="2"/>
            <w:shd w:val="clear" w:color="auto" w:fill="FFFFFF"/>
          </w:tcPr>
          <w:p w14:paraId="3F3EE3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0361D8B0" w14:textId="77777777" w:rsidTr="003166E3">
        <w:tblPrEx>
          <w:tblLook w:val="04A0" w:firstRow="1" w:lastRow="0" w:firstColumn="1" w:lastColumn="0" w:noHBand="0" w:noVBand="1"/>
        </w:tblPrEx>
        <w:trPr>
          <w:jc w:val="center"/>
        </w:trPr>
        <w:tc>
          <w:tcPr>
            <w:tcW w:w="1722" w:type="dxa"/>
            <w:shd w:val="clear" w:color="auto" w:fill="FFFFFF"/>
          </w:tcPr>
          <w:p w14:paraId="4DD66DC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4822 90 000 0</w:t>
            </w:r>
          </w:p>
        </w:tc>
        <w:tc>
          <w:tcPr>
            <w:tcW w:w="4997" w:type="dxa"/>
            <w:shd w:val="clear" w:color="auto" w:fill="FFFFFF"/>
          </w:tcPr>
          <w:p w14:paraId="363F6382"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38D94CB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228A36E7" w14:textId="77777777" w:rsidTr="003166E3">
        <w:tblPrEx>
          <w:tblLook w:val="04A0" w:firstRow="1" w:lastRow="0" w:firstColumn="1" w:lastColumn="0" w:noHBand="0" w:noVBand="1"/>
        </w:tblPrEx>
        <w:trPr>
          <w:jc w:val="center"/>
        </w:trPr>
        <w:tc>
          <w:tcPr>
            <w:tcW w:w="1722" w:type="dxa"/>
            <w:shd w:val="clear" w:color="auto" w:fill="FFFFFF"/>
          </w:tcPr>
          <w:p w14:paraId="5BC28C3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4823 61 000 0</w:t>
            </w:r>
          </w:p>
        </w:tc>
        <w:tc>
          <w:tcPr>
            <w:tcW w:w="4997" w:type="dxa"/>
            <w:shd w:val="clear" w:color="auto" w:fill="FFFFFF"/>
          </w:tcPr>
          <w:p w14:paraId="518AD1C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հնդկեղեգից</w:t>
            </w:r>
          </w:p>
        </w:tc>
        <w:tc>
          <w:tcPr>
            <w:tcW w:w="2660" w:type="dxa"/>
            <w:gridSpan w:val="2"/>
            <w:shd w:val="clear" w:color="auto" w:fill="FFFFFF"/>
          </w:tcPr>
          <w:p w14:paraId="559DD1E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5297C141" w14:textId="77777777" w:rsidTr="003166E3">
        <w:tblPrEx>
          <w:tblLook w:val="04A0" w:firstRow="1" w:lastRow="0" w:firstColumn="1" w:lastColumn="0" w:noHBand="0" w:noVBand="1"/>
        </w:tblPrEx>
        <w:trPr>
          <w:jc w:val="center"/>
        </w:trPr>
        <w:tc>
          <w:tcPr>
            <w:tcW w:w="1722" w:type="dxa"/>
            <w:shd w:val="clear" w:color="auto" w:fill="FFFFFF"/>
          </w:tcPr>
          <w:p w14:paraId="2B69074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4823 69 900 0</w:t>
            </w:r>
          </w:p>
        </w:tc>
        <w:tc>
          <w:tcPr>
            <w:tcW w:w="4997" w:type="dxa"/>
            <w:shd w:val="clear" w:color="auto" w:fill="FFFFFF"/>
          </w:tcPr>
          <w:p w14:paraId="7749BE1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30F07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33747629" w14:textId="77777777" w:rsidTr="003166E3">
        <w:tblPrEx>
          <w:tblLook w:val="04A0" w:firstRow="1" w:lastRow="0" w:firstColumn="1" w:lastColumn="0" w:noHBand="0" w:noVBand="1"/>
        </w:tblPrEx>
        <w:trPr>
          <w:jc w:val="center"/>
        </w:trPr>
        <w:tc>
          <w:tcPr>
            <w:tcW w:w="1722" w:type="dxa"/>
            <w:shd w:val="clear" w:color="auto" w:fill="FFFFFF"/>
          </w:tcPr>
          <w:p w14:paraId="22DDC1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4823 70 100 0</w:t>
            </w:r>
          </w:p>
        </w:tc>
        <w:tc>
          <w:tcPr>
            <w:tcW w:w="4997" w:type="dxa"/>
            <w:shd w:val="clear" w:color="auto" w:fill="FFFFFF"/>
          </w:tcPr>
          <w:p w14:paraId="306320A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մատուցարաններ եւ ձվերի փաթեթավորման տուփեր կաղապարած</w:t>
            </w:r>
          </w:p>
        </w:tc>
        <w:tc>
          <w:tcPr>
            <w:tcW w:w="2660" w:type="dxa"/>
            <w:gridSpan w:val="2"/>
            <w:shd w:val="clear" w:color="auto" w:fill="FFFFFF"/>
          </w:tcPr>
          <w:p w14:paraId="65E8EA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6AC5B028" w14:textId="77777777" w:rsidTr="003166E3">
        <w:tblPrEx>
          <w:tblLook w:val="04A0" w:firstRow="1" w:lastRow="0" w:firstColumn="1" w:lastColumn="0" w:noHBand="0" w:noVBand="1"/>
        </w:tblPrEx>
        <w:trPr>
          <w:jc w:val="center"/>
        </w:trPr>
        <w:tc>
          <w:tcPr>
            <w:tcW w:w="1722" w:type="dxa"/>
            <w:shd w:val="clear" w:color="auto" w:fill="FFFFFF"/>
          </w:tcPr>
          <w:p w14:paraId="15E5E4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4823 70 900 0</w:t>
            </w:r>
          </w:p>
        </w:tc>
        <w:tc>
          <w:tcPr>
            <w:tcW w:w="4997" w:type="dxa"/>
            <w:shd w:val="clear" w:color="auto" w:fill="FFFFFF"/>
          </w:tcPr>
          <w:p w14:paraId="2F79FCA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5DE433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33CA9A00" w14:textId="77777777" w:rsidTr="003166E3">
        <w:tblPrEx>
          <w:tblLook w:val="04A0" w:firstRow="1" w:lastRow="0" w:firstColumn="1" w:lastColumn="0" w:noHBand="0" w:noVBand="1"/>
        </w:tblPrEx>
        <w:trPr>
          <w:jc w:val="center"/>
        </w:trPr>
        <w:tc>
          <w:tcPr>
            <w:tcW w:w="1722" w:type="dxa"/>
            <w:shd w:val="clear" w:color="auto" w:fill="FFFFFF"/>
          </w:tcPr>
          <w:p w14:paraId="3D03CF4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4823 90 400 0</w:t>
            </w:r>
          </w:p>
        </w:tc>
        <w:tc>
          <w:tcPr>
            <w:tcW w:w="4997" w:type="dxa"/>
            <w:shd w:val="clear" w:color="auto" w:fill="FFFFFF"/>
          </w:tcPr>
          <w:p w14:paraId="56332A5C" w14:textId="77777777" w:rsidR="004F36D2" w:rsidRPr="00815690" w:rsidRDefault="003166E3" w:rsidP="00204FEB">
            <w:pPr>
              <w:pStyle w:val="Bodytext20"/>
              <w:shd w:val="clear" w:color="auto" w:fill="auto"/>
              <w:spacing w:before="0" w:after="120" w:line="240" w:lineRule="auto"/>
              <w:ind w:left="232" w:hanging="23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գրելու, տպագրության կամ գծագրական այլ նպատակներով օգտագործվող թուղթ եւ ստվարաթուղթ</w:t>
            </w:r>
          </w:p>
        </w:tc>
        <w:tc>
          <w:tcPr>
            <w:tcW w:w="2660" w:type="dxa"/>
            <w:gridSpan w:val="2"/>
            <w:shd w:val="clear" w:color="auto" w:fill="FFFFFF"/>
          </w:tcPr>
          <w:p w14:paraId="03ECF0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614EB339" w14:textId="77777777" w:rsidTr="003166E3">
        <w:tblPrEx>
          <w:tblLook w:val="04A0" w:firstRow="1" w:lastRow="0" w:firstColumn="1" w:lastColumn="0" w:noHBand="0" w:noVBand="1"/>
        </w:tblPrEx>
        <w:trPr>
          <w:jc w:val="center"/>
        </w:trPr>
        <w:tc>
          <w:tcPr>
            <w:tcW w:w="1722" w:type="dxa"/>
            <w:shd w:val="clear" w:color="auto" w:fill="FFFFFF"/>
          </w:tcPr>
          <w:p w14:paraId="7E82D36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4823 90 851 0</w:t>
            </w:r>
          </w:p>
        </w:tc>
        <w:tc>
          <w:tcPr>
            <w:tcW w:w="4997" w:type="dxa"/>
            <w:shd w:val="clear" w:color="auto" w:fill="FFFFFF"/>
          </w:tcPr>
          <w:p w14:paraId="7BF51BB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թուղթ կոնդենսատորային</w:t>
            </w:r>
          </w:p>
        </w:tc>
        <w:tc>
          <w:tcPr>
            <w:tcW w:w="2660" w:type="dxa"/>
            <w:gridSpan w:val="2"/>
            <w:shd w:val="clear" w:color="auto" w:fill="FFFFFF"/>
          </w:tcPr>
          <w:p w14:paraId="05351A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5E48928D" w14:textId="77777777" w:rsidTr="003166E3">
        <w:tblPrEx>
          <w:tblLook w:val="04A0" w:firstRow="1" w:lastRow="0" w:firstColumn="1" w:lastColumn="0" w:noHBand="0" w:noVBand="1"/>
        </w:tblPrEx>
        <w:trPr>
          <w:jc w:val="center"/>
        </w:trPr>
        <w:tc>
          <w:tcPr>
            <w:tcW w:w="1722" w:type="dxa"/>
            <w:shd w:val="clear" w:color="auto" w:fill="FFFFFF"/>
          </w:tcPr>
          <w:p w14:paraId="233E7C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4823 90 852 0</w:t>
            </w:r>
          </w:p>
        </w:tc>
        <w:tc>
          <w:tcPr>
            <w:tcW w:w="4997" w:type="dxa"/>
            <w:shd w:val="clear" w:color="auto" w:fill="FFFFFF"/>
          </w:tcPr>
          <w:p w14:paraId="2F31AEB1" w14:textId="77777777" w:rsidR="004F36D2" w:rsidRPr="00815690" w:rsidRDefault="003166E3" w:rsidP="00204FEB">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 թուղթ, ստվարաթուղթ, թաղանթանյութի մանրաթելերից քաթան</w:t>
            </w:r>
          </w:p>
        </w:tc>
        <w:tc>
          <w:tcPr>
            <w:tcW w:w="2660" w:type="dxa"/>
            <w:gridSpan w:val="2"/>
            <w:shd w:val="clear" w:color="auto" w:fill="FFFFFF"/>
          </w:tcPr>
          <w:p w14:paraId="2007976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15E6D5BF" w14:textId="77777777" w:rsidTr="003166E3">
        <w:tblPrEx>
          <w:tblLook w:val="04A0" w:firstRow="1" w:lastRow="0" w:firstColumn="1" w:lastColumn="0" w:noHBand="0" w:noVBand="1"/>
        </w:tblPrEx>
        <w:trPr>
          <w:jc w:val="center"/>
        </w:trPr>
        <w:tc>
          <w:tcPr>
            <w:tcW w:w="1722" w:type="dxa"/>
            <w:shd w:val="clear" w:color="auto" w:fill="FFFFFF"/>
          </w:tcPr>
          <w:p w14:paraId="212B0B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4823 90 859 1</w:t>
            </w:r>
          </w:p>
        </w:tc>
        <w:tc>
          <w:tcPr>
            <w:tcW w:w="4997" w:type="dxa"/>
            <w:shd w:val="clear" w:color="auto" w:fill="FFFFFF"/>
          </w:tcPr>
          <w:p w14:paraId="0B5C9DC1" w14:textId="77777777" w:rsidR="004F36D2" w:rsidRPr="00815690" w:rsidRDefault="003166E3" w:rsidP="00204FEB">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չծակոտած քարտեր՝ սորատիչների համար, շերտերի կամ ժապավենների կամ այլ ձեւով</w:t>
            </w:r>
          </w:p>
        </w:tc>
        <w:tc>
          <w:tcPr>
            <w:tcW w:w="2660" w:type="dxa"/>
            <w:gridSpan w:val="2"/>
            <w:shd w:val="clear" w:color="auto" w:fill="FFFFFF"/>
          </w:tcPr>
          <w:p w14:paraId="7B1CAB5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4A68E88A" w14:textId="77777777" w:rsidTr="003166E3">
        <w:tblPrEx>
          <w:tblLook w:val="04A0" w:firstRow="1" w:lastRow="0" w:firstColumn="1" w:lastColumn="0" w:noHBand="0" w:noVBand="1"/>
        </w:tblPrEx>
        <w:trPr>
          <w:jc w:val="center"/>
        </w:trPr>
        <w:tc>
          <w:tcPr>
            <w:tcW w:w="1722" w:type="dxa"/>
            <w:shd w:val="clear" w:color="auto" w:fill="FFFFFF"/>
          </w:tcPr>
          <w:p w14:paraId="53A2B4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4823 90 859 2</w:t>
            </w:r>
          </w:p>
        </w:tc>
        <w:tc>
          <w:tcPr>
            <w:tcW w:w="4997" w:type="dxa"/>
            <w:shd w:val="clear" w:color="auto" w:fill="FFFFFF"/>
          </w:tcPr>
          <w:p w14:paraId="23F1F5ED" w14:textId="77777777" w:rsidR="004F36D2" w:rsidRPr="00815690" w:rsidRDefault="003166E3" w:rsidP="00204FEB">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ծակոտած թուղթ եւ ստվարաթուղթ՝ ժակարդային եւ նույնանման մեքենաների համար</w:t>
            </w:r>
          </w:p>
        </w:tc>
        <w:tc>
          <w:tcPr>
            <w:tcW w:w="2660" w:type="dxa"/>
            <w:gridSpan w:val="2"/>
            <w:shd w:val="clear" w:color="auto" w:fill="FFFFFF"/>
          </w:tcPr>
          <w:p w14:paraId="14743D8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17C788EC" w14:textId="77777777" w:rsidTr="003166E3">
        <w:tblPrEx>
          <w:tblLook w:val="04A0" w:firstRow="1" w:lastRow="0" w:firstColumn="1" w:lastColumn="0" w:noHBand="0" w:noVBand="1"/>
        </w:tblPrEx>
        <w:trPr>
          <w:jc w:val="center"/>
        </w:trPr>
        <w:tc>
          <w:tcPr>
            <w:tcW w:w="1722" w:type="dxa"/>
            <w:shd w:val="clear" w:color="auto" w:fill="FFFFFF"/>
          </w:tcPr>
          <w:p w14:paraId="35ADCC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4823 90 859 3</w:t>
            </w:r>
          </w:p>
        </w:tc>
        <w:tc>
          <w:tcPr>
            <w:tcW w:w="4997" w:type="dxa"/>
            <w:shd w:val="clear" w:color="auto" w:fill="FFFFFF"/>
          </w:tcPr>
          <w:p w14:paraId="677ADBDA" w14:textId="77777777" w:rsidR="004F36D2" w:rsidRPr="00815690" w:rsidRDefault="003166E3" w:rsidP="00204FEB">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8701-8705 ապրանքային դիրքերում ընդգրկված շարժիչային տրանսպորտային միջոցների, դրանց հանգույցների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ագրեգատների արդյունաբերական հավաքման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F512A1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02B0F3D6" w14:textId="77777777" w:rsidTr="003166E3">
        <w:tblPrEx>
          <w:tblLook w:val="04A0" w:firstRow="1" w:lastRow="0" w:firstColumn="1" w:lastColumn="0" w:noHBand="0" w:noVBand="1"/>
        </w:tblPrEx>
        <w:trPr>
          <w:jc w:val="center"/>
        </w:trPr>
        <w:tc>
          <w:tcPr>
            <w:tcW w:w="1722" w:type="dxa"/>
            <w:shd w:val="clear" w:color="auto" w:fill="FFFFFF"/>
          </w:tcPr>
          <w:p w14:paraId="5CDC88C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4823 90 859 4</w:t>
            </w:r>
          </w:p>
        </w:tc>
        <w:tc>
          <w:tcPr>
            <w:tcW w:w="4997" w:type="dxa"/>
            <w:shd w:val="clear" w:color="auto" w:fill="FFFFFF"/>
          </w:tcPr>
          <w:p w14:paraId="1378C364" w14:textId="77777777" w:rsidR="004F36D2" w:rsidRPr="00815690" w:rsidRDefault="003166E3" w:rsidP="00204FEB">
            <w:pPr>
              <w:pStyle w:val="Bodytext20"/>
              <w:shd w:val="clear" w:color="auto" w:fill="auto"/>
              <w:spacing w:before="0" w:after="120" w:line="240" w:lineRule="auto"/>
              <w:ind w:left="582" w:hanging="58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միջադիրներ, տափօղակներ եւ այլ խցարար մասեր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AEC9F8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429CC123" w14:textId="77777777" w:rsidTr="003166E3">
        <w:tblPrEx>
          <w:tblLook w:val="04A0" w:firstRow="1" w:lastRow="0" w:firstColumn="1" w:lastColumn="0" w:noHBand="0" w:noVBand="1"/>
        </w:tblPrEx>
        <w:trPr>
          <w:jc w:val="center"/>
        </w:trPr>
        <w:tc>
          <w:tcPr>
            <w:tcW w:w="1722" w:type="dxa"/>
            <w:shd w:val="clear" w:color="auto" w:fill="FFFFFF"/>
          </w:tcPr>
          <w:p w14:paraId="5986FA8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4823 90 859 5</w:t>
            </w:r>
          </w:p>
        </w:tc>
        <w:tc>
          <w:tcPr>
            <w:tcW w:w="4997" w:type="dxa"/>
            <w:shd w:val="clear" w:color="auto" w:fill="FFFFFF"/>
          </w:tcPr>
          <w:p w14:paraId="2A46308A" w14:textId="77777777" w:rsidR="004F36D2" w:rsidRPr="00815690" w:rsidRDefault="003166E3" w:rsidP="00204FEB">
            <w:pPr>
              <w:pStyle w:val="Bodytext20"/>
              <w:shd w:val="clear" w:color="auto" w:fill="auto"/>
              <w:spacing w:before="0" w:after="120" w:line="240" w:lineRule="auto"/>
              <w:ind w:left="582" w:hanging="58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թղթի կամ ստվարաթղթի հիմքով հատակի ծածկույթներ՝ ըստ չափի կտրած կամ չկտրած, 4811 ապրանքային դիրքում չընդգրկված</w:t>
            </w:r>
          </w:p>
        </w:tc>
        <w:tc>
          <w:tcPr>
            <w:tcW w:w="2660" w:type="dxa"/>
            <w:gridSpan w:val="2"/>
            <w:shd w:val="clear" w:color="auto" w:fill="FFFFFF"/>
          </w:tcPr>
          <w:p w14:paraId="61C0F5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12F8486D" w14:textId="77777777" w:rsidTr="003166E3">
        <w:tblPrEx>
          <w:tblLook w:val="04A0" w:firstRow="1" w:lastRow="0" w:firstColumn="1" w:lastColumn="0" w:noHBand="0" w:noVBand="1"/>
        </w:tblPrEx>
        <w:trPr>
          <w:jc w:val="center"/>
        </w:trPr>
        <w:tc>
          <w:tcPr>
            <w:tcW w:w="1722" w:type="dxa"/>
            <w:shd w:val="clear" w:color="auto" w:fill="FFFFFF"/>
          </w:tcPr>
          <w:p w14:paraId="12AA41C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4823 90 859 6</w:t>
            </w:r>
          </w:p>
        </w:tc>
        <w:tc>
          <w:tcPr>
            <w:tcW w:w="4997" w:type="dxa"/>
            <w:shd w:val="clear" w:color="auto" w:fill="FFFFFF"/>
          </w:tcPr>
          <w:p w14:paraId="28A9E52E" w14:textId="77777777" w:rsidR="004F36D2" w:rsidRPr="00815690" w:rsidRDefault="003166E3" w:rsidP="00204FEB">
            <w:pPr>
              <w:pStyle w:val="Bodytext20"/>
              <w:shd w:val="clear" w:color="auto" w:fill="auto"/>
              <w:spacing w:before="0" w:after="120" w:line="240" w:lineRule="auto"/>
              <w:ind w:left="582" w:hanging="58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սոսնձով կամ ինքնակպչուն թուղթ կամ ստվարաթուղթ, 4811 ապրանքային դիրքում չընդգրկված</w:t>
            </w:r>
          </w:p>
        </w:tc>
        <w:tc>
          <w:tcPr>
            <w:tcW w:w="2660" w:type="dxa"/>
            <w:gridSpan w:val="2"/>
            <w:shd w:val="clear" w:color="auto" w:fill="FFFFFF"/>
          </w:tcPr>
          <w:p w14:paraId="18C9DB8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38687E85" w14:textId="77777777" w:rsidTr="003166E3">
        <w:tblPrEx>
          <w:tblLook w:val="04A0" w:firstRow="1" w:lastRow="0" w:firstColumn="1" w:lastColumn="0" w:noHBand="0" w:noVBand="1"/>
        </w:tblPrEx>
        <w:trPr>
          <w:jc w:val="center"/>
        </w:trPr>
        <w:tc>
          <w:tcPr>
            <w:tcW w:w="1722" w:type="dxa"/>
            <w:shd w:val="clear" w:color="auto" w:fill="FFFFFF"/>
          </w:tcPr>
          <w:p w14:paraId="59FF4A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4823 90 859 7</w:t>
            </w:r>
          </w:p>
        </w:tc>
        <w:tc>
          <w:tcPr>
            <w:tcW w:w="4997" w:type="dxa"/>
            <w:shd w:val="clear" w:color="auto" w:fill="FFFFFF"/>
          </w:tcPr>
          <w:p w14:paraId="31E46B3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2F1FC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2284C197" w14:textId="77777777" w:rsidTr="003166E3">
        <w:tblPrEx>
          <w:tblLook w:val="04A0" w:firstRow="1" w:lastRow="0" w:firstColumn="1" w:lastColumn="0" w:noHBand="0" w:noVBand="1"/>
        </w:tblPrEx>
        <w:trPr>
          <w:jc w:val="center"/>
        </w:trPr>
        <w:tc>
          <w:tcPr>
            <w:tcW w:w="1722" w:type="dxa"/>
            <w:shd w:val="clear" w:color="auto" w:fill="FFFFFF"/>
          </w:tcPr>
          <w:p w14:paraId="1BCA93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4907 00 101 0</w:t>
            </w:r>
          </w:p>
        </w:tc>
        <w:tc>
          <w:tcPr>
            <w:tcW w:w="4997" w:type="dxa"/>
            <w:shd w:val="clear" w:color="auto" w:fill="FFFFFF"/>
          </w:tcPr>
          <w:p w14:paraId="4593FC81"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ենթաակցիզային ապրանքների ակցիզային դրոշմանիշներ</w:t>
            </w:r>
          </w:p>
        </w:tc>
        <w:tc>
          <w:tcPr>
            <w:tcW w:w="2660" w:type="dxa"/>
            <w:gridSpan w:val="2"/>
            <w:shd w:val="clear" w:color="auto" w:fill="FFFFFF"/>
          </w:tcPr>
          <w:p w14:paraId="594AB8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D03D7EC" w14:textId="77777777" w:rsidTr="003166E3">
        <w:tblPrEx>
          <w:tblLook w:val="04A0" w:firstRow="1" w:lastRow="0" w:firstColumn="1" w:lastColumn="0" w:noHBand="0" w:noVBand="1"/>
        </w:tblPrEx>
        <w:trPr>
          <w:jc w:val="center"/>
        </w:trPr>
        <w:tc>
          <w:tcPr>
            <w:tcW w:w="1722" w:type="dxa"/>
            <w:shd w:val="clear" w:color="auto" w:fill="FFFFFF"/>
          </w:tcPr>
          <w:p w14:paraId="5A038E0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4907 00 109 0</w:t>
            </w:r>
          </w:p>
        </w:tc>
        <w:tc>
          <w:tcPr>
            <w:tcW w:w="4997" w:type="dxa"/>
            <w:shd w:val="clear" w:color="auto" w:fill="FFFFFF"/>
          </w:tcPr>
          <w:p w14:paraId="556C8A0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FF7B5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02569ED" w14:textId="77777777" w:rsidTr="003166E3">
        <w:tblPrEx>
          <w:tblLook w:val="04A0" w:firstRow="1" w:lastRow="0" w:firstColumn="1" w:lastColumn="0" w:noHBand="0" w:noVBand="1"/>
        </w:tblPrEx>
        <w:trPr>
          <w:jc w:val="center"/>
        </w:trPr>
        <w:tc>
          <w:tcPr>
            <w:tcW w:w="1722" w:type="dxa"/>
            <w:shd w:val="clear" w:color="auto" w:fill="FFFFFF"/>
          </w:tcPr>
          <w:p w14:paraId="377F3E6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4908 10 000 0</w:t>
            </w:r>
          </w:p>
        </w:tc>
        <w:tc>
          <w:tcPr>
            <w:tcW w:w="4997" w:type="dxa"/>
            <w:shd w:val="clear" w:color="auto" w:fill="FFFFFF"/>
          </w:tcPr>
          <w:p w14:paraId="278A65DD" w14:textId="77777777" w:rsidR="004F36D2" w:rsidRPr="00815690" w:rsidRDefault="004F36D2" w:rsidP="00204FEB">
            <w:pPr>
              <w:pStyle w:val="Bodytext20"/>
              <w:shd w:val="clear" w:color="auto" w:fill="auto"/>
              <w:spacing w:before="0" w:after="120" w:line="240" w:lineRule="auto"/>
              <w:ind w:left="78" w:hanging="78"/>
              <w:jc w:val="left"/>
              <w:rPr>
                <w:rFonts w:ascii="Sylfaen" w:hAnsi="Sylfaen"/>
                <w:sz w:val="20"/>
                <w:szCs w:val="20"/>
              </w:rPr>
            </w:pPr>
            <w:r w:rsidRPr="00815690">
              <w:rPr>
                <w:rStyle w:val="Bodytext213pt"/>
                <w:rFonts w:ascii="Sylfaen" w:hAnsi="Sylfaen"/>
                <w:sz w:val="20"/>
                <w:szCs w:val="20"/>
              </w:rPr>
              <w:t>- փոխադրանկարներ (պատճենատիպ), որոնք կարող են ապակիացվել</w:t>
            </w:r>
          </w:p>
        </w:tc>
        <w:tc>
          <w:tcPr>
            <w:tcW w:w="2660" w:type="dxa"/>
            <w:gridSpan w:val="2"/>
            <w:shd w:val="clear" w:color="auto" w:fill="FFFFFF"/>
          </w:tcPr>
          <w:p w14:paraId="0372A4B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26E49C27" w14:textId="77777777" w:rsidTr="003166E3">
        <w:tblPrEx>
          <w:tblLook w:val="04A0" w:firstRow="1" w:lastRow="0" w:firstColumn="1" w:lastColumn="0" w:noHBand="0" w:noVBand="1"/>
        </w:tblPrEx>
        <w:trPr>
          <w:jc w:val="center"/>
        </w:trPr>
        <w:tc>
          <w:tcPr>
            <w:tcW w:w="1722" w:type="dxa"/>
            <w:shd w:val="clear" w:color="auto" w:fill="FFFFFF"/>
          </w:tcPr>
          <w:p w14:paraId="165D8F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4908 90 000 0</w:t>
            </w:r>
          </w:p>
        </w:tc>
        <w:tc>
          <w:tcPr>
            <w:tcW w:w="4997" w:type="dxa"/>
            <w:shd w:val="clear" w:color="auto" w:fill="FFFFFF"/>
          </w:tcPr>
          <w:p w14:paraId="1E550D44"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3FEA9F0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6A3DC940" w14:textId="77777777" w:rsidTr="003166E3">
        <w:tblPrEx>
          <w:tblLook w:val="04A0" w:firstRow="1" w:lastRow="0" w:firstColumn="1" w:lastColumn="0" w:noHBand="0" w:noVBand="1"/>
        </w:tblPrEx>
        <w:trPr>
          <w:jc w:val="center"/>
        </w:trPr>
        <w:tc>
          <w:tcPr>
            <w:tcW w:w="1722" w:type="dxa"/>
            <w:shd w:val="clear" w:color="auto" w:fill="FFFFFF"/>
          </w:tcPr>
          <w:p w14:paraId="2B4743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4909 00 000 0</w:t>
            </w:r>
          </w:p>
        </w:tc>
        <w:tc>
          <w:tcPr>
            <w:tcW w:w="4997" w:type="dxa"/>
            <w:shd w:val="clear" w:color="auto" w:fill="FFFFFF"/>
          </w:tcPr>
          <w:p w14:paraId="67EC129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Տպագիր կամ նկարազարդ փոստային բացիկներ. տպագրված շնորհավորանքներով, ուղերձով կամ հաղորդագրություններով բացիկներ՝ նկարազարդ </w:t>
            </w:r>
            <w:r w:rsidRPr="00815690">
              <w:rPr>
                <w:rStyle w:val="Bodytext213pt"/>
                <w:rFonts w:ascii="Sylfaen" w:hAnsi="Sylfaen"/>
                <w:sz w:val="20"/>
                <w:szCs w:val="20"/>
              </w:rPr>
              <w:lastRenderedPageBreak/>
              <w:t>կամ ոչ նկարազարդ, ծրարներով կամ առանց ծրարների, զարդարանքով կամ առանց զարդարանքի</w:t>
            </w:r>
          </w:p>
        </w:tc>
        <w:tc>
          <w:tcPr>
            <w:tcW w:w="2660" w:type="dxa"/>
            <w:gridSpan w:val="2"/>
            <w:shd w:val="clear" w:color="auto" w:fill="FFFFFF"/>
          </w:tcPr>
          <w:p w14:paraId="66912B7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7</w:t>
            </w:r>
          </w:p>
        </w:tc>
      </w:tr>
      <w:tr w:rsidR="004F36D2" w:rsidRPr="00815690" w14:paraId="12F15C06" w14:textId="77777777" w:rsidTr="003166E3">
        <w:tblPrEx>
          <w:tblLook w:val="04A0" w:firstRow="1" w:lastRow="0" w:firstColumn="1" w:lastColumn="0" w:noHBand="0" w:noVBand="1"/>
        </w:tblPrEx>
        <w:trPr>
          <w:jc w:val="center"/>
        </w:trPr>
        <w:tc>
          <w:tcPr>
            <w:tcW w:w="1722" w:type="dxa"/>
            <w:shd w:val="clear" w:color="auto" w:fill="FFFFFF"/>
          </w:tcPr>
          <w:p w14:paraId="5F5E859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4910 00 000 0</w:t>
            </w:r>
          </w:p>
        </w:tc>
        <w:tc>
          <w:tcPr>
            <w:tcW w:w="4997" w:type="dxa"/>
            <w:shd w:val="clear" w:color="auto" w:fill="FFFFFF"/>
          </w:tcPr>
          <w:p w14:paraId="48382742"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Բոլոր տեսակի տպագրված օրացույցներ՝ ներառյալ պոկովի օրացույցները</w:t>
            </w:r>
          </w:p>
        </w:tc>
        <w:tc>
          <w:tcPr>
            <w:tcW w:w="2660" w:type="dxa"/>
            <w:gridSpan w:val="2"/>
            <w:shd w:val="clear" w:color="auto" w:fill="FFFFFF"/>
          </w:tcPr>
          <w:p w14:paraId="2D46DF4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F4DC960" w14:textId="77777777" w:rsidTr="003166E3">
        <w:tblPrEx>
          <w:tblLook w:val="04A0" w:firstRow="1" w:lastRow="0" w:firstColumn="1" w:lastColumn="0" w:noHBand="0" w:noVBand="1"/>
        </w:tblPrEx>
        <w:trPr>
          <w:jc w:val="center"/>
        </w:trPr>
        <w:tc>
          <w:tcPr>
            <w:tcW w:w="1722" w:type="dxa"/>
            <w:shd w:val="clear" w:color="auto" w:fill="FFFFFF"/>
          </w:tcPr>
          <w:p w14:paraId="50641DD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4911 99 000 0</w:t>
            </w:r>
          </w:p>
        </w:tc>
        <w:tc>
          <w:tcPr>
            <w:tcW w:w="4997" w:type="dxa"/>
            <w:shd w:val="clear" w:color="auto" w:fill="FFFFFF"/>
          </w:tcPr>
          <w:p w14:paraId="2BDA45E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FB9A0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43F6FA8D" w14:textId="77777777" w:rsidTr="003166E3">
        <w:tblPrEx>
          <w:tblLook w:val="04A0" w:firstRow="1" w:lastRow="0" w:firstColumn="1" w:lastColumn="0" w:noHBand="0" w:noVBand="1"/>
        </w:tblPrEx>
        <w:trPr>
          <w:jc w:val="center"/>
        </w:trPr>
        <w:tc>
          <w:tcPr>
            <w:tcW w:w="1722" w:type="dxa"/>
            <w:shd w:val="clear" w:color="auto" w:fill="FFFFFF"/>
          </w:tcPr>
          <w:p w14:paraId="263341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5309 11 100 0</w:t>
            </w:r>
          </w:p>
        </w:tc>
        <w:tc>
          <w:tcPr>
            <w:tcW w:w="4997" w:type="dxa"/>
            <w:shd w:val="clear" w:color="auto" w:fill="FFFFFF"/>
          </w:tcPr>
          <w:p w14:paraId="1755DC3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չսպիտակեցրած</w:t>
            </w:r>
          </w:p>
        </w:tc>
        <w:tc>
          <w:tcPr>
            <w:tcW w:w="2660" w:type="dxa"/>
            <w:gridSpan w:val="2"/>
            <w:shd w:val="clear" w:color="auto" w:fill="FFFFFF"/>
          </w:tcPr>
          <w:p w14:paraId="53ECF16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F7462C7" w14:textId="77777777" w:rsidTr="003166E3">
        <w:tblPrEx>
          <w:tblLook w:val="04A0" w:firstRow="1" w:lastRow="0" w:firstColumn="1" w:lastColumn="0" w:noHBand="0" w:noVBand="1"/>
        </w:tblPrEx>
        <w:trPr>
          <w:jc w:val="center"/>
        </w:trPr>
        <w:tc>
          <w:tcPr>
            <w:tcW w:w="1722" w:type="dxa"/>
            <w:shd w:val="clear" w:color="auto" w:fill="FFFFFF"/>
          </w:tcPr>
          <w:p w14:paraId="74F6DB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5309 11 900 0</w:t>
            </w:r>
          </w:p>
        </w:tc>
        <w:tc>
          <w:tcPr>
            <w:tcW w:w="4997" w:type="dxa"/>
            <w:shd w:val="clear" w:color="auto" w:fill="FFFFFF"/>
          </w:tcPr>
          <w:p w14:paraId="3D42182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սպիտակեցրած</w:t>
            </w:r>
          </w:p>
        </w:tc>
        <w:tc>
          <w:tcPr>
            <w:tcW w:w="2660" w:type="dxa"/>
            <w:gridSpan w:val="2"/>
            <w:shd w:val="clear" w:color="auto" w:fill="FFFFFF"/>
          </w:tcPr>
          <w:p w14:paraId="2BA6220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3C67313" w14:textId="77777777" w:rsidTr="003166E3">
        <w:tblPrEx>
          <w:tblLook w:val="04A0" w:firstRow="1" w:lastRow="0" w:firstColumn="1" w:lastColumn="0" w:noHBand="0" w:noVBand="1"/>
        </w:tblPrEx>
        <w:trPr>
          <w:jc w:val="center"/>
        </w:trPr>
        <w:tc>
          <w:tcPr>
            <w:tcW w:w="1722" w:type="dxa"/>
            <w:shd w:val="clear" w:color="auto" w:fill="FFFFFF"/>
          </w:tcPr>
          <w:p w14:paraId="4EFE25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5309 19 000 0</w:t>
            </w:r>
          </w:p>
        </w:tc>
        <w:tc>
          <w:tcPr>
            <w:tcW w:w="4997" w:type="dxa"/>
            <w:shd w:val="clear" w:color="auto" w:fill="FFFFFF"/>
          </w:tcPr>
          <w:p w14:paraId="07014FA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858DA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B1BF756" w14:textId="77777777" w:rsidTr="003166E3">
        <w:tblPrEx>
          <w:tblLook w:val="04A0" w:firstRow="1" w:lastRow="0" w:firstColumn="1" w:lastColumn="0" w:noHBand="0" w:noVBand="1"/>
        </w:tblPrEx>
        <w:trPr>
          <w:jc w:val="center"/>
        </w:trPr>
        <w:tc>
          <w:tcPr>
            <w:tcW w:w="1722" w:type="dxa"/>
            <w:shd w:val="clear" w:color="auto" w:fill="FFFFFF"/>
          </w:tcPr>
          <w:p w14:paraId="4F397D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5309 21 000 0</w:t>
            </w:r>
          </w:p>
        </w:tc>
        <w:tc>
          <w:tcPr>
            <w:tcW w:w="4997" w:type="dxa"/>
            <w:shd w:val="clear" w:color="auto" w:fill="FFFFFF"/>
          </w:tcPr>
          <w:p w14:paraId="6B9B78B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չսպիտակեցրած կամ սպիտակեցրած</w:t>
            </w:r>
          </w:p>
        </w:tc>
        <w:tc>
          <w:tcPr>
            <w:tcW w:w="2660" w:type="dxa"/>
            <w:gridSpan w:val="2"/>
            <w:shd w:val="clear" w:color="auto" w:fill="FFFFFF"/>
          </w:tcPr>
          <w:p w14:paraId="4672BF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F281D35" w14:textId="77777777" w:rsidTr="003166E3">
        <w:tblPrEx>
          <w:tblLook w:val="04A0" w:firstRow="1" w:lastRow="0" w:firstColumn="1" w:lastColumn="0" w:noHBand="0" w:noVBand="1"/>
        </w:tblPrEx>
        <w:trPr>
          <w:jc w:val="center"/>
        </w:trPr>
        <w:tc>
          <w:tcPr>
            <w:tcW w:w="1722" w:type="dxa"/>
            <w:shd w:val="clear" w:color="auto" w:fill="FFFFFF"/>
          </w:tcPr>
          <w:p w14:paraId="3AEC729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5309 29 000 0</w:t>
            </w:r>
          </w:p>
        </w:tc>
        <w:tc>
          <w:tcPr>
            <w:tcW w:w="4997" w:type="dxa"/>
            <w:shd w:val="clear" w:color="auto" w:fill="FFFFFF"/>
          </w:tcPr>
          <w:p w14:paraId="1BF5B8B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CBD245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86C3E35" w14:textId="77777777" w:rsidTr="003166E3">
        <w:tblPrEx>
          <w:tblLook w:val="04A0" w:firstRow="1" w:lastRow="0" w:firstColumn="1" w:lastColumn="0" w:noHBand="0" w:noVBand="1"/>
        </w:tblPrEx>
        <w:trPr>
          <w:jc w:val="center"/>
        </w:trPr>
        <w:tc>
          <w:tcPr>
            <w:tcW w:w="1722" w:type="dxa"/>
            <w:shd w:val="clear" w:color="auto" w:fill="FFFFFF"/>
          </w:tcPr>
          <w:p w14:paraId="00F560E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5310 10 100 0</w:t>
            </w:r>
          </w:p>
        </w:tc>
        <w:tc>
          <w:tcPr>
            <w:tcW w:w="4997" w:type="dxa"/>
            <w:shd w:val="clear" w:color="auto" w:fill="FFFFFF"/>
          </w:tcPr>
          <w:p w14:paraId="6093784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150 սմ-ից ոչ ավելի լայնությամբ</w:t>
            </w:r>
          </w:p>
        </w:tc>
        <w:tc>
          <w:tcPr>
            <w:tcW w:w="2660" w:type="dxa"/>
            <w:gridSpan w:val="2"/>
            <w:shd w:val="clear" w:color="auto" w:fill="FFFFFF"/>
          </w:tcPr>
          <w:p w14:paraId="147A07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09CB4C2" w14:textId="77777777" w:rsidTr="003166E3">
        <w:tblPrEx>
          <w:tblLook w:val="04A0" w:firstRow="1" w:lastRow="0" w:firstColumn="1" w:lastColumn="0" w:noHBand="0" w:noVBand="1"/>
        </w:tblPrEx>
        <w:trPr>
          <w:jc w:val="center"/>
        </w:trPr>
        <w:tc>
          <w:tcPr>
            <w:tcW w:w="1722" w:type="dxa"/>
            <w:shd w:val="clear" w:color="auto" w:fill="FFFFFF"/>
          </w:tcPr>
          <w:p w14:paraId="5B9B469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5310 10 900 0</w:t>
            </w:r>
          </w:p>
        </w:tc>
        <w:tc>
          <w:tcPr>
            <w:tcW w:w="4997" w:type="dxa"/>
            <w:shd w:val="clear" w:color="auto" w:fill="FFFFFF"/>
          </w:tcPr>
          <w:p w14:paraId="6EF0697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150 սմ-ից ավելի լայնությամբ</w:t>
            </w:r>
          </w:p>
        </w:tc>
        <w:tc>
          <w:tcPr>
            <w:tcW w:w="2660" w:type="dxa"/>
            <w:gridSpan w:val="2"/>
            <w:shd w:val="clear" w:color="auto" w:fill="FFFFFF"/>
          </w:tcPr>
          <w:p w14:paraId="180C080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9C28283" w14:textId="77777777" w:rsidTr="003166E3">
        <w:tblPrEx>
          <w:tblLook w:val="04A0" w:firstRow="1" w:lastRow="0" w:firstColumn="1" w:lastColumn="0" w:noHBand="0" w:noVBand="1"/>
        </w:tblPrEx>
        <w:trPr>
          <w:jc w:val="center"/>
        </w:trPr>
        <w:tc>
          <w:tcPr>
            <w:tcW w:w="1722" w:type="dxa"/>
            <w:shd w:val="clear" w:color="auto" w:fill="FFFFFF"/>
          </w:tcPr>
          <w:p w14:paraId="36CF438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5310 90 000 0</w:t>
            </w:r>
          </w:p>
        </w:tc>
        <w:tc>
          <w:tcPr>
            <w:tcW w:w="4997" w:type="dxa"/>
            <w:shd w:val="clear" w:color="auto" w:fill="FFFFFF"/>
          </w:tcPr>
          <w:p w14:paraId="485D7B36"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454CAE2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50C24133" w14:textId="77777777" w:rsidTr="003166E3">
        <w:tblPrEx>
          <w:tblLook w:val="04A0" w:firstRow="1" w:lastRow="0" w:firstColumn="1" w:lastColumn="0" w:noHBand="0" w:noVBand="1"/>
        </w:tblPrEx>
        <w:trPr>
          <w:jc w:val="center"/>
        </w:trPr>
        <w:tc>
          <w:tcPr>
            <w:tcW w:w="1722" w:type="dxa"/>
            <w:shd w:val="clear" w:color="auto" w:fill="FFFFFF"/>
          </w:tcPr>
          <w:p w14:paraId="26159B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5311 00 100 0</w:t>
            </w:r>
          </w:p>
        </w:tc>
        <w:tc>
          <w:tcPr>
            <w:tcW w:w="4997" w:type="dxa"/>
            <w:shd w:val="clear" w:color="auto" w:fill="FFFFFF"/>
          </w:tcPr>
          <w:p w14:paraId="26041AFE"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ճենականեփի (չինական եղինջ) մանրաթելերից</w:t>
            </w:r>
          </w:p>
        </w:tc>
        <w:tc>
          <w:tcPr>
            <w:tcW w:w="2660" w:type="dxa"/>
            <w:gridSpan w:val="2"/>
            <w:shd w:val="clear" w:color="auto" w:fill="FFFFFF"/>
          </w:tcPr>
          <w:p w14:paraId="068C55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FB450CD" w14:textId="77777777" w:rsidTr="003166E3">
        <w:tblPrEx>
          <w:tblLook w:val="04A0" w:firstRow="1" w:lastRow="0" w:firstColumn="1" w:lastColumn="0" w:noHBand="0" w:noVBand="1"/>
        </w:tblPrEx>
        <w:trPr>
          <w:jc w:val="center"/>
        </w:trPr>
        <w:tc>
          <w:tcPr>
            <w:tcW w:w="1722" w:type="dxa"/>
            <w:shd w:val="clear" w:color="auto" w:fill="FFFFFF"/>
          </w:tcPr>
          <w:p w14:paraId="474C1FF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5311 00 900 0</w:t>
            </w:r>
          </w:p>
        </w:tc>
        <w:tc>
          <w:tcPr>
            <w:tcW w:w="4997" w:type="dxa"/>
            <w:shd w:val="clear" w:color="auto" w:fill="FFFFFF"/>
          </w:tcPr>
          <w:p w14:paraId="4E720EEE"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08B3AB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4F5F825F" w14:textId="77777777" w:rsidTr="003166E3">
        <w:tblPrEx>
          <w:tblLook w:val="04A0" w:firstRow="1" w:lastRow="0" w:firstColumn="1" w:lastColumn="0" w:noHBand="0" w:noVBand="1"/>
        </w:tblPrEx>
        <w:trPr>
          <w:jc w:val="center"/>
        </w:trPr>
        <w:tc>
          <w:tcPr>
            <w:tcW w:w="1722" w:type="dxa"/>
            <w:shd w:val="clear" w:color="auto" w:fill="FFFFFF"/>
          </w:tcPr>
          <w:p w14:paraId="738CC9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5407 10 001 0</w:t>
            </w:r>
          </w:p>
        </w:tc>
        <w:tc>
          <w:tcPr>
            <w:tcW w:w="4997" w:type="dxa"/>
            <w:shd w:val="clear" w:color="auto" w:fill="FFFFFF"/>
          </w:tcPr>
          <w:p w14:paraId="7B2C445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գործվածքներ արամիդներից</w:t>
            </w:r>
          </w:p>
        </w:tc>
        <w:tc>
          <w:tcPr>
            <w:tcW w:w="2660" w:type="dxa"/>
            <w:gridSpan w:val="2"/>
            <w:shd w:val="clear" w:color="auto" w:fill="FFFFFF"/>
          </w:tcPr>
          <w:p w14:paraId="6C45DD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2047ECC5" w14:textId="77777777" w:rsidTr="003166E3">
        <w:tblPrEx>
          <w:tblLook w:val="04A0" w:firstRow="1" w:lastRow="0" w:firstColumn="1" w:lastColumn="0" w:noHBand="0" w:noVBand="1"/>
        </w:tblPrEx>
        <w:trPr>
          <w:jc w:val="center"/>
        </w:trPr>
        <w:tc>
          <w:tcPr>
            <w:tcW w:w="1722" w:type="dxa"/>
            <w:shd w:val="clear" w:color="auto" w:fill="FFFFFF"/>
          </w:tcPr>
          <w:p w14:paraId="1E19560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5407 10 009 0</w:t>
            </w:r>
          </w:p>
        </w:tc>
        <w:tc>
          <w:tcPr>
            <w:tcW w:w="4997" w:type="dxa"/>
            <w:shd w:val="clear" w:color="auto" w:fill="FFFFFF"/>
          </w:tcPr>
          <w:p w14:paraId="4D06D48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A14853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0176F7F4" w14:textId="77777777" w:rsidTr="003166E3">
        <w:tblPrEx>
          <w:tblLook w:val="04A0" w:firstRow="1" w:lastRow="0" w:firstColumn="1" w:lastColumn="0" w:noHBand="0" w:noVBand="1"/>
        </w:tblPrEx>
        <w:trPr>
          <w:jc w:val="center"/>
        </w:trPr>
        <w:tc>
          <w:tcPr>
            <w:tcW w:w="1722" w:type="dxa"/>
            <w:shd w:val="clear" w:color="auto" w:fill="FFFFFF"/>
          </w:tcPr>
          <w:p w14:paraId="02530E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5501 10 000 1</w:t>
            </w:r>
          </w:p>
        </w:tc>
        <w:tc>
          <w:tcPr>
            <w:tcW w:w="4997" w:type="dxa"/>
            <w:shd w:val="clear" w:color="auto" w:fill="FFFFFF"/>
          </w:tcPr>
          <w:p w14:paraId="47554D3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արամիդներից</w:t>
            </w:r>
          </w:p>
        </w:tc>
        <w:tc>
          <w:tcPr>
            <w:tcW w:w="2660" w:type="dxa"/>
            <w:gridSpan w:val="2"/>
            <w:shd w:val="clear" w:color="auto" w:fill="FFFFFF"/>
          </w:tcPr>
          <w:p w14:paraId="2E800C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609B4F7" w14:textId="77777777" w:rsidTr="003166E3">
        <w:tblPrEx>
          <w:tblLook w:val="04A0" w:firstRow="1" w:lastRow="0" w:firstColumn="1" w:lastColumn="0" w:noHBand="0" w:noVBand="1"/>
        </w:tblPrEx>
        <w:trPr>
          <w:jc w:val="center"/>
        </w:trPr>
        <w:tc>
          <w:tcPr>
            <w:tcW w:w="1722" w:type="dxa"/>
            <w:shd w:val="clear" w:color="auto" w:fill="FFFFFF"/>
          </w:tcPr>
          <w:p w14:paraId="4C12ED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5603 14 100 1</w:t>
            </w:r>
          </w:p>
        </w:tc>
        <w:tc>
          <w:tcPr>
            <w:tcW w:w="4997" w:type="dxa"/>
            <w:shd w:val="clear" w:color="auto" w:fill="FFFFFF"/>
          </w:tcPr>
          <w:p w14:paraId="0D3FB131" w14:textId="77777777" w:rsidR="004F36D2" w:rsidRPr="00815690" w:rsidRDefault="003166E3" w:rsidP="00204FEB">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մոմլաթ սեղանի՝ չգործված կտորեղենի հիմքով պոլիվինիլքլորիդային պատվածքով</w:t>
            </w:r>
          </w:p>
        </w:tc>
        <w:tc>
          <w:tcPr>
            <w:tcW w:w="2660" w:type="dxa"/>
            <w:gridSpan w:val="2"/>
            <w:shd w:val="clear" w:color="auto" w:fill="FFFFFF"/>
          </w:tcPr>
          <w:p w14:paraId="5F7D53E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151AA3C" w14:textId="77777777" w:rsidTr="003166E3">
        <w:tblPrEx>
          <w:tblLook w:val="04A0" w:firstRow="1" w:lastRow="0" w:firstColumn="1" w:lastColumn="0" w:noHBand="0" w:noVBand="1"/>
        </w:tblPrEx>
        <w:trPr>
          <w:jc w:val="center"/>
        </w:trPr>
        <w:tc>
          <w:tcPr>
            <w:tcW w:w="1722" w:type="dxa"/>
            <w:shd w:val="clear" w:color="auto" w:fill="FFFFFF"/>
          </w:tcPr>
          <w:p w14:paraId="1D7049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5603 94 100 1</w:t>
            </w:r>
          </w:p>
        </w:tc>
        <w:tc>
          <w:tcPr>
            <w:tcW w:w="4997" w:type="dxa"/>
            <w:shd w:val="clear" w:color="auto" w:fill="FFFFFF"/>
          </w:tcPr>
          <w:p w14:paraId="77D24139" w14:textId="77777777" w:rsidR="004F36D2" w:rsidRPr="00815690" w:rsidRDefault="003166E3" w:rsidP="00204FEB">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մոմլաթ սեղանի՝ չգործված կտորեղենի հիմքով պոլիվինիլքլորիդային պատվածքով</w:t>
            </w:r>
          </w:p>
        </w:tc>
        <w:tc>
          <w:tcPr>
            <w:tcW w:w="2660" w:type="dxa"/>
            <w:gridSpan w:val="2"/>
            <w:shd w:val="clear" w:color="auto" w:fill="FFFFFF"/>
          </w:tcPr>
          <w:p w14:paraId="581D26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0DE1B23" w14:textId="77777777" w:rsidTr="003166E3">
        <w:tblPrEx>
          <w:tblLook w:val="04A0" w:firstRow="1" w:lastRow="0" w:firstColumn="1" w:lastColumn="0" w:noHBand="0" w:noVBand="1"/>
        </w:tblPrEx>
        <w:trPr>
          <w:jc w:val="center"/>
        </w:trPr>
        <w:tc>
          <w:tcPr>
            <w:tcW w:w="1722" w:type="dxa"/>
            <w:shd w:val="clear" w:color="auto" w:fill="FFFFFF"/>
          </w:tcPr>
          <w:p w14:paraId="64FCAE1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5607 21 000 0</w:t>
            </w:r>
          </w:p>
        </w:tc>
        <w:tc>
          <w:tcPr>
            <w:tcW w:w="4997" w:type="dxa"/>
            <w:shd w:val="clear" w:color="auto" w:fill="FFFFFF"/>
          </w:tcPr>
          <w:p w14:paraId="4CAF909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փաթեթավորման թոկ կամ առասան</w:t>
            </w:r>
          </w:p>
        </w:tc>
        <w:tc>
          <w:tcPr>
            <w:tcW w:w="2660" w:type="dxa"/>
            <w:gridSpan w:val="2"/>
            <w:shd w:val="clear" w:color="auto" w:fill="FFFFFF"/>
          </w:tcPr>
          <w:p w14:paraId="064A710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0E497CCA" w14:textId="77777777" w:rsidTr="003166E3">
        <w:tblPrEx>
          <w:tblLook w:val="04A0" w:firstRow="1" w:lastRow="0" w:firstColumn="1" w:lastColumn="0" w:noHBand="0" w:noVBand="1"/>
        </w:tblPrEx>
        <w:trPr>
          <w:jc w:val="center"/>
        </w:trPr>
        <w:tc>
          <w:tcPr>
            <w:tcW w:w="1722" w:type="dxa"/>
            <w:shd w:val="clear" w:color="auto" w:fill="FFFFFF"/>
          </w:tcPr>
          <w:p w14:paraId="13C3FD8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5607 29 000 0</w:t>
            </w:r>
          </w:p>
        </w:tc>
        <w:tc>
          <w:tcPr>
            <w:tcW w:w="4997" w:type="dxa"/>
            <w:shd w:val="clear" w:color="auto" w:fill="FFFFFF"/>
          </w:tcPr>
          <w:p w14:paraId="60E13E5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C22635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5B67E886" w14:textId="77777777" w:rsidTr="003166E3">
        <w:tblPrEx>
          <w:tblLook w:val="04A0" w:firstRow="1" w:lastRow="0" w:firstColumn="1" w:lastColumn="0" w:noHBand="0" w:noVBand="1"/>
        </w:tblPrEx>
        <w:trPr>
          <w:jc w:val="center"/>
        </w:trPr>
        <w:tc>
          <w:tcPr>
            <w:tcW w:w="1722" w:type="dxa"/>
            <w:shd w:val="clear" w:color="auto" w:fill="FFFFFF"/>
          </w:tcPr>
          <w:p w14:paraId="3444FA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5607 49 110 0</w:t>
            </w:r>
          </w:p>
        </w:tc>
        <w:tc>
          <w:tcPr>
            <w:tcW w:w="4997" w:type="dxa"/>
            <w:shd w:val="clear" w:color="auto" w:fill="FFFFFF"/>
          </w:tcPr>
          <w:p w14:paraId="55542F0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հյուսած կամ հյուսապատվածքով</w:t>
            </w:r>
          </w:p>
        </w:tc>
        <w:tc>
          <w:tcPr>
            <w:tcW w:w="2660" w:type="dxa"/>
            <w:gridSpan w:val="2"/>
            <w:shd w:val="clear" w:color="auto" w:fill="FFFFFF"/>
          </w:tcPr>
          <w:p w14:paraId="199DF25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04D546FD" w14:textId="77777777" w:rsidTr="003166E3">
        <w:tblPrEx>
          <w:tblLook w:val="04A0" w:firstRow="1" w:lastRow="0" w:firstColumn="1" w:lastColumn="0" w:noHBand="0" w:noVBand="1"/>
        </w:tblPrEx>
        <w:trPr>
          <w:jc w:val="center"/>
        </w:trPr>
        <w:tc>
          <w:tcPr>
            <w:tcW w:w="1722" w:type="dxa"/>
            <w:shd w:val="clear" w:color="auto" w:fill="FFFFFF"/>
          </w:tcPr>
          <w:p w14:paraId="3C5037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5607 49 190 0</w:t>
            </w:r>
          </w:p>
        </w:tc>
        <w:tc>
          <w:tcPr>
            <w:tcW w:w="4997" w:type="dxa"/>
            <w:shd w:val="clear" w:color="auto" w:fill="FFFFFF"/>
          </w:tcPr>
          <w:p w14:paraId="6C6DBC4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8DDEC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79E5280D" w14:textId="77777777" w:rsidTr="003166E3">
        <w:tblPrEx>
          <w:tblLook w:val="04A0" w:firstRow="1" w:lastRow="0" w:firstColumn="1" w:lastColumn="0" w:noHBand="0" w:noVBand="1"/>
        </w:tblPrEx>
        <w:trPr>
          <w:jc w:val="center"/>
        </w:trPr>
        <w:tc>
          <w:tcPr>
            <w:tcW w:w="1722" w:type="dxa"/>
            <w:shd w:val="clear" w:color="auto" w:fill="FFFFFF"/>
          </w:tcPr>
          <w:p w14:paraId="051103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5607 49 900 0</w:t>
            </w:r>
          </w:p>
        </w:tc>
        <w:tc>
          <w:tcPr>
            <w:tcW w:w="4997" w:type="dxa"/>
            <w:shd w:val="clear" w:color="auto" w:fill="FFFFFF"/>
          </w:tcPr>
          <w:p w14:paraId="78CC53B2" w14:textId="77777777" w:rsidR="004F36D2" w:rsidRPr="00815690" w:rsidRDefault="003166E3" w:rsidP="00204FEB">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50 000 դտեքս (5 գ/մ) կամ դրանից պակաս գծային խտությամբ</w:t>
            </w:r>
          </w:p>
        </w:tc>
        <w:tc>
          <w:tcPr>
            <w:tcW w:w="2660" w:type="dxa"/>
            <w:gridSpan w:val="2"/>
            <w:shd w:val="clear" w:color="auto" w:fill="FFFFFF"/>
          </w:tcPr>
          <w:p w14:paraId="51B3CD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52B74413" w14:textId="77777777" w:rsidTr="003166E3">
        <w:tblPrEx>
          <w:tblLook w:val="04A0" w:firstRow="1" w:lastRow="0" w:firstColumn="1" w:lastColumn="0" w:noHBand="0" w:noVBand="1"/>
        </w:tblPrEx>
        <w:trPr>
          <w:jc w:val="center"/>
        </w:trPr>
        <w:tc>
          <w:tcPr>
            <w:tcW w:w="1722" w:type="dxa"/>
            <w:shd w:val="clear" w:color="auto" w:fill="FFFFFF"/>
          </w:tcPr>
          <w:p w14:paraId="673E774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5607 50 110 0</w:t>
            </w:r>
          </w:p>
        </w:tc>
        <w:tc>
          <w:tcPr>
            <w:tcW w:w="4997" w:type="dxa"/>
            <w:shd w:val="clear" w:color="auto" w:fill="FFFFFF"/>
          </w:tcPr>
          <w:p w14:paraId="6271CE4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հյուսած կամ հյուսապատվածքով</w:t>
            </w:r>
          </w:p>
        </w:tc>
        <w:tc>
          <w:tcPr>
            <w:tcW w:w="2660" w:type="dxa"/>
            <w:gridSpan w:val="2"/>
            <w:shd w:val="clear" w:color="auto" w:fill="FFFFFF"/>
          </w:tcPr>
          <w:p w14:paraId="430285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1DA8CCED" w14:textId="77777777" w:rsidTr="003166E3">
        <w:tblPrEx>
          <w:tblLook w:val="04A0" w:firstRow="1" w:lastRow="0" w:firstColumn="1" w:lastColumn="0" w:noHBand="0" w:noVBand="1"/>
        </w:tblPrEx>
        <w:trPr>
          <w:jc w:val="center"/>
        </w:trPr>
        <w:tc>
          <w:tcPr>
            <w:tcW w:w="1722" w:type="dxa"/>
            <w:shd w:val="clear" w:color="auto" w:fill="FFFFFF"/>
          </w:tcPr>
          <w:p w14:paraId="5BBB6C8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5607 50 190 0</w:t>
            </w:r>
          </w:p>
        </w:tc>
        <w:tc>
          <w:tcPr>
            <w:tcW w:w="4997" w:type="dxa"/>
            <w:shd w:val="clear" w:color="auto" w:fill="FFFFFF"/>
          </w:tcPr>
          <w:p w14:paraId="403EAEB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FC257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15BE1FF2" w14:textId="77777777" w:rsidTr="003166E3">
        <w:tblPrEx>
          <w:tblLook w:val="04A0" w:firstRow="1" w:lastRow="0" w:firstColumn="1" w:lastColumn="0" w:noHBand="0" w:noVBand="1"/>
        </w:tblPrEx>
        <w:trPr>
          <w:jc w:val="center"/>
        </w:trPr>
        <w:tc>
          <w:tcPr>
            <w:tcW w:w="1722" w:type="dxa"/>
            <w:shd w:val="clear" w:color="auto" w:fill="FFFFFF"/>
          </w:tcPr>
          <w:p w14:paraId="6FCA69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5607 50 300 0</w:t>
            </w:r>
          </w:p>
        </w:tc>
        <w:tc>
          <w:tcPr>
            <w:tcW w:w="4997" w:type="dxa"/>
            <w:shd w:val="clear" w:color="auto" w:fill="FFFFFF"/>
          </w:tcPr>
          <w:p w14:paraId="4333BAB3" w14:textId="77777777" w:rsidR="004F36D2" w:rsidRPr="00815690" w:rsidRDefault="003166E3" w:rsidP="00204FEB">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50 000 դտեքս (5 գ/մ) կամ դրանից պակաս գծային խտությամբ</w:t>
            </w:r>
          </w:p>
        </w:tc>
        <w:tc>
          <w:tcPr>
            <w:tcW w:w="2660" w:type="dxa"/>
            <w:gridSpan w:val="2"/>
            <w:shd w:val="clear" w:color="auto" w:fill="FFFFFF"/>
          </w:tcPr>
          <w:p w14:paraId="328E3CC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4EEBDF26" w14:textId="77777777" w:rsidTr="003166E3">
        <w:tblPrEx>
          <w:tblLook w:val="04A0" w:firstRow="1" w:lastRow="0" w:firstColumn="1" w:lastColumn="0" w:noHBand="0" w:noVBand="1"/>
        </w:tblPrEx>
        <w:trPr>
          <w:jc w:val="center"/>
        </w:trPr>
        <w:tc>
          <w:tcPr>
            <w:tcW w:w="1722" w:type="dxa"/>
            <w:shd w:val="clear" w:color="auto" w:fill="FFFFFF"/>
          </w:tcPr>
          <w:p w14:paraId="39DC3A3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5607 50 900 0</w:t>
            </w:r>
          </w:p>
        </w:tc>
        <w:tc>
          <w:tcPr>
            <w:tcW w:w="4997" w:type="dxa"/>
            <w:shd w:val="clear" w:color="auto" w:fill="FFFFFF"/>
          </w:tcPr>
          <w:p w14:paraId="50B3204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սինթետիկ մանրաթելերից</w:t>
            </w:r>
          </w:p>
        </w:tc>
        <w:tc>
          <w:tcPr>
            <w:tcW w:w="2660" w:type="dxa"/>
            <w:gridSpan w:val="2"/>
            <w:shd w:val="clear" w:color="auto" w:fill="FFFFFF"/>
          </w:tcPr>
          <w:p w14:paraId="02E9659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6D577632" w14:textId="77777777" w:rsidTr="003166E3">
        <w:tblPrEx>
          <w:tblLook w:val="04A0" w:firstRow="1" w:lastRow="0" w:firstColumn="1" w:lastColumn="0" w:noHBand="0" w:noVBand="1"/>
        </w:tblPrEx>
        <w:trPr>
          <w:jc w:val="center"/>
        </w:trPr>
        <w:tc>
          <w:tcPr>
            <w:tcW w:w="1722" w:type="dxa"/>
            <w:shd w:val="clear" w:color="auto" w:fill="FFFFFF"/>
          </w:tcPr>
          <w:p w14:paraId="49DC879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5810 91 100 0</w:t>
            </w:r>
          </w:p>
        </w:tc>
        <w:tc>
          <w:tcPr>
            <w:tcW w:w="4997" w:type="dxa"/>
            <w:shd w:val="clear" w:color="auto" w:fill="FFFFFF"/>
          </w:tcPr>
          <w:p w14:paraId="2C4B04C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17,50 եվրո/կգ-ից ավելի գնով (զուտ զանգված)</w:t>
            </w:r>
          </w:p>
        </w:tc>
        <w:tc>
          <w:tcPr>
            <w:tcW w:w="2660" w:type="dxa"/>
            <w:gridSpan w:val="2"/>
            <w:shd w:val="clear" w:color="auto" w:fill="FFFFFF"/>
          </w:tcPr>
          <w:p w14:paraId="5502F40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42ADBCBD" w14:textId="77777777" w:rsidTr="003166E3">
        <w:tblPrEx>
          <w:tblLook w:val="04A0" w:firstRow="1" w:lastRow="0" w:firstColumn="1" w:lastColumn="0" w:noHBand="0" w:noVBand="1"/>
        </w:tblPrEx>
        <w:trPr>
          <w:jc w:val="center"/>
        </w:trPr>
        <w:tc>
          <w:tcPr>
            <w:tcW w:w="1722" w:type="dxa"/>
            <w:shd w:val="clear" w:color="auto" w:fill="FFFFFF"/>
          </w:tcPr>
          <w:p w14:paraId="4F5E3FF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5810 91 900 0</w:t>
            </w:r>
          </w:p>
        </w:tc>
        <w:tc>
          <w:tcPr>
            <w:tcW w:w="4997" w:type="dxa"/>
            <w:shd w:val="clear" w:color="auto" w:fill="FFFFFF"/>
          </w:tcPr>
          <w:p w14:paraId="6DC8E4D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EFFB4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253B7000" w14:textId="77777777" w:rsidTr="003166E3">
        <w:tblPrEx>
          <w:tblLook w:val="04A0" w:firstRow="1" w:lastRow="0" w:firstColumn="1" w:lastColumn="0" w:noHBand="0" w:noVBand="1"/>
        </w:tblPrEx>
        <w:trPr>
          <w:jc w:val="center"/>
        </w:trPr>
        <w:tc>
          <w:tcPr>
            <w:tcW w:w="1722" w:type="dxa"/>
            <w:shd w:val="clear" w:color="auto" w:fill="FFFFFF"/>
          </w:tcPr>
          <w:p w14:paraId="1E2E70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5810 99 100 0</w:t>
            </w:r>
          </w:p>
        </w:tc>
        <w:tc>
          <w:tcPr>
            <w:tcW w:w="4997" w:type="dxa"/>
            <w:shd w:val="clear" w:color="auto" w:fill="FFFFFF"/>
          </w:tcPr>
          <w:p w14:paraId="7698464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17,50 եվրո/կգ-ից ավելի գնով (զուտ զանգված)</w:t>
            </w:r>
          </w:p>
        </w:tc>
        <w:tc>
          <w:tcPr>
            <w:tcW w:w="2660" w:type="dxa"/>
            <w:gridSpan w:val="2"/>
            <w:shd w:val="clear" w:color="auto" w:fill="FFFFFF"/>
          </w:tcPr>
          <w:p w14:paraId="4ACC93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7545CF28" w14:textId="77777777" w:rsidTr="003166E3">
        <w:tblPrEx>
          <w:tblLook w:val="04A0" w:firstRow="1" w:lastRow="0" w:firstColumn="1" w:lastColumn="0" w:noHBand="0" w:noVBand="1"/>
        </w:tblPrEx>
        <w:trPr>
          <w:jc w:val="center"/>
        </w:trPr>
        <w:tc>
          <w:tcPr>
            <w:tcW w:w="1722" w:type="dxa"/>
            <w:shd w:val="clear" w:color="auto" w:fill="FFFFFF"/>
          </w:tcPr>
          <w:p w14:paraId="74447BF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5810 99 900 0</w:t>
            </w:r>
          </w:p>
        </w:tc>
        <w:tc>
          <w:tcPr>
            <w:tcW w:w="4997" w:type="dxa"/>
            <w:shd w:val="clear" w:color="auto" w:fill="FFFFFF"/>
          </w:tcPr>
          <w:p w14:paraId="025506B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2EEFBF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3FBC2335" w14:textId="77777777" w:rsidTr="003166E3">
        <w:tblPrEx>
          <w:tblLook w:val="04A0" w:firstRow="1" w:lastRow="0" w:firstColumn="1" w:lastColumn="0" w:noHBand="0" w:noVBand="1"/>
        </w:tblPrEx>
        <w:trPr>
          <w:jc w:val="center"/>
        </w:trPr>
        <w:tc>
          <w:tcPr>
            <w:tcW w:w="1722" w:type="dxa"/>
            <w:shd w:val="clear" w:color="auto" w:fill="FFFFFF"/>
          </w:tcPr>
          <w:p w14:paraId="122935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5811 00 000 0</w:t>
            </w:r>
          </w:p>
        </w:tc>
        <w:tc>
          <w:tcPr>
            <w:tcW w:w="4997" w:type="dxa"/>
            <w:shd w:val="clear" w:color="auto" w:fill="FFFFFF"/>
          </w:tcPr>
          <w:p w14:paraId="5203E40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660" w:type="dxa"/>
            <w:gridSpan w:val="2"/>
            <w:shd w:val="clear" w:color="auto" w:fill="FFFFFF"/>
          </w:tcPr>
          <w:p w14:paraId="7A4EE5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02FB3BC2" w14:textId="77777777" w:rsidTr="003166E3">
        <w:tblPrEx>
          <w:tblLook w:val="04A0" w:firstRow="1" w:lastRow="0" w:firstColumn="1" w:lastColumn="0" w:noHBand="0" w:noVBand="1"/>
        </w:tblPrEx>
        <w:trPr>
          <w:jc w:val="center"/>
        </w:trPr>
        <w:tc>
          <w:tcPr>
            <w:tcW w:w="1722" w:type="dxa"/>
            <w:shd w:val="clear" w:color="auto" w:fill="FFFFFF"/>
          </w:tcPr>
          <w:p w14:paraId="2F9F72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5904 10 000 0</w:t>
            </w:r>
          </w:p>
        </w:tc>
        <w:tc>
          <w:tcPr>
            <w:tcW w:w="4997" w:type="dxa"/>
            <w:shd w:val="clear" w:color="auto" w:fill="FFFFFF"/>
          </w:tcPr>
          <w:p w14:paraId="1309FE84" w14:textId="77777777" w:rsidR="004F36D2" w:rsidRPr="00815690" w:rsidRDefault="004F36D2" w:rsidP="003166E3">
            <w:pPr>
              <w:pStyle w:val="Bodytext20"/>
              <w:shd w:val="clear" w:color="auto" w:fill="auto"/>
              <w:spacing w:before="0" w:after="120" w:line="240" w:lineRule="auto"/>
              <w:ind w:firstLine="0"/>
              <w:jc w:val="left"/>
              <w:rPr>
                <w:rStyle w:val="Bodytext213pt"/>
                <w:rFonts w:ascii="Sylfaen" w:hAnsi="Sylfaen"/>
                <w:sz w:val="20"/>
                <w:szCs w:val="20"/>
                <w:lang w:val="en-US"/>
              </w:rPr>
            </w:pPr>
            <w:r w:rsidRPr="00815690">
              <w:rPr>
                <w:rStyle w:val="Bodytext213pt"/>
                <w:rFonts w:ascii="Sylfaen" w:hAnsi="Sylfaen"/>
                <w:sz w:val="20"/>
                <w:szCs w:val="20"/>
              </w:rPr>
              <w:t>- լինոլեում</w:t>
            </w:r>
          </w:p>
          <w:p w14:paraId="0175DBCF" w14:textId="77777777" w:rsidR="00080749" w:rsidRPr="00815690" w:rsidRDefault="00080749" w:rsidP="003166E3">
            <w:pPr>
              <w:pStyle w:val="Bodytext20"/>
              <w:shd w:val="clear" w:color="auto" w:fill="auto"/>
              <w:spacing w:before="0" w:after="120" w:line="240" w:lineRule="auto"/>
              <w:ind w:firstLine="0"/>
              <w:jc w:val="left"/>
              <w:rPr>
                <w:rFonts w:ascii="Sylfaen" w:hAnsi="Sylfaen"/>
                <w:sz w:val="20"/>
                <w:szCs w:val="20"/>
                <w:lang w:val="en-US"/>
              </w:rPr>
            </w:pPr>
          </w:p>
        </w:tc>
        <w:tc>
          <w:tcPr>
            <w:tcW w:w="2660" w:type="dxa"/>
            <w:gridSpan w:val="2"/>
            <w:shd w:val="clear" w:color="auto" w:fill="FFFFFF"/>
          </w:tcPr>
          <w:p w14:paraId="217E3D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1DE081B7" w14:textId="77777777" w:rsidTr="003166E3">
        <w:tblPrEx>
          <w:tblLook w:val="04A0" w:firstRow="1" w:lastRow="0" w:firstColumn="1" w:lastColumn="0" w:noHBand="0" w:noVBand="1"/>
        </w:tblPrEx>
        <w:trPr>
          <w:jc w:val="center"/>
        </w:trPr>
        <w:tc>
          <w:tcPr>
            <w:tcW w:w="1722" w:type="dxa"/>
            <w:shd w:val="clear" w:color="auto" w:fill="FFFFFF"/>
          </w:tcPr>
          <w:p w14:paraId="7B3045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5904 90 000 1</w:t>
            </w:r>
          </w:p>
        </w:tc>
        <w:tc>
          <w:tcPr>
            <w:tcW w:w="4997" w:type="dxa"/>
            <w:shd w:val="clear" w:color="auto" w:fill="FFFFFF"/>
          </w:tcPr>
          <w:p w14:paraId="05EBD98B" w14:textId="77777777" w:rsidR="004F36D2" w:rsidRPr="00815690" w:rsidRDefault="003166E3" w:rsidP="00204FEB">
            <w:pPr>
              <w:pStyle w:val="Bodytext20"/>
              <w:shd w:val="clear" w:color="auto" w:fill="auto"/>
              <w:spacing w:before="0" w:after="120" w:line="240" w:lineRule="auto"/>
              <w:ind w:left="288" w:hanging="288"/>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ասեղածակատման եղանակով ստացվող թաղիքի հիմքով</w:t>
            </w:r>
          </w:p>
        </w:tc>
        <w:tc>
          <w:tcPr>
            <w:tcW w:w="2660" w:type="dxa"/>
            <w:gridSpan w:val="2"/>
            <w:shd w:val="clear" w:color="auto" w:fill="FFFFFF"/>
          </w:tcPr>
          <w:p w14:paraId="4405642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5730FA8B" w14:textId="77777777" w:rsidTr="003166E3">
        <w:tblPrEx>
          <w:tblLook w:val="04A0" w:firstRow="1" w:lastRow="0" w:firstColumn="1" w:lastColumn="0" w:noHBand="0" w:noVBand="1"/>
        </w:tblPrEx>
        <w:trPr>
          <w:jc w:val="center"/>
        </w:trPr>
        <w:tc>
          <w:tcPr>
            <w:tcW w:w="1722" w:type="dxa"/>
            <w:shd w:val="clear" w:color="auto" w:fill="FFFFFF"/>
          </w:tcPr>
          <w:p w14:paraId="48DD16E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5907 00 000 0</w:t>
            </w:r>
          </w:p>
        </w:tc>
        <w:tc>
          <w:tcPr>
            <w:tcW w:w="4997" w:type="dxa"/>
            <w:shd w:val="clear" w:color="auto" w:fill="FFFFFF"/>
          </w:tcPr>
          <w:p w14:paraId="64C3A7E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660" w:type="dxa"/>
            <w:gridSpan w:val="2"/>
            <w:shd w:val="clear" w:color="auto" w:fill="FFFFFF"/>
          </w:tcPr>
          <w:p w14:paraId="410E286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0D03FE6" w14:textId="77777777" w:rsidTr="003166E3">
        <w:tblPrEx>
          <w:tblLook w:val="04A0" w:firstRow="1" w:lastRow="0" w:firstColumn="1" w:lastColumn="0" w:noHBand="0" w:noVBand="1"/>
        </w:tblPrEx>
        <w:trPr>
          <w:jc w:val="center"/>
        </w:trPr>
        <w:tc>
          <w:tcPr>
            <w:tcW w:w="1722" w:type="dxa"/>
            <w:shd w:val="clear" w:color="auto" w:fill="FFFFFF"/>
          </w:tcPr>
          <w:p w14:paraId="0D087B6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6101 20 100 0</w:t>
            </w:r>
          </w:p>
        </w:tc>
        <w:tc>
          <w:tcPr>
            <w:tcW w:w="4997" w:type="dxa"/>
            <w:shd w:val="clear" w:color="auto" w:fill="FFFFFF"/>
          </w:tcPr>
          <w:p w14:paraId="19727D74"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վերարկուներ, կիսավերարկուներ, թիկնոցներ, անջրանցիկ վերարկուներ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նույնանման արտադրատեսակներ</w:t>
            </w:r>
          </w:p>
        </w:tc>
        <w:tc>
          <w:tcPr>
            <w:tcW w:w="2660" w:type="dxa"/>
            <w:gridSpan w:val="2"/>
            <w:shd w:val="clear" w:color="auto" w:fill="FFFFFF"/>
          </w:tcPr>
          <w:p w14:paraId="5843819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2 եվրո՝ 1 կգ-ի համար</w:t>
            </w:r>
          </w:p>
        </w:tc>
      </w:tr>
      <w:tr w:rsidR="004F36D2" w:rsidRPr="00815690" w14:paraId="2232A98A" w14:textId="77777777" w:rsidTr="003166E3">
        <w:tblPrEx>
          <w:tblLook w:val="04A0" w:firstRow="1" w:lastRow="0" w:firstColumn="1" w:lastColumn="0" w:noHBand="0" w:noVBand="1"/>
        </w:tblPrEx>
        <w:trPr>
          <w:jc w:val="center"/>
        </w:trPr>
        <w:tc>
          <w:tcPr>
            <w:tcW w:w="1722" w:type="dxa"/>
            <w:shd w:val="clear" w:color="auto" w:fill="FFFFFF"/>
          </w:tcPr>
          <w:p w14:paraId="4030288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6101 20 900 0</w:t>
            </w:r>
          </w:p>
        </w:tc>
        <w:tc>
          <w:tcPr>
            <w:tcW w:w="4997" w:type="dxa"/>
            <w:shd w:val="clear" w:color="auto" w:fill="FFFFFF"/>
          </w:tcPr>
          <w:p w14:paraId="1290ACCD"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բաճկոններ (այդ թվում՝ դահուկային), հողմապահպան, փոթորկապահպան բաճկոններ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նույնանման արտադրատեսակներ</w:t>
            </w:r>
          </w:p>
        </w:tc>
        <w:tc>
          <w:tcPr>
            <w:tcW w:w="2660" w:type="dxa"/>
            <w:gridSpan w:val="2"/>
            <w:shd w:val="clear" w:color="auto" w:fill="FFFFFF"/>
          </w:tcPr>
          <w:p w14:paraId="5341E67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2 եվրո՝ 1 կգ-ի համար</w:t>
            </w:r>
          </w:p>
        </w:tc>
      </w:tr>
      <w:tr w:rsidR="004F36D2" w:rsidRPr="00815690" w14:paraId="09E2EAD8" w14:textId="77777777" w:rsidTr="003166E3">
        <w:tblPrEx>
          <w:tblLook w:val="04A0" w:firstRow="1" w:lastRow="0" w:firstColumn="1" w:lastColumn="0" w:noHBand="0" w:noVBand="1"/>
        </w:tblPrEx>
        <w:trPr>
          <w:jc w:val="center"/>
        </w:trPr>
        <w:tc>
          <w:tcPr>
            <w:tcW w:w="1722" w:type="dxa"/>
            <w:shd w:val="clear" w:color="auto" w:fill="FFFFFF"/>
          </w:tcPr>
          <w:p w14:paraId="0C9ECBD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6101 30 100 0</w:t>
            </w:r>
          </w:p>
        </w:tc>
        <w:tc>
          <w:tcPr>
            <w:tcW w:w="4997" w:type="dxa"/>
            <w:shd w:val="clear" w:color="auto" w:fill="FFFFFF"/>
          </w:tcPr>
          <w:p w14:paraId="42FF574B"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վերարկուներ, կիսավերարկուներ, թիկնոցներ, անջրանցիկ վերարկուներ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նույնանման արտադրատեսակներ</w:t>
            </w:r>
          </w:p>
        </w:tc>
        <w:tc>
          <w:tcPr>
            <w:tcW w:w="2660" w:type="dxa"/>
            <w:gridSpan w:val="2"/>
            <w:shd w:val="clear" w:color="auto" w:fill="FFFFFF"/>
          </w:tcPr>
          <w:p w14:paraId="58C49DB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2 եվրո՝ 1 կգ-ի համար</w:t>
            </w:r>
          </w:p>
        </w:tc>
      </w:tr>
      <w:tr w:rsidR="004F36D2" w:rsidRPr="00815690" w14:paraId="3289E4D2" w14:textId="77777777" w:rsidTr="003166E3">
        <w:tblPrEx>
          <w:tblLook w:val="04A0" w:firstRow="1" w:lastRow="0" w:firstColumn="1" w:lastColumn="0" w:noHBand="0" w:noVBand="1"/>
        </w:tblPrEx>
        <w:trPr>
          <w:jc w:val="center"/>
        </w:trPr>
        <w:tc>
          <w:tcPr>
            <w:tcW w:w="1722" w:type="dxa"/>
            <w:shd w:val="clear" w:color="auto" w:fill="FFFFFF"/>
          </w:tcPr>
          <w:p w14:paraId="61581BE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6101 30 900 0</w:t>
            </w:r>
          </w:p>
        </w:tc>
        <w:tc>
          <w:tcPr>
            <w:tcW w:w="4997" w:type="dxa"/>
            <w:shd w:val="clear" w:color="auto" w:fill="FFFFFF"/>
          </w:tcPr>
          <w:p w14:paraId="0C32AEE1"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բաճկոններ (այդ թվում՝ դահուկային), հողմապահպան, փոթորկապահպան բաճկոններ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նույնանման արտադրատեսակներ</w:t>
            </w:r>
          </w:p>
        </w:tc>
        <w:tc>
          <w:tcPr>
            <w:tcW w:w="2660" w:type="dxa"/>
            <w:gridSpan w:val="2"/>
            <w:shd w:val="clear" w:color="auto" w:fill="FFFFFF"/>
          </w:tcPr>
          <w:p w14:paraId="0F6BB84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2 եվրո՝ 1 կգ-ի համար</w:t>
            </w:r>
          </w:p>
        </w:tc>
      </w:tr>
      <w:tr w:rsidR="004F36D2" w:rsidRPr="00815690" w14:paraId="53CF181B" w14:textId="77777777" w:rsidTr="003166E3">
        <w:tblPrEx>
          <w:tblLook w:val="04A0" w:firstRow="1" w:lastRow="0" w:firstColumn="1" w:lastColumn="0" w:noHBand="0" w:noVBand="1"/>
        </w:tblPrEx>
        <w:trPr>
          <w:jc w:val="center"/>
        </w:trPr>
        <w:tc>
          <w:tcPr>
            <w:tcW w:w="1722" w:type="dxa"/>
            <w:shd w:val="clear" w:color="auto" w:fill="FFFFFF"/>
          </w:tcPr>
          <w:p w14:paraId="6F1C22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6101 90 200 0</w:t>
            </w:r>
          </w:p>
        </w:tc>
        <w:tc>
          <w:tcPr>
            <w:tcW w:w="4997" w:type="dxa"/>
            <w:shd w:val="clear" w:color="auto" w:fill="FFFFFF"/>
          </w:tcPr>
          <w:p w14:paraId="255FD821"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վերարկուներ, կիսավերարկուներ, թիկնոցներ, անջրանցիկ վերարկուներ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նույնանման արտադրատեսակներ</w:t>
            </w:r>
          </w:p>
        </w:tc>
        <w:tc>
          <w:tcPr>
            <w:tcW w:w="2660" w:type="dxa"/>
            <w:gridSpan w:val="2"/>
            <w:shd w:val="clear" w:color="auto" w:fill="FFFFFF"/>
          </w:tcPr>
          <w:p w14:paraId="68F32B4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2 եվրո՝ 1 կգ-ի համար</w:t>
            </w:r>
          </w:p>
        </w:tc>
      </w:tr>
      <w:tr w:rsidR="004F36D2" w:rsidRPr="00815690" w14:paraId="5773B6F5" w14:textId="77777777" w:rsidTr="003166E3">
        <w:tblPrEx>
          <w:tblLook w:val="04A0" w:firstRow="1" w:lastRow="0" w:firstColumn="1" w:lastColumn="0" w:noHBand="0" w:noVBand="1"/>
        </w:tblPrEx>
        <w:trPr>
          <w:jc w:val="center"/>
        </w:trPr>
        <w:tc>
          <w:tcPr>
            <w:tcW w:w="1722" w:type="dxa"/>
            <w:shd w:val="clear" w:color="auto" w:fill="FFFFFF"/>
          </w:tcPr>
          <w:p w14:paraId="4ADCA63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6101 90 800 0</w:t>
            </w:r>
          </w:p>
        </w:tc>
        <w:tc>
          <w:tcPr>
            <w:tcW w:w="4997" w:type="dxa"/>
            <w:shd w:val="clear" w:color="auto" w:fill="FFFFFF"/>
          </w:tcPr>
          <w:p w14:paraId="0DE06C3D"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բաճկոններ (այդ թվում՝ դահուկային), հողմապահպան, փոթորկապահպան բաճկոններ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նույնանման արտադրատեսակներ</w:t>
            </w:r>
          </w:p>
        </w:tc>
        <w:tc>
          <w:tcPr>
            <w:tcW w:w="2660" w:type="dxa"/>
            <w:gridSpan w:val="2"/>
            <w:shd w:val="clear" w:color="auto" w:fill="FFFFFF"/>
          </w:tcPr>
          <w:p w14:paraId="75A509B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2 եվրո՝ 1 կգ-ի համար</w:t>
            </w:r>
          </w:p>
        </w:tc>
      </w:tr>
      <w:tr w:rsidR="004F36D2" w:rsidRPr="00815690" w14:paraId="6F42F7A9" w14:textId="77777777" w:rsidTr="003166E3">
        <w:tblPrEx>
          <w:tblLook w:val="04A0" w:firstRow="1" w:lastRow="0" w:firstColumn="1" w:lastColumn="0" w:noHBand="0" w:noVBand="1"/>
        </w:tblPrEx>
        <w:trPr>
          <w:jc w:val="center"/>
        </w:trPr>
        <w:tc>
          <w:tcPr>
            <w:tcW w:w="1722" w:type="dxa"/>
            <w:shd w:val="clear" w:color="auto" w:fill="FFFFFF"/>
          </w:tcPr>
          <w:p w14:paraId="0D3EB57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6102 10 100 0</w:t>
            </w:r>
          </w:p>
        </w:tc>
        <w:tc>
          <w:tcPr>
            <w:tcW w:w="4997" w:type="dxa"/>
            <w:shd w:val="clear" w:color="auto" w:fill="FFFFFF"/>
          </w:tcPr>
          <w:p w14:paraId="39C35AC3"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վերարկուներ, կիսավերարկուներ, թիկնոցներ, անջրանցիկ վերարկուներ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նույնանման արտադրատեսակներ</w:t>
            </w:r>
          </w:p>
        </w:tc>
        <w:tc>
          <w:tcPr>
            <w:tcW w:w="2660" w:type="dxa"/>
            <w:gridSpan w:val="2"/>
            <w:shd w:val="clear" w:color="auto" w:fill="FFFFFF"/>
          </w:tcPr>
          <w:p w14:paraId="167DB2D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2 եվրո՝ 1 կգ-ի համար</w:t>
            </w:r>
          </w:p>
        </w:tc>
      </w:tr>
      <w:tr w:rsidR="004F36D2" w:rsidRPr="00815690" w14:paraId="07B5E81F" w14:textId="77777777" w:rsidTr="003166E3">
        <w:tblPrEx>
          <w:tblLook w:val="04A0" w:firstRow="1" w:lastRow="0" w:firstColumn="1" w:lastColumn="0" w:noHBand="0" w:noVBand="1"/>
        </w:tblPrEx>
        <w:trPr>
          <w:jc w:val="center"/>
        </w:trPr>
        <w:tc>
          <w:tcPr>
            <w:tcW w:w="1722" w:type="dxa"/>
            <w:shd w:val="clear" w:color="auto" w:fill="FFFFFF"/>
          </w:tcPr>
          <w:p w14:paraId="7723FD8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6102 20 100 0</w:t>
            </w:r>
          </w:p>
        </w:tc>
        <w:tc>
          <w:tcPr>
            <w:tcW w:w="4997" w:type="dxa"/>
            <w:shd w:val="clear" w:color="auto" w:fill="FFFFFF"/>
          </w:tcPr>
          <w:p w14:paraId="3AC172D1"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վերարկուներ, կիսավերարկուներ, թիկնոցներ, անջրանցիկ վերարկուներ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նույնանման </w:t>
            </w:r>
            <w:r w:rsidR="004F36D2" w:rsidRPr="00815690">
              <w:rPr>
                <w:rStyle w:val="Bodytext213pt"/>
                <w:rFonts w:ascii="Sylfaen" w:hAnsi="Sylfaen"/>
                <w:sz w:val="20"/>
                <w:szCs w:val="20"/>
              </w:rPr>
              <w:lastRenderedPageBreak/>
              <w:t>արտադրատեսակներ</w:t>
            </w:r>
          </w:p>
        </w:tc>
        <w:tc>
          <w:tcPr>
            <w:tcW w:w="2660" w:type="dxa"/>
            <w:gridSpan w:val="2"/>
            <w:shd w:val="clear" w:color="auto" w:fill="FFFFFF"/>
          </w:tcPr>
          <w:p w14:paraId="2A5E88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15, սակայն ոչ պակաս, քան 2 եվրո՝ 1 կգ-ի համար</w:t>
            </w:r>
          </w:p>
        </w:tc>
      </w:tr>
      <w:tr w:rsidR="004F36D2" w:rsidRPr="00815690" w14:paraId="776B979F" w14:textId="77777777" w:rsidTr="003166E3">
        <w:tblPrEx>
          <w:tblLook w:val="04A0" w:firstRow="1" w:lastRow="0" w:firstColumn="1" w:lastColumn="0" w:noHBand="0" w:noVBand="1"/>
        </w:tblPrEx>
        <w:trPr>
          <w:jc w:val="center"/>
        </w:trPr>
        <w:tc>
          <w:tcPr>
            <w:tcW w:w="1722" w:type="dxa"/>
            <w:shd w:val="clear" w:color="auto" w:fill="FFFFFF"/>
          </w:tcPr>
          <w:p w14:paraId="6896B29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6102 30 100 0</w:t>
            </w:r>
          </w:p>
        </w:tc>
        <w:tc>
          <w:tcPr>
            <w:tcW w:w="4997" w:type="dxa"/>
            <w:shd w:val="clear" w:color="auto" w:fill="FFFFFF"/>
          </w:tcPr>
          <w:p w14:paraId="784D658D"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վերարկուներ, կիսավերարկուներ, թիկնոցներ, անջրանցիկ վերարկուներ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նույնանման արտադրատեսակներ</w:t>
            </w:r>
          </w:p>
        </w:tc>
        <w:tc>
          <w:tcPr>
            <w:tcW w:w="2660" w:type="dxa"/>
            <w:gridSpan w:val="2"/>
            <w:shd w:val="clear" w:color="auto" w:fill="FFFFFF"/>
          </w:tcPr>
          <w:p w14:paraId="4C3DBC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2 եվրո՝ 1 կգ-ի համար</w:t>
            </w:r>
          </w:p>
        </w:tc>
      </w:tr>
      <w:tr w:rsidR="004F36D2" w:rsidRPr="00815690" w14:paraId="3928FEA1" w14:textId="77777777" w:rsidTr="003166E3">
        <w:tblPrEx>
          <w:tblLook w:val="04A0" w:firstRow="1" w:lastRow="0" w:firstColumn="1" w:lastColumn="0" w:noHBand="0" w:noVBand="1"/>
        </w:tblPrEx>
        <w:trPr>
          <w:jc w:val="center"/>
        </w:trPr>
        <w:tc>
          <w:tcPr>
            <w:tcW w:w="1722" w:type="dxa"/>
            <w:shd w:val="clear" w:color="auto" w:fill="FFFFFF"/>
          </w:tcPr>
          <w:p w14:paraId="75A4ADB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6102 30 900 0</w:t>
            </w:r>
          </w:p>
        </w:tc>
        <w:tc>
          <w:tcPr>
            <w:tcW w:w="4997" w:type="dxa"/>
            <w:shd w:val="clear" w:color="auto" w:fill="FFFFFF"/>
          </w:tcPr>
          <w:p w14:paraId="49A82DC0" w14:textId="77777777" w:rsidR="004F36D2" w:rsidRPr="00815690" w:rsidRDefault="003166E3" w:rsidP="00204FEB">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բաճկոններ (այդ թվում՝ դահուկային), հողմապահպան, փոթորկապահպան բաճկոններ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նույնանման արտադրատեսակներ</w:t>
            </w:r>
          </w:p>
        </w:tc>
        <w:tc>
          <w:tcPr>
            <w:tcW w:w="2660" w:type="dxa"/>
            <w:gridSpan w:val="2"/>
            <w:shd w:val="clear" w:color="auto" w:fill="FFFFFF"/>
          </w:tcPr>
          <w:p w14:paraId="53EFFF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2 եվրո՝ 1 կգ-ի համար</w:t>
            </w:r>
          </w:p>
        </w:tc>
      </w:tr>
      <w:tr w:rsidR="004F36D2" w:rsidRPr="00815690" w14:paraId="0E250D34" w14:textId="77777777" w:rsidTr="003166E3">
        <w:tblPrEx>
          <w:tblLook w:val="04A0" w:firstRow="1" w:lastRow="0" w:firstColumn="1" w:lastColumn="0" w:noHBand="0" w:noVBand="1"/>
        </w:tblPrEx>
        <w:trPr>
          <w:jc w:val="center"/>
        </w:trPr>
        <w:tc>
          <w:tcPr>
            <w:tcW w:w="1722" w:type="dxa"/>
            <w:shd w:val="clear" w:color="auto" w:fill="FFFFFF"/>
          </w:tcPr>
          <w:p w14:paraId="74BD445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6102 90 100 0</w:t>
            </w:r>
          </w:p>
        </w:tc>
        <w:tc>
          <w:tcPr>
            <w:tcW w:w="4997" w:type="dxa"/>
            <w:shd w:val="clear" w:color="auto" w:fill="FFFFFF"/>
          </w:tcPr>
          <w:p w14:paraId="1BF4E135" w14:textId="77777777" w:rsidR="004F36D2" w:rsidRPr="00815690" w:rsidRDefault="003166E3" w:rsidP="00204FEB">
            <w:pPr>
              <w:pStyle w:val="Bodytext20"/>
              <w:shd w:val="clear" w:color="auto" w:fill="auto"/>
              <w:spacing w:before="0" w:after="120" w:line="240" w:lineRule="auto"/>
              <w:ind w:left="246" w:hanging="246"/>
              <w:jc w:val="left"/>
              <w:rPr>
                <w:rStyle w:val="Bodytext213pt"/>
                <w:rFonts w:ascii="Sylfaen" w:hAnsi="Sylfaen"/>
                <w:sz w:val="20"/>
                <w:szCs w:val="20"/>
                <w:lang w:val="en-US"/>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վերարկուներ, կիսավերարկուներ, թիկնոցներ, անջրանցիկ վերարկուներ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նույնանման արտադրատեսակներ</w:t>
            </w:r>
          </w:p>
          <w:p w14:paraId="1C7068ED" w14:textId="77777777" w:rsidR="00080749" w:rsidRPr="00815690" w:rsidRDefault="00080749" w:rsidP="00204FEB">
            <w:pPr>
              <w:pStyle w:val="Bodytext20"/>
              <w:shd w:val="clear" w:color="auto" w:fill="auto"/>
              <w:spacing w:before="0" w:after="120" w:line="240" w:lineRule="auto"/>
              <w:ind w:left="246" w:hanging="246"/>
              <w:jc w:val="left"/>
              <w:rPr>
                <w:rFonts w:ascii="Sylfaen" w:hAnsi="Sylfaen"/>
                <w:sz w:val="20"/>
                <w:szCs w:val="20"/>
                <w:lang w:val="en-US"/>
              </w:rPr>
            </w:pPr>
          </w:p>
        </w:tc>
        <w:tc>
          <w:tcPr>
            <w:tcW w:w="2660" w:type="dxa"/>
            <w:gridSpan w:val="2"/>
            <w:shd w:val="clear" w:color="auto" w:fill="FFFFFF"/>
          </w:tcPr>
          <w:p w14:paraId="1F76083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2 եվրո՝ 1 կգ-ի համար</w:t>
            </w:r>
          </w:p>
        </w:tc>
      </w:tr>
      <w:tr w:rsidR="004F36D2" w:rsidRPr="00815690" w14:paraId="34239256" w14:textId="77777777" w:rsidTr="003166E3">
        <w:tblPrEx>
          <w:tblLook w:val="04A0" w:firstRow="1" w:lastRow="0" w:firstColumn="1" w:lastColumn="0" w:noHBand="0" w:noVBand="1"/>
        </w:tblPrEx>
        <w:trPr>
          <w:jc w:val="center"/>
        </w:trPr>
        <w:tc>
          <w:tcPr>
            <w:tcW w:w="1722" w:type="dxa"/>
            <w:shd w:val="clear" w:color="auto" w:fill="FFFFFF"/>
          </w:tcPr>
          <w:p w14:paraId="3E784F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6102 90 900 0</w:t>
            </w:r>
          </w:p>
        </w:tc>
        <w:tc>
          <w:tcPr>
            <w:tcW w:w="4997" w:type="dxa"/>
            <w:shd w:val="clear" w:color="auto" w:fill="FFFFFF"/>
          </w:tcPr>
          <w:p w14:paraId="289718CB"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բաճկոններ (այդ թվում՝ դահուկային), հողմապահպան, փոթորկապահպան բաճկոններ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նույնանման արտադրատեսակներ</w:t>
            </w:r>
          </w:p>
        </w:tc>
        <w:tc>
          <w:tcPr>
            <w:tcW w:w="2660" w:type="dxa"/>
            <w:gridSpan w:val="2"/>
            <w:shd w:val="clear" w:color="auto" w:fill="FFFFFF"/>
          </w:tcPr>
          <w:p w14:paraId="479EDA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2 եվրո՝ 1 կգ-ի համար</w:t>
            </w:r>
          </w:p>
        </w:tc>
      </w:tr>
      <w:tr w:rsidR="004F36D2" w:rsidRPr="00815690" w14:paraId="1AC94221" w14:textId="77777777" w:rsidTr="003166E3">
        <w:tblPrEx>
          <w:tblLook w:val="04A0" w:firstRow="1" w:lastRow="0" w:firstColumn="1" w:lastColumn="0" w:noHBand="0" w:noVBand="1"/>
        </w:tblPrEx>
        <w:trPr>
          <w:jc w:val="center"/>
        </w:trPr>
        <w:tc>
          <w:tcPr>
            <w:tcW w:w="1722" w:type="dxa"/>
            <w:shd w:val="clear" w:color="auto" w:fill="FFFFFF"/>
          </w:tcPr>
          <w:p w14:paraId="53B1BF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6107 11 000 0</w:t>
            </w:r>
          </w:p>
        </w:tc>
        <w:tc>
          <w:tcPr>
            <w:tcW w:w="4997" w:type="dxa"/>
            <w:shd w:val="clear" w:color="auto" w:fill="FFFFFF"/>
          </w:tcPr>
          <w:p w14:paraId="65072F9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բամբակե մանվածքից</w:t>
            </w:r>
          </w:p>
        </w:tc>
        <w:tc>
          <w:tcPr>
            <w:tcW w:w="2660" w:type="dxa"/>
            <w:gridSpan w:val="2"/>
            <w:shd w:val="clear" w:color="auto" w:fill="FFFFFF"/>
          </w:tcPr>
          <w:p w14:paraId="5FBAC2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1,5 եվրո՝ 1 կգ-ի համար</w:t>
            </w:r>
          </w:p>
        </w:tc>
      </w:tr>
      <w:tr w:rsidR="004F36D2" w:rsidRPr="00815690" w14:paraId="48266A33" w14:textId="77777777" w:rsidTr="003166E3">
        <w:tblPrEx>
          <w:tblLook w:val="04A0" w:firstRow="1" w:lastRow="0" w:firstColumn="1" w:lastColumn="0" w:noHBand="0" w:noVBand="1"/>
        </w:tblPrEx>
        <w:trPr>
          <w:jc w:val="center"/>
        </w:trPr>
        <w:tc>
          <w:tcPr>
            <w:tcW w:w="1722" w:type="dxa"/>
            <w:shd w:val="clear" w:color="auto" w:fill="FFFFFF"/>
          </w:tcPr>
          <w:p w14:paraId="35FAA2D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6107 29 000 0</w:t>
            </w:r>
          </w:p>
        </w:tc>
        <w:tc>
          <w:tcPr>
            <w:tcW w:w="4997" w:type="dxa"/>
            <w:shd w:val="clear" w:color="auto" w:fill="FFFFFF"/>
          </w:tcPr>
          <w:p w14:paraId="6B45C41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մանածագործական նյութերից</w:t>
            </w:r>
          </w:p>
        </w:tc>
        <w:tc>
          <w:tcPr>
            <w:tcW w:w="2660" w:type="dxa"/>
            <w:gridSpan w:val="2"/>
            <w:shd w:val="clear" w:color="auto" w:fill="FFFFFF"/>
          </w:tcPr>
          <w:p w14:paraId="6E8039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1,5 եվրո՝ 1 կգ-ի համար</w:t>
            </w:r>
          </w:p>
        </w:tc>
      </w:tr>
      <w:tr w:rsidR="004F36D2" w:rsidRPr="00815690" w14:paraId="2B845FA6" w14:textId="77777777" w:rsidTr="003166E3">
        <w:tblPrEx>
          <w:tblLook w:val="04A0" w:firstRow="1" w:lastRow="0" w:firstColumn="1" w:lastColumn="0" w:noHBand="0" w:noVBand="1"/>
        </w:tblPrEx>
        <w:trPr>
          <w:jc w:val="center"/>
        </w:trPr>
        <w:tc>
          <w:tcPr>
            <w:tcW w:w="1722" w:type="dxa"/>
            <w:shd w:val="clear" w:color="auto" w:fill="FFFFFF"/>
          </w:tcPr>
          <w:p w14:paraId="04C4FB4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6108 21 000 0</w:t>
            </w:r>
          </w:p>
        </w:tc>
        <w:tc>
          <w:tcPr>
            <w:tcW w:w="4997" w:type="dxa"/>
            <w:shd w:val="clear" w:color="auto" w:fill="FFFFFF"/>
          </w:tcPr>
          <w:p w14:paraId="13E8709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բամբակե մանվածքից</w:t>
            </w:r>
          </w:p>
        </w:tc>
        <w:tc>
          <w:tcPr>
            <w:tcW w:w="2660" w:type="dxa"/>
            <w:gridSpan w:val="2"/>
            <w:shd w:val="clear" w:color="auto" w:fill="FFFFFF"/>
          </w:tcPr>
          <w:p w14:paraId="57351C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1,5 եվրո՝ 1 կգ-ի համար</w:t>
            </w:r>
          </w:p>
        </w:tc>
      </w:tr>
      <w:tr w:rsidR="004F36D2" w:rsidRPr="00815690" w14:paraId="560C4858" w14:textId="77777777" w:rsidTr="003166E3">
        <w:tblPrEx>
          <w:tblLook w:val="04A0" w:firstRow="1" w:lastRow="0" w:firstColumn="1" w:lastColumn="0" w:noHBand="0" w:noVBand="1"/>
        </w:tblPrEx>
        <w:trPr>
          <w:jc w:val="center"/>
        </w:trPr>
        <w:tc>
          <w:tcPr>
            <w:tcW w:w="1722" w:type="dxa"/>
            <w:shd w:val="clear" w:color="auto" w:fill="FFFFFF"/>
          </w:tcPr>
          <w:p w14:paraId="1056385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6114 20 000 0</w:t>
            </w:r>
          </w:p>
        </w:tc>
        <w:tc>
          <w:tcPr>
            <w:tcW w:w="4997" w:type="dxa"/>
            <w:shd w:val="clear" w:color="auto" w:fill="FFFFFF"/>
          </w:tcPr>
          <w:p w14:paraId="56BC8E64"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բամբակե մանվածքից</w:t>
            </w:r>
          </w:p>
        </w:tc>
        <w:tc>
          <w:tcPr>
            <w:tcW w:w="2660" w:type="dxa"/>
            <w:gridSpan w:val="2"/>
            <w:shd w:val="clear" w:color="auto" w:fill="FFFFFF"/>
          </w:tcPr>
          <w:p w14:paraId="1AAF66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1,5 եվրո՝ 1 կգ-ի համար</w:t>
            </w:r>
          </w:p>
        </w:tc>
      </w:tr>
      <w:tr w:rsidR="004F36D2" w:rsidRPr="00815690" w14:paraId="0976615E" w14:textId="77777777" w:rsidTr="003166E3">
        <w:tblPrEx>
          <w:tblLook w:val="04A0" w:firstRow="1" w:lastRow="0" w:firstColumn="1" w:lastColumn="0" w:noHBand="0" w:noVBand="1"/>
        </w:tblPrEx>
        <w:trPr>
          <w:jc w:val="center"/>
        </w:trPr>
        <w:tc>
          <w:tcPr>
            <w:tcW w:w="1722" w:type="dxa"/>
            <w:shd w:val="clear" w:color="auto" w:fill="FFFFFF"/>
          </w:tcPr>
          <w:p w14:paraId="304045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6114 30 000 0</w:t>
            </w:r>
          </w:p>
        </w:tc>
        <w:tc>
          <w:tcPr>
            <w:tcW w:w="4997" w:type="dxa"/>
            <w:shd w:val="clear" w:color="auto" w:fill="FFFFFF"/>
          </w:tcPr>
          <w:p w14:paraId="2CAF023F"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քիմիական թելերից</w:t>
            </w:r>
          </w:p>
        </w:tc>
        <w:tc>
          <w:tcPr>
            <w:tcW w:w="2660" w:type="dxa"/>
            <w:gridSpan w:val="2"/>
            <w:shd w:val="clear" w:color="auto" w:fill="FFFFFF"/>
          </w:tcPr>
          <w:p w14:paraId="50F606F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1,5 եվրո՝ 1 կգ-ի համար</w:t>
            </w:r>
          </w:p>
        </w:tc>
      </w:tr>
      <w:tr w:rsidR="004F36D2" w:rsidRPr="00815690" w14:paraId="68FEC464" w14:textId="77777777" w:rsidTr="003166E3">
        <w:tblPrEx>
          <w:tblLook w:val="04A0" w:firstRow="1" w:lastRow="0" w:firstColumn="1" w:lastColumn="0" w:noHBand="0" w:noVBand="1"/>
        </w:tblPrEx>
        <w:trPr>
          <w:jc w:val="center"/>
        </w:trPr>
        <w:tc>
          <w:tcPr>
            <w:tcW w:w="1722" w:type="dxa"/>
            <w:shd w:val="clear" w:color="auto" w:fill="FFFFFF"/>
          </w:tcPr>
          <w:p w14:paraId="1D81FD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6117 10 000 0</w:t>
            </w:r>
          </w:p>
        </w:tc>
        <w:tc>
          <w:tcPr>
            <w:tcW w:w="4997" w:type="dxa"/>
            <w:shd w:val="clear" w:color="auto" w:fill="FFFFFF"/>
          </w:tcPr>
          <w:p w14:paraId="1EEC0951" w14:textId="77777777" w:rsidR="004F36D2" w:rsidRPr="00815690" w:rsidRDefault="004F36D2" w:rsidP="00204FEB">
            <w:pPr>
              <w:pStyle w:val="Bodytext20"/>
              <w:shd w:val="clear" w:color="auto" w:fill="auto"/>
              <w:spacing w:before="0" w:after="120" w:line="240" w:lineRule="auto"/>
              <w:ind w:left="92" w:hanging="92"/>
              <w:jc w:val="left"/>
              <w:rPr>
                <w:rFonts w:ascii="Sylfaen" w:hAnsi="Sylfaen"/>
                <w:sz w:val="20"/>
                <w:szCs w:val="20"/>
              </w:rPr>
            </w:pPr>
            <w:r w:rsidRPr="00815690">
              <w:rPr>
                <w:rStyle w:val="Bodytext213pt"/>
                <w:rFonts w:ascii="Sylfaen" w:hAnsi="Sylfaen"/>
                <w:sz w:val="20"/>
                <w:szCs w:val="20"/>
              </w:rPr>
              <w:t xml:space="preserve">- շալեր, շարֆեր, կաշնե, գլխաշորեր, քողեր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նույնանման արտադրատեսակներ</w:t>
            </w:r>
          </w:p>
        </w:tc>
        <w:tc>
          <w:tcPr>
            <w:tcW w:w="2660" w:type="dxa"/>
            <w:gridSpan w:val="2"/>
            <w:shd w:val="clear" w:color="auto" w:fill="FFFFFF"/>
          </w:tcPr>
          <w:p w14:paraId="602E3D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1,5 եվրո՝ 1 կգ-ի համար</w:t>
            </w:r>
          </w:p>
        </w:tc>
      </w:tr>
      <w:tr w:rsidR="004F36D2" w:rsidRPr="00815690" w14:paraId="264D09C3" w14:textId="77777777" w:rsidTr="003166E3">
        <w:tblPrEx>
          <w:tblLook w:val="04A0" w:firstRow="1" w:lastRow="0" w:firstColumn="1" w:lastColumn="0" w:noHBand="0" w:noVBand="1"/>
        </w:tblPrEx>
        <w:trPr>
          <w:jc w:val="center"/>
        </w:trPr>
        <w:tc>
          <w:tcPr>
            <w:tcW w:w="1722" w:type="dxa"/>
            <w:shd w:val="clear" w:color="auto" w:fill="FFFFFF"/>
          </w:tcPr>
          <w:p w14:paraId="10C1230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6117 80 100 9</w:t>
            </w:r>
          </w:p>
        </w:tc>
        <w:tc>
          <w:tcPr>
            <w:tcW w:w="4997" w:type="dxa"/>
            <w:shd w:val="clear" w:color="auto" w:fill="FFFFFF"/>
          </w:tcPr>
          <w:p w14:paraId="5C6A3A5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24D9B5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1,5 եվրո՝ 1 կգ-ի համար</w:t>
            </w:r>
          </w:p>
        </w:tc>
      </w:tr>
      <w:tr w:rsidR="004F36D2" w:rsidRPr="00815690" w14:paraId="1CC34A26" w14:textId="77777777" w:rsidTr="003166E3">
        <w:tblPrEx>
          <w:tblLook w:val="04A0" w:firstRow="1" w:lastRow="0" w:firstColumn="1" w:lastColumn="0" w:noHBand="0" w:noVBand="1"/>
        </w:tblPrEx>
        <w:trPr>
          <w:jc w:val="center"/>
        </w:trPr>
        <w:tc>
          <w:tcPr>
            <w:tcW w:w="1722" w:type="dxa"/>
            <w:shd w:val="clear" w:color="auto" w:fill="FFFFFF"/>
          </w:tcPr>
          <w:p w14:paraId="747C37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6117 80 800 9</w:t>
            </w:r>
          </w:p>
        </w:tc>
        <w:tc>
          <w:tcPr>
            <w:tcW w:w="4997" w:type="dxa"/>
            <w:shd w:val="clear" w:color="auto" w:fill="FFFFFF"/>
          </w:tcPr>
          <w:p w14:paraId="5C62B7C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23029E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1,5 եվրո՝ 1 կգ-ի համար</w:t>
            </w:r>
          </w:p>
        </w:tc>
      </w:tr>
      <w:tr w:rsidR="004F36D2" w:rsidRPr="00815690" w14:paraId="628AC7B6" w14:textId="77777777" w:rsidTr="003166E3">
        <w:tblPrEx>
          <w:tblLook w:val="04A0" w:firstRow="1" w:lastRow="0" w:firstColumn="1" w:lastColumn="0" w:noHBand="0" w:noVBand="1"/>
        </w:tblPrEx>
        <w:trPr>
          <w:jc w:val="center"/>
        </w:trPr>
        <w:tc>
          <w:tcPr>
            <w:tcW w:w="1722" w:type="dxa"/>
            <w:shd w:val="clear" w:color="auto" w:fill="FFFFFF"/>
          </w:tcPr>
          <w:p w14:paraId="0B004A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6117 90 000 0</w:t>
            </w:r>
          </w:p>
        </w:tc>
        <w:tc>
          <w:tcPr>
            <w:tcW w:w="4997" w:type="dxa"/>
            <w:shd w:val="clear" w:color="auto" w:fill="FFFFFF"/>
          </w:tcPr>
          <w:p w14:paraId="2528A1EA"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մասեր</w:t>
            </w:r>
          </w:p>
        </w:tc>
        <w:tc>
          <w:tcPr>
            <w:tcW w:w="2660" w:type="dxa"/>
            <w:gridSpan w:val="2"/>
            <w:shd w:val="clear" w:color="auto" w:fill="FFFFFF"/>
          </w:tcPr>
          <w:p w14:paraId="22D8644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 սակայն ոչ պակաս, քան 1,5 եվրո՝ 1 կգ-ի համար</w:t>
            </w:r>
          </w:p>
        </w:tc>
      </w:tr>
      <w:tr w:rsidR="004F36D2" w:rsidRPr="00815690" w14:paraId="2748F4DB" w14:textId="77777777" w:rsidTr="003166E3">
        <w:tblPrEx>
          <w:tblLook w:val="04A0" w:firstRow="1" w:lastRow="0" w:firstColumn="1" w:lastColumn="0" w:noHBand="0" w:noVBand="1"/>
        </w:tblPrEx>
        <w:trPr>
          <w:jc w:val="center"/>
        </w:trPr>
        <w:tc>
          <w:tcPr>
            <w:tcW w:w="1722" w:type="dxa"/>
            <w:shd w:val="clear" w:color="auto" w:fill="FFFFFF"/>
          </w:tcPr>
          <w:p w14:paraId="011C708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6201 12 100 0</w:t>
            </w:r>
          </w:p>
        </w:tc>
        <w:tc>
          <w:tcPr>
            <w:tcW w:w="4997" w:type="dxa"/>
            <w:shd w:val="clear" w:color="auto" w:fill="FFFFFF"/>
          </w:tcPr>
          <w:p w14:paraId="3B14C11B" w14:textId="77777777" w:rsidR="004F36D2" w:rsidRPr="00815690" w:rsidRDefault="003166E3" w:rsidP="00204FEB">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մեկ արտադրատեսակի համար 1կգ-ից ոչ ավելի զանգվածով</w:t>
            </w:r>
          </w:p>
        </w:tc>
        <w:tc>
          <w:tcPr>
            <w:tcW w:w="2660" w:type="dxa"/>
            <w:gridSpan w:val="2"/>
            <w:shd w:val="clear" w:color="auto" w:fill="FFFFFF"/>
          </w:tcPr>
          <w:p w14:paraId="264104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166F4246" w14:textId="77777777" w:rsidTr="003166E3">
        <w:tblPrEx>
          <w:tblLook w:val="04A0" w:firstRow="1" w:lastRow="0" w:firstColumn="1" w:lastColumn="0" w:noHBand="0" w:noVBand="1"/>
        </w:tblPrEx>
        <w:trPr>
          <w:jc w:val="center"/>
        </w:trPr>
        <w:tc>
          <w:tcPr>
            <w:tcW w:w="1722" w:type="dxa"/>
            <w:shd w:val="clear" w:color="auto" w:fill="FFFFFF"/>
          </w:tcPr>
          <w:p w14:paraId="34E641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6201 12 900 0</w:t>
            </w:r>
          </w:p>
        </w:tc>
        <w:tc>
          <w:tcPr>
            <w:tcW w:w="4997" w:type="dxa"/>
            <w:shd w:val="clear" w:color="auto" w:fill="FFFFFF"/>
          </w:tcPr>
          <w:p w14:paraId="0061862C" w14:textId="77777777" w:rsidR="004F36D2" w:rsidRPr="00815690" w:rsidRDefault="003166E3" w:rsidP="00204FEB">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մեկ արտադրատեսակի համար 1կգ-ից ավելի զանգվածով</w:t>
            </w:r>
          </w:p>
        </w:tc>
        <w:tc>
          <w:tcPr>
            <w:tcW w:w="2660" w:type="dxa"/>
            <w:gridSpan w:val="2"/>
            <w:shd w:val="clear" w:color="auto" w:fill="FFFFFF"/>
          </w:tcPr>
          <w:p w14:paraId="386504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5AFEA73C" w14:textId="77777777" w:rsidTr="003166E3">
        <w:tblPrEx>
          <w:tblLook w:val="04A0" w:firstRow="1" w:lastRow="0" w:firstColumn="1" w:lastColumn="0" w:noHBand="0" w:noVBand="1"/>
        </w:tblPrEx>
        <w:trPr>
          <w:jc w:val="center"/>
        </w:trPr>
        <w:tc>
          <w:tcPr>
            <w:tcW w:w="1722" w:type="dxa"/>
            <w:shd w:val="clear" w:color="auto" w:fill="FFFFFF"/>
          </w:tcPr>
          <w:p w14:paraId="454E38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6201 13 100 0</w:t>
            </w:r>
          </w:p>
        </w:tc>
        <w:tc>
          <w:tcPr>
            <w:tcW w:w="4997" w:type="dxa"/>
            <w:shd w:val="clear" w:color="auto" w:fill="FFFFFF"/>
          </w:tcPr>
          <w:p w14:paraId="64DEE049" w14:textId="77777777" w:rsidR="004F36D2" w:rsidRPr="00815690" w:rsidRDefault="003166E3" w:rsidP="00204FEB">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մեկ արտադրատեսակի համար 1կգ-ից ոչ ավելի զանգվածով</w:t>
            </w:r>
          </w:p>
        </w:tc>
        <w:tc>
          <w:tcPr>
            <w:tcW w:w="2660" w:type="dxa"/>
            <w:gridSpan w:val="2"/>
            <w:shd w:val="clear" w:color="auto" w:fill="FFFFFF"/>
          </w:tcPr>
          <w:p w14:paraId="554F370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6CCEC73C" w14:textId="77777777" w:rsidTr="003166E3">
        <w:tblPrEx>
          <w:tblLook w:val="04A0" w:firstRow="1" w:lastRow="0" w:firstColumn="1" w:lastColumn="0" w:noHBand="0" w:noVBand="1"/>
        </w:tblPrEx>
        <w:trPr>
          <w:jc w:val="center"/>
        </w:trPr>
        <w:tc>
          <w:tcPr>
            <w:tcW w:w="1722" w:type="dxa"/>
            <w:shd w:val="clear" w:color="auto" w:fill="FFFFFF"/>
          </w:tcPr>
          <w:p w14:paraId="7662A2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6201 13 900 0</w:t>
            </w:r>
          </w:p>
        </w:tc>
        <w:tc>
          <w:tcPr>
            <w:tcW w:w="4997" w:type="dxa"/>
            <w:shd w:val="clear" w:color="auto" w:fill="FFFFFF"/>
          </w:tcPr>
          <w:p w14:paraId="4105E1AA" w14:textId="77777777" w:rsidR="004F36D2" w:rsidRPr="00815690" w:rsidRDefault="003166E3" w:rsidP="00204FEB">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մեկ արտադրատեսակի համար 1կգ-ից ավելի </w:t>
            </w:r>
            <w:r w:rsidR="004F36D2" w:rsidRPr="00815690">
              <w:rPr>
                <w:rStyle w:val="Bodytext213pt"/>
                <w:rFonts w:ascii="Sylfaen" w:hAnsi="Sylfaen"/>
                <w:sz w:val="20"/>
                <w:szCs w:val="20"/>
              </w:rPr>
              <w:lastRenderedPageBreak/>
              <w:t>զանգվածով</w:t>
            </w:r>
          </w:p>
        </w:tc>
        <w:tc>
          <w:tcPr>
            <w:tcW w:w="2660" w:type="dxa"/>
            <w:gridSpan w:val="2"/>
            <w:shd w:val="clear" w:color="auto" w:fill="FFFFFF"/>
          </w:tcPr>
          <w:p w14:paraId="19AF15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 xml:space="preserve">13,2, սակայն ոչ պակաս, </w:t>
            </w:r>
            <w:r w:rsidRPr="00815690">
              <w:rPr>
                <w:rStyle w:val="Bodytext213pt"/>
                <w:rFonts w:ascii="Sylfaen" w:hAnsi="Sylfaen"/>
                <w:sz w:val="20"/>
                <w:szCs w:val="20"/>
              </w:rPr>
              <w:lastRenderedPageBreak/>
              <w:t>քան 1,4 եվրո՝ 1 կգ-ի համար</w:t>
            </w:r>
          </w:p>
        </w:tc>
      </w:tr>
      <w:tr w:rsidR="004F36D2" w:rsidRPr="00815690" w14:paraId="4CA74CBD" w14:textId="77777777" w:rsidTr="003166E3">
        <w:tblPrEx>
          <w:tblLook w:val="04A0" w:firstRow="1" w:lastRow="0" w:firstColumn="1" w:lastColumn="0" w:noHBand="0" w:noVBand="1"/>
        </w:tblPrEx>
        <w:trPr>
          <w:jc w:val="center"/>
        </w:trPr>
        <w:tc>
          <w:tcPr>
            <w:tcW w:w="1722" w:type="dxa"/>
            <w:shd w:val="clear" w:color="auto" w:fill="FFFFFF"/>
          </w:tcPr>
          <w:p w14:paraId="53BE2F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6201 19 000 0</w:t>
            </w:r>
          </w:p>
        </w:tc>
        <w:tc>
          <w:tcPr>
            <w:tcW w:w="4997" w:type="dxa"/>
            <w:shd w:val="clear" w:color="auto" w:fill="FFFFFF"/>
          </w:tcPr>
          <w:p w14:paraId="4226833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մանածագործական նյութերից</w:t>
            </w:r>
          </w:p>
        </w:tc>
        <w:tc>
          <w:tcPr>
            <w:tcW w:w="2660" w:type="dxa"/>
            <w:gridSpan w:val="2"/>
            <w:shd w:val="clear" w:color="auto" w:fill="FFFFFF"/>
          </w:tcPr>
          <w:p w14:paraId="5A85735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0F178D2A" w14:textId="77777777" w:rsidTr="003166E3">
        <w:tblPrEx>
          <w:tblLook w:val="04A0" w:firstRow="1" w:lastRow="0" w:firstColumn="1" w:lastColumn="0" w:noHBand="0" w:noVBand="1"/>
        </w:tblPrEx>
        <w:trPr>
          <w:jc w:val="center"/>
        </w:trPr>
        <w:tc>
          <w:tcPr>
            <w:tcW w:w="1722" w:type="dxa"/>
            <w:shd w:val="clear" w:color="auto" w:fill="FFFFFF"/>
          </w:tcPr>
          <w:p w14:paraId="4937D0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6201 92 000 0</w:t>
            </w:r>
          </w:p>
        </w:tc>
        <w:tc>
          <w:tcPr>
            <w:tcW w:w="4997" w:type="dxa"/>
            <w:shd w:val="clear" w:color="auto" w:fill="FFFFFF"/>
          </w:tcPr>
          <w:p w14:paraId="7D58798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բամբակե մանվածքից</w:t>
            </w:r>
          </w:p>
        </w:tc>
        <w:tc>
          <w:tcPr>
            <w:tcW w:w="2660" w:type="dxa"/>
            <w:gridSpan w:val="2"/>
            <w:shd w:val="clear" w:color="auto" w:fill="FFFFFF"/>
          </w:tcPr>
          <w:p w14:paraId="463C370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019022F5" w14:textId="77777777" w:rsidTr="003166E3">
        <w:tblPrEx>
          <w:tblLook w:val="04A0" w:firstRow="1" w:lastRow="0" w:firstColumn="1" w:lastColumn="0" w:noHBand="0" w:noVBand="1"/>
        </w:tblPrEx>
        <w:trPr>
          <w:jc w:val="center"/>
        </w:trPr>
        <w:tc>
          <w:tcPr>
            <w:tcW w:w="1722" w:type="dxa"/>
            <w:shd w:val="clear" w:color="auto" w:fill="FFFFFF"/>
          </w:tcPr>
          <w:p w14:paraId="158F4F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6201 93 000 0</w:t>
            </w:r>
          </w:p>
        </w:tc>
        <w:tc>
          <w:tcPr>
            <w:tcW w:w="4997" w:type="dxa"/>
            <w:shd w:val="clear" w:color="auto" w:fill="FFFFFF"/>
          </w:tcPr>
          <w:p w14:paraId="35EEEFB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քիմիական թելերից</w:t>
            </w:r>
          </w:p>
        </w:tc>
        <w:tc>
          <w:tcPr>
            <w:tcW w:w="2660" w:type="dxa"/>
            <w:gridSpan w:val="2"/>
            <w:shd w:val="clear" w:color="auto" w:fill="FFFFFF"/>
          </w:tcPr>
          <w:p w14:paraId="2A6F0E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55247A68" w14:textId="77777777" w:rsidTr="003166E3">
        <w:tblPrEx>
          <w:tblLook w:val="04A0" w:firstRow="1" w:lastRow="0" w:firstColumn="1" w:lastColumn="0" w:noHBand="0" w:noVBand="1"/>
        </w:tblPrEx>
        <w:trPr>
          <w:jc w:val="center"/>
        </w:trPr>
        <w:tc>
          <w:tcPr>
            <w:tcW w:w="1722" w:type="dxa"/>
            <w:shd w:val="clear" w:color="auto" w:fill="FFFFFF"/>
          </w:tcPr>
          <w:p w14:paraId="1199D1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6201 99 000 0</w:t>
            </w:r>
          </w:p>
        </w:tc>
        <w:tc>
          <w:tcPr>
            <w:tcW w:w="4997" w:type="dxa"/>
            <w:shd w:val="clear" w:color="auto" w:fill="FFFFFF"/>
          </w:tcPr>
          <w:p w14:paraId="5515FD3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մանածագործական նյութերից</w:t>
            </w:r>
          </w:p>
        </w:tc>
        <w:tc>
          <w:tcPr>
            <w:tcW w:w="2660" w:type="dxa"/>
            <w:gridSpan w:val="2"/>
            <w:shd w:val="clear" w:color="auto" w:fill="FFFFFF"/>
          </w:tcPr>
          <w:p w14:paraId="479FB6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11A5DC43" w14:textId="77777777" w:rsidTr="003166E3">
        <w:tblPrEx>
          <w:tblLook w:val="04A0" w:firstRow="1" w:lastRow="0" w:firstColumn="1" w:lastColumn="0" w:noHBand="0" w:noVBand="1"/>
        </w:tblPrEx>
        <w:trPr>
          <w:jc w:val="center"/>
        </w:trPr>
        <w:tc>
          <w:tcPr>
            <w:tcW w:w="1722" w:type="dxa"/>
            <w:shd w:val="clear" w:color="auto" w:fill="FFFFFF"/>
          </w:tcPr>
          <w:p w14:paraId="7378D9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6202 12 100 0</w:t>
            </w:r>
          </w:p>
        </w:tc>
        <w:tc>
          <w:tcPr>
            <w:tcW w:w="4997" w:type="dxa"/>
            <w:shd w:val="clear" w:color="auto" w:fill="FFFFFF"/>
          </w:tcPr>
          <w:p w14:paraId="7E3AD94E" w14:textId="77777777" w:rsidR="004F36D2" w:rsidRPr="00815690" w:rsidRDefault="003166E3" w:rsidP="00204FEB">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մեկ արտադրատեսակի համար 1կգ-ից ոչ ավելի զանգվածով</w:t>
            </w:r>
          </w:p>
        </w:tc>
        <w:tc>
          <w:tcPr>
            <w:tcW w:w="2660" w:type="dxa"/>
            <w:gridSpan w:val="2"/>
            <w:shd w:val="clear" w:color="auto" w:fill="FFFFFF"/>
          </w:tcPr>
          <w:p w14:paraId="32AF7E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131C55E" w14:textId="77777777" w:rsidTr="003166E3">
        <w:tblPrEx>
          <w:tblLook w:val="04A0" w:firstRow="1" w:lastRow="0" w:firstColumn="1" w:lastColumn="0" w:noHBand="0" w:noVBand="1"/>
        </w:tblPrEx>
        <w:trPr>
          <w:jc w:val="center"/>
        </w:trPr>
        <w:tc>
          <w:tcPr>
            <w:tcW w:w="1722" w:type="dxa"/>
            <w:shd w:val="clear" w:color="auto" w:fill="FFFFFF"/>
          </w:tcPr>
          <w:p w14:paraId="22FFC1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6202 12 900 0</w:t>
            </w:r>
          </w:p>
        </w:tc>
        <w:tc>
          <w:tcPr>
            <w:tcW w:w="4997" w:type="dxa"/>
            <w:shd w:val="clear" w:color="auto" w:fill="FFFFFF"/>
          </w:tcPr>
          <w:p w14:paraId="48B77F58" w14:textId="77777777" w:rsidR="004F36D2" w:rsidRPr="00815690" w:rsidRDefault="003166E3" w:rsidP="00204FEB">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մեկ արտադրատեսակի համար 1կգ-ից ավելի զանգվածով</w:t>
            </w:r>
          </w:p>
        </w:tc>
        <w:tc>
          <w:tcPr>
            <w:tcW w:w="2660" w:type="dxa"/>
            <w:gridSpan w:val="2"/>
            <w:shd w:val="clear" w:color="auto" w:fill="FFFFFF"/>
          </w:tcPr>
          <w:p w14:paraId="429D221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08591506" w14:textId="77777777" w:rsidTr="003166E3">
        <w:tblPrEx>
          <w:tblLook w:val="04A0" w:firstRow="1" w:lastRow="0" w:firstColumn="1" w:lastColumn="0" w:noHBand="0" w:noVBand="1"/>
        </w:tblPrEx>
        <w:trPr>
          <w:jc w:val="center"/>
        </w:trPr>
        <w:tc>
          <w:tcPr>
            <w:tcW w:w="1722" w:type="dxa"/>
            <w:shd w:val="clear" w:color="auto" w:fill="FFFFFF"/>
          </w:tcPr>
          <w:p w14:paraId="0D6D68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6202 13 100 0</w:t>
            </w:r>
          </w:p>
        </w:tc>
        <w:tc>
          <w:tcPr>
            <w:tcW w:w="4997" w:type="dxa"/>
            <w:shd w:val="clear" w:color="auto" w:fill="FFFFFF"/>
          </w:tcPr>
          <w:p w14:paraId="393D06A6" w14:textId="77777777" w:rsidR="004F36D2" w:rsidRPr="00815690" w:rsidRDefault="003166E3" w:rsidP="00204FEB">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մեկ արտադրատեսակի համար 1կգ-ից ոչ ավելի զանգվածով</w:t>
            </w:r>
          </w:p>
        </w:tc>
        <w:tc>
          <w:tcPr>
            <w:tcW w:w="2660" w:type="dxa"/>
            <w:gridSpan w:val="2"/>
            <w:shd w:val="clear" w:color="auto" w:fill="FFFFFF"/>
          </w:tcPr>
          <w:p w14:paraId="7534DE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222360C" w14:textId="77777777" w:rsidTr="003166E3">
        <w:tblPrEx>
          <w:tblLook w:val="04A0" w:firstRow="1" w:lastRow="0" w:firstColumn="1" w:lastColumn="0" w:noHBand="0" w:noVBand="1"/>
        </w:tblPrEx>
        <w:trPr>
          <w:jc w:val="center"/>
        </w:trPr>
        <w:tc>
          <w:tcPr>
            <w:tcW w:w="1722" w:type="dxa"/>
            <w:shd w:val="clear" w:color="auto" w:fill="FFFFFF"/>
          </w:tcPr>
          <w:p w14:paraId="5C8842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6202 13 900 0</w:t>
            </w:r>
          </w:p>
        </w:tc>
        <w:tc>
          <w:tcPr>
            <w:tcW w:w="4997" w:type="dxa"/>
            <w:shd w:val="clear" w:color="auto" w:fill="FFFFFF"/>
          </w:tcPr>
          <w:p w14:paraId="726A0340" w14:textId="77777777" w:rsidR="004F36D2" w:rsidRPr="00815690" w:rsidRDefault="003166E3" w:rsidP="00204FEB">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մեկ արտադրատեսակի համար 1կգ-ից ավելի զանգվածով</w:t>
            </w:r>
          </w:p>
        </w:tc>
        <w:tc>
          <w:tcPr>
            <w:tcW w:w="2660" w:type="dxa"/>
            <w:gridSpan w:val="2"/>
            <w:shd w:val="clear" w:color="auto" w:fill="FFFFFF"/>
          </w:tcPr>
          <w:p w14:paraId="680BA76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3C35ECB6" w14:textId="77777777" w:rsidTr="003166E3">
        <w:tblPrEx>
          <w:tblLook w:val="04A0" w:firstRow="1" w:lastRow="0" w:firstColumn="1" w:lastColumn="0" w:noHBand="0" w:noVBand="1"/>
        </w:tblPrEx>
        <w:trPr>
          <w:jc w:val="center"/>
        </w:trPr>
        <w:tc>
          <w:tcPr>
            <w:tcW w:w="1722" w:type="dxa"/>
            <w:shd w:val="clear" w:color="auto" w:fill="FFFFFF"/>
          </w:tcPr>
          <w:p w14:paraId="1580281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6202 19 000 0</w:t>
            </w:r>
          </w:p>
        </w:tc>
        <w:tc>
          <w:tcPr>
            <w:tcW w:w="4997" w:type="dxa"/>
            <w:shd w:val="clear" w:color="auto" w:fill="FFFFFF"/>
          </w:tcPr>
          <w:p w14:paraId="708F3AB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մանածագործական նյութերից</w:t>
            </w:r>
          </w:p>
        </w:tc>
        <w:tc>
          <w:tcPr>
            <w:tcW w:w="2660" w:type="dxa"/>
            <w:gridSpan w:val="2"/>
            <w:shd w:val="clear" w:color="auto" w:fill="FFFFFF"/>
          </w:tcPr>
          <w:p w14:paraId="41CBA2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104FC30A" w14:textId="77777777" w:rsidTr="003166E3">
        <w:tblPrEx>
          <w:tblLook w:val="04A0" w:firstRow="1" w:lastRow="0" w:firstColumn="1" w:lastColumn="0" w:noHBand="0" w:noVBand="1"/>
        </w:tblPrEx>
        <w:trPr>
          <w:jc w:val="center"/>
        </w:trPr>
        <w:tc>
          <w:tcPr>
            <w:tcW w:w="1722" w:type="dxa"/>
            <w:shd w:val="clear" w:color="auto" w:fill="FFFFFF"/>
          </w:tcPr>
          <w:p w14:paraId="7BC6C5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6202 92 000 0</w:t>
            </w:r>
          </w:p>
        </w:tc>
        <w:tc>
          <w:tcPr>
            <w:tcW w:w="4997" w:type="dxa"/>
            <w:shd w:val="clear" w:color="auto" w:fill="FFFFFF"/>
          </w:tcPr>
          <w:p w14:paraId="139B5E1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բամբակե մանվածքից</w:t>
            </w:r>
          </w:p>
        </w:tc>
        <w:tc>
          <w:tcPr>
            <w:tcW w:w="2660" w:type="dxa"/>
            <w:gridSpan w:val="2"/>
            <w:shd w:val="clear" w:color="auto" w:fill="FFFFFF"/>
          </w:tcPr>
          <w:p w14:paraId="4A7547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49D7783F" w14:textId="77777777" w:rsidTr="003166E3">
        <w:tblPrEx>
          <w:tblLook w:val="04A0" w:firstRow="1" w:lastRow="0" w:firstColumn="1" w:lastColumn="0" w:noHBand="0" w:noVBand="1"/>
        </w:tblPrEx>
        <w:trPr>
          <w:jc w:val="center"/>
        </w:trPr>
        <w:tc>
          <w:tcPr>
            <w:tcW w:w="1722" w:type="dxa"/>
            <w:shd w:val="clear" w:color="auto" w:fill="FFFFFF"/>
          </w:tcPr>
          <w:p w14:paraId="5EFA020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6202 93 000 0</w:t>
            </w:r>
          </w:p>
        </w:tc>
        <w:tc>
          <w:tcPr>
            <w:tcW w:w="4997" w:type="dxa"/>
            <w:shd w:val="clear" w:color="auto" w:fill="FFFFFF"/>
          </w:tcPr>
          <w:p w14:paraId="382C33D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քիմիական թելերից</w:t>
            </w:r>
          </w:p>
        </w:tc>
        <w:tc>
          <w:tcPr>
            <w:tcW w:w="2660" w:type="dxa"/>
            <w:gridSpan w:val="2"/>
            <w:shd w:val="clear" w:color="auto" w:fill="FFFFFF"/>
          </w:tcPr>
          <w:p w14:paraId="12CC7CA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CF4B202" w14:textId="77777777" w:rsidTr="003166E3">
        <w:tblPrEx>
          <w:tblLook w:val="04A0" w:firstRow="1" w:lastRow="0" w:firstColumn="1" w:lastColumn="0" w:noHBand="0" w:noVBand="1"/>
        </w:tblPrEx>
        <w:trPr>
          <w:jc w:val="center"/>
        </w:trPr>
        <w:tc>
          <w:tcPr>
            <w:tcW w:w="1722" w:type="dxa"/>
            <w:shd w:val="clear" w:color="auto" w:fill="FFFFFF"/>
          </w:tcPr>
          <w:p w14:paraId="6A2CF7B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6203 12 000 0</w:t>
            </w:r>
          </w:p>
        </w:tc>
        <w:tc>
          <w:tcPr>
            <w:tcW w:w="4997" w:type="dxa"/>
            <w:shd w:val="clear" w:color="auto" w:fill="FFFFFF"/>
          </w:tcPr>
          <w:p w14:paraId="5A27A70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սինթետիկ թելերից</w:t>
            </w:r>
          </w:p>
        </w:tc>
        <w:tc>
          <w:tcPr>
            <w:tcW w:w="2660" w:type="dxa"/>
            <w:gridSpan w:val="2"/>
            <w:shd w:val="clear" w:color="auto" w:fill="FFFFFF"/>
          </w:tcPr>
          <w:p w14:paraId="3E3FB44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9BB4F22" w14:textId="77777777" w:rsidTr="003166E3">
        <w:tblPrEx>
          <w:tblLook w:val="04A0" w:firstRow="1" w:lastRow="0" w:firstColumn="1" w:lastColumn="0" w:noHBand="0" w:noVBand="1"/>
        </w:tblPrEx>
        <w:trPr>
          <w:jc w:val="center"/>
        </w:trPr>
        <w:tc>
          <w:tcPr>
            <w:tcW w:w="1722" w:type="dxa"/>
            <w:shd w:val="clear" w:color="auto" w:fill="FFFFFF"/>
          </w:tcPr>
          <w:p w14:paraId="425DCD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6203 19 100 0</w:t>
            </w:r>
          </w:p>
        </w:tc>
        <w:tc>
          <w:tcPr>
            <w:tcW w:w="4997" w:type="dxa"/>
            <w:shd w:val="clear" w:color="auto" w:fill="FFFFFF"/>
          </w:tcPr>
          <w:p w14:paraId="23AFA10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բամբակե մանվածքից</w:t>
            </w:r>
          </w:p>
        </w:tc>
        <w:tc>
          <w:tcPr>
            <w:tcW w:w="2660" w:type="dxa"/>
            <w:gridSpan w:val="2"/>
            <w:shd w:val="clear" w:color="auto" w:fill="FFFFFF"/>
          </w:tcPr>
          <w:p w14:paraId="23C077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324AB712" w14:textId="77777777" w:rsidTr="003166E3">
        <w:tblPrEx>
          <w:tblLook w:val="04A0" w:firstRow="1" w:lastRow="0" w:firstColumn="1" w:lastColumn="0" w:noHBand="0" w:noVBand="1"/>
        </w:tblPrEx>
        <w:trPr>
          <w:jc w:val="center"/>
        </w:trPr>
        <w:tc>
          <w:tcPr>
            <w:tcW w:w="1722" w:type="dxa"/>
            <w:shd w:val="clear" w:color="auto" w:fill="FFFFFF"/>
          </w:tcPr>
          <w:p w14:paraId="11D7A2C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6203 22 100 0</w:t>
            </w:r>
          </w:p>
        </w:tc>
        <w:tc>
          <w:tcPr>
            <w:tcW w:w="4997" w:type="dxa"/>
            <w:shd w:val="clear" w:color="auto" w:fill="FFFFFF"/>
          </w:tcPr>
          <w:p w14:paraId="188D1E9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78DC30D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6C2AFBB3" w14:textId="77777777" w:rsidTr="003166E3">
        <w:tblPrEx>
          <w:tblLook w:val="04A0" w:firstRow="1" w:lastRow="0" w:firstColumn="1" w:lastColumn="0" w:noHBand="0" w:noVBand="1"/>
        </w:tblPrEx>
        <w:trPr>
          <w:jc w:val="center"/>
        </w:trPr>
        <w:tc>
          <w:tcPr>
            <w:tcW w:w="1722" w:type="dxa"/>
            <w:shd w:val="clear" w:color="auto" w:fill="FFFFFF"/>
          </w:tcPr>
          <w:p w14:paraId="775DF6E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6203 22 800 0</w:t>
            </w:r>
          </w:p>
        </w:tc>
        <w:tc>
          <w:tcPr>
            <w:tcW w:w="4997" w:type="dxa"/>
            <w:shd w:val="clear" w:color="auto" w:fill="FFFFFF"/>
          </w:tcPr>
          <w:p w14:paraId="6AD5825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BF6F53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54EF4D3E" w14:textId="77777777" w:rsidTr="003166E3">
        <w:tblPrEx>
          <w:tblLook w:val="04A0" w:firstRow="1" w:lastRow="0" w:firstColumn="1" w:lastColumn="0" w:noHBand="0" w:noVBand="1"/>
        </w:tblPrEx>
        <w:trPr>
          <w:jc w:val="center"/>
        </w:trPr>
        <w:tc>
          <w:tcPr>
            <w:tcW w:w="1722" w:type="dxa"/>
            <w:shd w:val="clear" w:color="auto" w:fill="FFFFFF"/>
          </w:tcPr>
          <w:p w14:paraId="4806FA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6203 23 800 0</w:t>
            </w:r>
          </w:p>
        </w:tc>
        <w:tc>
          <w:tcPr>
            <w:tcW w:w="4997" w:type="dxa"/>
            <w:shd w:val="clear" w:color="auto" w:fill="FFFFFF"/>
          </w:tcPr>
          <w:p w14:paraId="4EBF90D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6242D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9720480" w14:textId="77777777" w:rsidTr="003166E3">
        <w:tblPrEx>
          <w:tblLook w:val="04A0" w:firstRow="1" w:lastRow="0" w:firstColumn="1" w:lastColumn="0" w:noHBand="0" w:noVBand="1"/>
        </w:tblPrEx>
        <w:trPr>
          <w:jc w:val="center"/>
        </w:trPr>
        <w:tc>
          <w:tcPr>
            <w:tcW w:w="1722" w:type="dxa"/>
            <w:shd w:val="clear" w:color="auto" w:fill="FFFFFF"/>
          </w:tcPr>
          <w:p w14:paraId="7B73288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6203 29 110 0</w:t>
            </w:r>
          </w:p>
        </w:tc>
        <w:tc>
          <w:tcPr>
            <w:tcW w:w="4997" w:type="dxa"/>
            <w:shd w:val="clear" w:color="auto" w:fill="FFFFFF"/>
          </w:tcPr>
          <w:p w14:paraId="0BE6973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2842E5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0C77317D" w14:textId="77777777" w:rsidTr="003166E3">
        <w:tblPrEx>
          <w:tblLook w:val="04A0" w:firstRow="1" w:lastRow="0" w:firstColumn="1" w:lastColumn="0" w:noHBand="0" w:noVBand="1"/>
        </w:tblPrEx>
        <w:trPr>
          <w:jc w:val="center"/>
        </w:trPr>
        <w:tc>
          <w:tcPr>
            <w:tcW w:w="1722" w:type="dxa"/>
            <w:shd w:val="clear" w:color="auto" w:fill="FFFFFF"/>
          </w:tcPr>
          <w:p w14:paraId="162376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6203 29 180 0</w:t>
            </w:r>
          </w:p>
        </w:tc>
        <w:tc>
          <w:tcPr>
            <w:tcW w:w="4997" w:type="dxa"/>
            <w:shd w:val="clear" w:color="auto" w:fill="FFFFFF"/>
          </w:tcPr>
          <w:p w14:paraId="6985B15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8F224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59F1899D" w14:textId="77777777" w:rsidTr="003166E3">
        <w:tblPrEx>
          <w:tblLook w:val="04A0" w:firstRow="1" w:lastRow="0" w:firstColumn="1" w:lastColumn="0" w:noHBand="0" w:noVBand="1"/>
        </w:tblPrEx>
        <w:trPr>
          <w:jc w:val="center"/>
        </w:trPr>
        <w:tc>
          <w:tcPr>
            <w:tcW w:w="1722" w:type="dxa"/>
            <w:shd w:val="clear" w:color="auto" w:fill="FFFFFF"/>
          </w:tcPr>
          <w:p w14:paraId="53B233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6203 29 900 0</w:t>
            </w:r>
          </w:p>
        </w:tc>
        <w:tc>
          <w:tcPr>
            <w:tcW w:w="4997" w:type="dxa"/>
            <w:shd w:val="clear" w:color="auto" w:fill="FFFFFF"/>
          </w:tcPr>
          <w:p w14:paraId="767F92D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 մանածագործական նյութերից</w:t>
            </w:r>
          </w:p>
        </w:tc>
        <w:tc>
          <w:tcPr>
            <w:tcW w:w="2660" w:type="dxa"/>
            <w:gridSpan w:val="2"/>
            <w:shd w:val="clear" w:color="auto" w:fill="FFFFFF"/>
          </w:tcPr>
          <w:p w14:paraId="173150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 xml:space="preserve">13,2, սակայն ոչ պակաս, </w:t>
            </w:r>
            <w:r w:rsidRPr="00815690">
              <w:rPr>
                <w:rStyle w:val="Bodytext213pt"/>
                <w:rFonts w:ascii="Sylfaen" w:hAnsi="Sylfaen"/>
                <w:sz w:val="20"/>
                <w:szCs w:val="20"/>
              </w:rPr>
              <w:lastRenderedPageBreak/>
              <w:t>քան 1,4 եվրո՝ 1 կգ-ի համար</w:t>
            </w:r>
          </w:p>
        </w:tc>
      </w:tr>
      <w:tr w:rsidR="004F36D2" w:rsidRPr="00815690" w14:paraId="76AD618B" w14:textId="77777777" w:rsidTr="003166E3">
        <w:tblPrEx>
          <w:tblLook w:val="04A0" w:firstRow="1" w:lastRow="0" w:firstColumn="1" w:lastColumn="0" w:noHBand="0" w:noVBand="1"/>
        </w:tblPrEx>
        <w:trPr>
          <w:jc w:val="center"/>
        </w:trPr>
        <w:tc>
          <w:tcPr>
            <w:tcW w:w="1722" w:type="dxa"/>
            <w:shd w:val="clear" w:color="auto" w:fill="FFFFFF"/>
          </w:tcPr>
          <w:p w14:paraId="22393AC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6203 32 100 0</w:t>
            </w:r>
          </w:p>
        </w:tc>
        <w:tc>
          <w:tcPr>
            <w:tcW w:w="4997" w:type="dxa"/>
            <w:shd w:val="clear" w:color="auto" w:fill="FFFFFF"/>
          </w:tcPr>
          <w:p w14:paraId="0890CFF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368711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45F591FB" w14:textId="77777777" w:rsidTr="003166E3">
        <w:tblPrEx>
          <w:tblLook w:val="04A0" w:firstRow="1" w:lastRow="0" w:firstColumn="1" w:lastColumn="0" w:noHBand="0" w:noVBand="1"/>
        </w:tblPrEx>
        <w:trPr>
          <w:jc w:val="center"/>
        </w:trPr>
        <w:tc>
          <w:tcPr>
            <w:tcW w:w="1722" w:type="dxa"/>
            <w:shd w:val="clear" w:color="auto" w:fill="FFFFFF"/>
          </w:tcPr>
          <w:p w14:paraId="748412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6203 33 100 0</w:t>
            </w:r>
          </w:p>
        </w:tc>
        <w:tc>
          <w:tcPr>
            <w:tcW w:w="4997" w:type="dxa"/>
            <w:shd w:val="clear" w:color="auto" w:fill="FFFFFF"/>
          </w:tcPr>
          <w:p w14:paraId="09C7706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4330E60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6F80F76" w14:textId="77777777" w:rsidTr="003166E3">
        <w:tblPrEx>
          <w:tblLook w:val="04A0" w:firstRow="1" w:lastRow="0" w:firstColumn="1" w:lastColumn="0" w:noHBand="0" w:noVBand="1"/>
        </w:tblPrEx>
        <w:trPr>
          <w:jc w:val="center"/>
        </w:trPr>
        <w:tc>
          <w:tcPr>
            <w:tcW w:w="1722" w:type="dxa"/>
            <w:shd w:val="clear" w:color="auto" w:fill="FFFFFF"/>
          </w:tcPr>
          <w:p w14:paraId="78EE123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6203 39 110 0</w:t>
            </w:r>
          </w:p>
        </w:tc>
        <w:tc>
          <w:tcPr>
            <w:tcW w:w="4997" w:type="dxa"/>
            <w:shd w:val="clear" w:color="auto" w:fill="FFFFFF"/>
          </w:tcPr>
          <w:p w14:paraId="603CAAA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126AD19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73043832" w14:textId="77777777" w:rsidTr="003166E3">
        <w:tblPrEx>
          <w:tblLook w:val="04A0" w:firstRow="1" w:lastRow="0" w:firstColumn="1" w:lastColumn="0" w:noHBand="0" w:noVBand="1"/>
        </w:tblPrEx>
        <w:trPr>
          <w:jc w:val="center"/>
        </w:trPr>
        <w:tc>
          <w:tcPr>
            <w:tcW w:w="1722" w:type="dxa"/>
            <w:shd w:val="clear" w:color="auto" w:fill="FFFFFF"/>
          </w:tcPr>
          <w:p w14:paraId="1575E7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6203 41 900 0</w:t>
            </w:r>
          </w:p>
        </w:tc>
        <w:tc>
          <w:tcPr>
            <w:tcW w:w="4997" w:type="dxa"/>
            <w:shd w:val="clear" w:color="auto" w:fill="FFFFFF"/>
          </w:tcPr>
          <w:p w14:paraId="674982D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A2CC8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4CC76A99" w14:textId="77777777" w:rsidTr="003166E3">
        <w:tblPrEx>
          <w:tblLook w:val="04A0" w:firstRow="1" w:lastRow="0" w:firstColumn="1" w:lastColumn="0" w:noHBand="0" w:noVBand="1"/>
        </w:tblPrEx>
        <w:trPr>
          <w:jc w:val="center"/>
        </w:trPr>
        <w:tc>
          <w:tcPr>
            <w:tcW w:w="1722" w:type="dxa"/>
            <w:shd w:val="clear" w:color="auto" w:fill="FFFFFF"/>
          </w:tcPr>
          <w:p w14:paraId="03ECD8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6203 42 110 0</w:t>
            </w:r>
          </w:p>
        </w:tc>
        <w:tc>
          <w:tcPr>
            <w:tcW w:w="4997" w:type="dxa"/>
            <w:shd w:val="clear" w:color="auto" w:fill="FFFFFF"/>
          </w:tcPr>
          <w:p w14:paraId="3033628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3E57E3B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1A311546" w14:textId="77777777" w:rsidTr="003166E3">
        <w:tblPrEx>
          <w:tblLook w:val="04A0" w:firstRow="1" w:lastRow="0" w:firstColumn="1" w:lastColumn="0" w:noHBand="0" w:noVBand="1"/>
        </w:tblPrEx>
        <w:trPr>
          <w:jc w:val="center"/>
        </w:trPr>
        <w:tc>
          <w:tcPr>
            <w:tcW w:w="1722" w:type="dxa"/>
            <w:shd w:val="clear" w:color="auto" w:fill="FFFFFF"/>
          </w:tcPr>
          <w:p w14:paraId="195153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6203 42 310 0</w:t>
            </w:r>
          </w:p>
        </w:tc>
        <w:tc>
          <w:tcPr>
            <w:tcW w:w="4997" w:type="dxa"/>
            <w:shd w:val="clear" w:color="auto" w:fill="FFFFFF"/>
          </w:tcPr>
          <w:p w14:paraId="5FF314F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դենիմից կամ ջինսե գործվածքից</w:t>
            </w:r>
          </w:p>
        </w:tc>
        <w:tc>
          <w:tcPr>
            <w:tcW w:w="2660" w:type="dxa"/>
            <w:gridSpan w:val="2"/>
            <w:shd w:val="clear" w:color="auto" w:fill="FFFFFF"/>
          </w:tcPr>
          <w:p w14:paraId="0B781E5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6E490430" w14:textId="77777777" w:rsidTr="003166E3">
        <w:tblPrEx>
          <w:tblLook w:val="04A0" w:firstRow="1" w:lastRow="0" w:firstColumn="1" w:lastColumn="0" w:noHBand="0" w:noVBand="1"/>
        </w:tblPrEx>
        <w:trPr>
          <w:jc w:val="center"/>
        </w:trPr>
        <w:tc>
          <w:tcPr>
            <w:tcW w:w="1722" w:type="dxa"/>
            <w:shd w:val="clear" w:color="auto" w:fill="FFFFFF"/>
          </w:tcPr>
          <w:p w14:paraId="6809E9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6203 42 330 0</w:t>
            </w:r>
          </w:p>
        </w:tc>
        <w:tc>
          <w:tcPr>
            <w:tcW w:w="4997" w:type="dxa"/>
            <w:shd w:val="clear" w:color="auto" w:fill="FFFFFF"/>
          </w:tcPr>
          <w:p w14:paraId="5F447AB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կտրտած խավով վելվետ-կորդից</w:t>
            </w:r>
          </w:p>
        </w:tc>
        <w:tc>
          <w:tcPr>
            <w:tcW w:w="2660" w:type="dxa"/>
            <w:gridSpan w:val="2"/>
            <w:shd w:val="clear" w:color="auto" w:fill="FFFFFF"/>
          </w:tcPr>
          <w:p w14:paraId="612548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131CFB62" w14:textId="77777777" w:rsidTr="003166E3">
        <w:tblPrEx>
          <w:tblLook w:val="04A0" w:firstRow="1" w:lastRow="0" w:firstColumn="1" w:lastColumn="0" w:noHBand="0" w:noVBand="1"/>
        </w:tblPrEx>
        <w:trPr>
          <w:jc w:val="center"/>
        </w:trPr>
        <w:tc>
          <w:tcPr>
            <w:tcW w:w="1722" w:type="dxa"/>
            <w:shd w:val="clear" w:color="auto" w:fill="FFFFFF"/>
          </w:tcPr>
          <w:p w14:paraId="0232A8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6203 42 350 0</w:t>
            </w:r>
          </w:p>
        </w:tc>
        <w:tc>
          <w:tcPr>
            <w:tcW w:w="4997" w:type="dxa"/>
            <w:shd w:val="clear" w:color="auto" w:fill="FFFFFF"/>
          </w:tcPr>
          <w:p w14:paraId="6C84F0D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31837A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4A840983" w14:textId="77777777" w:rsidTr="003166E3">
        <w:tblPrEx>
          <w:tblLook w:val="04A0" w:firstRow="1" w:lastRow="0" w:firstColumn="1" w:lastColumn="0" w:noHBand="0" w:noVBand="1"/>
        </w:tblPrEx>
        <w:trPr>
          <w:jc w:val="center"/>
        </w:trPr>
        <w:tc>
          <w:tcPr>
            <w:tcW w:w="1722" w:type="dxa"/>
            <w:shd w:val="clear" w:color="auto" w:fill="FFFFFF"/>
          </w:tcPr>
          <w:p w14:paraId="59E4AB0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6203 42 510 0</w:t>
            </w:r>
          </w:p>
        </w:tc>
        <w:tc>
          <w:tcPr>
            <w:tcW w:w="4997" w:type="dxa"/>
            <w:shd w:val="clear" w:color="auto" w:fill="FFFFFF"/>
          </w:tcPr>
          <w:p w14:paraId="34820FD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7CA7C02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77494B8" w14:textId="77777777" w:rsidTr="003166E3">
        <w:tblPrEx>
          <w:tblLook w:val="04A0" w:firstRow="1" w:lastRow="0" w:firstColumn="1" w:lastColumn="0" w:noHBand="0" w:noVBand="1"/>
        </w:tblPrEx>
        <w:trPr>
          <w:jc w:val="center"/>
        </w:trPr>
        <w:tc>
          <w:tcPr>
            <w:tcW w:w="1722" w:type="dxa"/>
            <w:shd w:val="clear" w:color="auto" w:fill="FFFFFF"/>
          </w:tcPr>
          <w:p w14:paraId="466DC2F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6203 42 590 0</w:t>
            </w:r>
          </w:p>
        </w:tc>
        <w:tc>
          <w:tcPr>
            <w:tcW w:w="4997" w:type="dxa"/>
            <w:shd w:val="clear" w:color="auto" w:fill="FFFFFF"/>
          </w:tcPr>
          <w:p w14:paraId="7BDDC93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67DE9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5308B72F" w14:textId="77777777" w:rsidTr="003166E3">
        <w:tblPrEx>
          <w:tblLook w:val="04A0" w:firstRow="1" w:lastRow="0" w:firstColumn="1" w:lastColumn="0" w:noHBand="0" w:noVBand="1"/>
        </w:tblPrEx>
        <w:trPr>
          <w:jc w:val="center"/>
        </w:trPr>
        <w:tc>
          <w:tcPr>
            <w:tcW w:w="1722" w:type="dxa"/>
            <w:shd w:val="clear" w:color="auto" w:fill="FFFFFF"/>
          </w:tcPr>
          <w:p w14:paraId="3E7A24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6203 42 900 0</w:t>
            </w:r>
          </w:p>
        </w:tc>
        <w:tc>
          <w:tcPr>
            <w:tcW w:w="4997" w:type="dxa"/>
            <w:shd w:val="clear" w:color="auto" w:fill="FFFFFF"/>
          </w:tcPr>
          <w:p w14:paraId="6EE72F8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618087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04DF1FD7" w14:textId="77777777" w:rsidTr="003166E3">
        <w:tblPrEx>
          <w:tblLook w:val="04A0" w:firstRow="1" w:lastRow="0" w:firstColumn="1" w:lastColumn="0" w:noHBand="0" w:noVBand="1"/>
        </w:tblPrEx>
        <w:trPr>
          <w:jc w:val="center"/>
        </w:trPr>
        <w:tc>
          <w:tcPr>
            <w:tcW w:w="1722" w:type="dxa"/>
            <w:shd w:val="clear" w:color="auto" w:fill="FFFFFF"/>
          </w:tcPr>
          <w:p w14:paraId="106861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6203 43 110 0</w:t>
            </w:r>
          </w:p>
        </w:tc>
        <w:tc>
          <w:tcPr>
            <w:tcW w:w="4997" w:type="dxa"/>
            <w:shd w:val="clear" w:color="auto" w:fill="FFFFFF"/>
          </w:tcPr>
          <w:p w14:paraId="0F7682B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508121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1584AAB5" w14:textId="77777777" w:rsidTr="003166E3">
        <w:tblPrEx>
          <w:tblLook w:val="04A0" w:firstRow="1" w:lastRow="0" w:firstColumn="1" w:lastColumn="0" w:noHBand="0" w:noVBand="1"/>
        </w:tblPrEx>
        <w:trPr>
          <w:jc w:val="center"/>
        </w:trPr>
        <w:tc>
          <w:tcPr>
            <w:tcW w:w="1722" w:type="dxa"/>
            <w:shd w:val="clear" w:color="auto" w:fill="FFFFFF"/>
          </w:tcPr>
          <w:p w14:paraId="7ED51C3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6203 43 190 0</w:t>
            </w:r>
          </w:p>
        </w:tc>
        <w:tc>
          <w:tcPr>
            <w:tcW w:w="4997" w:type="dxa"/>
            <w:shd w:val="clear" w:color="auto" w:fill="FFFFFF"/>
          </w:tcPr>
          <w:p w14:paraId="50A89B7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F61C9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4B2BF60" w14:textId="77777777" w:rsidTr="003166E3">
        <w:tblPrEx>
          <w:tblLook w:val="04A0" w:firstRow="1" w:lastRow="0" w:firstColumn="1" w:lastColumn="0" w:noHBand="0" w:noVBand="1"/>
        </w:tblPrEx>
        <w:trPr>
          <w:jc w:val="center"/>
        </w:trPr>
        <w:tc>
          <w:tcPr>
            <w:tcW w:w="1722" w:type="dxa"/>
            <w:shd w:val="clear" w:color="auto" w:fill="FFFFFF"/>
          </w:tcPr>
          <w:p w14:paraId="1D9595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6203 43 310 0</w:t>
            </w:r>
          </w:p>
        </w:tc>
        <w:tc>
          <w:tcPr>
            <w:tcW w:w="4997" w:type="dxa"/>
            <w:shd w:val="clear" w:color="auto" w:fill="FFFFFF"/>
          </w:tcPr>
          <w:p w14:paraId="0EA1C91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6FAB96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5945C75F" w14:textId="77777777" w:rsidTr="003166E3">
        <w:tblPrEx>
          <w:tblLook w:val="04A0" w:firstRow="1" w:lastRow="0" w:firstColumn="1" w:lastColumn="0" w:noHBand="0" w:noVBand="1"/>
        </w:tblPrEx>
        <w:trPr>
          <w:jc w:val="center"/>
        </w:trPr>
        <w:tc>
          <w:tcPr>
            <w:tcW w:w="1722" w:type="dxa"/>
            <w:shd w:val="clear" w:color="auto" w:fill="FFFFFF"/>
          </w:tcPr>
          <w:p w14:paraId="78649B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6203 49 110 0</w:t>
            </w:r>
          </w:p>
        </w:tc>
        <w:tc>
          <w:tcPr>
            <w:tcW w:w="4997" w:type="dxa"/>
            <w:shd w:val="clear" w:color="auto" w:fill="FFFFFF"/>
          </w:tcPr>
          <w:p w14:paraId="46BA87E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7CFB8C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4A30C6A2" w14:textId="77777777" w:rsidTr="003166E3">
        <w:tblPrEx>
          <w:tblLook w:val="04A0" w:firstRow="1" w:lastRow="0" w:firstColumn="1" w:lastColumn="0" w:noHBand="0" w:noVBand="1"/>
        </w:tblPrEx>
        <w:trPr>
          <w:jc w:val="center"/>
        </w:trPr>
        <w:tc>
          <w:tcPr>
            <w:tcW w:w="1722" w:type="dxa"/>
            <w:shd w:val="clear" w:color="auto" w:fill="FFFFFF"/>
          </w:tcPr>
          <w:p w14:paraId="64FE68D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6203 49 190 0</w:t>
            </w:r>
          </w:p>
        </w:tc>
        <w:tc>
          <w:tcPr>
            <w:tcW w:w="4997" w:type="dxa"/>
            <w:shd w:val="clear" w:color="auto" w:fill="FFFFFF"/>
          </w:tcPr>
          <w:p w14:paraId="0F08FE7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715CB9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0BF87C2D" w14:textId="77777777" w:rsidTr="003166E3">
        <w:tblPrEx>
          <w:tblLook w:val="04A0" w:firstRow="1" w:lastRow="0" w:firstColumn="1" w:lastColumn="0" w:noHBand="0" w:noVBand="1"/>
        </w:tblPrEx>
        <w:trPr>
          <w:jc w:val="center"/>
        </w:trPr>
        <w:tc>
          <w:tcPr>
            <w:tcW w:w="1722" w:type="dxa"/>
            <w:shd w:val="clear" w:color="auto" w:fill="FFFFFF"/>
          </w:tcPr>
          <w:p w14:paraId="4C4120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6204 13 000 0</w:t>
            </w:r>
          </w:p>
        </w:tc>
        <w:tc>
          <w:tcPr>
            <w:tcW w:w="4997" w:type="dxa"/>
            <w:shd w:val="clear" w:color="auto" w:fill="FFFFFF"/>
          </w:tcPr>
          <w:p w14:paraId="79784FF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սինթետիկ թելերից</w:t>
            </w:r>
          </w:p>
        </w:tc>
        <w:tc>
          <w:tcPr>
            <w:tcW w:w="2660" w:type="dxa"/>
            <w:gridSpan w:val="2"/>
            <w:shd w:val="clear" w:color="auto" w:fill="FFFFFF"/>
          </w:tcPr>
          <w:p w14:paraId="17A0B97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6D248E74" w14:textId="77777777" w:rsidTr="003166E3">
        <w:tblPrEx>
          <w:tblLook w:val="04A0" w:firstRow="1" w:lastRow="0" w:firstColumn="1" w:lastColumn="0" w:noHBand="0" w:noVBand="1"/>
        </w:tblPrEx>
        <w:trPr>
          <w:jc w:val="center"/>
        </w:trPr>
        <w:tc>
          <w:tcPr>
            <w:tcW w:w="1722" w:type="dxa"/>
            <w:shd w:val="clear" w:color="auto" w:fill="FFFFFF"/>
          </w:tcPr>
          <w:p w14:paraId="56C091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6204 22 100 0</w:t>
            </w:r>
          </w:p>
        </w:tc>
        <w:tc>
          <w:tcPr>
            <w:tcW w:w="4997" w:type="dxa"/>
            <w:shd w:val="clear" w:color="auto" w:fill="FFFFFF"/>
          </w:tcPr>
          <w:p w14:paraId="34A1970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362CBB9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46489D56" w14:textId="77777777" w:rsidTr="003166E3">
        <w:tblPrEx>
          <w:tblLook w:val="04A0" w:firstRow="1" w:lastRow="0" w:firstColumn="1" w:lastColumn="0" w:noHBand="0" w:noVBand="1"/>
        </w:tblPrEx>
        <w:trPr>
          <w:jc w:val="center"/>
        </w:trPr>
        <w:tc>
          <w:tcPr>
            <w:tcW w:w="1722" w:type="dxa"/>
            <w:shd w:val="clear" w:color="auto" w:fill="FFFFFF"/>
          </w:tcPr>
          <w:p w14:paraId="2E79DD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6204 22 800 0</w:t>
            </w:r>
          </w:p>
        </w:tc>
        <w:tc>
          <w:tcPr>
            <w:tcW w:w="4997" w:type="dxa"/>
            <w:shd w:val="clear" w:color="auto" w:fill="FFFFFF"/>
          </w:tcPr>
          <w:p w14:paraId="143CA78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5F4AA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 xml:space="preserve">13,2, սակայն ոչ պակաս, </w:t>
            </w:r>
            <w:r w:rsidRPr="00815690">
              <w:rPr>
                <w:rStyle w:val="Bodytext213pt"/>
                <w:rFonts w:ascii="Sylfaen" w:hAnsi="Sylfaen"/>
                <w:sz w:val="20"/>
                <w:szCs w:val="20"/>
              </w:rPr>
              <w:lastRenderedPageBreak/>
              <w:t>քան 1,4 եվրո՝ 1 կգ-ի համար</w:t>
            </w:r>
          </w:p>
        </w:tc>
      </w:tr>
      <w:tr w:rsidR="004F36D2" w:rsidRPr="00815690" w14:paraId="7E24391F" w14:textId="77777777" w:rsidTr="003166E3">
        <w:tblPrEx>
          <w:tblLook w:val="04A0" w:firstRow="1" w:lastRow="0" w:firstColumn="1" w:lastColumn="0" w:noHBand="0" w:noVBand="1"/>
        </w:tblPrEx>
        <w:trPr>
          <w:jc w:val="center"/>
        </w:trPr>
        <w:tc>
          <w:tcPr>
            <w:tcW w:w="1722" w:type="dxa"/>
            <w:shd w:val="clear" w:color="auto" w:fill="FFFFFF"/>
          </w:tcPr>
          <w:p w14:paraId="6AC8CE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6204 23 100 0</w:t>
            </w:r>
          </w:p>
        </w:tc>
        <w:tc>
          <w:tcPr>
            <w:tcW w:w="4997" w:type="dxa"/>
            <w:shd w:val="clear" w:color="auto" w:fill="FFFFFF"/>
          </w:tcPr>
          <w:p w14:paraId="34AB968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35BBBBE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544A5341" w14:textId="77777777" w:rsidTr="003166E3">
        <w:tblPrEx>
          <w:tblLook w:val="04A0" w:firstRow="1" w:lastRow="0" w:firstColumn="1" w:lastColumn="0" w:noHBand="0" w:noVBand="1"/>
        </w:tblPrEx>
        <w:trPr>
          <w:jc w:val="center"/>
        </w:trPr>
        <w:tc>
          <w:tcPr>
            <w:tcW w:w="1722" w:type="dxa"/>
            <w:shd w:val="clear" w:color="auto" w:fill="FFFFFF"/>
          </w:tcPr>
          <w:p w14:paraId="4EB060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6204 23 800 0</w:t>
            </w:r>
          </w:p>
        </w:tc>
        <w:tc>
          <w:tcPr>
            <w:tcW w:w="4997" w:type="dxa"/>
            <w:shd w:val="clear" w:color="auto" w:fill="FFFFFF"/>
          </w:tcPr>
          <w:p w14:paraId="5F828DD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E88E1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372B29B6" w14:textId="77777777" w:rsidTr="003166E3">
        <w:tblPrEx>
          <w:tblLook w:val="04A0" w:firstRow="1" w:lastRow="0" w:firstColumn="1" w:lastColumn="0" w:noHBand="0" w:noVBand="1"/>
        </w:tblPrEx>
        <w:trPr>
          <w:jc w:val="center"/>
        </w:trPr>
        <w:tc>
          <w:tcPr>
            <w:tcW w:w="1722" w:type="dxa"/>
            <w:shd w:val="clear" w:color="auto" w:fill="FFFFFF"/>
          </w:tcPr>
          <w:p w14:paraId="4268B4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6204 29 110 0</w:t>
            </w:r>
          </w:p>
        </w:tc>
        <w:tc>
          <w:tcPr>
            <w:tcW w:w="4997" w:type="dxa"/>
            <w:shd w:val="clear" w:color="auto" w:fill="FFFFFF"/>
          </w:tcPr>
          <w:p w14:paraId="45EC6A7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19BE5E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1A6775D8" w14:textId="77777777" w:rsidTr="003166E3">
        <w:tblPrEx>
          <w:tblLook w:val="04A0" w:firstRow="1" w:lastRow="0" w:firstColumn="1" w:lastColumn="0" w:noHBand="0" w:noVBand="1"/>
        </w:tblPrEx>
        <w:trPr>
          <w:jc w:val="center"/>
        </w:trPr>
        <w:tc>
          <w:tcPr>
            <w:tcW w:w="1722" w:type="dxa"/>
            <w:shd w:val="clear" w:color="auto" w:fill="FFFFFF"/>
          </w:tcPr>
          <w:p w14:paraId="0DEBF0C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6204 29 900 0</w:t>
            </w:r>
          </w:p>
        </w:tc>
        <w:tc>
          <w:tcPr>
            <w:tcW w:w="4997" w:type="dxa"/>
            <w:shd w:val="clear" w:color="auto" w:fill="FFFFFF"/>
          </w:tcPr>
          <w:p w14:paraId="2F81BF7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 մանածագործական նյութերից</w:t>
            </w:r>
          </w:p>
        </w:tc>
        <w:tc>
          <w:tcPr>
            <w:tcW w:w="2660" w:type="dxa"/>
            <w:gridSpan w:val="2"/>
            <w:shd w:val="clear" w:color="auto" w:fill="FFFFFF"/>
          </w:tcPr>
          <w:p w14:paraId="1F9B0DA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BDB7C31" w14:textId="77777777" w:rsidTr="003166E3">
        <w:tblPrEx>
          <w:tblLook w:val="04A0" w:firstRow="1" w:lastRow="0" w:firstColumn="1" w:lastColumn="0" w:noHBand="0" w:noVBand="1"/>
        </w:tblPrEx>
        <w:trPr>
          <w:jc w:val="center"/>
        </w:trPr>
        <w:tc>
          <w:tcPr>
            <w:tcW w:w="1722" w:type="dxa"/>
            <w:shd w:val="clear" w:color="auto" w:fill="FFFFFF"/>
          </w:tcPr>
          <w:p w14:paraId="0E209F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6204 42 000 0</w:t>
            </w:r>
          </w:p>
        </w:tc>
        <w:tc>
          <w:tcPr>
            <w:tcW w:w="4997" w:type="dxa"/>
            <w:shd w:val="clear" w:color="auto" w:fill="FFFFFF"/>
          </w:tcPr>
          <w:p w14:paraId="149229F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բամբակե մանվածքից</w:t>
            </w:r>
          </w:p>
        </w:tc>
        <w:tc>
          <w:tcPr>
            <w:tcW w:w="2660" w:type="dxa"/>
            <w:gridSpan w:val="2"/>
            <w:shd w:val="clear" w:color="auto" w:fill="FFFFFF"/>
          </w:tcPr>
          <w:p w14:paraId="4661AA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422EB76A" w14:textId="77777777" w:rsidTr="003166E3">
        <w:tblPrEx>
          <w:tblLook w:val="04A0" w:firstRow="1" w:lastRow="0" w:firstColumn="1" w:lastColumn="0" w:noHBand="0" w:noVBand="1"/>
        </w:tblPrEx>
        <w:trPr>
          <w:jc w:val="center"/>
        </w:trPr>
        <w:tc>
          <w:tcPr>
            <w:tcW w:w="1722" w:type="dxa"/>
            <w:shd w:val="clear" w:color="auto" w:fill="FFFFFF"/>
          </w:tcPr>
          <w:p w14:paraId="1E3822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6204 59 100 0</w:t>
            </w:r>
          </w:p>
        </w:tc>
        <w:tc>
          <w:tcPr>
            <w:tcW w:w="4997" w:type="dxa"/>
            <w:shd w:val="clear" w:color="auto" w:fill="FFFFFF"/>
          </w:tcPr>
          <w:p w14:paraId="6A9F5C6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արհեստական թելերից</w:t>
            </w:r>
          </w:p>
        </w:tc>
        <w:tc>
          <w:tcPr>
            <w:tcW w:w="2660" w:type="dxa"/>
            <w:gridSpan w:val="2"/>
            <w:shd w:val="clear" w:color="auto" w:fill="FFFFFF"/>
          </w:tcPr>
          <w:p w14:paraId="7EA95BA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1C030284" w14:textId="77777777" w:rsidTr="003166E3">
        <w:tblPrEx>
          <w:tblLook w:val="04A0" w:firstRow="1" w:lastRow="0" w:firstColumn="1" w:lastColumn="0" w:noHBand="0" w:noVBand="1"/>
        </w:tblPrEx>
        <w:trPr>
          <w:jc w:val="center"/>
        </w:trPr>
        <w:tc>
          <w:tcPr>
            <w:tcW w:w="1722" w:type="dxa"/>
            <w:shd w:val="clear" w:color="auto" w:fill="FFFFFF"/>
          </w:tcPr>
          <w:p w14:paraId="153F46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6204 62 110 0</w:t>
            </w:r>
          </w:p>
        </w:tc>
        <w:tc>
          <w:tcPr>
            <w:tcW w:w="4997" w:type="dxa"/>
            <w:shd w:val="clear" w:color="auto" w:fill="FFFFFF"/>
          </w:tcPr>
          <w:p w14:paraId="3791081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51F0C0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0470AEB8" w14:textId="77777777" w:rsidTr="003166E3">
        <w:tblPrEx>
          <w:tblLook w:val="04A0" w:firstRow="1" w:lastRow="0" w:firstColumn="1" w:lastColumn="0" w:noHBand="0" w:noVBand="1"/>
        </w:tblPrEx>
        <w:trPr>
          <w:jc w:val="center"/>
        </w:trPr>
        <w:tc>
          <w:tcPr>
            <w:tcW w:w="1722" w:type="dxa"/>
            <w:shd w:val="clear" w:color="auto" w:fill="FFFFFF"/>
          </w:tcPr>
          <w:p w14:paraId="3A844A1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6204 62 310 0</w:t>
            </w:r>
          </w:p>
        </w:tc>
        <w:tc>
          <w:tcPr>
            <w:tcW w:w="4997" w:type="dxa"/>
            <w:shd w:val="clear" w:color="auto" w:fill="FFFFFF"/>
          </w:tcPr>
          <w:p w14:paraId="001BEAF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դենիմից կամ ջինսե գործվածքից</w:t>
            </w:r>
          </w:p>
        </w:tc>
        <w:tc>
          <w:tcPr>
            <w:tcW w:w="2660" w:type="dxa"/>
            <w:gridSpan w:val="2"/>
            <w:shd w:val="clear" w:color="auto" w:fill="FFFFFF"/>
          </w:tcPr>
          <w:p w14:paraId="4A10E01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E6DD6F4" w14:textId="77777777" w:rsidTr="003166E3">
        <w:tblPrEx>
          <w:tblLook w:val="04A0" w:firstRow="1" w:lastRow="0" w:firstColumn="1" w:lastColumn="0" w:noHBand="0" w:noVBand="1"/>
        </w:tblPrEx>
        <w:trPr>
          <w:jc w:val="center"/>
        </w:trPr>
        <w:tc>
          <w:tcPr>
            <w:tcW w:w="1722" w:type="dxa"/>
            <w:shd w:val="clear" w:color="auto" w:fill="FFFFFF"/>
          </w:tcPr>
          <w:p w14:paraId="71EB6F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6204 62 330 0</w:t>
            </w:r>
          </w:p>
        </w:tc>
        <w:tc>
          <w:tcPr>
            <w:tcW w:w="4997" w:type="dxa"/>
            <w:shd w:val="clear" w:color="auto" w:fill="FFFFFF"/>
          </w:tcPr>
          <w:p w14:paraId="702A3D2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կտրտած խավով վելվետ-կորդից</w:t>
            </w:r>
          </w:p>
        </w:tc>
        <w:tc>
          <w:tcPr>
            <w:tcW w:w="2660" w:type="dxa"/>
            <w:gridSpan w:val="2"/>
            <w:shd w:val="clear" w:color="auto" w:fill="FFFFFF"/>
          </w:tcPr>
          <w:p w14:paraId="1F7A35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7DC2903B" w14:textId="77777777" w:rsidTr="003166E3">
        <w:tblPrEx>
          <w:tblLook w:val="04A0" w:firstRow="1" w:lastRow="0" w:firstColumn="1" w:lastColumn="0" w:noHBand="0" w:noVBand="1"/>
        </w:tblPrEx>
        <w:trPr>
          <w:jc w:val="center"/>
        </w:trPr>
        <w:tc>
          <w:tcPr>
            <w:tcW w:w="1722" w:type="dxa"/>
            <w:shd w:val="clear" w:color="auto" w:fill="FFFFFF"/>
          </w:tcPr>
          <w:p w14:paraId="46DC294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6204 62 900 0</w:t>
            </w:r>
          </w:p>
        </w:tc>
        <w:tc>
          <w:tcPr>
            <w:tcW w:w="4997" w:type="dxa"/>
            <w:shd w:val="clear" w:color="auto" w:fill="FFFFFF"/>
          </w:tcPr>
          <w:p w14:paraId="072966F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A5EB13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136B695" w14:textId="77777777" w:rsidTr="003166E3">
        <w:tblPrEx>
          <w:tblLook w:val="04A0" w:firstRow="1" w:lastRow="0" w:firstColumn="1" w:lastColumn="0" w:noHBand="0" w:noVBand="1"/>
        </w:tblPrEx>
        <w:trPr>
          <w:jc w:val="center"/>
        </w:trPr>
        <w:tc>
          <w:tcPr>
            <w:tcW w:w="1722" w:type="dxa"/>
            <w:shd w:val="clear" w:color="auto" w:fill="FFFFFF"/>
          </w:tcPr>
          <w:p w14:paraId="2C24192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6204 63 110 0</w:t>
            </w:r>
          </w:p>
        </w:tc>
        <w:tc>
          <w:tcPr>
            <w:tcW w:w="4997" w:type="dxa"/>
            <w:shd w:val="clear" w:color="auto" w:fill="FFFFFF"/>
          </w:tcPr>
          <w:p w14:paraId="7FE6A2F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արտադրական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մասնագիտական</w:t>
            </w:r>
          </w:p>
        </w:tc>
        <w:tc>
          <w:tcPr>
            <w:tcW w:w="2660" w:type="dxa"/>
            <w:gridSpan w:val="2"/>
            <w:shd w:val="clear" w:color="auto" w:fill="FFFFFF"/>
          </w:tcPr>
          <w:p w14:paraId="4E07ED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7A3C8BA9" w14:textId="77777777" w:rsidTr="003166E3">
        <w:tblPrEx>
          <w:tblLook w:val="04A0" w:firstRow="1" w:lastRow="0" w:firstColumn="1" w:lastColumn="0" w:noHBand="0" w:noVBand="1"/>
        </w:tblPrEx>
        <w:trPr>
          <w:jc w:val="center"/>
        </w:trPr>
        <w:tc>
          <w:tcPr>
            <w:tcW w:w="1722" w:type="dxa"/>
            <w:shd w:val="clear" w:color="auto" w:fill="FFFFFF"/>
          </w:tcPr>
          <w:p w14:paraId="4B0741B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6204 63 180 0</w:t>
            </w:r>
          </w:p>
        </w:tc>
        <w:tc>
          <w:tcPr>
            <w:tcW w:w="4997" w:type="dxa"/>
            <w:shd w:val="clear" w:color="auto" w:fill="FFFFFF"/>
          </w:tcPr>
          <w:p w14:paraId="70706C7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3FE9F9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72719F0" w14:textId="77777777" w:rsidTr="003166E3">
        <w:tblPrEx>
          <w:tblLook w:val="04A0" w:firstRow="1" w:lastRow="0" w:firstColumn="1" w:lastColumn="0" w:noHBand="0" w:noVBand="1"/>
        </w:tblPrEx>
        <w:trPr>
          <w:jc w:val="center"/>
        </w:trPr>
        <w:tc>
          <w:tcPr>
            <w:tcW w:w="1722" w:type="dxa"/>
            <w:shd w:val="clear" w:color="auto" w:fill="FFFFFF"/>
          </w:tcPr>
          <w:p w14:paraId="7FC6DA9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6204 63 900 0</w:t>
            </w:r>
          </w:p>
        </w:tc>
        <w:tc>
          <w:tcPr>
            <w:tcW w:w="4997" w:type="dxa"/>
            <w:shd w:val="clear" w:color="auto" w:fill="FFFFFF"/>
          </w:tcPr>
          <w:p w14:paraId="0ABD9B9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705DE1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1BD9B506" w14:textId="77777777" w:rsidTr="003166E3">
        <w:tblPrEx>
          <w:tblLook w:val="04A0" w:firstRow="1" w:lastRow="0" w:firstColumn="1" w:lastColumn="0" w:noHBand="0" w:noVBand="1"/>
        </w:tblPrEx>
        <w:trPr>
          <w:jc w:val="center"/>
        </w:trPr>
        <w:tc>
          <w:tcPr>
            <w:tcW w:w="1722" w:type="dxa"/>
            <w:shd w:val="clear" w:color="auto" w:fill="FFFFFF"/>
          </w:tcPr>
          <w:p w14:paraId="221ADB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6204 69 390 0</w:t>
            </w:r>
          </w:p>
        </w:tc>
        <w:tc>
          <w:tcPr>
            <w:tcW w:w="4997" w:type="dxa"/>
            <w:shd w:val="clear" w:color="auto" w:fill="FFFFFF"/>
          </w:tcPr>
          <w:p w14:paraId="7B5F3E9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FF096E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79902144" w14:textId="77777777" w:rsidTr="003166E3">
        <w:tblPrEx>
          <w:tblLook w:val="04A0" w:firstRow="1" w:lastRow="0" w:firstColumn="1" w:lastColumn="0" w:noHBand="0" w:noVBand="1"/>
        </w:tblPrEx>
        <w:trPr>
          <w:jc w:val="center"/>
        </w:trPr>
        <w:tc>
          <w:tcPr>
            <w:tcW w:w="1722" w:type="dxa"/>
            <w:shd w:val="clear" w:color="auto" w:fill="FFFFFF"/>
          </w:tcPr>
          <w:p w14:paraId="0A0254E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6205 90 800 9</w:t>
            </w:r>
          </w:p>
        </w:tc>
        <w:tc>
          <w:tcPr>
            <w:tcW w:w="4997" w:type="dxa"/>
            <w:shd w:val="clear" w:color="auto" w:fill="FFFFFF"/>
          </w:tcPr>
          <w:p w14:paraId="167F5AA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EC5E93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6AF145E3" w14:textId="77777777" w:rsidTr="003166E3">
        <w:tblPrEx>
          <w:tblLook w:val="04A0" w:firstRow="1" w:lastRow="0" w:firstColumn="1" w:lastColumn="0" w:noHBand="0" w:noVBand="1"/>
        </w:tblPrEx>
        <w:trPr>
          <w:jc w:val="center"/>
        </w:trPr>
        <w:tc>
          <w:tcPr>
            <w:tcW w:w="1722" w:type="dxa"/>
            <w:shd w:val="clear" w:color="auto" w:fill="FFFFFF"/>
          </w:tcPr>
          <w:p w14:paraId="2959227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6208 19 000 1</w:t>
            </w:r>
          </w:p>
        </w:tc>
        <w:tc>
          <w:tcPr>
            <w:tcW w:w="4997" w:type="dxa"/>
            <w:shd w:val="clear" w:color="auto" w:fill="FFFFFF"/>
          </w:tcPr>
          <w:p w14:paraId="5B8B22E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բամբակե մանվածքից</w:t>
            </w:r>
          </w:p>
        </w:tc>
        <w:tc>
          <w:tcPr>
            <w:tcW w:w="2660" w:type="dxa"/>
            <w:gridSpan w:val="2"/>
            <w:shd w:val="clear" w:color="auto" w:fill="FFFFFF"/>
          </w:tcPr>
          <w:p w14:paraId="03C6568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7936B082" w14:textId="77777777" w:rsidTr="003166E3">
        <w:tblPrEx>
          <w:tblLook w:val="04A0" w:firstRow="1" w:lastRow="0" w:firstColumn="1" w:lastColumn="0" w:noHBand="0" w:noVBand="1"/>
        </w:tblPrEx>
        <w:trPr>
          <w:jc w:val="center"/>
        </w:trPr>
        <w:tc>
          <w:tcPr>
            <w:tcW w:w="1722" w:type="dxa"/>
            <w:shd w:val="clear" w:color="auto" w:fill="FFFFFF"/>
          </w:tcPr>
          <w:p w14:paraId="45130A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6211 20 000 0</w:t>
            </w:r>
          </w:p>
        </w:tc>
        <w:tc>
          <w:tcPr>
            <w:tcW w:w="4997" w:type="dxa"/>
            <w:shd w:val="clear" w:color="auto" w:fill="FFFFFF"/>
          </w:tcPr>
          <w:p w14:paraId="067586D8"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դահուկային կոստյումներ</w:t>
            </w:r>
          </w:p>
        </w:tc>
        <w:tc>
          <w:tcPr>
            <w:tcW w:w="2660" w:type="dxa"/>
            <w:gridSpan w:val="2"/>
            <w:shd w:val="clear" w:color="auto" w:fill="FFFFFF"/>
          </w:tcPr>
          <w:p w14:paraId="65C2B21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 սակայն ոչ պակաս, քան 1,4 եվրո՝ 1 կգ-ի համար</w:t>
            </w:r>
          </w:p>
        </w:tc>
      </w:tr>
      <w:tr w:rsidR="004F36D2" w:rsidRPr="00815690" w14:paraId="2E33065B" w14:textId="77777777" w:rsidTr="003166E3">
        <w:tblPrEx>
          <w:tblLook w:val="04A0" w:firstRow="1" w:lastRow="0" w:firstColumn="1" w:lastColumn="0" w:noHBand="0" w:noVBand="1"/>
        </w:tblPrEx>
        <w:trPr>
          <w:jc w:val="center"/>
        </w:trPr>
        <w:tc>
          <w:tcPr>
            <w:tcW w:w="1722" w:type="dxa"/>
            <w:shd w:val="clear" w:color="auto" w:fill="FFFFFF"/>
          </w:tcPr>
          <w:p w14:paraId="421E661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6211 32 310 0</w:t>
            </w:r>
          </w:p>
        </w:tc>
        <w:tc>
          <w:tcPr>
            <w:tcW w:w="4997" w:type="dxa"/>
            <w:shd w:val="clear" w:color="auto" w:fill="FFFFFF"/>
          </w:tcPr>
          <w:p w14:paraId="234015D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երեսի կողմը նույն գործվածքի կտորից</w:t>
            </w:r>
          </w:p>
        </w:tc>
        <w:tc>
          <w:tcPr>
            <w:tcW w:w="2660" w:type="dxa"/>
            <w:gridSpan w:val="2"/>
            <w:shd w:val="clear" w:color="auto" w:fill="FFFFFF"/>
          </w:tcPr>
          <w:p w14:paraId="6C91BE0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30894A18" w14:textId="77777777" w:rsidTr="003166E3">
        <w:tblPrEx>
          <w:tblLook w:val="04A0" w:firstRow="1" w:lastRow="0" w:firstColumn="1" w:lastColumn="0" w:noHBand="0" w:noVBand="1"/>
        </w:tblPrEx>
        <w:trPr>
          <w:jc w:val="center"/>
        </w:trPr>
        <w:tc>
          <w:tcPr>
            <w:tcW w:w="1722" w:type="dxa"/>
            <w:shd w:val="clear" w:color="auto" w:fill="FFFFFF"/>
          </w:tcPr>
          <w:p w14:paraId="76878A6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6211 32410 0</w:t>
            </w:r>
          </w:p>
        </w:tc>
        <w:tc>
          <w:tcPr>
            <w:tcW w:w="4997" w:type="dxa"/>
            <w:shd w:val="clear" w:color="auto" w:fill="FFFFFF"/>
          </w:tcPr>
          <w:p w14:paraId="48D4835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մարմնի վեր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ի մասի համար նախատեսված</w:t>
            </w:r>
          </w:p>
        </w:tc>
        <w:tc>
          <w:tcPr>
            <w:tcW w:w="2660" w:type="dxa"/>
            <w:gridSpan w:val="2"/>
            <w:shd w:val="clear" w:color="auto" w:fill="FFFFFF"/>
          </w:tcPr>
          <w:p w14:paraId="1BC004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793B03A5" w14:textId="77777777" w:rsidTr="003166E3">
        <w:tblPrEx>
          <w:tblLook w:val="04A0" w:firstRow="1" w:lastRow="0" w:firstColumn="1" w:lastColumn="0" w:noHBand="0" w:noVBand="1"/>
        </w:tblPrEx>
        <w:trPr>
          <w:jc w:val="center"/>
        </w:trPr>
        <w:tc>
          <w:tcPr>
            <w:tcW w:w="1722" w:type="dxa"/>
            <w:shd w:val="clear" w:color="auto" w:fill="FFFFFF"/>
          </w:tcPr>
          <w:p w14:paraId="1DEC405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6211 32 900 0</w:t>
            </w:r>
          </w:p>
        </w:tc>
        <w:tc>
          <w:tcPr>
            <w:tcW w:w="4997" w:type="dxa"/>
            <w:shd w:val="clear" w:color="auto" w:fill="FFFFFF"/>
          </w:tcPr>
          <w:p w14:paraId="0B6CA68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23DD5A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2EA946CA" w14:textId="77777777" w:rsidTr="003166E3">
        <w:tblPrEx>
          <w:tblLook w:val="04A0" w:firstRow="1" w:lastRow="0" w:firstColumn="1" w:lastColumn="0" w:noHBand="0" w:noVBand="1"/>
        </w:tblPrEx>
        <w:trPr>
          <w:jc w:val="center"/>
        </w:trPr>
        <w:tc>
          <w:tcPr>
            <w:tcW w:w="1722" w:type="dxa"/>
            <w:shd w:val="clear" w:color="auto" w:fill="FFFFFF"/>
          </w:tcPr>
          <w:p w14:paraId="6807BAD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6211 33 410 0</w:t>
            </w:r>
          </w:p>
        </w:tc>
        <w:tc>
          <w:tcPr>
            <w:tcW w:w="4997" w:type="dxa"/>
            <w:shd w:val="clear" w:color="auto" w:fill="FFFFFF"/>
          </w:tcPr>
          <w:p w14:paraId="0B96B0B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մարմնի վեր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ի մասի համար նախատեսված</w:t>
            </w:r>
          </w:p>
        </w:tc>
        <w:tc>
          <w:tcPr>
            <w:tcW w:w="2660" w:type="dxa"/>
            <w:gridSpan w:val="2"/>
            <w:shd w:val="clear" w:color="auto" w:fill="FFFFFF"/>
          </w:tcPr>
          <w:p w14:paraId="2F06B0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66743582" w14:textId="77777777" w:rsidTr="003166E3">
        <w:tblPrEx>
          <w:tblLook w:val="04A0" w:firstRow="1" w:lastRow="0" w:firstColumn="1" w:lastColumn="0" w:noHBand="0" w:noVBand="1"/>
        </w:tblPrEx>
        <w:trPr>
          <w:jc w:val="center"/>
        </w:trPr>
        <w:tc>
          <w:tcPr>
            <w:tcW w:w="1722" w:type="dxa"/>
            <w:shd w:val="clear" w:color="auto" w:fill="FFFFFF"/>
          </w:tcPr>
          <w:p w14:paraId="2F0D8D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6211 33 420 0</w:t>
            </w:r>
          </w:p>
        </w:tc>
        <w:tc>
          <w:tcPr>
            <w:tcW w:w="4997" w:type="dxa"/>
            <w:shd w:val="clear" w:color="auto" w:fill="FFFFFF"/>
          </w:tcPr>
          <w:p w14:paraId="35ECB58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ներք</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ի մասեր</w:t>
            </w:r>
          </w:p>
        </w:tc>
        <w:tc>
          <w:tcPr>
            <w:tcW w:w="2660" w:type="dxa"/>
            <w:gridSpan w:val="2"/>
            <w:shd w:val="clear" w:color="auto" w:fill="FFFFFF"/>
          </w:tcPr>
          <w:p w14:paraId="54FC19B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5711AD28" w14:textId="77777777" w:rsidTr="003166E3">
        <w:tblPrEx>
          <w:tblLook w:val="04A0" w:firstRow="1" w:lastRow="0" w:firstColumn="1" w:lastColumn="0" w:noHBand="0" w:noVBand="1"/>
        </w:tblPrEx>
        <w:trPr>
          <w:jc w:val="center"/>
        </w:trPr>
        <w:tc>
          <w:tcPr>
            <w:tcW w:w="1722" w:type="dxa"/>
            <w:shd w:val="clear" w:color="auto" w:fill="FFFFFF"/>
          </w:tcPr>
          <w:p w14:paraId="1335B1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6211 43 410 0</w:t>
            </w:r>
          </w:p>
        </w:tc>
        <w:tc>
          <w:tcPr>
            <w:tcW w:w="4997" w:type="dxa"/>
            <w:shd w:val="clear" w:color="auto" w:fill="FFFFFF"/>
          </w:tcPr>
          <w:p w14:paraId="0DF54BD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մարմնի վեր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ի մասի համար նախատեսված</w:t>
            </w:r>
          </w:p>
        </w:tc>
        <w:tc>
          <w:tcPr>
            <w:tcW w:w="2660" w:type="dxa"/>
            <w:gridSpan w:val="2"/>
            <w:shd w:val="clear" w:color="auto" w:fill="FFFFFF"/>
          </w:tcPr>
          <w:p w14:paraId="166C62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1,4 եվրո՝ 1 կգ-ի համար</w:t>
            </w:r>
          </w:p>
        </w:tc>
      </w:tr>
      <w:tr w:rsidR="004F36D2" w:rsidRPr="00815690" w14:paraId="42E6842F" w14:textId="77777777" w:rsidTr="003166E3">
        <w:tblPrEx>
          <w:tblLook w:val="04A0" w:firstRow="1" w:lastRow="0" w:firstColumn="1" w:lastColumn="0" w:noHBand="0" w:noVBand="1"/>
        </w:tblPrEx>
        <w:trPr>
          <w:jc w:val="center"/>
        </w:trPr>
        <w:tc>
          <w:tcPr>
            <w:tcW w:w="1722" w:type="dxa"/>
            <w:shd w:val="clear" w:color="auto" w:fill="FFFFFF"/>
          </w:tcPr>
          <w:p w14:paraId="5C2CC7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6211 43 420 0</w:t>
            </w:r>
          </w:p>
        </w:tc>
        <w:tc>
          <w:tcPr>
            <w:tcW w:w="4997" w:type="dxa"/>
            <w:shd w:val="clear" w:color="auto" w:fill="FFFFFF"/>
          </w:tcPr>
          <w:p w14:paraId="3CED550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ներք</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ի մասեր</w:t>
            </w:r>
          </w:p>
        </w:tc>
        <w:tc>
          <w:tcPr>
            <w:tcW w:w="2660" w:type="dxa"/>
            <w:gridSpan w:val="2"/>
            <w:shd w:val="clear" w:color="auto" w:fill="FFFFFF"/>
          </w:tcPr>
          <w:p w14:paraId="77E3F935" w14:textId="77777777" w:rsidR="004F36D2" w:rsidRPr="00815690" w:rsidRDefault="004F36D2" w:rsidP="003166E3">
            <w:pPr>
              <w:pStyle w:val="Bodytext20"/>
              <w:shd w:val="clear" w:color="auto" w:fill="auto"/>
              <w:spacing w:before="0" w:after="120" w:line="240" w:lineRule="auto"/>
              <w:ind w:firstLine="0"/>
              <w:jc w:val="center"/>
              <w:rPr>
                <w:rStyle w:val="Bodytext213pt"/>
                <w:rFonts w:ascii="Sylfaen" w:hAnsi="Sylfaen"/>
                <w:sz w:val="20"/>
                <w:szCs w:val="20"/>
                <w:lang w:val="en-US"/>
              </w:rPr>
            </w:pPr>
            <w:r w:rsidRPr="00815690">
              <w:rPr>
                <w:rStyle w:val="Bodytext213pt"/>
                <w:rFonts w:ascii="Sylfaen" w:hAnsi="Sylfaen"/>
                <w:sz w:val="20"/>
                <w:szCs w:val="20"/>
              </w:rPr>
              <w:t>13,2, սակայն ոչ պակաս, քան 1,4 եվրո՝ 1 կգ-ի համար</w:t>
            </w:r>
          </w:p>
          <w:p w14:paraId="7FDC5645" w14:textId="77777777" w:rsidR="00080749" w:rsidRPr="00815690" w:rsidRDefault="00080749" w:rsidP="003166E3">
            <w:pPr>
              <w:pStyle w:val="Bodytext20"/>
              <w:shd w:val="clear" w:color="auto" w:fill="auto"/>
              <w:spacing w:before="0" w:after="120" w:line="240" w:lineRule="auto"/>
              <w:ind w:firstLine="0"/>
              <w:jc w:val="center"/>
              <w:rPr>
                <w:rFonts w:ascii="Sylfaen" w:hAnsi="Sylfaen"/>
                <w:sz w:val="20"/>
                <w:szCs w:val="20"/>
                <w:lang w:val="en-US"/>
              </w:rPr>
            </w:pPr>
          </w:p>
        </w:tc>
      </w:tr>
      <w:tr w:rsidR="004F36D2" w:rsidRPr="00815690" w14:paraId="63CF6F1A" w14:textId="77777777" w:rsidTr="003166E3">
        <w:tblPrEx>
          <w:tblLook w:val="04A0" w:firstRow="1" w:lastRow="0" w:firstColumn="1" w:lastColumn="0" w:noHBand="0" w:noVBand="1"/>
        </w:tblPrEx>
        <w:trPr>
          <w:jc w:val="center"/>
        </w:trPr>
        <w:tc>
          <w:tcPr>
            <w:tcW w:w="1722" w:type="dxa"/>
            <w:shd w:val="clear" w:color="auto" w:fill="FFFFFF"/>
          </w:tcPr>
          <w:p w14:paraId="2069E74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6212 10 900 0</w:t>
            </w:r>
          </w:p>
        </w:tc>
        <w:tc>
          <w:tcPr>
            <w:tcW w:w="4997" w:type="dxa"/>
            <w:shd w:val="clear" w:color="auto" w:fill="FFFFFF"/>
          </w:tcPr>
          <w:p w14:paraId="19DB41D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B7A099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 սակայն ոչ պակաս, քան 1,2 եվրո՝ 1 կգ-ի համար</w:t>
            </w:r>
          </w:p>
        </w:tc>
      </w:tr>
      <w:tr w:rsidR="004F36D2" w:rsidRPr="00815690" w14:paraId="6750DFD6" w14:textId="77777777" w:rsidTr="003166E3">
        <w:tblPrEx>
          <w:tblLook w:val="04A0" w:firstRow="1" w:lastRow="0" w:firstColumn="1" w:lastColumn="0" w:noHBand="0" w:noVBand="1"/>
        </w:tblPrEx>
        <w:trPr>
          <w:jc w:val="center"/>
        </w:trPr>
        <w:tc>
          <w:tcPr>
            <w:tcW w:w="1722" w:type="dxa"/>
            <w:shd w:val="clear" w:color="auto" w:fill="FFFFFF"/>
          </w:tcPr>
          <w:p w14:paraId="27E612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6212 20 000 0</w:t>
            </w:r>
          </w:p>
        </w:tc>
        <w:tc>
          <w:tcPr>
            <w:tcW w:w="4997" w:type="dxa"/>
            <w:shd w:val="clear" w:color="auto" w:fill="FFFFFF"/>
          </w:tcPr>
          <w:p w14:paraId="4063CBA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 գոտիներ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գոտի-կիսավարտիքներ</w:t>
            </w:r>
          </w:p>
        </w:tc>
        <w:tc>
          <w:tcPr>
            <w:tcW w:w="2660" w:type="dxa"/>
            <w:gridSpan w:val="2"/>
            <w:shd w:val="clear" w:color="auto" w:fill="FFFFFF"/>
          </w:tcPr>
          <w:p w14:paraId="4F8974C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 սակայն ոչ պակաս, քան 1,2 եվրո՝ 1 կգ-ի համար</w:t>
            </w:r>
          </w:p>
        </w:tc>
      </w:tr>
      <w:tr w:rsidR="004F36D2" w:rsidRPr="00815690" w14:paraId="2132E817" w14:textId="77777777" w:rsidTr="003166E3">
        <w:tblPrEx>
          <w:tblLook w:val="04A0" w:firstRow="1" w:lastRow="0" w:firstColumn="1" w:lastColumn="0" w:noHBand="0" w:noVBand="1"/>
        </w:tblPrEx>
        <w:trPr>
          <w:jc w:val="center"/>
        </w:trPr>
        <w:tc>
          <w:tcPr>
            <w:tcW w:w="1722" w:type="dxa"/>
            <w:shd w:val="clear" w:color="auto" w:fill="FFFFFF"/>
          </w:tcPr>
          <w:p w14:paraId="24A7F8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6212 30 000 0</w:t>
            </w:r>
          </w:p>
        </w:tc>
        <w:tc>
          <w:tcPr>
            <w:tcW w:w="4997" w:type="dxa"/>
            <w:shd w:val="clear" w:color="auto" w:fill="FFFFFF"/>
          </w:tcPr>
          <w:p w14:paraId="5AFF8A36"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կիսասեղմիրաններ</w:t>
            </w:r>
          </w:p>
        </w:tc>
        <w:tc>
          <w:tcPr>
            <w:tcW w:w="2660" w:type="dxa"/>
            <w:gridSpan w:val="2"/>
            <w:shd w:val="clear" w:color="auto" w:fill="FFFFFF"/>
          </w:tcPr>
          <w:p w14:paraId="186621F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 սակայն ոչ պակաս, քան 1,2 եվրո՝ 1 կգ-ի համար</w:t>
            </w:r>
          </w:p>
        </w:tc>
      </w:tr>
      <w:tr w:rsidR="004F36D2" w:rsidRPr="00815690" w14:paraId="362A982C" w14:textId="77777777" w:rsidTr="003166E3">
        <w:tblPrEx>
          <w:tblLook w:val="04A0" w:firstRow="1" w:lastRow="0" w:firstColumn="1" w:lastColumn="0" w:noHBand="0" w:noVBand="1"/>
        </w:tblPrEx>
        <w:trPr>
          <w:jc w:val="center"/>
        </w:trPr>
        <w:tc>
          <w:tcPr>
            <w:tcW w:w="1722" w:type="dxa"/>
            <w:shd w:val="clear" w:color="auto" w:fill="FFFFFF"/>
          </w:tcPr>
          <w:p w14:paraId="38FE73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6212 90 000 0</w:t>
            </w:r>
          </w:p>
        </w:tc>
        <w:tc>
          <w:tcPr>
            <w:tcW w:w="4997" w:type="dxa"/>
            <w:shd w:val="clear" w:color="auto" w:fill="FFFFFF"/>
          </w:tcPr>
          <w:p w14:paraId="14A2CC3A"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448179C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 սակայն ոչ պակաս, քան 1,2 եվրո՝ 1 կգ-ի համար</w:t>
            </w:r>
          </w:p>
        </w:tc>
      </w:tr>
      <w:tr w:rsidR="004F36D2" w:rsidRPr="00815690" w14:paraId="5ADB4108" w14:textId="77777777" w:rsidTr="003166E3">
        <w:tblPrEx>
          <w:tblLook w:val="04A0" w:firstRow="1" w:lastRow="0" w:firstColumn="1" w:lastColumn="0" w:noHBand="0" w:noVBand="1"/>
        </w:tblPrEx>
        <w:trPr>
          <w:jc w:val="center"/>
        </w:trPr>
        <w:tc>
          <w:tcPr>
            <w:tcW w:w="1722" w:type="dxa"/>
            <w:shd w:val="clear" w:color="auto" w:fill="FFFFFF"/>
          </w:tcPr>
          <w:p w14:paraId="1B1C9C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6213 20 000 0</w:t>
            </w:r>
          </w:p>
        </w:tc>
        <w:tc>
          <w:tcPr>
            <w:tcW w:w="4997" w:type="dxa"/>
            <w:shd w:val="clear" w:color="auto" w:fill="FFFFFF"/>
          </w:tcPr>
          <w:p w14:paraId="33B1EC16"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բամբակե մանվածքից</w:t>
            </w:r>
          </w:p>
        </w:tc>
        <w:tc>
          <w:tcPr>
            <w:tcW w:w="2660" w:type="dxa"/>
            <w:gridSpan w:val="2"/>
            <w:shd w:val="clear" w:color="auto" w:fill="FFFFFF"/>
          </w:tcPr>
          <w:p w14:paraId="4BBADD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056B5641" w14:textId="77777777" w:rsidTr="003166E3">
        <w:tblPrEx>
          <w:tblLook w:val="04A0" w:firstRow="1" w:lastRow="0" w:firstColumn="1" w:lastColumn="0" w:noHBand="0" w:noVBand="1"/>
        </w:tblPrEx>
        <w:trPr>
          <w:jc w:val="center"/>
        </w:trPr>
        <w:tc>
          <w:tcPr>
            <w:tcW w:w="1722" w:type="dxa"/>
            <w:shd w:val="clear" w:color="auto" w:fill="FFFFFF"/>
          </w:tcPr>
          <w:p w14:paraId="285AC80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6213 90 000 0</w:t>
            </w:r>
          </w:p>
        </w:tc>
        <w:tc>
          <w:tcPr>
            <w:tcW w:w="4997" w:type="dxa"/>
            <w:shd w:val="clear" w:color="auto" w:fill="FFFFFF"/>
          </w:tcPr>
          <w:p w14:paraId="3DB821D0"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 մանածագործական նյութերից</w:t>
            </w:r>
          </w:p>
        </w:tc>
        <w:tc>
          <w:tcPr>
            <w:tcW w:w="2660" w:type="dxa"/>
            <w:gridSpan w:val="2"/>
            <w:shd w:val="clear" w:color="auto" w:fill="FFFFFF"/>
          </w:tcPr>
          <w:p w14:paraId="5BF5F2A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0EFF0704" w14:textId="77777777" w:rsidTr="003166E3">
        <w:tblPrEx>
          <w:tblLook w:val="04A0" w:firstRow="1" w:lastRow="0" w:firstColumn="1" w:lastColumn="0" w:noHBand="0" w:noVBand="1"/>
        </w:tblPrEx>
        <w:trPr>
          <w:jc w:val="center"/>
        </w:trPr>
        <w:tc>
          <w:tcPr>
            <w:tcW w:w="1722" w:type="dxa"/>
            <w:shd w:val="clear" w:color="auto" w:fill="FFFFFF"/>
          </w:tcPr>
          <w:p w14:paraId="01D89D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6214 10 000 0</w:t>
            </w:r>
          </w:p>
        </w:tc>
        <w:tc>
          <w:tcPr>
            <w:tcW w:w="4997" w:type="dxa"/>
            <w:shd w:val="clear" w:color="auto" w:fill="FFFFFF"/>
          </w:tcPr>
          <w:p w14:paraId="6E26F507" w14:textId="77777777" w:rsidR="004F36D2" w:rsidRPr="00815690" w:rsidRDefault="004F36D2" w:rsidP="00204FEB">
            <w:pPr>
              <w:pStyle w:val="Bodytext20"/>
              <w:shd w:val="clear" w:color="auto" w:fill="auto"/>
              <w:spacing w:before="0" w:after="120" w:line="240" w:lineRule="auto"/>
              <w:ind w:left="148" w:hanging="148"/>
              <w:jc w:val="left"/>
              <w:rPr>
                <w:rFonts w:ascii="Sylfaen" w:hAnsi="Sylfaen"/>
                <w:sz w:val="20"/>
                <w:szCs w:val="20"/>
              </w:rPr>
            </w:pPr>
            <w:r w:rsidRPr="00815690">
              <w:rPr>
                <w:rStyle w:val="Bodytext213pt"/>
                <w:rFonts w:ascii="Sylfaen" w:hAnsi="Sylfaen"/>
                <w:sz w:val="20"/>
                <w:szCs w:val="20"/>
              </w:rPr>
              <w:t>- մետաքսե թելերից կամ մետաքսի մնացուկների մանվածքից</w:t>
            </w:r>
          </w:p>
        </w:tc>
        <w:tc>
          <w:tcPr>
            <w:tcW w:w="2660" w:type="dxa"/>
            <w:gridSpan w:val="2"/>
            <w:shd w:val="clear" w:color="auto" w:fill="FFFFFF"/>
          </w:tcPr>
          <w:p w14:paraId="67930A4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 սակայն ոչ պակաս, քան 1,2 եվրո՝ 1 կգ-ի համար</w:t>
            </w:r>
          </w:p>
        </w:tc>
      </w:tr>
      <w:tr w:rsidR="004F36D2" w:rsidRPr="00815690" w14:paraId="05EC336B" w14:textId="77777777" w:rsidTr="003166E3">
        <w:tblPrEx>
          <w:tblLook w:val="04A0" w:firstRow="1" w:lastRow="0" w:firstColumn="1" w:lastColumn="0" w:noHBand="0" w:noVBand="1"/>
        </w:tblPrEx>
        <w:trPr>
          <w:jc w:val="center"/>
        </w:trPr>
        <w:tc>
          <w:tcPr>
            <w:tcW w:w="1722" w:type="dxa"/>
            <w:shd w:val="clear" w:color="auto" w:fill="FFFFFF"/>
          </w:tcPr>
          <w:p w14:paraId="68BCCC2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6214 20 000 0</w:t>
            </w:r>
          </w:p>
        </w:tc>
        <w:tc>
          <w:tcPr>
            <w:tcW w:w="4997" w:type="dxa"/>
            <w:shd w:val="clear" w:color="auto" w:fill="FFFFFF"/>
          </w:tcPr>
          <w:p w14:paraId="2DF14B70" w14:textId="77777777" w:rsidR="004F36D2" w:rsidRPr="00815690" w:rsidRDefault="004F36D2" w:rsidP="00204FEB">
            <w:pPr>
              <w:pStyle w:val="Bodytext20"/>
              <w:shd w:val="clear" w:color="auto" w:fill="auto"/>
              <w:spacing w:before="0" w:after="120" w:line="240" w:lineRule="auto"/>
              <w:ind w:left="148" w:hanging="148"/>
              <w:jc w:val="left"/>
              <w:rPr>
                <w:rFonts w:ascii="Sylfaen" w:hAnsi="Sylfaen"/>
                <w:sz w:val="20"/>
                <w:szCs w:val="20"/>
              </w:rPr>
            </w:pPr>
            <w:r w:rsidRPr="00815690">
              <w:rPr>
                <w:rStyle w:val="Bodytext213pt"/>
                <w:rFonts w:ascii="Sylfaen" w:hAnsi="Sylfaen"/>
                <w:sz w:val="20"/>
                <w:szCs w:val="20"/>
              </w:rPr>
              <w:t>- բրդի մանվածքից կամ կենդանիների բարակ մազի մանվածքից</w:t>
            </w:r>
          </w:p>
        </w:tc>
        <w:tc>
          <w:tcPr>
            <w:tcW w:w="2660" w:type="dxa"/>
            <w:gridSpan w:val="2"/>
            <w:shd w:val="clear" w:color="auto" w:fill="FFFFFF"/>
          </w:tcPr>
          <w:p w14:paraId="1CE7DBE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 սակայն ոչ պակաս, քան 1,2 եվրո՝ 1 կգ-ի համար</w:t>
            </w:r>
          </w:p>
        </w:tc>
      </w:tr>
      <w:tr w:rsidR="004F36D2" w:rsidRPr="00815690" w14:paraId="44734901" w14:textId="77777777" w:rsidTr="003166E3">
        <w:tblPrEx>
          <w:tblLook w:val="04A0" w:firstRow="1" w:lastRow="0" w:firstColumn="1" w:lastColumn="0" w:noHBand="0" w:noVBand="1"/>
        </w:tblPrEx>
        <w:trPr>
          <w:jc w:val="center"/>
        </w:trPr>
        <w:tc>
          <w:tcPr>
            <w:tcW w:w="1722" w:type="dxa"/>
            <w:shd w:val="clear" w:color="auto" w:fill="FFFFFF"/>
          </w:tcPr>
          <w:p w14:paraId="517D451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6214 30 000 0</w:t>
            </w:r>
          </w:p>
        </w:tc>
        <w:tc>
          <w:tcPr>
            <w:tcW w:w="4997" w:type="dxa"/>
            <w:shd w:val="clear" w:color="auto" w:fill="FFFFFF"/>
          </w:tcPr>
          <w:p w14:paraId="4DCF9C07"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սինթետիկ թելերից</w:t>
            </w:r>
          </w:p>
        </w:tc>
        <w:tc>
          <w:tcPr>
            <w:tcW w:w="2660" w:type="dxa"/>
            <w:gridSpan w:val="2"/>
            <w:shd w:val="clear" w:color="auto" w:fill="FFFFFF"/>
          </w:tcPr>
          <w:p w14:paraId="30A1A6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 սակայն ոչ պակաս, քան 1,2 եվրո՝ 1 կգ-ի համար</w:t>
            </w:r>
          </w:p>
        </w:tc>
      </w:tr>
      <w:tr w:rsidR="004F36D2" w:rsidRPr="00815690" w14:paraId="5CE7B3F0" w14:textId="77777777" w:rsidTr="003166E3">
        <w:tblPrEx>
          <w:tblLook w:val="04A0" w:firstRow="1" w:lastRow="0" w:firstColumn="1" w:lastColumn="0" w:noHBand="0" w:noVBand="1"/>
        </w:tblPrEx>
        <w:trPr>
          <w:jc w:val="center"/>
        </w:trPr>
        <w:tc>
          <w:tcPr>
            <w:tcW w:w="1722" w:type="dxa"/>
            <w:shd w:val="clear" w:color="auto" w:fill="FFFFFF"/>
          </w:tcPr>
          <w:p w14:paraId="15C472D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6214 40 000 0</w:t>
            </w:r>
          </w:p>
        </w:tc>
        <w:tc>
          <w:tcPr>
            <w:tcW w:w="4997" w:type="dxa"/>
            <w:shd w:val="clear" w:color="auto" w:fill="FFFFFF"/>
          </w:tcPr>
          <w:p w14:paraId="2C76AD40"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արհեստական թելերից</w:t>
            </w:r>
          </w:p>
        </w:tc>
        <w:tc>
          <w:tcPr>
            <w:tcW w:w="2660" w:type="dxa"/>
            <w:gridSpan w:val="2"/>
            <w:shd w:val="clear" w:color="auto" w:fill="FFFFFF"/>
          </w:tcPr>
          <w:p w14:paraId="5FE12F7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 սակայն ոչ պակաս, քան 1,2 եվրո՝ 1 կգ-ի համար</w:t>
            </w:r>
          </w:p>
        </w:tc>
      </w:tr>
      <w:tr w:rsidR="004F36D2" w:rsidRPr="00815690" w14:paraId="6029A882" w14:textId="77777777" w:rsidTr="003166E3">
        <w:tblPrEx>
          <w:tblLook w:val="04A0" w:firstRow="1" w:lastRow="0" w:firstColumn="1" w:lastColumn="0" w:noHBand="0" w:noVBand="1"/>
        </w:tblPrEx>
        <w:trPr>
          <w:jc w:val="center"/>
        </w:trPr>
        <w:tc>
          <w:tcPr>
            <w:tcW w:w="1722" w:type="dxa"/>
            <w:shd w:val="clear" w:color="auto" w:fill="FFFFFF"/>
          </w:tcPr>
          <w:p w14:paraId="3FEEDC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6214 90 000 0</w:t>
            </w:r>
          </w:p>
        </w:tc>
        <w:tc>
          <w:tcPr>
            <w:tcW w:w="4997" w:type="dxa"/>
            <w:shd w:val="clear" w:color="auto" w:fill="FFFFFF"/>
          </w:tcPr>
          <w:p w14:paraId="49976E1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 մանածագործական նյութերից</w:t>
            </w:r>
          </w:p>
        </w:tc>
        <w:tc>
          <w:tcPr>
            <w:tcW w:w="2660" w:type="dxa"/>
            <w:gridSpan w:val="2"/>
            <w:shd w:val="clear" w:color="auto" w:fill="FFFFFF"/>
          </w:tcPr>
          <w:p w14:paraId="516664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 սակայն ոչ պակաս, քան 1,2 եվրո՝ 1 կգ-ի համար</w:t>
            </w:r>
          </w:p>
        </w:tc>
      </w:tr>
      <w:tr w:rsidR="004F36D2" w:rsidRPr="00815690" w14:paraId="688D9D22" w14:textId="77777777" w:rsidTr="003166E3">
        <w:tblPrEx>
          <w:tblLook w:val="04A0" w:firstRow="1" w:lastRow="0" w:firstColumn="1" w:lastColumn="0" w:noHBand="0" w:noVBand="1"/>
        </w:tblPrEx>
        <w:trPr>
          <w:jc w:val="center"/>
        </w:trPr>
        <w:tc>
          <w:tcPr>
            <w:tcW w:w="1722" w:type="dxa"/>
            <w:shd w:val="clear" w:color="auto" w:fill="FFFFFF"/>
          </w:tcPr>
          <w:p w14:paraId="39327D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6215 10 000 0</w:t>
            </w:r>
          </w:p>
        </w:tc>
        <w:tc>
          <w:tcPr>
            <w:tcW w:w="4997" w:type="dxa"/>
            <w:shd w:val="clear" w:color="auto" w:fill="FFFFFF"/>
          </w:tcPr>
          <w:p w14:paraId="610B8E97" w14:textId="77777777" w:rsidR="004F36D2" w:rsidRPr="00815690" w:rsidRDefault="004F36D2" w:rsidP="00204FEB">
            <w:pPr>
              <w:pStyle w:val="Bodytext20"/>
              <w:shd w:val="clear" w:color="auto" w:fill="auto"/>
              <w:spacing w:before="0" w:after="120" w:line="240" w:lineRule="auto"/>
              <w:ind w:left="106" w:hanging="106"/>
              <w:jc w:val="left"/>
              <w:rPr>
                <w:rFonts w:ascii="Sylfaen" w:hAnsi="Sylfaen"/>
                <w:sz w:val="20"/>
                <w:szCs w:val="20"/>
              </w:rPr>
            </w:pPr>
            <w:r w:rsidRPr="00815690">
              <w:rPr>
                <w:rStyle w:val="Bodytext213pt"/>
                <w:rFonts w:ascii="Sylfaen" w:hAnsi="Sylfaen"/>
                <w:sz w:val="20"/>
                <w:szCs w:val="20"/>
              </w:rPr>
              <w:t>- մետաքսե թելերից կամ մետաքսի մնացուկների մանվածքից</w:t>
            </w:r>
          </w:p>
        </w:tc>
        <w:tc>
          <w:tcPr>
            <w:tcW w:w="2660" w:type="dxa"/>
            <w:gridSpan w:val="2"/>
            <w:shd w:val="clear" w:color="auto" w:fill="FFFFFF"/>
          </w:tcPr>
          <w:p w14:paraId="136A1AA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62ECE459" w14:textId="77777777" w:rsidTr="003166E3">
        <w:tblPrEx>
          <w:tblLook w:val="04A0" w:firstRow="1" w:lastRow="0" w:firstColumn="1" w:lastColumn="0" w:noHBand="0" w:noVBand="1"/>
        </w:tblPrEx>
        <w:trPr>
          <w:jc w:val="center"/>
        </w:trPr>
        <w:tc>
          <w:tcPr>
            <w:tcW w:w="1722" w:type="dxa"/>
            <w:shd w:val="clear" w:color="auto" w:fill="FFFFFF"/>
          </w:tcPr>
          <w:p w14:paraId="1BD2161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6215 20 000 0</w:t>
            </w:r>
          </w:p>
        </w:tc>
        <w:tc>
          <w:tcPr>
            <w:tcW w:w="4997" w:type="dxa"/>
            <w:shd w:val="clear" w:color="auto" w:fill="FFFFFF"/>
          </w:tcPr>
          <w:p w14:paraId="65A64A0B"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քիմիական թելերից</w:t>
            </w:r>
          </w:p>
        </w:tc>
        <w:tc>
          <w:tcPr>
            <w:tcW w:w="2660" w:type="dxa"/>
            <w:gridSpan w:val="2"/>
            <w:shd w:val="clear" w:color="auto" w:fill="FFFFFF"/>
          </w:tcPr>
          <w:p w14:paraId="3773721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232966D2" w14:textId="77777777" w:rsidTr="003166E3">
        <w:tblPrEx>
          <w:tblLook w:val="04A0" w:firstRow="1" w:lastRow="0" w:firstColumn="1" w:lastColumn="0" w:noHBand="0" w:noVBand="1"/>
        </w:tblPrEx>
        <w:trPr>
          <w:jc w:val="center"/>
        </w:trPr>
        <w:tc>
          <w:tcPr>
            <w:tcW w:w="1722" w:type="dxa"/>
            <w:shd w:val="clear" w:color="auto" w:fill="FFFFFF"/>
          </w:tcPr>
          <w:p w14:paraId="35011E2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6215 90 000 0</w:t>
            </w:r>
          </w:p>
        </w:tc>
        <w:tc>
          <w:tcPr>
            <w:tcW w:w="4997" w:type="dxa"/>
            <w:shd w:val="clear" w:color="auto" w:fill="FFFFFF"/>
          </w:tcPr>
          <w:p w14:paraId="06EF50C9"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 մանածագործական նյութերից</w:t>
            </w:r>
          </w:p>
        </w:tc>
        <w:tc>
          <w:tcPr>
            <w:tcW w:w="2660" w:type="dxa"/>
            <w:gridSpan w:val="2"/>
            <w:shd w:val="clear" w:color="auto" w:fill="FFFFFF"/>
          </w:tcPr>
          <w:p w14:paraId="25FAD77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638E7D55" w14:textId="77777777" w:rsidTr="003166E3">
        <w:tblPrEx>
          <w:tblLook w:val="04A0" w:firstRow="1" w:lastRow="0" w:firstColumn="1" w:lastColumn="0" w:noHBand="0" w:noVBand="1"/>
        </w:tblPrEx>
        <w:trPr>
          <w:jc w:val="center"/>
        </w:trPr>
        <w:tc>
          <w:tcPr>
            <w:tcW w:w="1722" w:type="dxa"/>
            <w:shd w:val="clear" w:color="auto" w:fill="FFFFFF"/>
          </w:tcPr>
          <w:p w14:paraId="065A57A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6217 10 000 0</w:t>
            </w:r>
          </w:p>
        </w:tc>
        <w:tc>
          <w:tcPr>
            <w:tcW w:w="4997" w:type="dxa"/>
            <w:shd w:val="clear" w:color="auto" w:fill="FFFFFF"/>
          </w:tcPr>
          <w:p w14:paraId="52E1D246"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պարագաներ</w:t>
            </w:r>
          </w:p>
        </w:tc>
        <w:tc>
          <w:tcPr>
            <w:tcW w:w="2660" w:type="dxa"/>
            <w:gridSpan w:val="2"/>
            <w:shd w:val="clear" w:color="auto" w:fill="FFFFFF"/>
          </w:tcPr>
          <w:p w14:paraId="3C4CA6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1,2 եվրո՝ 1 կգ-ի համար</w:t>
            </w:r>
          </w:p>
        </w:tc>
      </w:tr>
      <w:tr w:rsidR="004F36D2" w:rsidRPr="00815690" w14:paraId="7A9BCAAB" w14:textId="77777777" w:rsidTr="003166E3">
        <w:tblPrEx>
          <w:tblLook w:val="04A0" w:firstRow="1" w:lastRow="0" w:firstColumn="1" w:lastColumn="0" w:noHBand="0" w:noVBand="1"/>
        </w:tblPrEx>
        <w:trPr>
          <w:jc w:val="center"/>
        </w:trPr>
        <w:tc>
          <w:tcPr>
            <w:tcW w:w="1722" w:type="dxa"/>
            <w:shd w:val="clear" w:color="auto" w:fill="FFFFFF"/>
          </w:tcPr>
          <w:p w14:paraId="6C6AFF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6217 90 000 0</w:t>
            </w:r>
          </w:p>
        </w:tc>
        <w:tc>
          <w:tcPr>
            <w:tcW w:w="4997" w:type="dxa"/>
            <w:shd w:val="clear" w:color="auto" w:fill="FFFFFF"/>
          </w:tcPr>
          <w:p w14:paraId="5FE9A720"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մասեր</w:t>
            </w:r>
          </w:p>
        </w:tc>
        <w:tc>
          <w:tcPr>
            <w:tcW w:w="2660" w:type="dxa"/>
            <w:gridSpan w:val="2"/>
            <w:shd w:val="clear" w:color="auto" w:fill="FFFFFF"/>
          </w:tcPr>
          <w:p w14:paraId="21BD6A1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13,2, սակայն ոչ պակաս, քան 1,2 եվրո՝ 1 կգ-ի համար</w:t>
            </w:r>
          </w:p>
        </w:tc>
      </w:tr>
      <w:tr w:rsidR="004F36D2" w:rsidRPr="00815690" w14:paraId="2F7CA311" w14:textId="77777777" w:rsidTr="003166E3">
        <w:tblPrEx>
          <w:tblLook w:val="04A0" w:firstRow="1" w:lastRow="0" w:firstColumn="1" w:lastColumn="0" w:noHBand="0" w:noVBand="1"/>
        </w:tblPrEx>
        <w:trPr>
          <w:jc w:val="center"/>
        </w:trPr>
        <w:tc>
          <w:tcPr>
            <w:tcW w:w="1722" w:type="dxa"/>
            <w:shd w:val="clear" w:color="auto" w:fill="FFFFFF"/>
          </w:tcPr>
          <w:p w14:paraId="45BB0B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6301 20 100 0</w:t>
            </w:r>
          </w:p>
        </w:tc>
        <w:tc>
          <w:tcPr>
            <w:tcW w:w="4997" w:type="dxa"/>
            <w:shd w:val="clear" w:color="auto" w:fill="FFFFFF"/>
          </w:tcPr>
          <w:p w14:paraId="33C4EB5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տրիկոտաժե, մեքենայագործ կամ ձեռագործ</w:t>
            </w:r>
          </w:p>
        </w:tc>
        <w:tc>
          <w:tcPr>
            <w:tcW w:w="2660" w:type="dxa"/>
            <w:gridSpan w:val="2"/>
            <w:shd w:val="clear" w:color="auto" w:fill="FFFFFF"/>
          </w:tcPr>
          <w:p w14:paraId="248578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3F6A3187" w14:textId="77777777" w:rsidTr="003166E3">
        <w:tblPrEx>
          <w:tblLook w:val="04A0" w:firstRow="1" w:lastRow="0" w:firstColumn="1" w:lastColumn="0" w:noHBand="0" w:noVBand="1"/>
        </w:tblPrEx>
        <w:trPr>
          <w:jc w:val="center"/>
        </w:trPr>
        <w:tc>
          <w:tcPr>
            <w:tcW w:w="1722" w:type="dxa"/>
            <w:shd w:val="clear" w:color="auto" w:fill="FFFFFF"/>
          </w:tcPr>
          <w:p w14:paraId="5B8898E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6301 20 900 9</w:t>
            </w:r>
          </w:p>
        </w:tc>
        <w:tc>
          <w:tcPr>
            <w:tcW w:w="4997" w:type="dxa"/>
            <w:shd w:val="clear" w:color="auto" w:fill="FFFFFF"/>
          </w:tcPr>
          <w:p w14:paraId="225E5B3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8DF090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0A3B23F8" w14:textId="77777777" w:rsidTr="003166E3">
        <w:tblPrEx>
          <w:tblLook w:val="04A0" w:firstRow="1" w:lastRow="0" w:firstColumn="1" w:lastColumn="0" w:noHBand="0" w:noVBand="1"/>
        </w:tblPrEx>
        <w:trPr>
          <w:jc w:val="center"/>
        </w:trPr>
        <w:tc>
          <w:tcPr>
            <w:tcW w:w="1722" w:type="dxa"/>
            <w:shd w:val="clear" w:color="auto" w:fill="FFFFFF"/>
          </w:tcPr>
          <w:p w14:paraId="67FAD5A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6301 30 100 0</w:t>
            </w:r>
          </w:p>
        </w:tc>
        <w:tc>
          <w:tcPr>
            <w:tcW w:w="4997" w:type="dxa"/>
            <w:shd w:val="clear" w:color="auto" w:fill="FFFFFF"/>
          </w:tcPr>
          <w:p w14:paraId="1CE3E1D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տրիկոտաժե, մեքենայագործ կամ ձեռագործ</w:t>
            </w:r>
          </w:p>
        </w:tc>
        <w:tc>
          <w:tcPr>
            <w:tcW w:w="2660" w:type="dxa"/>
            <w:gridSpan w:val="2"/>
            <w:shd w:val="clear" w:color="auto" w:fill="FFFFFF"/>
          </w:tcPr>
          <w:p w14:paraId="6D5C55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288AA8AF" w14:textId="77777777" w:rsidTr="003166E3">
        <w:tblPrEx>
          <w:tblLook w:val="04A0" w:firstRow="1" w:lastRow="0" w:firstColumn="1" w:lastColumn="0" w:noHBand="0" w:noVBand="1"/>
        </w:tblPrEx>
        <w:trPr>
          <w:jc w:val="center"/>
        </w:trPr>
        <w:tc>
          <w:tcPr>
            <w:tcW w:w="1722" w:type="dxa"/>
            <w:shd w:val="clear" w:color="auto" w:fill="FFFFFF"/>
          </w:tcPr>
          <w:p w14:paraId="19DF85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6301 40 100 0</w:t>
            </w:r>
          </w:p>
        </w:tc>
        <w:tc>
          <w:tcPr>
            <w:tcW w:w="4997" w:type="dxa"/>
            <w:shd w:val="clear" w:color="auto" w:fill="FFFFFF"/>
          </w:tcPr>
          <w:p w14:paraId="2F03515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տրիկոտաժե, մեքենայագործ կամ ձեռագործ</w:t>
            </w:r>
          </w:p>
        </w:tc>
        <w:tc>
          <w:tcPr>
            <w:tcW w:w="2660" w:type="dxa"/>
            <w:gridSpan w:val="2"/>
            <w:shd w:val="clear" w:color="auto" w:fill="FFFFFF"/>
          </w:tcPr>
          <w:p w14:paraId="2D54C80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3C834539" w14:textId="77777777" w:rsidTr="003166E3">
        <w:tblPrEx>
          <w:tblLook w:val="04A0" w:firstRow="1" w:lastRow="0" w:firstColumn="1" w:lastColumn="0" w:noHBand="0" w:noVBand="1"/>
        </w:tblPrEx>
        <w:trPr>
          <w:jc w:val="center"/>
        </w:trPr>
        <w:tc>
          <w:tcPr>
            <w:tcW w:w="1722" w:type="dxa"/>
            <w:shd w:val="clear" w:color="auto" w:fill="FFFFFF"/>
          </w:tcPr>
          <w:p w14:paraId="6A7609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6301 40 900 0</w:t>
            </w:r>
          </w:p>
        </w:tc>
        <w:tc>
          <w:tcPr>
            <w:tcW w:w="4997" w:type="dxa"/>
            <w:shd w:val="clear" w:color="auto" w:fill="FFFFFF"/>
          </w:tcPr>
          <w:p w14:paraId="4D65E17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8868AA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1AC21319" w14:textId="77777777" w:rsidTr="003166E3">
        <w:tblPrEx>
          <w:tblLook w:val="04A0" w:firstRow="1" w:lastRow="0" w:firstColumn="1" w:lastColumn="0" w:noHBand="0" w:noVBand="1"/>
        </w:tblPrEx>
        <w:trPr>
          <w:jc w:val="center"/>
        </w:trPr>
        <w:tc>
          <w:tcPr>
            <w:tcW w:w="1722" w:type="dxa"/>
            <w:shd w:val="clear" w:color="auto" w:fill="FFFFFF"/>
          </w:tcPr>
          <w:p w14:paraId="130379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6301 90 100 0</w:t>
            </w:r>
          </w:p>
        </w:tc>
        <w:tc>
          <w:tcPr>
            <w:tcW w:w="4997" w:type="dxa"/>
            <w:shd w:val="clear" w:color="auto" w:fill="FFFFFF"/>
          </w:tcPr>
          <w:p w14:paraId="0768060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տրիկոտաժե, մեքենայագործ կամ ձեռագործ</w:t>
            </w:r>
          </w:p>
        </w:tc>
        <w:tc>
          <w:tcPr>
            <w:tcW w:w="2660" w:type="dxa"/>
            <w:gridSpan w:val="2"/>
            <w:shd w:val="clear" w:color="auto" w:fill="FFFFFF"/>
          </w:tcPr>
          <w:p w14:paraId="3CBC31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2E0C336E" w14:textId="77777777" w:rsidTr="003166E3">
        <w:tblPrEx>
          <w:tblLook w:val="04A0" w:firstRow="1" w:lastRow="0" w:firstColumn="1" w:lastColumn="0" w:noHBand="0" w:noVBand="1"/>
        </w:tblPrEx>
        <w:trPr>
          <w:jc w:val="center"/>
        </w:trPr>
        <w:tc>
          <w:tcPr>
            <w:tcW w:w="1722" w:type="dxa"/>
            <w:shd w:val="clear" w:color="auto" w:fill="FFFFFF"/>
          </w:tcPr>
          <w:p w14:paraId="226365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6301 90 900 0</w:t>
            </w:r>
          </w:p>
        </w:tc>
        <w:tc>
          <w:tcPr>
            <w:tcW w:w="4997" w:type="dxa"/>
            <w:shd w:val="clear" w:color="auto" w:fill="FFFFFF"/>
          </w:tcPr>
          <w:p w14:paraId="5A35C03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B1ACBE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56E660FC" w14:textId="77777777" w:rsidTr="003166E3">
        <w:tblPrEx>
          <w:tblLook w:val="04A0" w:firstRow="1" w:lastRow="0" w:firstColumn="1" w:lastColumn="0" w:noHBand="0" w:noVBand="1"/>
        </w:tblPrEx>
        <w:trPr>
          <w:jc w:val="center"/>
        </w:trPr>
        <w:tc>
          <w:tcPr>
            <w:tcW w:w="1722" w:type="dxa"/>
            <w:shd w:val="clear" w:color="auto" w:fill="FFFFFF"/>
          </w:tcPr>
          <w:p w14:paraId="251DE1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6302 10 000 9</w:t>
            </w:r>
          </w:p>
        </w:tc>
        <w:tc>
          <w:tcPr>
            <w:tcW w:w="4997" w:type="dxa"/>
            <w:shd w:val="clear" w:color="auto" w:fill="FFFFFF"/>
          </w:tcPr>
          <w:p w14:paraId="066A2D9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մանածագործական նյութերից</w:t>
            </w:r>
          </w:p>
        </w:tc>
        <w:tc>
          <w:tcPr>
            <w:tcW w:w="2660" w:type="dxa"/>
            <w:gridSpan w:val="2"/>
            <w:shd w:val="clear" w:color="auto" w:fill="FFFFFF"/>
          </w:tcPr>
          <w:p w14:paraId="32648F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2112239" w14:textId="77777777" w:rsidTr="003166E3">
        <w:tblPrEx>
          <w:tblLook w:val="04A0" w:firstRow="1" w:lastRow="0" w:firstColumn="1" w:lastColumn="0" w:noHBand="0" w:noVBand="1"/>
        </w:tblPrEx>
        <w:trPr>
          <w:jc w:val="center"/>
        </w:trPr>
        <w:tc>
          <w:tcPr>
            <w:tcW w:w="1722" w:type="dxa"/>
            <w:shd w:val="clear" w:color="auto" w:fill="FFFFFF"/>
          </w:tcPr>
          <w:p w14:paraId="5F23936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6302 21 000 0</w:t>
            </w:r>
          </w:p>
        </w:tc>
        <w:tc>
          <w:tcPr>
            <w:tcW w:w="4997" w:type="dxa"/>
            <w:shd w:val="clear" w:color="auto" w:fill="FFFFFF"/>
          </w:tcPr>
          <w:p w14:paraId="72DB2A9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բամբակե մանվածքից</w:t>
            </w:r>
          </w:p>
        </w:tc>
        <w:tc>
          <w:tcPr>
            <w:tcW w:w="2660" w:type="dxa"/>
            <w:gridSpan w:val="2"/>
            <w:shd w:val="clear" w:color="auto" w:fill="FFFFFF"/>
          </w:tcPr>
          <w:p w14:paraId="5CFEB27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2AC7249" w14:textId="77777777" w:rsidTr="003166E3">
        <w:tblPrEx>
          <w:tblLook w:val="04A0" w:firstRow="1" w:lastRow="0" w:firstColumn="1" w:lastColumn="0" w:noHBand="0" w:noVBand="1"/>
        </w:tblPrEx>
        <w:trPr>
          <w:jc w:val="center"/>
        </w:trPr>
        <w:tc>
          <w:tcPr>
            <w:tcW w:w="1722" w:type="dxa"/>
            <w:shd w:val="clear" w:color="auto" w:fill="FFFFFF"/>
          </w:tcPr>
          <w:p w14:paraId="565AB7E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6302 22 100 0</w:t>
            </w:r>
          </w:p>
        </w:tc>
        <w:tc>
          <w:tcPr>
            <w:tcW w:w="4997" w:type="dxa"/>
            <w:shd w:val="clear" w:color="auto" w:fill="FFFFFF"/>
          </w:tcPr>
          <w:p w14:paraId="714CFE0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չգործված կտորեղենից</w:t>
            </w:r>
          </w:p>
        </w:tc>
        <w:tc>
          <w:tcPr>
            <w:tcW w:w="2660" w:type="dxa"/>
            <w:gridSpan w:val="2"/>
            <w:shd w:val="clear" w:color="auto" w:fill="FFFFFF"/>
          </w:tcPr>
          <w:p w14:paraId="31BAB4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9BBE4BD" w14:textId="77777777" w:rsidTr="003166E3">
        <w:tblPrEx>
          <w:tblLook w:val="04A0" w:firstRow="1" w:lastRow="0" w:firstColumn="1" w:lastColumn="0" w:noHBand="0" w:noVBand="1"/>
        </w:tblPrEx>
        <w:trPr>
          <w:jc w:val="center"/>
        </w:trPr>
        <w:tc>
          <w:tcPr>
            <w:tcW w:w="1722" w:type="dxa"/>
            <w:shd w:val="clear" w:color="auto" w:fill="FFFFFF"/>
          </w:tcPr>
          <w:p w14:paraId="0CA9532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6302 22 900 0</w:t>
            </w:r>
          </w:p>
        </w:tc>
        <w:tc>
          <w:tcPr>
            <w:tcW w:w="4997" w:type="dxa"/>
            <w:shd w:val="clear" w:color="auto" w:fill="FFFFFF"/>
          </w:tcPr>
          <w:p w14:paraId="56E7E9F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A06962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7247C5A" w14:textId="77777777" w:rsidTr="003166E3">
        <w:tblPrEx>
          <w:tblLook w:val="04A0" w:firstRow="1" w:lastRow="0" w:firstColumn="1" w:lastColumn="0" w:noHBand="0" w:noVBand="1"/>
        </w:tblPrEx>
        <w:trPr>
          <w:jc w:val="center"/>
        </w:trPr>
        <w:tc>
          <w:tcPr>
            <w:tcW w:w="1722" w:type="dxa"/>
            <w:shd w:val="clear" w:color="auto" w:fill="FFFFFF"/>
          </w:tcPr>
          <w:p w14:paraId="0842D67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6302 29 100 0</w:t>
            </w:r>
          </w:p>
        </w:tc>
        <w:tc>
          <w:tcPr>
            <w:tcW w:w="4997" w:type="dxa"/>
            <w:shd w:val="clear" w:color="auto" w:fill="FFFFFF"/>
          </w:tcPr>
          <w:p w14:paraId="072A68BA" w14:textId="77777777" w:rsidR="004F36D2" w:rsidRPr="00815690" w:rsidRDefault="003166E3" w:rsidP="00204FEB">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վուշի մանվածքից կամ ճենականեփի (չինական եղինջ) մանրաթելից</w:t>
            </w:r>
          </w:p>
        </w:tc>
        <w:tc>
          <w:tcPr>
            <w:tcW w:w="2660" w:type="dxa"/>
            <w:gridSpan w:val="2"/>
            <w:shd w:val="clear" w:color="auto" w:fill="FFFFFF"/>
          </w:tcPr>
          <w:p w14:paraId="010064B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675443A" w14:textId="77777777" w:rsidTr="003166E3">
        <w:tblPrEx>
          <w:tblLook w:val="04A0" w:firstRow="1" w:lastRow="0" w:firstColumn="1" w:lastColumn="0" w:noHBand="0" w:noVBand="1"/>
        </w:tblPrEx>
        <w:trPr>
          <w:jc w:val="center"/>
        </w:trPr>
        <w:tc>
          <w:tcPr>
            <w:tcW w:w="1722" w:type="dxa"/>
            <w:shd w:val="clear" w:color="auto" w:fill="FFFFFF"/>
          </w:tcPr>
          <w:p w14:paraId="1DC341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6302 29 900 0</w:t>
            </w:r>
          </w:p>
        </w:tc>
        <w:tc>
          <w:tcPr>
            <w:tcW w:w="4997" w:type="dxa"/>
            <w:shd w:val="clear" w:color="auto" w:fill="FFFFFF"/>
          </w:tcPr>
          <w:p w14:paraId="66A8D87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 մանածագործական նյութերից</w:t>
            </w:r>
          </w:p>
        </w:tc>
        <w:tc>
          <w:tcPr>
            <w:tcW w:w="2660" w:type="dxa"/>
            <w:gridSpan w:val="2"/>
            <w:shd w:val="clear" w:color="auto" w:fill="FFFFFF"/>
          </w:tcPr>
          <w:p w14:paraId="76863A3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B40BEE4" w14:textId="77777777" w:rsidTr="003166E3">
        <w:tblPrEx>
          <w:tblLook w:val="04A0" w:firstRow="1" w:lastRow="0" w:firstColumn="1" w:lastColumn="0" w:noHBand="0" w:noVBand="1"/>
        </w:tblPrEx>
        <w:trPr>
          <w:jc w:val="center"/>
        </w:trPr>
        <w:tc>
          <w:tcPr>
            <w:tcW w:w="1722" w:type="dxa"/>
            <w:shd w:val="clear" w:color="auto" w:fill="FFFFFF"/>
          </w:tcPr>
          <w:p w14:paraId="2BC7278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6302 31 000 1</w:t>
            </w:r>
          </w:p>
        </w:tc>
        <w:tc>
          <w:tcPr>
            <w:tcW w:w="4997" w:type="dxa"/>
            <w:shd w:val="clear" w:color="auto" w:fill="FFFFFF"/>
          </w:tcPr>
          <w:p w14:paraId="12446AA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վուշի հետ խառնած</w:t>
            </w:r>
          </w:p>
        </w:tc>
        <w:tc>
          <w:tcPr>
            <w:tcW w:w="2660" w:type="dxa"/>
            <w:gridSpan w:val="2"/>
            <w:shd w:val="clear" w:color="auto" w:fill="FFFFFF"/>
          </w:tcPr>
          <w:p w14:paraId="65BCE8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8177D83" w14:textId="77777777" w:rsidTr="003166E3">
        <w:tblPrEx>
          <w:tblLook w:val="04A0" w:firstRow="1" w:lastRow="0" w:firstColumn="1" w:lastColumn="0" w:noHBand="0" w:noVBand="1"/>
        </w:tblPrEx>
        <w:trPr>
          <w:jc w:val="center"/>
        </w:trPr>
        <w:tc>
          <w:tcPr>
            <w:tcW w:w="1722" w:type="dxa"/>
            <w:shd w:val="clear" w:color="auto" w:fill="FFFFFF"/>
          </w:tcPr>
          <w:p w14:paraId="1DE7EEC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6302 32 100 0</w:t>
            </w:r>
          </w:p>
        </w:tc>
        <w:tc>
          <w:tcPr>
            <w:tcW w:w="4997" w:type="dxa"/>
            <w:shd w:val="clear" w:color="auto" w:fill="FFFFFF"/>
          </w:tcPr>
          <w:p w14:paraId="65C0C3E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չգործված կտորեղենից</w:t>
            </w:r>
          </w:p>
        </w:tc>
        <w:tc>
          <w:tcPr>
            <w:tcW w:w="2660" w:type="dxa"/>
            <w:gridSpan w:val="2"/>
            <w:shd w:val="clear" w:color="auto" w:fill="FFFFFF"/>
          </w:tcPr>
          <w:p w14:paraId="2F284C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F024ADC" w14:textId="77777777" w:rsidTr="003166E3">
        <w:tblPrEx>
          <w:tblLook w:val="04A0" w:firstRow="1" w:lastRow="0" w:firstColumn="1" w:lastColumn="0" w:noHBand="0" w:noVBand="1"/>
        </w:tblPrEx>
        <w:trPr>
          <w:jc w:val="center"/>
        </w:trPr>
        <w:tc>
          <w:tcPr>
            <w:tcW w:w="1722" w:type="dxa"/>
            <w:shd w:val="clear" w:color="auto" w:fill="FFFFFF"/>
          </w:tcPr>
          <w:p w14:paraId="7836DC0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6302 32 900 0</w:t>
            </w:r>
          </w:p>
        </w:tc>
        <w:tc>
          <w:tcPr>
            <w:tcW w:w="4997" w:type="dxa"/>
            <w:shd w:val="clear" w:color="auto" w:fill="FFFFFF"/>
          </w:tcPr>
          <w:p w14:paraId="6BA4301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4D6C9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C809239" w14:textId="77777777" w:rsidTr="003166E3">
        <w:tblPrEx>
          <w:tblLook w:val="04A0" w:firstRow="1" w:lastRow="0" w:firstColumn="1" w:lastColumn="0" w:noHBand="0" w:noVBand="1"/>
        </w:tblPrEx>
        <w:trPr>
          <w:jc w:val="center"/>
        </w:trPr>
        <w:tc>
          <w:tcPr>
            <w:tcW w:w="1722" w:type="dxa"/>
            <w:shd w:val="clear" w:color="auto" w:fill="FFFFFF"/>
          </w:tcPr>
          <w:p w14:paraId="65FE88D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6302 39 200 1</w:t>
            </w:r>
          </w:p>
        </w:tc>
        <w:tc>
          <w:tcPr>
            <w:tcW w:w="4997" w:type="dxa"/>
            <w:shd w:val="clear" w:color="auto" w:fill="FFFFFF"/>
          </w:tcPr>
          <w:p w14:paraId="70D3FB9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վուշի մանվածքից</w:t>
            </w:r>
          </w:p>
        </w:tc>
        <w:tc>
          <w:tcPr>
            <w:tcW w:w="2660" w:type="dxa"/>
            <w:gridSpan w:val="2"/>
            <w:shd w:val="clear" w:color="auto" w:fill="FFFFFF"/>
          </w:tcPr>
          <w:p w14:paraId="0F68A4A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BB80C76" w14:textId="77777777" w:rsidTr="003166E3">
        <w:tblPrEx>
          <w:tblLook w:val="04A0" w:firstRow="1" w:lastRow="0" w:firstColumn="1" w:lastColumn="0" w:noHBand="0" w:noVBand="1"/>
        </w:tblPrEx>
        <w:trPr>
          <w:jc w:val="center"/>
        </w:trPr>
        <w:tc>
          <w:tcPr>
            <w:tcW w:w="1722" w:type="dxa"/>
            <w:shd w:val="clear" w:color="auto" w:fill="FFFFFF"/>
          </w:tcPr>
          <w:p w14:paraId="2B76777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6302 39 200 9</w:t>
            </w:r>
          </w:p>
        </w:tc>
        <w:tc>
          <w:tcPr>
            <w:tcW w:w="4997" w:type="dxa"/>
            <w:shd w:val="clear" w:color="auto" w:fill="FFFFFF"/>
          </w:tcPr>
          <w:p w14:paraId="7AD1D32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ճենականեփի (չինական եղինջ) մանրաթելից</w:t>
            </w:r>
          </w:p>
        </w:tc>
        <w:tc>
          <w:tcPr>
            <w:tcW w:w="2660" w:type="dxa"/>
            <w:gridSpan w:val="2"/>
            <w:shd w:val="clear" w:color="auto" w:fill="FFFFFF"/>
          </w:tcPr>
          <w:p w14:paraId="5E9DEDC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99AA885" w14:textId="77777777" w:rsidTr="003166E3">
        <w:tblPrEx>
          <w:tblLook w:val="04A0" w:firstRow="1" w:lastRow="0" w:firstColumn="1" w:lastColumn="0" w:noHBand="0" w:noVBand="1"/>
        </w:tblPrEx>
        <w:trPr>
          <w:jc w:val="center"/>
        </w:trPr>
        <w:tc>
          <w:tcPr>
            <w:tcW w:w="1722" w:type="dxa"/>
            <w:shd w:val="clear" w:color="auto" w:fill="FFFFFF"/>
          </w:tcPr>
          <w:p w14:paraId="0EC2FFE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6302 40 000 0</w:t>
            </w:r>
          </w:p>
        </w:tc>
        <w:tc>
          <w:tcPr>
            <w:tcW w:w="4997" w:type="dxa"/>
            <w:shd w:val="clear" w:color="auto" w:fill="FFFFFF"/>
          </w:tcPr>
          <w:p w14:paraId="69E036A1" w14:textId="77777777" w:rsidR="004F36D2" w:rsidRPr="00815690" w:rsidRDefault="004F36D2" w:rsidP="00204FEB">
            <w:pPr>
              <w:pStyle w:val="Bodytext20"/>
              <w:shd w:val="clear" w:color="auto" w:fill="auto"/>
              <w:spacing w:before="0" w:after="120" w:line="240" w:lineRule="auto"/>
              <w:ind w:left="78" w:hanging="78"/>
              <w:jc w:val="left"/>
              <w:rPr>
                <w:rFonts w:ascii="Sylfaen" w:hAnsi="Sylfaen"/>
                <w:sz w:val="20"/>
                <w:szCs w:val="20"/>
              </w:rPr>
            </w:pPr>
            <w:r w:rsidRPr="00815690">
              <w:rPr>
                <w:rStyle w:val="Bodytext213pt"/>
                <w:rFonts w:ascii="Sylfaen" w:hAnsi="Sylfaen"/>
                <w:sz w:val="20"/>
                <w:szCs w:val="20"/>
              </w:rPr>
              <w:t>- սպիտակեղեն ճաշասենյակի` տրիկոտաժե, մեքենայագործ կամ ձեռագործ</w:t>
            </w:r>
          </w:p>
        </w:tc>
        <w:tc>
          <w:tcPr>
            <w:tcW w:w="2660" w:type="dxa"/>
            <w:gridSpan w:val="2"/>
            <w:shd w:val="clear" w:color="auto" w:fill="FFFFFF"/>
          </w:tcPr>
          <w:p w14:paraId="599CA6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1675E84" w14:textId="77777777" w:rsidTr="003166E3">
        <w:tblPrEx>
          <w:tblLook w:val="04A0" w:firstRow="1" w:lastRow="0" w:firstColumn="1" w:lastColumn="0" w:noHBand="0" w:noVBand="1"/>
        </w:tblPrEx>
        <w:trPr>
          <w:jc w:val="center"/>
        </w:trPr>
        <w:tc>
          <w:tcPr>
            <w:tcW w:w="1722" w:type="dxa"/>
            <w:shd w:val="clear" w:color="auto" w:fill="FFFFFF"/>
          </w:tcPr>
          <w:p w14:paraId="6D3FDC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6302 51 000 1</w:t>
            </w:r>
          </w:p>
        </w:tc>
        <w:tc>
          <w:tcPr>
            <w:tcW w:w="4997" w:type="dxa"/>
            <w:shd w:val="clear" w:color="auto" w:fill="FFFFFF"/>
          </w:tcPr>
          <w:p w14:paraId="46072A5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վուշի հետ խառնած</w:t>
            </w:r>
          </w:p>
        </w:tc>
        <w:tc>
          <w:tcPr>
            <w:tcW w:w="2660" w:type="dxa"/>
            <w:gridSpan w:val="2"/>
            <w:shd w:val="clear" w:color="auto" w:fill="FFFFFF"/>
          </w:tcPr>
          <w:p w14:paraId="1BF06B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16E6D7D" w14:textId="77777777" w:rsidTr="003166E3">
        <w:tblPrEx>
          <w:tblLook w:val="04A0" w:firstRow="1" w:lastRow="0" w:firstColumn="1" w:lastColumn="0" w:noHBand="0" w:noVBand="1"/>
        </w:tblPrEx>
        <w:trPr>
          <w:jc w:val="center"/>
        </w:trPr>
        <w:tc>
          <w:tcPr>
            <w:tcW w:w="1722" w:type="dxa"/>
            <w:shd w:val="clear" w:color="auto" w:fill="FFFFFF"/>
          </w:tcPr>
          <w:p w14:paraId="25A1EE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6302 51 000 9</w:t>
            </w:r>
          </w:p>
        </w:tc>
        <w:tc>
          <w:tcPr>
            <w:tcW w:w="4997" w:type="dxa"/>
            <w:shd w:val="clear" w:color="auto" w:fill="FFFFFF"/>
          </w:tcPr>
          <w:p w14:paraId="504B858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C4D6D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5762C96" w14:textId="77777777" w:rsidTr="003166E3">
        <w:tblPrEx>
          <w:tblLook w:val="04A0" w:firstRow="1" w:lastRow="0" w:firstColumn="1" w:lastColumn="0" w:noHBand="0" w:noVBand="1"/>
        </w:tblPrEx>
        <w:trPr>
          <w:jc w:val="center"/>
        </w:trPr>
        <w:tc>
          <w:tcPr>
            <w:tcW w:w="1722" w:type="dxa"/>
            <w:shd w:val="clear" w:color="auto" w:fill="FFFFFF"/>
          </w:tcPr>
          <w:p w14:paraId="446B31D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6302 53 100 0</w:t>
            </w:r>
          </w:p>
        </w:tc>
        <w:tc>
          <w:tcPr>
            <w:tcW w:w="4997" w:type="dxa"/>
            <w:shd w:val="clear" w:color="auto" w:fill="FFFFFF"/>
          </w:tcPr>
          <w:p w14:paraId="5F6418B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չգործված կտորեղենից</w:t>
            </w:r>
          </w:p>
        </w:tc>
        <w:tc>
          <w:tcPr>
            <w:tcW w:w="2660" w:type="dxa"/>
            <w:gridSpan w:val="2"/>
            <w:shd w:val="clear" w:color="auto" w:fill="FFFFFF"/>
          </w:tcPr>
          <w:p w14:paraId="1E14F7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CF124F6" w14:textId="77777777" w:rsidTr="003166E3">
        <w:tblPrEx>
          <w:tblLook w:val="04A0" w:firstRow="1" w:lastRow="0" w:firstColumn="1" w:lastColumn="0" w:noHBand="0" w:noVBand="1"/>
        </w:tblPrEx>
        <w:trPr>
          <w:jc w:val="center"/>
        </w:trPr>
        <w:tc>
          <w:tcPr>
            <w:tcW w:w="1722" w:type="dxa"/>
            <w:shd w:val="clear" w:color="auto" w:fill="FFFFFF"/>
          </w:tcPr>
          <w:p w14:paraId="419932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6302 53 900 0</w:t>
            </w:r>
          </w:p>
        </w:tc>
        <w:tc>
          <w:tcPr>
            <w:tcW w:w="4997" w:type="dxa"/>
            <w:shd w:val="clear" w:color="auto" w:fill="FFFFFF"/>
          </w:tcPr>
          <w:p w14:paraId="2D3951C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B0293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4D4EBB9" w14:textId="77777777" w:rsidTr="003166E3">
        <w:tblPrEx>
          <w:tblLook w:val="04A0" w:firstRow="1" w:lastRow="0" w:firstColumn="1" w:lastColumn="0" w:noHBand="0" w:noVBand="1"/>
        </w:tblPrEx>
        <w:trPr>
          <w:jc w:val="center"/>
        </w:trPr>
        <w:tc>
          <w:tcPr>
            <w:tcW w:w="1722" w:type="dxa"/>
            <w:shd w:val="clear" w:color="auto" w:fill="FFFFFF"/>
          </w:tcPr>
          <w:p w14:paraId="4A23F0F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6302 59 900 0</w:t>
            </w:r>
          </w:p>
        </w:tc>
        <w:tc>
          <w:tcPr>
            <w:tcW w:w="4997" w:type="dxa"/>
            <w:shd w:val="clear" w:color="auto" w:fill="FFFFFF"/>
          </w:tcPr>
          <w:p w14:paraId="5FE040D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923934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406654D" w14:textId="77777777" w:rsidTr="003166E3">
        <w:tblPrEx>
          <w:tblLook w:val="04A0" w:firstRow="1" w:lastRow="0" w:firstColumn="1" w:lastColumn="0" w:noHBand="0" w:noVBand="1"/>
        </w:tblPrEx>
        <w:trPr>
          <w:jc w:val="center"/>
        </w:trPr>
        <w:tc>
          <w:tcPr>
            <w:tcW w:w="1722" w:type="dxa"/>
            <w:shd w:val="clear" w:color="auto" w:fill="FFFFFF"/>
          </w:tcPr>
          <w:p w14:paraId="1763DA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6302 60 000 0</w:t>
            </w:r>
          </w:p>
        </w:tc>
        <w:tc>
          <w:tcPr>
            <w:tcW w:w="4997" w:type="dxa"/>
            <w:shd w:val="clear" w:color="auto" w:fill="FFFFFF"/>
          </w:tcPr>
          <w:p w14:paraId="6CB49149" w14:textId="77777777" w:rsidR="004F36D2" w:rsidRPr="00815690" w:rsidRDefault="004F36D2" w:rsidP="00204FEB">
            <w:pPr>
              <w:pStyle w:val="Bodytext20"/>
              <w:shd w:val="clear" w:color="auto" w:fill="auto"/>
              <w:spacing w:before="0" w:after="120" w:line="240" w:lineRule="auto"/>
              <w:ind w:left="120" w:hanging="120"/>
              <w:jc w:val="left"/>
              <w:rPr>
                <w:rFonts w:ascii="Sylfaen" w:hAnsi="Sylfaen"/>
                <w:sz w:val="20"/>
                <w:szCs w:val="20"/>
              </w:rPr>
            </w:pPr>
            <w:r w:rsidRPr="00815690">
              <w:rPr>
                <w:rStyle w:val="Bodytext213pt"/>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660" w:type="dxa"/>
            <w:gridSpan w:val="2"/>
            <w:shd w:val="clear" w:color="auto" w:fill="FFFFFF"/>
          </w:tcPr>
          <w:p w14:paraId="6636812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38DF0A9" w14:textId="77777777" w:rsidTr="003166E3">
        <w:tblPrEx>
          <w:tblLook w:val="04A0" w:firstRow="1" w:lastRow="0" w:firstColumn="1" w:lastColumn="0" w:noHBand="0" w:noVBand="1"/>
        </w:tblPrEx>
        <w:trPr>
          <w:jc w:val="center"/>
        </w:trPr>
        <w:tc>
          <w:tcPr>
            <w:tcW w:w="1722" w:type="dxa"/>
            <w:shd w:val="clear" w:color="auto" w:fill="FFFFFF"/>
          </w:tcPr>
          <w:p w14:paraId="14691F8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6302 91 000 0</w:t>
            </w:r>
          </w:p>
        </w:tc>
        <w:tc>
          <w:tcPr>
            <w:tcW w:w="4997" w:type="dxa"/>
            <w:shd w:val="clear" w:color="auto" w:fill="FFFFFF"/>
          </w:tcPr>
          <w:p w14:paraId="1FEB4EB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բամբակե մանվածքից</w:t>
            </w:r>
          </w:p>
        </w:tc>
        <w:tc>
          <w:tcPr>
            <w:tcW w:w="2660" w:type="dxa"/>
            <w:gridSpan w:val="2"/>
            <w:shd w:val="clear" w:color="auto" w:fill="FFFFFF"/>
          </w:tcPr>
          <w:p w14:paraId="21389A8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9BCAA7A" w14:textId="77777777" w:rsidTr="003166E3">
        <w:tblPrEx>
          <w:tblLook w:val="04A0" w:firstRow="1" w:lastRow="0" w:firstColumn="1" w:lastColumn="0" w:noHBand="0" w:noVBand="1"/>
        </w:tblPrEx>
        <w:trPr>
          <w:jc w:val="center"/>
        </w:trPr>
        <w:tc>
          <w:tcPr>
            <w:tcW w:w="1722" w:type="dxa"/>
            <w:shd w:val="clear" w:color="auto" w:fill="FFFFFF"/>
          </w:tcPr>
          <w:p w14:paraId="47564A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6302 93 100 0</w:t>
            </w:r>
          </w:p>
        </w:tc>
        <w:tc>
          <w:tcPr>
            <w:tcW w:w="4997" w:type="dxa"/>
            <w:shd w:val="clear" w:color="auto" w:fill="FFFFFF"/>
          </w:tcPr>
          <w:p w14:paraId="546C593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չգործված կտորեղենից</w:t>
            </w:r>
          </w:p>
        </w:tc>
        <w:tc>
          <w:tcPr>
            <w:tcW w:w="2660" w:type="dxa"/>
            <w:gridSpan w:val="2"/>
            <w:shd w:val="clear" w:color="auto" w:fill="FFFFFF"/>
          </w:tcPr>
          <w:p w14:paraId="5BA666A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65051A7" w14:textId="77777777" w:rsidTr="003166E3">
        <w:tblPrEx>
          <w:tblLook w:val="04A0" w:firstRow="1" w:lastRow="0" w:firstColumn="1" w:lastColumn="0" w:noHBand="0" w:noVBand="1"/>
        </w:tblPrEx>
        <w:trPr>
          <w:jc w:val="center"/>
        </w:trPr>
        <w:tc>
          <w:tcPr>
            <w:tcW w:w="1722" w:type="dxa"/>
            <w:shd w:val="clear" w:color="auto" w:fill="FFFFFF"/>
          </w:tcPr>
          <w:p w14:paraId="75E4B85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6302 93 900 0</w:t>
            </w:r>
          </w:p>
        </w:tc>
        <w:tc>
          <w:tcPr>
            <w:tcW w:w="4997" w:type="dxa"/>
            <w:shd w:val="clear" w:color="auto" w:fill="FFFFFF"/>
          </w:tcPr>
          <w:p w14:paraId="6280363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BACFC1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F33A6AA" w14:textId="77777777" w:rsidTr="003166E3">
        <w:tblPrEx>
          <w:tblLook w:val="04A0" w:firstRow="1" w:lastRow="0" w:firstColumn="1" w:lastColumn="0" w:noHBand="0" w:noVBand="1"/>
        </w:tblPrEx>
        <w:trPr>
          <w:jc w:val="center"/>
        </w:trPr>
        <w:tc>
          <w:tcPr>
            <w:tcW w:w="1722" w:type="dxa"/>
            <w:shd w:val="clear" w:color="auto" w:fill="FFFFFF"/>
          </w:tcPr>
          <w:p w14:paraId="3259563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6302 99 100 0</w:t>
            </w:r>
          </w:p>
        </w:tc>
        <w:tc>
          <w:tcPr>
            <w:tcW w:w="4997" w:type="dxa"/>
            <w:shd w:val="clear" w:color="auto" w:fill="FFFFFF"/>
          </w:tcPr>
          <w:p w14:paraId="284CB6E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վուշի մանվածքից</w:t>
            </w:r>
          </w:p>
        </w:tc>
        <w:tc>
          <w:tcPr>
            <w:tcW w:w="2660" w:type="dxa"/>
            <w:gridSpan w:val="2"/>
            <w:shd w:val="clear" w:color="auto" w:fill="FFFFFF"/>
          </w:tcPr>
          <w:p w14:paraId="22115D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0490227" w14:textId="77777777" w:rsidTr="003166E3">
        <w:tblPrEx>
          <w:tblLook w:val="04A0" w:firstRow="1" w:lastRow="0" w:firstColumn="1" w:lastColumn="0" w:noHBand="0" w:noVBand="1"/>
        </w:tblPrEx>
        <w:trPr>
          <w:jc w:val="center"/>
        </w:trPr>
        <w:tc>
          <w:tcPr>
            <w:tcW w:w="1722" w:type="dxa"/>
            <w:shd w:val="clear" w:color="auto" w:fill="FFFFFF"/>
          </w:tcPr>
          <w:p w14:paraId="4B8D7AA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6303 12 000 0</w:t>
            </w:r>
          </w:p>
        </w:tc>
        <w:tc>
          <w:tcPr>
            <w:tcW w:w="4997" w:type="dxa"/>
            <w:shd w:val="clear" w:color="auto" w:fill="FFFFFF"/>
          </w:tcPr>
          <w:p w14:paraId="0DA67F8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սինթետիկ թելերից</w:t>
            </w:r>
          </w:p>
        </w:tc>
        <w:tc>
          <w:tcPr>
            <w:tcW w:w="2660" w:type="dxa"/>
            <w:gridSpan w:val="2"/>
            <w:shd w:val="clear" w:color="auto" w:fill="FFFFFF"/>
          </w:tcPr>
          <w:p w14:paraId="47764B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7156605" w14:textId="77777777" w:rsidTr="003166E3">
        <w:tblPrEx>
          <w:tblLook w:val="04A0" w:firstRow="1" w:lastRow="0" w:firstColumn="1" w:lastColumn="0" w:noHBand="0" w:noVBand="1"/>
        </w:tblPrEx>
        <w:trPr>
          <w:jc w:val="center"/>
        </w:trPr>
        <w:tc>
          <w:tcPr>
            <w:tcW w:w="1722" w:type="dxa"/>
            <w:shd w:val="clear" w:color="auto" w:fill="FFFFFF"/>
          </w:tcPr>
          <w:p w14:paraId="2BE453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6303 19 000 0</w:t>
            </w:r>
          </w:p>
        </w:tc>
        <w:tc>
          <w:tcPr>
            <w:tcW w:w="4997" w:type="dxa"/>
            <w:shd w:val="clear" w:color="auto" w:fill="FFFFFF"/>
          </w:tcPr>
          <w:p w14:paraId="716D044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մանածագործական նյութերից</w:t>
            </w:r>
          </w:p>
        </w:tc>
        <w:tc>
          <w:tcPr>
            <w:tcW w:w="2660" w:type="dxa"/>
            <w:gridSpan w:val="2"/>
            <w:shd w:val="clear" w:color="auto" w:fill="FFFFFF"/>
          </w:tcPr>
          <w:p w14:paraId="7E4ACF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E17F421" w14:textId="77777777" w:rsidTr="003166E3">
        <w:tblPrEx>
          <w:tblLook w:val="04A0" w:firstRow="1" w:lastRow="0" w:firstColumn="1" w:lastColumn="0" w:noHBand="0" w:noVBand="1"/>
        </w:tblPrEx>
        <w:trPr>
          <w:jc w:val="center"/>
        </w:trPr>
        <w:tc>
          <w:tcPr>
            <w:tcW w:w="1722" w:type="dxa"/>
            <w:shd w:val="clear" w:color="auto" w:fill="FFFFFF"/>
          </w:tcPr>
          <w:p w14:paraId="2AF796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6303 99 100 0</w:t>
            </w:r>
          </w:p>
        </w:tc>
        <w:tc>
          <w:tcPr>
            <w:tcW w:w="4997" w:type="dxa"/>
            <w:shd w:val="clear" w:color="auto" w:fill="FFFFFF"/>
          </w:tcPr>
          <w:p w14:paraId="775E06E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չգործված կտորեղենից</w:t>
            </w:r>
          </w:p>
        </w:tc>
        <w:tc>
          <w:tcPr>
            <w:tcW w:w="2660" w:type="dxa"/>
            <w:gridSpan w:val="2"/>
            <w:shd w:val="clear" w:color="auto" w:fill="FFFFFF"/>
          </w:tcPr>
          <w:p w14:paraId="6D3CBC7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F144523" w14:textId="77777777" w:rsidTr="003166E3">
        <w:tblPrEx>
          <w:tblLook w:val="04A0" w:firstRow="1" w:lastRow="0" w:firstColumn="1" w:lastColumn="0" w:noHBand="0" w:noVBand="1"/>
        </w:tblPrEx>
        <w:trPr>
          <w:jc w:val="center"/>
        </w:trPr>
        <w:tc>
          <w:tcPr>
            <w:tcW w:w="1722" w:type="dxa"/>
            <w:shd w:val="clear" w:color="auto" w:fill="FFFFFF"/>
          </w:tcPr>
          <w:p w14:paraId="07FD85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6304 11 000 0</w:t>
            </w:r>
          </w:p>
        </w:tc>
        <w:tc>
          <w:tcPr>
            <w:tcW w:w="4997" w:type="dxa"/>
            <w:shd w:val="clear" w:color="auto" w:fill="FFFFFF"/>
          </w:tcPr>
          <w:p w14:paraId="23F3C47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տրիկոտաժե, մեքենայագործ կամ ձեռագործ</w:t>
            </w:r>
          </w:p>
        </w:tc>
        <w:tc>
          <w:tcPr>
            <w:tcW w:w="2660" w:type="dxa"/>
            <w:gridSpan w:val="2"/>
            <w:shd w:val="clear" w:color="auto" w:fill="FFFFFF"/>
          </w:tcPr>
          <w:p w14:paraId="59C3FED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6DF4FA7" w14:textId="77777777" w:rsidTr="003166E3">
        <w:tblPrEx>
          <w:tblLook w:val="04A0" w:firstRow="1" w:lastRow="0" w:firstColumn="1" w:lastColumn="0" w:noHBand="0" w:noVBand="1"/>
        </w:tblPrEx>
        <w:trPr>
          <w:jc w:val="center"/>
        </w:trPr>
        <w:tc>
          <w:tcPr>
            <w:tcW w:w="1722" w:type="dxa"/>
            <w:shd w:val="clear" w:color="auto" w:fill="FFFFFF"/>
          </w:tcPr>
          <w:p w14:paraId="57AD310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6304 19 100 0</w:t>
            </w:r>
          </w:p>
        </w:tc>
        <w:tc>
          <w:tcPr>
            <w:tcW w:w="4997" w:type="dxa"/>
            <w:shd w:val="clear" w:color="auto" w:fill="FFFFFF"/>
          </w:tcPr>
          <w:p w14:paraId="2A3F715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բամբակե մանվածքից</w:t>
            </w:r>
          </w:p>
        </w:tc>
        <w:tc>
          <w:tcPr>
            <w:tcW w:w="2660" w:type="dxa"/>
            <w:gridSpan w:val="2"/>
            <w:shd w:val="clear" w:color="auto" w:fill="FFFFFF"/>
          </w:tcPr>
          <w:p w14:paraId="5EEB606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216F45D" w14:textId="77777777" w:rsidTr="003166E3">
        <w:tblPrEx>
          <w:tblLook w:val="04A0" w:firstRow="1" w:lastRow="0" w:firstColumn="1" w:lastColumn="0" w:noHBand="0" w:noVBand="1"/>
        </w:tblPrEx>
        <w:trPr>
          <w:jc w:val="center"/>
        </w:trPr>
        <w:tc>
          <w:tcPr>
            <w:tcW w:w="1722" w:type="dxa"/>
            <w:shd w:val="clear" w:color="auto" w:fill="FFFFFF"/>
          </w:tcPr>
          <w:p w14:paraId="3FFF7E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6304 19 300 0</w:t>
            </w:r>
          </w:p>
        </w:tc>
        <w:tc>
          <w:tcPr>
            <w:tcW w:w="4997" w:type="dxa"/>
            <w:shd w:val="clear" w:color="auto" w:fill="FFFFFF"/>
          </w:tcPr>
          <w:p w14:paraId="47A5D81C" w14:textId="77777777" w:rsidR="004F36D2" w:rsidRPr="00815690" w:rsidRDefault="003166E3" w:rsidP="00204FEB">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վուշի մանվածքից կամ ճենականեփի (չինական եղինջ) մանրաթելից</w:t>
            </w:r>
          </w:p>
        </w:tc>
        <w:tc>
          <w:tcPr>
            <w:tcW w:w="2660" w:type="dxa"/>
            <w:gridSpan w:val="2"/>
            <w:shd w:val="clear" w:color="auto" w:fill="FFFFFF"/>
          </w:tcPr>
          <w:p w14:paraId="406086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2474299" w14:textId="77777777" w:rsidTr="003166E3">
        <w:tblPrEx>
          <w:tblLook w:val="04A0" w:firstRow="1" w:lastRow="0" w:firstColumn="1" w:lastColumn="0" w:noHBand="0" w:noVBand="1"/>
        </w:tblPrEx>
        <w:trPr>
          <w:jc w:val="center"/>
        </w:trPr>
        <w:tc>
          <w:tcPr>
            <w:tcW w:w="1722" w:type="dxa"/>
            <w:shd w:val="clear" w:color="auto" w:fill="FFFFFF"/>
          </w:tcPr>
          <w:p w14:paraId="55A97A8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6304 19 900 0</w:t>
            </w:r>
          </w:p>
        </w:tc>
        <w:tc>
          <w:tcPr>
            <w:tcW w:w="4997" w:type="dxa"/>
            <w:shd w:val="clear" w:color="auto" w:fill="FFFFFF"/>
          </w:tcPr>
          <w:p w14:paraId="61CDCE8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 մանածագործական նյութերից</w:t>
            </w:r>
          </w:p>
        </w:tc>
        <w:tc>
          <w:tcPr>
            <w:tcW w:w="2660" w:type="dxa"/>
            <w:gridSpan w:val="2"/>
            <w:shd w:val="clear" w:color="auto" w:fill="FFFFFF"/>
          </w:tcPr>
          <w:p w14:paraId="2F79E4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6792431" w14:textId="77777777" w:rsidTr="003166E3">
        <w:tblPrEx>
          <w:tblLook w:val="04A0" w:firstRow="1" w:lastRow="0" w:firstColumn="1" w:lastColumn="0" w:noHBand="0" w:noVBand="1"/>
        </w:tblPrEx>
        <w:trPr>
          <w:jc w:val="center"/>
        </w:trPr>
        <w:tc>
          <w:tcPr>
            <w:tcW w:w="1722" w:type="dxa"/>
            <w:shd w:val="clear" w:color="auto" w:fill="FFFFFF"/>
          </w:tcPr>
          <w:p w14:paraId="32D2E1C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6306 29 000 1</w:t>
            </w:r>
          </w:p>
        </w:tc>
        <w:tc>
          <w:tcPr>
            <w:tcW w:w="4997" w:type="dxa"/>
            <w:shd w:val="clear" w:color="auto" w:fill="FFFFFF"/>
          </w:tcPr>
          <w:p w14:paraId="5F2CE61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բամբակե մանվածքից</w:t>
            </w:r>
          </w:p>
        </w:tc>
        <w:tc>
          <w:tcPr>
            <w:tcW w:w="2660" w:type="dxa"/>
            <w:gridSpan w:val="2"/>
            <w:shd w:val="clear" w:color="auto" w:fill="FFFFFF"/>
          </w:tcPr>
          <w:p w14:paraId="5884B7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14</w:t>
            </w:r>
          </w:p>
        </w:tc>
      </w:tr>
      <w:tr w:rsidR="004F36D2" w:rsidRPr="00815690" w14:paraId="3672EE34" w14:textId="77777777" w:rsidTr="003166E3">
        <w:tblPrEx>
          <w:tblLook w:val="04A0" w:firstRow="1" w:lastRow="0" w:firstColumn="1" w:lastColumn="0" w:noHBand="0" w:noVBand="1"/>
        </w:tblPrEx>
        <w:trPr>
          <w:jc w:val="center"/>
        </w:trPr>
        <w:tc>
          <w:tcPr>
            <w:tcW w:w="1722" w:type="dxa"/>
            <w:shd w:val="clear" w:color="auto" w:fill="FFFFFF"/>
          </w:tcPr>
          <w:p w14:paraId="206E6B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6306 30 000 0</w:t>
            </w:r>
          </w:p>
        </w:tc>
        <w:tc>
          <w:tcPr>
            <w:tcW w:w="4997" w:type="dxa"/>
            <w:shd w:val="clear" w:color="auto" w:fill="FFFFFF"/>
          </w:tcPr>
          <w:p w14:paraId="471E14F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առագաստներ</w:t>
            </w:r>
          </w:p>
        </w:tc>
        <w:tc>
          <w:tcPr>
            <w:tcW w:w="2660" w:type="dxa"/>
            <w:gridSpan w:val="2"/>
            <w:shd w:val="clear" w:color="auto" w:fill="FFFFFF"/>
          </w:tcPr>
          <w:p w14:paraId="681631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32687DE6" w14:textId="77777777" w:rsidTr="003166E3">
        <w:tblPrEx>
          <w:tblLook w:val="04A0" w:firstRow="1" w:lastRow="0" w:firstColumn="1" w:lastColumn="0" w:noHBand="0" w:noVBand="1"/>
        </w:tblPrEx>
        <w:trPr>
          <w:jc w:val="center"/>
        </w:trPr>
        <w:tc>
          <w:tcPr>
            <w:tcW w:w="1722" w:type="dxa"/>
            <w:shd w:val="clear" w:color="auto" w:fill="FFFFFF"/>
          </w:tcPr>
          <w:p w14:paraId="7228FEE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6306 40 000 0</w:t>
            </w:r>
          </w:p>
        </w:tc>
        <w:tc>
          <w:tcPr>
            <w:tcW w:w="4997" w:type="dxa"/>
            <w:shd w:val="clear" w:color="auto" w:fill="FFFFFF"/>
          </w:tcPr>
          <w:p w14:paraId="29C8D996"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ներքնակներ փչովի</w:t>
            </w:r>
          </w:p>
        </w:tc>
        <w:tc>
          <w:tcPr>
            <w:tcW w:w="2660" w:type="dxa"/>
            <w:gridSpan w:val="2"/>
            <w:shd w:val="clear" w:color="auto" w:fill="FFFFFF"/>
          </w:tcPr>
          <w:p w14:paraId="1950235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12,5</w:t>
            </w:r>
          </w:p>
        </w:tc>
      </w:tr>
      <w:tr w:rsidR="004F36D2" w:rsidRPr="00815690" w14:paraId="37BDBC42" w14:textId="77777777" w:rsidTr="003166E3">
        <w:tblPrEx>
          <w:tblLook w:val="04A0" w:firstRow="1" w:lastRow="0" w:firstColumn="1" w:lastColumn="0" w:noHBand="0" w:noVBand="1"/>
        </w:tblPrEx>
        <w:trPr>
          <w:jc w:val="center"/>
        </w:trPr>
        <w:tc>
          <w:tcPr>
            <w:tcW w:w="1722" w:type="dxa"/>
            <w:shd w:val="clear" w:color="auto" w:fill="FFFFFF"/>
          </w:tcPr>
          <w:p w14:paraId="6DB2AA5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6310 10 000 1</w:t>
            </w:r>
          </w:p>
        </w:tc>
        <w:tc>
          <w:tcPr>
            <w:tcW w:w="4997" w:type="dxa"/>
            <w:shd w:val="clear" w:color="auto" w:fill="FFFFFF"/>
          </w:tcPr>
          <w:p w14:paraId="7A3E6209" w14:textId="77777777" w:rsidR="004F36D2" w:rsidRPr="00815690" w:rsidRDefault="003166E3" w:rsidP="00204FEB">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բրդի մանվածքից կամ կենդանիների բարակ կամ կոշտ մազի մանվածքից</w:t>
            </w:r>
          </w:p>
        </w:tc>
        <w:tc>
          <w:tcPr>
            <w:tcW w:w="2660" w:type="dxa"/>
            <w:gridSpan w:val="2"/>
            <w:shd w:val="clear" w:color="auto" w:fill="FFFFFF"/>
          </w:tcPr>
          <w:p w14:paraId="4643F29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15,5</w:t>
            </w:r>
          </w:p>
        </w:tc>
      </w:tr>
      <w:tr w:rsidR="004F36D2" w:rsidRPr="00815690" w14:paraId="2824EC85" w14:textId="77777777" w:rsidTr="003166E3">
        <w:tblPrEx>
          <w:tblLook w:val="04A0" w:firstRow="1" w:lastRow="0" w:firstColumn="1" w:lastColumn="0" w:noHBand="0" w:noVBand="1"/>
        </w:tblPrEx>
        <w:trPr>
          <w:jc w:val="center"/>
        </w:trPr>
        <w:tc>
          <w:tcPr>
            <w:tcW w:w="1722" w:type="dxa"/>
            <w:shd w:val="clear" w:color="auto" w:fill="FFFFFF"/>
          </w:tcPr>
          <w:p w14:paraId="04EBF51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6310 10 000 2</w:t>
            </w:r>
          </w:p>
        </w:tc>
        <w:tc>
          <w:tcPr>
            <w:tcW w:w="4997" w:type="dxa"/>
            <w:shd w:val="clear" w:color="auto" w:fill="FFFFFF"/>
          </w:tcPr>
          <w:p w14:paraId="6B252C6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վուշի կամ բամբակե մանվածքից</w:t>
            </w:r>
          </w:p>
        </w:tc>
        <w:tc>
          <w:tcPr>
            <w:tcW w:w="2660" w:type="dxa"/>
            <w:gridSpan w:val="2"/>
            <w:shd w:val="clear" w:color="auto" w:fill="FFFFFF"/>
          </w:tcPr>
          <w:p w14:paraId="0C25FB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15,5</w:t>
            </w:r>
          </w:p>
        </w:tc>
      </w:tr>
      <w:tr w:rsidR="004F36D2" w:rsidRPr="00815690" w14:paraId="41DE5EDA" w14:textId="77777777" w:rsidTr="003166E3">
        <w:tblPrEx>
          <w:tblLook w:val="04A0" w:firstRow="1" w:lastRow="0" w:firstColumn="1" w:lastColumn="0" w:noHBand="0" w:noVBand="1"/>
        </w:tblPrEx>
        <w:trPr>
          <w:jc w:val="center"/>
        </w:trPr>
        <w:tc>
          <w:tcPr>
            <w:tcW w:w="1722" w:type="dxa"/>
            <w:shd w:val="clear" w:color="auto" w:fill="FFFFFF"/>
          </w:tcPr>
          <w:p w14:paraId="2B9260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6401 92 100 0</w:t>
            </w:r>
          </w:p>
        </w:tc>
        <w:tc>
          <w:tcPr>
            <w:tcW w:w="4997" w:type="dxa"/>
            <w:shd w:val="clear" w:color="auto" w:fill="FFFFFF"/>
          </w:tcPr>
          <w:p w14:paraId="297E226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ռետինից կոշկերեսով</w:t>
            </w:r>
          </w:p>
        </w:tc>
        <w:tc>
          <w:tcPr>
            <w:tcW w:w="2660" w:type="dxa"/>
            <w:gridSpan w:val="2"/>
            <w:shd w:val="clear" w:color="auto" w:fill="FFFFFF"/>
          </w:tcPr>
          <w:p w14:paraId="66FAE2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14, սակայն ոչ պակաս, քան 0,58 եվրո՝ 1 զույգի համար</w:t>
            </w:r>
          </w:p>
        </w:tc>
      </w:tr>
      <w:tr w:rsidR="004F36D2" w:rsidRPr="00815690" w14:paraId="174974AD" w14:textId="77777777" w:rsidTr="003166E3">
        <w:tblPrEx>
          <w:tblLook w:val="04A0" w:firstRow="1" w:lastRow="0" w:firstColumn="1" w:lastColumn="0" w:noHBand="0" w:noVBand="1"/>
        </w:tblPrEx>
        <w:trPr>
          <w:jc w:val="center"/>
        </w:trPr>
        <w:tc>
          <w:tcPr>
            <w:tcW w:w="1722" w:type="dxa"/>
            <w:shd w:val="clear" w:color="auto" w:fill="FFFFFF"/>
          </w:tcPr>
          <w:p w14:paraId="0AE9A2D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6404 19 100 0</w:t>
            </w:r>
          </w:p>
        </w:tc>
        <w:tc>
          <w:tcPr>
            <w:tcW w:w="4997" w:type="dxa"/>
            <w:shd w:val="clear" w:color="auto" w:fill="FFFFFF"/>
          </w:tcPr>
          <w:p w14:paraId="4019F80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սենյակային կոշիկներ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տնային այլ կոշկեղեն</w:t>
            </w:r>
          </w:p>
        </w:tc>
        <w:tc>
          <w:tcPr>
            <w:tcW w:w="2660" w:type="dxa"/>
            <w:gridSpan w:val="2"/>
            <w:shd w:val="clear" w:color="auto" w:fill="FFFFFF"/>
          </w:tcPr>
          <w:p w14:paraId="3F4D65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0,52 եվրո՝ 1 զույգի համար</w:t>
            </w:r>
          </w:p>
        </w:tc>
      </w:tr>
      <w:tr w:rsidR="004F36D2" w:rsidRPr="00815690" w14:paraId="5AB93B65" w14:textId="77777777" w:rsidTr="003166E3">
        <w:tblPrEx>
          <w:tblLook w:val="04A0" w:firstRow="1" w:lastRow="0" w:firstColumn="1" w:lastColumn="0" w:noHBand="0" w:noVBand="1"/>
        </w:tblPrEx>
        <w:trPr>
          <w:jc w:val="center"/>
        </w:trPr>
        <w:tc>
          <w:tcPr>
            <w:tcW w:w="1722" w:type="dxa"/>
            <w:shd w:val="clear" w:color="auto" w:fill="FFFFFF"/>
          </w:tcPr>
          <w:p w14:paraId="780DDC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6602 00 000 0</w:t>
            </w:r>
          </w:p>
        </w:tc>
        <w:tc>
          <w:tcPr>
            <w:tcW w:w="4997" w:type="dxa"/>
            <w:shd w:val="clear" w:color="auto" w:fill="FFFFFF"/>
          </w:tcPr>
          <w:p w14:paraId="46DD6B89"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Ձեռնափայտեր, ձեռնափայտ-նստոցներ, ճիպոտներ, մտրակներ ձիավարության համար եւ նույնանման արտադրատեսակներ</w:t>
            </w:r>
          </w:p>
        </w:tc>
        <w:tc>
          <w:tcPr>
            <w:tcW w:w="2660" w:type="dxa"/>
            <w:gridSpan w:val="2"/>
            <w:shd w:val="clear" w:color="auto" w:fill="FFFFFF"/>
          </w:tcPr>
          <w:p w14:paraId="37733B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14</w:t>
            </w:r>
          </w:p>
        </w:tc>
      </w:tr>
      <w:tr w:rsidR="004F36D2" w:rsidRPr="00815690" w14:paraId="109309FB" w14:textId="77777777" w:rsidTr="003166E3">
        <w:tblPrEx>
          <w:tblLook w:val="04A0" w:firstRow="1" w:lastRow="0" w:firstColumn="1" w:lastColumn="0" w:noHBand="0" w:noVBand="1"/>
        </w:tblPrEx>
        <w:trPr>
          <w:jc w:val="center"/>
        </w:trPr>
        <w:tc>
          <w:tcPr>
            <w:tcW w:w="1722" w:type="dxa"/>
            <w:shd w:val="clear" w:color="auto" w:fill="FFFFFF"/>
          </w:tcPr>
          <w:p w14:paraId="0F287F0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6704 20 000 0</w:t>
            </w:r>
          </w:p>
        </w:tc>
        <w:tc>
          <w:tcPr>
            <w:tcW w:w="4997" w:type="dxa"/>
            <w:shd w:val="clear" w:color="auto" w:fill="FFFFFF"/>
          </w:tcPr>
          <w:p w14:paraId="1F9D7075"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մարդու մազից</w:t>
            </w:r>
          </w:p>
        </w:tc>
        <w:tc>
          <w:tcPr>
            <w:tcW w:w="2660" w:type="dxa"/>
            <w:gridSpan w:val="2"/>
            <w:shd w:val="clear" w:color="auto" w:fill="FFFFFF"/>
          </w:tcPr>
          <w:p w14:paraId="75EFEE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961574F" w14:textId="77777777" w:rsidTr="003166E3">
        <w:tblPrEx>
          <w:tblLook w:val="04A0" w:firstRow="1" w:lastRow="0" w:firstColumn="1" w:lastColumn="0" w:noHBand="0" w:noVBand="1"/>
        </w:tblPrEx>
        <w:trPr>
          <w:jc w:val="center"/>
        </w:trPr>
        <w:tc>
          <w:tcPr>
            <w:tcW w:w="1722" w:type="dxa"/>
            <w:shd w:val="clear" w:color="auto" w:fill="FFFFFF"/>
          </w:tcPr>
          <w:p w14:paraId="73F28CA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6802 10 000 0</w:t>
            </w:r>
          </w:p>
        </w:tc>
        <w:tc>
          <w:tcPr>
            <w:tcW w:w="4997" w:type="dxa"/>
            <w:shd w:val="clear" w:color="auto" w:fill="FFFFFF"/>
          </w:tcPr>
          <w:p w14:paraId="3B0B5596" w14:textId="77777777" w:rsidR="004F36D2" w:rsidRPr="00815690" w:rsidRDefault="004F36D2" w:rsidP="00204FEB">
            <w:pPr>
              <w:pStyle w:val="Bodytext20"/>
              <w:shd w:val="clear" w:color="auto" w:fill="auto"/>
              <w:spacing w:before="0" w:after="120" w:line="240" w:lineRule="auto"/>
              <w:ind w:left="92" w:hanging="92"/>
              <w:jc w:val="left"/>
              <w:rPr>
                <w:rFonts w:ascii="Sylfaen" w:hAnsi="Sylfaen"/>
                <w:sz w:val="20"/>
                <w:szCs w:val="20"/>
              </w:rPr>
            </w:pPr>
            <w:r w:rsidRPr="00815690">
              <w:rPr>
                <w:rStyle w:val="Bodytext213pt"/>
                <w:rFonts w:ascii="Sylfaen" w:hAnsi="Sylfaen"/>
                <w:sz w:val="20"/>
                <w:szCs w:val="20"/>
              </w:rPr>
              <w:t>- սալիկներ, խորանարդիկներ եւ նույնանման արտադրատեսակներ` ուղղանկյան կամ այլ ձեւով (ներառյալ քառակուսին), որոնց ամենամեծ կողը կարող է ներգծվել 7 սմ-ից պակաս կողմ ունեցող քառակուսու մեջ. գրանուլներ, փշրանք եւ փոշի՝ արհեստական, ներկած</w:t>
            </w:r>
          </w:p>
        </w:tc>
        <w:tc>
          <w:tcPr>
            <w:tcW w:w="2660" w:type="dxa"/>
            <w:gridSpan w:val="2"/>
            <w:shd w:val="clear" w:color="auto" w:fill="FFFFFF"/>
          </w:tcPr>
          <w:p w14:paraId="3CDF30D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FF9124E" w14:textId="77777777" w:rsidTr="003166E3">
        <w:tblPrEx>
          <w:tblLook w:val="04A0" w:firstRow="1" w:lastRow="0" w:firstColumn="1" w:lastColumn="0" w:noHBand="0" w:noVBand="1"/>
        </w:tblPrEx>
        <w:trPr>
          <w:jc w:val="center"/>
        </w:trPr>
        <w:tc>
          <w:tcPr>
            <w:tcW w:w="1722" w:type="dxa"/>
            <w:shd w:val="clear" w:color="auto" w:fill="FFFFFF"/>
          </w:tcPr>
          <w:p w14:paraId="065F5C2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6802 29 000 1</w:t>
            </w:r>
          </w:p>
        </w:tc>
        <w:tc>
          <w:tcPr>
            <w:tcW w:w="4997" w:type="dxa"/>
            <w:shd w:val="clear" w:color="auto" w:fill="FFFFFF"/>
          </w:tcPr>
          <w:p w14:paraId="135FE21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 կրաքարեր</w:t>
            </w:r>
          </w:p>
        </w:tc>
        <w:tc>
          <w:tcPr>
            <w:tcW w:w="2660" w:type="dxa"/>
            <w:gridSpan w:val="2"/>
            <w:shd w:val="clear" w:color="auto" w:fill="FFFFFF"/>
          </w:tcPr>
          <w:p w14:paraId="607191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CEF548C" w14:textId="77777777" w:rsidTr="003166E3">
        <w:tblPrEx>
          <w:tblLook w:val="04A0" w:firstRow="1" w:lastRow="0" w:firstColumn="1" w:lastColumn="0" w:noHBand="0" w:noVBand="1"/>
        </w:tblPrEx>
        <w:trPr>
          <w:jc w:val="center"/>
        </w:trPr>
        <w:tc>
          <w:tcPr>
            <w:tcW w:w="1722" w:type="dxa"/>
            <w:shd w:val="clear" w:color="auto" w:fill="FFFFFF"/>
          </w:tcPr>
          <w:p w14:paraId="114044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6802 29 000 9</w:t>
            </w:r>
          </w:p>
        </w:tc>
        <w:tc>
          <w:tcPr>
            <w:tcW w:w="4997" w:type="dxa"/>
            <w:shd w:val="clear" w:color="auto" w:fill="FFFFFF"/>
          </w:tcPr>
          <w:p w14:paraId="6988411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B350AE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E5300C2" w14:textId="77777777" w:rsidTr="003166E3">
        <w:tblPrEx>
          <w:tblLook w:val="04A0" w:firstRow="1" w:lastRow="0" w:firstColumn="1" w:lastColumn="0" w:noHBand="0" w:noVBand="1"/>
        </w:tblPrEx>
        <w:trPr>
          <w:jc w:val="center"/>
        </w:trPr>
        <w:tc>
          <w:tcPr>
            <w:tcW w:w="1722" w:type="dxa"/>
            <w:shd w:val="clear" w:color="auto" w:fill="FFFFFF"/>
          </w:tcPr>
          <w:p w14:paraId="748B4D8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6802 92 000 0</w:t>
            </w:r>
          </w:p>
        </w:tc>
        <w:tc>
          <w:tcPr>
            <w:tcW w:w="4997" w:type="dxa"/>
            <w:shd w:val="clear" w:color="auto" w:fill="FFFFFF"/>
          </w:tcPr>
          <w:p w14:paraId="1F2A4FF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կրաքարեր</w:t>
            </w:r>
          </w:p>
        </w:tc>
        <w:tc>
          <w:tcPr>
            <w:tcW w:w="2660" w:type="dxa"/>
            <w:gridSpan w:val="2"/>
            <w:shd w:val="clear" w:color="auto" w:fill="FFFFFF"/>
          </w:tcPr>
          <w:p w14:paraId="354AB6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6844E75" w14:textId="77777777" w:rsidTr="003166E3">
        <w:tblPrEx>
          <w:tblLook w:val="04A0" w:firstRow="1" w:lastRow="0" w:firstColumn="1" w:lastColumn="0" w:noHBand="0" w:noVBand="1"/>
        </w:tblPrEx>
        <w:trPr>
          <w:jc w:val="center"/>
        </w:trPr>
        <w:tc>
          <w:tcPr>
            <w:tcW w:w="1722" w:type="dxa"/>
            <w:shd w:val="clear" w:color="auto" w:fill="FFFFFF"/>
          </w:tcPr>
          <w:p w14:paraId="2150CD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6802 99 100 0</w:t>
            </w:r>
          </w:p>
        </w:tc>
        <w:tc>
          <w:tcPr>
            <w:tcW w:w="4997" w:type="dxa"/>
            <w:shd w:val="clear" w:color="auto" w:fill="FFFFFF"/>
          </w:tcPr>
          <w:p w14:paraId="33F1E5DD" w14:textId="77777777" w:rsidR="004F36D2" w:rsidRPr="00815690" w:rsidRDefault="003166E3" w:rsidP="00204FEB">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ողորկված, զարդարված կամ այլ կերպ մշակված, բացի փորագրումից, 10 կգ կամ ավելի զուտ զանգվածով</w:t>
            </w:r>
          </w:p>
        </w:tc>
        <w:tc>
          <w:tcPr>
            <w:tcW w:w="2660" w:type="dxa"/>
            <w:gridSpan w:val="2"/>
            <w:shd w:val="clear" w:color="auto" w:fill="FFFFFF"/>
          </w:tcPr>
          <w:p w14:paraId="620C22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F04F681" w14:textId="77777777" w:rsidTr="003166E3">
        <w:tblPrEx>
          <w:tblLook w:val="04A0" w:firstRow="1" w:lastRow="0" w:firstColumn="1" w:lastColumn="0" w:noHBand="0" w:noVBand="1"/>
        </w:tblPrEx>
        <w:trPr>
          <w:jc w:val="center"/>
        </w:trPr>
        <w:tc>
          <w:tcPr>
            <w:tcW w:w="1722" w:type="dxa"/>
            <w:shd w:val="clear" w:color="auto" w:fill="FFFFFF"/>
          </w:tcPr>
          <w:p w14:paraId="1CC295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6802 99 900 0</w:t>
            </w:r>
          </w:p>
        </w:tc>
        <w:tc>
          <w:tcPr>
            <w:tcW w:w="4997" w:type="dxa"/>
            <w:shd w:val="clear" w:color="auto" w:fill="FFFFFF"/>
          </w:tcPr>
          <w:p w14:paraId="6FE5962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5BEAD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EC52BFB" w14:textId="77777777" w:rsidTr="003166E3">
        <w:tblPrEx>
          <w:tblLook w:val="04A0" w:firstRow="1" w:lastRow="0" w:firstColumn="1" w:lastColumn="0" w:noHBand="0" w:noVBand="1"/>
        </w:tblPrEx>
        <w:trPr>
          <w:jc w:val="center"/>
        </w:trPr>
        <w:tc>
          <w:tcPr>
            <w:tcW w:w="1722" w:type="dxa"/>
            <w:shd w:val="clear" w:color="auto" w:fill="FFFFFF"/>
          </w:tcPr>
          <w:p w14:paraId="4C715D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6803 00 100 0</w:t>
            </w:r>
          </w:p>
        </w:tc>
        <w:tc>
          <w:tcPr>
            <w:tcW w:w="4997" w:type="dxa"/>
            <w:shd w:val="clear" w:color="auto" w:fill="FFFFFF"/>
          </w:tcPr>
          <w:p w14:paraId="34255827"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նյութեր տանիքների եւ պատերի համար</w:t>
            </w:r>
          </w:p>
        </w:tc>
        <w:tc>
          <w:tcPr>
            <w:tcW w:w="2660" w:type="dxa"/>
            <w:gridSpan w:val="2"/>
            <w:shd w:val="clear" w:color="auto" w:fill="FFFFFF"/>
          </w:tcPr>
          <w:p w14:paraId="17B390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047BD64" w14:textId="77777777" w:rsidTr="003166E3">
        <w:tblPrEx>
          <w:tblLook w:val="04A0" w:firstRow="1" w:lastRow="0" w:firstColumn="1" w:lastColumn="0" w:noHBand="0" w:noVBand="1"/>
        </w:tblPrEx>
        <w:trPr>
          <w:jc w:val="center"/>
        </w:trPr>
        <w:tc>
          <w:tcPr>
            <w:tcW w:w="1722" w:type="dxa"/>
            <w:shd w:val="clear" w:color="auto" w:fill="FFFFFF"/>
          </w:tcPr>
          <w:p w14:paraId="4D351D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6803 00 900 0</w:t>
            </w:r>
          </w:p>
        </w:tc>
        <w:tc>
          <w:tcPr>
            <w:tcW w:w="4997" w:type="dxa"/>
            <w:shd w:val="clear" w:color="auto" w:fill="FFFFFF"/>
          </w:tcPr>
          <w:p w14:paraId="09B18950"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7AED64F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07B92D1" w14:textId="77777777" w:rsidTr="003166E3">
        <w:tblPrEx>
          <w:tblLook w:val="04A0" w:firstRow="1" w:lastRow="0" w:firstColumn="1" w:lastColumn="0" w:noHBand="0" w:noVBand="1"/>
        </w:tblPrEx>
        <w:trPr>
          <w:jc w:val="center"/>
        </w:trPr>
        <w:tc>
          <w:tcPr>
            <w:tcW w:w="1722" w:type="dxa"/>
            <w:shd w:val="clear" w:color="auto" w:fill="FFFFFF"/>
          </w:tcPr>
          <w:p w14:paraId="5B394E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6804 10 000 0</w:t>
            </w:r>
          </w:p>
        </w:tc>
        <w:tc>
          <w:tcPr>
            <w:tcW w:w="4997" w:type="dxa"/>
            <w:shd w:val="clear" w:color="auto" w:fill="FFFFFF"/>
          </w:tcPr>
          <w:p w14:paraId="4083FA5B" w14:textId="77777777" w:rsidR="004F36D2" w:rsidRPr="00815690" w:rsidRDefault="004F36D2" w:rsidP="00204FEB">
            <w:pPr>
              <w:pStyle w:val="Bodytext20"/>
              <w:shd w:val="clear" w:color="auto" w:fill="auto"/>
              <w:spacing w:before="0" w:after="120" w:line="240" w:lineRule="auto"/>
              <w:ind w:left="92" w:hanging="92"/>
              <w:jc w:val="left"/>
              <w:rPr>
                <w:rFonts w:ascii="Sylfaen" w:hAnsi="Sylfaen"/>
                <w:sz w:val="20"/>
                <w:szCs w:val="20"/>
              </w:rPr>
            </w:pPr>
            <w:r w:rsidRPr="00815690">
              <w:rPr>
                <w:rStyle w:val="Bodytext213pt"/>
                <w:rFonts w:ascii="Sylfaen" w:hAnsi="Sylfaen"/>
                <w:sz w:val="20"/>
                <w:szCs w:val="20"/>
              </w:rPr>
              <w:t>- ջրաղացաքարեր եւ սրաքարեր հղկելու, սրելու կամ մանրացնելու համար</w:t>
            </w:r>
          </w:p>
        </w:tc>
        <w:tc>
          <w:tcPr>
            <w:tcW w:w="2660" w:type="dxa"/>
            <w:gridSpan w:val="2"/>
            <w:shd w:val="clear" w:color="auto" w:fill="FFFFFF"/>
          </w:tcPr>
          <w:p w14:paraId="2228561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5043B1A" w14:textId="77777777" w:rsidTr="003166E3">
        <w:tblPrEx>
          <w:tblLook w:val="04A0" w:firstRow="1" w:lastRow="0" w:firstColumn="1" w:lastColumn="0" w:noHBand="0" w:noVBand="1"/>
        </w:tblPrEx>
        <w:trPr>
          <w:jc w:val="center"/>
        </w:trPr>
        <w:tc>
          <w:tcPr>
            <w:tcW w:w="1722" w:type="dxa"/>
            <w:shd w:val="clear" w:color="auto" w:fill="FFFFFF"/>
          </w:tcPr>
          <w:p w14:paraId="1FBC02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6804 22 120 0</w:t>
            </w:r>
          </w:p>
        </w:tc>
        <w:tc>
          <w:tcPr>
            <w:tcW w:w="4997" w:type="dxa"/>
            <w:shd w:val="clear" w:color="auto" w:fill="FFFFFF"/>
          </w:tcPr>
          <w:p w14:paraId="0ACA899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չամրանավորած</w:t>
            </w:r>
          </w:p>
        </w:tc>
        <w:tc>
          <w:tcPr>
            <w:tcW w:w="2660" w:type="dxa"/>
            <w:gridSpan w:val="2"/>
            <w:shd w:val="clear" w:color="auto" w:fill="FFFFFF"/>
          </w:tcPr>
          <w:p w14:paraId="170C11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3E86BB5" w14:textId="77777777" w:rsidTr="003166E3">
        <w:tblPrEx>
          <w:tblLook w:val="04A0" w:firstRow="1" w:lastRow="0" w:firstColumn="1" w:lastColumn="0" w:noHBand="0" w:noVBand="1"/>
        </w:tblPrEx>
        <w:trPr>
          <w:jc w:val="center"/>
        </w:trPr>
        <w:tc>
          <w:tcPr>
            <w:tcW w:w="1722" w:type="dxa"/>
            <w:shd w:val="clear" w:color="auto" w:fill="FFFFFF"/>
          </w:tcPr>
          <w:p w14:paraId="4E5C29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6804 22 300 0</w:t>
            </w:r>
          </w:p>
        </w:tc>
        <w:tc>
          <w:tcPr>
            <w:tcW w:w="4997" w:type="dxa"/>
            <w:shd w:val="clear" w:color="auto" w:fill="FFFFFF"/>
          </w:tcPr>
          <w:p w14:paraId="40BA900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կերամիկական կամ սիլիկատային նյութերից</w:t>
            </w:r>
          </w:p>
        </w:tc>
        <w:tc>
          <w:tcPr>
            <w:tcW w:w="2660" w:type="dxa"/>
            <w:gridSpan w:val="2"/>
            <w:shd w:val="clear" w:color="auto" w:fill="FFFFFF"/>
          </w:tcPr>
          <w:p w14:paraId="503532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F9E82A0" w14:textId="77777777" w:rsidTr="003166E3">
        <w:tblPrEx>
          <w:tblLook w:val="04A0" w:firstRow="1" w:lastRow="0" w:firstColumn="1" w:lastColumn="0" w:noHBand="0" w:noVBand="1"/>
        </w:tblPrEx>
        <w:trPr>
          <w:jc w:val="center"/>
        </w:trPr>
        <w:tc>
          <w:tcPr>
            <w:tcW w:w="1722" w:type="dxa"/>
            <w:shd w:val="clear" w:color="auto" w:fill="FFFFFF"/>
          </w:tcPr>
          <w:p w14:paraId="2678B99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6804 22 500 0</w:t>
            </w:r>
          </w:p>
        </w:tc>
        <w:tc>
          <w:tcPr>
            <w:tcW w:w="4997" w:type="dxa"/>
            <w:shd w:val="clear" w:color="auto" w:fill="FFFFFF"/>
          </w:tcPr>
          <w:p w14:paraId="0074067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 նյութերից</w:t>
            </w:r>
          </w:p>
        </w:tc>
        <w:tc>
          <w:tcPr>
            <w:tcW w:w="2660" w:type="dxa"/>
            <w:gridSpan w:val="2"/>
            <w:shd w:val="clear" w:color="auto" w:fill="FFFFFF"/>
          </w:tcPr>
          <w:p w14:paraId="7E2795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93F7304" w14:textId="77777777" w:rsidTr="003166E3">
        <w:tblPrEx>
          <w:tblLook w:val="04A0" w:firstRow="1" w:lastRow="0" w:firstColumn="1" w:lastColumn="0" w:noHBand="0" w:noVBand="1"/>
        </w:tblPrEx>
        <w:trPr>
          <w:jc w:val="center"/>
        </w:trPr>
        <w:tc>
          <w:tcPr>
            <w:tcW w:w="1722" w:type="dxa"/>
            <w:shd w:val="clear" w:color="auto" w:fill="FFFFFF"/>
          </w:tcPr>
          <w:p w14:paraId="0F060B9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6804 22 900 0</w:t>
            </w:r>
          </w:p>
        </w:tc>
        <w:tc>
          <w:tcPr>
            <w:tcW w:w="4997" w:type="dxa"/>
            <w:shd w:val="clear" w:color="auto" w:fill="FFFFFF"/>
          </w:tcPr>
          <w:p w14:paraId="75F6928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F60A2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2E9C580" w14:textId="77777777" w:rsidTr="003166E3">
        <w:tblPrEx>
          <w:tblLook w:val="04A0" w:firstRow="1" w:lastRow="0" w:firstColumn="1" w:lastColumn="0" w:noHBand="0" w:noVBand="1"/>
        </w:tblPrEx>
        <w:trPr>
          <w:jc w:val="center"/>
        </w:trPr>
        <w:tc>
          <w:tcPr>
            <w:tcW w:w="1722" w:type="dxa"/>
            <w:shd w:val="clear" w:color="auto" w:fill="FFFFFF"/>
          </w:tcPr>
          <w:p w14:paraId="622C0A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6804 23 000 0</w:t>
            </w:r>
          </w:p>
        </w:tc>
        <w:tc>
          <w:tcPr>
            <w:tcW w:w="4997" w:type="dxa"/>
            <w:shd w:val="clear" w:color="auto" w:fill="FFFFFF"/>
          </w:tcPr>
          <w:p w14:paraId="4E98538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բնական քարից</w:t>
            </w:r>
          </w:p>
        </w:tc>
        <w:tc>
          <w:tcPr>
            <w:tcW w:w="2660" w:type="dxa"/>
            <w:gridSpan w:val="2"/>
            <w:shd w:val="clear" w:color="auto" w:fill="FFFFFF"/>
          </w:tcPr>
          <w:p w14:paraId="44CA60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9F05891" w14:textId="77777777" w:rsidTr="003166E3">
        <w:tblPrEx>
          <w:tblLook w:val="04A0" w:firstRow="1" w:lastRow="0" w:firstColumn="1" w:lastColumn="0" w:noHBand="0" w:noVBand="1"/>
        </w:tblPrEx>
        <w:trPr>
          <w:jc w:val="center"/>
        </w:trPr>
        <w:tc>
          <w:tcPr>
            <w:tcW w:w="1722" w:type="dxa"/>
            <w:shd w:val="clear" w:color="auto" w:fill="FFFFFF"/>
          </w:tcPr>
          <w:p w14:paraId="7D4A7E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6804 30 000 0</w:t>
            </w:r>
          </w:p>
        </w:tc>
        <w:tc>
          <w:tcPr>
            <w:tcW w:w="4997" w:type="dxa"/>
            <w:shd w:val="clear" w:color="auto" w:fill="FFFFFF"/>
          </w:tcPr>
          <w:p w14:paraId="2DD5FF39"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քարեր՝ ձեռքով սրելու կամ ողորկելու համար</w:t>
            </w:r>
          </w:p>
        </w:tc>
        <w:tc>
          <w:tcPr>
            <w:tcW w:w="2660" w:type="dxa"/>
            <w:gridSpan w:val="2"/>
            <w:shd w:val="clear" w:color="auto" w:fill="FFFFFF"/>
          </w:tcPr>
          <w:p w14:paraId="05AD06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A0CAA5D" w14:textId="77777777" w:rsidTr="003166E3">
        <w:tblPrEx>
          <w:tblLook w:val="04A0" w:firstRow="1" w:lastRow="0" w:firstColumn="1" w:lastColumn="0" w:noHBand="0" w:noVBand="1"/>
        </w:tblPrEx>
        <w:trPr>
          <w:jc w:val="center"/>
        </w:trPr>
        <w:tc>
          <w:tcPr>
            <w:tcW w:w="1722" w:type="dxa"/>
            <w:shd w:val="clear" w:color="auto" w:fill="FFFFFF"/>
          </w:tcPr>
          <w:p w14:paraId="748286A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6808 00 000 0</w:t>
            </w:r>
          </w:p>
        </w:tc>
        <w:tc>
          <w:tcPr>
            <w:tcW w:w="4997" w:type="dxa"/>
            <w:shd w:val="clear" w:color="auto" w:fill="FFFFFF"/>
          </w:tcPr>
          <w:p w14:paraId="4E753FB6"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660" w:type="dxa"/>
            <w:gridSpan w:val="2"/>
            <w:shd w:val="clear" w:color="auto" w:fill="FFFFFF"/>
          </w:tcPr>
          <w:p w14:paraId="031A110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7AF9C88" w14:textId="77777777" w:rsidTr="003166E3">
        <w:tblPrEx>
          <w:tblLook w:val="04A0" w:firstRow="1" w:lastRow="0" w:firstColumn="1" w:lastColumn="0" w:noHBand="0" w:noVBand="1"/>
        </w:tblPrEx>
        <w:trPr>
          <w:jc w:val="center"/>
        </w:trPr>
        <w:tc>
          <w:tcPr>
            <w:tcW w:w="1722" w:type="dxa"/>
            <w:shd w:val="clear" w:color="auto" w:fill="FFFFFF"/>
          </w:tcPr>
          <w:p w14:paraId="72F083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6810 11 100 0</w:t>
            </w:r>
          </w:p>
        </w:tc>
        <w:tc>
          <w:tcPr>
            <w:tcW w:w="4997" w:type="dxa"/>
            <w:shd w:val="clear" w:color="auto" w:fill="FFFFFF"/>
          </w:tcPr>
          <w:p w14:paraId="0FF8AF83" w14:textId="77777777" w:rsidR="004F36D2" w:rsidRPr="00815690" w:rsidRDefault="003166E3" w:rsidP="00204FEB">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թեթեւացրած բետոնից (կոտրատած չեչաքարի, հատիկավորված (գրանուլացված) խարամի եւ այլ հիմքով)</w:t>
            </w:r>
          </w:p>
        </w:tc>
        <w:tc>
          <w:tcPr>
            <w:tcW w:w="2660" w:type="dxa"/>
            <w:gridSpan w:val="2"/>
            <w:shd w:val="clear" w:color="auto" w:fill="FFFFFF"/>
          </w:tcPr>
          <w:p w14:paraId="5271ED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ED383E6" w14:textId="77777777" w:rsidTr="003166E3">
        <w:tblPrEx>
          <w:tblLook w:val="04A0" w:firstRow="1" w:lastRow="0" w:firstColumn="1" w:lastColumn="0" w:noHBand="0" w:noVBand="1"/>
        </w:tblPrEx>
        <w:trPr>
          <w:jc w:val="center"/>
        </w:trPr>
        <w:tc>
          <w:tcPr>
            <w:tcW w:w="1722" w:type="dxa"/>
            <w:shd w:val="clear" w:color="auto" w:fill="FFFFFF"/>
          </w:tcPr>
          <w:p w14:paraId="2715175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6810 11 900 0</w:t>
            </w:r>
          </w:p>
        </w:tc>
        <w:tc>
          <w:tcPr>
            <w:tcW w:w="4997" w:type="dxa"/>
            <w:shd w:val="clear" w:color="auto" w:fill="FFFFFF"/>
          </w:tcPr>
          <w:p w14:paraId="6F2D9A9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3910E0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0E7FF5C" w14:textId="77777777" w:rsidTr="003166E3">
        <w:tblPrEx>
          <w:tblLook w:val="04A0" w:firstRow="1" w:lastRow="0" w:firstColumn="1" w:lastColumn="0" w:noHBand="0" w:noVBand="1"/>
        </w:tblPrEx>
        <w:trPr>
          <w:jc w:val="center"/>
        </w:trPr>
        <w:tc>
          <w:tcPr>
            <w:tcW w:w="1722" w:type="dxa"/>
            <w:shd w:val="clear" w:color="auto" w:fill="FFFFFF"/>
          </w:tcPr>
          <w:p w14:paraId="0377DD3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6810 91 000 0</w:t>
            </w:r>
          </w:p>
        </w:tc>
        <w:tc>
          <w:tcPr>
            <w:tcW w:w="4997" w:type="dxa"/>
            <w:shd w:val="clear" w:color="auto" w:fill="FFFFFF"/>
          </w:tcPr>
          <w:p w14:paraId="286EEFA2" w14:textId="77777777" w:rsidR="004F36D2" w:rsidRPr="00815690" w:rsidRDefault="003166E3" w:rsidP="00204FEB">
            <w:pPr>
              <w:pStyle w:val="Bodytext20"/>
              <w:shd w:val="clear" w:color="auto" w:fill="auto"/>
              <w:spacing w:before="0" w:after="120" w:line="240" w:lineRule="auto"/>
              <w:ind w:left="232" w:hanging="23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շինարարության համար հավաքովի շինարարական բլոկներ՝ ներառյալ բնակարանային բլոկները</w:t>
            </w:r>
          </w:p>
        </w:tc>
        <w:tc>
          <w:tcPr>
            <w:tcW w:w="2660" w:type="dxa"/>
            <w:gridSpan w:val="2"/>
            <w:shd w:val="clear" w:color="auto" w:fill="FFFFFF"/>
          </w:tcPr>
          <w:p w14:paraId="42EBF37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F6A96EE" w14:textId="77777777" w:rsidTr="003166E3">
        <w:tblPrEx>
          <w:tblLook w:val="04A0" w:firstRow="1" w:lastRow="0" w:firstColumn="1" w:lastColumn="0" w:noHBand="0" w:noVBand="1"/>
        </w:tblPrEx>
        <w:trPr>
          <w:jc w:val="center"/>
        </w:trPr>
        <w:tc>
          <w:tcPr>
            <w:tcW w:w="1722" w:type="dxa"/>
            <w:shd w:val="clear" w:color="auto" w:fill="FFFFFF"/>
          </w:tcPr>
          <w:p w14:paraId="0F3C522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6810 99 000 0</w:t>
            </w:r>
          </w:p>
        </w:tc>
        <w:tc>
          <w:tcPr>
            <w:tcW w:w="4997" w:type="dxa"/>
            <w:shd w:val="clear" w:color="auto" w:fill="FFFFFF"/>
          </w:tcPr>
          <w:p w14:paraId="1829559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4C5B2D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4F684FC" w14:textId="77777777" w:rsidTr="003166E3">
        <w:tblPrEx>
          <w:tblLook w:val="04A0" w:firstRow="1" w:lastRow="0" w:firstColumn="1" w:lastColumn="0" w:noHBand="0" w:noVBand="1"/>
        </w:tblPrEx>
        <w:trPr>
          <w:jc w:val="center"/>
        </w:trPr>
        <w:tc>
          <w:tcPr>
            <w:tcW w:w="1722" w:type="dxa"/>
            <w:shd w:val="clear" w:color="auto" w:fill="FFFFFF"/>
          </w:tcPr>
          <w:p w14:paraId="272D047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6811 40 000 1</w:t>
            </w:r>
          </w:p>
        </w:tc>
        <w:tc>
          <w:tcPr>
            <w:tcW w:w="4997" w:type="dxa"/>
            <w:shd w:val="clear" w:color="auto" w:fill="FFFFFF"/>
          </w:tcPr>
          <w:p w14:paraId="051171E6" w14:textId="77777777" w:rsidR="004F36D2" w:rsidRPr="00815690" w:rsidRDefault="003166E3" w:rsidP="00204FEB">
            <w:pPr>
              <w:pStyle w:val="Bodytext20"/>
              <w:shd w:val="clear" w:color="auto" w:fill="auto"/>
              <w:spacing w:before="0" w:after="120" w:line="240" w:lineRule="auto"/>
              <w:ind w:left="274" w:hanging="274"/>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ծալքավորած թերթեր. խողովակներ, փողակներ եւ դրանց կցամասերը</w:t>
            </w:r>
          </w:p>
        </w:tc>
        <w:tc>
          <w:tcPr>
            <w:tcW w:w="2660" w:type="dxa"/>
            <w:gridSpan w:val="2"/>
            <w:shd w:val="clear" w:color="auto" w:fill="FFFFFF"/>
          </w:tcPr>
          <w:p w14:paraId="094B332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09DB77E" w14:textId="77777777" w:rsidTr="003166E3">
        <w:tblPrEx>
          <w:tblLook w:val="04A0" w:firstRow="1" w:lastRow="0" w:firstColumn="1" w:lastColumn="0" w:noHBand="0" w:noVBand="1"/>
        </w:tblPrEx>
        <w:trPr>
          <w:jc w:val="center"/>
        </w:trPr>
        <w:tc>
          <w:tcPr>
            <w:tcW w:w="1722" w:type="dxa"/>
            <w:shd w:val="clear" w:color="auto" w:fill="FFFFFF"/>
          </w:tcPr>
          <w:p w14:paraId="2058904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6811 40 000 2</w:t>
            </w:r>
          </w:p>
        </w:tc>
        <w:tc>
          <w:tcPr>
            <w:tcW w:w="4997" w:type="dxa"/>
            <w:shd w:val="clear" w:color="auto" w:fill="FFFFFF"/>
          </w:tcPr>
          <w:p w14:paraId="00A33695" w14:textId="77777777" w:rsidR="004F36D2" w:rsidRPr="00815690" w:rsidRDefault="003166E3" w:rsidP="00204FEB">
            <w:pPr>
              <w:pStyle w:val="Bodytext20"/>
              <w:shd w:val="clear" w:color="auto" w:fill="auto"/>
              <w:spacing w:before="0" w:after="120" w:line="240" w:lineRule="auto"/>
              <w:ind w:left="274" w:hanging="274"/>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թերթեր, պանելներ, սալիկներ եւ նույնանման արտադրատեսակներ</w:t>
            </w:r>
          </w:p>
        </w:tc>
        <w:tc>
          <w:tcPr>
            <w:tcW w:w="2660" w:type="dxa"/>
            <w:gridSpan w:val="2"/>
            <w:shd w:val="clear" w:color="auto" w:fill="FFFFFF"/>
          </w:tcPr>
          <w:p w14:paraId="107196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E0EB19E" w14:textId="77777777" w:rsidTr="003166E3">
        <w:tblPrEx>
          <w:tblLook w:val="04A0" w:firstRow="1" w:lastRow="0" w:firstColumn="1" w:lastColumn="0" w:noHBand="0" w:noVBand="1"/>
        </w:tblPrEx>
        <w:trPr>
          <w:jc w:val="center"/>
        </w:trPr>
        <w:tc>
          <w:tcPr>
            <w:tcW w:w="1722" w:type="dxa"/>
            <w:shd w:val="clear" w:color="auto" w:fill="FFFFFF"/>
          </w:tcPr>
          <w:p w14:paraId="6D95427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6811 82 000 0</w:t>
            </w:r>
          </w:p>
        </w:tc>
        <w:tc>
          <w:tcPr>
            <w:tcW w:w="4997" w:type="dxa"/>
            <w:shd w:val="clear" w:color="auto" w:fill="FFFFFF"/>
          </w:tcPr>
          <w:p w14:paraId="12249240" w14:textId="77777777" w:rsidR="004F36D2" w:rsidRPr="00815690" w:rsidRDefault="003166E3" w:rsidP="00204FEB">
            <w:pPr>
              <w:pStyle w:val="Bodytext20"/>
              <w:shd w:val="clear" w:color="auto" w:fill="auto"/>
              <w:spacing w:before="0" w:after="120" w:line="240" w:lineRule="auto"/>
              <w:ind w:left="274" w:hanging="274"/>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թերթեր, պանելներ, սալիկներ եւ նույնանման արտադրատեսակներ</w:t>
            </w:r>
          </w:p>
        </w:tc>
        <w:tc>
          <w:tcPr>
            <w:tcW w:w="2660" w:type="dxa"/>
            <w:gridSpan w:val="2"/>
            <w:shd w:val="clear" w:color="auto" w:fill="FFFFFF"/>
          </w:tcPr>
          <w:p w14:paraId="200B56D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3F3B87A" w14:textId="77777777" w:rsidTr="003166E3">
        <w:tblPrEx>
          <w:tblLook w:val="04A0" w:firstRow="1" w:lastRow="0" w:firstColumn="1" w:lastColumn="0" w:noHBand="0" w:noVBand="1"/>
        </w:tblPrEx>
        <w:trPr>
          <w:jc w:val="center"/>
        </w:trPr>
        <w:tc>
          <w:tcPr>
            <w:tcW w:w="1722" w:type="dxa"/>
            <w:shd w:val="clear" w:color="auto" w:fill="FFFFFF"/>
          </w:tcPr>
          <w:p w14:paraId="44C0F9D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681 1 89 000 1</w:t>
            </w:r>
          </w:p>
        </w:tc>
        <w:tc>
          <w:tcPr>
            <w:tcW w:w="4997" w:type="dxa"/>
            <w:shd w:val="clear" w:color="auto" w:fill="FFFFFF"/>
          </w:tcPr>
          <w:p w14:paraId="3A3DF8F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խողովակներ, փողակներ եւ դրանց կցամասերը</w:t>
            </w:r>
          </w:p>
        </w:tc>
        <w:tc>
          <w:tcPr>
            <w:tcW w:w="2660" w:type="dxa"/>
            <w:gridSpan w:val="2"/>
            <w:shd w:val="clear" w:color="auto" w:fill="FFFFFF"/>
          </w:tcPr>
          <w:p w14:paraId="7685BE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1DE912B" w14:textId="77777777" w:rsidTr="003166E3">
        <w:tblPrEx>
          <w:tblLook w:val="04A0" w:firstRow="1" w:lastRow="0" w:firstColumn="1" w:lastColumn="0" w:noHBand="0" w:noVBand="1"/>
        </w:tblPrEx>
        <w:trPr>
          <w:jc w:val="center"/>
        </w:trPr>
        <w:tc>
          <w:tcPr>
            <w:tcW w:w="1722" w:type="dxa"/>
            <w:shd w:val="clear" w:color="auto" w:fill="FFFFFF"/>
          </w:tcPr>
          <w:p w14:paraId="37F8C3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6812 80 100 0</w:t>
            </w:r>
          </w:p>
        </w:tc>
        <w:tc>
          <w:tcPr>
            <w:tcW w:w="4997" w:type="dxa"/>
            <w:shd w:val="clear" w:color="auto" w:fill="FFFFFF"/>
          </w:tcPr>
          <w:p w14:paraId="5D5E27C0" w14:textId="77777777" w:rsidR="004F36D2" w:rsidRPr="00815690" w:rsidRDefault="003166E3" w:rsidP="00204FEB">
            <w:pPr>
              <w:pStyle w:val="Bodytext20"/>
              <w:shd w:val="clear" w:color="auto" w:fill="auto"/>
              <w:spacing w:before="0" w:after="120" w:line="240" w:lineRule="auto"/>
              <w:ind w:left="288" w:hanging="288"/>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մանրաթել մշակված. երկնագույն ասբեստի կամ երկնագույն ասբեստի եւ մագնեզիումի կարբոնատի հիմքով խառնուրդներ</w:t>
            </w:r>
          </w:p>
        </w:tc>
        <w:tc>
          <w:tcPr>
            <w:tcW w:w="2660" w:type="dxa"/>
            <w:gridSpan w:val="2"/>
            <w:shd w:val="clear" w:color="auto" w:fill="FFFFFF"/>
          </w:tcPr>
          <w:p w14:paraId="0027CC8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83CBADE" w14:textId="77777777" w:rsidTr="003166E3">
        <w:tblPrEx>
          <w:tblLook w:val="04A0" w:firstRow="1" w:lastRow="0" w:firstColumn="1" w:lastColumn="0" w:noHBand="0" w:noVBand="1"/>
        </w:tblPrEx>
        <w:trPr>
          <w:jc w:val="center"/>
        </w:trPr>
        <w:tc>
          <w:tcPr>
            <w:tcW w:w="1722" w:type="dxa"/>
            <w:shd w:val="clear" w:color="auto" w:fill="FFFFFF"/>
          </w:tcPr>
          <w:p w14:paraId="2273D99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6812 80 900 1</w:t>
            </w:r>
          </w:p>
        </w:tc>
        <w:tc>
          <w:tcPr>
            <w:tcW w:w="4997" w:type="dxa"/>
            <w:shd w:val="clear" w:color="auto" w:fill="FFFFFF"/>
          </w:tcPr>
          <w:p w14:paraId="516F5C30" w14:textId="77777777" w:rsidR="004F36D2" w:rsidRPr="00815690" w:rsidRDefault="003166E3" w:rsidP="00204FEB">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մանվածք եւ թելեր. պարաններ եւ քուղեր՝ հյուսված կամ չհյուսված. գործվածքներ եւ տրիկոտաժե նյութեր. հագուստ, հագուստի պարագաներ, կոշկեղեն եւ գլխի հարդարանքներ. </w:t>
            </w:r>
            <w:r w:rsidR="004F36D2" w:rsidRPr="00815690">
              <w:rPr>
                <w:rStyle w:val="Bodytext213pt"/>
                <w:rFonts w:ascii="Sylfaen" w:hAnsi="Sylfaen"/>
                <w:sz w:val="20"/>
                <w:szCs w:val="20"/>
              </w:rPr>
              <w:lastRenderedPageBreak/>
              <w:t>թուղթ, հաստ ստվարաթուղթ եւ թաղիք կամ նրբաթաղիք. երկնագույն ասբեստի մամլած մանրաթելից խտանյութ՝ թերթերով կամ գլանափաթեթներով</w:t>
            </w:r>
          </w:p>
        </w:tc>
        <w:tc>
          <w:tcPr>
            <w:tcW w:w="2660" w:type="dxa"/>
            <w:gridSpan w:val="2"/>
            <w:shd w:val="clear" w:color="auto" w:fill="FFFFFF"/>
          </w:tcPr>
          <w:p w14:paraId="383083C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12</w:t>
            </w:r>
          </w:p>
        </w:tc>
      </w:tr>
      <w:tr w:rsidR="004F36D2" w:rsidRPr="00815690" w14:paraId="4DCA2B1C" w14:textId="77777777" w:rsidTr="003166E3">
        <w:tblPrEx>
          <w:tblLook w:val="04A0" w:firstRow="1" w:lastRow="0" w:firstColumn="1" w:lastColumn="0" w:noHBand="0" w:noVBand="1"/>
        </w:tblPrEx>
        <w:trPr>
          <w:jc w:val="center"/>
        </w:trPr>
        <w:tc>
          <w:tcPr>
            <w:tcW w:w="1722" w:type="dxa"/>
            <w:shd w:val="clear" w:color="auto" w:fill="FFFFFF"/>
          </w:tcPr>
          <w:p w14:paraId="0CD9B2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6812 80 900 2</w:t>
            </w:r>
          </w:p>
        </w:tc>
        <w:tc>
          <w:tcPr>
            <w:tcW w:w="4997" w:type="dxa"/>
            <w:shd w:val="clear" w:color="auto" w:fill="FFFFFF"/>
          </w:tcPr>
          <w:p w14:paraId="169C59D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072FBF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D4A1DBD" w14:textId="77777777" w:rsidTr="003166E3">
        <w:tblPrEx>
          <w:tblLook w:val="04A0" w:firstRow="1" w:lastRow="0" w:firstColumn="1" w:lastColumn="0" w:noHBand="0" w:noVBand="1"/>
        </w:tblPrEx>
        <w:trPr>
          <w:jc w:val="center"/>
        </w:trPr>
        <w:tc>
          <w:tcPr>
            <w:tcW w:w="1722" w:type="dxa"/>
            <w:shd w:val="clear" w:color="auto" w:fill="FFFFFF"/>
          </w:tcPr>
          <w:p w14:paraId="5FE4B7F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6812 80 900 9</w:t>
            </w:r>
          </w:p>
        </w:tc>
        <w:tc>
          <w:tcPr>
            <w:tcW w:w="4997" w:type="dxa"/>
            <w:shd w:val="clear" w:color="auto" w:fill="FFFFFF"/>
          </w:tcPr>
          <w:p w14:paraId="6472AD6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E72985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E8FFD7F" w14:textId="77777777" w:rsidTr="003166E3">
        <w:tblPrEx>
          <w:tblLook w:val="04A0" w:firstRow="1" w:lastRow="0" w:firstColumn="1" w:lastColumn="0" w:noHBand="0" w:noVBand="1"/>
        </w:tblPrEx>
        <w:trPr>
          <w:jc w:val="center"/>
        </w:trPr>
        <w:tc>
          <w:tcPr>
            <w:tcW w:w="1722" w:type="dxa"/>
            <w:shd w:val="clear" w:color="auto" w:fill="FFFFFF"/>
          </w:tcPr>
          <w:p w14:paraId="0F63ABF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6812 92 000 0</w:t>
            </w:r>
          </w:p>
        </w:tc>
        <w:tc>
          <w:tcPr>
            <w:tcW w:w="4997" w:type="dxa"/>
            <w:shd w:val="clear" w:color="auto" w:fill="FFFFFF"/>
          </w:tcPr>
          <w:p w14:paraId="7DC9B198" w14:textId="77777777" w:rsidR="004F36D2" w:rsidRPr="00815690" w:rsidRDefault="003166E3" w:rsidP="00204FEB">
            <w:pPr>
              <w:pStyle w:val="Bodytext20"/>
              <w:shd w:val="clear" w:color="auto" w:fill="auto"/>
              <w:spacing w:before="0" w:after="120" w:line="240" w:lineRule="auto"/>
              <w:ind w:left="274" w:hanging="274"/>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թուղթ, հաստ ստվարաթուղթ եւ թաղիք կամ նրբաթաղիք</w:t>
            </w:r>
          </w:p>
        </w:tc>
        <w:tc>
          <w:tcPr>
            <w:tcW w:w="2660" w:type="dxa"/>
            <w:gridSpan w:val="2"/>
            <w:shd w:val="clear" w:color="auto" w:fill="FFFFFF"/>
          </w:tcPr>
          <w:p w14:paraId="3DAF06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5F979DC" w14:textId="77777777" w:rsidTr="003166E3">
        <w:tblPrEx>
          <w:tblLook w:val="04A0" w:firstRow="1" w:lastRow="0" w:firstColumn="1" w:lastColumn="0" w:noHBand="0" w:noVBand="1"/>
        </w:tblPrEx>
        <w:trPr>
          <w:jc w:val="center"/>
        </w:trPr>
        <w:tc>
          <w:tcPr>
            <w:tcW w:w="1722" w:type="dxa"/>
            <w:shd w:val="clear" w:color="auto" w:fill="FFFFFF"/>
          </w:tcPr>
          <w:p w14:paraId="74FCE4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6812 93 000 0</w:t>
            </w:r>
          </w:p>
        </w:tc>
        <w:tc>
          <w:tcPr>
            <w:tcW w:w="4997" w:type="dxa"/>
            <w:shd w:val="clear" w:color="auto" w:fill="FFFFFF"/>
          </w:tcPr>
          <w:p w14:paraId="24C69F52" w14:textId="77777777" w:rsidR="004F36D2" w:rsidRPr="00815690" w:rsidRDefault="003166E3" w:rsidP="00204FEB">
            <w:pPr>
              <w:pStyle w:val="Bodytext20"/>
              <w:shd w:val="clear" w:color="auto" w:fill="auto"/>
              <w:spacing w:before="0" w:after="120" w:line="240" w:lineRule="auto"/>
              <w:ind w:left="274" w:hanging="274"/>
              <w:jc w:val="left"/>
              <w:rPr>
                <w:rStyle w:val="Bodytext213pt"/>
                <w:rFonts w:ascii="Sylfaen" w:hAnsi="Sylfaen"/>
                <w:sz w:val="20"/>
                <w:szCs w:val="20"/>
                <w:lang w:val="en-US"/>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ասբեստի մամլած մանրաթելից խտանյութ՝ թերթերով կամ գլանափաթեթներով</w:t>
            </w:r>
          </w:p>
          <w:p w14:paraId="72DACE59" w14:textId="77777777" w:rsidR="00080749" w:rsidRPr="00815690" w:rsidRDefault="00080749" w:rsidP="00204FEB">
            <w:pPr>
              <w:pStyle w:val="Bodytext20"/>
              <w:shd w:val="clear" w:color="auto" w:fill="auto"/>
              <w:spacing w:before="0" w:after="120" w:line="240" w:lineRule="auto"/>
              <w:ind w:left="274" w:hanging="274"/>
              <w:jc w:val="left"/>
              <w:rPr>
                <w:rFonts w:ascii="Sylfaen" w:hAnsi="Sylfaen"/>
                <w:sz w:val="20"/>
                <w:szCs w:val="20"/>
                <w:lang w:val="en-US"/>
              </w:rPr>
            </w:pPr>
          </w:p>
        </w:tc>
        <w:tc>
          <w:tcPr>
            <w:tcW w:w="2660" w:type="dxa"/>
            <w:gridSpan w:val="2"/>
            <w:shd w:val="clear" w:color="auto" w:fill="FFFFFF"/>
          </w:tcPr>
          <w:p w14:paraId="4F2B2A1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339DAAA" w14:textId="77777777" w:rsidTr="003166E3">
        <w:tblPrEx>
          <w:tblLook w:val="04A0" w:firstRow="1" w:lastRow="0" w:firstColumn="1" w:lastColumn="0" w:noHBand="0" w:noVBand="1"/>
        </w:tblPrEx>
        <w:trPr>
          <w:jc w:val="center"/>
        </w:trPr>
        <w:tc>
          <w:tcPr>
            <w:tcW w:w="1722" w:type="dxa"/>
            <w:shd w:val="clear" w:color="auto" w:fill="FFFFFF"/>
          </w:tcPr>
          <w:p w14:paraId="0EC4C2C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6812 99 100 0</w:t>
            </w:r>
          </w:p>
        </w:tc>
        <w:tc>
          <w:tcPr>
            <w:tcW w:w="4997" w:type="dxa"/>
            <w:shd w:val="clear" w:color="auto" w:fill="FFFFFF"/>
          </w:tcPr>
          <w:p w14:paraId="2D719F5E" w14:textId="77777777" w:rsidR="004F36D2" w:rsidRPr="00815690" w:rsidRDefault="003166E3" w:rsidP="00204FEB">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մանրաթել՝ ասբեստի, մշակված. ասբեստի կամ ասբեստի եւ մագնեզիումի կարբոնատի հիմքով խառնուրդներ</w:t>
            </w:r>
          </w:p>
        </w:tc>
        <w:tc>
          <w:tcPr>
            <w:tcW w:w="2660" w:type="dxa"/>
            <w:gridSpan w:val="2"/>
            <w:shd w:val="clear" w:color="auto" w:fill="FFFFFF"/>
          </w:tcPr>
          <w:p w14:paraId="7AFBA6C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EFDEB6C" w14:textId="77777777" w:rsidTr="003166E3">
        <w:tblPrEx>
          <w:tblLook w:val="04A0" w:firstRow="1" w:lastRow="0" w:firstColumn="1" w:lastColumn="0" w:noHBand="0" w:noVBand="1"/>
        </w:tblPrEx>
        <w:trPr>
          <w:jc w:val="center"/>
        </w:trPr>
        <w:tc>
          <w:tcPr>
            <w:tcW w:w="1722" w:type="dxa"/>
            <w:shd w:val="clear" w:color="auto" w:fill="FFFFFF"/>
          </w:tcPr>
          <w:p w14:paraId="7D8672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6812 99 900 1</w:t>
            </w:r>
          </w:p>
        </w:tc>
        <w:tc>
          <w:tcPr>
            <w:tcW w:w="4997" w:type="dxa"/>
            <w:shd w:val="clear" w:color="auto" w:fill="FFFFFF"/>
          </w:tcPr>
          <w:p w14:paraId="29E0315D" w14:textId="77777777" w:rsidR="004F36D2" w:rsidRPr="00815690" w:rsidRDefault="003166E3" w:rsidP="00204FEB">
            <w:pPr>
              <w:pStyle w:val="Bodytext20"/>
              <w:shd w:val="clear" w:color="auto" w:fill="auto"/>
              <w:spacing w:before="0" w:after="120" w:line="240" w:lineRule="auto"/>
              <w:ind w:left="484" w:hanging="484"/>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մանվածք եւ թելեր. պարաններ եւ քուղեր՝ հյուսված կամ չհյուսված. գործվածքներ եւ տրիկոտաժե նյութեր</w:t>
            </w:r>
          </w:p>
        </w:tc>
        <w:tc>
          <w:tcPr>
            <w:tcW w:w="2660" w:type="dxa"/>
            <w:gridSpan w:val="2"/>
            <w:shd w:val="clear" w:color="auto" w:fill="FFFFFF"/>
          </w:tcPr>
          <w:p w14:paraId="18D283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7D2F374" w14:textId="77777777" w:rsidTr="003166E3">
        <w:tblPrEx>
          <w:tblLook w:val="04A0" w:firstRow="1" w:lastRow="0" w:firstColumn="1" w:lastColumn="0" w:noHBand="0" w:noVBand="1"/>
        </w:tblPrEx>
        <w:trPr>
          <w:jc w:val="center"/>
        </w:trPr>
        <w:tc>
          <w:tcPr>
            <w:tcW w:w="1722" w:type="dxa"/>
            <w:shd w:val="clear" w:color="auto" w:fill="FFFFFF"/>
          </w:tcPr>
          <w:p w14:paraId="4E3D64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6812 99 900 2</w:t>
            </w:r>
          </w:p>
        </w:tc>
        <w:tc>
          <w:tcPr>
            <w:tcW w:w="4997" w:type="dxa"/>
            <w:shd w:val="clear" w:color="auto" w:fill="FFFFFF"/>
          </w:tcPr>
          <w:p w14:paraId="2455B80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0780EB6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A4E7EF4" w14:textId="77777777" w:rsidTr="003166E3">
        <w:tblPrEx>
          <w:tblLook w:val="04A0" w:firstRow="1" w:lastRow="0" w:firstColumn="1" w:lastColumn="0" w:noHBand="0" w:noVBand="1"/>
        </w:tblPrEx>
        <w:trPr>
          <w:jc w:val="center"/>
        </w:trPr>
        <w:tc>
          <w:tcPr>
            <w:tcW w:w="1722" w:type="dxa"/>
            <w:shd w:val="clear" w:color="auto" w:fill="FFFFFF"/>
          </w:tcPr>
          <w:p w14:paraId="72D295B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6812 99 900 9</w:t>
            </w:r>
          </w:p>
        </w:tc>
        <w:tc>
          <w:tcPr>
            <w:tcW w:w="4997" w:type="dxa"/>
            <w:shd w:val="clear" w:color="auto" w:fill="FFFFFF"/>
          </w:tcPr>
          <w:p w14:paraId="13C6489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8DBFB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CEA42D4" w14:textId="77777777" w:rsidTr="003166E3">
        <w:tblPrEx>
          <w:tblLook w:val="04A0" w:firstRow="1" w:lastRow="0" w:firstColumn="1" w:lastColumn="0" w:noHBand="0" w:noVBand="1"/>
        </w:tblPrEx>
        <w:trPr>
          <w:jc w:val="center"/>
        </w:trPr>
        <w:tc>
          <w:tcPr>
            <w:tcW w:w="1722" w:type="dxa"/>
            <w:shd w:val="clear" w:color="auto" w:fill="FFFFFF"/>
          </w:tcPr>
          <w:p w14:paraId="606946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6813 20 000 1</w:t>
            </w:r>
          </w:p>
        </w:tc>
        <w:tc>
          <w:tcPr>
            <w:tcW w:w="4997" w:type="dxa"/>
            <w:shd w:val="clear" w:color="auto" w:fill="FFFFFF"/>
          </w:tcPr>
          <w:p w14:paraId="41D4098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քաղաքացիական օդանավերի համար</w:t>
            </w:r>
            <w:r w:rsidR="004F36D2" w:rsidRPr="00815690">
              <w:rPr>
                <w:rStyle w:val="Bodytext2ArialNarrow"/>
                <w:rFonts w:ascii="Sylfaen" w:hAnsi="Sylfaen"/>
                <w:sz w:val="20"/>
                <w:szCs w:val="20"/>
                <w:vertAlign w:val="superscript"/>
              </w:rPr>
              <w:t>5</w:t>
            </w:r>
            <w:r w:rsidR="004F36D2" w:rsidRPr="00815690">
              <w:rPr>
                <w:rStyle w:val="Bodytext2Gulim"/>
                <w:rFonts w:ascii="Sylfaen" w:hAnsi="Sylfaen"/>
                <w:sz w:val="20"/>
                <w:szCs w:val="20"/>
                <w:vertAlign w:val="superscript"/>
              </w:rPr>
              <w:t>)</w:t>
            </w:r>
          </w:p>
        </w:tc>
        <w:tc>
          <w:tcPr>
            <w:tcW w:w="2660" w:type="dxa"/>
            <w:gridSpan w:val="2"/>
            <w:shd w:val="clear" w:color="auto" w:fill="FFFFFF"/>
          </w:tcPr>
          <w:p w14:paraId="7E7F83A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DAC2B52" w14:textId="77777777" w:rsidTr="003166E3">
        <w:tblPrEx>
          <w:tblLook w:val="04A0" w:firstRow="1" w:lastRow="0" w:firstColumn="1" w:lastColumn="0" w:noHBand="0" w:noVBand="1"/>
        </w:tblPrEx>
        <w:trPr>
          <w:jc w:val="center"/>
        </w:trPr>
        <w:tc>
          <w:tcPr>
            <w:tcW w:w="1722" w:type="dxa"/>
            <w:shd w:val="clear" w:color="auto" w:fill="FFFFFF"/>
          </w:tcPr>
          <w:p w14:paraId="4212C2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6813 20 000 9</w:t>
            </w:r>
          </w:p>
        </w:tc>
        <w:tc>
          <w:tcPr>
            <w:tcW w:w="4997" w:type="dxa"/>
            <w:shd w:val="clear" w:color="auto" w:fill="FFFFFF"/>
          </w:tcPr>
          <w:p w14:paraId="64C892E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DB7C2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3CDA1AB" w14:textId="77777777" w:rsidTr="003166E3">
        <w:tblPrEx>
          <w:tblLook w:val="04A0" w:firstRow="1" w:lastRow="0" w:firstColumn="1" w:lastColumn="0" w:noHBand="0" w:noVBand="1"/>
        </w:tblPrEx>
        <w:trPr>
          <w:jc w:val="center"/>
        </w:trPr>
        <w:tc>
          <w:tcPr>
            <w:tcW w:w="1722" w:type="dxa"/>
            <w:shd w:val="clear" w:color="auto" w:fill="FFFFFF"/>
          </w:tcPr>
          <w:p w14:paraId="2106A5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6813 81 000 1</w:t>
            </w:r>
          </w:p>
        </w:tc>
        <w:tc>
          <w:tcPr>
            <w:tcW w:w="4997" w:type="dxa"/>
            <w:shd w:val="clear" w:color="auto" w:fill="FFFFFF"/>
          </w:tcPr>
          <w:p w14:paraId="17045E9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DADE8E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52C639A" w14:textId="77777777" w:rsidTr="003166E3">
        <w:tblPrEx>
          <w:tblLook w:val="04A0" w:firstRow="1" w:lastRow="0" w:firstColumn="1" w:lastColumn="0" w:noHBand="0" w:noVBand="1"/>
        </w:tblPrEx>
        <w:trPr>
          <w:jc w:val="center"/>
        </w:trPr>
        <w:tc>
          <w:tcPr>
            <w:tcW w:w="1722" w:type="dxa"/>
            <w:shd w:val="clear" w:color="auto" w:fill="FFFFFF"/>
          </w:tcPr>
          <w:p w14:paraId="72BFE1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6813 81 000 9</w:t>
            </w:r>
          </w:p>
        </w:tc>
        <w:tc>
          <w:tcPr>
            <w:tcW w:w="4997" w:type="dxa"/>
            <w:shd w:val="clear" w:color="auto" w:fill="FFFFFF"/>
          </w:tcPr>
          <w:p w14:paraId="4630728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BA71D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A2375E2" w14:textId="77777777" w:rsidTr="003166E3">
        <w:tblPrEx>
          <w:tblLook w:val="04A0" w:firstRow="1" w:lastRow="0" w:firstColumn="1" w:lastColumn="0" w:noHBand="0" w:noVBand="1"/>
        </w:tblPrEx>
        <w:trPr>
          <w:jc w:val="center"/>
        </w:trPr>
        <w:tc>
          <w:tcPr>
            <w:tcW w:w="1722" w:type="dxa"/>
            <w:shd w:val="clear" w:color="auto" w:fill="FFFFFF"/>
          </w:tcPr>
          <w:p w14:paraId="72F5EE8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6813 89 000 1</w:t>
            </w:r>
          </w:p>
        </w:tc>
        <w:tc>
          <w:tcPr>
            <w:tcW w:w="4997" w:type="dxa"/>
            <w:shd w:val="clear" w:color="auto" w:fill="FFFFFF"/>
          </w:tcPr>
          <w:p w14:paraId="5FCC73E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186597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D2BC8E5" w14:textId="77777777" w:rsidTr="003166E3">
        <w:tblPrEx>
          <w:tblLook w:val="04A0" w:firstRow="1" w:lastRow="0" w:firstColumn="1" w:lastColumn="0" w:noHBand="0" w:noVBand="1"/>
        </w:tblPrEx>
        <w:trPr>
          <w:jc w:val="center"/>
        </w:trPr>
        <w:tc>
          <w:tcPr>
            <w:tcW w:w="1722" w:type="dxa"/>
            <w:shd w:val="clear" w:color="auto" w:fill="FFFFFF"/>
          </w:tcPr>
          <w:p w14:paraId="1D6E53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6813 89 000 9</w:t>
            </w:r>
          </w:p>
        </w:tc>
        <w:tc>
          <w:tcPr>
            <w:tcW w:w="4997" w:type="dxa"/>
            <w:shd w:val="clear" w:color="auto" w:fill="FFFFFF"/>
          </w:tcPr>
          <w:p w14:paraId="2C9058E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8B043F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0F90AA5" w14:textId="77777777" w:rsidTr="003166E3">
        <w:tblPrEx>
          <w:tblLook w:val="04A0" w:firstRow="1" w:lastRow="0" w:firstColumn="1" w:lastColumn="0" w:noHBand="0" w:noVBand="1"/>
        </w:tblPrEx>
        <w:trPr>
          <w:jc w:val="center"/>
        </w:trPr>
        <w:tc>
          <w:tcPr>
            <w:tcW w:w="1722" w:type="dxa"/>
            <w:shd w:val="clear" w:color="auto" w:fill="FFFFFF"/>
          </w:tcPr>
          <w:p w14:paraId="73C6F0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6815 10 900 1</w:t>
            </w:r>
          </w:p>
        </w:tc>
        <w:tc>
          <w:tcPr>
            <w:tcW w:w="4997" w:type="dxa"/>
            <w:shd w:val="clear" w:color="auto" w:fill="FFFFFF"/>
          </w:tcPr>
          <w:p w14:paraId="320738A0" w14:textId="77777777" w:rsidR="004F36D2" w:rsidRPr="00815690" w:rsidRDefault="003166E3" w:rsidP="00204FEB">
            <w:pPr>
              <w:pStyle w:val="Bodytext20"/>
              <w:shd w:val="clear" w:color="auto" w:fill="auto"/>
              <w:spacing w:before="0" w:after="120" w:line="240" w:lineRule="auto"/>
              <w:ind w:left="316" w:hanging="31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ածխածնային բլոկներ՝ դոմնային վառարանների աղյուսապատման համար</w:t>
            </w:r>
          </w:p>
        </w:tc>
        <w:tc>
          <w:tcPr>
            <w:tcW w:w="2660" w:type="dxa"/>
            <w:gridSpan w:val="2"/>
            <w:shd w:val="clear" w:color="auto" w:fill="FFFFFF"/>
          </w:tcPr>
          <w:p w14:paraId="5A141F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67F18D8" w14:textId="77777777" w:rsidTr="003166E3">
        <w:tblPrEx>
          <w:tblLook w:val="04A0" w:firstRow="1" w:lastRow="0" w:firstColumn="1" w:lastColumn="0" w:noHBand="0" w:noVBand="1"/>
        </w:tblPrEx>
        <w:trPr>
          <w:jc w:val="center"/>
        </w:trPr>
        <w:tc>
          <w:tcPr>
            <w:tcW w:w="1722" w:type="dxa"/>
            <w:shd w:val="clear" w:color="auto" w:fill="FFFFFF"/>
          </w:tcPr>
          <w:p w14:paraId="7D1A479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6815 10 900 8</w:t>
            </w:r>
          </w:p>
        </w:tc>
        <w:tc>
          <w:tcPr>
            <w:tcW w:w="4997" w:type="dxa"/>
            <w:shd w:val="clear" w:color="auto" w:fill="FFFFFF"/>
          </w:tcPr>
          <w:p w14:paraId="743A2C8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6CBE0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22F3A15" w14:textId="77777777" w:rsidTr="003166E3">
        <w:tblPrEx>
          <w:tblLook w:val="04A0" w:firstRow="1" w:lastRow="0" w:firstColumn="1" w:lastColumn="0" w:noHBand="0" w:noVBand="1"/>
        </w:tblPrEx>
        <w:trPr>
          <w:jc w:val="center"/>
        </w:trPr>
        <w:tc>
          <w:tcPr>
            <w:tcW w:w="1722" w:type="dxa"/>
            <w:shd w:val="clear" w:color="auto" w:fill="FFFFFF"/>
          </w:tcPr>
          <w:p w14:paraId="54E8C8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6902 10 000 0</w:t>
            </w:r>
          </w:p>
        </w:tc>
        <w:tc>
          <w:tcPr>
            <w:tcW w:w="4997" w:type="dxa"/>
            <w:shd w:val="clear" w:color="auto" w:fill="FFFFFF"/>
          </w:tcPr>
          <w:p w14:paraId="016A1CA9" w14:textId="77777777" w:rsidR="004F36D2" w:rsidRPr="00815690" w:rsidRDefault="004F36D2" w:rsidP="00204FEB">
            <w:pPr>
              <w:pStyle w:val="Bodytext20"/>
              <w:shd w:val="clear" w:color="auto" w:fill="auto"/>
              <w:spacing w:before="0" w:after="120" w:line="240" w:lineRule="auto"/>
              <w:ind w:left="92" w:hanging="92"/>
              <w:jc w:val="left"/>
              <w:rPr>
                <w:rFonts w:ascii="Sylfaen" w:hAnsi="Sylfaen"/>
                <w:sz w:val="20"/>
                <w:szCs w:val="20"/>
              </w:rPr>
            </w:pPr>
            <w:r w:rsidRPr="00815690">
              <w:rPr>
                <w:rStyle w:val="Bodytext213pt"/>
                <w:rFonts w:ascii="Sylfaen" w:hAnsi="Sylfaen"/>
                <w:sz w:val="20"/>
                <w:szCs w:val="20"/>
              </w:rPr>
              <w:t>- 50% զանգվածային բաժնից ավելի Mg-ի, Ca-ի կամ Cr-ի պարունակությամբ, վերցրած առանձին կամ միասին, վերահաշվարկած MgO, CaO կամ Сr</w:t>
            </w:r>
            <w:r w:rsidRPr="00815690">
              <w:rPr>
                <w:rStyle w:val="Bodytext213pt"/>
                <w:rFonts w:ascii="Sylfaen" w:hAnsi="Sylfaen"/>
                <w:sz w:val="20"/>
                <w:szCs w:val="20"/>
                <w:vertAlign w:val="subscript"/>
              </w:rPr>
              <w:t>2</w:t>
            </w:r>
            <w:r w:rsidRPr="00815690">
              <w:rPr>
                <w:rStyle w:val="Bodytext213pt"/>
                <w:rFonts w:ascii="Sylfaen" w:hAnsi="Sylfaen"/>
                <w:sz w:val="20"/>
                <w:szCs w:val="20"/>
              </w:rPr>
              <w:t>O</w:t>
            </w:r>
            <w:r w:rsidRPr="00815690">
              <w:rPr>
                <w:rStyle w:val="Bodytext213pt"/>
                <w:rFonts w:ascii="Sylfaen" w:hAnsi="Sylfaen"/>
                <w:sz w:val="20"/>
                <w:szCs w:val="20"/>
                <w:vertAlign w:val="subscript"/>
              </w:rPr>
              <w:t>3</w:t>
            </w:r>
          </w:p>
        </w:tc>
        <w:tc>
          <w:tcPr>
            <w:tcW w:w="2660" w:type="dxa"/>
            <w:gridSpan w:val="2"/>
            <w:shd w:val="clear" w:color="auto" w:fill="FFFFFF"/>
          </w:tcPr>
          <w:p w14:paraId="5EDA27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w:t>
            </w:r>
          </w:p>
        </w:tc>
      </w:tr>
      <w:tr w:rsidR="004F36D2" w:rsidRPr="00815690" w14:paraId="29FB8C83" w14:textId="77777777" w:rsidTr="003166E3">
        <w:tblPrEx>
          <w:tblLook w:val="04A0" w:firstRow="1" w:lastRow="0" w:firstColumn="1" w:lastColumn="0" w:noHBand="0" w:noVBand="1"/>
        </w:tblPrEx>
        <w:trPr>
          <w:jc w:val="center"/>
        </w:trPr>
        <w:tc>
          <w:tcPr>
            <w:tcW w:w="1722" w:type="dxa"/>
            <w:shd w:val="clear" w:color="auto" w:fill="FFFFFF"/>
          </w:tcPr>
          <w:p w14:paraId="18D420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6902 20 100 0</w:t>
            </w:r>
          </w:p>
        </w:tc>
        <w:tc>
          <w:tcPr>
            <w:tcW w:w="4997" w:type="dxa"/>
            <w:shd w:val="clear" w:color="auto" w:fill="FFFFFF"/>
          </w:tcPr>
          <w:p w14:paraId="1CFC3FC2"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93% զանգվածային բաժին կամ ավելի սիլիկահողի (SiO</w:t>
            </w:r>
            <w:r w:rsidR="004F36D2" w:rsidRPr="00815690">
              <w:rPr>
                <w:rStyle w:val="Bodytext213pt"/>
                <w:rFonts w:ascii="Sylfaen" w:hAnsi="Sylfaen"/>
                <w:sz w:val="20"/>
                <w:szCs w:val="20"/>
                <w:vertAlign w:val="subscript"/>
              </w:rPr>
              <w:t>2</w:t>
            </w:r>
            <w:r w:rsidR="004F36D2" w:rsidRPr="00815690">
              <w:rPr>
                <w:rStyle w:val="Bodytext213pt"/>
                <w:rFonts w:ascii="Sylfaen" w:hAnsi="Sylfaen"/>
                <w:sz w:val="20"/>
                <w:szCs w:val="20"/>
              </w:rPr>
              <w:t>) պարունակությամբ</w:t>
            </w:r>
          </w:p>
        </w:tc>
        <w:tc>
          <w:tcPr>
            <w:tcW w:w="2660" w:type="dxa"/>
            <w:gridSpan w:val="2"/>
            <w:shd w:val="clear" w:color="auto" w:fill="FFFFFF"/>
          </w:tcPr>
          <w:p w14:paraId="1426A7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w:t>
            </w:r>
          </w:p>
        </w:tc>
      </w:tr>
      <w:tr w:rsidR="004F36D2" w:rsidRPr="00815690" w14:paraId="64471D7C" w14:textId="77777777" w:rsidTr="003166E3">
        <w:tblPrEx>
          <w:tblLook w:val="04A0" w:firstRow="1" w:lastRow="0" w:firstColumn="1" w:lastColumn="0" w:noHBand="0" w:noVBand="1"/>
        </w:tblPrEx>
        <w:trPr>
          <w:jc w:val="center"/>
        </w:trPr>
        <w:tc>
          <w:tcPr>
            <w:tcW w:w="1722" w:type="dxa"/>
            <w:shd w:val="clear" w:color="auto" w:fill="FFFFFF"/>
          </w:tcPr>
          <w:p w14:paraId="324A505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6902 20 910 0</w:t>
            </w:r>
          </w:p>
        </w:tc>
        <w:tc>
          <w:tcPr>
            <w:tcW w:w="4997" w:type="dxa"/>
            <w:shd w:val="clear" w:color="auto" w:fill="FFFFFF"/>
          </w:tcPr>
          <w:p w14:paraId="67F7D4EB" w14:textId="77777777" w:rsidR="004F36D2" w:rsidRPr="00815690" w:rsidRDefault="003166E3" w:rsidP="00204FEB">
            <w:pPr>
              <w:pStyle w:val="Bodytext20"/>
              <w:shd w:val="clear" w:color="auto" w:fill="auto"/>
              <w:spacing w:before="0" w:after="120" w:line="240" w:lineRule="auto"/>
              <w:ind w:left="330" w:hanging="33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7% զանգվածային բաժնից ավելի, բայց 45% զանգվածային բաժնից պակաս կավահողի (А1</w:t>
            </w:r>
            <w:r w:rsidR="004F36D2" w:rsidRPr="00815690">
              <w:rPr>
                <w:rStyle w:val="Bodytext213pt"/>
                <w:rFonts w:ascii="Sylfaen" w:hAnsi="Sylfaen"/>
                <w:sz w:val="20"/>
                <w:szCs w:val="20"/>
                <w:vertAlign w:val="subscript"/>
              </w:rPr>
              <w:t>2</w:t>
            </w:r>
            <w:r w:rsidR="004F36D2" w:rsidRPr="00815690">
              <w:rPr>
                <w:rStyle w:val="Bodytext213pt"/>
                <w:rFonts w:ascii="Sylfaen" w:hAnsi="Sylfaen"/>
                <w:sz w:val="20"/>
                <w:szCs w:val="20"/>
              </w:rPr>
              <w:t>O</w:t>
            </w:r>
            <w:r w:rsidR="004F36D2" w:rsidRPr="00815690">
              <w:rPr>
                <w:rStyle w:val="Bodytext213pt"/>
                <w:rFonts w:ascii="Sylfaen" w:hAnsi="Sylfaen"/>
                <w:sz w:val="20"/>
                <w:szCs w:val="20"/>
                <w:vertAlign w:val="subscript"/>
              </w:rPr>
              <w:t>3</w:t>
            </w:r>
            <w:r w:rsidR="004F36D2" w:rsidRPr="00815690">
              <w:rPr>
                <w:rStyle w:val="Bodytext213pt"/>
                <w:rFonts w:ascii="Sylfaen" w:hAnsi="Sylfaen"/>
                <w:sz w:val="20"/>
                <w:szCs w:val="20"/>
              </w:rPr>
              <w:t>) պարունակությամբ</w:t>
            </w:r>
          </w:p>
        </w:tc>
        <w:tc>
          <w:tcPr>
            <w:tcW w:w="2660" w:type="dxa"/>
            <w:gridSpan w:val="2"/>
            <w:shd w:val="clear" w:color="auto" w:fill="FFFFFF"/>
          </w:tcPr>
          <w:p w14:paraId="29B01C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w:t>
            </w:r>
          </w:p>
        </w:tc>
      </w:tr>
      <w:tr w:rsidR="004F36D2" w:rsidRPr="00815690" w14:paraId="65331FBC" w14:textId="77777777" w:rsidTr="003166E3">
        <w:tblPrEx>
          <w:tblLook w:val="04A0" w:firstRow="1" w:lastRow="0" w:firstColumn="1" w:lastColumn="0" w:noHBand="0" w:noVBand="1"/>
        </w:tblPrEx>
        <w:trPr>
          <w:jc w:val="center"/>
        </w:trPr>
        <w:tc>
          <w:tcPr>
            <w:tcW w:w="1722" w:type="dxa"/>
            <w:shd w:val="clear" w:color="auto" w:fill="FFFFFF"/>
          </w:tcPr>
          <w:p w14:paraId="1743057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6902 20 990 0</w:t>
            </w:r>
          </w:p>
        </w:tc>
        <w:tc>
          <w:tcPr>
            <w:tcW w:w="4997" w:type="dxa"/>
            <w:shd w:val="clear" w:color="auto" w:fill="FFFFFF"/>
          </w:tcPr>
          <w:p w14:paraId="0134D9B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391A35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w:t>
            </w:r>
          </w:p>
        </w:tc>
      </w:tr>
      <w:tr w:rsidR="004F36D2" w:rsidRPr="00815690" w14:paraId="441EC222" w14:textId="77777777" w:rsidTr="003166E3">
        <w:tblPrEx>
          <w:tblLook w:val="04A0" w:firstRow="1" w:lastRow="0" w:firstColumn="1" w:lastColumn="0" w:noHBand="0" w:noVBand="1"/>
        </w:tblPrEx>
        <w:trPr>
          <w:jc w:val="center"/>
        </w:trPr>
        <w:tc>
          <w:tcPr>
            <w:tcW w:w="1722" w:type="dxa"/>
            <w:shd w:val="clear" w:color="auto" w:fill="FFFFFF"/>
          </w:tcPr>
          <w:p w14:paraId="7555554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6902 90 000 0</w:t>
            </w:r>
          </w:p>
        </w:tc>
        <w:tc>
          <w:tcPr>
            <w:tcW w:w="4997" w:type="dxa"/>
            <w:shd w:val="clear" w:color="auto" w:fill="FFFFFF"/>
          </w:tcPr>
          <w:p w14:paraId="65B5406F"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7575D2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w:t>
            </w:r>
          </w:p>
        </w:tc>
      </w:tr>
      <w:tr w:rsidR="004F36D2" w:rsidRPr="00815690" w14:paraId="7E8AC7F7" w14:textId="77777777" w:rsidTr="003166E3">
        <w:tblPrEx>
          <w:tblLook w:val="04A0" w:firstRow="1" w:lastRow="0" w:firstColumn="1" w:lastColumn="0" w:noHBand="0" w:noVBand="1"/>
        </w:tblPrEx>
        <w:trPr>
          <w:jc w:val="center"/>
        </w:trPr>
        <w:tc>
          <w:tcPr>
            <w:tcW w:w="1722" w:type="dxa"/>
            <w:shd w:val="clear" w:color="auto" w:fill="FFFFFF"/>
          </w:tcPr>
          <w:p w14:paraId="6B0A63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6903 90 100 0</w:t>
            </w:r>
          </w:p>
        </w:tc>
        <w:tc>
          <w:tcPr>
            <w:tcW w:w="4997" w:type="dxa"/>
            <w:shd w:val="clear" w:color="auto" w:fill="FFFFFF"/>
          </w:tcPr>
          <w:p w14:paraId="088C74FF" w14:textId="77777777" w:rsidR="004F36D2" w:rsidRPr="00815690" w:rsidRDefault="003166E3" w:rsidP="00204FEB">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25% զանգվածային բաժնից ավելի, բայց 50% զանգվածային բաժնից ոչ ավելի գրաֆիտի կամ ածխածնի այլ ձ</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երի կամ դրանց խառնուրդների պարունակությամբ</w:t>
            </w:r>
          </w:p>
        </w:tc>
        <w:tc>
          <w:tcPr>
            <w:tcW w:w="2660" w:type="dxa"/>
            <w:gridSpan w:val="2"/>
            <w:shd w:val="clear" w:color="auto" w:fill="FFFFFF"/>
          </w:tcPr>
          <w:p w14:paraId="0F7109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A680D5C" w14:textId="77777777" w:rsidTr="003166E3">
        <w:tblPrEx>
          <w:tblLook w:val="04A0" w:firstRow="1" w:lastRow="0" w:firstColumn="1" w:lastColumn="0" w:noHBand="0" w:noVBand="1"/>
        </w:tblPrEx>
        <w:trPr>
          <w:jc w:val="center"/>
        </w:trPr>
        <w:tc>
          <w:tcPr>
            <w:tcW w:w="1722" w:type="dxa"/>
            <w:shd w:val="clear" w:color="auto" w:fill="FFFFFF"/>
          </w:tcPr>
          <w:p w14:paraId="2D2639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6912 00 210 0</w:t>
            </w:r>
          </w:p>
        </w:tc>
        <w:tc>
          <w:tcPr>
            <w:tcW w:w="4997" w:type="dxa"/>
            <w:shd w:val="clear" w:color="auto" w:fill="FFFFFF"/>
          </w:tcPr>
          <w:p w14:paraId="2E6D5E1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կոշտ կերամիկայից</w:t>
            </w:r>
          </w:p>
        </w:tc>
        <w:tc>
          <w:tcPr>
            <w:tcW w:w="2660" w:type="dxa"/>
            <w:gridSpan w:val="2"/>
            <w:shd w:val="clear" w:color="auto" w:fill="FFFFFF"/>
          </w:tcPr>
          <w:p w14:paraId="34BEE51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14</w:t>
            </w:r>
          </w:p>
        </w:tc>
      </w:tr>
      <w:tr w:rsidR="004F36D2" w:rsidRPr="00815690" w14:paraId="12434478" w14:textId="77777777" w:rsidTr="003166E3">
        <w:tblPrEx>
          <w:tblLook w:val="04A0" w:firstRow="1" w:lastRow="0" w:firstColumn="1" w:lastColumn="0" w:noHBand="0" w:noVBand="1"/>
        </w:tblPrEx>
        <w:trPr>
          <w:jc w:val="center"/>
        </w:trPr>
        <w:tc>
          <w:tcPr>
            <w:tcW w:w="1722" w:type="dxa"/>
            <w:shd w:val="clear" w:color="auto" w:fill="FFFFFF"/>
          </w:tcPr>
          <w:p w14:paraId="24D5400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6912 00 230 0</w:t>
            </w:r>
          </w:p>
        </w:tc>
        <w:tc>
          <w:tcPr>
            <w:tcW w:w="4997" w:type="dxa"/>
            <w:shd w:val="clear" w:color="auto" w:fill="FFFFFF"/>
          </w:tcPr>
          <w:p w14:paraId="240598C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քարե կերամիկա</w:t>
            </w:r>
          </w:p>
        </w:tc>
        <w:tc>
          <w:tcPr>
            <w:tcW w:w="2660" w:type="dxa"/>
            <w:gridSpan w:val="2"/>
            <w:shd w:val="clear" w:color="auto" w:fill="FFFFFF"/>
          </w:tcPr>
          <w:p w14:paraId="05C283B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14</w:t>
            </w:r>
          </w:p>
        </w:tc>
      </w:tr>
      <w:tr w:rsidR="004F36D2" w:rsidRPr="00815690" w14:paraId="0953C3E5" w14:textId="77777777" w:rsidTr="003166E3">
        <w:tblPrEx>
          <w:tblLook w:val="04A0" w:firstRow="1" w:lastRow="0" w:firstColumn="1" w:lastColumn="0" w:noHBand="0" w:noVBand="1"/>
        </w:tblPrEx>
        <w:trPr>
          <w:jc w:val="center"/>
        </w:trPr>
        <w:tc>
          <w:tcPr>
            <w:tcW w:w="1722" w:type="dxa"/>
            <w:shd w:val="clear" w:color="auto" w:fill="FFFFFF"/>
          </w:tcPr>
          <w:p w14:paraId="39A66C4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6912 00 810 0</w:t>
            </w:r>
          </w:p>
        </w:tc>
        <w:tc>
          <w:tcPr>
            <w:tcW w:w="4997" w:type="dxa"/>
            <w:shd w:val="clear" w:color="auto" w:fill="FFFFFF"/>
          </w:tcPr>
          <w:p w14:paraId="40950B4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կոշտ կերամիկայից</w:t>
            </w:r>
          </w:p>
        </w:tc>
        <w:tc>
          <w:tcPr>
            <w:tcW w:w="2660" w:type="dxa"/>
            <w:gridSpan w:val="2"/>
            <w:shd w:val="clear" w:color="auto" w:fill="FFFFFF"/>
          </w:tcPr>
          <w:p w14:paraId="30DF80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14</w:t>
            </w:r>
          </w:p>
        </w:tc>
      </w:tr>
      <w:tr w:rsidR="004F36D2" w:rsidRPr="00815690" w14:paraId="68B3D14B" w14:textId="77777777" w:rsidTr="003166E3">
        <w:tblPrEx>
          <w:tblLook w:val="04A0" w:firstRow="1" w:lastRow="0" w:firstColumn="1" w:lastColumn="0" w:noHBand="0" w:noVBand="1"/>
        </w:tblPrEx>
        <w:trPr>
          <w:jc w:val="center"/>
        </w:trPr>
        <w:tc>
          <w:tcPr>
            <w:tcW w:w="1722" w:type="dxa"/>
            <w:shd w:val="clear" w:color="auto" w:fill="FFFFFF"/>
          </w:tcPr>
          <w:p w14:paraId="6D8EE8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6912 00 830 0</w:t>
            </w:r>
          </w:p>
        </w:tc>
        <w:tc>
          <w:tcPr>
            <w:tcW w:w="4997" w:type="dxa"/>
            <w:shd w:val="clear" w:color="auto" w:fill="FFFFFF"/>
          </w:tcPr>
          <w:p w14:paraId="1E850A2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քարե կերամիկա</w:t>
            </w:r>
          </w:p>
        </w:tc>
        <w:tc>
          <w:tcPr>
            <w:tcW w:w="2660" w:type="dxa"/>
            <w:gridSpan w:val="2"/>
            <w:shd w:val="clear" w:color="auto" w:fill="FFFFFF"/>
          </w:tcPr>
          <w:p w14:paraId="70E3A8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14</w:t>
            </w:r>
          </w:p>
        </w:tc>
      </w:tr>
      <w:tr w:rsidR="004F36D2" w:rsidRPr="00815690" w14:paraId="3D0F6FF5" w14:textId="77777777" w:rsidTr="003166E3">
        <w:tblPrEx>
          <w:tblLook w:val="04A0" w:firstRow="1" w:lastRow="0" w:firstColumn="1" w:lastColumn="0" w:noHBand="0" w:noVBand="1"/>
        </w:tblPrEx>
        <w:trPr>
          <w:jc w:val="center"/>
        </w:trPr>
        <w:tc>
          <w:tcPr>
            <w:tcW w:w="1722" w:type="dxa"/>
            <w:shd w:val="clear" w:color="auto" w:fill="FFFFFF"/>
          </w:tcPr>
          <w:p w14:paraId="557115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6913 10 000 0</w:t>
            </w:r>
          </w:p>
        </w:tc>
        <w:tc>
          <w:tcPr>
            <w:tcW w:w="4997" w:type="dxa"/>
            <w:shd w:val="clear" w:color="auto" w:fill="FFFFFF"/>
          </w:tcPr>
          <w:p w14:paraId="6E5CF324"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ճենապակուց</w:t>
            </w:r>
          </w:p>
        </w:tc>
        <w:tc>
          <w:tcPr>
            <w:tcW w:w="2660" w:type="dxa"/>
            <w:gridSpan w:val="2"/>
            <w:shd w:val="clear" w:color="auto" w:fill="FFFFFF"/>
          </w:tcPr>
          <w:p w14:paraId="7EE89E5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w:t>
            </w:r>
          </w:p>
        </w:tc>
      </w:tr>
      <w:tr w:rsidR="004F36D2" w:rsidRPr="00815690" w14:paraId="09D8DEB7" w14:textId="77777777" w:rsidTr="003166E3">
        <w:tblPrEx>
          <w:tblLook w:val="04A0" w:firstRow="1" w:lastRow="0" w:firstColumn="1" w:lastColumn="0" w:noHBand="0" w:noVBand="1"/>
        </w:tblPrEx>
        <w:trPr>
          <w:jc w:val="center"/>
        </w:trPr>
        <w:tc>
          <w:tcPr>
            <w:tcW w:w="1722" w:type="dxa"/>
            <w:shd w:val="clear" w:color="auto" w:fill="FFFFFF"/>
          </w:tcPr>
          <w:p w14:paraId="1446E9B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7001 00 910 0</w:t>
            </w:r>
          </w:p>
        </w:tc>
        <w:tc>
          <w:tcPr>
            <w:tcW w:w="4997" w:type="dxa"/>
            <w:shd w:val="clear" w:color="auto" w:fill="FFFFFF"/>
          </w:tcPr>
          <w:p w14:paraId="7F7FDD0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օպտիկական ապակի</w:t>
            </w:r>
          </w:p>
        </w:tc>
        <w:tc>
          <w:tcPr>
            <w:tcW w:w="2660" w:type="dxa"/>
            <w:gridSpan w:val="2"/>
            <w:shd w:val="clear" w:color="auto" w:fill="FFFFFF"/>
          </w:tcPr>
          <w:p w14:paraId="67502CF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4D780D7F" w14:textId="77777777" w:rsidTr="003166E3">
        <w:tblPrEx>
          <w:tblLook w:val="04A0" w:firstRow="1" w:lastRow="0" w:firstColumn="1" w:lastColumn="0" w:noHBand="0" w:noVBand="1"/>
        </w:tblPrEx>
        <w:trPr>
          <w:jc w:val="center"/>
        </w:trPr>
        <w:tc>
          <w:tcPr>
            <w:tcW w:w="1722" w:type="dxa"/>
            <w:shd w:val="clear" w:color="auto" w:fill="FFFFFF"/>
          </w:tcPr>
          <w:p w14:paraId="5FE4B8B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7001 00 990 0</w:t>
            </w:r>
          </w:p>
        </w:tc>
        <w:tc>
          <w:tcPr>
            <w:tcW w:w="4997" w:type="dxa"/>
            <w:shd w:val="clear" w:color="auto" w:fill="FFFFFF"/>
          </w:tcPr>
          <w:p w14:paraId="648E509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2B5A49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274761E" w14:textId="77777777" w:rsidTr="003166E3">
        <w:tblPrEx>
          <w:tblLook w:val="04A0" w:firstRow="1" w:lastRow="0" w:firstColumn="1" w:lastColumn="0" w:noHBand="0" w:noVBand="1"/>
        </w:tblPrEx>
        <w:trPr>
          <w:jc w:val="center"/>
        </w:trPr>
        <w:tc>
          <w:tcPr>
            <w:tcW w:w="1722" w:type="dxa"/>
            <w:shd w:val="clear" w:color="auto" w:fill="FFFFFF"/>
          </w:tcPr>
          <w:p w14:paraId="11AA96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7002 10 000 0</w:t>
            </w:r>
          </w:p>
        </w:tc>
        <w:tc>
          <w:tcPr>
            <w:tcW w:w="4997" w:type="dxa"/>
            <w:shd w:val="clear" w:color="auto" w:fill="FFFFFF"/>
          </w:tcPr>
          <w:p w14:paraId="5858E26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գնդեր</w:t>
            </w:r>
          </w:p>
        </w:tc>
        <w:tc>
          <w:tcPr>
            <w:tcW w:w="2660" w:type="dxa"/>
            <w:gridSpan w:val="2"/>
            <w:shd w:val="clear" w:color="auto" w:fill="FFFFFF"/>
          </w:tcPr>
          <w:p w14:paraId="64F191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1705D59B" w14:textId="77777777" w:rsidTr="003166E3">
        <w:tblPrEx>
          <w:tblLook w:val="04A0" w:firstRow="1" w:lastRow="0" w:firstColumn="1" w:lastColumn="0" w:noHBand="0" w:noVBand="1"/>
        </w:tblPrEx>
        <w:trPr>
          <w:jc w:val="center"/>
        </w:trPr>
        <w:tc>
          <w:tcPr>
            <w:tcW w:w="1722" w:type="dxa"/>
            <w:shd w:val="clear" w:color="auto" w:fill="FFFFFF"/>
          </w:tcPr>
          <w:p w14:paraId="68E419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7002 20 100 0</w:t>
            </w:r>
          </w:p>
        </w:tc>
        <w:tc>
          <w:tcPr>
            <w:tcW w:w="4997" w:type="dxa"/>
            <w:shd w:val="clear" w:color="auto" w:fill="FFFFFF"/>
          </w:tcPr>
          <w:p w14:paraId="11AB152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օպտիկական ապակուց</w:t>
            </w:r>
          </w:p>
        </w:tc>
        <w:tc>
          <w:tcPr>
            <w:tcW w:w="2660" w:type="dxa"/>
            <w:gridSpan w:val="2"/>
            <w:shd w:val="clear" w:color="auto" w:fill="FFFFFF"/>
          </w:tcPr>
          <w:p w14:paraId="6B57813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r w:rsidRPr="00815690">
              <w:rPr>
                <w:rStyle w:val="Bodytext213pt"/>
                <w:rFonts w:ascii="Sylfaen" w:hAnsi="Sylfaen"/>
                <w:sz w:val="20"/>
                <w:szCs w:val="20"/>
                <w:vertAlign w:val="superscript"/>
              </w:rPr>
              <w:t>3</w:t>
            </w:r>
          </w:p>
        </w:tc>
      </w:tr>
      <w:tr w:rsidR="004F36D2" w:rsidRPr="00815690" w14:paraId="4D48D755" w14:textId="77777777" w:rsidTr="003166E3">
        <w:tblPrEx>
          <w:tblLook w:val="04A0" w:firstRow="1" w:lastRow="0" w:firstColumn="1" w:lastColumn="0" w:noHBand="0" w:noVBand="1"/>
        </w:tblPrEx>
        <w:trPr>
          <w:jc w:val="center"/>
        </w:trPr>
        <w:tc>
          <w:tcPr>
            <w:tcW w:w="1722" w:type="dxa"/>
            <w:shd w:val="clear" w:color="auto" w:fill="FFFFFF"/>
          </w:tcPr>
          <w:p w14:paraId="55E06A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7002 20 900 0</w:t>
            </w:r>
          </w:p>
        </w:tc>
        <w:tc>
          <w:tcPr>
            <w:tcW w:w="4997" w:type="dxa"/>
            <w:shd w:val="clear" w:color="auto" w:fill="FFFFFF"/>
          </w:tcPr>
          <w:p w14:paraId="1D51979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E325DE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6D764AA5" w14:textId="77777777" w:rsidTr="003166E3">
        <w:tblPrEx>
          <w:tblLook w:val="04A0" w:firstRow="1" w:lastRow="0" w:firstColumn="1" w:lastColumn="0" w:noHBand="0" w:noVBand="1"/>
        </w:tblPrEx>
        <w:trPr>
          <w:jc w:val="center"/>
        </w:trPr>
        <w:tc>
          <w:tcPr>
            <w:tcW w:w="1722" w:type="dxa"/>
            <w:shd w:val="clear" w:color="auto" w:fill="FFFFFF"/>
          </w:tcPr>
          <w:p w14:paraId="7E79BA1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7002 31 000 0</w:t>
            </w:r>
          </w:p>
        </w:tc>
        <w:tc>
          <w:tcPr>
            <w:tcW w:w="4997" w:type="dxa"/>
            <w:shd w:val="clear" w:color="auto" w:fill="FFFFFF"/>
          </w:tcPr>
          <w:p w14:paraId="1EE5A30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հալած կվարցից կամ այլ հալած սիլիկահողերից</w:t>
            </w:r>
          </w:p>
        </w:tc>
        <w:tc>
          <w:tcPr>
            <w:tcW w:w="2660" w:type="dxa"/>
            <w:gridSpan w:val="2"/>
            <w:shd w:val="clear" w:color="auto" w:fill="FFFFFF"/>
          </w:tcPr>
          <w:p w14:paraId="6AAC42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1B50075" w14:textId="77777777" w:rsidTr="003166E3">
        <w:tblPrEx>
          <w:tblLook w:val="04A0" w:firstRow="1" w:lastRow="0" w:firstColumn="1" w:lastColumn="0" w:noHBand="0" w:noVBand="1"/>
        </w:tblPrEx>
        <w:trPr>
          <w:jc w:val="center"/>
        </w:trPr>
        <w:tc>
          <w:tcPr>
            <w:tcW w:w="1722" w:type="dxa"/>
            <w:shd w:val="clear" w:color="auto" w:fill="FFFFFF"/>
          </w:tcPr>
          <w:p w14:paraId="6E1A7B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7002 32 000 0</w:t>
            </w:r>
          </w:p>
        </w:tc>
        <w:tc>
          <w:tcPr>
            <w:tcW w:w="4997" w:type="dxa"/>
            <w:shd w:val="clear" w:color="auto" w:fill="FFFFFF"/>
          </w:tcPr>
          <w:p w14:paraId="08EE825B" w14:textId="77777777" w:rsidR="004F36D2" w:rsidRPr="00815690" w:rsidRDefault="003166E3" w:rsidP="00204FEB">
            <w:pPr>
              <w:pStyle w:val="Bodytext20"/>
              <w:shd w:val="clear" w:color="auto" w:fill="auto"/>
              <w:spacing w:before="0" w:after="120" w:line="240" w:lineRule="auto"/>
              <w:ind w:left="232" w:hanging="23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0°С-ից մինչեւ 300°С ջերմաստիճանի միջակայքում գծային ընդարձակման՝ K-ին բաժին ընկնող 5 х 10</w:t>
            </w:r>
            <w:r w:rsidR="004F36D2" w:rsidRPr="00815690">
              <w:rPr>
                <w:rStyle w:val="Bodytext213pt"/>
                <w:rFonts w:ascii="Sylfaen" w:hAnsi="Sylfaen"/>
                <w:sz w:val="20"/>
                <w:szCs w:val="20"/>
                <w:vertAlign w:val="superscript"/>
              </w:rPr>
              <w:t>-6</w:t>
            </w:r>
            <w:r w:rsidR="004F36D2" w:rsidRPr="00815690">
              <w:rPr>
                <w:rStyle w:val="Bodytext213pt"/>
                <w:rFonts w:ascii="Sylfaen" w:hAnsi="Sylfaen"/>
                <w:sz w:val="20"/>
                <w:szCs w:val="20"/>
              </w:rPr>
              <w:t>-ից ոչ ավելի գործակից ունեցող ապակուց</w:t>
            </w:r>
          </w:p>
        </w:tc>
        <w:tc>
          <w:tcPr>
            <w:tcW w:w="2660" w:type="dxa"/>
            <w:gridSpan w:val="2"/>
            <w:shd w:val="clear" w:color="auto" w:fill="FFFFFF"/>
          </w:tcPr>
          <w:p w14:paraId="410B833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07F4462" w14:textId="77777777" w:rsidTr="003166E3">
        <w:tblPrEx>
          <w:tblLook w:val="04A0" w:firstRow="1" w:lastRow="0" w:firstColumn="1" w:lastColumn="0" w:noHBand="0" w:noVBand="1"/>
        </w:tblPrEx>
        <w:trPr>
          <w:jc w:val="center"/>
        </w:trPr>
        <w:tc>
          <w:tcPr>
            <w:tcW w:w="1722" w:type="dxa"/>
            <w:shd w:val="clear" w:color="auto" w:fill="FFFFFF"/>
          </w:tcPr>
          <w:p w14:paraId="47DF8CE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7003 12 100 0</w:t>
            </w:r>
          </w:p>
        </w:tc>
        <w:tc>
          <w:tcPr>
            <w:tcW w:w="4997" w:type="dxa"/>
            <w:shd w:val="clear" w:color="auto" w:fill="FFFFFF"/>
          </w:tcPr>
          <w:p w14:paraId="662D524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օպտիկական ապակուց</w:t>
            </w:r>
          </w:p>
        </w:tc>
        <w:tc>
          <w:tcPr>
            <w:tcW w:w="2660" w:type="dxa"/>
            <w:gridSpan w:val="2"/>
            <w:shd w:val="clear" w:color="auto" w:fill="FFFFFF"/>
          </w:tcPr>
          <w:p w14:paraId="73B98D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BC5234D" w14:textId="77777777" w:rsidTr="003166E3">
        <w:tblPrEx>
          <w:tblLook w:val="04A0" w:firstRow="1" w:lastRow="0" w:firstColumn="1" w:lastColumn="0" w:noHBand="0" w:noVBand="1"/>
        </w:tblPrEx>
        <w:trPr>
          <w:jc w:val="center"/>
        </w:trPr>
        <w:tc>
          <w:tcPr>
            <w:tcW w:w="1722" w:type="dxa"/>
            <w:shd w:val="clear" w:color="auto" w:fill="FFFFFF"/>
          </w:tcPr>
          <w:p w14:paraId="1D6F2A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7003 19 100 0</w:t>
            </w:r>
          </w:p>
        </w:tc>
        <w:tc>
          <w:tcPr>
            <w:tcW w:w="4997" w:type="dxa"/>
            <w:shd w:val="clear" w:color="auto" w:fill="FFFFFF"/>
          </w:tcPr>
          <w:p w14:paraId="4CBACA9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օպտիկական ապակուց</w:t>
            </w:r>
          </w:p>
        </w:tc>
        <w:tc>
          <w:tcPr>
            <w:tcW w:w="2660" w:type="dxa"/>
            <w:gridSpan w:val="2"/>
            <w:shd w:val="clear" w:color="auto" w:fill="FFFFFF"/>
          </w:tcPr>
          <w:p w14:paraId="34FA27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5E3EEE19" w14:textId="77777777" w:rsidTr="003166E3">
        <w:tblPrEx>
          <w:tblLook w:val="04A0" w:firstRow="1" w:lastRow="0" w:firstColumn="1" w:lastColumn="0" w:noHBand="0" w:noVBand="1"/>
        </w:tblPrEx>
        <w:trPr>
          <w:jc w:val="center"/>
        </w:trPr>
        <w:tc>
          <w:tcPr>
            <w:tcW w:w="1722" w:type="dxa"/>
            <w:shd w:val="clear" w:color="auto" w:fill="FFFFFF"/>
          </w:tcPr>
          <w:p w14:paraId="54E83F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7004 20 100 0</w:t>
            </w:r>
          </w:p>
        </w:tc>
        <w:tc>
          <w:tcPr>
            <w:tcW w:w="4997" w:type="dxa"/>
            <w:shd w:val="clear" w:color="auto" w:fill="FFFFFF"/>
          </w:tcPr>
          <w:p w14:paraId="6CCE707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օպտիկական ապակի</w:t>
            </w:r>
          </w:p>
        </w:tc>
        <w:tc>
          <w:tcPr>
            <w:tcW w:w="2660" w:type="dxa"/>
            <w:gridSpan w:val="2"/>
            <w:shd w:val="clear" w:color="auto" w:fill="FFFFFF"/>
          </w:tcPr>
          <w:p w14:paraId="46BD10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24179941" w14:textId="77777777" w:rsidTr="003166E3">
        <w:tblPrEx>
          <w:tblLook w:val="04A0" w:firstRow="1" w:lastRow="0" w:firstColumn="1" w:lastColumn="0" w:noHBand="0" w:noVBand="1"/>
        </w:tblPrEx>
        <w:trPr>
          <w:jc w:val="center"/>
        </w:trPr>
        <w:tc>
          <w:tcPr>
            <w:tcW w:w="1722" w:type="dxa"/>
            <w:shd w:val="clear" w:color="auto" w:fill="FFFFFF"/>
          </w:tcPr>
          <w:p w14:paraId="2F41100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7004 90 100 0</w:t>
            </w:r>
          </w:p>
        </w:tc>
        <w:tc>
          <w:tcPr>
            <w:tcW w:w="4997" w:type="dxa"/>
            <w:shd w:val="clear" w:color="auto" w:fill="FFFFFF"/>
          </w:tcPr>
          <w:p w14:paraId="6E11637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օպտիկական ապակի</w:t>
            </w:r>
          </w:p>
        </w:tc>
        <w:tc>
          <w:tcPr>
            <w:tcW w:w="2660" w:type="dxa"/>
            <w:gridSpan w:val="2"/>
            <w:shd w:val="clear" w:color="auto" w:fill="FFFFFF"/>
          </w:tcPr>
          <w:p w14:paraId="2C21B48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75CC5C9C" w14:textId="77777777" w:rsidTr="003166E3">
        <w:tblPrEx>
          <w:tblLook w:val="04A0" w:firstRow="1" w:lastRow="0" w:firstColumn="1" w:lastColumn="0" w:noHBand="0" w:noVBand="1"/>
        </w:tblPrEx>
        <w:trPr>
          <w:jc w:val="center"/>
        </w:trPr>
        <w:tc>
          <w:tcPr>
            <w:tcW w:w="1722" w:type="dxa"/>
            <w:shd w:val="clear" w:color="auto" w:fill="FFFFFF"/>
          </w:tcPr>
          <w:p w14:paraId="385F0F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7007 21 800 9</w:t>
            </w:r>
          </w:p>
        </w:tc>
        <w:tc>
          <w:tcPr>
            <w:tcW w:w="4997" w:type="dxa"/>
            <w:shd w:val="clear" w:color="auto" w:fill="FFFFFF"/>
          </w:tcPr>
          <w:p w14:paraId="31F2011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C207F9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CAF1700" w14:textId="77777777" w:rsidTr="003166E3">
        <w:tblPrEx>
          <w:tblLook w:val="04A0" w:firstRow="1" w:lastRow="0" w:firstColumn="1" w:lastColumn="0" w:noHBand="0" w:noVBand="1"/>
        </w:tblPrEx>
        <w:trPr>
          <w:jc w:val="center"/>
        </w:trPr>
        <w:tc>
          <w:tcPr>
            <w:tcW w:w="1722" w:type="dxa"/>
            <w:shd w:val="clear" w:color="auto" w:fill="FFFFFF"/>
          </w:tcPr>
          <w:p w14:paraId="3C09BDD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7010 90 100 9</w:t>
            </w:r>
          </w:p>
        </w:tc>
        <w:tc>
          <w:tcPr>
            <w:tcW w:w="4997" w:type="dxa"/>
            <w:shd w:val="clear" w:color="auto" w:fill="FFFFFF"/>
          </w:tcPr>
          <w:p w14:paraId="5CC3B93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BA4647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23D4B67E" w14:textId="77777777" w:rsidTr="003166E3">
        <w:tblPrEx>
          <w:tblLook w:val="04A0" w:firstRow="1" w:lastRow="0" w:firstColumn="1" w:lastColumn="0" w:noHBand="0" w:noVBand="1"/>
        </w:tblPrEx>
        <w:trPr>
          <w:jc w:val="center"/>
        </w:trPr>
        <w:tc>
          <w:tcPr>
            <w:tcW w:w="1722" w:type="dxa"/>
            <w:shd w:val="clear" w:color="auto" w:fill="FFFFFF"/>
          </w:tcPr>
          <w:p w14:paraId="741238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7010 90 210 0</w:t>
            </w:r>
          </w:p>
        </w:tc>
        <w:tc>
          <w:tcPr>
            <w:tcW w:w="4997" w:type="dxa"/>
            <w:shd w:val="clear" w:color="auto" w:fill="FFFFFF"/>
          </w:tcPr>
          <w:p w14:paraId="7A1A46E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ապակե փողակներից պատրաստված</w:t>
            </w:r>
          </w:p>
        </w:tc>
        <w:tc>
          <w:tcPr>
            <w:tcW w:w="2660" w:type="dxa"/>
            <w:gridSpan w:val="2"/>
            <w:shd w:val="clear" w:color="auto" w:fill="FFFFFF"/>
          </w:tcPr>
          <w:p w14:paraId="5D1FB0F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3182C33E" w14:textId="77777777" w:rsidTr="003166E3">
        <w:tblPrEx>
          <w:tblLook w:val="04A0" w:firstRow="1" w:lastRow="0" w:firstColumn="1" w:lastColumn="0" w:noHBand="0" w:noVBand="1"/>
        </w:tblPrEx>
        <w:trPr>
          <w:jc w:val="center"/>
        </w:trPr>
        <w:tc>
          <w:tcPr>
            <w:tcW w:w="1722" w:type="dxa"/>
            <w:shd w:val="clear" w:color="auto" w:fill="FFFFFF"/>
          </w:tcPr>
          <w:p w14:paraId="3269D38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7010 90 310 0</w:t>
            </w:r>
          </w:p>
        </w:tc>
        <w:tc>
          <w:tcPr>
            <w:tcW w:w="4997" w:type="dxa"/>
            <w:shd w:val="clear" w:color="auto" w:fill="FFFFFF"/>
          </w:tcPr>
          <w:p w14:paraId="20E5582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2,5 լիտր եւ ավելի</w:t>
            </w:r>
          </w:p>
        </w:tc>
        <w:tc>
          <w:tcPr>
            <w:tcW w:w="2660" w:type="dxa"/>
            <w:gridSpan w:val="2"/>
            <w:shd w:val="clear" w:color="auto" w:fill="FFFFFF"/>
          </w:tcPr>
          <w:p w14:paraId="1974D1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5A50CF03" w14:textId="77777777" w:rsidTr="003166E3">
        <w:tblPrEx>
          <w:tblLook w:val="04A0" w:firstRow="1" w:lastRow="0" w:firstColumn="1" w:lastColumn="0" w:noHBand="0" w:noVBand="1"/>
        </w:tblPrEx>
        <w:trPr>
          <w:jc w:val="center"/>
        </w:trPr>
        <w:tc>
          <w:tcPr>
            <w:tcW w:w="1722" w:type="dxa"/>
            <w:shd w:val="clear" w:color="auto" w:fill="FFFFFF"/>
          </w:tcPr>
          <w:p w14:paraId="0088FDF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7010 90 410 0</w:t>
            </w:r>
          </w:p>
        </w:tc>
        <w:tc>
          <w:tcPr>
            <w:tcW w:w="4997" w:type="dxa"/>
            <w:shd w:val="clear" w:color="auto" w:fill="FFFFFF"/>
          </w:tcPr>
          <w:p w14:paraId="22848BE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1 լիտր կամ ավելի</w:t>
            </w:r>
          </w:p>
        </w:tc>
        <w:tc>
          <w:tcPr>
            <w:tcW w:w="2660" w:type="dxa"/>
            <w:gridSpan w:val="2"/>
            <w:shd w:val="clear" w:color="auto" w:fill="FFFFFF"/>
          </w:tcPr>
          <w:p w14:paraId="51F90C1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3C7A6E96" w14:textId="77777777" w:rsidTr="003166E3">
        <w:tblPrEx>
          <w:tblLook w:val="04A0" w:firstRow="1" w:lastRow="0" w:firstColumn="1" w:lastColumn="0" w:noHBand="0" w:noVBand="1"/>
        </w:tblPrEx>
        <w:trPr>
          <w:jc w:val="center"/>
        </w:trPr>
        <w:tc>
          <w:tcPr>
            <w:tcW w:w="1722" w:type="dxa"/>
            <w:shd w:val="clear" w:color="auto" w:fill="FFFFFF"/>
          </w:tcPr>
          <w:p w14:paraId="69229E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7010 90 450 0</w:t>
            </w:r>
          </w:p>
        </w:tc>
        <w:tc>
          <w:tcPr>
            <w:tcW w:w="4997" w:type="dxa"/>
            <w:shd w:val="clear" w:color="auto" w:fill="FFFFFF"/>
          </w:tcPr>
          <w:p w14:paraId="703009FA" w14:textId="77777777" w:rsidR="004F36D2" w:rsidRPr="00815690" w:rsidRDefault="003166E3" w:rsidP="00204FEB">
            <w:pPr>
              <w:pStyle w:val="Bodytext20"/>
              <w:shd w:val="clear" w:color="auto" w:fill="auto"/>
              <w:spacing w:before="0" w:after="120" w:line="240" w:lineRule="auto"/>
              <w:ind w:left="988" w:hanging="98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0,15 լիտր կամ ավելի, բայց 0,33 լիտրից ոչ ավելի</w:t>
            </w:r>
          </w:p>
        </w:tc>
        <w:tc>
          <w:tcPr>
            <w:tcW w:w="2660" w:type="dxa"/>
            <w:gridSpan w:val="2"/>
            <w:shd w:val="clear" w:color="auto" w:fill="FFFFFF"/>
          </w:tcPr>
          <w:p w14:paraId="7DFBB5C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39B60D87" w14:textId="77777777" w:rsidTr="003166E3">
        <w:tblPrEx>
          <w:tblLook w:val="04A0" w:firstRow="1" w:lastRow="0" w:firstColumn="1" w:lastColumn="0" w:noHBand="0" w:noVBand="1"/>
        </w:tblPrEx>
        <w:trPr>
          <w:jc w:val="center"/>
        </w:trPr>
        <w:tc>
          <w:tcPr>
            <w:tcW w:w="1722" w:type="dxa"/>
            <w:shd w:val="clear" w:color="auto" w:fill="FFFFFF"/>
          </w:tcPr>
          <w:p w14:paraId="3FF146B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7010 90 510 0</w:t>
            </w:r>
          </w:p>
        </w:tc>
        <w:tc>
          <w:tcPr>
            <w:tcW w:w="4997" w:type="dxa"/>
            <w:shd w:val="clear" w:color="auto" w:fill="FFFFFF"/>
          </w:tcPr>
          <w:p w14:paraId="263376C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1 լիտր կամ ավելի</w:t>
            </w:r>
          </w:p>
        </w:tc>
        <w:tc>
          <w:tcPr>
            <w:tcW w:w="2660" w:type="dxa"/>
            <w:gridSpan w:val="2"/>
            <w:shd w:val="clear" w:color="auto" w:fill="FFFFFF"/>
          </w:tcPr>
          <w:p w14:paraId="1F5FCF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433B1512" w14:textId="77777777" w:rsidTr="003166E3">
        <w:tblPrEx>
          <w:tblLook w:val="04A0" w:firstRow="1" w:lastRow="0" w:firstColumn="1" w:lastColumn="0" w:noHBand="0" w:noVBand="1"/>
        </w:tblPrEx>
        <w:trPr>
          <w:jc w:val="center"/>
        </w:trPr>
        <w:tc>
          <w:tcPr>
            <w:tcW w:w="1722" w:type="dxa"/>
            <w:shd w:val="clear" w:color="auto" w:fill="FFFFFF"/>
          </w:tcPr>
          <w:p w14:paraId="1831CF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7010 90 550 0</w:t>
            </w:r>
          </w:p>
        </w:tc>
        <w:tc>
          <w:tcPr>
            <w:tcW w:w="4997" w:type="dxa"/>
            <w:shd w:val="clear" w:color="auto" w:fill="FFFFFF"/>
          </w:tcPr>
          <w:p w14:paraId="49EDA630" w14:textId="77777777" w:rsidR="004F36D2" w:rsidRPr="00815690" w:rsidRDefault="003166E3" w:rsidP="00204FEB">
            <w:pPr>
              <w:pStyle w:val="Bodytext20"/>
              <w:shd w:val="clear" w:color="auto" w:fill="auto"/>
              <w:spacing w:before="0" w:after="120" w:line="240" w:lineRule="auto"/>
              <w:ind w:left="1030" w:hanging="103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0,15 լիտր կամ ավելի, բայց 0,33 լիտրից ոչ ավելի</w:t>
            </w:r>
          </w:p>
        </w:tc>
        <w:tc>
          <w:tcPr>
            <w:tcW w:w="2660" w:type="dxa"/>
            <w:gridSpan w:val="2"/>
            <w:shd w:val="clear" w:color="auto" w:fill="FFFFFF"/>
          </w:tcPr>
          <w:p w14:paraId="3D0D53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34C85168" w14:textId="77777777" w:rsidTr="003166E3">
        <w:tblPrEx>
          <w:tblLook w:val="04A0" w:firstRow="1" w:lastRow="0" w:firstColumn="1" w:lastColumn="0" w:noHBand="0" w:noVBand="1"/>
        </w:tblPrEx>
        <w:trPr>
          <w:jc w:val="center"/>
        </w:trPr>
        <w:tc>
          <w:tcPr>
            <w:tcW w:w="1722" w:type="dxa"/>
            <w:shd w:val="clear" w:color="auto" w:fill="FFFFFF"/>
          </w:tcPr>
          <w:p w14:paraId="4CA425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7010 90 610 1</w:t>
            </w:r>
          </w:p>
        </w:tc>
        <w:tc>
          <w:tcPr>
            <w:tcW w:w="4997" w:type="dxa"/>
            <w:shd w:val="clear" w:color="auto" w:fill="FFFFFF"/>
          </w:tcPr>
          <w:p w14:paraId="5042C15C" w14:textId="77777777" w:rsidR="004F36D2" w:rsidRPr="00815690" w:rsidRDefault="003166E3" w:rsidP="00204FEB">
            <w:pPr>
              <w:pStyle w:val="Bodytext20"/>
              <w:shd w:val="clear" w:color="auto" w:fill="auto"/>
              <w:spacing w:before="0" w:after="120" w:line="240" w:lineRule="auto"/>
              <w:ind w:left="960" w:hanging="96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0,25 լիտր կամ ավելի, բայց 0,33 լիտրից ոչ ավելի</w:t>
            </w:r>
          </w:p>
        </w:tc>
        <w:tc>
          <w:tcPr>
            <w:tcW w:w="2660" w:type="dxa"/>
            <w:gridSpan w:val="2"/>
            <w:shd w:val="clear" w:color="auto" w:fill="FFFFFF"/>
          </w:tcPr>
          <w:p w14:paraId="2C00C66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088A9570" w14:textId="77777777" w:rsidTr="003166E3">
        <w:tblPrEx>
          <w:tblLook w:val="04A0" w:firstRow="1" w:lastRow="0" w:firstColumn="1" w:lastColumn="0" w:noHBand="0" w:noVBand="1"/>
        </w:tblPrEx>
        <w:trPr>
          <w:jc w:val="center"/>
        </w:trPr>
        <w:tc>
          <w:tcPr>
            <w:tcW w:w="1722" w:type="dxa"/>
            <w:shd w:val="clear" w:color="auto" w:fill="FFFFFF"/>
          </w:tcPr>
          <w:p w14:paraId="03E7E3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7010 90 610 9</w:t>
            </w:r>
          </w:p>
        </w:tc>
        <w:tc>
          <w:tcPr>
            <w:tcW w:w="4997" w:type="dxa"/>
            <w:shd w:val="clear" w:color="auto" w:fill="FFFFFF"/>
          </w:tcPr>
          <w:p w14:paraId="7210058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BB136A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0319A3F3" w14:textId="77777777" w:rsidTr="003166E3">
        <w:tblPrEx>
          <w:tblLook w:val="04A0" w:firstRow="1" w:lastRow="0" w:firstColumn="1" w:lastColumn="0" w:noHBand="0" w:noVBand="1"/>
        </w:tblPrEx>
        <w:trPr>
          <w:jc w:val="center"/>
        </w:trPr>
        <w:tc>
          <w:tcPr>
            <w:tcW w:w="1722" w:type="dxa"/>
            <w:shd w:val="clear" w:color="auto" w:fill="FFFFFF"/>
          </w:tcPr>
          <w:p w14:paraId="4793AB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7010 90 910 1</w:t>
            </w:r>
          </w:p>
        </w:tc>
        <w:tc>
          <w:tcPr>
            <w:tcW w:w="4997" w:type="dxa"/>
            <w:shd w:val="clear" w:color="auto" w:fill="FFFFFF"/>
          </w:tcPr>
          <w:p w14:paraId="07234D5D" w14:textId="77777777" w:rsidR="004F36D2" w:rsidRPr="00815690" w:rsidRDefault="003166E3" w:rsidP="00204FEB">
            <w:pPr>
              <w:pStyle w:val="Bodytext20"/>
              <w:shd w:val="clear" w:color="auto" w:fill="auto"/>
              <w:spacing w:before="0" w:after="120" w:line="240" w:lineRule="auto"/>
              <w:ind w:left="848" w:hanging="848"/>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0,33 լիտրից ավելի անվանական տարողությամբ</w:t>
            </w:r>
          </w:p>
        </w:tc>
        <w:tc>
          <w:tcPr>
            <w:tcW w:w="2660" w:type="dxa"/>
            <w:gridSpan w:val="2"/>
            <w:shd w:val="clear" w:color="auto" w:fill="FFFFFF"/>
          </w:tcPr>
          <w:p w14:paraId="705B8C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55391BEE" w14:textId="77777777" w:rsidTr="003166E3">
        <w:tblPrEx>
          <w:tblLook w:val="04A0" w:firstRow="1" w:lastRow="0" w:firstColumn="1" w:lastColumn="0" w:noHBand="0" w:noVBand="1"/>
        </w:tblPrEx>
        <w:trPr>
          <w:jc w:val="center"/>
        </w:trPr>
        <w:tc>
          <w:tcPr>
            <w:tcW w:w="1722" w:type="dxa"/>
            <w:shd w:val="clear" w:color="auto" w:fill="FFFFFF"/>
          </w:tcPr>
          <w:p w14:paraId="09B35C4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7010 90 910 2</w:t>
            </w:r>
          </w:p>
        </w:tc>
        <w:tc>
          <w:tcPr>
            <w:tcW w:w="4997" w:type="dxa"/>
            <w:shd w:val="clear" w:color="auto" w:fill="FFFFFF"/>
          </w:tcPr>
          <w:p w14:paraId="40E6B4DB" w14:textId="77777777" w:rsidR="004F36D2" w:rsidRPr="00815690" w:rsidRDefault="003166E3" w:rsidP="00204FEB">
            <w:pPr>
              <w:pStyle w:val="Bodytext20"/>
              <w:shd w:val="clear" w:color="auto" w:fill="auto"/>
              <w:spacing w:before="0" w:after="120" w:line="240" w:lineRule="auto"/>
              <w:ind w:left="848" w:hanging="848"/>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0,15 լիտրից ավելի, բայց 0,33 լիտրից ոչ ավելի անվանական տարողությամբ</w:t>
            </w:r>
          </w:p>
        </w:tc>
        <w:tc>
          <w:tcPr>
            <w:tcW w:w="2660" w:type="dxa"/>
            <w:gridSpan w:val="2"/>
            <w:shd w:val="clear" w:color="auto" w:fill="FFFFFF"/>
          </w:tcPr>
          <w:p w14:paraId="6DB5097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22D2AFE7" w14:textId="77777777" w:rsidTr="003166E3">
        <w:tblPrEx>
          <w:tblLook w:val="04A0" w:firstRow="1" w:lastRow="0" w:firstColumn="1" w:lastColumn="0" w:noHBand="0" w:noVBand="1"/>
        </w:tblPrEx>
        <w:trPr>
          <w:jc w:val="center"/>
        </w:trPr>
        <w:tc>
          <w:tcPr>
            <w:tcW w:w="1722" w:type="dxa"/>
            <w:shd w:val="clear" w:color="auto" w:fill="FFFFFF"/>
          </w:tcPr>
          <w:p w14:paraId="0AF1637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7010 90 990 1</w:t>
            </w:r>
          </w:p>
        </w:tc>
        <w:tc>
          <w:tcPr>
            <w:tcW w:w="4997" w:type="dxa"/>
            <w:shd w:val="clear" w:color="auto" w:fill="FFFFFF"/>
          </w:tcPr>
          <w:p w14:paraId="698266B5" w14:textId="77777777" w:rsidR="004F36D2" w:rsidRPr="00815690" w:rsidRDefault="003166E3" w:rsidP="00204FEB">
            <w:pPr>
              <w:pStyle w:val="Bodytext20"/>
              <w:shd w:val="clear" w:color="auto" w:fill="auto"/>
              <w:spacing w:before="0" w:after="120" w:line="240" w:lineRule="auto"/>
              <w:ind w:left="848" w:hanging="848"/>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0,33 լիտրից ավելի անվանական տարողությամբ</w:t>
            </w:r>
          </w:p>
        </w:tc>
        <w:tc>
          <w:tcPr>
            <w:tcW w:w="2660" w:type="dxa"/>
            <w:gridSpan w:val="2"/>
            <w:shd w:val="clear" w:color="auto" w:fill="FFFFFF"/>
          </w:tcPr>
          <w:p w14:paraId="4AAB25B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4542E40D" w14:textId="77777777" w:rsidTr="003166E3">
        <w:tblPrEx>
          <w:tblLook w:val="04A0" w:firstRow="1" w:lastRow="0" w:firstColumn="1" w:lastColumn="0" w:noHBand="0" w:noVBand="1"/>
        </w:tblPrEx>
        <w:trPr>
          <w:jc w:val="center"/>
        </w:trPr>
        <w:tc>
          <w:tcPr>
            <w:tcW w:w="1722" w:type="dxa"/>
            <w:shd w:val="clear" w:color="auto" w:fill="FFFFFF"/>
          </w:tcPr>
          <w:p w14:paraId="07B3034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7010 90 990 2</w:t>
            </w:r>
          </w:p>
        </w:tc>
        <w:tc>
          <w:tcPr>
            <w:tcW w:w="4997" w:type="dxa"/>
            <w:shd w:val="clear" w:color="auto" w:fill="FFFFFF"/>
          </w:tcPr>
          <w:p w14:paraId="79911314" w14:textId="77777777" w:rsidR="004F36D2" w:rsidRPr="00815690" w:rsidRDefault="003166E3" w:rsidP="00204FEB">
            <w:pPr>
              <w:pStyle w:val="Bodytext20"/>
              <w:shd w:val="clear" w:color="auto" w:fill="auto"/>
              <w:spacing w:before="0" w:after="120" w:line="240" w:lineRule="auto"/>
              <w:ind w:left="848" w:hanging="848"/>
              <w:jc w:val="left"/>
              <w:rPr>
                <w:rStyle w:val="Bodytext213pt"/>
                <w:rFonts w:ascii="Sylfaen" w:hAnsi="Sylfaen"/>
                <w:sz w:val="20"/>
                <w:szCs w:val="20"/>
                <w:lang w:val="en-US"/>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0,15 լիտրից ավելի, բայց 0,33 լիտրից ոչ ավելի անվանական տարողությամբ</w:t>
            </w:r>
          </w:p>
          <w:p w14:paraId="4D95DC21" w14:textId="77777777" w:rsidR="00080749" w:rsidRPr="00815690" w:rsidRDefault="00080749" w:rsidP="00204FEB">
            <w:pPr>
              <w:pStyle w:val="Bodytext20"/>
              <w:shd w:val="clear" w:color="auto" w:fill="auto"/>
              <w:spacing w:before="0" w:after="120" w:line="240" w:lineRule="auto"/>
              <w:ind w:left="848" w:hanging="848"/>
              <w:jc w:val="left"/>
              <w:rPr>
                <w:rFonts w:ascii="Sylfaen" w:hAnsi="Sylfaen"/>
                <w:sz w:val="20"/>
                <w:szCs w:val="20"/>
                <w:lang w:val="en-US"/>
              </w:rPr>
            </w:pPr>
          </w:p>
        </w:tc>
        <w:tc>
          <w:tcPr>
            <w:tcW w:w="2660" w:type="dxa"/>
            <w:gridSpan w:val="2"/>
            <w:shd w:val="clear" w:color="auto" w:fill="FFFFFF"/>
          </w:tcPr>
          <w:p w14:paraId="092AAD3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5646B78F" w14:textId="77777777" w:rsidTr="003166E3">
        <w:tblPrEx>
          <w:tblLook w:val="04A0" w:firstRow="1" w:lastRow="0" w:firstColumn="1" w:lastColumn="0" w:noHBand="0" w:noVBand="1"/>
        </w:tblPrEx>
        <w:trPr>
          <w:jc w:val="center"/>
        </w:trPr>
        <w:tc>
          <w:tcPr>
            <w:tcW w:w="1722" w:type="dxa"/>
            <w:shd w:val="clear" w:color="auto" w:fill="FFFFFF"/>
          </w:tcPr>
          <w:p w14:paraId="3233A9D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7011 10 000 0</w:t>
            </w:r>
          </w:p>
        </w:tc>
        <w:tc>
          <w:tcPr>
            <w:tcW w:w="4997" w:type="dxa"/>
            <w:shd w:val="clear" w:color="auto" w:fill="FFFFFF"/>
          </w:tcPr>
          <w:p w14:paraId="0307F5F4" w14:textId="77777777" w:rsidR="004F36D2" w:rsidRPr="00815690" w:rsidRDefault="004F36D2" w:rsidP="00204FEB">
            <w:pPr>
              <w:pStyle w:val="Bodytext20"/>
              <w:shd w:val="clear" w:color="auto" w:fill="auto"/>
              <w:spacing w:before="0" w:after="120" w:line="240" w:lineRule="auto"/>
              <w:ind w:left="92" w:hanging="92"/>
              <w:jc w:val="left"/>
              <w:rPr>
                <w:rFonts w:ascii="Sylfaen" w:hAnsi="Sylfaen"/>
                <w:sz w:val="20"/>
                <w:szCs w:val="20"/>
              </w:rPr>
            </w:pPr>
            <w:r w:rsidRPr="00815690">
              <w:rPr>
                <w:rStyle w:val="Bodytext213pt"/>
                <w:rFonts w:ascii="Sylfaen" w:hAnsi="Sylfaen"/>
                <w:sz w:val="20"/>
                <w:szCs w:val="20"/>
              </w:rPr>
              <w:t>- էլեկտրական լուսավորման սարքավորումների համար</w:t>
            </w:r>
          </w:p>
        </w:tc>
        <w:tc>
          <w:tcPr>
            <w:tcW w:w="2660" w:type="dxa"/>
            <w:gridSpan w:val="2"/>
            <w:shd w:val="clear" w:color="auto" w:fill="FFFFFF"/>
          </w:tcPr>
          <w:p w14:paraId="6373386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ED799CE" w14:textId="77777777" w:rsidTr="003166E3">
        <w:tblPrEx>
          <w:tblLook w:val="04A0" w:firstRow="1" w:lastRow="0" w:firstColumn="1" w:lastColumn="0" w:noHBand="0" w:noVBand="1"/>
        </w:tblPrEx>
        <w:trPr>
          <w:jc w:val="center"/>
        </w:trPr>
        <w:tc>
          <w:tcPr>
            <w:tcW w:w="1722" w:type="dxa"/>
            <w:shd w:val="clear" w:color="auto" w:fill="FFFFFF"/>
          </w:tcPr>
          <w:p w14:paraId="71FCBD0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7011 90 000 0</w:t>
            </w:r>
          </w:p>
        </w:tc>
        <w:tc>
          <w:tcPr>
            <w:tcW w:w="4997" w:type="dxa"/>
            <w:shd w:val="clear" w:color="auto" w:fill="FFFFFF"/>
          </w:tcPr>
          <w:p w14:paraId="07EC3B04"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0CA0C5F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777CC44" w14:textId="77777777" w:rsidTr="003166E3">
        <w:tblPrEx>
          <w:tblLook w:val="04A0" w:firstRow="1" w:lastRow="0" w:firstColumn="1" w:lastColumn="0" w:noHBand="0" w:noVBand="1"/>
        </w:tblPrEx>
        <w:trPr>
          <w:jc w:val="center"/>
        </w:trPr>
        <w:tc>
          <w:tcPr>
            <w:tcW w:w="1722" w:type="dxa"/>
            <w:shd w:val="clear" w:color="auto" w:fill="FFFFFF"/>
          </w:tcPr>
          <w:p w14:paraId="00343E1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7014 00 000 0</w:t>
            </w:r>
          </w:p>
        </w:tc>
        <w:tc>
          <w:tcPr>
            <w:tcW w:w="4997" w:type="dxa"/>
            <w:shd w:val="clear" w:color="auto" w:fill="FFFFFF"/>
          </w:tcPr>
          <w:p w14:paraId="6F3ED26B"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Ապակյա արտադրատեսակներ՝ ազդանշանային սարքվածքների համար,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օպտիկական տարրեր ապակուց (բացի 7015 ապրանքային դիրքում ընդգրկվածներից)՝ առանց օպտիկական մշակման</w:t>
            </w:r>
          </w:p>
        </w:tc>
        <w:tc>
          <w:tcPr>
            <w:tcW w:w="2660" w:type="dxa"/>
            <w:gridSpan w:val="2"/>
            <w:shd w:val="clear" w:color="auto" w:fill="FFFFFF"/>
          </w:tcPr>
          <w:p w14:paraId="581B397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1038CDF6" w14:textId="77777777" w:rsidTr="003166E3">
        <w:tblPrEx>
          <w:tblLook w:val="04A0" w:firstRow="1" w:lastRow="0" w:firstColumn="1" w:lastColumn="0" w:noHBand="0" w:noVBand="1"/>
        </w:tblPrEx>
        <w:trPr>
          <w:jc w:val="center"/>
        </w:trPr>
        <w:tc>
          <w:tcPr>
            <w:tcW w:w="1722" w:type="dxa"/>
            <w:shd w:val="clear" w:color="auto" w:fill="FFFFFF"/>
          </w:tcPr>
          <w:p w14:paraId="39E41E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7015 90 000 0</w:t>
            </w:r>
          </w:p>
        </w:tc>
        <w:tc>
          <w:tcPr>
            <w:tcW w:w="4997" w:type="dxa"/>
            <w:shd w:val="clear" w:color="auto" w:fill="FFFFFF"/>
          </w:tcPr>
          <w:p w14:paraId="7F686285"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629885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0B84D008" w14:textId="77777777" w:rsidTr="003166E3">
        <w:tblPrEx>
          <w:tblLook w:val="04A0" w:firstRow="1" w:lastRow="0" w:firstColumn="1" w:lastColumn="0" w:noHBand="0" w:noVBand="1"/>
        </w:tblPrEx>
        <w:trPr>
          <w:jc w:val="center"/>
        </w:trPr>
        <w:tc>
          <w:tcPr>
            <w:tcW w:w="1722" w:type="dxa"/>
            <w:shd w:val="clear" w:color="auto" w:fill="FFFFFF"/>
          </w:tcPr>
          <w:p w14:paraId="6E4210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7016 90 400 1</w:t>
            </w:r>
          </w:p>
        </w:tc>
        <w:tc>
          <w:tcPr>
            <w:tcW w:w="4997" w:type="dxa"/>
            <w:shd w:val="clear" w:color="auto" w:fill="FFFFFF"/>
          </w:tcPr>
          <w:p w14:paraId="779188D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բջջավոր ապակուց կամ փրփրապակուց</w:t>
            </w:r>
          </w:p>
        </w:tc>
        <w:tc>
          <w:tcPr>
            <w:tcW w:w="2660" w:type="dxa"/>
            <w:gridSpan w:val="2"/>
            <w:shd w:val="clear" w:color="auto" w:fill="FFFFFF"/>
          </w:tcPr>
          <w:p w14:paraId="253C0B2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743CF58E" w14:textId="77777777" w:rsidTr="003166E3">
        <w:tblPrEx>
          <w:tblLook w:val="04A0" w:firstRow="1" w:lastRow="0" w:firstColumn="1" w:lastColumn="0" w:noHBand="0" w:noVBand="1"/>
        </w:tblPrEx>
        <w:trPr>
          <w:jc w:val="center"/>
        </w:trPr>
        <w:tc>
          <w:tcPr>
            <w:tcW w:w="1722" w:type="dxa"/>
            <w:shd w:val="clear" w:color="auto" w:fill="FFFFFF"/>
          </w:tcPr>
          <w:p w14:paraId="012D75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7016 90 700 1</w:t>
            </w:r>
          </w:p>
        </w:tc>
        <w:tc>
          <w:tcPr>
            <w:tcW w:w="4997" w:type="dxa"/>
            <w:shd w:val="clear" w:color="auto" w:fill="FFFFFF"/>
          </w:tcPr>
          <w:p w14:paraId="480F402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բջջավոր ապակի կամ փրփրապակի</w:t>
            </w:r>
          </w:p>
        </w:tc>
        <w:tc>
          <w:tcPr>
            <w:tcW w:w="2660" w:type="dxa"/>
            <w:gridSpan w:val="2"/>
            <w:shd w:val="clear" w:color="auto" w:fill="FFFFFF"/>
          </w:tcPr>
          <w:p w14:paraId="0C1DF49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342C8855" w14:textId="77777777" w:rsidTr="003166E3">
        <w:tblPrEx>
          <w:tblLook w:val="04A0" w:firstRow="1" w:lastRow="0" w:firstColumn="1" w:lastColumn="0" w:noHBand="0" w:noVBand="1"/>
        </w:tblPrEx>
        <w:trPr>
          <w:jc w:val="center"/>
        </w:trPr>
        <w:tc>
          <w:tcPr>
            <w:tcW w:w="1722" w:type="dxa"/>
            <w:shd w:val="clear" w:color="auto" w:fill="FFFFFF"/>
          </w:tcPr>
          <w:p w14:paraId="61A54B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7017 10 000 0</w:t>
            </w:r>
          </w:p>
        </w:tc>
        <w:tc>
          <w:tcPr>
            <w:tcW w:w="4997" w:type="dxa"/>
            <w:shd w:val="clear" w:color="auto" w:fill="FFFFFF"/>
          </w:tcPr>
          <w:p w14:paraId="1D47FABC"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հալված կվարցից կամ այլ հալված սիլիկահողերից</w:t>
            </w:r>
          </w:p>
        </w:tc>
        <w:tc>
          <w:tcPr>
            <w:tcW w:w="2660" w:type="dxa"/>
            <w:gridSpan w:val="2"/>
            <w:shd w:val="clear" w:color="auto" w:fill="FFFFFF"/>
          </w:tcPr>
          <w:p w14:paraId="6D6AC5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36B83B9" w14:textId="77777777" w:rsidTr="003166E3">
        <w:tblPrEx>
          <w:tblLook w:val="04A0" w:firstRow="1" w:lastRow="0" w:firstColumn="1" w:lastColumn="0" w:noHBand="0" w:noVBand="1"/>
        </w:tblPrEx>
        <w:trPr>
          <w:jc w:val="center"/>
        </w:trPr>
        <w:tc>
          <w:tcPr>
            <w:tcW w:w="1722" w:type="dxa"/>
            <w:shd w:val="clear" w:color="auto" w:fill="FFFFFF"/>
          </w:tcPr>
          <w:p w14:paraId="2B76EC7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7018 10 1100</w:t>
            </w:r>
          </w:p>
        </w:tc>
        <w:tc>
          <w:tcPr>
            <w:tcW w:w="4997" w:type="dxa"/>
            <w:shd w:val="clear" w:color="auto" w:fill="FFFFFF"/>
          </w:tcPr>
          <w:p w14:paraId="0C594A13" w14:textId="77777777" w:rsidR="004F36D2" w:rsidRPr="00815690" w:rsidRDefault="003166E3" w:rsidP="00204FEB">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փորագրած եւ ողորկած մեխանիկական եղանակով</w:t>
            </w:r>
          </w:p>
        </w:tc>
        <w:tc>
          <w:tcPr>
            <w:tcW w:w="2660" w:type="dxa"/>
            <w:gridSpan w:val="2"/>
            <w:shd w:val="clear" w:color="auto" w:fill="FFFFFF"/>
          </w:tcPr>
          <w:p w14:paraId="587B760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6C5D0943" w14:textId="77777777" w:rsidTr="003166E3">
        <w:tblPrEx>
          <w:tblLook w:val="04A0" w:firstRow="1" w:lastRow="0" w:firstColumn="1" w:lastColumn="0" w:noHBand="0" w:noVBand="1"/>
        </w:tblPrEx>
        <w:trPr>
          <w:jc w:val="center"/>
        </w:trPr>
        <w:tc>
          <w:tcPr>
            <w:tcW w:w="1722" w:type="dxa"/>
            <w:shd w:val="clear" w:color="auto" w:fill="FFFFFF"/>
          </w:tcPr>
          <w:p w14:paraId="1EA904E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7018 10 190 0</w:t>
            </w:r>
          </w:p>
        </w:tc>
        <w:tc>
          <w:tcPr>
            <w:tcW w:w="4997" w:type="dxa"/>
            <w:shd w:val="clear" w:color="auto" w:fill="FFFFFF"/>
          </w:tcPr>
          <w:p w14:paraId="552D202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F3842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03B1B46D" w14:textId="77777777" w:rsidTr="003166E3">
        <w:tblPrEx>
          <w:tblLook w:val="04A0" w:firstRow="1" w:lastRow="0" w:firstColumn="1" w:lastColumn="0" w:noHBand="0" w:noVBand="1"/>
        </w:tblPrEx>
        <w:trPr>
          <w:jc w:val="center"/>
        </w:trPr>
        <w:tc>
          <w:tcPr>
            <w:tcW w:w="1722" w:type="dxa"/>
            <w:shd w:val="clear" w:color="auto" w:fill="FFFFFF"/>
          </w:tcPr>
          <w:p w14:paraId="48392F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7018 10 300 0</w:t>
            </w:r>
          </w:p>
        </w:tc>
        <w:tc>
          <w:tcPr>
            <w:tcW w:w="4997" w:type="dxa"/>
            <w:shd w:val="clear" w:color="auto" w:fill="FFFFFF"/>
          </w:tcPr>
          <w:p w14:paraId="54DF109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մարգարտին նմանեցվող արտադրատեսակներ</w:t>
            </w:r>
          </w:p>
        </w:tc>
        <w:tc>
          <w:tcPr>
            <w:tcW w:w="2660" w:type="dxa"/>
            <w:gridSpan w:val="2"/>
            <w:shd w:val="clear" w:color="auto" w:fill="FFFFFF"/>
          </w:tcPr>
          <w:p w14:paraId="0C8C76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7B8F3DDF" w14:textId="77777777" w:rsidTr="003166E3">
        <w:tblPrEx>
          <w:tblLook w:val="04A0" w:firstRow="1" w:lastRow="0" w:firstColumn="1" w:lastColumn="0" w:noHBand="0" w:noVBand="1"/>
        </w:tblPrEx>
        <w:trPr>
          <w:jc w:val="center"/>
        </w:trPr>
        <w:tc>
          <w:tcPr>
            <w:tcW w:w="1722" w:type="dxa"/>
            <w:shd w:val="clear" w:color="auto" w:fill="FFFFFF"/>
          </w:tcPr>
          <w:p w14:paraId="53636A7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7018 10 510 0</w:t>
            </w:r>
          </w:p>
        </w:tc>
        <w:tc>
          <w:tcPr>
            <w:tcW w:w="4997" w:type="dxa"/>
            <w:shd w:val="clear" w:color="auto" w:fill="FFFFFF"/>
          </w:tcPr>
          <w:p w14:paraId="27F7A81A" w14:textId="77777777" w:rsidR="004F36D2" w:rsidRPr="00815690" w:rsidRDefault="003166E3" w:rsidP="00204FEB">
            <w:pPr>
              <w:pStyle w:val="Bodytext20"/>
              <w:shd w:val="clear" w:color="auto" w:fill="auto"/>
              <w:spacing w:before="0" w:after="120" w:line="240" w:lineRule="auto"/>
              <w:ind w:left="400" w:hanging="40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փորագրած եւ ողորկած մեխանիկական եղանակով</w:t>
            </w:r>
          </w:p>
        </w:tc>
        <w:tc>
          <w:tcPr>
            <w:tcW w:w="2660" w:type="dxa"/>
            <w:gridSpan w:val="2"/>
            <w:shd w:val="clear" w:color="auto" w:fill="FFFFFF"/>
          </w:tcPr>
          <w:p w14:paraId="62F8BD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311C58A8" w14:textId="77777777" w:rsidTr="003166E3">
        <w:tblPrEx>
          <w:tblLook w:val="04A0" w:firstRow="1" w:lastRow="0" w:firstColumn="1" w:lastColumn="0" w:noHBand="0" w:noVBand="1"/>
        </w:tblPrEx>
        <w:trPr>
          <w:jc w:val="center"/>
        </w:trPr>
        <w:tc>
          <w:tcPr>
            <w:tcW w:w="1722" w:type="dxa"/>
            <w:shd w:val="clear" w:color="auto" w:fill="FFFFFF"/>
          </w:tcPr>
          <w:p w14:paraId="41458E4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7018 10 590 0</w:t>
            </w:r>
          </w:p>
        </w:tc>
        <w:tc>
          <w:tcPr>
            <w:tcW w:w="4997" w:type="dxa"/>
            <w:shd w:val="clear" w:color="auto" w:fill="FFFFFF"/>
          </w:tcPr>
          <w:p w14:paraId="2470BDD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430D9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6E0BF1FD" w14:textId="77777777" w:rsidTr="003166E3">
        <w:tblPrEx>
          <w:tblLook w:val="04A0" w:firstRow="1" w:lastRow="0" w:firstColumn="1" w:lastColumn="0" w:noHBand="0" w:noVBand="1"/>
        </w:tblPrEx>
        <w:trPr>
          <w:jc w:val="center"/>
        </w:trPr>
        <w:tc>
          <w:tcPr>
            <w:tcW w:w="1722" w:type="dxa"/>
            <w:shd w:val="clear" w:color="auto" w:fill="FFFFFF"/>
          </w:tcPr>
          <w:p w14:paraId="2781FA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7018 10 900 0</w:t>
            </w:r>
          </w:p>
        </w:tc>
        <w:tc>
          <w:tcPr>
            <w:tcW w:w="4997" w:type="dxa"/>
            <w:shd w:val="clear" w:color="auto" w:fill="FFFFFF"/>
          </w:tcPr>
          <w:p w14:paraId="4071EA5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D36E56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00B6C655" w14:textId="77777777" w:rsidTr="003166E3">
        <w:tblPrEx>
          <w:tblLook w:val="04A0" w:firstRow="1" w:lastRow="0" w:firstColumn="1" w:lastColumn="0" w:noHBand="0" w:noVBand="1"/>
        </w:tblPrEx>
        <w:trPr>
          <w:jc w:val="center"/>
        </w:trPr>
        <w:tc>
          <w:tcPr>
            <w:tcW w:w="1722" w:type="dxa"/>
            <w:shd w:val="clear" w:color="auto" w:fill="FFFFFF"/>
          </w:tcPr>
          <w:p w14:paraId="5B4F79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7018 20 000 0</w:t>
            </w:r>
          </w:p>
        </w:tc>
        <w:tc>
          <w:tcPr>
            <w:tcW w:w="4997" w:type="dxa"/>
            <w:shd w:val="clear" w:color="auto" w:fill="FFFFFF"/>
          </w:tcPr>
          <w:p w14:paraId="12E421EC" w14:textId="77777777" w:rsidR="004F36D2" w:rsidRPr="00815690" w:rsidRDefault="004F36D2" w:rsidP="00204FEB">
            <w:pPr>
              <w:pStyle w:val="Bodytext20"/>
              <w:shd w:val="clear" w:color="auto" w:fill="auto"/>
              <w:spacing w:before="0" w:after="120" w:line="240" w:lineRule="auto"/>
              <w:ind w:left="92" w:hanging="92"/>
              <w:jc w:val="left"/>
              <w:rPr>
                <w:rFonts w:ascii="Sylfaen" w:hAnsi="Sylfaen"/>
                <w:sz w:val="20"/>
                <w:szCs w:val="20"/>
              </w:rPr>
            </w:pPr>
            <w:r w:rsidRPr="00815690">
              <w:rPr>
                <w:rStyle w:val="Bodytext213pt"/>
                <w:rFonts w:ascii="Sylfaen" w:hAnsi="Sylfaen"/>
                <w:sz w:val="20"/>
                <w:szCs w:val="20"/>
              </w:rPr>
              <w:t>- միկրոգնդիկներ՝ ապակյա, 1 մմ-ից ոչ ավելի տրամագծով</w:t>
            </w:r>
          </w:p>
        </w:tc>
        <w:tc>
          <w:tcPr>
            <w:tcW w:w="2660" w:type="dxa"/>
            <w:gridSpan w:val="2"/>
            <w:shd w:val="clear" w:color="auto" w:fill="FFFFFF"/>
          </w:tcPr>
          <w:p w14:paraId="54F61CA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2D20C1F9" w14:textId="77777777" w:rsidTr="003166E3">
        <w:tblPrEx>
          <w:tblLook w:val="04A0" w:firstRow="1" w:lastRow="0" w:firstColumn="1" w:lastColumn="0" w:noHBand="0" w:noVBand="1"/>
        </w:tblPrEx>
        <w:trPr>
          <w:jc w:val="center"/>
        </w:trPr>
        <w:tc>
          <w:tcPr>
            <w:tcW w:w="1722" w:type="dxa"/>
            <w:shd w:val="clear" w:color="auto" w:fill="FFFFFF"/>
          </w:tcPr>
          <w:p w14:paraId="7EE3682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7018 90 100 0</w:t>
            </w:r>
          </w:p>
        </w:tc>
        <w:tc>
          <w:tcPr>
            <w:tcW w:w="4997" w:type="dxa"/>
            <w:shd w:val="clear" w:color="auto" w:fill="FFFFFF"/>
          </w:tcPr>
          <w:p w14:paraId="752029C9" w14:textId="77777777" w:rsidR="004F36D2" w:rsidRPr="00815690" w:rsidRDefault="003166E3" w:rsidP="00204FEB">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ապակյա աչքեր. ապակյա ոչ մեծ ձեւերի տեսքով արտադրատեսակներ</w:t>
            </w:r>
          </w:p>
        </w:tc>
        <w:tc>
          <w:tcPr>
            <w:tcW w:w="2660" w:type="dxa"/>
            <w:gridSpan w:val="2"/>
            <w:shd w:val="clear" w:color="auto" w:fill="FFFFFF"/>
          </w:tcPr>
          <w:p w14:paraId="6DF00C9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761226DD" w14:textId="77777777" w:rsidTr="003166E3">
        <w:tblPrEx>
          <w:tblLook w:val="04A0" w:firstRow="1" w:lastRow="0" w:firstColumn="1" w:lastColumn="0" w:noHBand="0" w:noVBand="1"/>
        </w:tblPrEx>
        <w:trPr>
          <w:jc w:val="center"/>
        </w:trPr>
        <w:tc>
          <w:tcPr>
            <w:tcW w:w="1722" w:type="dxa"/>
            <w:shd w:val="clear" w:color="auto" w:fill="FFFFFF"/>
          </w:tcPr>
          <w:p w14:paraId="5CBE265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7018 90 900 0</w:t>
            </w:r>
          </w:p>
        </w:tc>
        <w:tc>
          <w:tcPr>
            <w:tcW w:w="4997" w:type="dxa"/>
            <w:shd w:val="clear" w:color="auto" w:fill="FFFFFF"/>
          </w:tcPr>
          <w:p w14:paraId="05D1393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68BA3A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6AE1AE5D" w14:textId="77777777" w:rsidTr="003166E3">
        <w:tblPrEx>
          <w:tblLook w:val="04A0" w:firstRow="1" w:lastRow="0" w:firstColumn="1" w:lastColumn="0" w:noHBand="0" w:noVBand="1"/>
        </w:tblPrEx>
        <w:trPr>
          <w:jc w:val="center"/>
        </w:trPr>
        <w:tc>
          <w:tcPr>
            <w:tcW w:w="1722" w:type="dxa"/>
            <w:shd w:val="clear" w:color="auto" w:fill="FFFFFF"/>
          </w:tcPr>
          <w:p w14:paraId="3169ED6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7019 11 000 0</w:t>
            </w:r>
          </w:p>
        </w:tc>
        <w:tc>
          <w:tcPr>
            <w:tcW w:w="4997" w:type="dxa"/>
            <w:shd w:val="clear" w:color="auto" w:fill="FFFFFF"/>
          </w:tcPr>
          <w:p w14:paraId="47C4C79B" w14:textId="77777777" w:rsidR="004F36D2" w:rsidRPr="00815690" w:rsidRDefault="003166E3" w:rsidP="00204FEB">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թելքամասնատված մանրաթել՝ 50 մմ-ից ոչ ավելի երկարությամբ</w:t>
            </w:r>
          </w:p>
        </w:tc>
        <w:tc>
          <w:tcPr>
            <w:tcW w:w="2660" w:type="dxa"/>
            <w:gridSpan w:val="2"/>
            <w:shd w:val="clear" w:color="auto" w:fill="FFFFFF"/>
          </w:tcPr>
          <w:p w14:paraId="632A5A9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5AEEE1C3" w14:textId="77777777" w:rsidTr="003166E3">
        <w:tblPrEx>
          <w:tblLook w:val="04A0" w:firstRow="1" w:lastRow="0" w:firstColumn="1" w:lastColumn="0" w:noHBand="0" w:noVBand="1"/>
        </w:tblPrEx>
        <w:trPr>
          <w:jc w:val="center"/>
        </w:trPr>
        <w:tc>
          <w:tcPr>
            <w:tcW w:w="1722" w:type="dxa"/>
            <w:shd w:val="clear" w:color="auto" w:fill="FFFFFF"/>
          </w:tcPr>
          <w:p w14:paraId="6EEB146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7019 12 000 0</w:t>
            </w:r>
          </w:p>
        </w:tc>
        <w:tc>
          <w:tcPr>
            <w:tcW w:w="4997" w:type="dxa"/>
            <w:shd w:val="clear" w:color="auto" w:fill="FFFFFF"/>
          </w:tcPr>
          <w:p w14:paraId="4B79AAF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նախաթել</w:t>
            </w:r>
          </w:p>
        </w:tc>
        <w:tc>
          <w:tcPr>
            <w:tcW w:w="2660" w:type="dxa"/>
            <w:gridSpan w:val="2"/>
            <w:shd w:val="clear" w:color="auto" w:fill="FFFFFF"/>
          </w:tcPr>
          <w:p w14:paraId="15A0F5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6875E423" w14:textId="77777777" w:rsidTr="003166E3">
        <w:tblPrEx>
          <w:tblLook w:val="04A0" w:firstRow="1" w:lastRow="0" w:firstColumn="1" w:lastColumn="0" w:noHBand="0" w:noVBand="1"/>
        </w:tblPrEx>
        <w:trPr>
          <w:jc w:val="center"/>
        </w:trPr>
        <w:tc>
          <w:tcPr>
            <w:tcW w:w="1722" w:type="dxa"/>
            <w:shd w:val="clear" w:color="auto" w:fill="FFFFFF"/>
          </w:tcPr>
          <w:p w14:paraId="1957D36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7019 19 100 1</w:t>
            </w:r>
          </w:p>
        </w:tc>
        <w:tc>
          <w:tcPr>
            <w:tcW w:w="4997" w:type="dxa"/>
            <w:shd w:val="clear" w:color="auto" w:fill="FFFFFF"/>
          </w:tcPr>
          <w:p w14:paraId="5956D16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ժապավեններ</w:t>
            </w:r>
          </w:p>
        </w:tc>
        <w:tc>
          <w:tcPr>
            <w:tcW w:w="2660" w:type="dxa"/>
            <w:gridSpan w:val="2"/>
            <w:shd w:val="clear" w:color="auto" w:fill="FFFFFF"/>
          </w:tcPr>
          <w:p w14:paraId="72ACC10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BE34F3D" w14:textId="77777777" w:rsidTr="003166E3">
        <w:tblPrEx>
          <w:tblLook w:val="04A0" w:firstRow="1" w:lastRow="0" w:firstColumn="1" w:lastColumn="0" w:noHBand="0" w:noVBand="1"/>
        </w:tblPrEx>
        <w:trPr>
          <w:jc w:val="center"/>
        </w:trPr>
        <w:tc>
          <w:tcPr>
            <w:tcW w:w="1722" w:type="dxa"/>
            <w:shd w:val="clear" w:color="auto" w:fill="FFFFFF"/>
          </w:tcPr>
          <w:p w14:paraId="0DBDEE5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7019 19 100 9</w:t>
            </w:r>
          </w:p>
        </w:tc>
        <w:tc>
          <w:tcPr>
            <w:tcW w:w="4997" w:type="dxa"/>
            <w:shd w:val="clear" w:color="auto" w:fill="FFFFFF"/>
          </w:tcPr>
          <w:p w14:paraId="4A6DD22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2240B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1343071A" w14:textId="77777777" w:rsidTr="003166E3">
        <w:tblPrEx>
          <w:tblLook w:val="04A0" w:firstRow="1" w:lastRow="0" w:firstColumn="1" w:lastColumn="0" w:noHBand="0" w:noVBand="1"/>
        </w:tblPrEx>
        <w:trPr>
          <w:jc w:val="center"/>
        </w:trPr>
        <w:tc>
          <w:tcPr>
            <w:tcW w:w="1722" w:type="dxa"/>
            <w:shd w:val="clear" w:color="auto" w:fill="FFFFFF"/>
          </w:tcPr>
          <w:p w14:paraId="0A63C17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7019 19 900 1</w:t>
            </w:r>
          </w:p>
        </w:tc>
        <w:tc>
          <w:tcPr>
            <w:tcW w:w="4997" w:type="dxa"/>
            <w:shd w:val="clear" w:color="auto" w:fill="FFFFFF"/>
          </w:tcPr>
          <w:p w14:paraId="3002824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ժապավեններ</w:t>
            </w:r>
          </w:p>
        </w:tc>
        <w:tc>
          <w:tcPr>
            <w:tcW w:w="2660" w:type="dxa"/>
            <w:gridSpan w:val="2"/>
            <w:shd w:val="clear" w:color="auto" w:fill="FFFFFF"/>
          </w:tcPr>
          <w:p w14:paraId="6B4D65B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7965DD8" w14:textId="77777777" w:rsidTr="003166E3">
        <w:tblPrEx>
          <w:tblLook w:val="04A0" w:firstRow="1" w:lastRow="0" w:firstColumn="1" w:lastColumn="0" w:noHBand="0" w:noVBand="1"/>
        </w:tblPrEx>
        <w:trPr>
          <w:jc w:val="center"/>
        </w:trPr>
        <w:tc>
          <w:tcPr>
            <w:tcW w:w="1722" w:type="dxa"/>
            <w:shd w:val="clear" w:color="auto" w:fill="FFFFFF"/>
          </w:tcPr>
          <w:p w14:paraId="0D74352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7019 19 900 9</w:t>
            </w:r>
          </w:p>
        </w:tc>
        <w:tc>
          <w:tcPr>
            <w:tcW w:w="4997" w:type="dxa"/>
            <w:shd w:val="clear" w:color="auto" w:fill="FFFFFF"/>
          </w:tcPr>
          <w:p w14:paraId="3E2808A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0E1200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BE8B9F8" w14:textId="77777777" w:rsidTr="003166E3">
        <w:tblPrEx>
          <w:tblLook w:val="04A0" w:firstRow="1" w:lastRow="0" w:firstColumn="1" w:lastColumn="0" w:noHBand="0" w:noVBand="1"/>
        </w:tblPrEx>
        <w:trPr>
          <w:jc w:val="center"/>
        </w:trPr>
        <w:tc>
          <w:tcPr>
            <w:tcW w:w="1722" w:type="dxa"/>
            <w:shd w:val="clear" w:color="auto" w:fill="FFFFFF"/>
          </w:tcPr>
          <w:p w14:paraId="5E9B15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7019 31 000 0</w:t>
            </w:r>
          </w:p>
        </w:tc>
        <w:tc>
          <w:tcPr>
            <w:tcW w:w="4997" w:type="dxa"/>
            <w:shd w:val="clear" w:color="auto" w:fill="FFFFFF"/>
          </w:tcPr>
          <w:p w14:paraId="7E8AA30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խսիրներ</w:t>
            </w:r>
          </w:p>
        </w:tc>
        <w:tc>
          <w:tcPr>
            <w:tcW w:w="2660" w:type="dxa"/>
            <w:gridSpan w:val="2"/>
            <w:shd w:val="clear" w:color="auto" w:fill="FFFFFF"/>
          </w:tcPr>
          <w:p w14:paraId="279DCDB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679EB85" w14:textId="77777777" w:rsidTr="003166E3">
        <w:tblPrEx>
          <w:tblLook w:val="04A0" w:firstRow="1" w:lastRow="0" w:firstColumn="1" w:lastColumn="0" w:noHBand="0" w:noVBand="1"/>
        </w:tblPrEx>
        <w:trPr>
          <w:jc w:val="center"/>
        </w:trPr>
        <w:tc>
          <w:tcPr>
            <w:tcW w:w="1722" w:type="dxa"/>
            <w:shd w:val="clear" w:color="auto" w:fill="FFFFFF"/>
          </w:tcPr>
          <w:p w14:paraId="5A33418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7019 32 000 9</w:t>
            </w:r>
          </w:p>
        </w:tc>
        <w:tc>
          <w:tcPr>
            <w:tcW w:w="4997" w:type="dxa"/>
            <w:shd w:val="clear" w:color="auto" w:fill="FFFFFF"/>
          </w:tcPr>
          <w:p w14:paraId="7B668BC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80D04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35095525" w14:textId="77777777" w:rsidTr="003166E3">
        <w:tblPrEx>
          <w:tblLook w:val="04A0" w:firstRow="1" w:lastRow="0" w:firstColumn="1" w:lastColumn="0" w:noHBand="0" w:noVBand="1"/>
        </w:tblPrEx>
        <w:trPr>
          <w:jc w:val="center"/>
        </w:trPr>
        <w:tc>
          <w:tcPr>
            <w:tcW w:w="1722" w:type="dxa"/>
            <w:shd w:val="clear" w:color="auto" w:fill="FFFFFF"/>
          </w:tcPr>
          <w:p w14:paraId="5E4D12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7019 39 000 8</w:t>
            </w:r>
          </w:p>
        </w:tc>
        <w:tc>
          <w:tcPr>
            <w:tcW w:w="4997" w:type="dxa"/>
            <w:shd w:val="clear" w:color="auto" w:fill="FFFFFF"/>
          </w:tcPr>
          <w:p w14:paraId="4DC7BF07" w14:textId="77777777" w:rsidR="004F36D2" w:rsidRPr="00815690" w:rsidRDefault="003166E3" w:rsidP="003166E3">
            <w:pPr>
              <w:pStyle w:val="Bodytext20"/>
              <w:shd w:val="clear" w:color="auto" w:fill="auto"/>
              <w:spacing w:before="0" w:after="120" w:line="240" w:lineRule="auto"/>
              <w:ind w:firstLine="0"/>
              <w:jc w:val="left"/>
              <w:rPr>
                <w:rStyle w:val="Bodytext213pt"/>
                <w:rFonts w:ascii="Sylfaen" w:hAnsi="Sylfaen"/>
                <w:sz w:val="20"/>
                <w:szCs w:val="20"/>
                <w:lang w:val="en-US"/>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p w14:paraId="02F83F92" w14:textId="77777777" w:rsidR="00080749" w:rsidRPr="00815690" w:rsidRDefault="00080749" w:rsidP="003166E3">
            <w:pPr>
              <w:pStyle w:val="Bodytext20"/>
              <w:shd w:val="clear" w:color="auto" w:fill="auto"/>
              <w:spacing w:before="0" w:after="120" w:line="240" w:lineRule="auto"/>
              <w:ind w:firstLine="0"/>
              <w:jc w:val="left"/>
              <w:rPr>
                <w:rFonts w:ascii="Sylfaen" w:hAnsi="Sylfaen"/>
                <w:sz w:val="20"/>
                <w:szCs w:val="20"/>
                <w:lang w:val="en-US"/>
              </w:rPr>
            </w:pPr>
          </w:p>
        </w:tc>
        <w:tc>
          <w:tcPr>
            <w:tcW w:w="2660" w:type="dxa"/>
            <w:gridSpan w:val="2"/>
            <w:shd w:val="clear" w:color="auto" w:fill="FFFFFF"/>
          </w:tcPr>
          <w:p w14:paraId="08AB773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FDF801C" w14:textId="77777777" w:rsidTr="003166E3">
        <w:tblPrEx>
          <w:tblLook w:val="04A0" w:firstRow="1" w:lastRow="0" w:firstColumn="1" w:lastColumn="0" w:noHBand="0" w:noVBand="1"/>
        </w:tblPrEx>
        <w:trPr>
          <w:jc w:val="center"/>
        </w:trPr>
        <w:tc>
          <w:tcPr>
            <w:tcW w:w="1722" w:type="dxa"/>
            <w:shd w:val="clear" w:color="auto" w:fill="FFFFFF"/>
          </w:tcPr>
          <w:p w14:paraId="421446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7019 90 000 1</w:t>
            </w:r>
          </w:p>
        </w:tc>
        <w:tc>
          <w:tcPr>
            <w:tcW w:w="4997" w:type="dxa"/>
            <w:shd w:val="clear" w:color="auto" w:fill="FFFFFF"/>
          </w:tcPr>
          <w:p w14:paraId="1EF28CB1" w14:textId="77777777" w:rsidR="004F36D2" w:rsidRPr="00815690" w:rsidRDefault="003166E3" w:rsidP="00204FEB">
            <w:pPr>
              <w:pStyle w:val="Bodytext20"/>
              <w:shd w:val="clear" w:color="auto" w:fill="auto"/>
              <w:spacing w:before="0" w:after="120" w:line="240" w:lineRule="auto"/>
              <w:ind w:left="232" w:hanging="23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ոչ մանածագործական մանրաթելեր՝ խուռնային կամ փնջերով</w:t>
            </w:r>
          </w:p>
        </w:tc>
        <w:tc>
          <w:tcPr>
            <w:tcW w:w="2660" w:type="dxa"/>
            <w:gridSpan w:val="2"/>
            <w:shd w:val="clear" w:color="auto" w:fill="FFFFFF"/>
          </w:tcPr>
          <w:p w14:paraId="5A0C2B2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w:t>
            </w:r>
          </w:p>
        </w:tc>
      </w:tr>
      <w:tr w:rsidR="004F36D2" w:rsidRPr="00815690" w14:paraId="08A4BE93" w14:textId="77777777" w:rsidTr="003166E3">
        <w:tblPrEx>
          <w:tblLook w:val="04A0" w:firstRow="1" w:lastRow="0" w:firstColumn="1" w:lastColumn="0" w:noHBand="0" w:noVBand="1"/>
        </w:tblPrEx>
        <w:trPr>
          <w:jc w:val="center"/>
        </w:trPr>
        <w:tc>
          <w:tcPr>
            <w:tcW w:w="1722" w:type="dxa"/>
            <w:shd w:val="clear" w:color="auto" w:fill="FFFFFF"/>
          </w:tcPr>
          <w:p w14:paraId="5C4273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7020 00 080 0</w:t>
            </w:r>
          </w:p>
        </w:tc>
        <w:tc>
          <w:tcPr>
            <w:tcW w:w="4997" w:type="dxa"/>
            <w:shd w:val="clear" w:color="auto" w:fill="FFFFFF"/>
          </w:tcPr>
          <w:p w14:paraId="7C676A4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արտադրության մեջ ավարտված</w:t>
            </w:r>
          </w:p>
        </w:tc>
        <w:tc>
          <w:tcPr>
            <w:tcW w:w="2660" w:type="dxa"/>
            <w:gridSpan w:val="2"/>
            <w:shd w:val="clear" w:color="auto" w:fill="FFFFFF"/>
          </w:tcPr>
          <w:p w14:paraId="2664EB5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272C256" w14:textId="77777777" w:rsidTr="003166E3">
        <w:tblPrEx>
          <w:tblLook w:val="04A0" w:firstRow="1" w:lastRow="0" w:firstColumn="1" w:lastColumn="0" w:noHBand="0" w:noVBand="1"/>
        </w:tblPrEx>
        <w:trPr>
          <w:jc w:val="center"/>
        </w:trPr>
        <w:tc>
          <w:tcPr>
            <w:tcW w:w="1722" w:type="dxa"/>
            <w:shd w:val="clear" w:color="auto" w:fill="FFFFFF"/>
          </w:tcPr>
          <w:p w14:paraId="332FC4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7102 39 000 0</w:t>
            </w:r>
          </w:p>
        </w:tc>
        <w:tc>
          <w:tcPr>
            <w:tcW w:w="4997" w:type="dxa"/>
            <w:shd w:val="clear" w:color="auto" w:fill="FFFFFF"/>
          </w:tcPr>
          <w:p w14:paraId="4A99E2D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C9F32F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6FFE1F1" w14:textId="77777777" w:rsidTr="003166E3">
        <w:tblPrEx>
          <w:tblLook w:val="04A0" w:firstRow="1" w:lastRow="0" w:firstColumn="1" w:lastColumn="0" w:noHBand="0" w:noVBand="1"/>
        </w:tblPrEx>
        <w:trPr>
          <w:jc w:val="center"/>
        </w:trPr>
        <w:tc>
          <w:tcPr>
            <w:tcW w:w="1722" w:type="dxa"/>
            <w:shd w:val="clear" w:color="auto" w:fill="FFFFFF"/>
          </w:tcPr>
          <w:p w14:paraId="1796353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7103 91 000 0</w:t>
            </w:r>
          </w:p>
        </w:tc>
        <w:tc>
          <w:tcPr>
            <w:tcW w:w="4997" w:type="dxa"/>
            <w:shd w:val="clear" w:color="auto" w:fill="FFFFFF"/>
          </w:tcPr>
          <w:p w14:paraId="7884158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սուտակներ, շափյուղաներ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զմրուխտներ</w:t>
            </w:r>
          </w:p>
        </w:tc>
        <w:tc>
          <w:tcPr>
            <w:tcW w:w="2660" w:type="dxa"/>
            <w:gridSpan w:val="2"/>
            <w:shd w:val="clear" w:color="auto" w:fill="FFFFFF"/>
          </w:tcPr>
          <w:p w14:paraId="7E3AF61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A869A41" w14:textId="77777777" w:rsidTr="003166E3">
        <w:tblPrEx>
          <w:tblLook w:val="04A0" w:firstRow="1" w:lastRow="0" w:firstColumn="1" w:lastColumn="0" w:noHBand="0" w:noVBand="1"/>
        </w:tblPrEx>
        <w:trPr>
          <w:jc w:val="center"/>
        </w:trPr>
        <w:tc>
          <w:tcPr>
            <w:tcW w:w="1722" w:type="dxa"/>
            <w:shd w:val="clear" w:color="auto" w:fill="FFFFFF"/>
          </w:tcPr>
          <w:p w14:paraId="118BB1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7107 00 000 0</w:t>
            </w:r>
          </w:p>
        </w:tc>
        <w:tc>
          <w:tcPr>
            <w:tcW w:w="4997" w:type="dxa"/>
            <w:shd w:val="clear" w:color="auto" w:fill="FFFFFF"/>
          </w:tcPr>
          <w:p w14:paraId="372CB6A8"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Մետաղներ՝ ոչ թանկարժեք, արծաթով երեսապատված, կիսամշակված, առանց հետագա մշակման</w:t>
            </w:r>
          </w:p>
        </w:tc>
        <w:tc>
          <w:tcPr>
            <w:tcW w:w="2660" w:type="dxa"/>
            <w:gridSpan w:val="2"/>
            <w:shd w:val="clear" w:color="auto" w:fill="FFFFFF"/>
          </w:tcPr>
          <w:p w14:paraId="49681F5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EDC8461" w14:textId="77777777" w:rsidTr="003166E3">
        <w:tblPrEx>
          <w:tblLook w:val="04A0" w:firstRow="1" w:lastRow="0" w:firstColumn="1" w:lastColumn="0" w:noHBand="0" w:noVBand="1"/>
        </w:tblPrEx>
        <w:trPr>
          <w:jc w:val="center"/>
        </w:trPr>
        <w:tc>
          <w:tcPr>
            <w:tcW w:w="1722" w:type="dxa"/>
            <w:shd w:val="clear" w:color="auto" w:fill="FFFFFF"/>
          </w:tcPr>
          <w:p w14:paraId="58D887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7108 13 100 0</w:t>
            </w:r>
          </w:p>
        </w:tc>
        <w:tc>
          <w:tcPr>
            <w:tcW w:w="4997" w:type="dxa"/>
            <w:shd w:val="clear" w:color="auto" w:fill="FFFFFF"/>
          </w:tcPr>
          <w:p w14:paraId="05C1FCF4" w14:textId="77777777" w:rsidR="004F36D2" w:rsidRPr="00815690" w:rsidRDefault="003166E3" w:rsidP="00204FEB">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ձողեր, մետաղալար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պրոֆիլներ. թիթեղներ. թերթեր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0,15 մմ-ից ավելի հաստությամբ շերտեր կամ ժապավեններ՝ հաշվի չառնելով ցանկացած հիմք</w:t>
            </w:r>
          </w:p>
        </w:tc>
        <w:tc>
          <w:tcPr>
            <w:tcW w:w="2660" w:type="dxa"/>
            <w:gridSpan w:val="2"/>
            <w:shd w:val="clear" w:color="auto" w:fill="FFFFFF"/>
          </w:tcPr>
          <w:p w14:paraId="7E11E07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10,2</w:t>
            </w:r>
          </w:p>
        </w:tc>
      </w:tr>
      <w:tr w:rsidR="004F36D2" w:rsidRPr="00815690" w14:paraId="6228A275" w14:textId="77777777" w:rsidTr="003166E3">
        <w:tblPrEx>
          <w:tblLook w:val="04A0" w:firstRow="1" w:lastRow="0" w:firstColumn="1" w:lastColumn="0" w:noHBand="0" w:noVBand="1"/>
        </w:tblPrEx>
        <w:trPr>
          <w:jc w:val="center"/>
        </w:trPr>
        <w:tc>
          <w:tcPr>
            <w:tcW w:w="1722" w:type="dxa"/>
            <w:shd w:val="clear" w:color="auto" w:fill="FFFFFF"/>
          </w:tcPr>
          <w:p w14:paraId="3CCF469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7108 13 800 0</w:t>
            </w:r>
          </w:p>
        </w:tc>
        <w:tc>
          <w:tcPr>
            <w:tcW w:w="4997" w:type="dxa"/>
            <w:shd w:val="clear" w:color="auto" w:fill="FFFFFF"/>
          </w:tcPr>
          <w:p w14:paraId="76D4086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F52AFA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5F9BA56" w14:textId="77777777" w:rsidTr="003166E3">
        <w:tblPrEx>
          <w:tblLook w:val="04A0" w:firstRow="1" w:lastRow="0" w:firstColumn="1" w:lastColumn="0" w:noHBand="0" w:noVBand="1"/>
        </w:tblPrEx>
        <w:trPr>
          <w:jc w:val="center"/>
        </w:trPr>
        <w:tc>
          <w:tcPr>
            <w:tcW w:w="1722" w:type="dxa"/>
            <w:shd w:val="clear" w:color="auto" w:fill="FFFFFF"/>
          </w:tcPr>
          <w:p w14:paraId="4BED3C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7110 11 000 1</w:t>
            </w:r>
          </w:p>
        </w:tc>
        <w:tc>
          <w:tcPr>
            <w:tcW w:w="4997" w:type="dxa"/>
            <w:shd w:val="clear" w:color="auto" w:fill="FFFFFF"/>
          </w:tcPr>
          <w:p w14:paraId="673F2CFE" w14:textId="77777777" w:rsidR="004F36D2" w:rsidRPr="00815690" w:rsidRDefault="003166E3" w:rsidP="00204FEB">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ձուլակտորներով՝ 1000 մաս համաձուլվածքում 999,5 մասից ոչ պակաս պլատինի պարունակությամբ</w:t>
            </w:r>
          </w:p>
        </w:tc>
        <w:tc>
          <w:tcPr>
            <w:tcW w:w="2660" w:type="dxa"/>
            <w:gridSpan w:val="2"/>
            <w:shd w:val="clear" w:color="auto" w:fill="FFFFFF"/>
          </w:tcPr>
          <w:p w14:paraId="7DADF76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C314C1F" w14:textId="77777777" w:rsidTr="003166E3">
        <w:tblPrEx>
          <w:tblLook w:val="04A0" w:firstRow="1" w:lastRow="0" w:firstColumn="1" w:lastColumn="0" w:noHBand="0" w:noVBand="1"/>
        </w:tblPrEx>
        <w:trPr>
          <w:jc w:val="center"/>
        </w:trPr>
        <w:tc>
          <w:tcPr>
            <w:tcW w:w="1722" w:type="dxa"/>
            <w:shd w:val="clear" w:color="auto" w:fill="FFFFFF"/>
          </w:tcPr>
          <w:p w14:paraId="286E2F7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7110 19 1000</w:t>
            </w:r>
          </w:p>
        </w:tc>
        <w:tc>
          <w:tcPr>
            <w:tcW w:w="4997" w:type="dxa"/>
            <w:shd w:val="clear" w:color="auto" w:fill="FFFFFF"/>
          </w:tcPr>
          <w:p w14:paraId="261FA0E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ձողեր, մետաղալար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պրոֆիլներ.</w:t>
            </w:r>
          </w:p>
          <w:p w14:paraId="266B9781" w14:textId="77777777" w:rsidR="004F36D2" w:rsidRPr="00815690" w:rsidRDefault="004F36D2" w:rsidP="005D5F34">
            <w:pPr>
              <w:pStyle w:val="Bodytext20"/>
              <w:shd w:val="clear" w:color="auto" w:fill="auto"/>
              <w:spacing w:before="0" w:after="120" w:line="240" w:lineRule="auto"/>
              <w:ind w:left="316" w:firstLine="0"/>
              <w:jc w:val="left"/>
              <w:rPr>
                <w:rFonts w:ascii="Sylfaen" w:hAnsi="Sylfaen"/>
                <w:sz w:val="20"/>
                <w:szCs w:val="20"/>
              </w:rPr>
            </w:pPr>
            <w:r w:rsidRPr="00815690">
              <w:rPr>
                <w:rStyle w:val="Bodytext213pt"/>
                <w:rFonts w:ascii="Sylfaen" w:hAnsi="Sylfaen"/>
                <w:sz w:val="20"/>
                <w:szCs w:val="20"/>
              </w:rPr>
              <w:t xml:space="preserve">թիթեղներ. թերթեր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0,15 մմ-ից ավելի հաստությամբ շերտեր կամ ժապավեններ՝ հաշվի չառնելով ցանկացած հիմք</w:t>
            </w:r>
          </w:p>
        </w:tc>
        <w:tc>
          <w:tcPr>
            <w:tcW w:w="2660" w:type="dxa"/>
            <w:gridSpan w:val="2"/>
            <w:shd w:val="clear" w:color="auto" w:fill="FFFFFF"/>
          </w:tcPr>
          <w:p w14:paraId="089FF9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4E4E69F2" w14:textId="77777777" w:rsidTr="003166E3">
        <w:tblPrEx>
          <w:tblLook w:val="04A0" w:firstRow="1" w:lastRow="0" w:firstColumn="1" w:lastColumn="0" w:noHBand="0" w:noVBand="1"/>
        </w:tblPrEx>
        <w:trPr>
          <w:jc w:val="center"/>
        </w:trPr>
        <w:tc>
          <w:tcPr>
            <w:tcW w:w="1722" w:type="dxa"/>
            <w:shd w:val="clear" w:color="auto" w:fill="FFFFFF"/>
          </w:tcPr>
          <w:p w14:paraId="0A424C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7110 19 800 1</w:t>
            </w:r>
          </w:p>
        </w:tc>
        <w:tc>
          <w:tcPr>
            <w:tcW w:w="4997" w:type="dxa"/>
            <w:shd w:val="clear" w:color="auto" w:fill="FFFFFF"/>
          </w:tcPr>
          <w:p w14:paraId="2C8E101E" w14:textId="77777777" w:rsidR="004F36D2" w:rsidRPr="00815690" w:rsidRDefault="003166E3" w:rsidP="005D5F34">
            <w:pPr>
              <w:pStyle w:val="Bodytext20"/>
              <w:shd w:val="clear" w:color="auto" w:fill="auto"/>
              <w:spacing w:before="0" w:after="120" w:line="240" w:lineRule="auto"/>
              <w:ind w:left="470" w:hanging="47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խողովակներ, փողակներ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սնամեջ կոճղեր. 0,15 մմ-ից ոչ ավելի հաստությամբ բարակ թերթեր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շերտեր (նրբաթիթեղ)՝ հաշվի չառնելով ցանկացած հիմք</w:t>
            </w:r>
          </w:p>
        </w:tc>
        <w:tc>
          <w:tcPr>
            <w:tcW w:w="2660" w:type="dxa"/>
            <w:gridSpan w:val="2"/>
            <w:shd w:val="clear" w:color="auto" w:fill="FFFFFF"/>
          </w:tcPr>
          <w:p w14:paraId="610D179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4A719E8D" w14:textId="77777777" w:rsidTr="003166E3">
        <w:tblPrEx>
          <w:tblLook w:val="04A0" w:firstRow="1" w:lastRow="0" w:firstColumn="1" w:lastColumn="0" w:noHBand="0" w:noVBand="1"/>
        </w:tblPrEx>
        <w:trPr>
          <w:jc w:val="center"/>
        </w:trPr>
        <w:tc>
          <w:tcPr>
            <w:tcW w:w="1722" w:type="dxa"/>
            <w:shd w:val="clear" w:color="auto" w:fill="FFFFFF"/>
          </w:tcPr>
          <w:p w14:paraId="314359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7110 19 800 9</w:t>
            </w:r>
          </w:p>
        </w:tc>
        <w:tc>
          <w:tcPr>
            <w:tcW w:w="4997" w:type="dxa"/>
            <w:shd w:val="clear" w:color="auto" w:fill="FFFFFF"/>
          </w:tcPr>
          <w:p w14:paraId="7FC5F0D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7B5F4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E3E36D5" w14:textId="77777777" w:rsidTr="003166E3">
        <w:tblPrEx>
          <w:tblLook w:val="04A0" w:firstRow="1" w:lastRow="0" w:firstColumn="1" w:lastColumn="0" w:noHBand="0" w:noVBand="1"/>
        </w:tblPrEx>
        <w:trPr>
          <w:jc w:val="center"/>
        </w:trPr>
        <w:tc>
          <w:tcPr>
            <w:tcW w:w="1722" w:type="dxa"/>
            <w:shd w:val="clear" w:color="auto" w:fill="FFFFFF"/>
          </w:tcPr>
          <w:p w14:paraId="03DC6F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7110 21 000 1</w:t>
            </w:r>
          </w:p>
        </w:tc>
        <w:tc>
          <w:tcPr>
            <w:tcW w:w="4997" w:type="dxa"/>
            <w:shd w:val="clear" w:color="auto" w:fill="FFFFFF"/>
          </w:tcPr>
          <w:p w14:paraId="3A9DFC4D" w14:textId="77777777" w:rsidR="004F36D2" w:rsidRPr="00815690" w:rsidRDefault="003166E3" w:rsidP="005D5F34">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ձուլակտորներով՝ 1000 մաս համաձուլվածքում 999,5 մասից ոչ պակաս պալադիումի պարունակությամբ</w:t>
            </w:r>
          </w:p>
        </w:tc>
        <w:tc>
          <w:tcPr>
            <w:tcW w:w="2660" w:type="dxa"/>
            <w:gridSpan w:val="2"/>
            <w:shd w:val="clear" w:color="auto" w:fill="FFFFFF"/>
          </w:tcPr>
          <w:p w14:paraId="59E4EBF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96E4436" w14:textId="77777777" w:rsidTr="003166E3">
        <w:tblPrEx>
          <w:tblLook w:val="04A0" w:firstRow="1" w:lastRow="0" w:firstColumn="1" w:lastColumn="0" w:noHBand="0" w:noVBand="1"/>
        </w:tblPrEx>
        <w:trPr>
          <w:jc w:val="center"/>
        </w:trPr>
        <w:tc>
          <w:tcPr>
            <w:tcW w:w="1722" w:type="dxa"/>
            <w:shd w:val="clear" w:color="auto" w:fill="FFFFFF"/>
          </w:tcPr>
          <w:p w14:paraId="73CA4E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7111 00 000 0</w:t>
            </w:r>
          </w:p>
        </w:tc>
        <w:tc>
          <w:tcPr>
            <w:tcW w:w="4997" w:type="dxa"/>
            <w:shd w:val="clear" w:color="auto" w:fill="FFFFFF"/>
          </w:tcPr>
          <w:p w14:paraId="333C7053"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Մետաղներ՝ ոչ թանկարժեք, արծաթ կամ ոսկի՝ երեսապատված պլատինով, չմշակված կամ կիսամշակված</w:t>
            </w:r>
          </w:p>
        </w:tc>
        <w:tc>
          <w:tcPr>
            <w:tcW w:w="2660" w:type="dxa"/>
            <w:gridSpan w:val="2"/>
            <w:shd w:val="clear" w:color="auto" w:fill="FFFFFF"/>
          </w:tcPr>
          <w:p w14:paraId="30ADDFC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ED773E7" w14:textId="77777777" w:rsidTr="003166E3">
        <w:tblPrEx>
          <w:tblLook w:val="04A0" w:firstRow="1" w:lastRow="0" w:firstColumn="1" w:lastColumn="0" w:noHBand="0" w:noVBand="1"/>
        </w:tblPrEx>
        <w:trPr>
          <w:jc w:val="center"/>
        </w:trPr>
        <w:tc>
          <w:tcPr>
            <w:tcW w:w="1722" w:type="dxa"/>
            <w:shd w:val="clear" w:color="auto" w:fill="FFFFFF"/>
          </w:tcPr>
          <w:p w14:paraId="363B959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7113 19 000 0</w:t>
            </w:r>
          </w:p>
        </w:tc>
        <w:tc>
          <w:tcPr>
            <w:tcW w:w="4997" w:type="dxa"/>
            <w:shd w:val="clear" w:color="auto" w:fill="FFFFFF"/>
          </w:tcPr>
          <w:p w14:paraId="26E5E698" w14:textId="77777777" w:rsidR="004F36D2" w:rsidRPr="00815690" w:rsidRDefault="003166E3" w:rsidP="005D5F34">
            <w:pPr>
              <w:pStyle w:val="Bodytext20"/>
              <w:shd w:val="clear" w:color="auto" w:fill="auto"/>
              <w:spacing w:before="0" w:after="120" w:line="240" w:lineRule="auto"/>
              <w:ind w:left="316" w:hanging="31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թանկարժեք մետաղներից՝ գալվանական ծածկույթով կամ առանց գալվանական ծածկույթի, թանկարժեք մետաղներով երեսապատված կամ չերեսապատված</w:t>
            </w:r>
          </w:p>
        </w:tc>
        <w:tc>
          <w:tcPr>
            <w:tcW w:w="2660" w:type="dxa"/>
            <w:gridSpan w:val="2"/>
            <w:shd w:val="clear" w:color="auto" w:fill="FFFFFF"/>
          </w:tcPr>
          <w:p w14:paraId="5CCC25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368A74F" w14:textId="77777777" w:rsidTr="003166E3">
        <w:tblPrEx>
          <w:tblLook w:val="04A0" w:firstRow="1" w:lastRow="0" w:firstColumn="1" w:lastColumn="0" w:noHBand="0" w:noVBand="1"/>
        </w:tblPrEx>
        <w:trPr>
          <w:jc w:val="center"/>
        </w:trPr>
        <w:tc>
          <w:tcPr>
            <w:tcW w:w="1722" w:type="dxa"/>
            <w:shd w:val="clear" w:color="auto" w:fill="FFFFFF"/>
          </w:tcPr>
          <w:p w14:paraId="4A861BF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7114 20 000 0</w:t>
            </w:r>
          </w:p>
        </w:tc>
        <w:tc>
          <w:tcPr>
            <w:tcW w:w="4997" w:type="dxa"/>
            <w:shd w:val="clear" w:color="auto" w:fill="FFFFFF"/>
          </w:tcPr>
          <w:p w14:paraId="15ECA629" w14:textId="77777777" w:rsidR="004F36D2" w:rsidRPr="00815690" w:rsidRDefault="004F36D2" w:rsidP="005D5F34">
            <w:pPr>
              <w:pStyle w:val="Bodytext20"/>
              <w:shd w:val="clear" w:color="auto" w:fill="auto"/>
              <w:spacing w:before="0" w:after="120" w:line="240" w:lineRule="auto"/>
              <w:ind w:left="106" w:hanging="106"/>
              <w:jc w:val="left"/>
              <w:rPr>
                <w:rFonts w:ascii="Sylfaen" w:hAnsi="Sylfaen"/>
                <w:sz w:val="20"/>
                <w:szCs w:val="20"/>
              </w:rPr>
            </w:pPr>
            <w:r w:rsidRPr="00815690">
              <w:rPr>
                <w:rStyle w:val="Bodytext213pt"/>
                <w:rFonts w:ascii="Sylfaen" w:hAnsi="Sylfaen"/>
                <w:sz w:val="20"/>
                <w:szCs w:val="20"/>
              </w:rPr>
              <w:t>- ոչ թանկարժեք մետաղներից՝ երեսապատված թանկարժեք մետաղներով</w:t>
            </w:r>
          </w:p>
        </w:tc>
        <w:tc>
          <w:tcPr>
            <w:tcW w:w="2660" w:type="dxa"/>
            <w:gridSpan w:val="2"/>
            <w:shd w:val="clear" w:color="auto" w:fill="FFFFFF"/>
          </w:tcPr>
          <w:p w14:paraId="32AF1F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AE7C500" w14:textId="77777777" w:rsidTr="003166E3">
        <w:tblPrEx>
          <w:tblLook w:val="04A0" w:firstRow="1" w:lastRow="0" w:firstColumn="1" w:lastColumn="0" w:noHBand="0" w:noVBand="1"/>
        </w:tblPrEx>
        <w:trPr>
          <w:jc w:val="center"/>
        </w:trPr>
        <w:tc>
          <w:tcPr>
            <w:tcW w:w="1722" w:type="dxa"/>
            <w:shd w:val="clear" w:color="auto" w:fill="FFFFFF"/>
          </w:tcPr>
          <w:p w14:paraId="60E73D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711620 110 0</w:t>
            </w:r>
          </w:p>
        </w:tc>
        <w:tc>
          <w:tcPr>
            <w:tcW w:w="4997" w:type="dxa"/>
            <w:shd w:val="clear" w:color="auto" w:fill="FFFFFF"/>
          </w:tcPr>
          <w:p w14:paraId="223D4205" w14:textId="77777777" w:rsidR="004F36D2" w:rsidRPr="00815690" w:rsidRDefault="003166E3" w:rsidP="005D5F34">
            <w:pPr>
              <w:pStyle w:val="Bodytext20"/>
              <w:shd w:val="clear" w:color="auto" w:fill="auto"/>
              <w:spacing w:before="0" w:after="120" w:line="240" w:lineRule="auto"/>
              <w:ind w:left="274" w:hanging="274"/>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մանյակներ, ապարանջաններ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660" w:type="dxa"/>
            <w:gridSpan w:val="2"/>
            <w:shd w:val="clear" w:color="auto" w:fill="FFFFFF"/>
          </w:tcPr>
          <w:p w14:paraId="231A818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4EAC82D" w14:textId="77777777" w:rsidTr="003166E3">
        <w:tblPrEx>
          <w:tblLook w:val="04A0" w:firstRow="1" w:lastRow="0" w:firstColumn="1" w:lastColumn="0" w:noHBand="0" w:noVBand="1"/>
        </w:tblPrEx>
        <w:trPr>
          <w:jc w:val="center"/>
        </w:trPr>
        <w:tc>
          <w:tcPr>
            <w:tcW w:w="1722" w:type="dxa"/>
            <w:shd w:val="clear" w:color="auto" w:fill="FFFFFF"/>
          </w:tcPr>
          <w:p w14:paraId="387D6A3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7116 20 800 0</w:t>
            </w:r>
          </w:p>
        </w:tc>
        <w:tc>
          <w:tcPr>
            <w:tcW w:w="4997" w:type="dxa"/>
            <w:shd w:val="clear" w:color="auto" w:fill="FFFFFF"/>
          </w:tcPr>
          <w:p w14:paraId="3E618CD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F63DB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207E2C6C" w14:textId="77777777" w:rsidTr="003166E3">
        <w:tblPrEx>
          <w:tblLook w:val="04A0" w:firstRow="1" w:lastRow="0" w:firstColumn="1" w:lastColumn="0" w:noHBand="0" w:noVBand="1"/>
        </w:tblPrEx>
        <w:trPr>
          <w:jc w:val="center"/>
        </w:trPr>
        <w:tc>
          <w:tcPr>
            <w:tcW w:w="1722" w:type="dxa"/>
            <w:shd w:val="clear" w:color="auto" w:fill="FFFFFF"/>
          </w:tcPr>
          <w:p w14:paraId="6E0E4E4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7117 90 000 0</w:t>
            </w:r>
          </w:p>
        </w:tc>
        <w:tc>
          <w:tcPr>
            <w:tcW w:w="4997" w:type="dxa"/>
            <w:shd w:val="clear" w:color="auto" w:fill="FFFFFF"/>
          </w:tcPr>
          <w:p w14:paraId="35DDAADF"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13F105F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1E841F2" w14:textId="77777777" w:rsidTr="003166E3">
        <w:tblPrEx>
          <w:tblLook w:val="04A0" w:firstRow="1" w:lastRow="0" w:firstColumn="1" w:lastColumn="0" w:noHBand="0" w:noVBand="1"/>
        </w:tblPrEx>
        <w:trPr>
          <w:jc w:val="center"/>
        </w:trPr>
        <w:tc>
          <w:tcPr>
            <w:tcW w:w="1722" w:type="dxa"/>
            <w:shd w:val="clear" w:color="auto" w:fill="FFFFFF"/>
          </w:tcPr>
          <w:p w14:paraId="237AE95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7118 10 000 0</w:t>
            </w:r>
          </w:p>
        </w:tc>
        <w:tc>
          <w:tcPr>
            <w:tcW w:w="4997" w:type="dxa"/>
            <w:shd w:val="clear" w:color="auto" w:fill="FFFFFF"/>
          </w:tcPr>
          <w:p w14:paraId="3D56EB6D" w14:textId="77777777" w:rsidR="004F36D2" w:rsidRPr="00815690" w:rsidRDefault="004F36D2" w:rsidP="005D5F34">
            <w:pPr>
              <w:pStyle w:val="Bodytext20"/>
              <w:shd w:val="clear" w:color="auto" w:fill="auto"/>
              <w:spacing w:before="0" w:after="120" w:line="240" w:lineRule="auto"/>
              <w:ind w:left="134" w:hanging="134"/>
              <w:jc w:val="left"/>
              <w:rPr>
                <w:rFonts w:ascii="Sylfaen" w:hAnsi="Sylfaen"/>
                <w:sz w:val="20"/>
                <w:szCs w:val="20"/>
              </w:rPr>
            </w:pPr>
            <w:r w:rsidRPr="00815690">
              <w:rPr>
                <w:rStyle w:val="Bodytext213pt"/>
                <w:rFonts w:ascii="Sylfaen" w:hAnsi="Sylfaen"/>
                <w:sz w:val="20"/>
                <w:szCs w:val="20"/>
              </w:rPr>
              <w:t>- օրինական վճարամիջոց չհանդիսացող մետաղադրամներ (բացի ոսկյա մետաղադրամներից)</w:t>
            </w:r>
          </w:p>
        </w:tc>
        <w:tc>
          <w:tcPr>
            <w:tcW w:w="2660" w:type="dxa"/>
            <w:gridSpan w:val="2"/>
            <w:shd w:val="clear" w:color="auto" w:fill="FFFFFF"/>
          </w:tcPr>
          <w:p w14:paraId="4A9284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FB9D12E" w14:textId="77777777" w:rsidTr="003166E3">
        <w:tblPrEx>
          <w:tblLook w:val="04A0" w:firstRow="1" w:lastRow="0" w:firstColumn="1" w:lastColumn="0" w:noHBand="0" w:noVBand="1"/>
        </w:tblPrEx>
        <w:trPr>
          <w:jc w:val="center"/>
        </w:trPr>
        <w:tc>
          <w:tcPr>
            <w:tcW w:w="1722" w:type="dxa"/>
            <w:shd w:val="clear" w:color="auto" w:fill="FFFFFF"/>
          </w:tcPr>
          <w:p w14:paraId="7636D1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7118 90 000 0</w:t>
            </w:r>
          </w:p>
        </w:tc>
        <w:tc>
          <w:tcPr>
            <w:tcW w:w="4997" w:type="dxa"/>
            <w:shd w:val="clear" w:color="auto" w:fill="FFFFFF"/>
          </w:tcPr>
          <w:p w14:paraId="3016E84A"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79DA1D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5C6C3C5" w14:textId="77777777" w:rsidTr="003166E3">
        <w:tblPrEx>
          <w:tblLook w:val="04A0" w:firstRow="1" w:lastRow="0" w:firstColumn="1" w:lastColumn="0" w:noHBand="0" w:noVBand="1"/>
        </w:tblPrEx>
        <w:trPr>
          <w:jc w:val="center"/>
        </w:trPr>
        <w:tc>
          <w:tcPr>
            <w:tcW w:w="1722" w:type="dxa"/>
            <w:shd w:val="clear" w:color="auto" w:fill="FFFFFF"/>
          </w:tcPr>
          <w:p w14:paraId="569A964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7205 29 000 0</w:t>
            </w:r>
          </w:p>
        </w:tc>
        <w:tc>
          <w:tcPr>
            <w:tcW w:w="4997" w:type="dxa"/>
            <w:shd w:val="clear" w:color="auto" w:fill="FFFFFF"/>
          </w:tcPr>
          <w:p w14:paraId="0383B6A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F01DE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5ACECD0" w14:textId="77777777" w:rsidTr="003166E3">
        <w:tblPrEx>
          <w:tblLook w:val="04A0" w:firstRow="1" w:lastRow="0" w:firstColumn="1" w:lastColumn="0" w:noHBand="0" w:noVBand="1"/>
        </w:tblPrEx>
        <w:trPr>
          <w:jc w:val="center"/>
        </w:trPr>
        <w:tc>
          <w:tcPr>
            <w:tcW w:w="1722" w:type="dxa"/>
            <w:shd w:val="clear" w:color="auto" w:fill="FFFFFF"/>
          </w:tcPr>
          <w:p w14:paraId="25512B0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7207 11 110 0</w:t>
            </w:r>
          </w:p>
        </w:tc>
        <w:tc>
          <w:tcPr>
            <w:tcW w:w="4997" w:type="dxa"/>
            <w:shd w:val="clear" w:color="auto" w:fill="FFFFFF"/>
          </w:tcPr>
          <w:p w14:paraId="35EC191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ավտոմատային պողպատից</w:t>
            </w:r>
          </w:p>
        </w:tc>
        <w:tc>
          <w:tcPr>
            <w:tcW w:w="2660" w:type="dxa"/>
            <w:gridSpan w:val="2"/>
            <w:shd w:val="clear" w:color="auto" w:fill="FFFFFF"/>
          </w:tcPr>
          <w:p w14:paraId="3D8C2D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4150FB3" w14:textId="77777777" w:rsidTr="003166E3">
        <w:tblPrEx>
          <w:tblLook w:val="04A0" w:firstRow="1" w:lastRow="0" w:firstColumn="1" w:lastColumn="0" w:noHBand="0" w:noVBand="1"/>
        </w:tblPrEx>
        <w:trPr>
          <w:jc w:val="center"/>
        </w:trPr>
        <w:tc>
          <w:tcPr>
            <w:tcW w:w="1722" w:type="dxa"/>
            <w:shd w:val="clear" w:color="auto" w:fill="FFFFFF"/>
          </w:tcPr>
          <w:p w14:paraId="1605B1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7207 11 900 0</w:t>
            </w:r>
          </w:p>
        </w:tc>
        <w:tc>
          <w:tcPr>
            <w:tcW w:w="4997" w:type="dxa"/>
            <w:shd w:val="clear" w:color="auto" w:fill="FFFFFF"/>
          </w:tcPr>
          <w:p w14:paraId="7377F98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կռած</w:t>
            </w:r>
          </w:p>
        </w:tc>
        <w:tc>
          <w:tcPr>
            <w:tcW w:w="2660" w:type="dxa"/>
            <w:gridSpan w:val="2"/>
            <w:shd w:val="clear" w:color="auto" w:fill="FFFFFF"/>
          </w:tcPr>
          <w:p w14:paraId="5CABC0E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F405765" w14:textId="77777777" w:rsidTr="003166E3">
        <w:tblPrEx>
          <w:tblLook w:val="04A0" w:firstRow="1" w:lastRow="0" w:firstColumn="1" w:lastColumn="0" w:noHBand="0" w:noVBand="1"/>
        </w:tblPrEx>
        <w:trPr>
          <w:jc w:val="center"/>
        </w:trPr>
        <w:tc>
          <w:tcPr>
            <w:tcW w:w="1722" w:type="dxa"/>
            <w:shd w:val="clear" w:color="auto" w:fill="FFFFFF"/>
          </w:tcPr>
          <w:p w14:paraId="77082A6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7207 12 900 0</w:t>
            </w:r>
          </w:p>
        </w:tc>
        <w:tc>
          <w:tcPr>
            <w:tcW w:w="4997" w:type="dxa"/>
            <w:shd w:val="clear" w:color="auto" w:fill="FFFFFF"/>
          </w:tcPr>
          <w:p w14:paraId="0F50A71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կռած</w:t>
            </w:r>
          </w:p>
        </w:tc>
        <w:tc>
          <w:tcPr>
            <w:tcW w:w="2660" w:type="dxa"/>
            <w:gridSpan w:val="2"/>
            <w:shd w:val="clear" w:color="auto" w:fill="FFFFFF"/>
          </w:tcPr>
          <w:p w14:paraId="2426CAD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ABF3793" w14:textId="77777777" w:rsidTr="003166E3">
        <w:tblPrEx>
          <w:tblLook w:val="04A0" w:firstRow="1" w:lastRow="0" w:firstColumn="1" w:lastColumn="0" w:noHBand="0" w:noVBand="1"/>
        </w:tblPrEx>
        <w:trPr>
          <w:jc w:val="center"/>
        </w:trPr>
        <w:tc>
          <w:tcPr>
            <w:tcW w:w="1722" w:type="dxa"/>
            <w:shd w:val="clear" w:color="auto" w:fill="FFFFFF"/>
          </w:tcPr>
          <w:p w14:paraId="6265ADD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7207 19 120 0</w:t>
            </w:r>
          </w:p>
        </w:tc>
        <w:tc>
          <w:tcPr>
            <w:tcW w:w="4997" w:type="dxa"/>
            <w:shd w:val="clear" w:color="auto" w:fill="FFFFFF"/>
          </w:tcPr>
          <w:p w14:paraId="71CBA79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գլանված կամ անընդհատ ձուլմամբ ստացված</w:t>
            </w:r>
          </w:p>
        </w:tc>
        <w:tc>
          <w:tcPr>
            <w:tcW w:w="2660" w:type="dxa"/>
            <w:gridSpan w:val="2"/>
            <w:shd w:val="clear" w:color="auto" w:fill="FFFFFF"/>
          </w:tcPr>
          <w:p w14:paraId="2CEA11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D5C9ECE" w14:textId="77777777" w:rsidTr="003166E3">
        <w:tblPrEx>
          <w:tblLook w:val="04A0" w:firstRow="1" w:lastRow="0" w:firstColumn="1" w:lastColumn="0" w:noHBand="0" w:noVBand="1"/>
        </w:tblPrEx>
        <w:trPr>
          <w:jc w:val="center"/>
        </w:trPr>
        <w:tc>
          <w:tcPr>
            <w:tcW w:w="1722" w:type="dxa"/>
            <w:shd w:val="clear" w:color="auto" w:fill="FFFFFF"/>
          </w:tcPr>
          <w:p w14:paraId="04C3C0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7207 19 190 0</w:t>
            </w:r>
          </w:p>
        </w:tc>
        <w:tc>
          <w:tcPr>
            <w:tcW w:w="4997" w:type="dxa"/>
            <w:shd w:val="clear" w:color="auto" w:fill="FFFFFF"/>
          </w:tcPr>
          <w:p w14:paraId="64CBD76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կռած</w:t>
            </w:r>
          </w:p>
        </w:tc>
        <w:tc>
          <w:tcPr>
            <w:tcW w:w="2660" w:type="dxa"/>
            <w:gridSpan w:val="2"/>
            <w:shd w:val="clear" w:color="auto" w:fill="FFFFFF"/>
          </w:tcPr>
          <w:p w14:paraId="7B13457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9EB23C3" w14:textId="77777777" w:rsidTr="003166E3">
        <w:tblPrEx>
          <w:tblLook w:val="04A0" w:firstRow="1" w:lastRow="0" w:firstColumn="1" w:lastColumn="0" w:noHBand="0" w:noVBand="1"/>
        </w:tblPrEx>
        <w:trPr>
          <w:jc w:val="center"/>
        </w:trPr>
        <w:tc>
          <w:tcPr>
            <w:tcW w:w="1722" w:type="dxa"/>
            <w:shd w:val="clear" w:color="auto" w:fill="FFFFFF"/>
          </w:tcPr>
          <w:p w14:paraId="5544FDB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7207 19 800 0</w:t>
            </w:r>
          </w:p>
        </w:tc>
        <w:tc>
          <w:tcPr>
            <w:tcW w:w="4997" w:type="dxa"/>
            <w:shd w:val="clear" w:color="auto" w:fill="FFFFFF"/>
          </w:tcPr>
          <w:p w14:paraId="52C5DD6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BCC5B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5A1DE6F" w14:textId="77777777" w:rsidTr="003166E3">
        <w:tblPrEx>
          <w:tblLook w:val="04A0" w:firstRow="1" w:lastRow="0" w:firstColumn="1" w:lastColumn="0" w:noHBand="0" w:noVBand="1"/>
        </w:tblPrEx>
        <w:trPr>
          <w:jc w:val="center"/>
        </w:trPr>
        <w:tc>
          <w:tcPr>
            <w:tcW w:w="1722" w:type="dxa"/>
            <w:shd w:val="clear" w:color="auto" w:fill="FFFFFF"/>
          </w:tcPr>
          <w:p w14:paraId="0CC7CA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7207 20 110 0</w:t>
            </w:r>
          </w:p>
        </w:tc>
        <w:tc>
          <w:tcPr>
            <w:tcW w:w="4997" w:type="dxa"/>
            <w:shd w:val="clear" w:color="auto" w:fill="FFFFFF"/>
          </w:tcPr>
          <w:p w14:paraId="67B3685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ավտոմատային պողպատից</w:t>
            </w:r>
          </w:p>
        </w:tc>
        <w:tc>
          <w:tcPr>
            <w:tcW w:w="2660" w:type="dxa"/>
            <w:gridSpan w:val="2"/>
            <w:shd w:val="clear" w:color="auto" w:fill="FFFFFF"/>
          </w:tcPr>
          <w:p w14:paraId="68B6532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74C85C2" w14:textId="77777777" w:rsidTr="003166E3">
        <w:tblPrEx>
          <w:tblLook w:val="04A0" w:firstRow="1" w:lastRow="0" w:firstColumn="1" w:lastColumn="0" w:noHBand="0" w:noVBand="1"/>
        </w:tblPrEx>
        <w:trPr>
          <w:jc w:val="center"/>
        </w:trPr>
        <w:tc>
          <w:tcPr>
            <w:tcW w:w="1722" w:type="dxa"/>
            <w:shd w:val="clear" w:color="auto" w:fill="FFFFFF"/>
          </w:tcPr>
          <w:p w14:paraId="1DDF102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7207 20 150 0</w:t>
            </w:r>
          </w:p>
        </w:tc>
        <w:tc>
          <w:tcPr>
            <w:tcW w:w="4997" w:type="dxa"/>
            <w:shd w:val="clear" w:color="auto" w:fill="FFFFFF"/>
          </w:tcPr>
          <w:p w14:paraId="117C95F9" w14:textId="77777777" w:rsidR="004F36D2" w:rsidRPr="00815690" w:rsidRDefault="003166E3" w:rsidP="005D5F34">
            <w:pPr>
              <w:pStyle w:val="Bodytext20"/>
              <w:shd w:val="clear" w:color="auto" w:fill="auto"/>
              <w:spacing w:before="0" w:after="120" w:line="240" w:lineRule="auto"/>
              <w:ind w:left="610" w:hanging="61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0,25% զանգվածային բաժին կամ ավելի, բայց 0,6% զանգվածային բաժնից պակաս ածխածին</w:t>
            </w:r>
          </w:p>
        </w:tc>
        <w:tc>
          <w:tcPr>
            <w:tcW w:w="2660" w:type="dxa"/>
            <w:gridSpan w:val="2"/>
            <w:shd w:val="clear" w:color="auto" w:fill="FFFFFF"/>
          </w:tcPr>
          <w:p w14:paraId="73921C1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916D34F" w14:textId="77777777" w:rsidTr="003166E3">
        <w:tblPrEx>
          <w:tblLook w:val="04A0" w:firstRow="1" w:lastRow="0" w:firstColumn="1" w:lastColumn="0" w:noHBand="0" w:noVBand="1"/>
        </w:tblPrEx>
        <w:trPr>
          <w:jc w:val="center"/>
        </w:trPr>
        <w:tc>
          <w:tcPr>
            <w:tcW w:w="1722" w:type="dxa"/>
            <w:shd w:val="clear" w:color="auto" w:fill="FFFFFF"/>
          </w:tcPr>
          <w:p w14:paraId="5DB430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7207 20 170 0</w:t>
            </w:r>
          </w:p>
        </w:tc>
        <w:tc>
          <w:tcPr>
            <w:tcW w:w="4997" w:type="dxa"/>
            <w:shd w:val="clear" w:color="auto" w:fill="FFFFFF"/>
          </w:tcPr>
          <w:p w14:paraId="64B2B457" w14:textId="77777777" w:rsidR="004F36D2" w:rsidRPr="00815690" w:rsidRDefault="003166E3" w:rsidP="005D5F34">
            <w:pPr>
              <w:pStyle w:val="Bodytext20"/>
              <w:shd w:val="clear" w:color="auto" w:fill="auto"/>
              <w:spacing w:before="0" w:after="120" w:line="240" w:lineRule="auto"/>
              <w:ind w:left="638" w:hanging="638"/>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0,6% զանգվածային բաժին կամ ավելի ածխածին</w:t>
            </w:r>
          </w:p>
        </w:tc>
        <w:tc>
          <w:tcPr>
            <w:tcW w:w="2660" w:type="dxa"/>
            <w:gridSpan w:val="2"/>
            <w:shd w:val="clear" w:color="auto" w:fill="FFFFFF"/>
          </w:tcPr>
          <w:p w14:paraId="36BD59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B9D0546" w14:textId="77777777" w:rsidTr="003166E3">
        <w:tblPrEx>
          <w:tblLook w:val="04A0" w:firstRow="1" w:lastRow="0" w:firstColumn="1" w:lastColumn="0" w:noHBand="0" w:noVBand="1"/>
        </w:tblPrEx>
        <w:trPr>
          <w:jc w:val="center"/>
        </w:trPr>
        <w:tc>
          <w:tcPr>
            <w:tcW w:w="1722" w:type="dxa"/>
            <w:shd w:val="clear" w:color="auto" w:fill="FFFFFF"/>
          </w:tcPr>
          <w:p w14:paraId="1BB541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7207 20 190 0</w:t>
            </w:r>
          </w:p>
        </w:tc>
        <w:tc>
          <w:tcPr>
            <w:tcW w:w="4997" w:type="dxa"/>
            <w:shd w:val="clear" w:color="auto" w:fill="FFFFFF"/>
          </w:tcPr>
          <w:p w14:paraId="1399411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կռած</w:t>
            </w:r>
          </w:p>
        </w:tc>
        <w:tc>
          <w:tcPr>
            <w:tcW w:w="2660" w:type="dxa"/>
            <w:gridSpan w:val="2"/>
            <w:shd w:val="clear" w:color="auto" w:fill="FFFFFF"/>
          </w:tcPr>
          <w:p w14:paraId="7962BA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AB4007D" w14:textId="77777777" w:rsidTr="003166E3">
        <w:tblPrEx>
          <w:tblLook w:val="04A0" w:firstRow="1" w:lastRow="0" w:firstColumn="1" w:lastColumn="0" w:noHBand="0" w:noVBand="1"/>
        </w:tblPrEx>
        <w:trPr>
          <w:jc w:val="center"/>
        </w:trPr>
        <w:tc>
          <w:tcPr>
            <w:tcW w:w="1722" w:type="dxa"/>
            <w:shd w:val="clear" w:color="auto" w:fill="FFFFFF"/>
          </w:tcPr>
          <w:p w14:paraId="31E047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7207 20 320 0</w:t>
            </w:r>
          </w:p>
        </w:tc>
        <w:tc>
          <w:tcPr>
            <w:tcW w:w="4997" w:type="dxa"/>
            <w:shd w:val="clear" w:color="auto" w:fill="FFFFFF"/>
          </w:tcPr>
          <w:p w14:paraId="0415FB7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գլանված կամ անընդհատ ձուլմամբ ստացված</w:t>
            </w:r>
          </w:p>
        </w:tc>
        <w:tc>
          <w:tcPr>
            <w:tcW w:w="2660" w:type="dxa"/>
            <w:gridSpan w:val="2"/>
            <w:shd w:val="clear" w:color="auto" w:fill="FFFFFF"/>
          </w:tcPr>
          <w:p w14:paraId="5A5C870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A7B1263" w14:textId="77777777" w:rsidTr="003166E3">
        <w:tblPrEx>
          <w:tblLook w:val="04A0" w:firstRow="1" w:lastRow="0" w:firstColumn="1" w:lastColumn="0" w:noHBand="0" w:noVBand="1"/>
        </w:tblPrEx>
        <w:trPr>
          <w:jc w:val="center"/>
        </w:trPr>
        <w:tc>
          <w:tcPr>
            <w:tcW w:w="1722" w:type="dxa"/>
            <w:shd w:val="clear" w:color="auto" w:fill="FFFFFF"/>
          </w:tcPr>
          <w:p w14:paraId="56838E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7207 20 390 0</w:t>
            </w:r>
          </w:p>
        </w:tc>
        <w:tc>
          <w:tcPr>
            <w:tcW w:w="4997" w:type="dxa"/>
            <w:shd w:val="clear" w:color="auto" w:fill="FFFFFF"/>
          </w:tcPr>
          <w:p w14:paraId="0FED965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կռած</w:t>
            </w:r>
          </w:p>
        </w:tc>
        <w:tc>
          <w:tcPr>
            <w:tcW w:w="2660" w:type="dxa"/>
            <w:gridSpan w:val="2"/>
            <w:shd w:val="clear" w:color="auto" w:fill="FFFFFF"/>
          </w:tcPr>
          <w:p w14:paraId="28AD46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7EF12C7" w14:textId="77777777" w:rsidTr="003166E3">
        <w:tblPrEx>
          <w:tblLook w:val="04A0" w:firstRow="1" w:lastRow="0" w:firstColumn="1" w:lastColumn="0" w:noHBand="0" w:noVBand="1"/>
        </w:tblPrEx>
        <w:trPr>
          <w:jc w:val="center"/>
        </w:trPr>
        <w:tc>
          <w:tcPr>
            <w:tcW w:w="1722" w:type="dxa"/>
            <w:shd w:val="clear" w:color="auto" w:fill="FFFFFF"/>
          </w:tcPr>
          <w:p w14:paraId="7E7D24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7207 20 520 0</w:t>
            </w:r>
          </w:p>
        </w:tc>
        <w:tc>
          <w:tcPr>
            <w:tcW w:w="4997" w:type="dxa"/>
            <w:shd w:val="clear" w:color="auto" w:fill="FFFFFF"/>
          </w:tcPr>
          <w:p w14:paraId="21EF0A3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գլանված կամ անընդհատ ձուլմամբ ստացված</w:t>
            </w:r>
          </w:p>
        </w:tc>
        <w:tc>
          <w:tcPr>
            <w:tcW w:w="2660" w:type="dxa"/>
            <w:gridSpan w:val="2"/>
            <w:shd w:val="clear" w:color="auto" w:fill="FFFFFF"/>
          </w:tcPr>
          <w:p w14:paraId="6A688C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F752CF6" w14:textId="77777777" w:rsidTr="003166E3">
        <w:tblPrEx>
          <w:tblLook w:val="04A0" w:firstRow="1" w:lastRow="0" w:firstColumn="1" w:lastColumn="0" w:noHBand="0" w:noVBand="1"/>
        </w:tblPrEx>
        <w:trPr>
          <w:jc w:val="center"/>
        </w:trPr>
        <w:tc>
          <w:tcPr>
            <w:tcW w:w="1722" w:type="dxa"/>
            <w:shd w:val="clear" w:color="auto" w:fill="FFFFFF"/>
          </w:tcPr>
          <w:p w14:paraId="39B048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7207 20 590 0</w:t>
            </w:r>
          </w:p>
        </w:tc>
        <w:tc>
          <w:tcPr>
            <w:tcW w:w="4997" w:type="dxa"/>
            <w:shd w:val="clear" w:color="auto" w:fill="FFFFFF"/>
          </w:tcPr>
          <w:p w14:paraId="3AE827B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կռած</w:t>
            </w:r>
          </w:p>
        </w:tc>
        <w:tc>
          <w:tcPr>
            <w:tcW w:w="2660" w:type="dxa"/>
            <w:gridSpan w:val="2"/>
            <w:shd w:val="clear" w:color="auto" w:fill="FFFFFF"/>
          </w:tcPr>
          <w:p w14:paraId="7747903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D009B60" w14:textId="77777777" w:rsidTr="003166E3">
        <w:tblPrEx>
          <w:tblLook w:val="04A0" w:firstRow="1" w:lastRow="0" w:firstColumn="1" w:lastColumn="0" w:noHBand="0" w:noVBand="1"/>
        </w:tblPrEx>
        <w:trPr>
          <w:jc w:val="center"/>
        </w:trPr>
        <w:tc>
          <w:tcPr>
            <w:tcW w:w="1722" w:type="dxa"/>
            <w:shd w:val="clear" w:color="auto" w:fill="FFFFFF"/>
          </w:tcPr>
          <w:p w14:paraId="1D4A80D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7210 12 800 0</w:t>
            </w:r>
          </w:p>
        </w:tc>
        <w:tc>
          <w:tcPr>
            <w:tcW w:w="4997" w:type="dxa"/>
            <w:shd w:val="clear" w:color="auto" w:fill="FFFFFF"/>
          </w:tcPr>
          <w:p w14:paraId="4E3E20D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07E6BF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CB84F6D" w14:textId="77777777" w:rsidTr="003166E3">
        <w:tblPrEx>
          <w:tblLook w:val="04A0" w:firstRow="1" w:lastRow="0" w:firstColumn="1" w:lastColumn="0" w:noHBand="0" w:noVBand="1"/>
        </w:tblPrEx>
        <w:trPr>
          <w:jc w:val="center"/>
        </w:trPr>
        <w:tc>
          <w:tcPr>
            <w:tcW w:w="1722" w:type="dxa"/>
            <w:shd w:val="clear" w:color="auto" w:fill="FFFFFF"/>
          </w:tcPr>
          <w:p w14:paraId="2B5598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7210 70 100 0</w:t>
            </w:r>
          </w:p>
        </w:tc>
        <w:tc>
          <w:tcPr>
            <w:tcW w:w="4997" w:type="dxa"/>
            <w:shd w:val="clear" w:color="auto" w:fill="FFFFFF"/>
          </w:tcPr>
          <w:p w14:paraId="0DB527F2" w14:textId="77777777" w:rsidR="004F36D2" w:rsidRPr="00815690" w:rsidRDefault="003166E3" w:rsidP="005D5F34">
            <w:pPr>
              <w:pStyle w:val="Bodytext20"/>
              <w:shd w:val="clear" w:color="auto" w:fill="auto"/>
              <w:spacing w:before="0" w:after="120" w:line="240" w:lineRule="auto"/>
              <w:ind w:left="274" w:hanging="274"/>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սպիտակ թիթեղ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արտադրատեսակներ գալվանական կամ այլ պատվածքով՝ քրոմի օքսիդներով կամ քրոմով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քրոմի օքսիդներով, լաքապատված</w:t>
            </w:r>
          </w:p>
        </w:tc>
        <w:tc>
          <w:tcPr>
            <w:tcW w:w="2660" w:type="dxa"/>
            <w:gridSpan w:val="2"/>
            <w:shd w:val="clear" w:color="auto" w:fill="FFFFFF"/>
          </w:tcPr>
          <w:p w14:paraId="79CA30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E9CE3CF" w14:textId="77777777" w:rsidTr="003166E3">
        <w:tblPrEx>
          <w:tblLook w:val="04A0" w:firstRow="1" w:lastRow="0" w:firstColumn="1" w:lastColumn="0" w:noHBand="0" w:noVBand="1"/>
        </w:tblPrEx>
        <w:trPr>
          <w:jc w:val="center"/>
        </w:trPr>
        <w:tc>
          <w:tcPr>
            <w:tcW w:w="1722" w:type="dxa"/>
            <w:shd w:val="clear" w:color="auto" w:fill="FFFFFF"/>
          </w:tcPr>
          <w:p w14:paraId="25CBF8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7210 70 800 0</w:t>
            </w:r>
          </w:p>
        </w:tc>
        <w:tc>
          <w:tcPr>
            <w:tcW w:w="4997" w:type="dxa"/>
            <w:shd w:val="clear" w:color="auto" w:fill="FFFFFF"/>
          </w:tcPr>
          <w:p w14:paraId="1D0D8E1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C10767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0AA41D5" w14:textId="77777777" w:rsidTr="003166E3">
        <w:tblPrEx>
          <w:tblLook w:val="04A0" w:firstRow="1" w:lastRow="0" w:firstColumn="1" w:lastColumn="0" w:noHBand="0" w:noVBand="1"/>
        </w:tblPrEx>
        <w:trPr>
          <w:jc w:val="center"/>
        </w:trPr>
        <w:tc>
          <w:tcPr>
            <w:tcW w:w="1722" w:type="dxa"/>
            <w:shd w:val="clear" w:color="auto" w:fill="FFFFFF"/>
          </w:tcPr>
          <w:p w14:paraId="33DC415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7210 90 300 0</w:t>
            </w:r>
          </w:p>
        </w:tc>
        <w:tc>
          <w:tcPr>
            <w:tcW w:w="4997" w:type="dxa"/>
            <w:shd w:val="clear" w:color="auto" w:fill="FFFFFF"/>
          </w:tcPr>
          <w:p w14:paraId="23C4330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երեսապատված</w:t>
            </w:r>
          </w:p>
        </w:tc>
        <w:tc>
          <w:tcPr>
            <w:tcW w:w="2660" w:type="dxa"/>
            <w:gridSpan w:val="2"/>
            <w:shd w:val="clear" w:color="auto" w:fill="FFFFFF"/>
          </w:tcPr>
          <w:p w14:paraId="38E552E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BA9E373" w14:textId="77777777" w:rsidTr="003166E3">
        <w:tblPrEx>
          <w:tblLook w:val="04A0" w:firstRow="1" w:lastRow="0" w:firstColumn="1" w:lastColumn="0" w:noHBand="0" w:noVBand="1"/>
        </w:tblPrEx>
        <w:trPr>
          <w:jc w:val="center"/>
        </w:trPr>
        <w:tc>
          <w:tcPr>
            <w:tcW w:w="1722" w:type="dxa"/>
            <w:shd w:val="clear" w:color="auto" w:fill="FFFFFF"/>
          </w:tcPr>
          <w:p w14:paraId="2EAC610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7210 90 800 0</w:t>
            </w:r>
          </w:p>
        </w:tc>
        <w:tc>
          <w:tcPr>
            <w:tcW w:w="4997" w:type="dxa"/>
            <w:shd w:val="clear" w:color="auto" w:fill="FFFFFF"/>
          </w:tcPr>
          <w:p w14:paraId="2612D21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B12649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2FD6CE1" w14:textId="77777777" w:rsidTr="003166E3">
        <w:tblPrEx>
          <w:tblLook w:val="04A0" w:firstRow="1" w:lastRow="0" w:firstColumn="1" w:lastColumn="0" w:noHBand="0" w:noVBand="1"/>
        </w:tblPrEx>
        <w:trPr>
          <w:jc w:val="center"/>
        </w:trPr>
        <w:tc>
          <w:tcPr>
            <w:tcW w:w="1722" w:type="dxa"/>
            <w:shd w:val="clear" w:color="auto" w:fill="FFFFFF"/>
          </w:tcPr>
          <w:p w14:paraId="4F87908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7212 10 900 0</w:t>
            </w:r>
          </w:p>
        </w:tc>
        <w:tc>
          <w:tcPr>
            <w:tcW w:w="4997" w:type="dxa"/>
            <w:shd w:val="clear" w:color="auto" w:fill="FFFFFF"/>
          </w:tcPr>
          <w:p w14:paraId="1EBFD459" w14:textId="77777777" w:rsidR="004F36D2" w:rsidRPr="00815690" w:rsidRDefault="003166E3" w:rsidP="003166E3">
            <w:pPr>
              <w:pStyle w:val="Bodytext20"/>
              <w:shd w:val="clear" w:color="auto" w:fill="auto"/>
              <w:spacing w:before="0" w:after="120" w:line="240" w:lineRule="auto"/>
              <w:ind w:firstLine="0"/>
              <w:jc w:val="left"/>
              <w:rPr>
                <w:rStyle w:val="Bodytext213pt"/>
                <w:rFonts w:ascii="Sylfaen" w:hAnsi="Sylfaen"/>
                <w:sz w:val="20"/>
                <w:szCs w:val="20"/>
                <w:lang w:val="en-US"/>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p w14:paraId="40421D3E" w14:textId="77777777" w:rsidR="00080749" w:rsidRPr="00815690" w:rsidRDefault="00080749" w:rsidP="003166E3">
            <w:pPr>
              <w:pStyle w:val="Bodytext20"/>
              <w:shd w:val="clear" w:color="auto" w:fill="auto"/>
              <w:spacing w:before="0" w:after="120" w:line="240" w:lineRule="auto"/>
              <w:ind w:firstLine="0"/>
              <w:jc w:val="left"/>
              <w:rPr>
                <w:rFonts w:ascii="Sylfaen" w:hAnsi="Sylfaen"/>
                <w:sz w:val="20"/>
                <w:szCs w:val="20"/>
                <w:lang w:val="en-US"/>
              </w:rPr>
            </w:pPr>
          </w:p>
        </w:tc>
        <w:tc>
          <w:tcPr>
            <w:tcW w:w="2660" w:type="dxa"/>
            <w:gridSpan w:val="2"/>
            <w:shd w:val="clear" w:color="auto" w:fill="FFFFFF"/>
          </w:tcPr>
          <w:p w14:paraId="4368B53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8BF1126" w14:textId="77777777" w:rsidTr="003166E3">
        <w:tblPrEx>
          <w:tblLook w:val="04A0" w:firstRow="1" w:lastRow="0" w:firstColumn="1" w:lastColumn="0" w:noHBand="0" w:noVBand="1"/>
        </w:tblPrEx>
        <w:trPr>
          <w:jc w:val="center"/>
        </w:trPr>
        <w:tc>
          <w:tcPr>
            <w:tcW w:w="1722" w:type="dxa"/>
            <w:shd w:val="clear" w:color="auto" w:fill="FFFFFF"/>
          </w:tcPr>
          <w:p w14:paraId="6F46C2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7212 40 200 0</w:t>
            </w:r>
          </w:p>
        </w:tc>
        <w:tc>
          <w:tcPr>
            <w:tcW w:w="4997" w:type="dxa"/>
            <w:shd w:val="clear" w:color="auto" w:fill="FFFFFF"/>
          </w:tcPr>
          <w:p w14:paraId="089D2BB6" w14:textId="77777777" w:rsidR="004F36D2" w:rsidRPr="00815690" w:rsidRDefault="003166E3" w:rsidP="005D5F34">
            <w:pPr>
              <w:pStyle w:val="Bodytext20"/>
              <w:shd w:val="clear" w:color="auto" w:fill="auto"/>
              <w:spacing w:before="0" w:after="120" w:line="240" w:lineRule="auto"/>
              <w:ind w:left="274" w:hanging="274"/>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սպիտակ թիթեղ, առանց հետագա մշակման, բացի լաքապատումից. գալվանական կամ այլ պատվածքով՝ քրոմի օքսիդներով կամ քրոմով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քրոմի օքսիդներով, լաքապատված</w:t>
            </w:r>
          </w:p>
        </w:tc>
        <w:tc>
          <w:tcPr>
            <w:tcW w:w="2660" w:type="dxa"/>
            <w:gridSpan w:val="2"/>
            <w:shd w:val="clear" w:color="auto" w:fill="FFFFFF"/>
          </w:tcPr>
          <w:p w14:paraId="10A298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A7653E9" w14:textId="77777777" w:rsidTr="003166E3">
        <w:tblPrEx>
          <w:tblLook w:val="04A0" w:firstRow="1" w:lastRow="0" w:firstColumn="1" w:lastColumn="0" w:noHBand="0" w:noVBand="1"/>
        </w:tblPrEx>
        <w:trPr>
          <w:jc w:val="center"/>
        </w:trPr>
        <w:tc>
          <w:tcPr>
            <w:tcW w:w="1722" w:type="dxa"/>
            <w:shd w:val="clear" w:color="auto" w:fill="FFFFFF"/>
          </w:tcPr>
          <w:p w14:paraId="6501C06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7212 40 800 0</w:t>
            </w:r>
          </w:p>
        </w:tc>
        <w:tc>
          <w:tcPr>
            <w:tcW w:w="4997" w:type="dxa"/>
            <w:shd w:val="clear" w:color="auto" w:fill="FFFFFF"/>
          </w:tcPr>
          <w:p w14:paraId="0F40562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2365C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8ED7E04" w14:textId="77777777" w:rsidTr="003166E3">
        <w:tblPrEx>
          <w:tblLook w:val="04A0" w:firstRow="1" w:lastRow="0" w:firstColumn="1" w:lastColumn="0" w:noHBand="0" w:noVBand="1"/>
        </w:tblPrEx>
        <w:trPr>
          <w:jc w:val="center"/>
        </w:trPr>
        <w:tc>
          <w:tcPr>
            <w:tcW w:w="1722" w:type="dxa"/>
            <w:shd w:val="clear" w:color="auto" w:fill="FFFFFF"/>
          </w:tcPr>
          <w:p w14:paraId="587DEE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7212 60 000 0</w:t>
            </w:r>
          </w:p>
        </w:tc>
        <w:tc>
          <w:tcPr>
            <w:tcW w:w="4997" w:type="dxa"/>
            <w:shd w:val="clear" w:color="auto" w:fill="FFFFFF"/>
          </w:tcPr>
          <w:p w14:paraId="723E4007"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երեսապատված</w:t>
            </w:r>
          </w:p>
        </w:tc>
        <w:tc>
          <w:tcPr>
            <w:tcW w:w="2660" w:type="dxa"/>
            <w:gridSpan w:val="2"/>
            <w:shd w:val="clear" w:color="auto" w:fill="FFFFFF"/>
          </w:tcPr>
          <w:p w14:paraId="592B30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F45326E" w14:textId="77777777" w:rsidTr="003166E3">
        <w:tblPrEx>
          <w:tblLook w:val="04A0" w:firstRow="1" w:lastRow="0" w:firstColumn="1" w:lastColumn="0" w:noHBand="0" w:noVBand="1"/>
        </w:tblPrEx>
        <w:trPr>
          <w:jc w:val="center"/>
        </w:trPr>
        <w:tc>
          <w:tcPr>
            <w:tcW w:w="1722" w:type="dxa"/>
            <w:shd w:val="clear" w:color="auto" w:fill="FFFFFF"/>
          </w:tcPr>
          <w:p w14:paraId="7A08570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7213 20 000 0</w:t>
            </w:r>
          </w:p>
        </w:tc>
        <w:tc>
          <w:tcPr>
            <w:tcW w:w="4997" w:type="dxa"/>
            <w:shd w:val="clear" w:color="auto" w:fill="FFFFFF"/>
          </w:tcPr>
          <w:p w14:paraId="2CFFF094"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 ավտոմատային պողպատից</w:t>
            </w:r>
          </w:p>
        </w:tc>
        <w:tc>
          <w:tcPr>
            <w:tcW w:w="2660" w:type="dxa"/>
            <w:gridSpan w:val="2"/>
            <w:shd w:val="clear" w:color="auto" w:fill="FFFFFF"/>
          </w:tcPr>
          <w:p w14:paraId="71BD1E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35F7D3C" w14:textId="77777777" w:rsidTr="003166E3">
        <w:tblPrEx>
          <w:tblLook w:val="04A0" w:firstRow="1" w:lastRow="0" w:firstColumn="1" w:lastColumn="0" w:noHBand="0" w:noVBand="1"/>
        </w:tblPrEx>
        <w:trPr>
          <w:jc w:val="center"/>
        </w:trPr>
        <w:tc>
          <w:tcPr>
            <w:tcW w:w="1722" w:type="dxa"/>
            <w:shd w:val="clear" w:color="auto" w:fill="FFFFFF"/>
          </w:tcPr>
          <w:p w14:paraId="1CACA9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7214 30 000 0</w:t>
            </w:r>
          </w:p>
        </w:tc>
        <w:tc>
          <w:tcPr>
            <w:tcW w:w="4997" w:type="dxa"/>
            <w:shd w:val="clear" w:color="auto" w:fill="FFFFFF"/>
          </w:tcPr>
          <w:p w14:paraId="26EDE55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 ավտոմատային պողպատից</w:t>
            </w:r>
          </w:p>
        </w:tc>
        <w:tc>
          <w:tcPr>
            <w:tcW w:w="2660" w:type="dxa"/>
            <w:gridSpan w:val="2"/>
            <w:shd w:val="clear" w:color="auto" w:fill="FFFFFF"/>
          </w:tcPr>
          <w:p w14:paraId="0F8318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C2A1D7F" w14:textId="77777777" w:rsidTr="003166E3">
        <w:tblPrEx>
          <w:tblLook w:val="04A0" w:firstRow="1" w:lastRow="0" w:firstColumn="1" w:lastColumn="0" w:noHBand="0" w:noVBand="1"/>
        </w:tblPrEx>
        <w:trPr>
          <w:jc w:val="center"/>
        </w:trPr>
        <w:tc>
          <w:tcPr>
            <w:tcW w:w="1722" w:type="dxa"/>
            <w:shd w:val="clear" w:color="auto" w:fill="FFFFFF"/>
          </w:tcPr>
          <w:p w14:paraId="715431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7218 10 000 9</w:t>
            </w:r>
          </w:p>
        </w:tc>
        <w:tc>
          <w:tcPr>
            <w:tcW w:w="4997" w:type="dxa"/>
            <w:shd w:val="clear" w:color="auto" w:fill="FFFFFF"/>
          </w:tcPr>
          <w:p w14:paraId="45F8F92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B7AAC1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BDC8BB3" w14:textId="77777777" w:rsidTr="003166E3">
        <w:tblPrEx>
          <w:tblLook w:val="04A0" w:firstRow="1" w:lastRow="0" w:firstColumn="1" w:lastColumn="0" w:noHBand="0" w:noVBand="1"/>
        </w:tblPrEx>
        <w:trPr>
          <w:jc w:val="center"/>
        </w:trPr>
        <w:tc>
          <w:tcPr>
            <w:tcW w:w="1722" w:type="dxa"/>
            <w:shd w:val="clear" w:color="auto" w:fill="FFFFFF"/>
          </w:tcPr>
          <w:p w14:paraId="66BA4A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7218 91 100 0</w:t>
            </w:r>
          </w:p>
        </w:tc>
        <w:tc>
          <w:tcPr>
            <w:tcW w:w="4997" w:type="dxa"/>
            <w:shd w:val="clear" w:color="auto" w:fill="FFFFFF"/>
          </w:tcPr>
          <w:p w14:paraId="13D881D9" w14:textId="77777777" w:rsidR="004F36D2" w:rsidRPr="00815690" w:rsidRDefault="003166E3" w:rsidP="005D5F34">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բաժին կամ ավելի նիկել պարունակող</w:t>
            </w:r>
          </w:p>
        </w:tc>
        <w:tc>
          <w:tcPr>
            <w:tcW w:w="2660" w:type="dxa"/>
            <w:gridSpan w:val="2"/>
            <w:shd w:val="clear" w:color="auto" w:fill="FFFFFF"/>
          </w:tcPr>
          <w:p w14:paraId="73FA13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708FED3" w14:textId="77777777" w:rsidTr="003166E3">
        <w:tblPrEx>
          <w:tblLook w:val="04A0" w:firstRow="1" w:lastRow="0" w:firstColumn="1" w:lastColumn="0" w:noHBand="0" w:noVBand="1"/>
        </w:tblPrEx>
        <w:trPr>
          <w:jc w:val="center"/>
        </w:trPr>
        <w:tc>
          <w:tcPr>
            <w:tcW w:w="1722" w:type="dxa"/>
            <w:shd w:val="clear" w:color="auto" w:fill="FFFFFF"/>
          </w:tcPr>
          <w:p w14:paraId="36E828D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7218 91 800 0</w:t>
            </w:r>
          </w:p>
        </w:tc>
        <w:tc>
          <w:tcPr>
            <w:tcW w:w="4997" w:type="dxa"/>
            <w:shd w:val="clear" w:color="auto" w:fill="FFFFFF"/>
          </w:tcPr>
          <w:p w14:paraId="0374BA7F" w14:textId="77777777" w:rsidR="004F36D2" w:rsidRPr="00815690" w:rsidRDefault="003166E3" w:rsidP="005D5F34">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բաժնից պակաս նիկել պարունակող</w:t>
            </w:r>
          </w:p>
        </w:tc>
        <w:tc>
          <w:tcPr>
            <w:tcW w:w="2660" w:type="dxa"/>
            <w:gridSpan w:val="2"/>
            <w:shd w:val="clear" w:color="auto" w:fill="FFFFFF"/>
          </w:tcPr>
          <w:p w14:paraId="3023588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31243B1" w14:textId="77777777" w:rsidTr="003166E3">
        <w:tblPrEx>
          <w:tblLook w:val="04A0" w:firstRow="1" w:lastRow="0" w:firstColumn="1" w:lastColumn="0" w:noHBand="0" w:noVBand="1"/>
        </w:tblPrEx>
        <w:trPr>
          <w:jc w:val="center"/>
        </w:trPr>
        <w:tc>
          <w:tcPr>
            <w:tcW w:w="1722" w:type="dxa"/>
            <w:shd w:val="clear" w:color="auto" w:fill="FFFFFF"/>
          </w:tcPr>
          <w:p w14:paraId="0F24CA2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7218 99 110 0</w:t>
            </w:r>
          </w:p>
        </w:tc>
        <w:tc>
          <w:tcPr>
            <w:tcW w:w="4997" w:type="dxa"/>
            <w:shd w:val="clear" w:color="auto" w:fill="FFFFFF"/>
          </w:tcPr>
          <w:p w14:paraId="116D254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գլանված կամ անընդհատ ձուլմամբ ստացված</w:t>
            </w:r>
          </w:p>
        </w:tc>
        <w:tc>
          <w:tcPr>
            <w:tcW w:w="2660" w:type="dxa"/>
            <w:gridSpan w:val="2"/>
            <w:shd w:val="clear" w:color="auto" w:fill="FFFFFF"/>
          </w:tcPr>
          <w:p w14:paraId="233BAA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94A0FD3" w14:textId="77777777" w:rsidTr="003166E3">
        <w:tblPrEx>
          <w:tblLook w:val="04A0" w:firstRow="1" w:lastRow="0" w:firstColumn="1" w:lastColumn="0" w:noHBand="0" w:noVBand="1"/>
        </w:tblPrEx>
        <w:trPr>
          <w:jc w:val="center"/>
        </w:trPr>
        <w:tc>
          <w:tcPr>
            <w:tcW w:w="1722" w:type="dxa"/>
            <w:shd w:val="clear" w:color="auto" w:fill="FFFFFF"/>
          </w:tcPr>
          <w:p w14:paraId="2EBBC32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7218 99 190 0</w:t>
            </w:r>
          </w:p>
        </w:tc>
        <w:tc>
          <w:tcPr>
            <w:tcW w:w="4997" w:type="dxa"/>
            <w:shd w:val="clear" w:color="auto" w:fill="FFFFFF"/>
          </w:tcPr>
          <w:p w14:paraId="74399D0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կռած</w:t>
            </w:r>
          </w:p>
        </w:tc>
        <w:tc>
          <w:tcPr>
            <w:tcW w:w="2660" w:type="dxa"/>
            <w:gridSpan w:val="2"/>
            <w:shd w:val="clear" w:color="auto" w:fill="FFFFFF"/>
          </w:tcPr>
          <w:p w14:paraId="614B1AA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3473A6C" w14:textId="77777777" w:rsidTr="003166E3">
        <w:tblPrEx>
          <w:tblLook w:val="04A0" w:firstRow="1" w:lastRow="0" w:firstColumn="1" w:lastColumn="0" w:noHBand="0" w:noVBand="1"/>
        </w:tblPrEx>
        <w:trPr>
          <w:jc w:val="center"/>
        </w:trPr>
        <w:tc>
          <w:tcPr>
            <w:tcW w:w="1722" w:type="dxa"/>
            <w:shd w:val="clear" w:color="auto" w:fill="FFFFFF"/>
          </w:tcPr>
          <w:p w14:paraId="494DCA0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7218 99 200 0</w:t>
            </w:r>
          </w:p>
        </w:tc>
        <w:tc>
          <w:tcPr>
            <w:tcW w:w="4997" w:type="dxa"/>
            <w:shd w:val="clear" w:color="auto" w:fill="FFFFFF"/>
          </w:tcPr>
          <w:p w14:paraId="484B2C4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գլանված կամ անընդհատ ձուլմամբ ստացված</w:t>
            </w:r>
          </w:p>
        </w:tc>
        <w:tc>
          <w:tcPr>
            <w:tcW w:w="2660" w:type="dxa"/>
            <w:gridSpan w:val="2"/>
            <w:shd w:val="clear" w:color="auto" w:fill="FFFFFF"/>
          </w:tcPr>
          <w:p w14:paraId="06ED93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5A1701D" w14:textId="77777777" w:rsidTr="003166E3">
        <w:tblPrEx>
          <w:tblLook w:val="04A0" w:firstRow="1" w:lastRow="0" w:firstColumn="1" w:lastColumn="0" w:noHBand="0" w:noVBand="1"/>
        </w:tblPrEx>
        <w:trPr>
          <w:jc w:val="center"/>
        </w:trPr>
        <w:tc>
          <w:tcPr>
            <w:tcW w:w="1722" w:type="dxa"/>
            <w:shd w:val="clear" w:color="auto" w:fill="FFFFFF"/>
          </w:tcPr>
          <w:p w14:paraId="3E9934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7218 99 800 0</w:t>
            </w:r>
          </w:p>
        </w:tc>
        <w:tc>
          <w:tcPr>
            <w:tcW w:w="4997" w:type="dxa"/>
            <w:shd w:val="clear" w:color="auto" w:fill="FFFFFF"/>
          </w:tcPr>
          <w:p w14:paraId="1684AD7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կռած</w:t>
            </w:r>
          </w:p>
        </w:tc>
        <w:tc>
          <w:tcPr>
            <w:tcW w:w="2660" w:type="dxa"/>
            <w:gridSpan w:val="2"/>
            <w:shd w:val="clear" w:color="auto" w:fill="FFFFFF"/>
          </w:tcPr>
          <w:p w14:paraId="7AFFE28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F87EA05" w14:textId="77777777" w:rsidTr="003166E3">
        <w:tblPrEx>
          <w:tblLook w:val="04A0" w:firstRow="1" w:lastRow="0" w:firstColumn="1" w:lastColumn="0" w:noHBand="0" w:noVBand="1"/>
        </w:tblPrEx>
        <w:trPr>
          <w:jc w:val="center"/>
        </w:trPr>
        <w:tc>
          <w:tcPr>
            <w:tcW w:w="1722" w:type="dxa"/>
            <w:shd w:val="clear" w:color="auto" w:fill="FFFFFF"/>
          </w:tcPr>
          <w:p w14:paraId="5D56EF1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7219 11 000 0</w:t>
            </w:r>
          </w:p>
        </w:tc>
        <w:tc>
          <w:tcPr>
            <w:tcW w:w="4997" w:type="dxa"/>
            <w:shd w:val="clear" w:color="auto" w:fill="FFFFFF"/>
          </w:tcPr>
          <w:p w14:paraId="6B1FF88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10 մմ-ից ավելի հաստությամբ</w:t>
            </w:r>
          </w:p>
        </w:tc>
        <w:tc>
          <w:tcPr>
            <w:tcW w:w="2660" w:type="dxa"/>
            <w:gridSpan w:val="2"/>
            <w:shd w:val="clear" w:color="auto" w:fill="FFFFFF"/>
          </w:tcPr>
          <w:p w14:paraId="448F7B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0F60B94" w14:textId="77777777" w:rsidTr="003166E3">
        <w:tblPrEx>
          <w:tblLook w:val="04A0" w:firstRow="1" w:lastRow="0" w:firstColumn="1" w:lastColumn="0" w:noHBand="0" w:noVBand="1"/>
        </w:tblPrEx>
        <w:trPr>
          <w:jc w:val="center"/>
        </w:trPr>
        <w:tc>
          <w:tcPr>
            <w:tcW w:w="1722" w:type="dxa"/>
            <w:shd w:val="clear" w:color="auto" w:fill="FFFFFF"/>
          </w:tcPr>
          <w:p w14:paraId="2C29A3A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7219 12 100 0</w:t>
            </w:r>
          </w:p>
        </w:tc>
        <w:tc>
          <w:tcPr>
            <w:tcW w:w="4997" w:type="dxa"/>
            <w:shd w:val="clear" w:color="auto" w:fill="FFFFFF"/>
          </w:tcPr>
          <w:p w14:paraId="5478DFDD" w14:textId="77777777" w:rsidR="004F36D2" w:rsidRPr="00815690" w:rsidRDefault="003166E3" w:rsidP="005D5F34">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բաժին կամ ավելի նիկել պարունակող</w:t>
            </w:r>
          </w:p>
        </w:tc>
        <w:tc>
          <w:tcPr>
            <w:tcW w:w="2660" w:type="dxa"/>
            <w:gridSpan w:val="2"/>
            <w:shd w:val="clear" w:color="auto" w:fill="FFFFFF"/>
          </w:tcPr>
          <w:p w14:paraId="3C310E1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BF010F5" w14:textId="77777777" w:rsidTr="003166E3">
        <w:tblPrEx>
          <w:tblLook w:val="04A0" w:firstRow="1" w:lastRow="0" w:firstColumn="1" w:lastColumn="0" w:noHBand="0" w:noVBand="1"/>
        </w:tblPrEx>
        <w:trPr>
          <w:jc w:val="center"/>
        </w:trPr>
        <w:tc>
          <w:tcPr>
            <w:tcW w:w="1722" w:type="dxa"/>
            <w:shd w:val="clear" w:color="auto" w:fill="FFFFFF"/>
          </w:tcPr>
          <w:p w14:paraId="3A26FF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7219 12 900 0</w:t>
            </w:r>
          </w:p>
        </w:tc>
        <w:tc>
          <w:tcPr>
            <w:tcW w:w="4997" w:type="dxa"/>
            <w:shd w:val="clear" w:color="auto" w:fill="FFFFFF"/>
          </w:tcPr>
          <w:p w14:paraId="051E6687" w14:textId="77777777" w:rsidR="004F36D2" w:rsidRPr="00815690" w:rsidRDefault="003166E3" w:rsidP="005D5F34">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բաժնից պակաս նիկել պարունակող</w:t>
            </w:r>
          </w:p>
        </w:tc>
        <w:tc>
          <w:tcPr>
            <w:tcW w:w="2660" w:type="dxa"/>
            <w:gridSpan w:val="2"/>
            <w:shd w:val="clear" w:color="auto" w:fill="FFFFFF"/>
          </w:tcPr>
          <w:p w14:paraId="7A500C2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B52A18B" w14:textId="77777777" w:rsidTr="003166E3">
        <w:tblPrEx>
          <w:tblLook w:val="04A0" w:firstRow="1" w:lastRow="0" w:firstColumn="1" w:lastColumn="0" w:noHBand="0" w:noVBand="1"/>
        </w:tblPrEx>
        <w:trPr>
          <w:jc w:val="center"/>
        </w:trPr>
        <w:tc>
          <w:tcPr>
            <w:tcW w:w="1722" w:type="dxa"/>
            <w:shd w:val="clear" w:color="auto" w:fill="FFFFFF"/>
          </w:tcPr>
          <w:p w14:paraId="73C775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7219 13 100 0</w:t>
            </w:r>
          </w:p>
        </w:tc>
        <w:tc>
          <w:tcPr>
            <w:tcW w:w="4997" w:type="dxa"/>
            <w:shd w:val="clear" w:color="auto" w:fill="FFFFFF"/>
          </w:tcPr>
          <w:p w14:paraId="45F46C86" w14:textId="77777777" w:rsidR="004F36D2" w:rsidRPr="00815690" w:rsidRDefault="003166E3" w:rsidP="005D5F34">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բաժին կամ ավելի նիկել պարունակող</w:t>
            </w:r>
          </w:p>
        </w:tc>
        <w:tc>
          <w:tcPr>
            <w:tcW w:w="2660" w:type="dxa"/>
            <w:gridSpan w:val="2"/>
            <w:shd w:val="clear" w:color="auto" w:fill="FFFFFF"/>
          </w:tcPr>
          <w:p w14:paraId="4CF4183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48F38F7" w14:textId="77777777" w:rsidTr="003166E3">
        <w:tblPrEx>
          <w:tblLook w:val="04A0" w:firstRow="1" w:lastRow="0" w:firstColumn="1" w:lastColumn="0" w:noHBand="0" w:noVBand="1"/>
        </w:tblPrEx>
        <w:trPr>
          <w:jc w:val="center"/>
        </w:trPr>
        <w:tc>
          <w:tcPr>
            <w:tcW w:w="1722" w:type="dxa"/>
            <w:shd w:val="clear" w:color="auto" w:fill="FFFFFF"/>
          </w:tcPr>
          <w:p w14:paraId="3C0C32F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7219 13 900 0</w:t>
            </w:r>
          </w:p>
        </w:tc>
        <w:tc>
          <w:tcPr>
            <w:tcW w:w="4997" w:type="dxa"/>
            <w:shd w:val="clear" w:color="auto" w:fill="FFFFFF"/>
          </w:tcPr>
          <w:p w14:paraId="3B0C86B9" w14:textId="77777777" w:rsidR="004F36D2" w:rsidRPr="00815690" w:rsidRDefault="003166E3" w:rsidP="005D5F34">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բաժնից պակաս նիկել պարունակող</w:t>
            </w:r>
          </w:p>
        </w:tc>
        <w:tc>
          <w:tcPr>
            <w:tcW w:w="2660" w:type="dxa"/>
            <w:gridSpan w:val="2"/>
            <w:shd w:val="clear" w:color="auto" w:fill="FFFFFF"/>
          </w:tcPr>
          <w:p w14:paraId="6A99423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18E2B9E" w14:textId="77777777" w:rsidTr="003166E3">
        <w:tblPrEx>
          <w:tblLook w:val="04A0" w:firstRow="1" w:lastRow="0" w:firstColumn="1" w:lastColumn="0" w:noHBand="0" w:noVBand="1"/>
        </w:tblPrEx>
        <w:trPr>
          <w:jc w:val="center"/>
        </w:trPr>
        <w:tc>
          <w:tcPr>
            <w:tcW w:w="1722" w:type="dxa"/>
            <w:shd w:val="clear" w:color="auto" w:fill="FFFFFF"/>
          </w:tcPr>
          <w:p w14:paraId="5589198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7219 14 100 0</w:t>
            </w:r>
          </w:p>
        </w:tc>
        <w:tc>
          <w:tcPr>
            <w:tcW w:w="4997" w:type="dxa"/>
            <w:shd w:val="clear" w:color="auto" w:fill="FFFFFF"/>
          </w:tcPr>
          <w:p w14:paraId="07A5E415" w14:textId="77777777" w:rsidR="004F36D2" w:rsidRPr="00815690" w:rsidRDefault="003166E3" w:rsidP="005D5F34">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բաժին կամ ավելի նիկել պարունակող</w:t>
            </w:r>
          </w:p>
        </w:tc>
        <w:tc>
          <w:tcPr>
            <w:tcW w:w="2660" w:type="dxa"/>
            <w:gridSpan w:val="2"/>
            <w:shd w:val="clear" w:color="auto" w:fill="FFFFFF"/>
          </w:tcPr>
          <w:p w14:paraId="022BB36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643FB93" w14:textId="77777777" w:rsidTr="003166E3">
        <w:tblPrEx>
          <w:tblLook w:val="04A0" w:firstRow="1" w:lastRow="0" w:firstColumn="1" w:lastColumn="0" w:noHBand="0" w:noVBand="1"/>
        </w:tblPrEx>
        <w:trPr>
          <w:jc w:val="center"/>
        </w:trPr>
        <w:tc>
          <w:tcPr>
            <w:tcW w:w="1722" w:type="dxa"/>
            <w:shd w:val="clear" w:color="auto" w:fill="FFFFFF"/>
          </w:tcPr>
          <w:p w14:paraId="262C24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7219 14 900 0</w:t>
            </w:r>
          </w:p>
        </w:tc>
        <w:tc>
          <w:tcPr>
            <w:tcW w:w="4997" w:type="dxa"/>
            <w:shd w:val="clear" w:color="auto" w:fill="FFFFFF"/>
          </w:tcPr>
          <w:p w14:paraId="06901D2B" w14:textId="77777777" w:rsidR="004F36D2" w:rsidRPr="00815690" w:rsidRDefault="003166E3" w:rsidP="005D5F34">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բաժնից պակաս նիկել պարունակող</w:t>
            </w:r>
          </w:p>
        </w:tc>
        <w:tc>
          <w:tcPr>
            <w:tcW w:w="2660" w:type="dxa"/>
            <w:gridSpan w:val="2"/>
            <w:shd w:val="clear" w:color="auto" w:fill="FFFFFF"/>
          </w:tcPr>
          <w:p w14:paraId="61BBA20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1A46A5C" w14:textId="77777777" w:rsidTr="003166E3">
        <w:tblPrEx>
          <w:tblLook w:val="04A0" w:firstRow="1" w:lastRow="0" w:firstColumn="1" w:lastColumn="0" w:noHBand="0" w:noVBand="1"/>
        </w:tblPrEx>
        <w:trPr>
          <w:jc w:val="center"/>
        </w:trPr>
        <w:tc>
          <w:tcPr>
            <w:tcW w:w="1722" w:type="dxa"/>
            <w:shd w:val="clear" w:color="auto" w:fill="FFFFFF"/>
          </w:tcPr>
          <w:p w14:paraId="29171B1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7219 21 100 9</w:t>
            </w:r>
          </w:p>
        </w:tc>
        <w:tc>
          <w:tcPr>
            <w:tcW w:w="4997" w:type="dxa"/>
            <w:shd w:val="clear" w:color="auto" w:fill="FFFFFF"/>
          </w:tcPr>
          <w:p w14:paraId="7677B97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A120D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4FA4514" w14:textId="77777777" w:rsidTr="003166E3">
        <w:tblPrEx>
          <w:tblLook w:val="04A0" w:firstRow="1" w:lastRow="0" w:firstColumn="1" w:lastColumn="0" w:noHBand="0" w:noVBand="1"/>
        </w:tblPrEx>
        <w:trPr>
          <w:jc w:val="center"/>
        </w:trPr>
        <w:tc>
          <w:tcPr>
            <w:tcW w:w="1722" w:type="dxa"/>
            <w:shd w:val="clear" w:color="auto" w:fill="FFFFFF"/>
          </w:tcPr>
          <w:p w14:paraId="2B913F9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7219 21 900 0</w:t>
            </w:r>
          </w:p>
        </w:tc>
        <w:tc>
          <w:tcPr>
            <w:tcW w:w="4997" w:type="dxa"/>
            <w:shd w:val="clear" w:color="auto" w:fill="FFFFFF"/>
          </w:tcPr>
          <w:p w14:paraId="7E403F9D" w14:textId="77777777" w:rsidR="004F36D2" w:rsidRPr="00815690" w:rsidRDefault="003166E3" w:rsidP="005D5F34">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բաժնից պակաս նիկել պարունակող</w:t>
            </w:r>
          </w:p>
        </w:tc>
        <w:tc>
          <w:tcPr>
            <w:tcW w:w="2660" w:type="dxa"/>
            <w:gridSpan w:val="2"/>
            <w:shd w:val="clear" w:color="auto" w:fill="FFFFFF"/>
          </w:tcPr>
          <w:p w14:paraId="01D5751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B0D673D" w14:textId="77777777" w:rsidTr="003166E3">
        <w:tblPrEx>
          <w:tblLook w:val="04A0" w:firstRow="1" w:lastRow="0" w:firstColumn="1" w:lastColumn="0" w:noHBand="0" w:noVBand="1"/>
        </w:tblPrEx>
        <w:trPr>
          <w:jc w:val="center"/>
        </w:trPr>
        <w:tc>
          <w:tcPr>
            <w:tcW w:w="1722" w:type="dxa"/>
            <w:shd w:val="clear" w:color="auto" w:fill="FFFFFF"/>
          </w:tcPr>
          <w:p w14:paraId="4038F9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7219 22 100 9</w:t>
            </w:r>
          </w:p>
        </w:tc>
        <w:tc>
          <w:tcPr>
            <w:tcW w:w="4997" w:type="dxa"/>
            <w:shd w:val="clear" w:color="auto" w:fill="FFFFFF"/>
          </w:tcPr>
          <w:p w14:paraId="64D87B4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FFDEA2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23C6CF9" w14:textId="77777777" w:rsidTr="003166E3">
        <w:tblPrEx>
          <w:tblLook w:val="04A0" w:firstRow="1" w:lastRow="0" w:firstColumn="1" w:lastColumn="0" w:noHBand="0" w:noVBand="1"/>
        </w:tblPrEx>
        <w:trPr>
          <w:jc w:val="center"/>
        </w:trPr>
        <w:tc>
          <w:tcPr>
            <w:tcW w:w="1722" w:type="dxa"/>
            <w:shd w:val="clear" w:color="auto" w:fill="FFFFFF"/>
          </w:tcPr>
          <w:p w14:paraId="3C3E4D0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7219 24 000 9</w:t>
            </w:r>
          </w:p>
        </w:tc>
        <w:tc>
          <w:tcPr>
            <w:tcW w:w="4997" w:type="dxa"/>
            <w:shd w:val="clear" w:color="auto" w:fill="FFFFFF"/>
          </w:tcPr>
          <w:p w14:paraId="3D1EC6E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0C1B4A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3114E63" w14:textId="77777777" w:rsidTr="003166E3">
        <w:tblPrEx>
          <w:tblLook w:val="04A0" w:firstRow="1" w:lastRow="0" w:firstColumn="1" w:lastColumn="0" w:noHBand="0" w:noVBand="1"/>
        </w:tblPrEx>
        <w:trPr>
          <w:jc w:val="center"/>
        </w:trPr>
        <w:tc>
          <w:tcPr>
            <w:tcW w:w="1722" w:type="dxa"/>
            <w:shd w:val="clear" w:color="auto" w:fill="FFFFFF"/>
          </w:tcPr>
          <w:p w14:paraId="632D3B1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7219 31 000 0</w:t>
            </w:r>
          </w:p>
        </w:tc>
        <w:tc>
          <w:tcPr>
            <w:tcW w:w="4997" w:type="dxa"/>
            <w:shd w:val="clear" w:color="auto" w:fill="FFFFFF"/>
          </w:tcPr>
          <w:p w14:paraId="593FADE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4,75 մմ կամ ավելի հաստությամբ</w:t>
            </w:r>
          </w:p>
        </w:tc>
        <w:tc>
          <w:tcPr>
            <w:tcW w:w="2660" w:type="dxa"/>
            <w:gridSpan w:val="2"/>
            <w:shd w:val="clear" w:color="auto" w:fill="FFFFFF"/>
          </w:tcPr>
          <w:p w14:paraId="7AFF66A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C2121B0" w14:textId="77777777" w:rsidTr="003166E3">
        <w:tblPrEx>
          <w:tblLook w:val="04A0" w:firstRow="1" w:lastRow="0" w:firstColumn="1" w:lastColumn="0" w:noHBand="0" w:noVBand="1"/>
        </w:tblPrEx>
        <w:trPr>
          <w:jc w:val="center"/>
        </w:trPr>
        <w:tc>
          <w:tcPr>
            <w:tcW w:w="1722" w:type="dxa"/>
            <w:shd w:val="clear" w:color="auto" w:fill="FFFFFF"/>
          </w:tcPr>
          <w:p w14:paraId="39F8F76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7219 32 100 9</w:t>
            </w:r>
          </w:p>
        </w:tc>
        <w:tc>
          <w:tcPr>
            <w:tcW w:w="4997" w:type="dxa"/>
            <w:shd w:val="clear" w:color="auto" w:fill="FFFFFF"/>
          </w:tcPr>
          <w:p w14:paraId="1F389A5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985C69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BACF1F5" w14:textId="77777777" w:rsidTr="003166E3">
        <w:tblPrEx>
          <w:tblLook w:val="04A0" w:firstRow="1" w:lastRow="0" w:firstColumn="1" w:lastColumn="0" w:noHBand="0" w:noVBand="1"/>
        </w:tblPrEx>
        <w:trPr>
          <w:jc w:val="center"/>
        </w:trPr>
        <w:tc>
          <w:tcPr>
            <w:tcW w:w="1722" w:type="dxa"/>
            <w:shd w:val="clear" w:color="auto" w:fill="FFFFFF"/>
          </w:tcPr>
          <w:p w14:paraId="1E16670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7219 32 900 0</w:t>
            </w:r>
          </w:p>
        </w:tc>
        <w:tc>
          <w:tcPr>
            <w:tcW w:w="4997" w:type="dxa"/>
            <w:shd w:val="clear" w:color="auto" w:fill="FFFFFF"/>
          </w:tcPr>
          <w:p w14:paraId="5C7B6EC1" w14:textId="77777777" w:rsidR="004F36D2" w:rsidRPr="00815690" w:rsidRDefault="003166E3" w:rsidP="005D5F34">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բաժնից պակաս նիկել պարունակող</w:t>
            </w:r>
          </w:p>
        </w:tc>
        <w:tc>
          <w:tcPr>
            <w:tcW w:w="2660" w:type="dxa"/>
            <w:gridSpan w:val="2"/>
            <w:shd w:val="clear" w:color="auto" w:fill="FFFFFF"/>
          </w:tcPr>
          <w:p w14:paraId="0654BB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DADD783" w14:textId="77777777" w:rsidTr="003166E3">
        <w:tblPrEx>
          <w:tblLook w:val="04A0" w:firstRow="1" w:lastRow="0" w:firstColumn="1" w:lastColumn="0" w:noHBand="0" w:noVBand="1"/>
        </w:tblPrEx>
        <w:trPr>
          <w:jc w:val="center"/>
        </w:trPr>
        <w:tc>
          <w:tcPr>
            <w:tcW w:w="1722" w:type="dxa"/>
            <w:shd w:val="clear" w:color="auto" w:fill="FFFFFF"/>
          </w:tcPr>
          <w:p w14:paraId="34CB320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7219 33 100 9</w:t>
            </w:r>
          </w:p>
        </w:tc>
        <w:tc>
          <w:tcPr>
            <w:tcW w:w="4997" w:type="dxa"/>
            <w:shd w:val="clear" w:color="auto" w:fill="FFFFFF"/>
          </w:tcPr>
          <w:p w14:paraId="7249F65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A7CB8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D89AB2D" w14:textId="77777777" w:rsidTr="003166E3">
        <w:tblPrEx>
          <w:tblLook w:val="04A0" w:firstRow="1" w:lastRow="0" w:firstColumn="1" w:lastColumn="0" w:noHBand="0" w:noVBand="1"/>
        </w:tblPrEx>
        <w:trPr>
          <w:jc w:val="center"/>
        </w:trPr>
        <w:tc>
          <w:tcPr>
            <w:tcW w:w="1722" w:type="dxa"/>
            <w:shd w:val="clear" w:color="auto" w:fill="FFFFFF"/>
          </w:tcPr>
          <w:p w14:paraId="5131A20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7219 33 900 0</w:t>
            </w:r>
          </w:p>
        </w:tc>
        <w:tc>
          <w:tcPr>
            <w:tcW w:w="4997" w:type="dxa"/>
            <w:shd w:val="clear" w:color="auto" w:fill="FFFFFF"/>
          </w:tcPr>
          <w:p w14:paraId="78225796" w14:textId="77777777" w:rsidR="004F36D2" w:rsidRPr="00815690" w:rsidRDefault="003166E3" w:rsidP="005D5F34">
            <w:pPr>
              <w:pStyle w:val="Bodytext20"/>
              <w:shd w:val="clear" w:color="auto" w:fill="auto"/>
              <w:spacing w:before="0" w:after="120" w:line="240" w:lineRule="auto"/>
              <w:ind w:left="316" w:hanging="31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բաժնից պակաս նիկել պարունակող</w:t>
            </w:r>
          </w:p>
        </w:tc>
        <w:tc>
          <w:tcPr>
            <w:tcW w:w="2660" w:type="dxa"/>
            <w:gridSpan w:val="2"/>
            <w:shd w:val="clear" w:color="auto" w:fill="FFFFFF"/>
          </w:tcPr>
          <w:p w14:paraId="5886FC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7EB2983" w14:textId="77777777" w:rsidTr="003166E3">
        <w:tblPrEx>
          <w:tblLook w:val="04A0" w:firstRow="1" w:lastRow="0" w:firstColumn="1" w:lastColumn="0" w:noHBand="0" w:noVBand="1"/>
        </w:tblPrEx>
        <w:trPr>
          <w:jc w:val="center"/>
        </w:trPr>
        <w:tc>
          <w:tcPr>
            <w:tcW w:w="1722" w:type="dxa"/>
            <w:shd w:val="clear" w:color="auto" w:fill="FFFFFF"/>
          </w:tcPr>
          <w:p w14:paraId="3578C6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7219 34 100 9</w:t>
            </w:r>
          </w:p>
        </w:tc>
        <w:tc>
          <w:tcPr>
            <w:tcW w:w="4997" w:type="dxa"/>
            <w:shd w:val="clear" w:color="auto" w:fill="FFFFFF"/>
          </w:tcPr>
          <w:p w14:paraId="756B835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89A70E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70BD76C" w14:textId="77777777" w:rsidTr="003166E3">
        <w:tblPrEx>
          <w:tblLook w:val="04A0" w:firstRow="1" w:lastRow="0" w:firstColumn="1" w:lastColumn="0" w:noHBand="0" w:noVBand="1"/>
        </w:tblPrEx>
        <w:trPr>
          <w:jc w:val="center"/>
        </w:trPr>
        <w:tc>
          <w:tcPr>
            <w:tcW w:w="1722" w:type="dxa"/>
            <w:shd w:val="clear" w:color="auto" w:fill="FFFFFF"/>
          </w:tcPr>
          <w:p w14:paraId="33A4524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7219 34 900 9</w:t>
            </w:r>
          </w:p>
        </w:tc>
        <w:tc>
          <w:tcPr>
            <w:tcW w:w="4997" w:type="dxa"/>
            <w:shd w:val="clear" w:color="auto" w:fill="FFFFFF"/>
          </w:tcPr>
          <w:p w14:paraId="41F4E61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B2B4BE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C2E180F" w14:textId="77777777" w:rsidTr="003166E3">
        <w:tblPrEx>
          <w:tblLook w:val="04A0" w:firstRow="1" w:lastRow="0" w:firstColumn="1" w:lastColumn="0" w:noHBand="0" w:noVBand="1"/>
        </w:tblPrEx>
        <w:trPr>
          <w:jc w:val="center"/>
        </w:trPr>
        <w:tc>
          <w:tcPr>
            <w:tcW w:w="1722" w:type="dxa"/>
            <w:shd w:val="clear" w:color="auto" w:fill="FFFFFF"/>
          </w:tcPr>
          <w:p w14:paraId="1C5449D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7219 35 100 0</w:t>
            </w:r>
          </w:p>
        </w:tc>
        <w:tc>
          <w:tcPr>
            <w:tcW w:w="4997" w:type="dxa"/>
            <w:shd w:val="clear" w:color="auto" w:fill="FFFFFF"/>
          </w:tcPr>
          <w:p w14:paraId="68A17D77" w14:textId="77777777" w:rsidR="004F36D2" w:rsidRPr="00815690" w:rsidRDefault="003166E3" w:rsidP="005D5F34">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բաժին կամ ավելի նիկել պարունակող</w:t>
            </w:r>
          </w:p>
        </w:tc>
        <w:tc>
          <w:tcPr>
            <w:tcW w:w="2660" w:type="dxa"/>
            <w:gridSpan w:val="2"/>
            <w:shd w:val="clear" w:color="auto" w:fill="FFFFFF"/>
          </w:tcPr>
          <w:p w14:paraId="16573F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A6D113B" w14:textId="77777777" w:rsidTr="003166E3">
        <w:tblPrEx>
          <w:tblLook w:val="04A0" w:firstRow="1" w:lastRow="0" w:firstColumn="1" w:lastColumn="0" w:noHBand="0" w:noVBand="1"/>
        </w:tblPrEx>
        <w:trPr>
          <w:jc w:val="center"/>
        </w:trPr>
        <w:tc>
          <w:tcPr>
            <w:tcW w:w="1722" w:type="dxa"/>
            <w:shd w:val="clear" w:color="auto" w:fill="FFFFFF"/>
          </w:tcPr>
          <w:p w14:paraId="7F5DB9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7219 35 900 0</w:t>
            </w:r>
          </w:p>
        </w:tc>
        <w:tc>
          <w:tcPr>
            <w:tcW w:w="4997" w:type="dxa"/>
            <w:shd w:val="clear" w:color="auto" w:fill="FFFFFF"/>
          </w:tcPr>
          <w:p w14:paraId="499DDECF" w14:textId="77777777" w:rsidR="004F36D2" w:rsidRPr="00815690" w:rsidRDefault="003166E3" w:rsidP="005D5F34">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բաժնից պակաս նիկել պարունակող</w:t>
            </w:r>
          </w:p>
        </w:tc>
        <w:tc>
          <w:tcPr>
            <w:tcW w:w="2660" w:type="dxa"/>
            <w:gridSpan w:val="2"/>
            <w:shd w:val="clear" w:color="auto" w:fill="FFFFFF"/>
          </w:tcPr>
          <w:p w14:paraId="48798EE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D5C60CE" w14:textId="77777777" w:rsidTr="003166E3">
        <w:tblPrEx>
          <w:tblLook w:val="04A0" w:firstRow="1" w:lastRow="0" w:firstColumn="1" w:lastColumn="0" w:noHBand="0" w:noVBand="1"/>
        </w:tblPrEx>
        <w:trPr>
          <w:jc w:val="center"/>
        </w:trPr>
        <w:tc>
          <w:tcPr>
            <w:tcW w:w="1722" w:type="dxa"/>
            <w:shd w:val="clear" w:color="auto" w:fill="FFFFFF"/>
          </w:tcPr>
          <w:p w14:paraId="453AFD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7219 90 200 0</w:t>
            </w:r>
          </w:p>
        </w:tc>
        <w:tc>
          <w:tcPr>
            <w:tcW w:w="4997" w:type="dxa"/>
            <w:shd w:val="clear" w:color="auto" w:fill="FFFFFF"/>
          </w:tcPr>
          <w:p w14:paraId="0313FFA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ծակոտած</w:t>
            </w:r>
          </w:p>
        </w:tc>
        <w:tc>
          <w:tcPr>
            <w:tcW w:w="2660" w:type="dxa"/>
            <w:gridSpan w:val="2"/>
            <w:shd w:val="clear" w:color="auto" w:fill="FFFFFF"/>
          </w:tcPr>
          <w:p w14:paraId="3142DE7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C95019B" w14:textId="77777777" w:rsidTr="003166E3">
        <w:tblPrEx>
          <w:tblLook w:val="04A0" w:firstRow="1" w:lastRow="0" w:firstColumn="1" w:lastColumn="0" w:noHBand="0" w:noVBand="1"/>
        </w:tblPrEx>
        <w:trPr>
          <w:jc w:val="center"/>
        </w:trPr>
        <w:tc>
          <w:tcPr>
            <w:tcW w:w="1722" w:type="dxa"/>
            <w:shd w:val="clear" w:color="auto" w:fill="FFFFFF"/>
          </w:tcPr>
          <w:p w14:paraId="0BFAA1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7219 90 800 9</w:t>
            </w:r>
          </w:p>
        </w:tc>
        <w:tc>
          <w:tcPr>
            <w:tcW w:w="4997" w:type="dxa"/>
            <w:shd w:val="clear" w:color="auto" w:fill="FFFFFF"/>
          </w:tcPr>
          <w:p w14:paraId="291EA6D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7F27C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6A93F5E" w14:textId="77777777" w:rsidTr="003166E3">
        <w:tblPrEx>
          <w:tblLook w:val="04A0" w:firstRow="1" w:lastRow="0" w:firstColumn="1" w:lastColumn="0" w:noHBand="0" w:noVBand="1"/>
        </w:tblPrEx>
        <w:trPr>
          <w:jc w:val="center"/>
        </w:trPr>
        <w:tc>
          <w:tcPr>
            <w:tcW w:w="1722" w:type="dxa"/>
            <w:shd w:val="clear" w:color="auto" w:fill="FFFFFF"/>
          </w:tcPr>
          <w:p w14:paraId="0B6B822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7220 11 000 9</w:t>
            </w:r>
          </w:p>
        </w:tc>
        <w:tc>
          <w:tcPr>
            <w:tcW w:w="4997" w:type="dxa"/>
            <w:shd w:val="clear" w:color="auto" w:fill="FFFFFF"/>
          </w:tcPr>
          <w:p w14:paraId="366D131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18356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61E58DA" w14:textId="77777777" w:rsidTr="003166E3">
        <w:tblPrEx>
          <w:tblLook w:val="04A0" w:firstRow="1" w:lastRow="0" w:firstColumn="1" w:lastColumn="0" w:noHBand="0" w:noVBand="1"/>
        </w:tblPrEx>
        <w:trPr>
          <w:jc w:val="center"/>
        </w:trPr>
        <w:tc>
          <w:tcPr>
            <w:tcW w:w="1722" w:type="dxa"/>
            <w:shd w:val="clear" w:color="auto" w:fill="FFFFFF"/>
          </w:tcPr>
          <w:p w14:paraId="55F0F1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7220 12 000 0</w:t>
            </w:r>
          </w:p>
        </w:tc>
        <w:tc>
          <w:tcPr>
            <w:tcW w:w="4997" w:type="dxa"/>
            <w:shd w:val="clear" w:color="auto" w:fill="FFFFFF"/>
          </w:tcPr>
          <w:p w14:paraId="176CF11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4,75 մմ-ից պակաս հաստությամբ</w:t>
            </w:r>
          </w:p>
        </w:tc>
        <w:tc>
          <w:tcPr>
            <w:tcW w:w="2660" w:type="dxa"/>
            <w:gridSpan w:val="2"/>
            <w:shd w:val="clear" w:color="auto" w:fill="FFFFFF"/>
          </w:tcPr>
          <w:p w14:paraId="496A17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762FB2D" w14:textId="77777777" w:rsidTr="003166E3">
        <w:tblPrEx>
          <w:tblLook w:val="04A0" w:firstRow="1" w:lastRow="0" w:firstColumn="1" w:lastColumn="0" w:noHBand="0" w:noVBand="1"/>
        </w:tblPrEx>
        <w:trPr>
          <w:jc w:val="center"/>
        </w:trPr>
        <w:tc>
          <w:tcPr>
            <w:tcW w:w="1722" w:type="dxa"/>
            <w:shd w:val="clear" w:color="auto" w:fill="FFFFFF"/>
          </w:tcPr>
          <w:p w14:paraId="554361D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7220 20 210 0</w:t>
            </w:r>
          </w:p>
        </w:tc>
        <w:tc>
          <w:tcPr>
            <w:tcW w:w="4997" w:type="dxa"/>
            <w:shd w:val="clear" w:color="auto" w:fill="FFFFFF"/>
          </w:tcPr>
          <w:p w14:paraId="150D22E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բաժին կամ ավելի նիկել</w:t>
            </w:r>
          </w:p>
        </w:tc>
        <w:tc>
          <w:tcPr>
            <w:tcW w:w="2660" w:type="dxa"/>
            <w:gridSpan w:val="2"/>
            <w:shd w:val="clear" w:color="auto" w:fill="FFFFFF"/>
          </w:tcPr>
          <w:p w14:paraId="340037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257E301" w14:textId="77777777" w:rsidTr="003166E3">
        <w:tblPrEx>
          <w:tblLook w:val="04A0" w:firstRow="1" w:lastRow="0" w:firstColumn="1" w:lastColumn="0" w:noHBand="0" w:noVBand="1"/>
        </w:tblPrEx>
        <w:trPr>
          <w:jc w:val="center"/>
        </w:trPr>
        <w:tc>
          <w:tcPr>
            <w:tcW w:w="1722" w:type="dxa"/>
            <w:shd w:val="clear" w:color="auto" w:fill="FFFFFF"/>
          </w:tcPr>
          <w:p w14:paraId="7B4A9F1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7220 20 290 0</w:t>
            </w:r>
          </w:p>
        </w:tc>
        <w:tc>
          <w:tcPr>
            <w:tcW w:w="4997" w:type="dxa"/>
            <w:shd w:val="clear" w:color="auto" w:fill="FFFFFF"/>
          </w:tcPr>
          <w:p w14:paraId="78C6734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բաժնից պակաս նիկել</w:t>
            </w:r>
          </w:p>
        </w:tc>
        <w:tc>
          <w:tcPr>
            <w:tcW w:w="2660" w:type="dxa"/>
            <w:gridSpan w:val="2"/>
            <w:shd w:val="clear" w:color="auto" w:fill="FFFFFF"/>
          </w:tcPr>
          <w:p w14:paraId="7042162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7211CB4" w14:textId="77777777" w:rsidTr="003166E3">
        <w:tblPrEx>
          <w:tblLook w:val="04A0" w:firstRow="1" w:lastRow="0" w:firstColumn="1" w:lastColumn="0" w:noHBand="0" w:noVBand="1"/>
        </w:tblPrEx>
        <w:trPr>
          <w:jc w:val="center"/>
        </w:trPr>
        <w:tc>
          <w:tcPr>
            <w:tcW w:w="1722" w:type="dxa"/>
            <w:shd w:val="clear" w:color="auto" w:fill="FFFFFF"/>
          </w:tcPr>
          <w:p w14:paraId="70AC704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7220 20 410 0</w:t>
            </w:r>
          </w:p>
        </w:tc>
        <w:tc>
          <w:tcPr>
            <w:tcW w:w="4997" w:type="dxa"/>
            <w:shd w:val="clear" w:color="auto" w:fill="FFFFFF"/>
          </w:tcPr>
          <w:p w14:paraId="225D637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բաժին կամ ավելի նիկել</w:t>
            </w:r>
          </w:p>
        </w:tc>
        <w:tc>
          <w:tcPr>
            <w:tcW w:w="2660" w:type="dxa"/>
            <w:gridSpan w:val="2"/>
            <w:shd w:val="clear" w:color="auto" w:fill="FFFFFF"/>
          </w:tcPr>
          <w:p w14:paraId="73BD7A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CA201F7" w14:textId="77777777" w:rsidTr="003166E3">
        <w:tblPrEx>
          <w:tblLook w:val="04A0" w:firstRow="1" w:lastRow="0" w:firstColumn="1" w:lastColumn="0" w:noHBand="0" w:noVBand="1"/>
        </w:tblPrEx>
        <w:trPr>
          <w:jc w:val="center"/>
        </w:trPr>
        <w:tc>
          <w:tcPr>
            <w:tcW w:w="1722" w:type="dxa"/>
            <w:shd w:val="clear" w:color="auto" w:fill="FFFFFF"/>
          </w:tcPr>
          <w:p w14:paraId="5C56FA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7220 20 490 9</w:t>
            </w:r>
          </w:p>
        </w:tc>
        <w:tc>
          <w:tcPr>
            <w:tcW w:w="4997" w:type="dxa"/>
            <w:shd w:val="clear" w:color="auto" w:fill="FFFFFF"/>
          </w:tcPr>
          <w:p w14:paraId="0FC6D4E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9E260A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62C638C" w14:textId="77777777" w:rsidTr="003166E3">
        <w:tblPrEx>
          <w:tblLook w:val="04A0" w:firstRow="1" w:lastRow="0" w:firstColumn="1" w:lastColumn="0" w:noHBand="0" w:noVBand="1"/>
        </w:tblPrEx>
        <w:trPr>
          <w:jc w:val="center"/>
        </w:trPr>
        <w:tc>
          <w:tcPr>
            <w:tcW w:w="1722" w:type="dxa"/>
            <w:shd w:val="clear" w:color="auto" w:fill="FFFFFF"/>
          </w:tcPr>
          <w:p w14:paraId="4E3235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7220 20 810 9</w:t>
            </w:r>
          </w:p>
        </w:tc>
        <w:tc>
          <w:tcPr>
            <w:tcW w:w="4997" w:type="dxa"/>
            <w:shd w:val="clear" w:color="auto" w:fill="FFFFFF"/>
          </w:tcPr>
          <w:p w14:paraId="7745CCF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BD5DA8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1D7A5AD" w14:textId="77777777" w:rsidTr="003166E3">
        <w:tblPrEx>
          <w:tblLook w:val="04A0" w:firstRow="1" w:lastRow="0" w:firstColumn="1" w:lastColumn="0" w:noHBand="0" w:noVBand="1"/>
        </w:tblPrEx>
        <w:trPr>
          <w:jc w:val="center"/>
        </w:trPr>
        <w:tc>
          <w:tcPr>
            <w:tcW w:w="1722" w:type="dxa"/>
            <w:shd w:val="clear" w:color="auto" w:fill="FFFFFF"/>
          </w:tcPr>
          <w:p w14:paraId="4FF3E6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7220 20 890 0</w:t>
            </w:r>
          </w:p>
        </w:tc>
        <w:tc>
          <w:tcPr>
            <w:tcW w:w="4997" w:type="dxa"/>
            <w:shd w:val="clear" w:color="auto" w:fill="FFFFFF"/>
          </w:tcPr>
          <w:p w14:paraId="5AD1160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 զանգվածային բաժնից պակաս նիկել</w:t>
            </w:r>
          </w:p>
        </w:tc>
        <w:tc>
          <w:tcPr>
            <w:tcW w:w="2660" w:type="dxa"/>
            <w:gridSpan w:val="2"/>
            <w:shd w:val="clear" w:color="auto" w:fill="FFFFFF"/>
          </w:tcPr>
          <w:p w14:paraId="2247A6D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9E991F2" w14:textId="77777777" w:rsidTr="003166E3">
        <w:tblPrEx>
          <w:tblLook w:val="04A0" w:firstRow="1" w:lastRow="0" w:firstColumn="1" w:lastColumn="0" w:noHBand="0" w:noVBand="1"/>
        </w:tblPrEx>
        <w:trPr>
          <w:jc w:val="center"/>
        </w:trPr>
        <w:tc>
          <w:tcPr>
            <w:tcW w:w="1722" w:type="dxa"/>
            <w:shd w:val="clear" w:color="auto" w:fill="FFFFFF"/>
          </w:tcPr>
          <w:p w14:paraId="38FB9A1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7220 90 200 0</w:t>
            </w:r>
          </w:p>
        </w:tc>
        <w:tc>
          <w:tcPr>
            <w:tcW w:w="4997" w:type="dxa"/>
            <w:shd w:val="clear" w:color="auto" w:fill="FFFFFF"/>
          </w:tcPr>
          <w:p w14:paraId="27533FB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ծակոտած</w:t>
            </w:r>
          </w:p>
        </w:tc>
        <w:tc>
          <w:tcPr>
            <w:tcW w:w="2660" w:type="dxa"/>
            <w:gridSpan w:val="2"/>
            <w:shd w:val="clear" w:color="auto" w:fill="FFFFFF"/>
          </w:tcPr>
          <w:p w14:paraId="3FBF534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B15C9AE" w14:textId="77777777" w:rsidTr="003166E3">
        <w:tblPrEx>
          <w:tblLook w:val="04A0" w:firstRow="1" w:lastRow="0" w:firstColumn="1" w:lastColumn="0" w:noHBand="0" w:noVBand="1"/>
        </w:tblPrEx>
        <w:trPr>
          <w:jc w:val="center"/>
        </w:trPr>
        <w:tc>
          <w:tcPr>
            <w:tcW w:w="1722" w:type="dxa"/>
            <w:shd w:val="clear" w:color="auto" w:fill="FFFFFF"/>
          </w:tcPr>
          <w:p w14:paraId="0090C6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7220 90 800 9</w:t>
            </w:r>
          </w:p>
        </w:tc>
        <w:tc>
          <w:tcPr>
            <w:tcW w:w="4997" w:type="dxa"/>
            <w:shd w:val="clear" w:color="auto" w:fill="FFFFFF"/>
          </w:tcPr>
          <w:p w14:paraId="4D2106E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7127B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1EB58D1" w14:textId="77777777" w:rsidTr="003166E3">
        <w:tblPrEx>
          <w:tblLook w:val="04A0" w:firstRow="1" w:lastRow="0" w:firstColumn="1" w:lastColumn="0" w:noHBand="0" w:noVBand="1"/>
        </w:tblPrEx>
        <w:trPr>
          <w:jc w:val="center"/>
        </w:trPr>
        <w:tc>
          <w:tcPr>
            <w:tcW w:w="1722" w:type="dxa"/>
            <w:shd w:val="clear" w:color="auto" w:fill="FFFFFF"/>
          </w:tcPr>
          <w:p w14:paraId="3DE7042F"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7224 10 100 0</w:t>
            </w:r>
          </w:p>
        </w:tc>
        <w:tc>
          <w:tcPr>
            <w:tcW w:w="4997" w:type="dxa"/>
            <w:shd w:val="clear" w:color="auto" w:fill="FFFFFF"/>
          </w:tcPr>
          <w:p w14:paraId="62984F2C" w14:textId="77777777" w:rsidR="004F36D2" w:rsidRPr="00815690" w:rsidRDefault="003166E3" w:rsidP="00080749">
            <w:pPr>
              <w:pStyle w:val="Bodytext20"/>
              <w:shd w:val="clear" w:color="auto" w:fill="auto"/>
              <w:spacing w:before="0" w:after="6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գործիքային պողպատից</w:t>
            </w:r>
          </w:p>
        </w:tc>
        <w:tc>
          <w:tcPr>
            <w:tcW w:w="2660" w:type="dxa"/>
            <w:gridSpan w:val="2"/>
            <w:shd w:val="clear" w:color="auto" w:fill="FFFFFF"/>
          </w:tcPr>
          <w:p w14:paraId="08222B7F"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DFA4305" w14:textId="77777777" w:rsidTr="003166E3">
        <w:tblPrEx>
          <w:tblLook w:val="04A0" w:firstRow="1" w:lastRow="0" w:firstColumn="1" w:lastColumn="0" w:noHBand="0" w:noVBand="1"/>
        </w:tblPrEx>
        <w:trPr>
          <w:jc w:val="center"/>
        </w:trPr>
        <w:tc>
          <w:tcPr>
            <w:tcW w:w="1722" w:type="dxa"/>
            <w:shd w:val="clear" w:color="auto" w:fill="FFFFFF"/>
          </w:tcPr>
          <w:p w14:paraId="5CBB0DCF"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lastRenderedPageBreak/>
              <w:t>7224 10 900 0</w:t>
            </w:r>
          </w:p>
        </w:tc>
        <w:tc>
          <w:tcPr>
            <w:tcW w:w="4997" w:type="dxa"/>
            <w:shd w:val="clear" w:color="auto" w:fill="FFFFFF"/>
          </w:tcPr>
          <w:p w14:paraId="0F0DADC5" w14:textId="77777777" w:rsidR="004F36D2" w:rsidRPr="00815690" w:rsidRDefault="003166E3" w:rsidP="00080749">
            <w:pPr>
              <w:pStyle w:val="Bodytext20"/>
              <w:shd w:val="clear" w:color="auto" w:fill="auto"/>
              <w:spacing w:before="0" w:after="6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AD023CE"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262AE05" w14:textId="77777777" w:rsidTr="003166E3">
        <w:tblPrEx>
          <w:tblLook w:val="04A0" w:firstRow="1" w:lastRow="0" w:firstColumn="1" w:lastColumn="0" w:noHBand="0" w:noVBand="1"/>
        </w:tblPrEx>
        <w:trPr>
          <w:jc w:val="center"/>
        </w:trPr>
        <w:tc>
          <w:tcPr>
            <w:tcW w:w="1722" w:type="dxa"/>
            <w:shd w:val="clear" w:color="auto" w:fill="FFFFFF"/>
          </w:tcPr>
          <w:p w14:paraId="44E9DE99"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7224 90 020 0</w:t>
            </w:r>
          </w:p>
        </w:tc>
        <w:tc>
          <w:tcPr>
            <w:tcW w:w="4997" w:type="dxa"/>
            <w:shd w:val="clear" w:color="auto" w:fill="FFFFFF"/>
          </w:tcPr>
          <w:p w14:paraId="5B0D6DDF" w14:textId="77777777" w:rsidR="004F36D2" w:rsidRPr="00815690" w:rsidRDefault="003166E3" w:rsidP="00080749">
            <w:pPr>
              <w:pStyle w:val="Bodytext20"/>
              <w:shd w:val="clear" w:color="auto" w:fill="auto"/>
              <w:spacing w:before="0" w:after="6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գործիքային պողպատից</w:t>
            </w:r>
          </w:p>
        </w:tc>
        <w:tc>
          <w:tcPr>
            <w:tcW w:w="2660" w:type="dxa"/>
            <w:gridSpan w:val="2"/>
            <w:shd w:val="clear" w:color="auto" w:fill="FFFFFF"/>
          </w:tcPr>
          <w:p w14:paraId="2D3CD922"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4A5D897" w14:textId="77777777" w:rsidTr="003166E3">
        <w:tblPrEx>
          <w:tblLook w:val="04A0" w:firstRow="1" w:lastRow="0" w:firstColumn="1" w:lastColumn="0" w:noHBand="0" w:noVBand="1"/>
        </w:tblPrEx>
        <w:trPr>
          <w:jc w:val="center"/>
        </w:trPr>
        <w:tc>
          <w:tcPr>
            <w:tcW w:w="1722" w:type="dxa"/>
            <w:shd w:val="clear" w:color="auto" w:fill="FFFFFF"/>
          </w:tcPr>
          <w:p w14:paraId="6EBA9FEC"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7224 90 030 0</w:t>
            </w:r>
          </w:p>
        </w:tc>
        <w:tc>
          <w:tcPr>
            <w:tcW w:w="4997" w:type="dxa"/>
            <w:shd w:val="clear" w:color="auto" w:fill="FFFFFF"/>
          </w:tcPr>
          <w:p w14:paraId="08962416" w14:textId="77777777" w:rsidR="004F36D2" w:rsidRPr="00815690" w:rsidRDefault="003166E3" w:rsidP="00080749">
            <w:pPr>
              <w:pStyle w:val="Bodytext20"/>
              <w:shd w:val="clear" w:color="auto" w:fill="auto"/>
              <w:spacing w:before="0" w:after="6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արագահատ պողպատից</w:t>
            </w:r>
          </w:p>
        </w:tc>
        <w:tc>
          <w:tcPr>
            <w:tcW w:w="2660" w:type="dxa"/>
            <w:gridSpan w:val="2"/>
            <w:shd w:val="clear" w:color="auto" w:fill="FFFFFF"/>
          </w:tcPr>
          <w:p w14:paraId="02F32382"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22E0583" w14:textId="77777777" w:rsidTr="003166E3">
        <w:tblPrEx>
          <w:tblLook w:val="04A0" w:firstRow="1" w:lastRow="0" w:firstColumn="1" w:lastColumn="0" w:noHBand="0" w:noVBand="1"/>
        </w:tblPrEx>
        <w:trPr>
          <w:jc w:val="center"/>
        </w:trPr>
        <w:tc>
          <w:tcPr>
            <w:tcW w:w="1722" w:type="dxa"/>
            <w:shd w:val="clear" w:color="auto" w:fill="FFFFFF"/>
          </w:tcPr>
          <w:p w14:paraId="2972F2B3"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7224 90 180 0</w:t>
            </w:r>
          </w:p>
        </w:tc>
        <w:tc>
          <w:tcPr>
            <w:tcW w:w="4997" w:type="dxa"/>
            <w:shd w:val="clear" w:color="auto" w:fill="FFFFFF"/>
          </w:tcPr>
          <w:p w14:paraId="39D57F57" w14:textId="77777777" w:rsidR="004F36D2" w:rsidRPr="00815690" w:rsidRDefault="003166E3" w:rsidP="00080749">
            <w:pPr>
              <w:pStyle w:val="Bodytext20"/>
              <w:shd w:val="clear" w:color="auto" w:fill="auto"/>
              <w:spacing w:before="0" w:after="6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կռած</w:t>
            </w:r>
          </w:p>
        </w:tc>
        <w:tc>
          <w:tcPr>
            <w:tcW w:w="2660" w:type="dxa"/>
            <w:gridSpan w:val="2"/>
            <w:shd w:val="clear" w:color="auto" w:fill="FFFFFF"/>
          </w:tcPr>
          <w:p w14:paraId="4E82FCEE"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E25736D" w14:textId="77777777" w:rsidTr="003166E3">
        <w:tblPrEx>
          <w:tblLook w:val="04A0" w:firstRow="1" w:lastRow="0" w:firstColumn="1" w:lastColumn="0" w:noHBand="0" w:noVBand="1"/>
        </w:tblPrEx>
        <w:trPr>
          <w:jc w:val="center"/>
        </w:trPr>
        <w:tc>
          <w:tcPr>
            <w:tcW w:w="1722" w:type="dxa"/>
            <w:shd w:val="clear" w:color="auto" w:fill="FFFFFF"/>
          </w:tcPr>
          <w:p w14:paraId="0A963E45"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7224 90 310 0</w:t>
            </w:r>
          </w:p>
        </w:tc>
        <w:tc>
          <w:tcPr>
            <w:tcW w:w="4997" w:type="dxa"/>
            <w:shd w:val="clear" w:color="auto" w:fill="FFFFFF"/>
          </w:tcPr>
          <w:p w14:paraId="40DFA213" w14:textId="77777777" w:rsidR="004F36D2" w:rsidRPr="00815690" w:rsidRDefault="003166E3" w:rsidP="00080749">
            <w:pPr>
              <w:pStyle w:val="Bodytext20"/>
              <w:shd w:val="clear" w:color="auto" w:fill="auto"/>
              <w:spacing w:before="0" w:after="60" w:line="240" w:lineRule="auto"/>
              <w:ind w:left="666" w:hanging="666"/>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առկայության դեպքում՝ 0,5% զանգվածային բաժնից ոչ ավելի մոլիբդեն</w:t>
            </w:r>
          </w:p>
        </w:tc>
        <w:tc>
          <w:tcPr>
            <w:tcW w:w="2660" w:type="dxa"/>
            <w:gridSpan w:val="2"/>
            <w:shd w:val="clear" w:color="auto" w:fill="FFFFFF"/>
          </w:tcPr>
          <w:p w14:paraId="5E5997E7"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44A99EA" w14:textId="77777777" w:rsidTr="003166E3">
        <w:tblPrEx>
          <w:tblLook w:val="04A0" w:firstRow="1" w:lastRow="0" w:firstColumn="1" w:lastColumn="0" w:noHBand="0" w:noVBand="1"/>
        </w:tblPrEx>
        <w:trPr>
          <w:jc w:val="center"/>
        </w:trPr>
        <w:tc>
          <w:tcPr>
            <w:tcW w:w="1722" w:type="dxa"/>
            <w:shd w:val="clear" w:color="auto" w:fill="FFFFFF"/>
          </w:tcPr>
          <w:p w14:paraId="6DC9F5C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7224 90 380 0</w:t>
            </w:r>
          </w:p>
        </w:tc>
        <w:tc>
          <w:tcPr>
            <w:tcW w:w="4997" w:type="dxa"/>
            <w:shd w:val="clear" w:color="auto" w:fill="FFFFFF"/>
          </w:tcPr>
          <w:p w14:paraId="77E6198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16E01D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207FA91" w14:textId="77777777" w:rsidTr="003166E3">
        <w:tblPrEx>
          <w:tblLook w:val="04A0" w:firstRow="1" w:lastRow="0" w:firstColumn="1" w:lastColumn="0" w:noHBand="0" w:noVBand="1"/>
        </w:tblPrEx>
        <w:trPr>
          <w:jc w:val="center"/>
        </w:trPr>
        <w:tc>
          <w:tcPr>
            <w:tcW w:w="1722" w:type="dxa"/>
            <w:shd w:val="clear" w:color="auto" w:fill="FFFFFF"/>
          </w:tcPr>
          <w:p w14:paraId="3CFF479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7225 11 000 0</w:t>
            </w:r>
          </w:p>
        </w:tc>
        <w:tc>
          <w:tcPr>
            <w:tcW w:w="4997" w:type="dxa"/>
            <w:shd w:val="clear" w:color="auto" w:fill="FFFFFF"/>
          </w:tcPr>
          <w:p w14:paraId="2869BAA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տեքստուրավորված՝ օրիենտացված հատիկով</w:t>
            </w:r>
          </w:p>
        </w:tc>
        <w:tc>
          <w:tcPr>
            <w:tcW w:w="2660" w:type="dxa"/>
            <w:gridSpan w:val="2"/>
            <w:shd w:val="clear" w:color="auto" w:fill="FFFFFF"/>
          </w:tcPr>
          <w:p w14:paraId="7B297F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49BC47B" w14:textId="77777777" w:rsidTr="003166E3">
        <w:tblPrEx>
          <w:tblLook w:val="04A0" w:firstRow="1" w:lastRow="0" w:firstColumn="1" w:lastColumn="0" w:noHBand="0" w:noVBand="1"/>
        </w:tblPrEx>
        <w:trPr>
          <w:jc w:val="center"/>
        </w:trPr>
        <w:tc>
          <w:tcPr>
            <w:tcW w:w="1722" w:type="dxa"/>
            <w:shd w:val="clear" w:color="auto" w:fill="FFFFFF"/>
          </w:tcPr>
          <w:p w14:paraId="07242F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7225 19 100 0</w:t>
            </w:r>
          </w:p>
        </w:tc>
        <w:tc>
          <w:tcPr>
            <w:tcW w:w="4997" w:type="dxa"/>
            <w:shd w:val="clear" w:color="auto" w:fill="FFFFFF"/>
          </w:tcPr>
          <w:p w14:paraId="124B460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շիկագլոցված</w:t>
            </w:r>
          </w:p>
        </w:tc>
        <w:tc>
          <w:tcPr>
            <w:tcW w:w="2660" w:type="dxa"/>
            <w:gridSpan w:val="2"/>
            <w:shd w:val="clear" w:color="auto" w:fill="FFFFFF"/>
          </w:tcPr>
          <w:p w14:paraId="6CCAA1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2EBEF4E" w14:textId="77777777" w:rsidTr="003166E3">
        <w:tblPrEx>
          <w:tblLook w:val="04A0" w:firstRow="1" w:lastRow="0" w:firstColumn="1" w:lastColumn="0" w:noHBand="0" w:noVBand="1"/>
        </w:tblPrEx>
        <w:trPr>
          <w:jc w:val="center"/>
        </w:trPr>
        <w:tc>
          <w:tcPr>
            <w:tcW w:w="1722" w:type="dxa"/>
            <w:shd w:val="clear" w:color="auto" w:fill="FFFFFF"/>
          </w:tcPr>
          <w:p w14:paraId="56CD845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7225 19 900 0</w:t>
            </w:r>
          </w:p>
        </w:tc>
        <w:tc>
          <w:tcPr>
            <w:tcW w:w="4997" w:type="dxa"/>
            <w:shd w:val="clear" w:color="auto" w:fill="FFFFFF"/>
          </w:tcPr>
          <w:p w14:paraId="2559E4E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սառնագլոցված</w:t>
            </w:r>
          </w:p>
        </w:tc>
        <w:tc>
          <w:tcPr>
            <w:tcW w:w="2660" w:type="dxa"/>
            <w:gridSpan w:val="2"/>
            <w:shd w:val="clear" w:color="auto" w:fill="FFFFFF"/>
          </w:tcPr>
          <w:p w14:paraId="04AF44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996FE67" w14:textId="77777777" w:rsidTr="003166E3">
        <w:tblPrEx>
          <w:tblLook w:val="04A0" w:firstRow="1" w:lastRow="0" w:firstColumn="1" w:lastColumn="0" w:noHBand="0" w:noVBand="1"/>
        </w:tblPrEx>
        <w:trPr>
          <w:jc w:val="center"/>
        </w:trPr>
        <w:tc>
          <w:tcPr>
            <w:tcW w:w="1722" w:type="dxa"/>
            <w:shd w:val="clear" w:color="auto" w:fill="FFFFFF"/>
          </w:tcPr>
          <w:p w14:paraId="404860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7225 30 100 0</w:t>
            </w:r>
          </w:p>
        </w:tc>
        <w:tc>
          <w:tcPr>
            <w:tcW w:w="4997" w:type="dxa"/>
            <w:shd w:val="clear" w:color="auto" w:fill="FFFFFF"/>
          </w:tcPr>
          <w:p w14:paraId="33A9D35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գործիքային պողպատից</w:t>
            </w:r>
          </w:p>
        </w:tc>
        <w:tc>
          <w:tcPr>
            <w:tcW w:w="2660" w:type="dxa"/>
            <w:gridSpan w:val="2"/>
            <w:shd w:val="clear" w:color="auto" w:fill="FFFFFF"/>
          </w:tcPr>
          <w:p w14:paraId="151D21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6D26DB7" w14:textId="77777777" w:rsidTr="003166E3">
        <w:tblPrEx>
          <w:tblLook w:val="04A0" w:firstRow="1" w:lastRow="0" w:firstColumn="1" w:lastColumn="0" w:noHBand="0" w:noVBand="1"/>
        </w:tblPrEx>
        <w:trPr>
          <w:jc w:val="center"/>
        </w:trPr>
        <w:tc>
          <w:tcPr>
            <w:tcW w:w="1722" w:type="dxa"/>
            <w:shd w:val="clear" w:color="auto" w:fill="FFFFFF"/>
          </w:tcPr>
          <w:p w14:paraId="50AA7FA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7225 40 120 9</w:t>
            </w:r>
          </w:p>
        </w:tc>
        <w:tc>
          <w:tcPr>
            <w:tcW w:w="4997" w:type="dxa"/>
            <w:shd w:val="clear" w:color="auto" w:fill="FFFFFF"/>
          </w:tcPr>
          <w:p w14:paraId="37F0C38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A8AB87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06C8B8E" w14:textId="77777777" w:rsidTr="003166E3">
        <w:tblPrEx>
          <w:tblLook w:val="04A0" w:firstRow="1" w:lastRow="0" w:firstColumn="1" w:lastColumn="0" w:noHBand="0" w:noVBand="1"/>
        </w:tblPrEx>
        <w:trPr>
          <w:jc w:val="center"/>
        </w:trPr>
        <w:tc>
          <w:tcPr>
            <w:tcW w:w="1722" w:type="dxa"/>
            <w:shd w:val="clear" w:color="auto" w:fill="FFFFFF"/>
          </w:tcPr>
          <w:p w14:paraId="71C7D4D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7225 50 200 0</w:t>
            </w:r>
          </w:p>
        </w:tc>
        <w:tc>
          <w:tcPr>
            <w:tcW w:w="4997" w:type="dxa"/>
            <w:shd w:val="clear" w:color="auto" w:fill="FFFFFF"/>
          </w:tcPr>
          <w:p w14:paraId="1A3CB09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արագահատ պողպատից</w:t>
            </w:r>
          </w:p>
        </w:tc>
        <w:tc>
          <w:tcPr>
            <w:tcW w:w="2660" w:type="dxa"/>
            <w:gridSpan w:val="2"/>
            <w:shd w:val="clear" w:color="auto" w:fill="FFFFFF"/>
          </w:tcPr>
          <w:p w14:paraId="254E85B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C79C1B6" w14:textId="77777777" w:rsidTr="003166E3">
        <w:tblPrEx>
          <w:tblLook w:val="04A0" w:firstRow="1" w:lastRow="0" w:firstColumn="1" w:lastColumn="0" w:noHBand="0" w:noVBand="1"/>
        </w:tblPrEx>
        <w:trPr>
          <w:jc w:val="center"/>
        </w:trPr>
        <w:tc>
          <w:tcPr>
            <w:tcW w:w="1722" w:type="dxa"/>
            <w:shd w:val="clear" w:color="auto" w:fill="FFFFFF"/>
          </w:tcPr>
          <w:p w14:paraId="6F32AAC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7225 50 800 0</w:t>
            </w:r>
          </w:p>
        </w:tc>
        <w:tc>
          <w:tcPr>
            <w:tcW w:w="4997" w:type="dxa"/>
            <w:shd w:val="clear" w:color="auto" w:fill="FFFFFF"/>
          </w:tcPr>
          <w:p w14:paraId="05CDF56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94D10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A8C30BC" w14:textId="77777777" w:rsidTr="003166E3">
        <w:tblPrEx>
          <w:tblLook w:val="04A0" w:firstRow="1" w:lastRow="0" w:firstColumn="1" w:lastColumn="0" w:noHBand="0" w:noVBand="1"/>
        </w:tblPrEx>
        <w:trPr>
          <w:jc w:val="center"/>
        </w:trPr>
        <w:tc>
          <w:tcPr>
            <w:tcW w:w="1722" w:type="dxa"/>
            <w:shd w:val="clear" w:color="auto" w:fill="FFFFFF"/>
          </w:tcPr>
          <w:p w14:paraId="56093B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7225 91 000 0</w:t>
            </w:r>
          </w:p>
        </w:tc>
        <w:tc>
          <w:tcPr>
            <w:tcW w:w="4997" w:type="dxa"/>
            <w:shd w:val="clear" w:color="auto" w:fill="FFFFFF"/>
          </w:tcPr>
          <w:p w14:paraId="3B40970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ցինկապատված էլեկտրոլիտային եղանակով</w:t>
            </w:r>
          </w:p>
        </w:tc>
        <w:tc>
          <w:tcPr>
            <w:tcW w:w="2660" w:type="dxa"/>
            <w:gridSpan w:val="2"/>
            <w:shd w:val="clear" w:color="auto" w:fill="FFFFFF"/>
          </w:tcPr>
          <w:p w14:paraId="37EDD8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2E79FE4" w14:textId="77777777" w:rsidTr="003166E3">
        <w:tblPrEx>
          <w:tblLook w:val="04A0" w:firstRow="1" w:lastRow="0" w:firstColumn="1" w:lastColumn="0" w:noHBand="0" w:noVBand="1"/>
        </w:tblPrEx>
        <w:trPr>
          <w:jc w:val="center"/>
        </w:trPr>
        <w:tc>
          <w:tcPr>
            <w:tcW w:w="1722" w:type="dxa"/>
            <w:shd w:val="clear" w:color="auto" w:fill="FFFFFF"/>
          </w:tcPr>
          <w:p w14:paraId="2F3681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7225 92 000 0</w:t>
            </w:r>
          </w:p>
        </w:tc>
        <w:tc>
          <w:tcPr>
            <w:tcW w:w="4997" w:type="dxa"/>
            <w:shd w:val="clear" w:color="auto" w:fill="FFFFFF"/>
          </w:tcPr>
          <w:p w14:paraId="59029B8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ցինկապատված այլ եղանակով</w:t>
            </w:r>
          </w:p>
        </w:tc>
        <w:tc>
          <w:tcPr>
            <w:tcW w:w="2660" w:type="dxa"/>
            <w:gridSpan w:val="2"/>
            <w:shd w:val="clear" w:color="auto" w:fill="FFFFFF"/>
          </w:tcPr>
          <w:p w14:paraId="541489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34D4A0E" w14:textId="77777777" w:rsidTr="003166E3">
        <w:tblPrEx>
          <w:tblLook w:val="04A0" w:firstRow="1" w:lastRow="0" w:firstColumn="1" w:lastColumn="0" w:noHBand="0" w:noVBand="1"/>
        </w:tblPrEx>
        <w:trPr>
          <w:jc w:val="center"/>
        </w:trPr>
        <w:tc>
          <w:tcPr>
            <w:tcW w:w="1722" w:type="dxa"/>
            <w:shd w:val="clear" w:color="auto" w:fill="FFFFFF"/>
          </w:tcPr>
          <w:p w14:paraId="7AEDAA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7225 99 000 0</w:t>
            </w:r>
          </w:p>
        </w:tc>
        <w:tc>
          <w:tcPr>
            <w:tcW w:w="4997" w:type="dxa"/>
            <w:shd w:val="clear" w:color="auto" w:fill="FFFFFF"/>
          </w:tcPr>
          <w:p w14:paraId="0AA52FC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E25983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C7A4870" w14:textId="77777777" w:rsidTr="003166E3">
        <w:tblPrEx>
          <w:tblLook w:val="04A0" w:firstRow="1" w:lastRow="0" w:firstColumn="1" w:lastColumn="0" w:noHBand="0" w:noVBand="1"/>
        </w:tblPrEx>
        <w:trPr>
          <w:jc w:val="center"/>
        </w:trPr>
        <w:tc>
          <w:tcPr>
            <w:tcW w:w="1722" w:type="dxa"/>
            <w:shd w:val="clear" w:color="auto" w:fill="FFFFFF"/>
          </w:tcPr>
          <w:p w14:paraId="471EA71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7226 11 000 0</w:t>
            </w:r>
          </w:p>
        </w:tc>
        <w:tc>
          <w:tcPr>
            <w:tcW w:w="4997" w:type="dxa"/>
            <w:shd w:val="clear" w:color="auto" w:fill="FFFFFF"/>
          </w:tcPr>
          <w:p w14:paraId="7DFC28E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տեքստուրավորված՝ օրիենտացված հատիկով</w:t>
            </w:r>
          </w:p>
        </w:tc>
        <w:tc>
          <w:tcPr>
            <w:tcW w:w="2660" w:type="dxa"/>
            <w:gridSpan w:val="2"/>
            <w:shd w:val="clear" w:color="auto" w:fill="FFFFFF"/>
          </w:tcPr>
          <w:p w14:paraId="4DBAA5D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FD59F2F" w14:textId="77777777" w:rsidTr="003166E3">
        <w:tblPrEx>
          <w:tblLook w:val="04A0" w:firstRow="1" w:lastRow="0" w:firstColumn="1" w:lastColumn="0" w:noHBand="0" w:noVBand="1"/>
        </w:tblPrEx>
        <w:trPr>
          <w:jc w:val="center"/>
        </w:trPr>
        <w:tc>
          <w:tcPr>
            <w:tcW w:w="1722" w:type="dxa"/>
            <w:shd w:val="clear" w:color="auto" w:fill="FFFFFF"/>
          </w:tcPr>
          <w:p w14:paraId="4A399DC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7226 19 100 0</w:t>
            </w:r>
          </w:p>
        </w:tc>
        <w:tc>
          <w:tcPr>
            <w:tcW w:w="4997" w:type="dxa"/>
            <w:shd w:val="clear" w:color="auto" w:fill="FFFFFF"/>
          </w:tcPr>
          <w:p w14:paraId="1F675BE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առանց հետագա մշակման՝ տաք գլոցումից բացի</w:t>
            </w:r>
          </w:p>
        </w:tc>
        <w:tc>
          <w:tcPr>
            <w:tcW w:w="2660" w:type="dxa"/>
            <w:gridSpan w:val="2"/>
            <w:shd w:val="clear" w:color="auto" w:fill="FFFFFF"/>
          </w:tcPr>
          <w:p w14:paraId="5B3E4B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9AC042A" w14:textId="77777777" w:rsidTr="003166E3">
        <w:tblPrEx>
          <w:tblLook w:val="04A0" w:firstRow="1" w:lastRow="0" w:firstColumn="1" w:lastColumn="0" w:noHBand="0" w:noVBand="1"/>
        </w:tblPrEx>
        <w:trPr>
          <w:jc w:val="center"/>
        </w:trPr>
        <w:tc>
          <w:tcPr>
            <w:tcW w:w="1722" w:type="dxa"/>
            <w:shd w:val="clear" w:color="auto" w:fill="FFFFFF"/>
          </w:tcPr>
          <w:p w14:paraId="4148B8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7226 19 800 0</w:t>
            </w:r>
          </w:p>
        </w:tc>
        <w:tc>
          <w:tcPr>
            <w:tcW w:w="4997" w:type="dxa"/>
            <w:shd w:val="clear" w:color="auto" w:fill="FFFFFF"/>
          </w:tcPr>
          <w:p w14:paraId="1DDF90F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4CA22F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8884BC3" w14:textId="77777777" w:rsidTr="003166E3">
        <w:tblPrEx>
          <w:tblLook w:val="04A0" w:firstRow="1" w:lastRow="0" w:firstColumn="1" w:lastColumn="0" w:noHBand="0" w:noVBand="1"/>
        </w:tblPrEx>
        <w:trPr>
          <w:jc w:val="center"/>
        </w:trPr>
        <w:tc>
          <w:tcPr>
            <w:tcW w:w="1722" w:type="dxa"/>
            <w:shd w:val="clear" w:color="auto" w:fill="FFFFFF"/>
          </w:tcPr>
          <w:p w14:paraId="5728C6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7226 20 000 0</w:t>
            </w:r>
          </w:p>
        </w:tc>
        <w:tc>
          <w:tcPr>
            <w:tcW w:w="4997" w:type="dxa"/>
            <w:shd w:val="clear" w:color="auto" w:fill="FFFFFF"/>
          </w:tcPr>
          <w:p w14:paraId="52513783"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արագահատ պողպատից</w:t>
            </w:r>
          </w:p>
        </w:tc>
        <w:tc>
          <w:tcPr>
            <w:tcW w:w="2660" w:type="dxa"/>
            <w:gridSpan w:val="2"/>
            <w:shd w:val="clear" w:color="auto" w:fill="FFFFFF"/>
          </w:tcPr>
          <w:p w14:paraId="10CB765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90F1DEE" w14:textId="77777777" w:rsidTr="003166E3">
        <w:tblPrEx>
          <w:tblLook w:val="04A0" w:firstRow="1" w:lastRow="0" w:firstColumn="1" w:lastColumn="0" w:noHBand="0" w:noVBand="1"/>
        </w:tblPrEx>
        <w:trPr>
          <w:jc w:val="center"/>
        </w:trPr>
        <w:tc>
          <w:tcPr>
            <w:tcW w:w="1722" w:type="dxa"/>
            <w:shd w:val="clear" w:color="auto" w:fill="FFFFFF"/>
          </w:tcPr>
          <w:p w14:paraId="4FCF555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7226 91 200 0</w:t>
            </w:r>
          </w:p>
        </w:tc>
        <w:tc>
          <w:tcPr>
            <w:tcW w:w="4997" w:type="dxa"/>
            <w:shd w:val="clear" w:color="auto" w:fill="FFFFFF"/>
          </w:tcPr>
          <w:p w14:paraId="600A2B8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գործիքային պողպատից</w:t>
            </w:r>
          </w:p>
        </w:tc>
        <w:tc>
          <w:tcPr>
            <w:tcW w:w="2660" w:type="dxa"/>
            <w:gridSpan w:val="2"/>
            <w:shd w:val="clear" w:color="auto" w:fill="FFFFFF"/>
          </w:tcPr>
          <w:p w14:paraId="013569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9825F13" w14:textId="77777777" w:rsidTr="003166E3">
        <w:tblPrEx>
          <w:tblLook w:val="04A0" w:firstRow="1" w:lastRow="0" w:firstColumn="1" w:lastColumn="0" w:noHBand="0" w:noVBand="1"/>
        </w:tblPrEx>
        <w:trPr>
          <w:jc w:val="center"/>
        </w:trPr>
        <w:tc>
          <w:tcPr>
            <w:tcW w:w="1722" w:type="dxa"/>
            <w:shd w:val="clear" w:color="auto" w:fill="FFFFFF"/>
          </w:tcPr>
          <w:p w14:paraId="53FC38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7226 91 990 0</w:t>
            </w:r>
          </w:p>
        </w:tc>
        <w:tc>
          <w:tcPr>
            <w:tcW w:w="4997" w:type="dxa"/>
            <w:shd w:val="clear" w:color="auto" w:fill="FFFFFF"/>
          </w:tcPr>
          <w:p w14:paraId="0E1D350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4,75 մմ-ից պակաս հաստությամբ</w:t>
            </w:r>
          </w:p>
        </w:tc>
        <w:tc>
          <w:tcPr>
            <w:tcW w:w="2660" w:type="dxa"/>
            <w:gridSpan w:val="2"/>
            <w:shd w:val="clear" w:color="auto" w:fill="FFFFFF"/>
          </w:tcPr>
          <w:p w14:paraId="1188D5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64713D4" w14:textId="77777777" w:rsidTr="003166E3">
        <w:tblPrEx>
          <w:tblLook w:val="04A0" w:firstRow="1" w:lastRow="0" w:firstColumn="1" w:lastColumn="0" w:noHBand="0" w:noVBand="1"/>
        </w:tblPrEx>
        <w:trPr>
          <w:jc w:val="center"/>
        </w:trPr>
        <w:tc>
          <w:tcPr>
            <w:tcW w:w="1722" w:type="dxa"/>
            <w:shd w:val="clear" w:color="auto" w:fill="FFFFFF"/>
          </w:tcPr>
          <w:p w14:paraId="29862E2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7226 99 100 0</w:t>
            </w:r>
          </w:p>
        </w:tc>
        <w:tc>
          <w:tcPr>
            <w:tcW w:w="4997" w:type="dxa"/>
            <w:shd w:val="clear" w:color="auto" w:fill="FFFFFF"/>
          </w:tcPr>
          <w:p w14:paraId="1BA638C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ցինկապատված էլեկտրոլիտային եղանակով</w:t>
            </w:r>
          </w:p>
        </w:tc>
        <w:tc>
          <w:tcPr>
            <w:tcW w:w="2660" w:type="dxa"/>
            <w:gridSpan w:val="2"/>
            <w:shd w:val="clear" w:color="auto" w:fill="FFFFFF"/>
          </w:tcPr>
          <w:p w14:paraId="52DC3E1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C58FEC2" w14:textId="77777777" w:rsidTr="003166E3">
        <w:tblPrEx>
          <w:tblLook w:val="04A0" w:firstRow="1" w:lastRow="0" w:firstColumn="1" w:lastColumn="0" w:noHBand="0" w:noVBand="1"/>
        </w:tblPrEx>
        <w:trPr>
          <w:jc w:val="center"/>
        </w:trPr>
        <w:tc>
          <w:tcPr>
            <w:tcW w:w="1722" w:type="dxa"/>
            <w:shd w:val="clear" w:color="auto" w:fill="FFFFFF"/>
          </w:tcPr>
          <w:p w14:paraId="4FD0A88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7226 99 300 0</w:t>
            </w:r>
          </w:p>
        </w:tc>
        <w:tc>
          <w:tcPr>
            <w:tcW w:w="4997" w:type="dxa"/>
            <w:shd w:val="clear" w:color="auto" w:fill="FFFFFF"/>
          </w:tcPr>
          <w:p w14:paraId="12DED85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ցինկապատված այլ եղանակով</w:t>
            </w:r>
          </w:p>
        </w:tc>
        <w:tc>
          <w:tcPr>
            <w:tcW w:w="2660" w:type="dxa"/>
            <w:gridSpan w:val="2"/>
            <w:shd w:val="clear" w:color="auto" w:fill="FFFFFF"/>
          </w:tcPr>
          <w:p w14:paraId="0A1ED8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1337CC6" w14:textId="77777777" w:rsidTr="003166E3">
        <w:tblPrEx>
          <w:tblLook w:val="04A0" w:firstRow="1" w:lastRow="0" w:firstColumn="1" w:lastColumn="0" w:noHBand="0" w:noVBand="1"/>
        </w:tblPrEx>
        <w:trPr>
          <w:jc w:val="center"/>
        </w:trPr>
        <w:tc>
          <w:tcPr>
            <w:tcW w:w="1722" w:type="dxa"/>
            <w:shd w:val="clear" w:color="auto" w:fill="FFFFFF"/>
          </w:tcPr>
          <w:p w14:paraId="5D3237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7226 99 700 0</w:t>
            </w:r>
          </w:p>
        </w:tc>
        <w:tc>
          <w:tcPr>
            <w:tcW w:w="4997" w:type="dxa"/>
            <w:shd w:val="clear" w:color="auto" w:fill="FFFFFF"/>
          </w:tcPr>
          <w:p w14:paraId="6A81B66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D4092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4E8CB02" w14:textId="77777777" w:rsidTr="003166E3">
        <w:tblPrEx>
          <w:tblLook w:val="04A0" w:firstRow="1" w:lastRow="0" w:firstColumn="1" w:lastColumn="0" w:noHBand="0" w:noVBand="1"/>
        </w:tblPrEx>
        <w:trPr>
          <w:jc w:val="center"/>
        </w:trPr>
        <w:tc>
          <w:tcPr>
            <w:tcW w:w="1722" w:type="dxa"/>
            <w:shd w:val="clear" w:color="auto" w:fill="FFFFFF"/>
          </w:tcPr>
          <w:p w14:paraId="2F4657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7229 20 000 0</w:t>
            </w:r>
          </w:p>
        </w:tc>
        <w:tc>
          <w:tcPr>
            <w:tcW w:w="4997" w:type="dxa"/>
            <w:shd w:val="clear" w:color="auto" w:fill="FFFFFF"/>
          </w:tcPr>
          <w:p w14:paraId="389988BA"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սիլիցիումամանգանային պողպատից</w:t>
            </w:r>
          </w:p>
        </w:tc>
        <w:tc>
          <w:tcPr>
            <w:tcW w:w="2660" w:type="dxa"/>
            <w:gridSpan w:val="2"/>
            <w:shd w:val="clear" w:color="auto" w:fill="FFFFFF"/>
          </w:tcPr>
          <w:p w14:paraId="751F18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B3B672E" w14:textId="77777777" w:rsidTr="003166E3">
        <w:tblPrEx>
          <w:tblLook w:val="04A0" w:firstRow="1" w:lastRow="0" w:firstColumn="1" w:lastColumn="0" w:noHBand="0" w:noVBand="1"/>
        </w:tblPrEx>
        <w:trPr>
          <w:jc w:val="center"/>
        </w:trPr>
        <w:tc>
          <w:tcPr>
            <w:tcW w:w="1722" w:type="dxa"/>
            <w:shd w:val="clear" w:color="auto" w:fill="FFFFFF"/>
          </w:tcPr>
          <w:p w14:paraId="31C0F44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7304 11 000 5</w:t>
            </w:r>
          </w:p>
        </w:tc>
        <w:tc>
          <w:tcPr>
            <w:tcW w:w="4997" w:type="dxa"/>
            <w:shd w:val="clear" w:color="auto" w:fill="FFFFFF"/>
          </w:tcPr>
          <w:p w14:paraId="5267240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406,4 մմ-ից ոչ ավելի արտաքին տրամագծով</w:t>
            </w:r>
          </w:p>
        </w:tc>
        <w:tc>
          <w:tcPr>
            <w:tcW w:w="2660" w:type="dxa"/>
            <w:gridSpan w:val="2"/>
            <w:shd w:val="clear" w:color="auto" w:fill="FFFFFF"/>
          </w:tcPr>
          <w:p w14:paraId="59DCEB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F1B31B1" w14:textId="77777777" w:rsidTr="003166E3">
        <w:tblPrEx>
          <w:tblLook w:val="04A0" w:firstRow="1" w:lastRow="0" w:firstColumn="1" w:lastColumn="0" w:noHBand="0" w:noVBand="1"/>
        </w:tblPrEx>
        <w:trPr>
          <w:jc w:val="center"/>
        </w:trPr>
        <w:tc>
          <w:tcPr>
            <w:tcW w:w="1722" w:type="dxa"/>
            <w:shd w:val="clear" w:color="auto" w:fill="FFFFFF"/>
          </w:tcPr>
          <w:p w14:paraId="00F1F56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7304 19 100 9</w:t>
            </w:r>
          </w:p>
        </w:tc>
        <w:tc>
          <w:tcPr>
            <w:tcW w:w="4997" w:type="dxa"/>
            <w:shd w:val="clear" w:color="auto" w:fill="FFFFFF"/>
          </w:tcPr>
          <w:p w14:paraId="5D6031E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E6761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7A2B973" w14:textId="77777777" w:rsidTr="003166E3">
        <w:tblPrEx>
          <w:tblLook w:val="04A0" w:firstRow="1" w:lastRow="0" w:firstColumn="1" w:lastColumn="0" w:noHBand="0" w:noVBand="1"/>
        </w:tblPrEx>
        <w:trPr>
          <w:jc w:val="center"/>
        </w:trPr>
        <w:tc>
          <w:tcPr>
            <w:tcW w:w="1722" w:type="dxa"/>
            <w:shd w:val="clear" w:color="auto" w:fill="FFFFFF"/>
          </w:tcPr>
          <w:p w14:paraId="014E39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7304 22 000 9</w:t>
            </w:r>
          </w:p>
        </w:tc>
        <w:tc>
          <w:tcPr>
            <w:tcW w:w="4997" w:type="dxa"/>
            <w:shd w:val="clear" w:color="auto" w:fill="FFFFFF"/>
          </w:tcPr>
          <w:p w14:paraId="30F55AE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FAE2A8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B3B095F" w14:textId="77777777" w:rsidTr="003166E3">
        <w:tblPrEx>
          <w:tblLook w:val="04A0" w:firstRow="1" w:lastRow="0" w:firstColumn="1" w:lastColumn="0" w:noHBand="0" w:noVBand="1"/>
        </w:tblPrEx>
        <w:trPr>
          <w:jc w:val="center"/>
        </w:trPr>
        <w:tc>
          <w:tcPr>
            <w:tcW w:w="1722" w:type="dxa"/>
            <w:shd w:val="clear" w:color="auto" w:fill="FFFFFF"/>
          </w:tcPr>
          <w:p w14:paraId="68B153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7304 23 000 9</w:t>
            </w:r>
          </w:p>
        </w:tc>
        <w:tc>
          <w:tcPr>
            <w:tcW w:w="4997" w:type="dxa"/>
            <w:shd w:val="clear" w:color="auto" w:fill="FFFFFF"/>
          </w:tcPr>
          <w:p w14:paraId="75E4316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E48D5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B2C8FCE" w14:textId="77777777" w:rsidTr="003166E3">
        <w:tblPrEx>
          <w:tblLook w:val="04A0" w:firstRow="1" w:lastRow="0" w:firstColumn="1" w:lastColumn="0" w:noHBand="0" w:noVBand="1"/>
        </w:tblPrEx>
        <w:trPr>
          <w:jc w:val="center"/>
        </w:trPr>
        <w:tc>
          <w:tcPr>
            <w:tcW w:w="1722" w:type="dxa"/>
            <w:shd w:val="clear" w:color="auto" w:fill="FFFFFF"/>
          </w:tcPr>
          <w:p w14:paraId="02E3571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7304 24 000 5</w:t>
            </w:r>
          </w:p>
        </w:tc>
        <w:tc>
          <w:tcPr>
            <w:tcW w:w="4997" w:type="dxa"/>
            <w:shd w:val="clear" w:color="auto" w:fill="FFFFFF"/>
          </w:tcPr>
          <w:p w14:paraId="669084B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14124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32C3775" w14:textId="77777777" w:rsidTr="003166E3">
        <w:tblPrEx>
          <w:tblLook w:val="04A0" w:firstRow="1" w:lastRow="0" w:firstColumn="1" w:lastColumn="0" w:noHBand="0" w:noVBand="1"/>
        </w:tblPrEx>
        <w:trPr>
          <w:jc w:val="center"/>
        </w:trPr>
        <w:tc>
          <w:tcPr>
            <w:tcW w:w="1722" w:type="dxa"/>
            <w:shd w:val="clear" w:color="auto" w:fill="FFFFFF"/>
          </w:tcPr>
          <w:p w14:paraId="07959D7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7304 24 000 9</w:t>
            </w:r>
          </w:p>
        </w:tc>
        <w:tc>
          <w:tcPr>
            <w:tcW w:w="4997" w:type="dxa"/>
            <w:shd w:val="clear" w:color="auto" w:fill="FFFFFF"/>
          </w:tcPr>
          <w:p w14:paraId="11C5B61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8E7797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F0F4E34" w14:textId="77777777" w:rsidTr="003166E3">
        <w:tblPrEx>
          <w:tblLook w:val="04A0" w:firstRow="1" w:lastRow="0" w:firstColumn="1" w:lastColumn="0" w:noHBand="0" w:noVBand="1"/>
        </w:tblPrEx>
        <w:trPr>
          <w:jc w:val="center"/>
        </w:trPr>
        <w:tc>
          <w:tcPr>
            <w:tcW w:w="1722" w:type="dxa"/>
            <w:shd w:val="clear" w:color="auto" w:fill="FFFFFF"/>
          </w:tcPr>
          <w:p w14:paraId="225839D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7304 29 100 9</w:t>
            </w:r>
          </w:p>
        </w:tc>
        <w:tc>
          <w:tcPr>
            <w:tcW w:w="4997" w:type="dxa"/>
            <w:shd w:val="clear" w:color="auto" w:fill="FFFFFF"/>
          </w:tcPr>
          <w:p w14:paraId="2DAF47F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867BEC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73E39F7" w14:textId="77777777" w:rsidTr="003166E3">
        <w:tblPrEx>
          <w:tblLook w:val="04A0" w:firstRow="1" w:lastRow="0" w:firstColumn="1" w:lastColumn="0" w:noHBand="0" w:noVBand="1"/>
        </w:tblPrEx>
        <w:trPr>
          <w:jc w:val="center"/>
        </w:trPr>
        <w:tc>
          <w:tcPr>
            <w:tcW w:w="1722" w:type="dxa"/>
            <w:shd w:val="clear" w:color="auto" w:fill="FFFFFF"/>
          </w:tcPr>
          <w:p w14:paraId="093826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7304 29 300 9</w:t>
            </w:r>
          </w:p>
        </w:tc>
        <w:tc>
          <w:tcPr>
            <w:tcW w:w="4997" w:type="dxa"/>
            <w:shd w:val="clear" w:color="auto" w:fill="FFFFFF"/>
          </w:tcPr>
          <w:p w14:paraId="4A2F1DE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C9ABC8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F5E08D6" w14:textId="77777777" w:rsidTr="003166E3">
        <w:tblPrEx>
          <w:tblLook w:val="04A0" w:firstRow="1" w:lastRow="0" w:firstColumn="1" w:lastColumn="0" w:noHBand="0" w:noVBand="1"/>
        </w:tblPrEx>
        <w:trPr>
          <w:jc w:val="center"/>
        </w:trPr>
        <w:tc>
          <w:tcPr>
            <w:tcW w:w="1722" w:type="dxa"/>
            <w:shd w:val="clear" w:color="auto" w:fill="FFFFFF"/>
          </w:tcPr>
          <w:p w14:paraId="19428CC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7304 29 900 9</w:t>
            </w:r>
          </w:p>
        </w:tc>
        <w:tc>
          <w:tcPr>
            <w:tcW w:w="4997" w:type="dxa"/>
            <w:shd w:val="clear" w:color="auto" w:fill="FFFFFF"/>
          </w:tcPr>
          <w:p w14:paraId="292066A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B0F91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B771215" w14:textId="77777777" w:rsidTr="003166E3">
        <w:tblPrEx>
          <w:tblLook w:val="04A0" w:firstRow="1" w:lastRow="0" w:firstColumn="1" w:lastColumn="0" w:noHBand="0" w:noVBand="1"/>
        </w:tblPrEx>
        <w:trPr>
          <w:jc w:val="center"/>
        </w:trPr>
        <w:tc>
          <w:tcPr>
            <w:tcW w:w="1722" w:type="dxa"/>
            <w:shd w:val="clear" w:color="auto" w:fill="FFFFFF"/>
          </w:tcPr>
          <w:p w14:paraId="5585EE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7304 31 200 8</w:t>
            </w:r>
          </w:p>
        </w:tc>
        <w:tc>
          <w:tcPr>
            <w:tcW w:w="4997" w:type="dxa"/>
            <w:shd w:val="clear" w:color="auto" w:fill="FFFFFF"/>
          </w:tcPr>
          <w:p w14:paraId="0E1ABE8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30BEC5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ADA8356" w14:textId="77777777" w:rsidTr="003166E3">
        <w:tblPrEx>
          <w:tblLook w:val="04A0" w:firstRow="1" w:lastRow="0" w:firstColumn="1" w:lastColumn="0" w:noHBand="0" w:noVBand="1"/>
        </w:tblPrEx>
        <w:trPr>
          <w:jc w:val="center"/>
        </w:trPr>
        <w:tc>
          <w:tcPr>
            <w:tcW w:w="1722" w:type="dxa"/>
            <w:shd w:val="clear" w:color="auto" w:fill="FFFFFF"/>
          </w:tcPr>
          <w:p w14:paraId="51FDA43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7304 31 800 9</w:t>
            </w:r>
          </w:p>
        </w:tc>
        <w:tc>
          <w:tcPr>
            <w:tcW w:w="4997" w:type="dxa"/>
            <w:shd w:val="clear" w:color="auto" w:fill="FFFFFF"/>
          </w:tcPr>
          <w:p w14:paraId="0A91C41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51CBF1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20781AA" w14:textId="77777777" w:rsidTr="003166E3">
        <w:tblPrEx>
          <w:tblLook w:val="04A0" w:firstRow="1" w:lastRow="0" w:firstColumn="1" w:lastColumn="0" w:noHBand="0" w:noVBand="1"/>
        </w:tblPrEx>
        <w:trPr>
          <w:jc w:val="center"/>
        </w:trPr>
        <w:tc>
          <w:tcPr>
            <w:tcW w:w="1722" w:type="dxa"/>
            <w:shd w:val="clear" w:color="auto" w:fill="FFFFFF"/>
          </w:tcPr>
          <w:p w14:paraId="7BED286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7304 39 100 0</w:t>
            </w:r>
          </w:p>
        </w:tc>
        <w:tc>
          <w:tcPr>
            <w:tcW w:w="4997" w:type="dxa"/>
            <w:shd w:val="clear" w:color="auto" w:fill="FFFFFF"/>
          </w:tcPr>
          <w:p w14:paraId="5433A6B2" w14:textId="77777777" w:rsidR="004F36D2" w:rsidRPr="00815690" w:rsidRDefault="003166E3" w:rsidP="005D5F34">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չմշակված, ուղիղ, պատի հավասարաչափ հաստությամբ, բացառապես այլ հատման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պատի այլ հաստությամբ խողովակների արտադրության մեջ օգտագործելու համար</w:t>
            </w:r>
          </w:p>
        </w:tc>
        <w:tc>
          <w:tcPr>
            <w:tcW w:w="2660" w:type="dxa"/>
            <w:gridSpan w:val="2"/>
            <w:shd w:val="clear" w:color="auto" w:fill="FFFFFF"/>
          </w:tcPr>
          <w:p w14:paraId="5C8EEC2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ED46CC1" w14:textId="77777777" w:rsidTr="003166E3">
        <w:tblPrEx>
          <w:tblLook w:val="04A0" w:firstRow="1" w:lastRow="0" w:firstColumn="1" w:lastColumn="0" w:noHBand="0" w:noVBand="1"/>
        </w:tblPrEx>
        <w:trPr>
          <w:jc w:val="center"/>
        </w:trPr>
        <w:tc>
          <w:tcPr>
            <w:tcW w:w="1722" w:type="dxa"/>
            <w:shd w:val="clear" w:color="auto" w:fill="FFFFFF"/>
          </w:tcPr>
          <w:p w14:paraId="2506589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7304 39 520 9</w:t>
            </w:r>
          </w:p>
        </w:tc>
        <w:tc>
          <w:tcPr>
            <w:tcW w:w="4997" w:type="dxa"/>
            <w:shd w:val="clear" w:color="auto" w:fill="FFFFFF"/>
          </w:tcPr>
          <w:p w14:paraId="7F822A4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F9C6B7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445A9D5" w14:textId="77777777" w:rsidTr="003166E3">
        <w:tblPrEx>
          <w:tblLook w:val="04A0" w:firstRow="1" w:lastRow="0" w:firstColumn="1" w:lastColumn="0" w:noHBand="0" w:noVBand="1"/>
        </w:tblPrEx>
        <w:trPr>
          <w:jc w:val="center"/>
        </w:trPr>
        <w:tc>
          <w:tcPr>
            <w:tcW w:w="1722" w:type="dxa"/>
            <w:shd w:val="clear" w:color="auto" w:fill="FFFFFF"/>
          </w:tcPr>
          <w:p w14:paraId="665D19D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7304 39 580 9</w:t>
            </w:r>
          </w:p>
        </w:tc>
        <w:tc>
          <w:tcPr>
            <w:tcW w:w="4997" w:type="dxa"/>
            <w:shd w:val="clear" w:color="auto" w:fill="FFFFFF"/>
          </w:tcPr>
          <w:p w14:paraId="1CB5B63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21BEC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08A7843" w14:textId="77777777" w:rsidTr="003166E3">
        <w:tblPrEx>
          <w:tblLook w:val="04A0" w:firstRow="1" w:lastRow="0" w:firstColumn="1" w:lastColumn="0" w:noHBand="0" w:noVBand="1"/>
        </w:tblPrEx>
        <w:trPr>
          <w:jc w:val="center"/>
        </w:trPr>
        <w:tc>
          <w:tcPr>
            <w:tcW w:w="1722" w:type="dxa"/>
            <w:shd w:val="clear" w:color="auto" w:fill="FFFFFF"/>
          </w:tcPr>
          <w:p w14:paraId="7F91120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7304 39 920 9</w:t>
            </w:r>
          </w:p>
        </w:tc>
        <w:tc>
          <w:tcPr>
            <w:tcW w:w="4997" w:type="dxa"/>
            <w:shd w:val="clear" w:color="auto" w:fill="FFFFFF"/>
          </w:tcPr>
          <w:p w14:paraId="7B6D18C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35C8C9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2DF9954" w14:textId="77777777" w:rsidTr="003166E3">
        <w:tblPrEx>
          <w:tblLook w:val="04A0" w:firstRow="1" w:lastRow="0" w:firstColumn="1" w:lastColumn="0" w:noHBand="0" w:noVBand="1"/>
        </w:tblPrEx>
        <w:trPr>
          <w:jc w:val="center"/>
        </w:trPr>
        <w:tc>
          <w:tcPr>
            <w:tcW w:w="1722" w:type="dxa"/>
            <w:shd w:val="clear" w:color="auto" w:fill="FFFFFF"/>
          </w:tcPr>
          <w:p w14:paraId="4B3482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7304 39 930 0</w:t>
            </w:r>
          </w:p>
        </w:tc>
        <w:tc>
          <w:tcPr>
            <w:tcW w:w="4997" w:type="dxa"/>
            <w:shd w:val="clear" w:color="auto" w:fill="FFFFFF"/>
          </w:tcPr>
          <w:p w14:paraId="387B57A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168,3 մմ-ից ավելի, բայց 406,4 մմ-ից ոչ ավելի</w:t>
            </w:r>
          </w:p>
        </w:tc>
        <w:tc>
          <w:tcPr>
            <w:tcW w:w="2660" w:type="dxa"/>
            <w:gridSpan w:val="2"/>
            <w:shd w:val="clear" w:color="auto" w:fill="FFFFFF"/>
          </w:tcPr>
          <w:p w14:paraId="6EDE57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5F1F001" w14:textId="77777777" w:rsidTr="003166E3">
        <w:tblPrEx>
          <w:tblLook w:val="04A0" w:firstRow="1" w:lastRow="0" w:firstColumn="1" w:lastColumn="0" w:noHBand="0" w:noVBand="1"/>
        </w:tblPrEx>
        <w:trPr>
          <w:jc w:val="center"/>
        </w:trPr>
        <w:tc>
          <w:tcPr>
            <w:tcW w:w="1722" w:type="dxa"/>
            <w:shd w:val="clear" w:color="auto" w:fill="FFFFFF"/>
          </w:tcPr>
          <w:p w14:paraId="370A05F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7304 39 980 1</w:t>
            </w:r>
          </w:p>
        </w:tc>
        <w:tc>
          <w:tcPr>
            <w:tcW w:w="4997" w:type="dxa"/>
            <w:shd w:val="clear" w:color="auto" w:fill="FFFFFF"/>
          </w:tcPr>
          <w:p w14:paraId="169344B3" w14:textId="77777777" w:rsidR="004F36D2" w:rsidRPr="00815690" w:rsidRDefault="003166E3" w:rsidP="005D5F34">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421 մմ-ից ավելի արտաքին տրամագծով եւ 10,5 մմ-ից ավելի պատի հաստությամբ</w:t>
            </w:r>
          </w:p>
        </w:tc>
        <w:tc>
          <w:tcPr>
            <w:tcW w:w="2660" w:type="dxa"/>
            <w:gridSpan w:val="2"/>
            <w:shd w:val="clear" w:color="auto" w:fill="FFFFFF"/>
          </w:tcPr>
          <w:p w14:paraId="2ABF3F7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E671A42" w14:textId="77777777" w:rsidTr="003166E3">
        <w:tblPrEx>
          <w:tblLook w:val="04A0" w:firstRow="1" w:lastRow="0" w:firstColumn="1" w:lastColumn="0" w:noHBand="0" w:noVBand="1"/>
        </w:tblPrEx>
        <w:trPr>
          <w:jc w:val="center"/>
        </w:trPr>
        <w:tc>
          <w:tcPr>
            <w:tcW w:w="1722" w:type="dxa"/>
            <w:shd w:val="clear" w:color="auto" w:fill="FFFFFF"/>
          </w:tcPr>
          <w:p w14:paraId="2D9105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7304 41 000 8</w:t>
            </w:r>
          </w:p>
        </w:tc>
        <w:tc>
          <w:tcPr>
            <w:tcW w:w="4997" w:type="dxa"/>
            <w:shd w:val="clear" w:color="auto" w:fill="FFFFFF"/>
          </w:tcPr>
          <w:p w14:paraId="2F9DD58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5147F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430350A" w14:textId="77777777" w:rsidTr="003166E3">
        <w:tblPrEx>
          <w:tblLook w:val="04A0" w:firstRow="1" w:lastRow="0" w:firstColumn="1" w:lastColumn="0" w:noHBand="0" w:noVBand="1"/>
        </w:tblPrEx>
        <w:trPr>
          <w:jc w:val="center"/>
        </w:trPr>
        <w:tc>
          <w:tcPr>
            <w:tcW w:w="1722" w:type="dxa"/>
            <w:shd w:val="clear" w:color="auto" w:fill="FFFFFF"/>
          </w:tcPr>
          <w:p w14:paraId="246719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7304 49 100 0</w:t>
            </w:r>
          </w:p>
        </w:tc>
        <w:tc>
          <w:tcPr>
            <w:tcW w:w="4997" w:type="dxa"/>
            <w:shd w:val="clear" w:color="auto" w:fill="FFFFFF"/>
          </w:tcPr>
          <w:p w14:paraId="22385DEA" w14:textId="77777777" w:rsidR="004F36D2" w:rsidRPr="00815690" w:rsidRDefault="003166E3" w:rsidP="005D5F34">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չմշակված, ուղիղ, պատի հավասարաչափ հաստությամբ, բացառապես այլ հատման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պատի այլ հաստությամբ խողովակների արտադրության մեջ օգտագործելու համար</w:t>
            </w:r>
          </w:p>
        </w:tc>
        <w:tc>
          <w:tcPr>
            <w:tcW w:w="2660" w:type="dxa"/>
            <w:gridSpan w:val="2"/>
            <w:shd w:val="clear" w:color="auto" w:fill="FFFFFF"/>
          </w:tcPr>
          <w:p w14:paraId="6777A6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5B5489C3" w14:textId="77777777" w:rsidTr="003166E3">
        <w:tblPrEx>
          <w:tblLook w:val="04A0" w:firstRow="1" w:lastRow="0" w:firstColumn="1" w:lastColumn="0" w:noHBand="0" w:noVBand="1"/>
        </w:tblPrEx>
        <w:trPr>
          <w:jc w:val="center"/>
        </w:trPr>
        <w:tc>
          <w:tcPr>
            <w:tcW w:w="1722" w:type="dxa"/>
            <w:shd w:val="clear" w:color="auto" w:fill="FFFFFF"/>
          </w:tcPr>
          <w:p w14:paraId="786FAF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7304 49 930 9</w:t>
            </w:r>
          </w:p>
        </w:tc>
        <w:tc>
          <w:tcPr>
            <w:tcW w:w="4997" w:type="dxa"/>
            <w:shd w:val="clear" w:color="auto" w:fill="FFFFFF"/>
          </w:tcPr>
          <w:p w14:paraId="6F9F420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BB434A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045798B" w14:textId="77777777" w:rsidTr="003166E3">
        <w:tblPrEx>
          <w:tblLook w:val="04A0" w:firstRow="1" w:lastRow="0" w:firstColumn="1" w:lastColumn="0" w:noHBand="0" w:noVBand="1"/>
        </w:tblPrEx>
        <w:trPr>
          <w:jc w:val="center"/>
        </w:trPr>
        <w:tc>
          <w:tcPr>
            <w:tcW w:w="1722" w:type="dxa"/>
            <w:shd w:val="clear" w:color="auto" w:fill="FFFFFF"/>
          </w:tcPr>
          <w:p w14:paraId="5535E6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7304 49 950 9</w:t>
            </w:r>
          </w:p>
        </w:tc>
        <w:tc>
          <w:tcPr>
            <w:tcW w:w="4997" w:type="dxa"/>
            <w:shd w:val="clear" w:color="auto" w:fill="FFFFFF"/>
          </w:tcPr>
          <w:p w14:paraId="0FD086A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DCB032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5901A5E9" w14:textId="77777777" w:rsidTr="003166E3">
        <w:tblPrEx>
          <w:tblLook w:val="04A0" w:firstRow="1" w:lastRow="0" w:firstColumn="1" w:lastColumn="0" w:noHBand="0" w:noVBand="1"/>
        </w:tblPrEx>
        <w:trPr>
          <w:jc w:val="center"/>
        </w:trPr>
        <w:tc>
          <w:tcPr>
            <w:tcW w:w="1722" w:type="dxa"/>
            <w:shd w:val="clear" w:color="auto" w:fill="FFFFFF"/>
          </w:tcPr>
          <w:p w14:paraId="045472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7304 51 120 0</w:t>
            </w:r>
          </w:p>
        </w:tc>
        <w:tc>
          <w:tcPr>
            <w:tcW w:w="4997" w:type="dxa"/>
            <w:shd w:val="clear" w:color="auto" w:fill="FFFFFF"/>
          </w:tcPr>
          <w:p w14:paraId="36C15FD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0,5 մ-ից ոչ ավելի</w:t>
            </w:r>
          </w:p>
        </w:tc>
        <w:tc>
          <w:tcPr>
            <w:tcW w:w="2660" w:type="dxa"/>
            <w:gridSpan w:val="2"/>
            <w:shd w:val="clear" w:color="auto" w:fill="FFFFFF"/>
          </w:tcPr>
          <w:p w14:paraId="3386E4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B911A16" w14:textId="77777777" w:rsidTr="003166E3">
        <w:tblPrEx>
          <w:tblLook w:val="04A0" w:firstRow="1" w:lastRow="0" w:firstColumn="1" w:lastColumn="0" w:noHBand="0" w:noVBand="1"/>
        </w:tblPrEx>
        <w:trPr>
          <w:jc w:val="center"/>
        </w:trPr>
        <w:tc>
          <w:tcPr>
            <w:tcW w:w="1722" w:type="dxa"/>
            <w:shd w:val="clear" w:color="auto" w:fill="FFFFFF"/>
          </w:tcPr>
          <w:p w14:paraId="2F46BC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7304 51 180 0</w:t>
            </w:r>
          </w:p>
        </w:tc>
        <w:tc>
          <w:tcPr>
            <w:tcW w:w="4997" w:type="dxa"/>
            <w:shd w:val="clear" w:color="auto" w:fill="FFFFFF"/>
          </w:tcPr>
          <w:p w14:paraId="47BB5B9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0,5 մ-ից ավելի</w:t>
            </w:r>
          </w:p>
        </w:tc>
        <w:tc>
          <w:tcPr>
            <w:tcW w:w="2660" w:type="dxa"/>
            <w:gridSpan w:val="2"/>
            <w:shd w:val="clear" w:color="auto" w:fill="FFFFFF"/>
          </w:tcPr>
          <w:p w14:paraId="79B478F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D1873D5" w14:textId="77777777" w:rsidTr="003166E3">
        <w:tblPrEx>
          <w:tblLook w:val="04A0" w:firstRow="1" w:lastRow="0" w:firstColumn="1" w:lastColumn="0" w:noHBand="0" w:noVBand="1"/>
        </w:tblPrEx>
        <w:trPr>
          <w:jc w:val="center"/>
        </w:trPr>
        <w:tc>
          <w:tcPr>
            <w:tcW w:w="1722" w:type="dxa"/>
            <w:shd w:val="clear" w:color="auto" w:fill="FFFFFF"/>
          </w:tcPr>
          <w:p w14:paraId="28A271C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7304 51 810 9</w:t>
            </w:r>
          </w:p>
        </w:tc>
        <w:tc>
          <w:tcPr>
            <w:tcW w:w="4997" w:type="dxa"/>
            <w:shd w:val="clear" w:color="auto" w:fill="FFFFFF"/>
          </w:tcPr>
          <w:p w14:paraId="7AF359B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4C6E3A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729EF41" w14:textId="77777777" w:rsidTr="003166E3">
        <w:tblPrEx>
          <w:tblLook w:val="04A0" w:firstRow="1" w:lastRow="0" w:firstColumn="1" w:lastColumn="0" w:noHBand="0" w:noVBand="1"/>
        </w:tblPrEx>
        <w:trPr>
          <w:jc w:val="center"/>
        </w:trPr>
        <w:tc>
          <w:tcPr>
            <w:tcW w:w="1722" w:type="dxa"/>
            <w:shd w:val="clear" w:color="auto" w:fill="FFFFFF"/>
          </w:tcPr>
          <w:p w14:paraId="6E2077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7304 51 890 9</w:t>
            </w:r>
          </w:p>
        </w:tc>
        <w:tc>
          <w:tcPr>
            <w:tcW w:w="4997" w:type="dxa"/>
            <w:shd w:val="clear" w:color="auto" w:fill="FFFFFF"/>
          </w:tcPr>
          <w:p w14:paraId="6E82969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2D8ED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320BAD2" w14:textId="77777777" w:rsidTr="003166E3">
        <w:tblPrEx>
          <w:tblLook w:val="04A0" w:firstRow="1" w:lastRow="0" w:firstColumn="1" w:lastColumn="0" w:noHBand="0" w:noVBand="1"/>
        </w:tblPrEx>
        <w:trPr>
          <w:jc w:val="center"/>
        </w:trPr>
        <w:tc>
          <w:tcPr>
            <w:tcW w:w="1722" w:type="dxa"/>
            <w:shd w:val="clear" w:color="auto" w:fill="FFFFFF"/>
          </w:tcPr>
          <w:p w14:paraId="1ECC84C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7304 59 100 0</w:t>
            </w:r>
          </w:p>
        </w:tc>
        <w:tc>
          <w:tcPr>
            <w:tcW w:w="4997" w:type="dxa"/>
            <w:shd w:val="clear" w:color="auto" w:fill="FFFFFF"/>
          </w:tcPr>
          <w:p w14:paraId="270DA892" w14:textId="77777777" w:rsidR="004F36D2" w:rsidRPr="00815690" w:rsidRDefault="003166E3" w:rsidP="005D5F34">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չմշակված, ուղիղ, պատի հավասարաչափ հաստությամբ, բացառապես այլ հատման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պատի այլ հաստությամբ խողովակների արտադրության մեջ օգտագործելու համար</w:t>
            </w:r>
          </w:p>
        </w:tc>
        <w:tc>
          <w:tcPr>
            <w:tcW w:w="2660" w:type="dxa"/>
            <w:gridSpan w:val="2"/>
            <w:shd w:val="clear" w:color="auto" w:fill="FFFFFF"/>
          </w:tcPr>
          <w:p w14:paraId="5208B55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24364D3E" w14:textId="77777777" w:rsidTr="003166E3">
        <w:tblPrEx>
          <w:tblLook w:val="04A0" w:firstRow="1" w:lastRow="0" w:firstColumn="1" w:lastColumn="0" w:noHBand="0" w:noVBand="1"/>
        </w:tblPrEx>
        <w:trPr>
          <w:jc w:val="center"/>
        </w:trPr>
        <w:tc>
          <w:tcPr>
            <w:tcW w:w="1722" w:type="dxa"/>
            <w:shd w:val="clear" w:color="auto" w:fill="FFFFFF"/>
          </w:tcPr>
          <w:p w14:paraId="09ABCE5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7304 59 320 0</w:t>
            </w:r>
          </w:p>
        </w:tc>
        <w:tc>
          <w:tcPr>
            <w:tcW w:w="4997" w:type="dxa"/>
            <w:shd w:val="clear" w:color="auto" w:fill="FFFFFF"/>
          </w:tcPr>
          <w:p w14:paraId="1F171D4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0,5 մ-ից ոչ ավելի</w:t>
            </w:r>
          </w:p>
        </w:tc>
        <w:tc>
          <w:tcPr>
            <w:tcW w:w="2660" w:type="dxa"/>
            <w:gridSpan w:val="2"/>
            <w:shd w:val="clear" w:color="auto" w:fill="FFFFFF"/>
          </w:tcPr>
          <w:p w14:paraId="54CBA99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371E827E" w14:textId="77777777" w:rsidTr="003166E3">
        <w:tblPrEx>
          <w:tblLook w:val="04A0" w:firstRow="1" w:lastRow="0" w:firstColumn="1" w:lastColumn="0" w:noHBand="0" w:noVBand="1"/>
        </w:tblPrEx>
        <w:trPr>
          <w:jc w:val="center"/>
        </w:trPr>
        <w:tc>
          <w:tcPr>
            <w:tcW w:w="1722" w:type="dxa"/>
            <w:shd w:val="clear" w:color="auto" w:fill="FFFFFF"/>
          </w:tcPr>
          <w:p w14:paraId="523E04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7304 59 380 0</w:t>
            </w:r>
          </w:p>
        </w:tc>
        <w:tc>
          <w:tcPr>
            <w:tcW w:w="4997" w:type="dxa"/>
            <w:shd w:val="clear" w:color="auto" w:fill="FFFFFF"/>
          </w:tcPr>
          <w:p w14:paraId="303655C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0,5 մ-ից ավելի</w:t>
            </w:r>
          </w:p>
        </w:tc>
        <w:tc>
          <w:tcPr>
            <w:tcW w:w="2660" w:type="dxa"/>
            <w:gridSpan w:val="2"/>
            <w:shd w:val="clear" w:color="auto" w:fill="FFFFFF"/>
          </w:tcPr>
          <w:p w14:paraId="2F85B28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1E14FFF3" w14:textId="77777777" w:rsidTr="003166E3">
        <w:tblPrEx>
          <w:tblLook w:val="04A0" w:firstRow="1" w:lastRow="0" w:firstColumn="1" w:lastColumn="0" w:noHBand="0" w:noVBand="1"/>
        </w:tblPrEx>
        <w:trPr>
          <w:jc w:val="center"/>
        </w:trPr>
        <w:tc>
          <w:tcPr>
            <w:tcW w:w="1722" w:type="dxa"/>
            <w:shd w:val="clear" w:color="auto" w:fill="FFFFFF"/>
          </w:tcPr>
          <w:p w14:paraId="2880DE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7304 59 920 9</w:t>
            </w:r>
          </w:p>
        </w:tc>
        <w:tc>
          <w:tcPr>
            <w:tcW w:w="4997" w:type="dxa"/>
            <w:shd w:val="clear" w:color="auto" w:fill="FFFFFF"/>
          </w:tcPr>
          <w:p w14:paraId="72D1E27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8E902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013FE73" w14:textId="77777777" w:rsidTr="003166E3">
        <w:tblPrEx>
          <w:tblLook w:val="04A0" w:firstRow="1" w:lastRow="0" w:firstColumn="1" w:lastColumn="0" w:noHBand="0" w:noVBand="1"/>
        </w:tblPrEx>
        <w:trPr>
          <w:jc w:val="center"/>
        </w:trPr>
        <w:tc>
          <w:tcPr>
            <w:tcW w:w="1722" w:type="dxa"/>
            <w:shd w:val="clear" w:color="auto" w:fill="FFFFFF"/>
          </w:tcPr>
          <w:p w14:paraId="26ABBD7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7304 59 930 0</w:t>
            </w:r>
          </w:p>
        </w:tc>
        <w:tc>
          <w:tcPr>
            <w:tcW w:w="4997" w:type="dxa"/>
            <w:shd w:val="clear" w:color="auto" w:fill="FFFFFF"/>
          </w:tcPr>
          <w:p w14:paraId="2590037A" w14:textId="77777777" w:rsidR="004F36D2" w:rsidRPr="00815690" w:rsidRDefault="003166E3" w:rsidP="005D5F34">
            <w:pPr>
              <w:pStyle w:val="Bodytext20"/>
              <w:shd w:val="clear" w:color="auto" w:fill="auto"/>
              <w:spacing w:before="0" w:after="120" w:line="240" w:lineRule="auto"/>
              <w:ind w:left="512" w:hanging="512"/>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168,3 մմ-ից ավելի, բայց 406,4 մմ-ից ոչ ավելի արտաքին տրամագծով</w:t>
            </w:r>
          </w:p>
        </w:tc>
        <w:tc>
          <w:tcPr>
            <w:tcW w:w="2660" w:type="dxa"/>
            <w:gridSpan w:val="2"/>
            <w:shd w:val="clear" w:color="auto" w:fill="FFFFFF"/>
          </w:tcPr>
          <w:p w14:paraId="20E22E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950D39E" w14:textId="77777777" w:rsidTr="003166E3">
        <w:tblPrEx>
          <w:tblLook w:val="04A0" w:firstRow="1" w:lastRow="0" w:firstColumn="1" w:lastColumn="0" w:noHBand="0" w:noVBand="1"/>
        </w:tblPrEx>
        <w:trPr>
          <w:jc w:val="center"/>
        </w:trPr>
        <w:tc>
          <w:tcPr>
            <w:tcW w:w="1722" w:type="dxa"/>
            <w:shd w:val="clear" w:color="auto" w:fill="FFFFFF"/>
          </w:tcPr>
          <w:p w14:paraId="3A154F0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7304 90 000 9</w:t>
            </w:r>
          </w:p>
        </w:tc>
        <w:tc>
          <w:tcPr>
            <w:tcW w:w="4997" w:type="dxa"/>
            <w:shd w:val="clear" w:color="auto" w:fill="FFFFFF"/>
          </w:tcPr>
          <w:p w14:paraId="5E85A3C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7E9A44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FACF84A" w14:textId="77777777" w:rsidTr="003166E3">
        <w:tblPrEx>
          <w:tblLook w:val="04A0" w:firstRow="1" w:lastRow="0" w:firstColumn="1" w:lastColumn="0" w:noHBand="0" w:noVBand="1"/>
        </w:tblPrEx>
        <w:trPr>
          <w:jc w:val="center"/>
        </w:trPr>
        <w:tc>
          <w:tcPr>
            <w:tcW w:w="1722" w:type="dxa"/>
            <w:shd w:val="clear" w:color="auto" w:fill="FFFFFF"/>
          </w:tcPr>
          <w:p w14:paraId="5CD356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7305 11 000 8</w:t>
            </w:r>
          </w:p>
        </w:tc>
        <w:tc>
          <w:tcPr>
            <w:tcW w:w="4997" w:type="dxa"/>
            <w:shd w:val="clear" w:color="auto" w:fill="FFFFFF"/>
          </w:tcPr>
          <w:p w14:paraId="32B1E5F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DD140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5B1E4DA0" w14:textId="77777777" w:rsidTr="003166E3">
        <w:tblPrEx>
          <w:tblLook w:val="04A0" w:firstRow="1" w:lastRow="0" w:firstColumn="1" w:lastColumn="0" w:noHBand="0" w:noVBand="1"/>
        </w:tblPrEx>
        <w:trPr>
          <w:jc w:val="center"/>
        </w:trPr>
        <w:tc>
          <w:tcPr>
            <w:tcW w:w="1722" w:type="dxa"/>
            <w:shd w:val="clear" w:color="auto" w:fill="FFFFFF"/>
          </w:tcPr>
          <w:p w14:paraId="79BDE4C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7305 20 000 0</w:t>
            </w:r>
          </w:p>
        </w:tc>
        <w:tc>
          <w:tcPr>
            <w:tcW w:w="4997" w:type="dxa"/>
            <w:shd w:val="clear" w:color="auto" w:fill="FFFFFF"/>
          </w:tcPr>
          <w:p w14:paraId="04FDB0F6" w14:textId="77777777" w:rsidR="004F36D2" w:rsidRPr="00815690" w:rsidRDefault="004F36D2" w:rsidP="005D5F34">
            <w:pPr>
              <w:pStyle w:val="Bodytext20"/>
              <w:shd w:val="clear" w:color="auto" w:fill="auto"/>
              <w:spacing w:before="0" w:after="120" w:line="240" w:lineRule="auto"/>
              <w:ind w:left="134" w:hanging="134"/>
              <w:jc w:val="left"/>
              <w:rPr>
                <w:rFonts w:ascii="Sylfaen" w:hAnsi="Sylfaen"/>
                <w:sz w:val="20"/>
                <w:szCs w:val="20"/>
              </w:rPr>
            </w:pPr>
            <w:r w:rsidRPr="00815690">
              <w:rPr>
                <w:rStyle w:val="Bodytext213pt"/>
                <w:rFonts w:ascii="Sylfaen" w:hAnsi="Sylfaen"/>
                <w:sz w:val="20"/>
                <w:szCs w:val="20"/>
              </w:rPr>
              <w:t>- նավթահորերի կամ գազահորերի հորատման համար օգտագործվող շրջապահ խողովակներ</w:t>
            </w:r>
          </w:p>
        </w:tc>
        <w:tc>
          <w:tcPr>
            <w:tcW w:w="2660" w:type="dxa"/>
            <w:gridSpan w:val="2"/>
            <w:shd w:val="clear" w:color="auto" w:fill="FFFFFF"/>
          </w:tcPr>
          <w:p w14:paraId="137A6FC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C20464E" w14:textId="77777777" w:rsidTr="003166E3">
        <w:tblPrEx>
          <w:tblLook w:val="04A0" w:firstRow="1" w:lastRow="0" w:firstColumn="1" w:lastColumn="0" w:noHBand="0" w:noVBand="1"/>
        </w:tblPrEx>
        <w:trPr>
          <w:jc w:val="center"/>
        </w:trPr>
        <w:tc>
          <w:tcPr>
            <w:tcW w:w="1722" w:type="dxa"/>
            <w:shd w:val="clear" w:color="auto" w:fill="FFFFFF"/>
          </w:tcPr>
          <w:p w14:paraId="3494DF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7305 39 000 0</w:t>
            </w:r>
          </w:p>
        </w:tc>
        <w:tc>
          <w:tcPr>
            <w:tcW w:w="4997" w:type="dxa"/>
            <w:shd w:val="clear" w:color="auto" w:fill="FFFFFF"/>
          </w:tcPr>
          <w:p w14:paraId="4E4B119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0EE96E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40F561D3" w14:textId="77777777" w:rsidTr="003166E3">
        <w:tblPrEx>
          <w:tblLook w:val="04A0" w:firstRow="1" w:lastRow="0" w:firstColumn="1" w:lastColumn="0" w:noHBand="0" w:noVBand="1"/>
        </w:tblPrEx>
        <w:trPr>
          <w:jc w:val="center"/>
        </w:trPr>
        <w:tc>
          <w:tcPr>
            <w:tcW w:w="1722" w:type="dxa"/>
            <w:shd w:val="clear" w:color="auto" w:fill="FFFFFF"/>
          </w:tcPr>
          <w:p w14:paraId="0D35FA2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7305 90 000 0</w:t>
            </w:r>
          </w:p>
        </w:tc>
        <w:tc>
          <w:tcPr>
            <w:tcW w:w="4997" w:type="dxa"/>
            <w:shd w:val="clear" w:color="auto" w:fill="FFFFFF"/>
          </w:tcPr>
          <w:p w14:paraId="6AC964A8"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4B2762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8ABD378" w14:textId="77777777" w:rsidTr="003166E3">
        <w:tblPrEx>
          <w:tblLook w:val="04A0" w:firstRow="1" w:lastRow="0" w:firstColumn="1" w:lastColumn="0" w:noHBand="0" w:noVBand="1"/>
        </w:tblPrEx>
        <w:trPr>
          <w:jc w:val="center"/>
        </w:trPr>
        <w:tc>
          <w:tcPr>
            <w:tcW w:w="1722" w:type="dxa"/>
            <w:shd w:val="clear" w:color="auto" w:fill="FFFFFF"/>
          </w:tcPr>
          <w:p w14:paraId="20B6C5E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7306 11 100 0</w:t>
            </w:r>
          </w:p>
        </w:tc>
        <w:tc>
          <w:tcPr>
            <w:tcW w:w="4997" w:type="dxa"/>
            <w:shd w:val="clear" w:color="auto" w:fill="FFFFFF"/>
          </w:tcPr>
          <w:p w14:paraId="1ED2F82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եռակցման ուղղակար</w:t>
            </w:r>
          </w:p>
        </w:tc>
        <w:tc>
          <w:tcPr>
            <w:tcW w:w="2660" w:type="dxa"/>
            <w:gridSpan w:val="2"/>
            <w:shd w:val="clear" w:color="auto" w:fill="FFFFFF"/>
          </w:tcPr>
          <w:p w14:paraId="1E85A8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E57E0E8" w14:textId="77777777" w:rsidTr="003166E3">
        <w:tblPrEx>
          <w:tblLook w:val="04A0" w:firstRow="1" w:lastRow="0" w:firstColumn="1" w:lastColumn="0" w:noHBand="0" w:noVBand="1"/>
        </w:tblPrEx>
        <w:trPr>
          <w:jc w:val="center"/>
        </w:trPr>
        <w:tc>
          <w:tcPr>
            <w:tcW w:w="1722" w:type="dxa"/>
            <w:shd w:val="clear" w:color="auto" w:fill="FFFFFF"/>
          </w:tcPr>
          <w:p w14:paraId="42DC6A6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7306 19 100 0</w:t>
            </w:r>
          </w:p>
        </w:tc>
        <w:tc>
          <w:tcPr>
            <w:tcW w:w="4997" w:type="dxa"/>
            <w:shd w:val="clear" w:color="auto" w:fill="FFFFFF"/>
          </w:tcPr>
          <w:p w14:paraId="1CE9BF2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եռակցման ուղղակար</w:t>
            </w:r>
          </w:p>
        </w:tc>
        <w:tc>
          <w:tcPr>
            <w:tcW w:w="2660" w:type="dxa"/>
            <w:gridSpan w:val="2"/>
            <w:shd w:val="clear" w:color="auto" w:fill="FFFFFF"/>
          </w:tcPr>
          <w:p w14:paraId="4E57836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52AD90B" w14:textId="77777777" w:rsidTr="003166E3">
        <w:tblPrEx>
          <w:tblLook w:val="04A0" w:firstRow="1" w:lastRow="0" w:firstColumn="1" w:lastColumn="0" w:noHBand="0" w:noVBand="1"/>
        </w:tblPrEx>
        <w:trPr>
          <w:jc w:val="center"/>
        </w:trPr>
        <w:tc>
          <w:tcPr>
            <w:tcW w:w="1722" w:type="dxa"/>
            <w:shd w:val="clear" w:color="auto" w:fill="FFFFFF"/>
          </w:tcPr>
          <w:p w14:paraId="5C5BCE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7306 21 000 0</w:t>
            </w:r>
          </w:p>
        </w:tc>
        <w:tc>
          <w:tcPr>
            <w:tcW w:w="4997" w:type="dxa"/>
            <w:shd w:val="clear" w:color="auto" w:fill="FFFFFF"/>
          </w:tcPr>
          <w:p w14:paraId="4909AF5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եռակցման, կոռոզիակայուն պողպատից</w:t>
            </w:r>
          </w:p>
        </w:tc>
        <w:tc>
          <w:tcPr>
            <w:tcW w:w="2660" w:type="dxa"/>
            <w:gridSpan w:val="2"/>
            <w:shd w:val="clear" w:color="auto" w:fill="FFFFFF"/>
          </w:tcPr>
          <w:p w14:paraId="139779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1664EEF" w14:textId="77777777" w:rsidTr="003166E3">
        <w:tblPrEx>
          <w:tblLook w:val="04A0" w:firstRow="1" w:lastRow="0" w:firstColumn="1" w:lastColumn="0" w:noHBand="0" w:noVBand="1"/>
        </w:tblPrEx>
        <w:trPr>
          <w:jc w:val="center"/>
        </w:trPr>
        <w:tc>
          <w:tcPr>
            <w:tcW w:w="1722" w:type="dxa"/>
            <w:shd w:val="clear" w:color="auto" w:fill="FFFFFF"/>
          </w:tcPr>
          <w:p w14:paraId="47D558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7306 29 000 0</w:t>
            </w:r>
          </w:p>
        </w:tc>
        <w:tc>
          <w:tcPr>
            <w:tcW w:w="4997" w:type="dxa"/>
            <w:shd w:val="clear" w:color="auto" w:fill="FFFFFF"/>
          </w:tcPr>
          <w:p w14:paraId="5EC2804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6C0E6E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4FC53BB" w14:textId="77777777" w:rsidTr="003166E3">
        <w:tblPrEx>
          <w:tblLook w:val="04A0" w:firstRow="1" w:lastRow="0" w:firstColumn="1" w:lastColumn="0" w:noHBand="0" w:noVBand="1"/>
        </w:tblPrEx>
        <w:trPr>
          <w:jc w:val="center"/>
        </w:trPr>
        <w:tc>
          <w:tcPr>
            <w:tcW w:w="1722" w:type="dxa"/>
            <w:shd w:val="clear" w:color="auto" w:fill="FFFFFF"/>
          </w:tcPr>
          <w:p w14:paraId="1CEEF0B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7306 30 190 9</w:t>
            </w:r>
          </w:p>
        </w:tc>
        <w:tc>
          <w:tcPr>
            <w:tcW w:w="4997" w:type="dxa"/>
            <w:shd w:val="clear" w:color="auto" w:fill="FFFFFF"/>
          </w:tcPr>
          <w:p w14:paraId="159506F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13979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5B4D0BC" w14:textId="77777777" w:rsidTr="003166E3">
        <w:tblPrEx>
          <w:tblLook w:val="04A0" w:firstRow="1" w:lastRow="0" w:firstColumn="1" w:lastColumn="0" w:noHBand="0" w:noVBand="1"/>
        </w:tblPrEx>
        <w:trPr>
          <w:jc w:val="center"/>
        </w:trPr>
        <w:tc>
          <w:tcPr>
            <w:tcW w:w="1722" w:type="dxa"/>
            <w:shd w:val="clear" w:color="auto" w:fill="FFFFFF"/>
          </w:tcPr>
          <w:p w14:paraId="3F250DE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7306 30 410 9</w:t>
            </w:r>
          </w:p>
        </w:tc>
        <w:tc>
          <w:tcPr>
            <w:tcW w:w="4997" w:type="dxa"/>
            <w:shd w:val="clear" w:color="auto" w:fill="FFFFFF"/>
          </w:tcPr>
          <w:p w14:paraId="0B92BF5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7C257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8E20157" w14:textId="77777777" w:rsidTr="003166E3">
        <w:tblPrEx>
          <w:tblLook w:val="04A0" w:firstRow="1" w:lastRow="0" w:firstColumn="1" w:lastColumn="0" w:noHBand="0" w:noVBand="1"/>
        </w:tblPrEx>
        <w:trPr>
          <w:jc w:val="center"/>
        </w:trPr>
        <w:tc>
          <w:tcPr>
            <w:tcW w:w="1722" w:type="dxa"/>
            <w:shd w:val="clear" w:color="auto" w:fill="FFFFFF"/>
          </w:tcPr>
          <w:p w14:paraId="54B86C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7306 30 490 9</w:t>
            </w:r>
          </w:p>
        </w:tc>
        <w:tc>
          <w:tcPr>
            <w:tcW w:w="4997" w:type="dxa"/>
            <w:shd w:val="clear" w:color="auto" w:fill="FFFFFF"/>
          </w:tcPr>
          <w:p w14:paraId="4223766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582E04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ECE0D1C" w14:textId="77777777" w:rsidTr="003166E3">
        <w:tblPrEx>
          <w:tblLook w:val="04A0" w:firstRow="1" w:lastRow="0" w:firstColumn="1" w:lastColumn="0" w:noHBand="0" w:noVBand="1"/>
        </w:tblPrEx>
        <w:trPr>
          <w:jc w:val="center"/>
        </w:trPr>
        <w:tc>
          <w:tcPr>
            <w:tcW w:w="1722" w:type="dxa"/>
            <w:shd w:val="clear" w:color="auto" w:fill="FFFFFF"/>
          </w:tcPr>
          <w:p w14:paraId="415A5DB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7306 30 720 9</w:t>
            </w:r>
          </w:p>
        </w:tc>
        <w:tc>
          <w:tcPr>
            <w:tcW w:w="4997" w:type="dxa"/>
            <w:shd w:val="clear" w:color="auto" w:fill="FFFFFF"/>
          </w:tcPr>
          <w:p w14:paraId="42CB148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3DF0B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02BC1B1" w14:textId="77777777" w:rsidTr="003166E3">
        <w:tblPrEx>
          <w:tblLook w:val="04A0" w:firstRow="1" w:lastRow="0" w:firstColumn="1" w:lastColumn="0" w:noHBand="0" w:noVBand="1"/>
        </w:tblPrEx>
        <w:trPr>
          <w:jc w:val="center"/>
        </w:trPr>
        <w:tc>
          <w:tcPr>
            <w:tcW w:w="1722" w:type="dxa"/>
            <w:shd w:val="clear" w:color="auto" w:fill="FFFFFF"/>
          </w:tcPr>
          <w:p w14:paraId="61D9BB0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7306 30 800 0</w:t>
            </w:r>
          </w:p>
        </w:tc>
        <w:tc>
          <w:tcPr>
            <w:tcW w:w="4997" w:type="dxa"/>
            <w:shd w:val="clear" w:color="auto" w:fill="FFFFFF"/>
          </w:tcPr>
          <w:p w14:paraId="78E986F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168,3 մմ-ից ավելի, բայց 406,4 մմ-ից ոչ ավելի</w:t>
            </w:r>
          </w:p>
        </w:tc>
        <w:tc>
          <w:tcPr>
            <w:tcW w:w="2660" w:type="dxa"/>
            <w:gridSpan w:val="2"/>
            <w:shd w:val="clear" w:color="auto" w:fill="FFFFFF"/>
          </w:tcPr>
          <w:p w14:paraId="31EB6F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1F46CE2" w14:textId="77777777" w:rsidTr="003166E3">
        <w:tblPrEx>
          <w:tblLook w:val="04A0" w:firstRow="1" w:lastRow="0" w:firstColumn="1" w:lastColumn="0" w:noHBand="0" w:noVBand="1"/>
        </w:tblPrEx>
        <w:trPr>
          <w:jc w:val="center"/>
        </w:trPr>
        <w:tc>
          <w:tcPr>
            <w:tcW w:w="1722" w:type="dxa"/>
            <w:shd w:val="clear" w:color="auto" w:fill="FFFFFF"/>
          </w:tcPr>
          <w:p w14:paraId="19B277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7306 40 200 1</w:t>
            </w:r>
          </w:p>
        </w:tc>
        <w:tc>
          <w:tcPr>
            <w:tcW w:w="4997" w:type="dxa"/>
            <w:shd w:val="clear" w:color="auto" w:fill="FFFFFF"/>
          </w:tcPr>
          <w:p w14:paraId="6E8ECA39" w14:textId="77777777" w:rsidR="004F36D2" w:rsidRPr="00815690" w:rsidRDefault="003166E3" w:rsidP="00D7331E">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76F0E0F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38926CB" w14:textId="77777777" w:rsidTr="003166E3">
        <w:tblPrEx>
          <w:tblLook w:val="04A0" w:firstRow="1" w:lastRow="0" w:firstColumn="1" w:lastColumn="0" w:noHBand="0" w:noVBand="1"/>
        </w:tblPrEx>
        <w:trPr>
          <w:jc w:val="center"/>
        </w:trPr>
        <w:tc>
          <w:tcPr>
            <w:tcW w:w="1722" w:type="dxa"/>
            <w:shd w:val="clear" w:color="auto" w:fill="FFFFFF"/>
          </w:tcPr>
          <w:p w14:paraId="6901D04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7306 40 200 9</w:t>
            </w:r>
          </w:p>
        </w:tc>
        <w:tc>
          <w:tcPr>
            <w:tcW w:w="4997" w:type="dxa"/>
            <w:shd w:val="clear" w:color="auto" w:fill="FFFFFF"/>
          </w:tcPr>
          <w:p w14:paraId="059FF3C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4581E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1BB07C8" w14:textId="77777777" w:rsidTr="003166E3">
        <w:tblPrEx>
          <w:tblLook w:val="04A0" w:firstRow="1" w:lastRow="0" w:firstColumn="1" w:lastColumn="0" w:noHBand="0" w:noVBand="1"/>
        </w:tblPrEx>
        <w:trPr>
          <w:jc w:val="center"/>
        </w:trPr>
        <w:tc>
          <w:tcPr>
            <w:tcW w:w="1722" w:type="dxa"/>
            <w:shd w:val="clear" w:color="auto" w:fill="FFFFFF"/>
          </w:tcPr>
          <w:p w14:paraId="5FA1F9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7306 40 800 2</w:t>
            </w:r>
          </w:p>
        </w:tc>
        <w:tc>
          <w:tcPr>
            <w:tcW w:w="4997" w:type="dxa"/>
            <w:shd w:val="clear" w:color="auto" w:fill="FFFFFF"/>
          </w:tcPr>
          <w:p w14:paraId="63F95FA6" w14:textId="77777777" w:rsidR="004F36D2" w:rsidRPr="00815690" w:rsidRDefault="003166E3" w:rsidP="00D7331E">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քաղաքացիական օդանավերի համար</w:t>
            </w:r>
            <w:r w:rsidR="004F36D2" w:rsidRPr="00815690">
              <w:rPr>
                <w:rStyle w:val="Bodytext2ArialNarrow"/>
                <w:rFonts w:ascii="Sylfaen" w:hAnsi="Sylfaen"/>
                <w:sz w:val="20"/>
                <w:szCs w:val="20"/>
                <w:vertAlign w:val="superscript"/>
              </w:rPr>
              <w:t>5</w:t>
            </w:r>
            <w:r w:rsidR="004F36D2" w:rsidRPr="00815690">
              <w:rPr>
                <w:rStyle w:val="Bodytext2Gulim"/>
                <w:rFonts w:ascii="Sylfaen" w:hAnsi="Sylfaen"/>
                <w:sz w:val="20"/>
                <w:szCs w:val="20"/>
                <w:vertAlign w:val="superscript"/>
              </w:rPr>
              <w:t>)</w:t>
            </w:r>
          </w:p>
        </w:tc>
        <w:tc>
          <w:tcPr>
            <w:tcW w:w="2660" w:type="dxa"/>
            <w:gridSpan w:val="2"/>
            <w:shd w:val="clear" w:color="auto" w:fill="FFFFFF"/>
          </w:tcPr>
          <w:p w14:paraId="70D761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A36B52A" w14:textId="77777777" w:rsidTr="003166E3">
        <w:tblPrEx>
          <w:tblLook w:val="04A0" w:firstRow="1" w:lastRow="0" w:firstColumn="1" w:lastColumn="0" w:noHBand="0" w:noVBand="1"/>
        </w:tblPrEx>
        <w:trPr>
          <w:jc w:val="center"/>
        </w:trPr>
        <w:tc>
          <w:tcPr>
            <w:tcW w:w="1722" w:type="dxa"/>
            <w:shd w:val="clear" w:color="auto" w:fill="FFFFFF"/>
          </w:tcPr>
          <w:p w14:paraId="4F263F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7306 40 800 8</w:t>
            </w:r>
          </w:p>
        </w:tc>
        <w:tc>
          <w:tcPr>
            <w:tcW w:w="4997" w:type="dxa"/>
            <w:shd w:val="clear" w:color="auto" w:fill="FFFFFF"/>
          </w:tcPr>
          <w:p w14:paraId="0954570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39C9C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50B324E4" w14:textId="77777777" w:rsidTr="003166E3">
        <w:tblPrEx>
          <w:tblLook w:val="04A0" w:firstRow="1" w:lastRow="0" w:firstColumn="1" w:lastColumn="0" w:noHBand="0" w:noVBand="1"/>
        </w:tblPrEx>
        <w:trPr>
          <w:jc w:val="center"/>
        </w:trPr>
        <w:tc>
          <w:tcPr>
            <w:tcW w:w="1722" w:type="dxa"/>
            <w:shd w:val="clear" w:color="auto" w:fill="FFFFFF"/>
          </w:tcPr>
          <w:p w14:paraId="0FD0DB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7306 50 200 1</w:t>
            </w:r>
          </w:p>
        </w:tc>
        <w:tc>
          <w:tcPr>
            <w:tcW w:w="4997" w:type="dxa"/>
            <w:shd w:val="clear" w:color="auto" w:fill="FFFFFF"/>
          </w:tcPr>
          <w:p w14:paraId="5A7A3160" w14:textId="77777777" w:rsidR="004F36D2" w:rsidRPr="00815690" w:rsidRDefault="003166E3" w:rsidP="00D7331E">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CC51B4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1C37F9A" w14:textId="77777777" w:rsidTr="003166E3">
        <w:tblPrEx>
          <w:tblLook w:val="04A0" w:firstRow="1" w:lastRow="0" w:firstColumn="1" w:lastColumn="0" w:noHBand="0" w:noVBand="1"/>
        </w:tblPrEx>
        <w:trPr>
          <w:jc w:val="center"/>
        </w:trPr>
        <w:tc>
          <w:tcPr>
            <w:tcW w:w="1722" w:type="dxa"/>
            <w:shd w:val="clear" w:color="auto" w:fill="FFFFFF"/>
          </w:tcPr>
          <w:p w14:paraId="039B12F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7306 50 200 9</w:t>
            </w:r>
          </w:p>
        </w:tc>
        <w:tc>
          <w:tcPr>
            <w:tcW w:w="4997" w:type="dxa"/>
            <w:shd w:val="clear" w:color="auto" w:fill="FFFFFF"/>
          </w:tcPr>
          <w:p w14:paraId="6F33B39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D7EBA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8C25984" w14:textId="77777777" w:rsidTr="003166E3">
        <w:tblPrEx>
          <w:tblLook w:val="04A0" w:firstRow="1" w:lastRow="0" w:firstColumn="1" w:lastColumn="0" w:noHBand="0" w:noVBand="1"/>
        </w:tblPrEx>
        <w:trPr>
          <w:jc w:val="center"/>
        </w:trPr>
        <w:tc>
          <w:tcPr>
            <w:tcW w:w="1722" w:type="dxa"/>
            <w:shd w:val="clear" w:color="auto" w:fill="FFFFFF"/>
          </w:tcPr>
          <w:p w14:paraId="74032F2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7306 50 800 1</w:t>
            </w:r>
          </w:p>
        </w:tc>
        <w:tc>
          <w:tcPr>
            <w:tcW w:w="4997" w:type="dxa"/>
            <w:shd w:val="clear" w:color="auto" w:fill="FFFFFF"/>
          </w:tcPr>
          <w:p w14:paraId="3933EC51" w14:textId="77777777" w:rsidR="004F36D2" w:rsidRPr="00815690" w:rsidRDefault="003166E3" w:rsidP="00D7331E">
            <w:pPr>
              <w:pStyle w:val="Bodytext20"/>
              <w:shd w:val="clear" w:color="auto" w:fill="auto"/>
              <w:spacing w:before="0" w:after="120" w:line="240" w:lineRule="auto"/>
              <w:ind w:left="400" w:hanging="40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7FDA57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C57D38D" w14:textId="77777777" w:rsidTr="003166E3">
        <w:tblPrEx>
          <w:tblLook w:val="04A0" w:firstRow="1" w:lastRow="0" w:firstColumn="1" w:lastColumn="0" w:noHBand="0" w:noVBand="1"/>
        </w:tblPrEx>
        <w:trPr>
          <w:jc w:val="center"/>
        </w:trPr>
        <w:tc>
          <w:tcPr>
            <w:tcW w:w="1722" w:type="dxa"/>
            <w:shd w:val="clear" w:color="auto" w:fill="FFFFFF"/>
          </w:tcPr>
          <w:p w14:paraId="52F1042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7306 50 800 9</w:t>
            </w:r>
          </w:p>
        </w:tc>
        <w:tc>
          <w:tcPr>
            <w:tcW w:w="4997" w:type="dxa"/>
            <w:shd w:val="clear" w:color="auto" w:fill="FFFFFF"/>
          </w:tcPr>
          <w:p w14:paraId="0338447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0A7B1A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CDC3BC7" w14:textId="77777777" w:rsidTr="003166E3">
        <w:tblPrEx>
          <w:tblLook w:val="04A0" w:firstRow="1" w:lastRow="0" w:firstColumn="1" w:lastColumn="0" w:noHBand="0" w:noVBand="1"/>
        </w:tblPrEx>
        <w:trPr>
          <w:jc w:val="center"/>
        </w:trPr>
        <w:tc>
          <w:tcPr>
            <w:tcW w:w="1722" w:type="dxa"/>
            <w:shd w:val="clear" w:color="auto" w:fill="FFFFFF"/>
          </w:tcPr>
          <w:p w14:paraId="305B9E51"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7306 61 100 1</w:t>
            </w:r>
          </w:p>
        </w:tc>
        <w:tc>
          <w:tcPr>
            <w:tcW w:w="4997" w:type="dxa"/>
            <w:shd w:val="clear" w:color="auto" w:fill="FFFFFF"/>
          </w:tcPr>
          <w:p w14:paraId="45D557F3" w14:textId="77777777" w:rsidR="004F36D2" w:rsidRPr="00815690" w:rsidRDefault="003166E3" w:rsidP="00080749">
            <w:pPr>
              <w:pStyle w:val="Bodytext20"/>
              <w:shd w:val="clear" w:color="auto" w:fill="auto"/>
              <w:spacing w:before="0" w:after="40" w:line="240" w:lineRule="auto"/>
              <w:ind w:left="484" w:hanging="484"/>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w:t>
            </w:r>
            <w:r w:rsidR="004F36D2" w:rsidRPr="00815690">
              <w:rPr>
                <w:rStyle w:val="Bodytext213pt"/>
                <w:rFonts w:ascii="Sylfaen" w:hAnsi="Sylfaen"/>
                <w:sz w:val="20"/>
                <w:szCs w:val="20"/>
              </w:rPr>
              <w:lastRenderedPageBreak/>
              <w:t>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49BECE8"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lastRenderedPageBreak/>
              <w:t>2</w:t>
            </w:r>
          </w:p>
        </w:tc>
      </w:tr>
      <w:tr w:rsidR="004F36D2" w:rsidRPr="00815690" w14:paraId="0767A292" w14:textId="77777777" w:rsidTr="003166E3">
        <w:tblPrEx>
          <w:tblLook w:val="04A0" w:firstRow="1" w:lastRow="0" w:firstColumn="1" w:lastColumn="0" w:noHBand="0" w:noVBand="1"/>
        </w:tblPrEx>
        <w:trPr>
          <w:jc w:val="center"/>
        </w:trPr>
        <w:tc>
          <w:tcPr>
            <w:tcW w:w="1722" w:type="dxa"/>
            <w:shd w:val="clear" w:color="auto" w:fill="FFFFFF"/>
          </w:tcPr>
          <w:p w14:paraId="77EDFD4F"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7306 61 100 9</w:t>
            </w:r>
          </w:p>
        </w:tc>
        <w:tc>
          <w:tcPr>
            <w:tcW w:w="4997" w:type="dxa"/>
            <w:shd w:val="clear" w:color="auto" w:fill="FFFFFF"/>
          </w:tcPr>
          <w:p w14:paraId="001BAC80" w14:textId="77777777" w:rsidR="004F36D2" w:rsidRPr="00815690" w:rsidRDefault="003166E3" w:rsidP="00080749">
            <w:pPr>
              <w:pStyle w:val="Bodytext20"/>
              <w:shd w:val="clear" w:color="auto" w:fill="auto"/>
              <w:spacing w:before="0" w:after="4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0B55416"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4B534BA" w14:textId="77777777" w:rsidTr="003166E3">
        <w:tblPrEx>
          <w:tblLook w:val="04A0" w:firstRow="1" w:lastRow="0" w:firstColumn="1" w:lastColumn="0" w:noHBand="0" w:noVBand="1"/>
        </w:tblPrEx>
        <w:trPr>
          <w:jc w:val="center"/>
        </w:trPr>
        <w:tc>
          <w:tcPr>
            <w:tcW w:w="1722" w:type="dxa"/>
            <w:shd w:val="clear" w:color="auto" w:fill="FFFFFF"/>
          </w:tcPr>
          <w:p w14:paraId="2DD45CFC"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7306 61 920 1</w:t>
            </w:r>
          </w:p>
        </w:tc>
        <w:tc>
          <w:tcPr>
            <w:tcW w:w="4997" w:type="dxa"/>
            <w:shd w:val="clear" w:color="auto" w:fill="FFFFFF"/>
          </w:tcPr>
          <w:p w14:paraId="46FFEDE3" w14:textId="77777777" w:rsidR="004F36D2" w:rsidRPr="00815690" w:rsidRDefault="003166E3" w:rsidP="00080749">
            <w:pPr>
              <w:pStyle w:val="Bodytext20"/>
              <w:shd w:val="clear" w:color="auto" w:fill="auto"/>
              <w:spacing w:before="0" w:after="40" w:line="240" w:lineRule="auto"/>
              <w:ind w:left="638" w:hanging="638"/>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355FC19"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26A541E" w14:textId="77777777" w:rsidTr="003166E3">
        <w:tblPrEx>
          <w:tblLook w:val="04A0" w:firstRow="1" w:lastRow="0" w:firstColumn="1" w:lastColumn="0" w:noHBand="0" w:noVBand="1"/>
        </w:tblPrEx>
        <w:trPr>
          <w:jc w:val="center"/>
        </w:trPr>
        <w:tc>
          <w:tcPr>
            <w:tcW w:w="1722" w:type="dxa"/>
            <w:shd w:val="clear" w:color="auto" w:fill="FFFFFF"/>
          </w:tcPr>
          <w:p w14:paraId="66B4C81E"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7306 61 920 9</w:t>
            </w:r>
          </w:p>
        </w:tc>
        <w:tc>
          <w:tcPr>
            <w:tcW w:w="4997" w:type="dxa"/>
            <w:shd w:val="clear" w:color="auto" w:fill="FFFFFF"/>
          </w:tcPr>
          <w:p w14:paraId="406E0D2D" w14:textId="77777777" w:rsidR="004F36D2" w:rsidRPr="00815690" w:rsidRDefault="003166E3" w:rsidP="00080749">
            <w:pPr>
              <w:pStyle w:val="Bodytext20"/>
              <w:shd w:val="clear" w:color="auto" w:fill="auto"/>
              <w:spacing w:before="0" w:after="4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8FC4EDD"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4D04458" w14:textId="77777777" w:rsidTr="003166E3">
        <w:tblPrEx>
          <w:tblLook w:val="04A0" w:firstRow="1" w:lastRow="0" w:firstColumn="1" w:lastColumn="0" w:noHBand="0" w:noVBand="1"/>
        </w:tblPrEx>
        <w:trPr>
          <w:jc w:val="center"/>
        </w:trPr>
        <w:tc>
          <w:tcPr>
            <w:tcW w:w="1722" w:type="dxa"/>
            <w:shd w:val="clear" w:color="auto" w:fill="FFFFFF"/>
          </w:tcPr>
          <w:p w14:paraId="2429E8F4"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7306 61 990 1</w:t>
            </w:r>
          </w:p>
        </w:tc>
        <w:tc>
          <w:tcPr>
            <w:tcW w:w="4997" w:type="dxa"/>
            <w:shd w:val="clear" w:color="auto" w:fill="FFFFFF"/>
          </w:tcPr>
          <w:p w14:paraId="76DA9B40" w14:textId="77777777" w:rsidR="004F36D2" w:rsidRPr="00815690" w:rsidRDefault="003166E3" w:rsidP="00080749">
            <w:pPr>
              <w:pStyle w:val="Bodytext20"/>
              <w:shd w:val="clear" w:color="auto" w:fill="auto"/>
              <w:spacing w:before="0" w:after="40" w:line="240" w:lineRule="auto"/>
              <w:ind w:left="610" w:hanging="61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3B82D272" w14:textId="77777777" w:rsidR="004F36D2" w:rsidRPr="00815690" w:rsidRDefault="004F36D2" w:rsidP="00080749">
            <w:pPr>
              <w:pStyle w:val="Bodytext20"/>
              <w:shd w:val="clear" w:color="auto" w:fill="auto"/>
              <w:spacing w:before="0" w:after="4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AF8B661" w14:textId="77777777" w:rsidTr="003166E3">
        <w:tblPrEx>
          <w:tblLook w:val="04A0" w:firstRow="1" w:lastRow="0" w:firstColumn="1" w:lastColumn="0" w:noHBand="0" w:noVBand="1"/>
        </w:tblPrEx>
        <w:trPr>
          <w:jc w:val="center"/>
        </w:trPr>
        <w:tc>
          <w:tcPr>
            <w:tcW w:w="1722" w:type="dxa"/>
            <w:shd w:val="clear" w:color="auto" w:fill="FFFFFF"/>
          </w:tcPr>
          <w:p w14:paraId="64DAB1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7306 69 100 1</w:t>
            </w:r>
          </w:p>
        </w:tc>
        <w:tc>
          <w:tcPr>
            <w:tcW w:w="4997" w:type="dxa"/>
            <w:shd w:val="clear" w:color="auto" w:fill="FFFFFF"/>
          </w:tcPr>
          <w:p w14:paraId="34CAB5BA" w14:textId="77777777" w:rsidR="004F36D2" w:rsidRPr="00815690" w:rsidRDefault="003166E3" w:rsidP="00D7331E">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5FAA7F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19B7862" w14:textId="77777777" w:rsidTr="003166E3">
        <w:tblPrEx>
          <w:tblLook w:val="04A0" w:firstRow="1" w:lastRow="0" w:firstColumn="1" w:lastColumn="0" w:noHBand="0" w:noVBand="1"/>
        </w:tblPrEx>
        <w:trPr>
          <w:jc w:val="center"/>
        </w:trPr>
        <w:tc>
          <w:tcPr>
            <w:tcW w:w="1722" w:type="dxa"/>
            <w:shd w:val="clear" w:color="auto" w:fill="FFFFFF"/>
          </w:tcPr>
          <w:p w14:paraId="227960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7306 69 100 9</w:t>
            </w:r>
          </w:p>
        </w:tc>
        <w:tc>
          <w:tcPr>
            <w:tcW w:w="4997" w:type="dxa"/>
            <w:shd w:val="clear" w:color="auto" w:fill="FFFFFF"/>
          </w:tcPr>
          <w:p w14:paraId="2571867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F3FE75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48FAC0A6" w14:textId="77777777" w:rsidTr="003166E3">
        <w:tblPrEx>
          <w:tblLook w:val="04A0" w:firstRow="1" w:lastRow="0" w:firstColumn="1" w:lastColumn="0" w:noHBand="0" w:noVBand="1"/>
        </w:tblPrEx>
        <w:trPr>
          <w:jc w:val="center"/>
        </w:trPr>
        <w:tc>
          <w:tcPr>
            <w:tcW w:w="1722" w:type="dxa"/>
            <w:shd w:val="clear" w:color="auto" w:fill="FFFFFF"/>
          </w:tcPr>
          <w:p w14:paraId="646617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7306 69 900 1</w:t>
            </w:r>
          </w:p>
        </w:tc>
        <w:tc>
          <w:tcPr>
            <w:tcW w:w="4997" w:type="dxa"/>
            <w:shd w:val="clear" w:color="auto" w:fill="FFFFFF"/>
          </w:tcPr>
          <w:p w14:paraId="3BAAEE68" w14:textId="77777777" w:rsidR="004F36D2" w:rsidRPr="00815690" w:rsidRDefault="003166E3" w:rsidP="00D7331E">
            <w:pPr>
              <w:pStyle w:val="Bodytext20"/>
              <w:shd w:val="clear" w:color="auto" w:fill="auto"/>
              <w:spacing w:before="0" w:after="120" w:line="240" w:lineRule="auto"/>
              <w:ind w:left="512" w:hanging="512"/>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788DFB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93CA799" w14:textId="77777777" w:rsidTr="003166E3">
        <w:tblPrEx>
          <w:tblLook w:val="04A0" w:firstRow="1" w:lastRow="0" w:firstColumn="1" w:lastColumn="0" w:noHBand="0" w:noVBand="1"/>
        </w:tblPrEx>
        <w:trPr>
          <w:jc w:val="center"/>
        </w:trPr>
        <w:tc>
          <w:tcPr>
            <w:tcW w:w="1722" w:type="dxa"/>
            <w:shd w:val="clear" w:color="auto" w:fill="FFFFFF"/>
          </w:tcPr>
          <w:p w14:paraId="56BD8C5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7306 69 900 9</w:t>
            </w:r>
          </w:p>
        </w:tc>
        <w:tc>
          <w:tcPr>
            <w:tcW w:w="4997" w:type="dxa"/>
            <w:shd w:val="clear" w:color="auto" w:fill="FFFFFF"/>
          </w:tcPr>
          <w:p w14:paraId="40BE2FB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B38485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F8DC1C2" w14:textId="77777777" w:rsidTr="003166E3">
        <w:tblPrEx>
          <w:tblLook w:val="04A0" w:firstRow="1" w:lastRow="0" w:firstColumn="1" w:lastColumn="0" w:noHBand="0" w:noVBand="1"/>
        </w:tblPrEx>
        <w:trPr>
          <w:jc w:val="center"/>
        </w:trPr>
        <w:tc>
          <w:tcPr>
            <w:tcW w:w="1722" w:type="dxa"/>
            <w:shd w:val="clear" w:color="auto" w:fill="FFFFFF"/>
          </w:tcPr>
          <w:p w14:paraId="46F6589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7307 22 100 0</w:t>
            </w:r>
          </w:p>
        </w:tc>
        <w:tc>
          <w:tcPr>
            <w:tcW w:w="4997" w:type="dxa"/>
            <w:shd w:val="clear" w:color="auto" w:fill="FFFFFF"/>
          </w:tcPr>
          <w:p w14:paraId="73B0B78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խողովակակցիչներ</w:t>
            </w:r>
          </w:p>
        </w:tc>
        <w:tc>
          <w:tcPr>
            <w:tcW w:w="2660" w:type="dxa"/>
            <w:gridSpan w:val="2"/>
            <w:shd w:val="clear" w:color="auto" w:fill="FFFFFF"/>
          </w:tcPr>
          <w:p w14:paraId="5D7D6B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359B9AB" w14:textId="77777777" w:rsidTr="003166E3">
        <w:tblPrEx>
          <w:tblLook w:val="04A0" w:firstRow="1" w:lastRow="0" w:firstColumn="1" w:lastColumn="0" w:noHBand="0" w:noVBand="1"/>
        </w:tblPrEx>
        <w:trPr>
          <w:jc w:val="center"/>
        </w:trPr>
        <w:tc>
          <w:tcPr>
            <w:tcW w:w="1722" w:type="dxa"/>
            <w:shd w:val="clear" w:color="auto" w:fill="FFFFFF"/>
          </w:tcPr>
          <w:p w14:paraId="6C4EEE9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7307 22 900 0</w:t>
            </w:r>
          </w:p>
        </w:tc>
        <w:tc>
          <w:tcPr>
            <w:tcW w:w="4997" w:type="dxa"/>
            <w:shd w:val="clear" w:color="auto" w:fill="FFFFFF"/>
          </w:tcPr>
          <w:p w14:paraId="2B23084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ծունկեր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արմունկներ</w:t>
            </w:r>
          </w:p>
        </w:tc>
        <w:tc>
          <w:tcPr>
            <w:tcW w:w="2660" w:type="dxa"/>
            <w:gridSpan w:val="2"/>
            <w:shd w:val="clear" w:color="auto" w:fill="FFFFFF"/>
          </w:tcPr>
          <w:p w14:paraId="7A00FF9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5D5BCD26" w14:textId="77777777" w:rsidTr="003166E3">
        <w:tblPrEx>
          <w:tblLook w:val="04A0" w:firstRow="1" w:lastRow="0" w:firstColumn="1" w:lastColumn="0" w:noHBand="0" w:noVBand="1"/>
        </w:tblPrEx>
        <w:trPr>
          <w:jc w:val="center"/>
        </w:trPr>
        <w:tc>
          <w:tcPr>
            <w:tcW w:w="1722" w:type="dxa"/>
            <w:shd w:val="clear" w:color="auto" w:fill="FFFFFF"/>
          </w:tcPr>
          <w:p w14:paraId="743493F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7307 92 100 0</w:t>
            </w:r>
          </w:p>
        </w:tc>
        <w:tc>
          <w:tcPr>
            <w:tcW w:w="4997" w:type="dxa"/>
            <w:shd w:val="clear" w:color="auto" w:fill="FFFFFF"/>
          </w:tcPr>
          <w:p w14:paraId="201E139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խողովակակցիչներ</w:t>
            </w:r>
          </w:p>
        </w:tc>
        <w:tc>
          <w:tcPr>
            <w:tcW w:w="2660" w:type="dxa"/>
            <w:gridSpan w:val="2"/>
            <w:shd w:val="clear" w:color="auto" w:fill="FFFFFF"/>
          </w:tcPr>
          <w:p w14:paraId="3CE2A18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801CB16" w14:textId="77777777" w:rsidTr="003166E3">
        <w:tblPrEx>
          <w:tblLook w:val="04A0" w:firstRow="1" w:lastRow="0" w:firstColumn="1" w:lastColumn="0" w:noHBand="0" w:noVBand="1"/>
        </w:tblPrEx>
        <w:trPr>
          <w:jc w:val="center"/>
        </w:trPr>
        <w:tc>
          <w:tcPr>
            <w:tcW w:w="1722" w:type="dxa"/>
            <w:shd w:val="clear" w:color="auto" w:fill="FFFFFF"/>
          </w:tcPr>
          <w:p w14:paraId="25DA16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7307 92 900 0</w:t>
            </w:r>
          </w:p>
        </w:tc>
        <w:tc>
          <w:tcPr>
            <w:tcW w:w="4997" w:type="dxa"/>
            <w:shd w:val="clear" w:color="auto" w:fill="FFFFFF"/>
          </w:tcPr>
          <w:p w14:paraId="3A9D20D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ծունկեր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արմունկներ</w:t>
            </w:r>
          </w:p>
        </w:tc>
        <w:tc>
          <w:tcPr>
            <w:tcW w:w="2660" w:type="dxa"/>
            <w:gridSpan w:val="2"/>
            <w:shd w:val="clear" w:color="auto" w:fill="FFFFFF"/>
          </w:tcPr>
          <w:p w14:paraId="3901756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44543DA4" w14:textId="77777777" w:rsidTr="003166E3">
        <w:tblPrEx>
          <w:tblLook w:val="04A0" w:firstRow="1" w:lastRow="0" w:firstColumn="1" w:lastColumn="0" w:noHBand="0" w:noVBand="1"/>
        </w:tblPrEx>
        <w:trPr>
          <w:jc w:val="center"/>
        </w:trPr>
        <w:tc>
          <w:tcPr>
            <w:tcW w:w="1722" w:type="dxa"/>
            <w:shd w:val="clear" w:color="auto" w:fill="FFFFFF"/>
          </w:tcPr>
          <w:p w14:paraId="47D8B6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7308 40 000 9</w:t>
            </w:r>
          </w:p>
        </w:tc>
        <w:tc>
          <w:tcPr>
            <w:tcW w:w="4997" w:type="dxa"/>
            <w:shd w:val="clear" w:color="auto" w:fill="FFFFFF"/>
          </w:tcPr>
          <w:p w14:paraId="5FD3A17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4E731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54C287B5" w14:textId="77777777" w:rsidTr="003166E3">
        <w:tblPrEx>
          <w:tblLook w:val="04A0" w:firstRow="1" w:lastRow="0" w:firstColumn="1" w:lastColumn="0" w:noHBand="0" w:noVBand="1"/>
        </w:tblPrEx>
        <w:trPr>
          <w:jc w:val="center"/>
        </w:trPr>
        <w:tc>
          <w:tcPr>
            <w:tcW w:w="1722" w:type="dxa"/>
            <w:shd w:val="clear" w:color="auto" w:fill="FFFFFF"/>
          </w:tcPr>
          <w:p w14:paraId="6ECD8C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7309 00 100 0</w:t>
            </w:r>
          </w:p>
        </w:tc>
        <w:tc>
          <w:tcPr>
            <w:tcW w:w="4997" w:type="dxa"/>
            <w:shd w:val="clear" w:color="auto" w:fill="FFFFFF"/>
          </w:tcPr>
          <w:p w14:paraId="5E83AA63" w14:textId="77777777" w:rsidR="004F36D2" w:rsidRPr="00815690" w:rsidRDefault="004F36D2" w:rsidP="00D7331E">
            <w:pPr>
              <w:pStyle w:val="Bodytext20"/>
              <w:shd w:val="clear" w:color="auto" w:fill="auto"/>
              <w:spacing w:before="0" w:after="120" w:line="240" w:lineRule="auto"/>
              <w:ind w:left="148" w:hanging="148"/>
              <w:jc w:val="left"/>
              <w:rPr>
                <w:rFonts w:ascii="Sylfaen" w:hAnsi="Sylfaen"/>
                <w:sz w:val="20"/>
                <w:szCs w:val="20"/>
              </w:rPr>
            </w:pPr>
            <w:r w:rsidRPr="00815690">
              <w:rPr>
                <w:rStyle w:val="Bodytext213pt"/>
                <w:rFonts w:ascii="Sylfaen" w:hAnsi="Sylfaen"/>
                <w:sz w:val="20"/>
                <w:szCs w:val="20"/>
              </w:rPr>
              <w:t>- գազերի համար (բացի սեղմված կամ հեղուկացված գազից)</w:t>
            </w:r>
          </w:p>
        </w:tc>
        <w:tc>
          <w:tcPr>
            <w:tcW w:w="2660" w:type="dxa"/>
            <w:gridSpan w:val="2"/>
            <w:shd w:val="clear" w:color="auto" w:fill="FFFFFF"/>
          </w:tcPr>
          <w:p w14:paraId="7C2C90F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ADDF233" w14:textId="77777777" w:rsidTr="003166E3">
        <w:tblPrEx>
          <w:tblLook w:val="04A0" w:firstRow="1" w:lastRow="0" w:firstColumn="1" w:lastColumn="0" w:noHBand="0" w:noVBand="1"/>
        </w:tblPrEx>
        <w:trPr>
          <w:jc w:val="center"/>
        </w:trPr>
        <w:tc>
          <w:tcPr>
            <w:tcW w:w="1722" w:type="dxa"/>
            <w:shd w:val="clear" w:color="auto" w:fill="FFFFFF"/>
          </w:tcPr>
          <w:p w14:paraId="45DD10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7310 21 110 1</w:t>
            </w:r>
          </w:p>
        </w:tc>
        <w:tc>
          <w:tcPr>
            <w:tcW w:w="4997" w:type="dxa"/>
            <w:shd w:val="clear" w:color="auto" w:fill="FFFFFF"/>
          </w:tcPr>
          <w:p w14:paraId="4CC678B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1 լիտրից ոչ ավելի տարողությամբ</w:t>
            </w:r>
          </w:p>
        </w:tc>
        <w:tc>
          <w:tcPr>
            <w:tcW w:w="2660" w:type="dxa"/>
            <w:gridSpan w:val="2"/>
            <w:shd w:val="clear" w:color="auto" w:fill="FFFFFF"/>
          </w:tcPr>
          <w:p w14:paraId="7511E72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2B09D5E1" w14:textId="77777777" w:rsidTr="003166E3">
        <w:tblPrEx>
          <w:tblLook w:val="04A0" w:firstRow="1" w:lastRow="0" w:firstColumn="1" w:lastColumn="0" w:noHBand="0" w:noVBand="1"/>
        </w:tblPrEx>
        <w:trPr>
          <w:jc w:val="center"/>
        </w:trPr>
        <w:tc>
          <w:tcPr>
            <w:tcW w:w="1722" w:type="dxa"/>
            <w:shd w:val="clear" w:color="auto" w:fill="FFFFFF"/>
          </w:tcPr>
          <w:p w14:paraId="3FA1745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7310 21 190 1</w:t>
            </w:r>
          </w:p>
        </w:tc>
        <w:tc>
          <w:tcPr>
            <w:tcW w:w="4997" w:type="dxa"/>
            <w:shd w:val="clear" w:color="auto" w:fill="FFFFFF"/>
          </w:tcPr>
          <w:p w14:paraId="2FF99B2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1 լիտրից ոչ ավելի տարողությամբ</w:t>
            </w:r>
          </w:p>
        </w:tc>
        <w:tc>
          <w:tcPr>
            <w:tcW w:w="2660" w:type="dxa"/>
            <w:gridSpan w:val="2"/>
            <w:shd w:val="clear" w:color="auto" w:fill="FFFFFF"/>
          </w:tcPr>
          <w:p w14:paraId="15C1133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082ED2D1" w14:textId="77777777" w:rsidTr="003166E3">
        <w:tblPrEx>
          <w:tblLook w:val="04A0" w:firstRow="1" w:lastRow="0" w:firstColumn="1" w:lastColumn="0" w:noHBand="0" w:noVBand="1"/>
        </w:tblPrEx>
        <w:trPr>
          <w:jc w:val="center"/>
        </w:trPr>
        <w:tc>
          <w:tcPr>
            <w:tcW w:w="1722" w:type="dxa"/>
            <w:shd w:val="clear" w:color="auto" w:fill="FFFFFF"/>
          </w:tcPr>
          <w:p w14:paraId="335EF0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7312 10 200 1</w:t>
            </w:r>
          </w:p>
        </w:tc>
        <w:tc>
          <w:tcPr>
            <w:tcW w:w="4997" w:type="dxa"/>
            <w:shd w:val="clear" w:color="auto" w:fill="FFFFFF"/>
          </w:tcPr>
          <w:p w14:paraId="5C3C6D0F" w14:textId="77777777" w:rsidR="004F36D2" w:rsidRPr="00815690" w:rsidRDefault="003166E3" w:rsidP="00D7331E">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առկցված կցամասերով կամ հավաքված որպես արտադրատեսակ՝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530B2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5DED5B4" w14:textId="77777777" w:rsidTr="003166E3">
        <w:tblPrEx>
          <w:tblLook w:val="04A0" w:firstRow="1" w:lastRow="0" w:firstColumn="1" w:lastColumn="0" w:noHBand="0" w:noVBand="1"/>
        </w:tblPrEx>
        <w:trPr>
          <w:jc w:val="center"/>
        </w:trPr>
        <w:tc>
          <w:tcPr>
            <w:tcW w:w="1722" w:type="dxa"/>
            <w:shd w:val="clear" w:color="auto" w:fill="FFFFFF"/>
          </w:tcPr>
          <w:p w14:paraId="075A573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7312 10410 1</w:t>
            </w:r>
          </w:p>
        </w:tc>
        <w:tc>
          <w:tcPr>
            <w:tcW w:w="4997" w:type="dxa"/>
            <w:shd w:val="clear" w:color="auto" w:fill="FFFFFF"/>
          </w:tcPr>
          <w:p w14:paraId="2FCFE6A4" w14:textId="77777777" w:rsidR="004F36D2" w:rsidRPr="00815690" w:rsidRDefault="003166E3" w:rsidP="00D7331E">
            <w:pPr>
              <w:pStyle w:val="Bodytext20"/>
              <w:shd w:val="clear" w:color="auto" w:fill="auto"/>
              <w:spacing w:before="0" w:after="120" w:line="240" w:lineRule="auto"/>
              <w:ind w:left="638" w:hanging="638"/>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առկցված կցամասերով կամ հավաքված որպես արտադրատեսակ՝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55CFF45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3BD799A" w14:textId="77777777" w:rsidTr="003166E3">
        <w:tblPrEx>
          <w:tblLook w:val="04A0" w:firstRow="1" w:lastRow="0" w:firstColumn="1" w:lastColumn="0" w:noHBand="0" w:noVBand="1"/>
        </w:tblPrEx>
        <w:trPr>
          <w:jc w:val="center"/>
        </w:trPr>
        <w:tc>
          <w:tcPr>
            <w:tcW w:w="1722" w:type="dxa"/>
            <w:shd w:val="clear" w:color="auto" w:fill="FFFFFF"/>
          </w:tcPr>
          <w:p w14:paraId="70B9112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7312 10410 9</w:t>
            </w:r>
          </w:p>
        </w:tc>
        <w:tc>
          <w:tcPr>
            <w:tcW w:w="4997" w:type="dxa"/>
            <w:shd w:val="clear" w:color="auto" w:fill="FFFFFF"/>
          </w:tcPr>
          <w:p w14:paraId="06D449A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91989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8E4110C" w14:textId="77777777" w:rsidTr="003166E3">
        <w:tblPrEx>
          <w:tblLook w:val="04A0" w:firstRow="1" w:lastRow="0" w:firstColumn="1" w:lastColumn="0" w:noHBand="0" w:noVBand="1"/>
        </w:tblPrEx>
        <w:trPr>
          <w:jc w:val="center"/>
        </w:trPr>
        <w:tc>
          <w:tcPr>
            <w:tcW w:w="1722" w:type="dxa"/>
            <w:shd w:val="clear" w:color="auto" w:fill="FFFFFF"/>
          </w:tcPr>
          <w:p w14:paraId="16EECAF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7312 10 490 1</w:t>
            </w:r>
          </w:p>
        </w:tc>
        <w:tc>
          <w:tcPr>
            <w:tcW w:w="4997" w:type="dxa"/>
            <w:shd w:val="clear" w:color="auto" w:fill="FFFFFF"/>
          </w:tcPr>
          <w:p w14:paraId="61ECF3D1" w14:textId="77777777" w:rsidR="004F36D2" w:rsidRPr="00815690" w:rsidRDefault="003166E3" w:rsidP="00D7331E">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առկցված կցամասերով կամ հավաքված որպես արտադրատեսակ՝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5A52787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B8C0159" w14:textId="77777777" w:rsidTr="003166E3">
        <w:tblPrEx>
          <w:tblLook w:val="04A0" w:firstRow="1" w:lastRow="0" w:firstColumn="1" w:lastColumn="0" w:noHBand="0" w:noVBand="1"/>
        </w:tblPrEx>
        <w:trPr>
          <w:jc w:val="center"/>
        </w:trPr>
        <w:tc>
          <w:tcPr>
            <w:tcW w:w="1722" w:type="dxa"/>
            <w:shd w:val="clear" w:color="auto" w:fill="FFFFFF"/>
          </w:tcPr>
          <w:p w14:paraId="506ECC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7312 10 490 9</w:t>
            </w:r>
          </w:p>
        </w:tc>
        <w:tc>
          <w:tcPr>
            <w:tcW w:w="4997" w:type="dxa"/>
            <w:shd w:val="clear" w:color="auto" w:fill="FFFFFF"/>
          </w:tcPr>
          <w:p w14:paraId="45A668D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C10CC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7317284" w14:textId="77777777" w:rsidTr="003166E3">
        <w:tblPrEx>
          <w:tblLook w:val="04A0" w:firstRow="1" w:lastRow="0" w:firstColumn="1" w:lastColumn="0" w:noHBand="0" w:noVBand="1"/>
        </w:tblPrEx>
        <w:trPr>
          <w:jc w:val="center"/>
        </w:trPr>
        <w:tc>
          <w:tcPr>
            <w:tcW w:w="1722" w:type="dxa"/>
            <w:shd w:val="clear" w:color="auto" w:fill="FFFFFF"/>
          </w:tcPr>
          <w:p w14:paraId="551C892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7312 10 610 1</w:t>
            </w:r>
          </w:p>
        </w:tc>
        <w:tc>
          <w:tcPr>
            <w:tcW w:w="4997" w:type="dxa"/>
            <w:shd w:val="clear" w:color="auto" w:fill="FFFFFF"/>
          </w:tcPr>
          <w:p w14:paraId="42C569A4" w14:textId="77777777" w:rsidR="004F36D2" w:rsidRPr="00815690" w:rsidRDefault="003166E3" w:rsidP="00D7331E">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առկցված կցամասերով կամ հավաքված որպես արտադրատեսակ՝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A728A5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189DC3D" w14:textId="77777777" w:rsidTr="003166E3">
        <w:tblPrEx>
          <w:tblLook w:val="04A0" w:firstRow="1" w:lastRow="0" w:firstColumn="1" w:lastColumn="0" w:noHBand="0" w:noVBand="1"/>
        </w:tblPrEx>
        <w:trPr>
          <w:jc w:val="center"/>
        </w:trPr>
        <w:tc>
          <w:tcPr>
            <w:tcW w:w="1722" w:type="dxa"/>
            <w:shd w:val="clear" w:color="auto" w:fill="FFFFFF"/>
          </w:tcPr>
          <w:p w14:paraId="0F02D5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7312 10 610 9</w:t>
            </w:r>
          </w:p>
        </w:tc>
        <w:tc>
          <w:tcPr>
            <w:tcW w:w="4997" w:type="dxa"/>
            <w:shd w:val="clear" w:color="auto" w:fill="FFFFFF"/>
          </w:tcPr>
          <w:p w14:paraId="7ACCD9C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FCC09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F4BC2BB" w14:textId="77777777" w:rsidTr="003166E3">
        <w:tblPrEx>
          <w:tblLook w:val="04A0" w:firstRow="1" w:lastRow="0" w:firstColumn="1" w:lastColumn="0" w:noHBand="0" w:noVBand="1"/>
        </w:tblPrEx>
        <w:trPr>
          <w:jc w:val="center"/>
        </w:trPr>
        <w:tc>
          <w:tcPr>
            <w:tcW w:w="1722" w:type="dxa"/>
            <w:shd w:val="clear" w:color="auto" w:fill="FFFFFF"/>
          </w:tcPr>
          <w:p w14:paraId="50D313E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7312 10 650 0</w:t>
            </w:r>
          </w:p>
        </w:tc>
        <w:tc>
          <w:tcPr>
            <w:tcW w:w="4997" w:type="dxa"/>
            <w:shd w:val="clear" w:color="auto" w:fill="FFFFFF"/>
          </w:tcPr>
          <w:p w14:paraId="4CAEAB8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ցինկապատ</w:t>
            </w:r>
          </w:p>
        </w:tc>
        <w:tc>
          <w:tcPr>
            <w:tcW w:w="2660" w:type="dxa"/>
            <w:gridSpan w:val="2"/>
            <w:shd w:val="clear" w:color="auto" w:fill="FFFFFF"/>
          </w:tcPr>
          <w:p w14:paraId="63F73F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ED777BA" w14:textId="77777777" w:rsidTr="003166E3">
        <w:tblPrEx>
          <w:tblLook w:val="04A0" w:firstRow="1" w:lastRow="0" w:firstColumn="1" w:lastColumn="0" w:noHBand="0" w:noVBand="1"/>
        </w:tblPrEx>
        <w:trPr>
          <w:jc w:val="center"/>
        </w:trPr>
        <w:tc>
          <w:tcPr>
            <w:tcW w:w="1722" w:type="dxa"/>
            <w:shd w:val="clear" w:color="auto" w:fill="FFFFFF"/>
          </w:tcPr>
          <w:p w14:paraId="387A405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7312 10 690 1</w:t>
            </w:r>
          </w:p>
        </w:tc>
        <w:tc>
          <w:tcPr>
            <w:tcW w:w="4997" w:type="dxa"/>
            <w:shd w:val="clear" w:color="auto" w:fill="FFFFFF"/>
          </w:tcPr>
          <w:p w14:paraId="45045E71" w14:textId="77777777" w:rsidR="004F36D2" w:rsidRPr="00815690" w:rsidRDefault="003166E3" w:rsidP="00D7331E">
            <w:pPr>
              <w:pStyle w:val="Bodytext20"/>
              <w:shd w:val="clear" w:color="auto" w:fill="auto"/>
              <w:spacing w:before="0" w:after="120" w:line="240" w:lineRule="auto"/>
              <w:ind w:left="876" w:hanging="876"/>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առկցված կցամասերով կամ հավաքված որպես արտադրատեսակ՝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53A7FE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0EBA7DD" w14:textId="77777777" w:rsidTr="003166E3">
        <w:tblPrEx>
          <w:tblLook w:val="04A0" w:firstRow="1" w:lastRow="0" w:firstColumn="1" w:lastColumn="0" w:noHBand="0" w:noVBand="1"/>
        </w:tblPrEx>
        <w:trPr>
          <w:jc w:val="center"/>
        </w:trPr>
        <w:tc>
          <w:tcPr>
            <w:tcW w:w="1722" w:type="dxa"/>
            <w:shd w:val="clear" w:color="auto" w:fill="FFFFFF"/>
          </w:tcPr>
          <w:p w14:paraId="5B19114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7312 10 690 9</w:t>
            </w:r>
          </w:p>
        </w:tc>
        <w:tc>
          <w:tcPr>
            <w:tcW w:w="4997" w:type="dxa"/>
            <w:shd w:val="clear" w:color="auto" w:fill="FFFFFF"/>
          </w:tcPr>
          <w:p w14:paraId="6BB7E00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81A38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584A32EF" w14:textId="77777777" w:rsidTr="003166E3">
        <w:tblPrEx>
          <w:tblLook w:val="04A0" w:firstRow="1" w:lastRow="0" w:firstColumn="1" w:lastColumn="0" w:noHBand="0" w:noVBand="1"/>
        </w:tblPrEx>
        <w:trPr>
          <w:jc w:val="center"/>
        </w:trPr>
        <w:tc>
          <w:tcPr>
            <w:tcW w:w="1722" w:type="dxa"/>
            <w:shd w:val="clear" w:color="auto" w:fill="FFFFFF"/>
          </w:tcPr>
          <w:p w14:paraId="1B93BC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7312 10 810 1</w:t>
            </w:r>
          </w:p>
        </w:tc>
        <w:tc>
          <w:tcPr>
            <w:tcW w:w="4997" w:type="dxa"/>
            <w:shd w:val="clear" w:color="auto" w:fill="FFFFFF"/>
          </w:tcPr>
          <w:p w14:paraId="0DA8C92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առանց պատվածքի</w:t>
            </w:r>
          </w:p>
        </w:tc>
        <w:tc>
          <w:tcPr>
            <w:tcW w:w="2660" w:type="dxa"/>
            <w:gridSpan w:val="2"/>
            <w:shd w:val="clear" w:color="auto" w:fill="FFFFFF"/>
          </w:tcPr>
          <w:p w14:paraId="1F3892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C103895" w14:textId="77777777" w:rsidTr="003166E3">
        <w:tblPrEx>
          <w:tblLook w:val="04A0" w:firstRow="1" w:lastRow="0" w:firstColumn="1" w:lastColumn="0" w:noHBand="0" w:noVBand="1"/>
        </w:tblPrEx>
        <w:trPr>
          <w:jc w:val="center"/>
        </w:trPr>
        <w:tc>
          <w:tcPr>
            <w:tcW w:w="1722" w:type="dxa"/>
            <w:shd w:val="clear" w:color="auto" w:fill="FFFFFF"/>
          </w:tcPr>
          <w:p w14:paraId="3190D0D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7312 10 810 4</w:t>
            </w:r>
          </w:p>
        </w:tc>
        <w:tc>
          <w:tcPr>
            <w:tcW w:w="4997" w:type="dxa"/>
            <w:shd w:val="clear" w:color="auto" w:fill="FFFFFF"/>
          </w:tcPr>
          <w:p w14:paraId="1BA8B607" w14:textId="77777777" w:rsidR="004F36D2" w:rsidRPr="00815690" w:rsidRDefault="003166E3" w:rsidP="00D7331E">
            <w:pPr>
              <w:pStyle w:val="Bodytext20"/>
              <w:shd w:val="clear" w:color="auto" w:fill="auto"/>
              <w:spacing w:before="0" w:after="120" w:line="240" w:lineRule="auto"/>
              <w:ind w:left="1030" w:hanging="103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առկցված կցամասերով կամ հավաքված որպես արտադրատեսակ՝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325BEF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752A246" w14:textId="77777777" w:rsidTr="003166E3">
        <w:tblPrEx>
          <w:tblLook w:val="04A0" w:firstRow="1" w:lastRow="0" w:firstColumn="1" w:lastColumn="0" w:noHBand="0" w:noVBand="1"/>
        </w:tblPrEx>
        <w:trPr>
          <w:jc w:val="center"/>
        </w:trPr>
        <w:tc>
          <w:tcPr>
            <w:tcW w:w="1722" w:type="dxa"/>
            <w:shd w:val="clear" w:color="auto" w:fill="FFFFFF"/>
          </w:tcPr>
          <w:p w14:paraId="65576BA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7312 10 810 8</w:t>
            </w:r>
          </w:p>
        </w:tc>
        <w:tc>
          <w:tcPr>
            <w:tcW w:w="4997" w:type="dxa"/>
            <w:shd w:val="clear" w:color="auto" w:fill="FFFFFF"/>
          </w:tcPr>
          <w:p w14:paraId="65CA5A2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EF1A4F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5FA7A9C" w14:textId="77777777" w:rsidTr="003166E3">
        <w:tblPrEx>
          <w:tblLook w:val="04A0" w:firstRow="1" w:lastRow="0" w:firstColumn="1" w:lastColumn="0" w:noHBand="0" w:noVBand="1"/>
        </w:tblPrEx>
        <w:trPr>
          <w:jc w:val="center"/>
        </w:trPr>
        <w:tc>
          <w:tcPr>
            <w:tcW w:w="1722" w:type="dxa"/>
            <w:shd w:val="clear" w:color="auto" w:fill="FFFFFF"/>
          </w:tcPr>
          <w:p w14:paraId="78282BA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7312 10 830 1</w:t>
            </w:r>
          </w:p>
        </w:tc>
        <w:tc>
          <w:tcPr>
            <w:tcW w:w="4997" w:type="dxa"/>
            <w:shd w:val="clear" w:color="auto" w:fill="FFFFFF"/>
          </w:tcPr>
          <w:p w14:paraId="381F5F7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առանց պատվածքի</w:t>
            </w:r>
          </w:p>
        </w:tc>
        <w:tc>
          <w:tcPr>
            <w:tcW w:w="2660" w:type="dxa"/>
            <w:gridSpan w:val="2"/>
            <w:shd w:val="clear" w:color="auto" w:fill="FFFFFF"/>
          </w:tcPr>
          <w:p w14:paraId="269D275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50586A2" w14:textId="77777777" w:rsidTr="003166E3">
        <w:tblPrEx>
          <w:tblLook w:val="04A0" w:firstRow="1" w:lastRow="0" w:firstColumn="1" w:lastColumn="0" w:noHBand="0" w:noVBand="1"/>
        </w:tblPrEx>
        <w:trPr>
          <w:jc w:val="center"/>
        </w:trPr>
        <w:tc>
          <w:tcPr>
            <w:tcW w:w="1722" w:type="dxa"/>
            <w:shd w:val="clear" w:color="auto" w:fill="FFFFFF"/>
          </w:tcPr>
          <w:p w14:paraId="253E9C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7312 10 830 4</w:t>
            </w:r>
          </w:p>
        </w:tc>
        <w:tc>
          <w:tcPr>
            <w:tcW w:w="4997" w:type="dxa"/>
            <w:shd w:val="clear" w:color="auto" w:fill="FFFFFF"/>
          </w:tcPr>
          <w:p w14:paraId="6DFCF42D" w14:textId="77777777" w:rsidR="004F36D2" w:rsidRPr="00815690" w:rsidRDefault="003166E3" w:rsidP="00D7331E">
            <w:pPr>
              <w:pStyle w:val="Bodytext20"/>
              <w:shd w:val="clear" w:color="auto" w:fill="auto"/>
              <w:spacing w:before="0" w:after="120" w:line="240" w:lineRule="auto"/>
              <w:ind w:left="988" w:hanging="98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առկցված կցամասերով կամ հավաքված որպես արտադրատեսակ՝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C3053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FDEBB28" w14:textId="77777777" w:rsidTr="003166E3">
        <w:tblPrEx>
          <w:tblLook w:val="04A0" w:firstRow="1" w:lastRow="0" w:firstColumn="1" w:lastColumn="0" w:noHBand="0" w:noVBand="1"/>
        </w:tblPrEx>
        <w:trPr>
          <w:jc w:val="center"/>
        </w:trPr>
        <w:tc>
          <w:tcPr>
            <w:tcW w:w="1722" w:type="dxa"/>
            <w:shd w:val="clear" w:color="auto" w:fill="FFFFFF"/>
          </w:tcPr>
          <w:p w14:paraId="400AB65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7312 10 830 8</w:t>
            </w:r>
          </w:p>
        </w:tc>
        <w:tc>
          <w:tcPr>
            <w:tcW w:w="4997" w:type="dxa"/>
            <w:shd w:val="clear" w:color="auto" w:fill="FFFFFF"/>
          </w:tcPr>
          <w:p w14:paraId="7601F80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49414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3C20CB3" w14:textId="77777777" w:rsidTr="003166E3">
        <w:tblPrEx>
          <w:tblLook w:val="04A0" w:firstRow="1" w:lastRow="0" w:firstColumn="1" w:lastColumn="0" w:noHBand="0" w:noVBand="1"/>
        </w:tblPrEx>
        <w:trPr>
          <w:jc w:val="center"/>
        </w:trPr>
        <w:tc>
          <w:tcPr>
            <w:tcW w:w="1722" w:type="dxa"/>
            <w:shd w:val="clear" w:color="auto" w:fill="FFFFFF"/>
          </w:tcPr>
          <w:p w14:paraId="1EBED9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7312 10 850 1</w:t>
            </w:r>
          </w:p>
        </w:tc>
        <w:tc>
          <w:tcPr>
            <w:tcW w:w="4997" w:type="dxa"/>
            <w:shd w:val="clear" w:color="auto" w:fill="FFFFFF"/>
          </w:tcPr>
          <w:p w14:paraId="1AA25A6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առանց պատվածքի</w:t>
            </w:r>
          </w:p>
        </w:tc>
        <w:tc>
          <w:tcPr>
            <w:tcW w:w="2660" w:type="dxa"/>
            <w:gridSpan w:val="2"/>
            <w:shd w:val="clear" w:color="auto" w:fill="FFFFFF"/>
          </w:tcPr>
          <w:p w14:paraId="6173D51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F68CA21" w14:textId="77777777" w:rsidTr="003166E3">
        <w:tblPrEx>
          <w:tblLook w:val="04A0" w:firstRow="1" w:lastRow="0" w:firstColumn="1" w:lastColumn="0" w:noHBand="0" w:noVBand="1"/>
        </w:tblPrEx>
        <w:trPr>
          <w:jc w:val="center"/>
        </w:trPr>
        <w:tc>
          <w:tcPr>
            <w:tcW w:w="1722" w:type="dxa"/>
            <w:shd w:val="clear" w:color="auto" w:fill="FFFFFF"/>
          </w:tcPr>
          <w:p w14:paraId="366DFDD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7312 10 850 4</w:t>
            </w:r>
          </w:p>
        </w:tc>
        <w:tc>
          <w:tcPr>
            <w:tcW w:w="4997" w:type="dxa"/>
            <w:shd w:val="clear" w:color="auto" w:fill="FFFFFF"/>
          </w:tcPr>
          <w:p w14:paraId="34B07155" w14:textId="77777777" w:rsidR="004F36D2" w:rsidRPr="00815690" w:rsidRDefault="003166E3" w:rsidP="00D7331E">
            <w:pPr>
              <w:pStyle w:val="Bodytext20"/>
              <w:shd w:val="clear" w:color="auto" w:fill="auto"/>
              <w:spacing w:before="0" w:after="120" w:line="240" w:lineRule="auto"/>
              <w:ind w:left="988" w:hanging="98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առկցված կցամասերով կամ հավաքված որպես արտադրատեսակ՝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FF89B4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BFF6E20" w14:textId="77777777" w:rsidTr="003166E3">
        <w:tblPrEx>
          <w:tblLook w:val="04A0" w:firstRow="1" w:lastRow="0" w:firstColumn="1" w:lastColumn="0" w:noHBand="0" w:noVBand="1"/>
        </w:tblPrEx>
        <w:trPr>
          <w:jc w:val="center"/>
        </w:trPr>
        <w:tc>
          <w:tcPr>
            <w:tcW w:w="1722" w:type="dxa"/>
            <w:shd w:val="clear" w:color="auto" w:fill="FFFFFF"/>
          </w:tcPr>
          <w:p w14:paraId="621F32C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7312 10 850 8</w:t>
            </w:r>
          </w:p>
        </w:tc>
        <w:tc>
          <w:tcPr>
            <w:tcW w:w="4997" w:type="dxa"/>
            <w:shd w:val="clear" w:color="auto" w:fill="FFFFFF"/>
          </w:tcPr>
          <w:p w14:paraId="61EBA72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87859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DADFC30" w14:textId="77777777" w:rsidTr="003166E3">
        <w:tblPrEx>
          <w:tblLook w:val="04A0" w:firstRow="1" w:lastRow="0" w:firstColumn="1" w:lastColumn="0" w:noHBand="0" w:noVBand="1"/>
        </w:tblPrEx>
        <w:trPr>
          <w:jc w:val="center"/>
        </w:trPr>
        <w:tc>
          <w:tcPr>
            <w:tcW w:w="1722" w:type="dxa"/>
            <w:shd w:val="clear" w:color="auto" w:fill="FFFFFF"/>
          </w:tcPr>
          <w:p w14:paraId="01308B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7312 10 890 1</w:t>
            </w:r>
          </w:p>
        </w:tc>
        <w:tc>
          <w:tcPr>
            <w:tcW w:w="4997" w:type="dxa"/>
            <w:shd w:val="clear" w:color="auto" w:fill="FFFFFF"/>
          </w:tcPr>
          <w:p w14:paraId="3E56521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առանց պատվածքի</w:t>
            </w:r>
          </w:p>
        </w:tc>
        <w:tc>
          <w:tcPr>
            <w:tcW w:w="2660" w:type="dxa"/>
            <w:gridSpan w:val="2"/>
            <w:shd w:val="clear" w:color="auto" w:fill="FFFFFF"/>
          </w:tcPr>
          <w:p w14:paraId="10984C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82E1D63" w14:textId="77777777" w:rsidTr="003166E3">
        <w:tblPrEx>
          <w:tblLook w:val="04A0" w:firstRow="1" w:lastRow="0" w:firstColumn="1" w:lastColumn="0" w:noHBand="0" w:noVBand="1"/>
        </w:tblPrEx>
        <w:trPr>
          <w:jc w:val="center"/>
        </w:trPr>
        <w:tc>
          <w:tcPr>
            <w:tcW w:w="1722" w:type="dxa"/>
            <w:shd w:val="clear" w:color="auto" w:fill="FFFFFF"/>
          </w:tcPr>
          <w:p w14:paraId="56B081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7312 10 890 4</w:t>
            </w:r>
          </w:p>
        </w:tc>
        <w:tc>
          <w:tcPr>
            <w:tcW w:w="4997" w:type="dxa"/>
            <w:shd w:val="clear" w:color="auto" w:fill="FFFFFF"/>
          </w:tcPr>
          <w:p w14:paraId="4C6995D7" w14:textId="77777777" w:rsidR="004F36D2" w:rsidRPr="00815690" w:rsidRDefault="003166E3" w:rsidP="00D7331E">
            <w:pPr>
              <w:pStyle w:val="Bodytext20"/>
              <w:shd w:val="clear" w:color="auto" w:fill="auto"/>
              <w:spacing w:before="0" w:after="120" w:line="240" w:lineRule="auto"/>
              <w:ind w:left="1030" w:hanging="103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առկցված կցամասերով կամ հավաքված որպես արտադրատեսակ՝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09A634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AE94874" w14:textId="77777777" w:rsidTr="003166E3">
        <w:tblPrEx>
          <w:tblLook w:val="04A0" w:firstRow="1" w:lastRow="0" w:firstColumn="1" w:lastColumn="0" w:noHBand="0" w:noVBand="1"/>
        </w:tblPrEx>
        <w:trPr>
          <w:jc w:val="center"/>
        </w:trPr>
        <w:tc>
          <w:tcPr>
            <w:tcW w:w="1722" w:type="dxa"/>
            <w:shd w:val="clear" w:color="auto" w:fill="FFFFFF"/>
          </w:tcPr>
          <w:p w14:paraId="2C2A3F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7312 10 890 8</w:t>
            </w:r>
          </w:p>
        </w:tc>
        <w:tc>
          <w:tcPr>
            <w:tcW w:w="4997" w:type="dxa"/>
            <w:shd w:val="clear" w:color="auto" w:fill="FFFFFF"/>
          </w:tcPr>
          <w:p w14:paraId="6BC09DC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771918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C0378EC" w14:textId="77777777" w:rsidTr="003166E3">
        <w:tblPrEx>
          <w:tblLook w:val="04A0" w:firstRow="1" w:lastRow="0" w:firstColumn="1" w:lastColumn="0" w:noHBand="0" w:noVBand="1"/>
        </w:tblPrEx>
        <w:trPr>
          <w:jc w:val="center"/>
        </w:trPr>
        <w:tc>
          <w:tcPr>
            <w:tcW w:w="1722" w:type="dxa"/>
            <w:shd w:val="clear" w:color="auto" w:fill="FFFFFF"/>
          </w:tcPr>
          <w:p w14:paraId="228D648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7312 10 980 1</w:t>
            </w:r>
          </w:p>
        </w:tc>
        <w:tc>
          <w:tcPr>
            <w:tcW w:w="4997" w:type="dxa"/>
            <w:shd w:val="clear" w:color="auto" w:fill="FFFFFF"/>
          </w:tcPr>
          <w:p w14:paraId="255584F4" w14:textId="77777777" w:rsidR="004F36D2" w:rsidRPr="00815690" w:rsidRDefault="003166E3" w:rsidP="00D7331E">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առկցված կցամասերով կամ հավաքված որպես արտադրատեսակ՝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5CDA412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F547055" w14:textId="77777777" w:rsidTr="003166E3">
        <w:tblPrEx>
          <w:tblLook w:val="04A0" w:firstRow="1" w:lastRow="0" w:firstColumn="1" w:lastColumn="0" w:noHBand="0" w:noVBand="1"/>
        </w:tblPrEx>
        <w:trPr>
          <w:jc w:val="center"/>
        </w:trPr>
        <w:tc>
          <w:tcPr>
            <w:tcW w:w="1722" w:type="dxa"/>
            <w:shd w:val="clear" w:color="auto" w:fill="FFFFFF"/>
          </w:tcPr>
          <w:p w14:paraId="6C42CF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7312 10 980 9</w:t>
            </w:r>
          </w:p>
        </w:tc>
        <w:tc>
          <w:tcPr>
            <w:tcW w:w="4997" w:type="dxa"/>
            <w:shd w:val="clear" w:color="auto" w:fill="FFFFFF"/>
          </w:tcPr>
          <w:p w14:paraId="5A13ACB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FD5FC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F1173C0" w14:textId="77777777" w:rsidTr="003166E3">
        <w:tblPrEx>
          <w:tblLook w:val="04A0" w:firstRow="1" w:lastRow="0" w:firstColumn="1" w:lastColumn="0" w:noHBand="0" w:noVBand="1"/>
        </w:tblPrEx>
        <w:trPr>
          <w:jc w:val="center"/>
        </w:trPr>
        <w:tc>
          <w:tcPr>
            <w:tcW w:w="1722" w:type="dxa"/>
            <w:shd w:val="clear" w:color="auto" w:fill="FFFFFF"/>
          </w:tcPr>
          <w:p w14:paraId="35661F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7312 90 000 9</w:t>
            </w:r>
          </w:p>
        </w:tc>
        <w:tc>
          <w:tcPr>
            <w:tcW w:w="4997" w:type="dxa"/>
            <w:shd w:val="clear" w:color="auto" w:fill="FFFFFF"/>
          </w:tcPr>
          <w:p w14:paraId="29DD15C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198D43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595EC61" w14:textId="77777777" w:rsidTr="003166E3">
        <w:tblPrEx>
          <w:tblLook w:val="04A0" w:firstRow="1" w:lastRow="0" w:firstColumn="1" w:lastColumn="0" w:noHBand="0" w:noVBand="1"/>
        </w:tblPrEx>
        <w:trPr>
          <w:jc w:val="center"/>
        </w:trPr>
        <w:tc>
          <w:tcPr>
            <w:tcW w:w="1722" w:type="dxa"/>
            <w:shd w:val="clear" w:color="auto" w:fill="FFFFFF"/>
          </w:tcPr>
          <w:p w14:paraId="5B929B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7314 42 000 0</w:t>
            </w:r>
          </w:p>
        </w:tc>
        <w:tc>
          <w:tcPr>
            <w:tcW w:w="4997" w:type="dxa"/>
            <w:shd w:val="clear" w:color="auto" w:fill="FFFFFF"/>
          </w:tcPr>
          <w:p w14:paraId="2252A61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պլաստմասսապատ</w:t>
            </w:r>
          </w:p>
        </w:tc>
        <w:tc>
          <w:tcPr>
            <w:tcW w:w="2660" w:type="dxa"/>
            <w:gridSpan w:val="2"/>
            <w:shd w:val="clear" w:color="auto" w:fill="FFFFFF"/>
          </w:tcPr>
          <w:p w14:paraId="57B9FF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F0CC71F" w14:textId="77777777" w:rsidTr="003166E3">
        <w:tblPrEx>
          <w:tblLook w:val="04A0" w:firstRow="1" w:lastRow="0" w:firstColumn="1" w:lastColumn="0" w:noHBand="0" w:noVBand="1"/>
        </w:tblPrEx>
        <w:trPr>
          <w:jc w:val="center"/>
        </w:trPr>
        <w:tc>
          <w:tcPr>
            <w:tcW w:w="1722" w:type="dxa"/>
            <w:shd w:val="clear" w:color="auto" w:fill="FFFFFF"/>
          </w:tcPr>
          <w:p w14:paraId="339A077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7314 49 000 0</w:t>
            </w:r>
          </w:p>
        </w:tc>
        <w:tc>
          <w:tcPr>
            <w:tcW w:w="4997" w:type="dxa"/>
            <w:shd w:val="clear" w:color="auto" w:fill="FFFFFF"/>
          </w:tcPr>
          <w:p w14:paraId="371D9CA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6106C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6E21F6C" w14:textId="77777777" w:rsidTr="003166E3">
        <w:tblPrEx>
          <w:tblLook w:val="04A0" w:firstRow="1" w:lastRow="0" w:firstColumn="1" w:lastColumn="0" w:noHBand="0" w:noVBand="1"/>
        </w:tblPrEx>
        <w:trPr>
          <w:jc w:val="center"/>
        </w:trPr>
        <w:tc>
          <w:tcPr>
            <w:tcW w:w="1722" w:type="dxa"/>
            <w:shd w:val="clear" w:color="auto" w:fill="FFFFFF"/>
          </w:tcPr>
          <w:p w14:paraId="683FB8C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7314 50 000 0</w:t>
            </w:r>
          </w:p>
        </w:tc>
        <w:tc>
          <w:tcPr>
            <w:tcW w:w="4997" w:type="dxa"/>
            <w:shd w:val="clear" w:color="auto" w:fill="FFFFFF"/>
          </w:tcPr>
          <w:p w14:paraId="6FA116F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ծակոտկեն-օդաքաշ թիթեղաթերթ</w:t>
            </w:r>
          </w:p>
        </w:tc>
        <w:tc>
          <w:tcPr>
            <w:tcW w:w="2660" w:type="dxa"/>
            <w:gridSpan w:val="2"/>
            <w:shd w:val="clear" w:color="auto" w:fill="FFFFFF"/>
          </w:tcPr>
          <w:p w14:paraId="11FBE08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FA66D0B" w14:textId="77777777" w:rsidTr="003166E3">
        <w:tblPrEx>
          <w:tblLook w:val="04A0" w:firstRow="1" w:lastRow="0" w:firstColumn="1" w:lastColumn="0" w:noHBand="0" w:noVBand="1"/>
        </w:tblPrEx>
        <w:trPr>
          <w:jc w:val="center"/>
        </w:trPr>
        <w:tc>
          <w:tcPr>
            <w:tcW w:w="1722" w:type="dxa"/>
            <w:shd w:val="clear" w:color="auto" w:fill="FFFFFF"/>
          </w:tcPr>
          <w:p w14:paraId="2BDC2D6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7317 00 800 1</w:t>
            </w:r>
          </w:p>
        </w:tc>
        <w:tc>
          <w:tcPr>
            <w:tcW w:w="4997" w:type="dxa"/>
            <w:shd w:val="clear" w:color="auto" w:fill="FFFFFF"/>
          </w:tcPr>
          <w:p w14:paraId="38C79B7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գծագրական կոճգամներ</w:t>
            </w:r>
          </w:p>
        </w:tc>
        <w:tc>
          <w:tcPr>
            <w:tcW w:w="2660" w:type="dxa"/>
            <w:gridSpan w:val="2"/>
            <w:shd w:val="clear" w:color="auto" w:fill="FFFFFF"/>
          </w:tcPr>
          <w:p w14:paraId="5CA4218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6F1026B" w14:textId="77777777" w:rsidTr="003166E3">
        <w:tblPrEx>
          <w:tblLook w:val="04A0" w:firstRow="1" w:lastRow="0" w:firstColumn="1" w:lastColumn="0" w:noHBand="0" w:noVBand="1"/>
        </w:tblPrEx>
        <w:trPr>
          <w:jc w:val="center"/>
        </w:trPr>
        <w:tc>
          <w:tcPr>
            <w:tcW w:w="1722" w:type="dxa"/>
            <w:shd w:val="clear" w:color="auto" w:fill="FFFFFF"/>
          </w:tcPr>
          <w:p w14:paraId="4EB1F9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7317 00 800 9</w:t>
            </w:r>
          </w:p>
        </w:tc>
        <w:tc>
          <w:tcPr>
            <w:tcW w:w="4997" w:type="dxa"/>
            <w:shd w:val="clear" w:color="auto" w:fill="FFFFFF"/>
          </w:tcPr>
          <w:p w14:paraId="1CB571D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7DDE6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7BB308A" w14:textId="77777777" w:rsidTr="003166E3">
        <w:tblPrEx>
          <w:tblLook w:val="04A0" w:firstRow="1" w:lastRow="0" w:firstColumn="1" w:lastColumn="0" w:noHBand="0" w:noVBand="1"/>
        </w:tblPrEx>
        <w:trPr>
          <w:jc w:val="center"/>
        </w:trPr>
        <w:tc>
          <w:tcPr>
            <w:tcW w:w="1722" w:type="dxa"/>
            <w:shd w:val="clear" w:color="auto" w:fill="FFFFFF"/>
          </w:tcPr>
          <w:p w14:paraId="36F681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7322 90 000 1</w:t>
            </w:r>
          </w:p>
        </w:tc>
        <w:tc>
          <w:tcPr>
            <w:tcW w:w="4997" w:type="dxa"/>
            <w:shd w:val="clear" w:color="auto" w:fill="FFFFFF"/>
          </w:tcPr>
          <w:p w14:paraId="29C4F362" w14:textId="77777777" w:rsidR="004F36D2" w:rsidRPr="00815690" w:rsidRDefault="003166E3" w:rsidP="00D7331E">
            <w:pPr>
              <w:pStyle w:val="Bodytext20"/>
              <w:shd w:val="clear" w:color="auto" w:fill="auto"/>
              <w:spacing w:before="0" w:after="120" w:line="240" w:lineRule="auto"/>
              <w:ind w:left="274" w:hanging="274"/>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օդատաքացուցիչներ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տաք օդի բաշխիչներ (բացառելով դրանց մասերը)`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03B9BE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0FE9EA3" w14:textId="77777777" w:rsidTr="003166E3">
        <w:tblPrEx>
          <w:tblLook w:val="04A0" w:firstRow="1" w:lastRow="0" w:firstColumn="1" w:lastColumn="0" w:noHBand="0" w:noVBand="1"/>
        </w:tblPrEx>
        <w:trPr>
          <w:jc w:val="center"/>
        </w:trPr>
        <w:tc>
          <w:tcPr>
            <w:tcW w:w="1722" w:type="dxa"/>
            <w:shd w:val="clear" w:color="auto" w:fill="FFFFFF"/>
          </w:tcPr>
          <w:p w14:paraId="3341E1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7324 10 000 1</w:t>
            </w:r>
          </w:p>
        </w:tc>
        <w:tc>
          <w:tcPr>
            <w:tcW w:w="4997" w:type="dxa"/>
            <w:shd w:val="clear" w:color="auto" w:fill="FFFFFF"/>
          </w:tcPr>
          <w:p w14:paraId="017483E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DF5FD2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CE8F620" w14:textId="77777777" w:rsidTr="003166E3">
        <w:tblPrEx>
          <w:tblLook w:val="04A0" w:firstRow="1" w:lastRow="0" w:firstColumn="1" w:lastColumn="0" w:noHBand="0" w:noVBand="1"/>
        </w:tblPrEx>
        <w:trPr>
          <w:jc w:val="center"/>
        </w:trPr>
        <w:tc>
          <w:tcPr>
            <w:tcW w:w="1722" w:type="dxa"/>
            <w:shd w:val="clear" w:color="auto" w:fill="FFFFFF"/>
          </w:tcPr>
          <w:p w14:paraId="131898D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7324 90 000 1</w:t>
            </w:r>
          </w:p>
        </w:tc>
        <w:tc>
          <w:tcPr>
            <w:tcW w:w="4997" w:type="dxa"/>
            <w:shd w:val="clear" w:color="auto" w:fill="FFFFFF"/>
          </w:tcPr>
          <w:p w14:paraId="31ABA6AD" w14:textId="77777777" w:rsidR="004F36D2" w:rsidRPr="00815690" w:rsidRDefault="003166E3" w:rsidP="00D7331E">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սանիտարատեխնիկական սարքավորումներ (բացառելով դրա մասերը)՝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12614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2D55065" w14:textId="77777777" w:rsidTr="003166E3">
        <w:tblPrEx>
          <w:tblLook w:val="04A0" w:firstRow="1" w:lastRow="0" w:firstColumn="1" w:lastColumn="0" w:noHBand="0" w:noVBand="1"/>
        </w:tblPrEx>
        <w:trPr>
          <w:jc w:val="center"/>
        </w:trPr>
        <w:tc>
          <w:tcPr>
            <w:tcW w:w="1722" w:type="dxa"/>
            <w:shd w:val="clear" w:color="auto" w:fill="FFFFFF"/>
          </w:tcPr>
          <w:p w14:paraId="2037138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7326 20 000 1</w:t>
            </w:r>
          </w:p>
        </w:tc>
        <w:tc>
          <w:tcPr>
            <w:tcW w:w="4997" w:type="dxa"/>
            <w:shd w:val="clear" w:color="auto" w:fill="FFFFFF"/>
          </w:tcPr>
          <w:p w14:paraId="7BF3E23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ոչ մեծ վանդակներ եւ մեծավանդակներ</w:t>
            </w:r>
          </w:p>
        </w:tc>
        <w:tc>
          <w:tcPr>
            <w:tcW w:w="2660" w:type="dxa"/>
            <w:gridSpan w:val="2"/>
            <w:shd w:val="clear" w:color="auto" w:fill="FFFFFF"/>
          </w:tcPr>
          <w:p w14:paraId="563AA4E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8C373F4" w14:textId="77777777" w:rsidTr="003166E3">
        <w:tblPrEx>
          <w:tblLook w:val="04A0" w:firstRow="1" w:lastRow="0" w:firstColumn="1" w:lastColumn="0" w:noHBand="0" w:noVBand="1"/>
        </w:tblPrEx>
        <w:trPr>
          <w:jc w:val="center"/>
        </w:trPr>
        <w:tc>
          <w:tcPr>
            <w:tcW w:w="1722" w:type="dxa"/>
            <w:shd w:val="clear" w:color="auto" w:fill="FFFFFF"/>
          </w:tcPr>
          <w:p w14:paraId="6C79ECA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7326 20 000 2</w:t>
            </w:r>
          </w:p>
        </w:tc>
        <w:tc>
          <w:tcPr>
            <w:tcW w:w="4997" w:type="dxa"/>
            <w:shd w:val="clear" w:color="auto" w:fill="FFFFFF"/>
          </w:tcPr>
          <w:p w14:paraId="1C79E60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զամբյուղներ մետաղալարից</w:t>
            </w:r>
          </w:p>
        </w:tc>
        <w:tc>
          <w:tcPr>
            <w:tcW w:w="2660" w:type="dxa"/>
            <w:gridSpan w:val="2"/>
            <w:shd w:val="clear" w:color="auto" w:fill="FFFFFF"/>
          </w:tcPr>
          <w:p w14:paraId="0B7B00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1315B27" w14:textId="77777777" w:rsidTr="003166E3">
        <w:tblPrEx>
          <w:tblLook w:val="04A0" w:firstRow="1" w:lastRow="0" w:firstColumn="1" w:lastColumn="0" w:noHBand="0" w:noVBand="1"/>
        </w:tblPrEx>
        <w:trPr>
          <w:jc w:val="center"/>
        </w:trPr>
        <w:tc>
          <w:tcPr>
            <w:tcW w:w="1722" w:type="dxa"/>
            <w:shd w:val="clear" w:color="auto" w:fill="FFFFFF"/>
          </w:tcPr>
          <w:p w14:paraId="4D441FC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7326 20 000 3</w:t>
            </w:r>
          </w:p>
        </w:tc>
        <w:tc>
          <w:tcPr>
            <w:tcW w:w="4997" w:type="dxa"/>
            <w:shd w:val="clear" w:color="auto" w:fill="FFFFFF"/>
          </w:tcPr>
          <w:p w14:paraId="4984ABE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01C2974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84DA3F3" w14:textId="77777777" w:rsidTr="003166E3">
        <w:tblPrEx>
          <w:tblLook w:val="04A0" w:firstRow="1" w:lastRow="0" w:firstColumn="1" w:lastColumn="0" w:noHBand="0" w:noVBand="1"/>
        </w:tblPrEx>
        <w:trPr>
          <w:jc w:val="center"/>
        </w:trPr>
        <w:tc>
          <w:tcPr>
            <w:tcW w:w="1722" w:type="dxa"/>
            <w:shd w:val="clear" w:color="auto" w:fill="FFFFFF"/>
          </w:tcPr>
          <w:p w14:paraId="7D82A60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7326 90 920 2</w:t>
            </w:r>
          </w:p>
        </w:tc>
        <w:tc>
          <w:tcPr>
            <w:tcW w:w="4997" w:type="dxa"/>
            <w:shd w:val="clear" w:color="auto" w:fill="FFFFFF"/>
          </w:tcPr>
          <w:p w14:paraId="182880F6" w14:textId="77777777" w:rsidR="004F36D2" w:rsidRPr="00815690" w:rsidRDefault="003166E3" w:rsidP="00D7331E">
            <w:pPr>
              <w:pStyle w:val="Bodytext20"/>
              <w:shd w:val="clear" w:color="auto" w:fill="auto"/>
              <w:spacing w:before="0" w:after="120" w:line="240" w:lineRule="auto"/>
              <w:ind w:left="638" w:hanging="638"/>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ծխախոտատուփեր, գլանատուփեր, դիմափոշամաններ, դիմահարդարման տուփեր եւ գրպանի նույնանման արտադրատեսակներ</w:t>
            </w:r>
          </w:p>
        </w:tc>
        <w:tc>
          <w:tcPr>
            <w:tcW w:w="2660" w:type="dxa"/>
            <w:gridSpan w:val="2"/>
            <w:shd w:val="clear" w:color="auto" w:fill="FFFFFF"/>
          </w:tcPr>
          <w:p w14:paraId="64E8212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267726A7" w14:textId="77777777" w:rsidTr="003166E3">
        <w:tblPrEx>
          <w:tblLook w:val="04A0" w:firstRow="1" w:lastRow="0" w:firstColumn="1" w:lastColumn="0" w:noHBand="0" w:noVBand="1"/>
        </w:tblPrEx>
        <w:trPr>
          <w:jc w:val="center"/>
        </w:trPr>
        <w:tc>
          <w:tcPr>
            <w:tcW w:w="1722" w:type="dxa"/>
            <w:shd w:val="clear" w:color="auto" w:fill="FFFFFF"/>
          </w:tcPr>
          <w:p w14:paraId="15976A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7326 90 940 9</w:t>
            </w:r>
          </w:p>
        </w:tc>
        <w:tc>
          <w:tcPr>
            <w:tcW w:w="4997" w:type="dxa"/>
            <w:shd w:val="clear" w:color="auto" w:fill="FFFFFF"/>
          </w:tcPr>
          <w:p w14:paraId="6CE29C0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C885D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4083C527" w14:textId="77777777" w:rsidTr="003166E3">
        <w:tblPrEx>
          <w:tblLook w:val="04A0" w:firstRow="1" w:lastRow="0" w:firstColumn="1" w:lastColumn="0" w:noHBand="0" w:noVBand="1"/>
        </w:tblPrEx>
        <w:trPr>
          <w:jc w:val="center"/>
        </w:trPr>
        <w:tc>
          <w:tcPr>
            <w:tcW w:w="1722" w:type="dxa"/>
            <w:shd w:val="clear" w:color="auto" w:fill="FFFFFF"/>
          </w:tcPr>
          <w:p w14:paraId="4412AEE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7326 90 960 0</w:t>
            </w:r>
          </w:p>
        </w:tc>
        <w:tc>
          <w:tcPr>
            <w:tcW w:w="4997" w:type="dxa"/>
            <w:shd w:val="clear" w:color="auto" w:fill="FFFFFF"/>
          </w:tcPr>
          <w:p w14:paraId="1BCBE24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եռակալված</w:t>
            </w:r>
          </w:p>
        </w:tc>
        <w:tc>
          <w:tcPr>
            <w:tcW w:w="2660" w:type="dxa"/>
            <w:gridSpan w:val="2"/>
            <w:shd w:val="clear" w:color="auto" w:fill="FFFFFF"/>
          </w:tcPr>
          <w:p w14:paraId="77B39C6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40ED4CE3" w14:textId="77777777" w:rsidTr="003166E3">
        <w:tblPrEx>
          <w:tblLook w:val="04A0" w:firstRow="1" w:lastRow="0" w:firstColumn="1" w:lastColumn="0" w:noHBand="0" w:noVBand="1"/>
        </w:tblPrEx>
        <w:trPr>
          <w:jc w:val="center"/>
        </w:trPr>
        <w:tc>
          <w:tcPr>
            <w:tcW w:w="1722" w:type="dxa"/>
            <w:shd w:val="clear" w:color="auto" w:fill="FFFFFF"/>
          </w:tcPr>
          <w:p w14:paraId="1A2F49C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7326 90 980 4</w:t>
            </w:r>
          </w:p>
        </w:tc>
        <w:tc>
          <w:tcPr>
            <w:tcW w:w="4997" w:type="dxa"/>
            <w:shd w:val="clear" w:color="auto" w:fill="FFFFFF"/>
          </w:tcPr>
          <w:p w14:paraId="232D29C3" w14:textId="77777777" w:rsidR="004F36D2" w:rsidRPr="00815690" w:rsidRDefault="003166E3" w:rsidP="00D7331E">
            <w:pPr>
              <w:pStyle w:val="Bodytext20"/>
              <w:shd w:val="clear" w:color="auto" w:fill="auto"/>
              <w:spacing w:before="0" w:after="120" w:line="240" w:lineRule="auto"/>
              <w:ind w:left="596" w:hanging="596"/>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ծխախոտատուփեր, գլանատուփեր, դիմափոշամաններ, դիմահարդարման տուփեր եւ գրպանի նույնանման արտադրատեսակներ</w:t>
            </w:r>
          </w:p>
        </w:tc>
        <w:tc>
          <w:tcPr>
            <w:tcW w:w="2660" w:type="dxa"/>
            <w:gridSpan w:val="2"/>
            <w:shd w:val="clear" w:color="auto" w:fill="FFFFFF"/>
          </w:tcPr>
          <w:p w14:paraId="16A7DD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4C0115A6" w14:textId="77777777" w:rsidTr="003166E3">
        <w:tblPrEx>
          <w:tblLook w:val="04A0" w:firstRow="1" w:lastRow="0" w:firstColumn="1" w:lastColumn="0" w:noHBand="0" w:noVBand="1"/>
        </w:tblPrEx>
        <w:trPr>
          <w:jc w:val="center"/>
        </w:trPr>
        <w:tc>
          <w:tcPr>
            <w:tcW w:w="1722" w:type="dxa"/>
            <w:shd w:val="clear" w:color="auto" w:fill="FFFFFF"/>
          </w:tcPr>
          <w:p w14:paraId="6AAB888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7413 00 000 1</w:t>
            </w:r>
          </w:p>
        </w:tc>
        <w:tc>
          <w:tcPr>
            <w:tcW w:w="4997" w:type="dxa"/>
            <w:shd w:val="clear" w:color="auto" w:fill="FFFFFF"/>
          </w:tcPr>
          <w:p w14:paraId="51A1FB6F"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զտված պղնձից</w:t>
            </w:r>
          </w:p>
        </w:tc>
        <w:tc>
          <w:tcPr>
            <w:tcW w:w="2660" w:type="dxa"/>
            <w:gridSpan w:val="2"/>
            <w:shd w:val="clear" w:color="auto" w:fill="FFFFFF"/>
          </w:tcPr>
          <w:p w14:paraId="4E37C15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F619F31" w14:textId="77777777" w:rsidTr="003166E3">
        <w:tblPrEx>
          <w:tblLook w:val="04A0" w:firstRow="1" w:lastRow="0" w:firstColumn="1" w:lastColumn="0" w:noHBand="0" w:noVBand="1"/>
        </w:tblPrEx>
        <w:trPr>
          <w:jc w:val="center"/>
        </w:trPr>
        <w:tc>
          <w:tcPr>
            <w:tcW w:w="1722" w:type="dxa"/>
            <w:shd w:val="clear" w:color="auto" w:fill="FFFFFF"/>
          </w:tcPr>
          <w:p w14:paraId="60A8627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7505 11 000 0</w:t>
            </w:r>
          </w:p>
        </w:tc>
        <w:tc>
          <w:tcPr>
            <w:tcW w:w="4997" w:type="dxa"/>
            <w:shd w:val="clear" w:color="auto" w:fill="FFFFFF"/>
          </w:tcPr>
          <w:p w14:paraId="36D71F7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չլեգիրված նիկելից</w:t>
            </w:r>
          </w:p>
        </w:tc>
        <w:tc>
          <w:tcPr>
            <w:tcW w:w="2660" w:type="dxa"/>
            <w:gridSpan w:val="2"/>
            <w:shd w:val="clear" w:color="auto" w:fill="FFFFFF"/>
          </w:tcPr>
          <w:p w14:paraId="75DDF7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DF8E54F" w14:textId="77777777" w:rsidTr="003166E3">
        <w:tblPrEx>
          <w:tblLook w:val="04A0" w:firstRow="1" w:lastRow="0" w:firstColumn="1" w:lastColumn="0" w:noHBand="0" w:noVBand="1"/>
        </w:tblPrEx>
        <w:trPr>
          <w:jc w:val="center"/>
        </w:trPr>
        <w:tc>
          <w:tcPr>
            <w:tcW w:w="1722" w:type="dxa"/>
            <w:shd w:val="clear" w:color="auto" w:fill="FFFFFF"/>
          </w:tcPr>
          <w:p w14:paraId="3F250D3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7505 12 000 9</w:t>
            </w:r>
          </w:p>
        </w:tc>
        <w:tc>
          <w:tcPr>
            <w:tcW w:w="4997" w:type="dxa"/>
            <w:shd w:val="clear" w:color="auto" w:fill="FFFFFF"/>
          </w:tcPr>
          <w:p w14:paraId="0B78DED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70961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FD2D388" w14:textId="77777777" w:rsidTr="003166E3">
        <w:tblPrEx>
          <w:tblLook w:val="04A0" w:firstRow="1" w:lastRow="0" w:firstColumn="1" w:lastColumn="0" w:noHBand="0" w:noVBand="1"/>
        </w:tblPrEx>
        <w:trPr>
          <w:jc w:val="center"/>
        </w:trPr>
        <w:tc>
          <w:tcPr>
            <w:tcW w:w="1722" w:type="dxa"/>
            <w:shd w:val="clear" w:color="auto" w:fill="FFFFFF"/>
          </w:tcPr>
          <w:p w14:paraId="5081F5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7505 21 000 0</w:t>
            </w:r>
          </w:p>
        </w:tc>
        <w:tc>
          <w:tcPr>
            <w:tcW w:w="4997" w:type="dxa"/>
            <w:shd w:val="clear" w:color="auto" w:fill="FFFFFF"/>
          </w:tcPr>
          <w:p w14:paraId="24B89A3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չլեգիրված նիկելից</w:t>
            </w:r>
          </w:p>
        </w:tc>
        <w:tc>
          <w:tcPr>
            <w:tcW w:w="2660" w:type="dxa"/>
            <w:gridSpan w:val="2"/>
            <w:shd w:val="clear" w:color="auto" w:fill="FFFFFF"/>
          </w:tcPr>
          <w:p w14:paraId="59013EC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7B1EB37" w14:textId="77777777" w:rsidTr="003166E3">
        <w:tblPrEx>
          <w:tblLook w:val="04A0" w:firstRow="1" w:lastRow="0" w:firstColumn="1" w:lastColumn="0" w:noHBand="0" w:noVBand="1"/>
        </w:tblPrEx>
        <w:trPr>
          <w:jc w:val="center"/>
        </w:trPr>
        <w:tc>
          <w:tcPr>
            <w:tcW w:w="1722" w:type="dxa"/>
            <w:shd w:val="clear" w:color="auto" w:fill="FFFFFF"/>
          </w:tcPr>
          <w:p w14:paraId="7609BD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7505 22 000 0</w:t>
            </w:r>
          </w:p>
        </w:tc>
        <w:tc>
          <w:tcPr>
            <w:tcW w:w="4997" w:type="dxa"/>
            <w:shd w:val="clear" w:color="auto" w:fill="FFFFFF"/>
          </w:tcPr>
          <w:p w14:paraId="6EB5FC0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նիկելի համաձուլվածքներից</w:t>
            </w:r>
          </w:p>
        </w:tc>
        <w:tc>
          <w:tcPr>
            <w:tcW w:w="2660" w:type="dxa"/>
            <w:gridSpan w:val="2"/>
            <w:shd w:val="clear" w:color="auto" w:fill="FFFFFF"/>
          </w:tcPr>
          <w:p w14:paraId="56939B1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0975243" w14:textId="77777777" w:rsidTr="003166E3">
        <w:tblPrEx>
          <w:tblLook w:val="04A0" w:firstRow="1" w:lastRow="0" w:firstColumn="1" w:lastColumn="0" w:noHBand="0" w:noVBand="1"/>
        </w:tblPrEx>
        <w:trPr>
          <w:jc w:val="center"/>
        </w:trPr>
        <w:tc>
          <w:tcPr>
            <w:tcW w:w="1722" w:type="dxa"/>
            <w:shd w:val="clear" w:color="auto" w:fill="FFFFFF"/>
          </w:tcPr>
          <w:p w14:paraId="7F9994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7506 10 000 0</w:t>
            </w:r>
          </w:p>
        </w:tc>
        <w:tc>
          <w:tcPr>
            <w:tcW w:w="4997" w:type="dxa"/>
            <w:shd w:val="clear" w:color="auto" w:fill="FFFFFF"/>
          </w:tcPr>
          <w:p w14:paraId="41EB1483"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չլեգիրված նիկելից</w:t>
            </w:r>
          </w:p>
        </w:tc>
        <w:tc>
          <w:tcPr>
            <w:tcW w:w="2660" w:type="dxa"/>
            <w:gridSpan w:val="2"/>
            <w:shd w:val="clear" w:color="auto" w:fill="FFFFFF"/>
          </w:tcPr>
          <w:p w14:paraId="727EAB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C806EC8" w14:textId="77777777" w:rsidTr="003166E3">
        <w:tblPrEx>
          <w:tblLook w:val="04A0" w:firstRow="1" w:lastRow="0" w:firstColumn="1" w:lastColumn="0" w:noHBand="0" w:noVBand="1"/>
        </w:tblPrEx>
        <w:trPr>
          <w:jc w:val="center"/>
        </w:trPr>
        <w:tc>
          <w:tcPr>
            <w:tcW w:w="1722" w:type="dxa"/>
            <w:shd w:val="clear" w:color="auto" w:fill="FFFFFF"/>
          </w:tcPr>
          <w:p w14:paraId="483B84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7506 20 000 9</w:t>
            </w:r>
          </w:p>
        </w:tc>
        <w:tc>
          <w:tcPr>
            <w:tcW w:w="4997" w:type="dxa"/>
            <w:shd w:val="clear" w:color="auto" w:fill="FFFFFF"/>
          </w:tcPr>
          <w:p w14:paraId="2E6333C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EC5FC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1E6C877" w14:textId="77777777" w:rsidTr="003166E3">
        <w:tblPrEx>
          <w:tblLook w:val="04A0" w:firstRow="1" w:lastRow="0" w:firstColumn="1" w:lastColumn="0" w:noHBand="0" w:noVBand="1"/>
        </w:tblPrEx>
        <w:trPr>
          <w:jc w:val="center"/>
        </w:trPr>
        <w:tc>
          <w:tcPr>
            <w:tcW w:w="1722" w:type="dxa"/>
            <w:shd w:val="clear" w:color="auto" w:fill="FFFFFF"/>
          </w:tcPr>
          <w:p w14:paraId="6626E9D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7507 11 000 0</w:t>
            </w:r>
          </w:p>
        </w:tc>
        <w:tc>
          <w:tcPr>
            <w:tcW w:w="4997" w:type="dxa"/>
            <w:shd w:val="clear" w:color="auto" w:fill="FFFFFF"/>
          </w:tcPr>
          <w:p w14:paraId="7DE5A84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չլեգիրված նիկելից</w:t>
            </w:r>
          </w:p>
        </w:tc>
        <w:tc>
          <w:tcPr>
            <w:tcW w:w="2660" w:type="dxa"/>
            <w:gridSpan w:val="2"/>
            <w:shd w:val="clear" w:color="auto" w:fill="FFFFFF"/>
          </w:tcPr>
          <w:p w14:paraId="6E74CCE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44B668B" w14:textId="77777777" w:rsidTr="003166E3">
        <w:tblPrEx>
          <w:tblLook w:val="04A0" w:firstRow="1" w:lastRow="0" w:firstColumn="1" w:lastColumn="0" w:noHBand="0" w:noVBand="1"/>
        </w:tblPrEx>
        <w:trPr>
          <w:jc w:val="center"/>
        </w:trPr>
        <w:tc>
          <w:tcPr>
            <w:tcW w:w="1722" w:type="dxa"/>
            <w:shd w:val="clear" w:color="auto" w:fill="FFFFFF"/>
          </w:tcPr>
          <w:p w14:paraId="5DA536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7507 20 000 9</w:t>
            </w:r>
          </w:p>
        </w:tc>
        <w:tc>
          <w:tcPr>
            <w:tcW w:w="4997" w:type="dxa"/>
            <w:shd w:val="clear" w:color="auto" w:fill="FFFFFF"/>
          </w:tcPr>
          <w:p w14:paraId="2624D79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E6FDBA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2B21D3A" w14:textId="77777777" w:rsidTr="003166E3">
        <w:tblPrEx>
          <w:tblLook w:val="04A0" w:firstRow="1" w:lastRow="0" w:firstColumn="1" w:lastColumn="0" w:noHBand="0" w:noVBand="1"/>
        </w:tblPrEx>
        <w:trPr>
          <w:jc w:val="center"/>
        </w:trPr>
        <w:tc>
          <w:tcPr>
            <w:tcW w:w="1722" w:type="dxa"/>
            <w:shd w:val="clear" w:color="auto" w:fill="FFFFFF"/>
          </w:tcPr>
          <w:p w14:paraId="6BA9D58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7606 11 930 0</w:t>
            </w:r>
          </w:p>
        </w:tc>
        <w:tc>
          <w:tcPr>
            <w:tcW w:w="4997" w:type="dxa"/>
            <w:shd w:val="clear" w:color="auto" w:fill="FFFFFF"/>
          </w:tcPr>
          <w:p w14:paraId="6D70D575" w14:textId="77777777" w:rsidR="004F36D2" w:rsidRPr="00815690" w:rsidRDefault="003166E3" w:rsidP="00D7331E">
            <w:pPr>
              <w:pStyle w:val="Bodytext20"/>
              <w:shd w:val="clear" w:color="auto" w:fill="auto"/>
              <w:spacing w:before="0" w:after="120" w:line="240" w:lineRule="auto"/>
              <w:ind w:left="456" w:hanging="456"/>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3 մմ-ից ոչ պակաս, սակայն 6 մմ-ից պակաս հաստությամբ</w:t>
            </w:r>
          </w:p>
        </w:tc>
        <w:tc>
          <w:tcPr>
            <w:tcW w:w="2660" w:type="dxa"/>
            <w:gridSpan w:val="2"/>
            <w:shd w:val="clear" w:color="auto" w:fill="FFFFFF"/>
          </w:tcPr>
          <w:p w14:paraId="1CB9E5D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CFB7DCF" w14:textId="77777777" w:rsidTr="003166E3">
        <w:tblPrEx>
          <w:tblLook w:val="04A0" w:firstRow="1" w:lastRow="0" w:firstColumn="1" w:lastColumn="0" w:noHBand="0" w:noVBand="1"/>
        </w:tblPrEx>
        <w:trPr>
          <w:jc w:val="center"/>
        </w:trPr>
        <w:tc>
          <w:tcPr>
            <w:tcW w:w="1722" w:type="dxa"/>
            <w:shd w:val="clear" w:color="auto" w:fill="FFFFFF"/>
          </w:tcPr>
          <w:p w14:paraId="26180A8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7606 12 200 1</w:t>
            </w:r>
          </w:p>
        </w:tc>
        <w:tc>
          <w:tcPr>
            <w:tcW w:w="4997" w:type="dxa"/>
            <w:shd w:val="clear" w:color="auto" w:fill="FFFFFF"/>
          </w:tcPr>
          <w:p w14:paraId="0359537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շերտեր՝ շերտավարագույրների համար</w:t>
            </w:r>
          </w:p>
        </w:tc>
        <w:tc>
          <w:tcPr>
            <w:tcW w:w="2660" w:type="dxa"/>
            <w:gridSpan w:val="2"/>
            <w:shd w:val="clear" w:color="auto" w:fill="FFFFFF"/>
          </w:tcPr>
          <w:p w14:paraId="14E47F7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6EA2701" w14:textId="77777777" w:rsidTr="003166E3">
        <w:tblPrEx>
          <w:tblLook w:val="04A0" w:firstRow="1" w:lastRow="0" w:firstColumn="1" w:lastColumn="0" w:noHBand="0" w:noVBand="1"/>
        </w:tblPrEx>
        <w:trPr>
          <w:jc w:val="center"/>
        </w:trPr>
        <w:tc>
          <w:tcPr>
            <w:tcW w:w="1722" w:type="dxa"/>
            <w:shd w:val="clear" w:color="auto" w:fill="FFFFFF"/>
          </w:tcPr>
          <w:p w14:paraId="771625C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7606 12 920 1</w:t>
            </w:r>
          </w:p>
        </w:tc>
        <w:tc>
          <w:tcPr>
            <w:tcW w:w="4997" w:type="dxa"/>
            <w:shd w:val="clear" w:color="auto" w:fill="FFFFFF"/>
          </w:tcPr>
          <w:p w14:paraId="27B4D46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շերտեր՝ շերտավարագույրների համար</w:t>
            </w:r>
          </w:p>
        </w:tc>
        <w:tc>
          <w:tcPr>
            <w:tcW w:w="2660" w:type="dxa"/>
            <w:gridSpan w:val="2"/>
            <w:shd w:val="clear" w:color="auto" w:fill="FFFFFF"/>
          </w:tcPr>
          <w:p w14:paraId="5F4576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769BD46" w14:textId="77777777" w:rsidTr="003166E3">
        <w:tblPrEx>
          <w:tblLook w:val="04A0" w:firstRow="1" w:lastRow="0" w:firstColumn="1" w:lastColumn="0" w:noHBand="0" w:noVBand="1"/>
        </w:tblPrEx>
        <w:trPr>
          <w:jc w:val="center"/>
        </w:trPr>
        <w:tc>
          <w:tcPr>
            <w:tcW w:w="1722" w:type="dxa"/>
            <w:shd w:val="clear" w:color="auto" w:fill="FFFFFF"/>
          </w:tcPr>
          <w:p w14:paraId="5FE7171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7607 19 900 1</w:t>
            </w:r>
          </w:p>
        </w:tc>
        <w:tc>
          <w:tcPr>
            <w:tcW w:w="4997" w:type="dxa"/>
            <w:shd w:val="clear" w:color="auto" w:fill="FFFFFF"/>
          </w:tcPr>
          <w:p w14:paraId="3F6EDE3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ինքնասոսնձվող</w:t>
            </w:r>
          </w:p>
        </w:tc>
        <w:tc>
          <w:tcPr>
            <w:tcW w:w="2660" w:type="dxa"/>
            <w:gridSpan w:val="2"/>
            <w:shd w:val="clear" w:color="auto" w:fill="FFFFFF"/>
          </w:tcPr>
          <w:p w14:paraId="1B50020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7D2BD47" w14:textId="77777777" w:rsidTr="003166E3">
        <w:tblPrEx>
          <w:tblLook w:val="04A0" w:firstRow="1" w:lastRow="0" w:firstColumn="1" w:lastColumn="0" w:noHBand="0" w:noVBand="1"/>
        </w:tblPrEx>
        <w:trPr>
          <w:jc w:val="center"/>
        </w:trPr>
        <w:tc>
          <w:tcPr>
            <w:tcW w:w="1722" w:type="dxa"/>
            <w:shd w:val="clear" w:color="auto" w:fill="FFFFFF"/>
          </w:tcPr>
          <w:p w14:paraId="5E8F09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7608 10 000 1</w:t>
            </w:r>
          </w:p>
        </w:tc>
        <w:tc>
          <w:tcPr>
            <w:tcW w:w="4997" w:type="dxa"/>
            <w:shd w:val="clear" w:color="auto" w:fill="FFFFFF"/>
          </w:tcPr>
          <w:p w14:paraId="30631938" w14:textId="77777777" w:rsidR="004F36D2" w:rsidRPr="00815690" w:rsidRDefault="003166E3" w:rsidP="00D7331E">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w:t>
            </w:r>
            <w:r w:rsidR="004F36D2" w:rsidRPr="00815690">
              <w:rPr>
                <w:rStyle w:val="Bodytext213pt"/>
                <w:rFonts w:ascii="Sylfaen" w:hAnsi="Sylfaen"/>
                <w:sz w:val="20"/>
                <w:szCs w:val="20"/>
              </w:rPr>
              <w:lastRenderedPageBreak/>
              <w:t>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4CB56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2</w:t>
            </w:r>
          </w:p>
        </w:tc>
      </w:tr>
      <w:tr w:rsidR="004F36D2" w:rsidRPr="00815690" w14:paraId="1B998CD7" w14:textId="77777777" w:rsidTr="003166E3">
        <w:tblPrEx>
          <w:tblLook w:val="04A0" w:firstRow="1" w:lastRow="0" w:firstColumn="1" w:lastColumn="0" w:noHBand="0" w:noVBand="1"/>
        </w:tblPrEx>
        <w:trPr>
          <w:jc w:val="center"/>
        </w:trPr>
        <w:tc>
          <w:tcPr>
            <w:tcW w:w="1722" w:type="dxa"/>
            <w:shd w:val="clear" w:color="auto" w:fill="FFFFFF"/>
          </w:tcPr>
          <w:p w14:paraId="1AB43E5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7608 20 200 1</w:t>
            </w:r>
          </w:p>
        </w:tc>
        <w:tc>
          <w:tcPr>
            <w:tcW w:w="4997" w:type="dxa"/>
            <w:shd w:val="clear" w:color="auto" w:fill="FFFFFF"/>
          </w:tcPr>
          <w:p w14:paraId="0FC73DA9" w14:textId="77777777" w:rsidR="004F36D2" w:rsidRPr="00815690" w:rsidRDefault="003166E3" w:rsidP="00D7331E">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995318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D028A24" w14:textId="77777777" w:rsidTr="003166E3">
        <w:tblPrEx>
          <w:tblLook w:val="04A0" w:firstRow="1" w:lastRow="0" w:firstColumn="1" w:lastColumn="0" w:noHBand="0" w:noVBand="1"/>
        </w:tblPrEx>
        <w:trPr>
          <w:jc w:val="center"/>
        </w:trPr>
        <w:tc>
          <w:tcPr>
            <w:tcW w:w="1722" w:type="dxa"/>
            <w:shd w:val="clear" w:color="auto" w:fill="FFFFFF"/>
          </w:tcPr>
          <w:p w14:paraId="6CBCDF8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7608 20 810 4</w:t>
            </w:r>
          </w:p>
        </w:tc>
        <w:tc>
          <w:tcPr>
            <w:tcW w:w="4997" w:type="dxa"/>
            <w:shd w:val="clear" w:color="auto" w:fill="FFFFFF"/>
          </w:tcPr>
          <w:p w14:paraId="24D9476B" w14:textId="77777777" w:rsidR="004F36D2" w:rsidRPr="00815690" w:rsidRDefault="003166E3" w:rsidP="00D7331E">
            <w:pPr>
              <w:pStyle w:val="Bodytext20"/>
              <w:shd w:val="clear" w:color="auto" w:fill="auto"/>
              <w:spacing w:before="0" w:after="120" w:line="240" w:lineRule="auto"/>
              <w:ind w:left="610" w:hanging="61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3E959F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2E834D6" w14:textId="77777777" w:rsidTr="003166E3">
        <w:tblPrEx>
          <w:tblLook w:val="04A0" w:firstRow="1" w:lastRow="0" w:firstColumn="1" w:lastColumn="0" w:noHBand="0" w:noVBand="1"/>
        </w:tblPrEx>
        <w:trPr>
          <w:jc w:val="center"/>
        </w:trPr>
        <w:tc>
          <w:tcPr>
            <w:tcW w:w="1722" w:type="dxa"/>
            <w:shd w:val="clear" w:color="auto" w:fill="FFFFFF"/>
          </w:tcPr>
          <w:p w14:paraId="357A3C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7608 20 890 3</w:t>
            </w:r>
          </w:p>
        </w:tc>
        <w:tc>
          <w:tcPr>
            <w:tcW w:w="4997" w:type="dxa"/>
            <w:shd w:val="clear" w:color="auto" w:fill="FFFFFF"/>
          </w:tcPr>
          <w:p w14:paraId="2D64686A" w14:textId="77777777" w:rsidR="004F36D2" w:rsidRPr="00815690" w:rsidRDefault="003166E3" w:rsidP="00D7331E">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առկցված կցամասերով, պիտանի գազերի կամ հեղուկների մատուցման համար՝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000675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F04B3D6" w14:textId="77777777" w:rsidTr="003166E3">
        <w:tblPrEx>
          <w:tblLook w:val="04A0" w:firstRow="1" w:lastRow="0" w:firstColumn="1" w:lastColumn="0" w:noHBand="0" w:noVBand="1"/>
        </w:tblPrEx>
        <w:trPr>
          <w:jc w:val="center"/>
        </w:trPr>
        <w:tc>
          <w:tcPr>
            <w:tcW w:w="1722" w:type="dxa"/>
            <w:shd w:val="clear" w:color="auto" w:fill="FFFFFF"/>
          </w:tcPr>
          <w:p w14:paraId="713FC0B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7610 90 100 0</w:t>
            </w:r>
          </w:p>
        </w:tc>
        <w:tc>
          <w:tcPr>
            <w:tcW w:w="4997" w:type="dxa"/>
            <w:shd w:val="clear" w:color="auto" w:fill="FFFFFF"/>
          </w:tcPr>
          <w:p w14:paraId="35D24010" w14:textId="77777777" w:rsidR="004F36D2" w:rsidRPr="00815690" w:rsidRDefault="003166E3" w:rsidP="00D7331E">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կամուրջներ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դրանց սեկցիաները, աշտարակներ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վանդակաճաղ կայմեր</w:t>
            </w:r>
          </w:p>
        </w:tc>
        <w:tc>
          <w:tcPr>
            <w:tcW w:w="2660" w:type="dxa"/>
            <w:gridSpan w:val="2"/>
            <w:shd w:val="clear" w:color="auto" w:fill="FFFFFF"/>
          </w:tcPr>
          <w:p w14:paraId="5DF083F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2B45912" w14:textId="77777777" w:rsidTr="003166E3">
        <w:tblPrEx>
          <w:tblLook w:val="04A0" w:firstRow="1" w:lastRow="0" w:firstColumn="1" w:lastColumn="0" w:noHBand="0" w:noVBand="1"/>
        </w:tblPrEx>
        <w:trPr>
          <w:jc w:val="center"/>
        </w:trPr>
        <w:tc>
          <w:tcPr>
            <w:tcW w:w="1722" w:type="dxa"/>
            <w:shd w:val="clear" w:color="auto" w:fill="FFFFFF"/>
          </w:tcPr>
          <w:p w14:paraId="22740FA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7612 90 800 1</w:t>
            </w:r>
          </w:p>
        </w:tc>
        <w:tc>
          <w:tcPr>
            <w:tcW w:w="4997" w:type="dxa"/>
            <w:shd w:val="clear" w:color="auto" w:fill="FFFFFF"/>
          </w:tcPr>
          <w:p w14:paraId="59895DB2" w14:textId="77777777" w:rsidR="004F36D2" w:rsidRPr="00815690" w:rsidRDefault="003166E3" w:rsidP="00D7331E">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1 լիտրից ոչ ավելի տարողությամբ կոշտ գլանաձեւ տարողություններ</w:t>
            </w:r>
          </w:p>
        </w:tc>
        <w:tc>
          <w:tcPr>
            <w:tcW w:w="2660" w:type="dxa"/>
            <w:gridSpan w:val="2"/>
            <w:shd w:val="clear" w:color="auto" w:fill="FFFFFF"/>
          </w:tcPr>
          <w:p w14:paraId="05DC625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16,2 կամ 13,2 եվրո՝ 1000 հատի համար՝ կախված, թե ինչն է ավելի ցածր</w:t>
            </w:r>
          </w:p>
        </w:tc>
      </w:tr>
      <w:tr w:rsidR="004F36D2" w:rsidRPr="00815690" w14:paraId="5BA5E4F2" w14:textId="77777777" w:rsidTr="003166E3">
        <w:tblPrEx>
          <w:tblLook w:val="04A0" w:firstRow="1" w:lastRow="0" w:firstColumn="1" w:lastColumn="0" w:noHBand="0" w:noVBand="1"/>
        </w:tblPrEx>
        <w:trPr>
          <w:jc w:val="center"/>
        </w:trPr>
        <w:tc>
          <w:tcPr>
            <w:tcW w:w="1722" w:type="dxa"/>
            <w:shd w:val="clear" w:color="auto" w:fill="FFFFFF"/>
          </w:tcPr>
          <w:p w14:paraId="0BCA08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8002 00 000 0</w:t>
            </w:r>
          </w:p>
        </w:tc>
        <w:tc>
          <w:tcPr>
            <w:tcW w:w="4997" w:type="dxa"/>
            <w:shd w:val="clear" w:color="auto" w:fill="FFFFFF"/>
          </w:tcPr>
          <w:p w14:paraId="60BD3403"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Անագի թափոններ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ջարդոն</w:t>
            </w:r>
          </w:p>
        </w:tc>
        <w:tc>
          <w:tcPr>
            <w:tcW w:w="2660" w:type="dxa"/>
            <w:gridSpan w:val="2"/>
            <w:shd w:val="clear" w:color="auto" w:fill="FFFFFF"/>
          </w:tcPr>
          <w:p w14:paraId="558147A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6B239FE" w14:textId="77777777" w:rsidTr="003166E3">
        <w:tblPrEx>
          <w:tblLook w:val="04A0" w:firstRow="1" w:lastRow="0" w:firstColumn="1" w:lastColumn="0" w:noHBand="0" w:noVBand="1"/>
        </w:tblPrEx>
        <w:trPr>
          <w:jc w:val="center"/>
        </w:trPr>
        <w:tc>
          <w:tcPr>
            <w:tcW w:w="1722" w:type="dxa"/>
            <w:shd w:val="clear" w:color="auto" w:fill="FFFFFF"/>
          </w:tcPr>
          <w:p w14:paraId="064D02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8101 10 000 0</w:t>
            </w:r>
          </w:p>
        </w:tc>
        <w:tc>
          <w:tcPr>
            <w:tcW w:w="4997" w:type="dxa"/>
            <w:shd w:val="clear" w:color="auto" w:fill="FFFFFF"/>
          </w:tcPr>
          <w:p w14:paraId="536A0DB0"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փոշիներ</w:t>
            </w:r>
          </w:p>
        </w:tc>
        <w:tc>
          <w:tcPr>
            <w:tcW w:w="2660" w:type="dxa"/>
            <w:gridSpan w:val="2"/>
            <w:shd w:val="clear" w:color="auto" w:fill="FFFFFF"/>
          </w:tcPr>
          <w:p w14:paraId="269BEB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F218CEF" w14:textId="77777777" w:rsidTr="003166E3">
        <w:tblPrEx>
          <w:tblLook w:val="04A0" w:firstRow="1" w:lastRow="0" w:firstColumn="1" w:lastColumn="0" w:noHBand="0" w:noVBand="1"/>
        </w:tblPrEx>
        <w:trPr>
          <w:jc w:val="center"/>
        </w:trPr>
        <w:tc>
          <w:tcPr>
            <w:tcW w:w="1722" w:type="dxa"/>
            <w:shd w:val="clear" w:color="auto" w:fill="FFFFFF"/>
          </w:tcPr>
          <w:p w14:paraId="3E679E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8101 94 000 0</w:t>
            </w:r>
          </w:p>
        </w:tc>
        <w:tc>
          <w:tcPr>
            <w:tcW w:w="4997" w:type="dxa"/>
            <w:shd w:val="clear" w:color="auto" w:fill="FFFFFF"/>
          </w:tcPr>
          <w:p w14:paraId="28304EA2" w14:textId="77777777" w:rsidR="004F36D2" w:rsidRPr="00815690" w:rsidRDefault="003166E3" w:rsidP="00D7331E">
            <w:pPr>
              <w:pStyle w:val="Bodytext20"/>
              <w:shd w:val="clear" w:color="auto" w:fill="auto"/>
              <w:spacing w:before="0" w:after="120" w:line="240" w:lineRule="auto"/>
              <w:ind w:left="274" w:hanging="274"/>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վոլֆրամ չմշակված՝ ներառյալ պարզ եռակալումով պատրաստված ձողերը</w:t>
            </w:r>
          </w:p>
        </w:tc>
        <w:tc>
          <w:tcPr>
            <w:tcW w:w="2660" w:type="dxa"/>
            <w:gridSpan w:val="2"/>
            <w:shd w:val="clear" w:color="auto" w:fill="FFFFFF"/>
          </w:tcPr>
          <w:p w14:paraId="604556D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C5DBFA1" w14:textId="77777777" w:rsidTr="003166E3">
        <w:tblPrEx>
          <w:tblLook w:val="04A0" w:firstRow="1" w:lastRow="0" w:firstColumn="1" w:lastColumn="0" w:noHBand="0" w:noVBand="1"/>
        </w:tblPrEx>
        <w:trPr>
          <w:jc w:val="center"/>
        </w:trPr>
        <w:tc>
          <w:tcPr>
            <w:tcW w:w="1722" w:type="dxa"/>
            <w:shd w:val="clear" w:color="auto" w:fill="FFFFFF"/>
          </w:tcPr>
          <w:p w14:paraId="25289F5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8102 10 000 0</w:t>
            </w:r>
          </w:p>
        </w:tc>
        <w:tc>
          <w:tcPr>
            <w:tcW w:w="4997" w:type="dxa"/>
            <w:shd w:val="clear" w:color="auto" w:fill="FFFFFF"/>
          </w:tcPr>
          <w:p w14:paraId="2274AEE2"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փոշիներ</w:t>
            </w:r>
          </w:p>
        </w:tc>
        <w:tc>
          <w:tcPr>
            <w:tcW w:w="2660" w:type="dxa"/>
            <w:gridSpan w:val="2"/>
            <w:shd w:val="clear" w:color="auto" w:fill="FFFFFF"/>
          </w:tcPr>
          <w:p w14:paraId="7165E06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F89A525" w14:textId="77777777" w:rsidTr="003166E3">
        <w:tblPrEx>
          <w:tblLook w:val="04A0" w:firstRow="1" w:lastRow="0" w:firstColumn="1" w:lastColumn="0" w:noHBand="0" w:noVBand="1"/>
        </w:tblPrEx>
        <w:trPr>
          <w:jc w:val="center"/>
        </w:trPr>
        <w:tc>
          <w:tcPr>
            <w:tcW w:w="1722" w:type="dxa"/>
            <w:shd w:val="clear" w:color="auto" w:fill="FFFFFF"/>
          </w:tcPr>
          <w:p w14:paraId="638D6DF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8102 94 000 0</w:t>
            </w:r>
          </w:p>
        </w:tc>
        <w:tc>
          <w:tcPr>
            <w:tcW w:w="4997" w:type="dxa"/>
            <w:shd w:val="clear" w:color="auto" w:fill="FFFFFF"/>
          </w:tcPr>
          <w:p w14:paraId="43C0548D" w14:textId="77777777" w:rsidR="004F36D2" w:rsidRPr="00815690" w:rsidRDefault="003166E3" w:rsidP="00D7331E">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չմշակված մոլիբդեն՝ ներառյալ պարզ եռակալումով պատրաստված ձողերը</w:t>
            </w:r>
          </w:p>
        </w:tc>
        <w:tc>
          <w:tcPr>
            <w:tcW w:w="2660" w:type="dxa"/>
            <w:gridSpan w:val="2"/>
            <w:shd w:val="clear" w:color="auto" w:fill="FFFFFF"/>
          </w:tcPr>
          <w:p w14:paraId="44788B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5027661" w14:textId="77777777" w:rsidTr="003166E3">
        <w:tblPrEx>
          <w:tblLook w:val="04A0" w:firstRow="1" w:lastRow="0" w:firstColumn="1" w:lastColumn="0" w:noHBand="0" w:noVBand="1"/>
        </w:tblPrEx>
        <w:trPr>
          <w:jc w:val="center"/>
        </w:trPr>
        <w:tc>
          <w:tcPr>
            <w:tcW w:w="1722" w:type="dxa"/>
            <w:shd w:val="clear" w:color="auto" w:fill="FFFFFF"/>
          </w:tcPr>
          <w:p w14:paraId="3E91606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8104 19 000 0</w:t>
            </w:r>
          </w:p>
        </w:tc>
        <w:tc>
          <w:tcPr>
            <w:tcW w:w="4997" w:type="dxa"/>
            <w:shd w:val="clear" w:color="auto" w:fill="FFFFFF"/>
          </w:tcPr>
          <w:p w14:paraId="6A2BE85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17E4AA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6C0A9EF" w14:textId="77777777" w:rsidTr="003166E3">
        <w:tblPrEx>
          <w:tblLook w:val="04A0" w:firstRow="1" w:lastRow="0" w:firstColumn="1" w:lastColumn="0" w:noHBand="0" w:noVBand="1"/>
        </w:tblPrEx>
        <w:trPr>
          <w:jc w:val="center"/>
        </w:trPr>
        <w:tc>
          <w:tcPr>
            <w:tcW w:w="1722" w:type="dxa"/>
            <w:shd w:val="clear" w:color="auto" w:fill="FFFFFF"/>
          </w:tcPr>
          <w:p w14:paraId="5A844A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8108 20 000 1</w:t>
            </w:r>
          </w:p>
        </w:tc>
        <w:tc>
          <w:tcPr>
            <w:tcW w:w="4997" w:type="dxa"/>
            <w:shd w:val="clear" w:color="auto" w:fill="FFFFFF"/>
          </w:tcPr>
          <w:p w14:paraId="2022FE08" w14:textId="77777777" w:rsidR="004F36D2" w:rsidRPr="00815690" w:rsidRDefault="003166E3" w:rsidP="00D7331E">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99,56% զանգվածային բաժնից ոչ պակաս տիտանի պարունակությամբ, կտորներով, 12 + 2 մմ-ից մինչ</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70 + 12 մմ չափամասերի բաժանված</w:t>
            </w:r>
          </w:p>
        </w:tc>
        <w:tc>
          <w:tcPr>
            <w:tcW w:w="2660" w:type="dxa"/>
            <w:gridSpan w:val="2"/>
            <w:shd w:val="clear" w:color="auto" w:fill="FFFFFF"/>
          </w:tcPr>
          <w:p w14:paraId="79784A2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8B8D588" w14:textId="77777777" w:rsidTr="003166E3">
        <w:tblPrEx>
          <w:tblLook w:val="04A0" w:firstRow="1" w:lastRow="0" w:firstColumn="1" w:lastColumn="0" w:noHBand="0" w:noVBand="1"/>
        </w:tblPrEx>
        <w:trPr>
          <w:jc w:val="center"/>
        </w:trPr>
        <w:tc>
          <w:tcPr>
            <w:tcW w:w="1722" w:type="dxa"/>
            <w:shd w:val="clear" w:color="auto" w:fill="FFFFFF"/>
          </w:tcPr>
          <w:p w14:paraId="7843F67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8108 20 000 3</w:t>
            </w:r>
          </w:p>
        </w:tc>
        <w:tc>
          <w:tcPr>
            <w:tcW w:w="4997" w:type="dxa"/>
            <w:shd w:val="clear" w:color="auto" w:fill="FFFFFF"/>
          </w:tcPr>
          <w:p w14:paraId="6253E9E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84060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3947C13" w14:textId="77777777" w:rsidTr="003166E3">
        <w:tblPrEx>
          <w:tblLook w:val="04A0" w:firstRow="1" w:lastRow="0" w:firstColumn="1" w:lastColumn="0" w:noHBand="0" w:noVBand="1"/>
        </w:tblPrEx>
        <w:trPr>
          <w:jc w:val="center"/>
        </w:trPr>
        <w:tc>
          <w:tcPr>
            <w:tcW w:w="1722" w:type="dxa"/>
            <w:shd w:val="clear" w:color="auto" w:fill="FFFFFF"/>
          </w:tcPr>
          <w:p w14:paraId="15E4A6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8108 20 000 5</w:t>
            </w:r>
          </w:p>
        </w:tc>
        <w:tc>
          <w:tcPr>
            <w:tcW w:w="4997" w:type="dxa"/>
            <w:shd w:val="clear" w:color="auto" w:fill="FFFFFF"/>
          </w:tcPr>
          <w:p w14:paraId="7FCC1D3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փոշիներ</w:t>
            </w:r>
          </w:p>
        </w:tc>
        <w:tc>
          <w:tcPr>
            <w:tcW w:w="2660" w:type="dxa"/>
            <w:gridSpan w:val="2"/>
            <w:shd w:val="clear" w:color="auto" w:fill="FFFFFF"/>
          </w:tcPr>
          <w:p w14:paraId="548A2AB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93DE1A2" w14:textId="77777777" w:rsidTr="003166E3">
        <w:tblPrEx>
          <w:tblLook w:val="04A0" w:firstRow="1" w:lastRow="0" w:firstColumn="1" w:lastColumn="0" w:noHBand="0" w:noVBand="1"/>
        </w:tblPrEx>
        <w:trPr>
          <w:jc w:val="center"/>
        </w:trPr>
        <w:tc>
          <w:tcPr>
            <w:tcW w:w="1722" w:type="dxa"/>
            <w:shd w:val="clear" w:color="auto" w:fill="FFFFFF"/>
          </w:tcPr>
          <w:p w14:paraId="0268D2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8108 20 000 6</w:t>
            </w:r>
          </w:p>
        </w:tc>
        <w:tc>
          <w:tcPr>
            <w:tcW w:w="4997" w:type="dxa"/>
            <w:shd w:val="clear" w:color="auto" w:fill="FFFFFF"/>
          </w:tcPr>
          <w:p w14:paraId="0A5E4EB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ձուլակտորներ</w:t>
            </w:r>
          </w:p>
        </w:tc>
        <w:tc>
          <w:tcPr>
            <w:tcW w:w="2660" w:type="dxa"/>
            <w:gridSpan w:val="2"/>
            <w:shd w:val="clear" w:color="auto" w:fill="FFFFFF"/>
          </w:tcPr>
          <w:p w14:paraId="5EFD5F4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A50A920" w14:textId="77777777" w:rsidTr="003166E3">
        <w:tblPrEx>
          <w:tblLook w:val="04A0" w:firstRow="1" w:lastRow="0" w:firstColumn="1" w:lastColumn="0" w:noHBand="0" w:noVBand="1"/>
        </w:tblPrEx>
        <w:trPr>
          <w:jc w:val="center"/>
        </w:trPr>
        <w:tc>
          <w:tcPr>
            <w:tcW w:w="1722" w:type="dxa"/>
            <w:shd w:val="clear" w:color="auto" w:fill="FFFFFF"/>
          </w:tcPr>
          <w:p w14:paraId="1605D8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8108 20 000 7</w:t>
            </w:r>
          </w:p>
        </w:tc>
        <w:tc>
          <w:tcPr>
            <w:tcW w:w="4997" w:type="dxa"/>
            <w:shd w:val="clear" w:color="auto" w:fill="FFFFFF"/>
          </w:tcPr>
          <w:p w14:paraId="7941EA8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մետաղասալեր (սլյաբեր)</w:t>
            </w:r>
          </w:p>
        </w:tc>
        <w:tc>
          <w:tcPr>
            <w:tcW w:w="2660" w:type="dxa"/>
            <w:gridSpan w:val="2"/>
            <w:shd w:val="clear" w:color="auto" w:fill="FFFFFF"/>
          </w:tcPr>
          <w:p w14:paraId="70CFAD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0BA2731" w14:textId="77777777" w:rsidTr="003166E3">
        <w:tblPrEx>
          <w:tblLook w:val="04A0" w:firstRow="1" w:lastRow="0" w:firstColumn="1" w:lastColumn="0" w:noHBand="0" w:noVBand="1"/>
        </w:tblPrEx>
        <w:trPr>
          <w:jc w:val="center"/>
        </w:trPr>
        <w:tc>
          <w:tcPr>
            <w:tcW w:w="1722" w:type="dxa"/>
            <w:shd w:val="clear" w:color="auto" w:fill="FFFFFF"/>
          </w:tcPr>
          <w:p w14:paraId="337521D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8108 20 000 9</w:t>
            </w:r>
          </w:p>
        </w:tc>
        <w:tc>
          <w:tcPr>
            <w:tcW w:w="4997" w:type="dxa"/>
            <w:shd w:val="clear" w:color="auto" w:fill="FFFFFF"/>
          </w:tcPr>
          <w:p w14:paraId="2FA0208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D0DAD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818A754" w14:textId="77777777" w:rsidTr="003166E3">
        <w:tblPrEx>
          <w:tblLook w:val="04A0" w:firstRow="1" w:lastRow="0" w:firstColumn="1" w:lastColumn="0" w:noHBand="0" w:noVBand="1"/>
        </w:tblPrEx>
        <w:trPr>
          <w:jc w:val="center"/>
        </w:trPr>
        <w:tc>
          <w:tcPr>
            <w:tcW w:w="1722" w:type="dxa"/>
            <w:shd w:val="clear" w:color="auto" w:fill="FFFFFF"/>
          </w:tcPr>
          <w:p w14:paraId="007E35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8108 90 300 9</w:t>
            </w:r>
          </w:p>
        </w:tc>
        <w:tc>
          <w:tcPr>
            <w:tcW w:w="4997" w:type="dxa"/>
            <w:shd w:val="clear" w:color="auto" w:fill="FFFFFF"/>
          </w:tcPr>
          <w:p w14:paraId="04E993F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FDEF9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26BA92F" w14:textId="77777777" w:rsidTr="003166E3">
        <w:tblPrEx>
          <w:tblLook w:val="04A0" w:firstRow="1" w:lastRow="0" w:firstColumn="1" w:lastColumn="0" w:noHBand="0" w:noVBand="1"/>
        </w:tblPrEx>
        <w:trPr>
          <w:jc w:val="center"/>
        </w:trPr>
        <w:tc>
          <w:tcPr>
            <w:tcW w:w="1722" w:type="dxa"/>
            <w:shd w:val="clear" w:color="auto" w:fill="FFFFFF"/>
          </w:tcPr>
          <w:p w14:paraId="64D834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8108 90 500 9</w:t>
            </w:r>
          </w:p>
        </w:tc>
        <w:tc>
          <w:tcPr>
            <w:tcW w:w="4997" w:type="dxa"/>
            <w:shd w:val="clear" w:color="auto" w:fill="FFFFFF"/>
          </w:tcPr>
          <w:p w14:paraId="5552D92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660961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DE529A6" w14:textId="77777777" w:rsidTr="003166E3">
        <w:tblPrEx>
          <w:tblLook w:val="04A0" w:firstRow="1" w:lastRow="0" w:firstColumn="1" w:lastColumn="0" w:noHBand="0" w:noVBand="1"/>
        </w:tblPrEx>
        <w:trPr>
          <w:jc w:val="center"/>
        </w:trPr>
        <w:tc>
          <w:tcPr>
            <w:tcW w:w="1722" w:type="dxa"/>
            <w:shd w:val="clear" w:color="auto" w:fill="FFFFFF"/>
          </w:tcPr>
          <w:p w14:paraId="174630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8108 90 600 8</w:t>
            </w:r>
          </w:p>
        </w:tc>
        <w:tc>
          <w:tcPr>
            <w:tcW w:w="4997" w:type="dxa"/>
            <w:shd w:val="clear" w:color="auto" w:fill="FFFFFF"/>
          </w:tcPr>
          <w:p w14:paraId="7AD132B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6949A0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F226415" w14:textId="77777777" w:rsidTr="003166E3">
        <w:tblPrEx>
          <w:tblLook w:val="04A0" w:firstRow="1" w:lastRow="0" w:firstColumn="1" w:lastColumn="0" w:noHBand="0" w:noVBand="1"/>
        </w:tblPrEx>
        <w:trPr>
          <w:jc w:val="center"/>
        </w:trPr>
        <w:tc>
          <w:tcPr>
            <w:tcW w:w="1722" w:type="dxa"/>
            <w:shd w:val="clear" w:color="auto" w:fill="FFFFFF"/>
          </w:tcPr>
          <w:p w14:paraId="6B7BA6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8108 90 900 9</w:t>
            </w:r>
          </w:p>
        </w:tc>
        <w:tc>
          <w:tcPr>
            <w:tcW w:w="4997" w:type="dxa"/>
            <w:shd w:val="clear" w:color="auto" w:fill="FFFFFF"/>
          </w:tcPr>
          <w:p w14:paraId="01BD32C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2526C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0E9AAAD" w14:textId="77777777" w:rsidTr="003166E3">
        <w:tblPrEx>
          <w:tblLook w:val="04A0" w:firstRow="1" w:lastRow="0" w:firstColumn="1" w:lastColumn="0" w:noHBand="0" w:noVBand="1"/>
        </w:tblPrEx>
        <w:trPr>
          <w:jc w:val="center"/>
        </w:trPr>
        <w:tc>
          <w:tcPr>
            <w:tcW w:w="1722" w:type="dxa"/>
            <w:shd w:val="clear" w:color="auto" w:fill="FFFFFF"/>
          </w:tcPr>
          <w:p w14:paraId="256646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8109 20 000 0</w:t>
            </w:r>
          </w:p>
        </w:tc>
        <w:tc>
          <w:tcPr>
            <w:tcW w:w="4997" w:type="dxa"/>
            <w:shd w:val="clear" w:color="auto" w:fill="FFFFFF"/>
          </w:tcPr>
          <w:p w14:paraId="5FB72A1F"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չմշակված ցիրկոնիում. փոշիներ</w:t>
            </w:r>
          </w:p>
        </w:tc>
        <w:tc>
          <w:tcPr>
            <w:tcW w:w="2660" w:type="dxa"/>
            <w:gridSpan w:val="2"/>
            <w:shd w:val="clear" w:color="auto" w:fill="FFFFFF"/>
          </w:tcPr>
          <w:p w14:paraId="10D7C69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5BDE63E" w14:textId="77777777" w:rsidTr="003166E3">
        <w:tblPrEx>
          <w:tblLook w:val="04A0" w:firstRow="1" w:lastRow="0" w:firstColumn="1" w:lastColumn="0" w:noHBand="0" w:noVBand="1"/>
        </w:tblPrEx>
        <w:trPr>
          <w:jc w:val="center"/>
        </w:trPr>
        <w:tc>
          <w:tcPr>
            <w:tcW w:w="1722" w:type="dxa"/>
            <w:shd w:val="clear" w:color="auto" w:fill="FFFFFF"/>
          </w:tcPr>
          <w:p w14:paraId="5F458E4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8112 12 000 0</w:t>
            </w:r>
          </w:p>
        </w:tc>
        <w:tc>
          <w:tcPr>
            <w:tcW w:w="4997" w:type="dxa"/>
            <w:shd w:val="clear" w:color="auto" w:fill="FFFFFF"/>
          </w:tcPr>
          <w:p w14:paraId="0A712FE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չմշակված. փոշիներ</w:t>
            </w:r>
          </w:p>
        </w:tc>
        <w:tc>
          <w:tcPr>
            <w:tcW w:w="2660" w:type="dxa"/>
            <w:gridSpan w:val="2"/>
            <w:shd w:val="clear" w:color="auto" w:fill="FFFFFF"/>
          </w:tcPr>
          <w:p w14:paraId="3347D4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56A5D14" w14:textId="77777777" w:rsidTr="003166E3">
        <w:tblPrEx>
          <w:tblLook w:val="04A0" w:firstRow="1" w:lastRow="0" w:firstColumn="1" w:lastColumn="0" w:noHBand="0" w:noVBand="1"/>
        </w:tblPrEx>
        <w:trPr>
          <w:jc w:val="center"/>
        </w:trPr>
        <w:tc>
          <w:tcPr>
            <w:tcW w:w="1722" w:type="dxa"/>
            <w:shd w:val="clear" w:color="auto" w:fill="FFFFFF"/>
          </w:tcPr>
          <w:p w14:paraId="4136CF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8112 19 000 0</w:t>
            </w:r>
          </w:p>
        </w:tc>
        <w:tc>
          <w:tcPr>
            <w:tcW w:w="4997" w:type="dxa"/>
            <w:shd w:val="clear" w:color="auto" w:fill="FFFFFF"/>
          </w:tcPr>
          <w:p w14:paraId="6EB259E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B30AD0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46E1773" w14:textId="77777777" w:rsidTr="003166E3">
        <w:tblPrEx>
          <w:tblLook w:val="04A0" w:firstRow="1" w:lastRow="0" w:firstColumn="1" w:lastColumn="0" w:noHBand="0" w:noVBand="1"/>
        </w:tblPrEx>
        <w:trPr>
          <w:jc w:val="center"/>
        </w:trPr>
        <w:tc>
          <w:tcPr>
            <w:tcW w:w="1722" w:type="dxa"/>
            <w:shd w:val="clear" w:color="auto" w:fill="FFFFFF"/>
          </w:tcPr>
          <w:p w14:paraId="7C818D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811221 100 0</w:t>
            </w:r>
          </w:p>
        </w:tc>
        <w:tc>
          <w:tcPr>
            <w:tcW w:w="4997" w:type="dxa"/>
            <w:shd w:val="clear" w:color="auto" w:fill="FFFFFF"/>
          </w:tcPr>
          <w:p w14:paraId="112F7A46" w14:textId="77777777" w:rsidR="004F36D2" w:rsidRPr="00815690" w:rsidRDefault="003166E3" w:rsidP="00D7331E">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10% զանգվածային բաժնից ավելի նիկելի պարունակությամբ համաձուլվածքներ</w:t>
            </w:r>
          </w:p>
        </w:tc>
        <w:tc>
          <w:tcPr>
            <w:tcW w:w="2660" w:type="dxa"/>
            <w:gridSpan w:val="2"/>
            <w:shd w:val="clear" w:color="auto" w:fill="FFFFFF"/>
          </w:tcPr>
          <w:p w14:paraId="65727E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94CC71A" w14:textId="77777777" w:rsidTr="003166E3">
        <w:tblPrEx>
          <w:tblLook w:val="04A0" w:firstRow="1" w:lastRow="0" w:firstColumn="1" w:lastColumn="0" w:noHBand="0" w:noVBand="1"/>
        </w:tblPrEx>
        <w:trPr>
          <w:jc w:val="center"/>
        </w:trPr>
        <w:tc>
          <w:tcPr>
            <w:tcW w:w="1722" w:type="dxa"/>
            <w:shd w:val="clear" w:color="auto" w:fill="FFFFFF"/>
          </w:tcPr>
          <w:p w14:paraId="3E869F5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8112 21 900 0</w:t>
            </w:r>
          </w:p>
        </w:tc>
        <w:tc>
          <w:tcPr>
            <w:tcW w:w="4997" w:type="dxa"/>
            <w:shd w:val="clear" w:color="auto" w:fill="FFFFFF"/>
          </w:tcPr>
          <w:p w14:paraId="4D9CDE7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60E9A9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6026C8B" w14:textId="77777777" w:rsidTr="003166E3">
        <w:tblPrEx>
          <w:tblLook w:val="04A0" w:firstRow="1" w:lastRow="0" w:firstColumn="1" w:lastColumn="0" w:noHBand="0" w:noVBand="1"/>
        </w:tblPrEx>
        <w:trPr>
          <w:jc w:val="center"/>
        </w:trPr>
        <w:tc>
          <w:tcPr>
            <w:tcW w:w="1722" w:type="dxa"/>
            <w:shd w:val="clear" w:color="auto" w:fill="FFFFFF"/>
          </w:tcPr>
          <w:p w14:paraId="217F18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8112 29 000 0</w:t>
            </w:r>
          </w:p>
        </w:tc>
        <w:tc>
          <w:tcPr>
            <w:tcW w:w="4997" w:type="dxa"/>
            <w:shd w:val="clear" w:color="auto" w:fill="FFFFFF"/>
          </w:tcPr>
          <w:p w14:paraId="23CE2C4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7850A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15C832B" w14:textId="77777777" w:rsidTr="003166E3">
        <w:tblPrEx>
          <w:tblLook w:val="04A0" w:firstRow="1" w:lastRow="0" w:firstColumn="1" w:lastColumn="0" w:noHBand="0" w:noVBand="1"/>
        </w:tblPrEx>
        <w:trPr>
          <w:jc w:val="center"/>
        </w:trPr>
        <w:tc>
          <w:tcPr>
            <w:tcW w:w="1722" w:type="dxa"/>
            <w:shd w:val="clear" w:color="auto" w:fill="FFFFFF"/>
          </w:tcPr>
          <w:p w14:paraId="260AB69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8112 99 700 9</w:t>
            </w:r>
          </w:p>
        </w:tc>
        <w:tc>
          <w:tcPr>
            <w:tcW w:w="4997" w:type="dxa"/>
            <w:shd w:val="clear" w:color="auto" w:fill="FFFFFF"/>
          </w:tcPr>
          <w:p w14:paraId="040A704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վանադիում</w:t>
            </w:r>
          </w:p>
        </w:tc>
        <w:tc>
          <w:tcPr>
            <w:tcW w:w="2660" w:type="dxa"/>
            <w:gridSpan w:val="2"/>
            <w:shd w:val="clear" w:color="auto" w:fill="FFFFFF"/>
          </w:tcPr>
          <w:p w14:paraId="1F8235F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CD62E99" w14:textId="77777777" w:rsidTr="003166E3">
        <w:tblPrEx>
          <w:tblLook w:val="04A0" w:firstRow="1" w:lastRow="0" w:firstColumn="1" w:lastColumn="0" w:noHBand="0" w:noVBand="1"/>
        </w:tblPrEx>
        <w:trPr>
          <w:jc w:val="center"/>
        </w:trPr>
        <w:tc>
          <w:tcPr>
            <w:tcW w:w="1722" w:type="dxa"/>
            <w:shd w:val="clear" w:color="auto" w:fill="FFFFFF"/>
          </w:tcPr>
          <w:p w14:paraId="3520E4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8301 10 000 0</w:t>
            </w:r>
          </w:p>
        </w:tc>
        <w:tc>
          <w:tcPr>
            <w:tcW w:w="4997" w:type="dxa"/>
            <w:shd w:val="clear" w:color="auto" w:fill="FFFFFF"/>
          </w:tcPr>
          <w:p w14:paraId="49FB7645"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կողպեքներ կախովի</w:t>
            </w:r>
          </w:p>
        </w:tc>
        <w:tc>
          <w:tcPr>
            <w:tcW w:w="2660" w:type="dxa"/>
            <w:gridSpan w:val="2"/>
            <w:shd w:val="clear" w:color="auto" w:fill="FFFFFF"/>
          </w:tcPr>
          <w:p w14:paraId="4EF51F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12,2</w:t>
            </w:r>
          </w:p>
        </w:tc>
      </w:tr>
      <w:tr w:rsidR="004F36D2" w:rsidRPr="00815690" w14:paraId="298A758D" w14:textId="77777777" w:rsidTr="003166E3">
        <w:tblPrEx>
          <w:tblLook w:val="04A0" w:firstRow="1" w:lastRow="0" w:firstColumn="1" w:lastColumn="0" w:noHBand="0" w:noVBand="1"/>
        </w:tblPrEx>
        <w:trPr>
          <w:jc w:val="center"/>
        </w:trPr>
        <w:tc>
          <w:tcPr>
            <w:tcW w:w="1722" w:type="dxa"/>
            <w:shd w:val="clear" w:color="auto" w:fill="FFFFFF"/>
          </w:tcPr>
          <w:p w14:paraId="2FC66E3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8301 20 000 9</w:t>
            </w:r>
          </w:p>
        </w:tc>
        <w:tc>
          <w:tcPr>
            <w:tcW w:w="4997" w:type="dxa"/>
            <w:shd w:val="clear" w:color="auto" w:fill="FFFFFF"/>
          </w:tcPr>
          <w:p w14:paraId="6A7EE42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103CA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12,2</w:t>
            </w:r>
          </w:p>
        </w:tc>
      </w:tr>
      <w:tr w:rsidR="004F36D2" w:rsidRPr="00815690" w14:paraId="027EABE1" w14:textId="77777777" w:rsidTr="003166E3">
        <w:tblPrEx>
          <w:tblLook w:val="04A0" w:firstRow="1" w:lastRow="0" w:firstColumn="1" w:lastColumn="0" w:noHBand="0" w:noVBand="1"/>
        </w:tblPrEx>
        <w:trPr>
          <w:jc w:val="center"/>
        </w:trPr>
        <w:tc>
          <w:tcPr>
            <w:tcW w:w="1722" w:type="dxa"/>
            <w:shd w:val="clear" w:color="auto" w:fill="FFFFFF"/>
          </w:tcPr>
          <w:p w14:paraId="3FCC5F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8301 50 000 0</w:t>
            </w:r>
          </w:p>
        </w:tc>
        <w:tc>
          <w:tcPr>
            <w:tcW w:w="4997" w:type="dxa"/>
            <w:shd w:val="clear" w:color="auto" w:fill="FFFFFF"/>
          </w:tcPr>
          <w:p w14:paraId="1E8A53FC" w14:textId="77777777" w:rsidR="004F36D2" w:rsidRPr="00815690" w:rsidRDefault="004F36D2" w:rsidP="00D7331E">
            <w:pPr>
              <w:pStyle w:val="Bodytext20"/>
              <w:shd w:val="clear" w:color="auto" w:fill="auto"/>
              <w:spacing w:before="0" w:after="120" w:line="240" w:lineRule="auto"/>
              <w:ind w:left="106" w:hanging="106"/>
              <w:jc w:val="left"/>
              <w:rPr>
                <w:rFonts w:ascii="Sylfaen" w:hAnsi="Sylfaen"/>
                <w:sz w:val="20"/>
                <w:szCs w:val="20"/>
              </w:rPr>
            </w:pPr>
            <w:r w:rsidRPr="00815690">
              <w:rPr>
                <w:rStyle w:val="Bodytext213pt"/>
                <w:rFonts w:ascii="Sylfaen" w:hAnsi="Sylfaen"/>
                <w:sz w:val="20"/>
                <w:szCs w:val="20"/>
              </w:rPr>
              <w:t>- սողնակներ եւ շրջանակներ սողնակներով՝ համակցված կողպեքների հետ</w:t>
            </w:r>
          </w:p>
        </w:tc>
        <w:tc>
          <w:tcPr>
            <w:tcW w:w="2660" w:type="dxa"/>
            <w:gridSpan w:val="2"/>
            <w:shd w:val="clear" w:color="auto" w:fill="FFFFFF"/>
          </w:tcPr>
          <w:p w14:paraId="3BC4A87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12,2</w:t>
            </w:r>
          </w:p>
        </w:tc>
      </w:tr>
      <w:tr w:rsidR="004F36D2" w:rsidRPr="00815690" w14:paraId="577B74ED" w14:textId="77777777" w:rsidTr="003166E3">
        <w:tblPrEx>
          <w:tblLook w:val="04A0" w:firstRow="1" w:lastRow="0" w:firstColumn="1" w:lastColumn="0" w:noHBand="0" w:noVBand="1"/>
        </w:tblPrEx>
        <w:trPr>
          <w:jc w:val="center"/>
        </w:trPr>
        <w:tc>
          <w:tcPr>
            <w:tcW w:w="1722" w:type="dxa"/>
            <w:shd w:val="clear" w:color="auto" w:fill="FFFFFF"/>
          </w:tcPr>
          <w:p w14:paraId="50948C6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8301 60 000 9</w:t>
            </w:r>
          </w:p>
        </w:tc>
        <w:tc>
          <w:tcPr>
            <w:tcW w:w="4997" w:type="dxa"/>
            <w:shd w:val="clear" w:color="auto" w:fill="FFFFFF"/>
          </w:tcPr>
          <w:p w14:paraId="6DDA8DE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482C2E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12,2</w:t>
            </w:r>
          </w:p>
        </w:tc>
      </w:tr>
      <w:tr w:rsidR="004F36D2" w:rsidRPr="00815690" w14:paraId="149C778A" w14:textId="77777777" w:rsidTr="003166E3">
        <w:tblPrEx>
          <w:tblLook w:val="04A0" w:firstRow="1" w:lastRow="0" w:firstColumn="1" w:lastColumn="0" w:noHBand="0" w:noVBand="1"/>
        </w:tblPrEx>
        <w:trPr>
          <w:jc w:val="center"/>
        </w:trPr>
        <w:tc>
          <w:tcPr>
            <w:tcW w:w="1722" w:type="dxa"/>
            <w:shd w:val="clear" w:color="auto" w:fill="FFFFFF"/>
          </w:tcPr>
          <w:p w14:paraId="364188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8301 70 000 0</w:t>
            </w:r>
          </w:p>
        </w:tc>
        <w:tc>
          <w:tcPr>
            <w:tcW w:w="4997" w:type="dxa"/>
            <w:shd w:val="clear" w:color="auto" w:fill="FFFFFF"/>
          </w:tcPr>
          <w:p w14:paraId="0B255A39"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առանձին մատակարարվող բանալիներ</w:t>
            </w:r>
          </w:p>
        </w:tc>
        <w:tc>
          <w:tcPr>
            <w:tcW w:w="2660" w:type="dxa"/>
            <w:gridSpan w:val="2"/>
            <w:shd w:val="clear" w:color="auto" w:fill="FFFFFF"/>
          </w:tcPr>
          <w:p w14:paraId="3302FC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12,2</w:t>
            </w:r>
          </w:p>
        </w:tc>
      </w:tr>
      <w:tr w:rsidR="004F36D2" w:rsidRPr="00815690" w14:paraId="4FEBB12C" w14:textId="77777777" w:rsidTr="003166E3">
        <w:tblPrEx>
          <w:tblLook w:val="04A0" w:firstRow="1" w:lastRow="0" w:firstColumn="1" w:lastColumn="0" w:noHBand="0" w:noVBand="1"/>
        </w:tblPrEx>
        <w:trPr>
          <w:jc w:val="center"/>
        </w:trPr>
        <w:tc>
          <w:tcPr>
            <w:tcW w:w="1722" w:type="dxa"/>
            <w:shd w:val="clear" w:color="auto" w:fill="FFFFFF"/>
          </w:tcPr>
          <w:p w14:paraId="51A2AAD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8302 60 000 1</w:t>
            </w:r>
          </w:p>
        </w:tc>
        <w:tc>
          <w:tcPr>
            <w:tcW w:w="4997" w:type="dxa"/>
            <w:shd w:val="clear" w:color="auto" w:fill="FFFFFF"/>
          </w:tcPr>
          <w:p w14:paraId="688105C5" w14:textId="77777777" w:rsidR="004F36D2" w:rsidRPr="00815690" w:rsidRDefault="003166E3" w:rsidP="00D7331E">
            <w:pPr>
              <w:pStyle w:val="Bodytext20"/>
              <w:shd w:val="clear" w:color="auto" w:fill="auto"/>
              <w:spacing w:before="0" w:after="120" w:line="240" w:lineRule="auto"/>
              <w:ind w:left="218" w:hanging="218"/>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8701 - 8705 ապրանքային դիրքերում ընդգրկված շարժիչային տրանսպորտային միջոցների, դրանց հանգույցների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ագրեգատների արդյունաբերական հավաքման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38C746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A3D8198" w14:textId="77777777" w:rsidTr="003166E3">
        <w:tblPrEx>
          <w:tblLook w:val="04A0" w:firstRow="1" w:lastRow="0" w:firstColumn="1" w:lastColumn="0" w:noHBand="0" w:noVBand="1"/>
        </w:tblPrEx>
        <w:trPr>
          <w:jc w:val="center"/>
        </w:trPr>
        <w:tc>
          <w:tcPr>
            <w:tcW w:w="1722" w:type="dxa"/>
            <w:shd w:val="clear" w:color="auto" w:fill="FFFFFF"/>
          </w:tcPr>
          <w:p w14:paraId="1FF8C62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8307 90 000 1</w:t>
            </w:r>
          </w:p>
        </w:tc>
        <w:tc>
          <w:tcPr>
            <w:tcW w:w="4997" w:type="dxa"/>
            <w:shd w:val="clear" w:color="auto" w:fill="FFFFFF"/>
          </w:tcPr>
          <w:p w14:paraId="25D729A7" w14:textId="77777777" w:rsidR="004F36D2" w:rsidRPr="00815690" w:rsidRDefault="003166E3" w:rsidP="00D7331E">
            <w:pPr>
              <w:pStyle w:val="Bodytext20"/>
              <w:shd w:val="clear" w:color="auto" w:fill="auto"/>
              <w:spacing w:before="0" w:after="120" w:line="240" w:lineRule="auto"/>
              <w:ind w:left="302" w:hanging="30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առկցված կցամասերով՝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A65B0D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CBB242E" w14:textId="77777777" w:rsidTr="003166E3">
        <w:tblPrEx>
          <w:tblLook w:val="04A0" w:firstRow="1" w:lastRow="0" w:firstColumn="1" w:lastColumn="0" w:noHBand="0" w:noVBand="1"/>
        </w:tblPrEx>
        <w:trPr>
          <w:jc w:val="center"/>
        </w:trPr>
        <w:tc>
          <w:tcPr>
            <w:tcW w:w="1722" w:type="dxa"/>
            <w:shd w:val="clear" w:color="auto" w:fill="FFFFFF"/>
          </w:tcPr>
          <w:p w14:paraId="64A1701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8309 10 000 0</w:t>
            </w:r>
          </w:p>
        </w:tc>
        <w:tc>
          <w:tcPr>
            <w:tcW w:w="4997" w:type="dxa"/>
            <w:shd w:val="clear" w:color="auto" w:fill="FFFFFF"/>
          </w:tcPr>
          <w:p w14:paraId="20572F2E"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թագակերպ թասակներ</w:t>
            </w:r>
          </w:p>
        </w:tc>
        <w:tc>
          <w:tcPr>
            <w:tcW w:w="2660" w:type="dxa"/>
            <w:gridSpan w:val="2"/>
            <w:shd w:val="clear" w:color="auto" w:fill="FFFFFF"/>
          </w:tcPr>
          <w:p w14:paraId="4BB9A9F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63281F1" w14:textId="77777777" w:rsidTr="003166E3">
        <w:tblPrEx>
          <w:tblLook w:val="04A0" w:firstRow="1" w:lastRow="0" w:firstColumn="1" w:lastColumn="0" w:noHBand="0" w:noVBand="1"/>
        </w:tblPrEx>
        <w:trPr>
          <w:jc w:val="center"/>
        </w:trPr>
        <w:tc>
          <w:tcPr>
            <w:tcW w:w="1722" w:type="dxa"/>
            <w:shd w:val="clear" w:color="auto" w:fill="FFFFFF"/>
          </w:tcPr>
          <w:p w14:paraId="2267C75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8309 90 100 0</w:t>
            </w:r>
          </w:p>
        </w:tc>
        <w:tc>
          <w:tcPr>
            <w:tcW w:w="4997" w:type="dxa"/>
            <w:shd w:val="clear" w:color="auto" w:fill="FFFFFF"/>
          </w:tcPr>
          <w:p w14:paraId="0256104C" w14:textId="77777777" w:rsidR="004F36D2" w:rsidRPr="00815690" w:rsidRDefault="003166E3" w:rsidP="00D7331E">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խցանման կափարիչներ կապարից. խցանման կափարիչներ ալյումինից՝ 21 մմ-ից ավելի տրամագծով</w:t>
            </w:r>
          </w:p>
        </w:tc>
        <w:tc>
          <w:tcPr>
            <w:tcW w:w="2660" w:type="dxa"/>
            <w:gridSpan w:val="2"/>
            <w:shd w:val="clear" w:color="auto" w:fill="FFFFFF"/>
          </w:tcPr>
          <w:p w14:paraId="3ABBEA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B42D1E9" w14:textId="77777777" w:rsidTr="003166E3">
        <w:tblPrEx>
          <w:tblLook w:val="04A0" w:firstRow="1" w:lastRow="0" w:firstColumn="1" w:lastColumn="0" w:noHBand="0" w:noVBand="1"/>
        </w:tblPrEx>
        <w:trPr>
          <w:jc w:val="center"/>
        </w:trPr>
        <w:tc>
          <w:tcPr>
            <w:tcW w:w="1722" w:type="dxa"/>
            <w:shd w:val="clear" w:color="auto" w:fill="FFFFFF"/>
          </w:tcPr>
          <w:p w14:paraId="6AAFD4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8309 90 900 0</w:t>
            </w:r>
          </w:p>
        </w:tc>
        <w:tc>
          <w:tcPr>
            <w:tcW w:w="4997" w:type="dxa"/>
            <w:shd w:val="clear" w:color="auto" w:fill="FFFFFF"/>
          </w:tcPr>
          <w:p w14:paraId="7676B1D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2928D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B38D145" w14:textId="77777777" w:rsidTr="003166E3">
        <w:tblPrEx>
          <w:tblLook w:val="04A0" w:firstRow="1" w:lastRow="0" w:firstColumn="1" w:lastColumn="0" w:noHBand="0" w:noVBand="1"/>
        </w:tblPrEx>
        <w:trPr>
          <w:jc w:val="center"/>
        </w:trPr>
        <w:tc>
          <w:tcPr>
            <w:tcW w:w="1722" w:type="dxa"/>
            <w:shd w:val="clear" w:color="auto" w:fill="FFFFFF"/>
          </w:tcPr>
          <w:p w14:paraId="1D7B87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8402 19 100 9</w:t>
            </w:r>
          </w:p>
        </w:tc>
        <w:tc>
          <w:tcPr>
            <w:tcW w:w="4997" w:type="dxa"/>
            <w:shd w:val="clear" w:color="auto" w:fill="FFFFFF"/>
          </w:tcPr>
          <w:p w14:paraId="27081C4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D31669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7F16A8C1" w14:textId="77777777" w:rsidTr="003166E3">
        <w:tblPrEx>
          <w:tblLook w:val="04A0" w:firstRow="1" w:lastRow="0" w:firstColumn="1" w:lastColumn="0" w:noHBand="0" w:noVBand="1"/>
        </w:tblPrEx>
        <w:trPr>
          <w:jc w:val="center"/>
        </w:trPr>
        <w:tc>
          <w:tcPr>
            <w:tcW w:w="1722" w:type="dxa"/>
            <w:shd w:val="clear" w:color="auto" w:fill="FFFFFF"/>
          </w:tcPr>
          <w:p w14:paraId="7DC122F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8402 19 900 9</w:t>
            </w:r>
          </w:p>
        </w:tc>
        <w:tc>
          <w:tcPr>
            <w:tcW w:w="4997" w:type="dxa"/>
            <w:shd w:val="clear" w:color="auto" w:fill="FFFFFF"/>
          </w:tcPr>
          <w:p w14:paraId="7568963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858508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75D4D66B" w14:textId="77777777" w:rsidTr="003166E3">
        <w:tblPrEx>
          <w:tblLook w:val="04A0" w:firstRow="1" w:lastRow="0" w:firstColumn="1" w:lastColumn="0" w:noHBand="0" w:noVBand="1"/>
        </w:tblPrEx>
        <w:trPr>
          <w:jc w:val="center"/>
        </w:trPr>
        <w:tc>
          <w:tcPr>
            <w:tcW w:w="1722" w:type="dxa"/>
            <w:shd w:val="clear" w:color="auto" w:fill="FFFFFF"/>
          </w:tcPr>
          <w:p w14:paraId="2354E02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8407 10 000 1</w:t>
            </w:r>
          </w:p>
        </w:tc>
        <w:tc>
          <w:tcPr>
            <w:tcW w:w="4997" w:type="dxa"/>
            <w:shd w:val="clear" w:color="auto" w:fill="FFFFFF"/>
          </w:tcPr>
          <w:p w14:paraId="0A285C0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95FA8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F7E0E8C" w14:textId="77777777" w:rsidTr="003166E3">
        <w:tblPrEx>
          <w:tblLook w:val="04A0" w:firstRow="1" w:lastRow="0" w:firstColumn="1" w:lastColumn="0" w:noHBand="0" w:noVBand="1"/>
        </w:tblPrEx>
        <w:trPr>
          <w:jc w:val="center"/>
        </w:trPr>
        <w:tc>
          <w:tcPr>
            <w:tcW w:w="1722" w:type="dxa"/>
            <w:shd w:val="clear" w:color="auto" w:fill="FFFFFF"/>
          </w:tcPr>
          <w:p w14:paraId="0132ADF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8407 10 000 2</w:t>
            </w:r>
          </w:p>
        </w:tc>
        <w:tc>
          <w:tcPr>
            <w:tcW w:w="4997" w:type="dxa"/>
            <w:shd w:val="clear" w:color="auto" w:fill="FFFFFF"/>
          </w:tcPr>
          <w:p w14:paraId="104900E7" w14:textId="77777777" w:rsidR="004F36D2" w:rsidRPr="00815690" w:rsidRDefault="003166E3" w:rsidP="00D7331E">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հետախուզա-հարվածային անօդաչու թռչող ապարատների վրա տեղադրելու համար</w:t>
            </w:r>
            <w:r w:rsidR="004F36D2" w:rsidRPr="00815690">
              <w:rPr>
                <w:rStyle w:val="Bodytext213pt"/>
                <w:rFonts w:ascii="Sylfaen" w:hAnsi="Sylfaen"/>
                <w:sz w:val="20"/>
                <w:szCs w:val="20"/>
                <w:vertAlign w:val="superscript"/>
              </w:rPr>
              <w:t>14)</w:t>
            </w:r>
          </w:p>
        </w:tc>
        <w:tc>
          <w:tcPr>
            <w:tcW w:w="2660" w:type="dxa"/>
            <w:gridSpan w:val="2"/>
            <w:shd w:val="clear" w:color="auto" w:fill="FFFFFF"/>
          </w:tcPr>
          <w:p w14:paraId="5BB4506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49D60F8" w14:textId="77777777" w:rsidTr="003166E3">
        <w:tblPrEx>
          <w:tblLook w:val="04A0" w:firstRow="1" w:lastRow="0" w:firstColumn="1" w:lastColumn="0" w:noHBand="0" w:noVBand="1"/>
        </w:tblPrEx>
        <w:trPr>
          <w:jc w:val="center"/>
        </w:trPr>
        <w:tc>
          <w:tcPr>
            <w:tcW w:w="1722" w:type="dxa"/>
            <w:shd w:val="clear" w:color="auto" w:fill="FFFFFF"/>
          </w:tcPr>
          <w:p w14:paraId="1200E1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8407 10 000 3</w:t>
            </w:r>
          </w:p>
        </w:tc>
        <w:tc>
          <w:tcPr>
            <w:tcW w:w="4997" w:type="dxa"/>
            <w:shd w:val="clear" w:color="auto" w:fill="FFFFFF"/>
          </w:tcPr>
          <w:p w14:paraId="46E2961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200 կՎտ-ից ոչ ավելի վերթիռային հզորությամբ</w:t>
            </w:r>
          </w:p>
        </w:tc>
        <w:tc>
          <w:tcPr>
            <w:tcW w:w="2660" w:type="dxa"/>
            <w:gridSpan w:val="2"/>
            <w:shd w:val="clear" w:color="auto" w:fill="FFFFFF"/>
          </w:tcPr>
          <w:p w14:paraId="7DA4C1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FF39971" w14:textId="77777777" w:rsidTr="003166E3">
        <w:tblPrEx>
          <w:tblLook w:val="04A0" w:firstRow="1" w:lastRow="0" w:firstColumn="1" w:lastColumn="0" w:noHBand="0" w:noVBand="1"/>
        </w:tblPrEx>
        <w:trPr>
          <w:jc w:val="center"/>
        </w:trPr>
        <w:tc>
          <w:tcPr>
            <w:tcW w:w="1722" w:type="dxa"/>
            <w:shd w:val="clear" w:color="auto" w:fill="FFFFFF"/>
          </w:tcPr>
          <w:p w14:paraId="149DD3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8407 10 000 7</w:t>
            </w:r>
          </w:p>
        </w:tc>
        <w:tc>
          <w:tcPr>
            <w:tcW w:w="4997" w:type="dxa"/>
            <w:shd w:val="clear" w:color="auto" w:fill="FFFFFF"/>
          </w:tcPr>
          <w:p w14:paraId="05B476B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73B7B3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5825889" w14:textId="77777777" w:rsidTr="003166E3">
        <w:tblPrEx>
          <w:tblLook w:val="04A0" w:firstRow="1" w:lastRow="0" w:firstColumn="1" w:lastColumn="0" w:noHBand="0" w:noVBand="1"/>
        </w:tblPrEx>
        <w:trPr>
          <w:jc w:val="center"/>
        </w:trPr>
        <w:tc>
          <w:tcPr>
            <w:tcW w:w="1722" w:type="dxa"/>
            <w:shd w:val="clear" w:color="auto" w:fill="FFFFFF"/>
          </w:tcPr>
          <w:p w14:paraId="7F526C9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8407 29 000 0</w:t>
            </w:r>
          </w:p>
        </w:tc>
        <w:tc>
          <w:tcPr>
            <w:tcW w:w="4997" w:type="dxa"/>
            <w:shd w:val="clear" w:color="auto" w:fill="FFFFFF"/>
          </w:tcPr>
          <w:p w14:paraId="181C2C2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BD6AB9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57827DA" w14:textId="77777777" w:rsidTr="003166E3">
        <w:tblPrEx>
          <w:tblLook w:val="04A0" w:firstRow="1" w:lastRow="0" w:firstColumn="1" w:lastColumn="0" w:noHBand="0" w:noVBand="1"/>
        </w:tblPrEx>
        <w:trPr>
          <w:jc w:val="center"/>
        </w:trPr>
        <w:tc>
          <w:tcPr>
            <w:tcW w:w="1722" w:type="dxa"/>
            <w:shd w:val="clear" w:color="auto" w:fill="FFFFFF"/>
          </w:tcPr>
          <w:p w14:paraId="348B69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8408 90 210 0</w:t>
            </w:r>
          </w:p>
        </w:tc>
        <w:tc>
          <w:tcPr>
            <w:tcW w:w="4997" w:type="dxa"/>
            <w:shd w:val="clear" w:color="auto" w:fill="FFFFFF"/>
          </w:tcPr>
          <w:p w14:paraId="636C2B2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ռելսային տրանսպորտի համար</w:t>
            </w:r>
          </w:p>
        </w:tc>
        <w:tc>
          <w:tcPr>
            <w:tcW w:w="2660" w:type="dxa"/>
            <w:gridSpan w:val="2"/>
            <w:shd w:val="clear" w:color="auto" w:fill="FFFFFF"/>
          </w:tcPr>
          <w:p w14:paraId="47C0408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F5EEC71" w14:textId="77777777" w:rsidTr="003166E3">
        <w:tblPrEx>
          <w:tblLook w:val="04A0" w:firstRow="1" w:lastRow="0" w:firstColumn="1" w:lastColumn="0" w:noHBand="0" w:noVBand="1"/>
        </w:tblPrEx>
        <w:trPr>
          <w:jc w:val="center"/>
        </w:trPr>
        <w:tc>
          <w:tcPr>
            <w:tcW w:w="1722" w:type="dxa"/>
            <w:shd w:val="clear" w:color="auto" w:fill="FFFFFF"/>
          </w:tcPr>
          <w:p w14:paraId="5D9DA1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8408 90 270 1</w:t>
            </w:r>
          </w:p>
        </w:tc>
        <w:tc>
          <w:tcPr>
            <w:tcW w:w="4997" w:type="dxa"/>
            <w:shd w:val="clear" w:color="auto" w:fill="FFFFFF"/>
          </w:tcPr>
          <w:p w14:paraId="0349740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33F52A2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9558850" w14:textId="77777777" w:rsidTr="003166E3">
        <w:tblPrEx>
          <w:tblLook w:val="04A0" w:firstRow="1" w:lastRow="0" w:firstColumn="1" w:lastColumn="0" w:noHBand="0" w:noVBand="1"/>
        </w:tblPrEx>
        <w:trPr>
          <w:jc w:val="center"/>
        </w:trPr>
        <w:tc>
          <w:tcPr>
            <w:tcW w:w="1722" w:type="dxa"/>
            <w:shd w:val="clear" w:color="auto" w:fill="FFFFFF"/>
          </w:tcPr>
          <w:p w14:paraId="57A186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8408 90 270 9</w:t>
            </w:r>
          </w:p>
        </w:tc>
        <w:tc>
          <w:tcPr>
            <w:tcW w:w="4997" w:type="dxa"/>
            <w:shd w:val="clear" w:color="auto" w:fill="FFFFFF"/>
          </w:tcPr>
          <w:p w14:paraId="6AB04DC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8A4E79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07B9F80" w14:textId="77777777" w:rsidTr="003166E3">
        <w:tblPrEx>
          <w:tblLook w:val="04A0" w:firstRow="1" w:lastRow="0" w:firstColumn="1" w:lastColumn="0" w:noHBand="0" w:noVBand="1"/>
        </w:tblPrEx>
        <w:trPr>
          <w:jc w:val="center"/>
        </w:trPr>
        <w:tc>
          <w:tcPr>
            <w:tcW w:w="1722" w:type="dxa"/>
            <w:shd w:val="clear" w:color="auto" w:fill="FFFFFF"/>
          </w:tcPr>
          <w:p w14:paraId="215B339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8408 90 410 1</w:t>
            </w:r>
          </w:p>
        </w:tc>
        <w:tc>
          <w:tcPr>
            <w:tcW w:w="4997" w:type="dxa"/>
            <w:shd w:val="clear" w:color="auto" w:fill="FFFFFF"/>
          </w:tcPr>
          <w:p w14:paraId="42D6E91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9BA05C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CCFDC26" w14:textId="77777777" w:rsidTr="003166E3">
        <w:tblPrEx>
          <w:tblLook w:val="04A0" w:firstRow="1" w:lastRow="0" w:firstColumn="1" w:lastColumn="0" w:noHBand="0" w:noVBand="1"/>
        </w:tblPrEx>
        <w:trPr>
          <w:jc w:val="center"/>
        </w:trPr>
        <w:tc>
          <w:tcPr>
            <w:tcW w:w="1722" w:type="dxa"/>
            <w:shd w:val="clear" w:color="auto" w:fill="FFFFFF"/>
          </w:tcPr>
          <w:p w14:paraId="21A2919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8408 90 410 9</w:t>
            </w:r>
          </w:p>
        </w:tc>
        <w:tc>
          <w:tcPr>
            <w:tcW w:w="4997" w:type="dxa"/>
            <w:shd w:val="clear" w:color="auto" w:fill="FFFFFF"/>
          </w:tcPr>
          <w:p w14:paraId="74B75DF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99D90F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FF95286" w14:textId="77777777" w:rsidTr="003166E3">
        <w:tblPrEx>
          <w:tblLook w:val="04A0" w:firstRow="1" w:lastRow="0" w:firstColumn="1" w:lastColumn="0" w:noHBand="0" w:noVBand="1"/>
        </w:tblPrEx>
        <w:trPr>
          <w:jc w:val="center"/>
        </w:trPr>
        <w:tc>
          <w:tcPr>
            <w:tcW w:w="1722" w:type="dxa"/>
            <w:shd w:val="clear" w:color="auto" w:fill="FFFFFF"/>
          </w:tcPr>
          <w:p w14:paraId="7D3D9E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8408 90 430 1</w:t>
            </w:r>
          </w:p>
        </w:tc>
        <w:tc>
          <w:tcPr>
            <w:tcW w:w="4997" w:type="dxa"/>
            <w:shd w:val="clear" w:color="auto" w:fill="FFFFFF"/>
          </w:tcPr>
          <w:p w14:paraId="3FF1E3C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3DBB27F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6756518" w14:textId="77777777" w:rsidTr="003166E3">
        <w:tblPrEx>
          <w:tblLook w:val="04A0" w:firstRow="1" w:lastRow="0" w:firstColumn="1" w:lastColumn="0" w:noHBand="0" w:noVBand="1"/>
        </w:tblPrEx>
        <w:trPr>
          <w:jc w:val="center"/>
        </w:trPr>
        <w:tc>
          <w:tcPr>
            <w:tcW w:w="1722" w:type="dxa"/>
            <w:shd w:val="clear" w:color="auto" w:fill="FFFFFF"/>
          </w:tcPr>
          <w:p w14:paraId="2ADFBB1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8408 90 430 9</w:t>
            </w:r>
          </w:p>
        </w:tc>
        <w:tc>
          <w:tcPr>
            <w:tcW w:w="4997" w:type="dxa"/>
            <w:shd w:val="clear" w:color="auto" w:fill="FFFFFF"/>
          </w:tcPr>
          <w:p w14:paraId="6418539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44BAE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FD052B3" w14:textId="77777777" w:rsidTr="003166E3">
        <w:tblPrEx>
          <w:tblLook w:val="04A0" w:firstRow="1" w:lastRow="0" w:firstColumn="1" w:lastColumn="0" w:noHBand="0" w:noVBand="1"/>
        </w:tblPrEx>
        <w:trPr>
          <w:jc w:val="center"/>
        </w:trPr>
        <w:tc>
          <w:tcPr>
            <w:tcW w:w="1722" w:type="dxa"/>
            <w:shd w:val="clear" w:color="auto" w:fill="FFFFFF"/>
          </w:tcPr>
          <w:p w14:paraId="50B410D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8408 90 450 1</w:t>
            </w:r>
          </w:p>
        </w:tc>
        <w:tc>
          <w:tcPr>
            <w:tcW w:w="4997" w:type="dxa"/>
            <w:shd w:val="clear" w:color="auto" w:fill="FFFFFF"/>
          </w:tcPr>
          <w:p w14:paraId="26F656F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5372A27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F27C440" w14:textId="77777777" w:rsidTr="003166E3">
        <w:tblPrEx>
          <w:tblLook w:val="04A0" w:firstRow="1" w:lastRow="0" w:firstColumn="1" w:lastColumn="0" w:noHBand="0" w:noVBand="1"/>
        </w:tblPrEx>
        <w:trPr>
          <w:jc w:val="center"/>
        </w:trPr>
        <w:tc>
          <w:tcPr>
            <w:tcW w:w="1722" w:type="dxa"/>
            <w:shd w:val="clear" w:color="auto" w:fill="FFFFFF"/>
          </w:tcPr>
          <w:p w14:paraId="26018D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8408 90 450 9</w:t>
            </w:r>
          </w:p>
        </w:tc>
        <w:tc>
          <w:tcPr>
            <w:tcW w:w="4997" w:type="dxa"/>
            <w:shd w:val="clear" w:color="auto" w:fill="FFFFFF"/>
          </w:tcPr>
          <w:p w14:paraId="24928DD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558EA7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4117ADB" w14:textId="77777777" w:rsidTr="003166E3">
        <w:tblPrEx>
          <w:tblLook w:val="04A0" w:firstRow="1" w:lastRow="0" w:firstColumn="1" w:lastColumn="0" w:noHBand="0" w:noVBand="1"/>
        </w:tblPrEx>
        <w:trPr>
          <w:jc w:val="center"/>
        </w:trPr>
        <w:tc>
          <w:tcPr>
            <w:tcW w:w="1722" w:type="dxa"/>
            <w:shd w:val="clear" w:color="auto" w:fill="FFFFFF"/>
          </w:tcPr>
          <w:p w14:paraId="13A0B01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8408 90 470 1</w:t>
            </w:r>
          </w:p>
        </w:tc>
        <w:tc>
          <w:tcPr>
            <w:tcW w:w="4997" w:type="dxa"/>
            <w:shd w:val="clear" w:color="auto" w:fill="FFFFFF"/>
          </w:tcPr>
          <w:p w14:paraId="1690C20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A6FF4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D92FCDC" w14:textId="77777777" w:rsidTr="003166E3">
        <w:tblPrEx>
          <w:tblLook w:val="04A0" w:firstRow="1" w:lastRow="0" w:firstColumn="1" w:lastColumn="0" w:noHBand="0" w:noVBand="1"/>
        </w:tblPrEx>
        <w:trPr>
          <w:jc w:val="center"/>
        </w:trPr>
        <w:tc>
          <w:tcPr>
            <w:tcW w:w="1722" w:type="dxa"/>
            <w:shd w:val="clear" w:color="auto" w:fill="FFFFFF"/>
          </w:tcPr>
          <w:p w14:paraId="6DA302B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8408 90 470 9</w:t>
            </w:r>
          </w:p>
        </w:tc>
        <w:tc>
          <w:tcPr>
            <w:tcW w:w="4997" w:type="dxa"/>
            <w:shd w:val="clear" w:color="auto" w:fill="FFFFFF"/>
          </w:tcPr>
          <w:p w14:paraId="21AC1A8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2832E4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74668F6" w14:textId="77777777" w:rsidTr="003166E3">
        <w:tblPrEx>
          <w:tblLook w:val="04A0" w:firstRow="1" w:lastRow="0" w:firstColumn="1" w:lastColumn="0" w:noHBand="0" w:noVBand="1"/>
        </w:tblPrEx>
        <w:trPr>
          <w:jc w:val="center"/>
        </w:trPr>
        <w:tc>
          <w:tcPr>
            <w:tcW w:w="1722" w:type="dxa"/>
            <w:shd w:val="clear" w:color="auto" w:fill="FFFFFF"/>
          </w:tcPr>
          <w:p w14:paraId="6AFB5E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8408 90 610 1</w:t>
            </w:r>
          </w:p>
        </w:tc>
        <w:tc>
          <w:tcPr>
            <w:tcW w:w="4997" w:type="dxa"/>
            <w:shd w:val="clear" w:color="auto" w:fill="FFFFFF"/>
          </w:tcPr>
          <w:p w14:paraId="485452F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600C9B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C0944E9" w14:textId="77777777" w:rsidTr="003166E3">
        <w:tblPrEx>
          <w:tblLook w:val="04A0" w:firstRow="1" w:lastRow="0" w:firstColumn="1" w:lastColumn="0" w:noHBand="0" w:noVBand="1"/>
        </w:tblPrEx>
        <w:trPr>
          <w:jc w:val="center"/>
        </w:trPr>
        <w:tc>
          <w:tcPr>
            <w:tcW w:w="1722" w:type="dxa"/>
            <w:shd w:val="clear" w:color="auto" w:fill="FFFFFF"/>
          </w:tcPr>
          <w:p w14:paraId="7335812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8408 90 610 9</w:t>
            </w:r>
          </w:p>
        </w:tc>
        <w:tc>
          <w:tcPr>
            <w:tcW w:w="4997" w:type="dxa"/>
            <w:shd w:val="clear" w:color="auto" w:fill="FFFFFF"/>
          </w:tcPr>
          <w:p w14:paraId="66A8A29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E714F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D45282A" w14:textId="77777777" w:rsidTr="003166E3">
        <w:tblPrEx>
          <w:tblLook w:val="04A0" w:firstRow="1" w:lastRow="0" w:firstColumn="1" w:lastColumn="0" w:noHBand="0" w:noVBand="1"/>
        </w:tblPrEx>
        <w:trPr>
          <w:jc w:val="center"/>
        </w:trPr>
        <w:tc>
          <w:tcPr>
            <w:tcW w:w="1722" w:type="dxa"/>
            <w:shd w:val="clear" w:color="auto" w:fill="FFFFFF"/>
          </w:tcPr>
          <w:p w14:paraId="5AA55B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8408 90 650 0</w:t>
            </w:r>
          </w:p>
        </w:tc>
        <w:tc>
          <w:tcPr>
            <w:tcW w:w="4997" w:type="dxa"/>
            <w:shd w:val="clear" w:color="auto" w:fill="FFFFFF"/>
          </w:tcPr>
          <w:p w14:paraId="14BC306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200 կՎտ-ից ավելի, բայց 300 կՎտ-ից ոչ ավելի</w:t>
            </w:r>
          </w:p>
        </w:tc>
        <w:tc>
          <w:tcPr>
            <w:tcW w:w="2660" w:type="dxa"/>
            <w:gridSpan w:val="2"/>
            <w:shd w:val="clear" w:color="auto" w:fill="FFFFFF"/>
          </w:tcPr>
          <w:p w14:paraId="1298DC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C2DF11B" w14:textId="77777777" w:rsidTr="003166E3">
        <w:tblPrEx>
          <w:tblLook w:val="04A0" w:firstRow="1" w:lastRow="0" w:firstColumn="1" w:lastColumn="0" w:noHBand="0" w:noVBand="1"/>
        </w:tblPrEx>
        <w:trPr>
          <w:jc w:val="center"/>
        </w:trPr>
        <w:tc>
          <w:tcPr>
            <w:tcW w:w="1722" w:type="dxa"/>
            <w:shd w:val="clear" w:color="auto" w:fill="FFFFFF"/>
          </w:tcPr>
          <w:p w14:paraId="312282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8408 90 670 0</w:t>
            </w:r>
          </w:p>
        </w:tc>
        <w:tc>
          <w:tcPr>
            <w:tcW w:w="4997" w:type="dxa"/>
            <w:shd w:val="clear" w:color="auto" w:fill="FFFFFF"/>
          </w:tcPr>
          <w:p w14:paraId="13EB33B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300 կՎտ-ից ավելի, բայց 500 կՎտ-ից ոչ ավելի</w:t>
            </w:r>
          </w:p>
        </w:tc>
        <w:tc>
          <w:tcPr>
            <w:tcW w:w="2660" w:type="dxa"/>
            <w:gridSpan w:val="2"/>
            <w:shd w:val="clear" w:color="auto" w:fill="FFFFFF"/>
          </w:tcPr>
          <w:p w14:paraId="412C510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BACB770" w14:textId="77777777" w:rsidTr="003166E3">
        <w:tblPrEx>
          <w:tblLook w:val="04A0" w:firstRow="1" w:lastRow="0" w:firstColumn="1" w:lastColumn="0" w:noHBand="0" w:noVBand="1"/>
        </w:tblPrEx>
        <w:trPr>
          <w:jc w:val="center"/>
        </w:trPr>
        <w:tc>
          <w:tcPr>
            <w:tcW w:w="1722" w:type="dxa"/>
            <w:shd w:val="clear" w:color="auto" w:fill="FFFFFF"/>
          </w:tcPr>
          <w:p w14:paraId="698778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8408 90 810 1</w:t>
            </w:r>
          </w:p>
        </w:tc>
        <w:tc>
          <w:tcPr>
            <w:tcW w:w="4997" w:type="dxa"/>
            <w:shd w:val="clear" w:color="auto" w:fill="FFFFFF"/>
          </w:tcPr>
          <w:p w14:paraId="0D1512A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7C79E7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21CDB87" w14:textId="77777777" w:rsidTr="003166E3">
        <w:tblPrEx>
          <w:tblLook w:val="04A0" w:firstRow="1" w:lastRow="0" w:firstColumn="1" w:lastColumn="0" w:noHBand="0" w:noVBand="1"/>
        </w:tblPrEx>
        <w:trPr>
          <w:jc w:val="center"/>
        </w:trPr>
        <w:tc>
          <w:tcPr>
            <w:tcW w:w="1722" w:type="dxa"/>
            <w:shd w:val="clear" w:color="auto" w:fill="FFFFFF"/>
          </w:tcPr>
          <w:p w14:paraId="5C0644C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8408 90 810 9</w:t>
            </w:r>
          </w:p>
        </w:tc>
        <w:tc>
          <w:tcPr>
            <w:tcW w:w="4997" w:type="dxa"/>
            <w:shd w:val="clear" w:color="auto" w:fill="FFFFFF"/>
          </w:tcPr>
          <w:p w14:paraId="7789D20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D4B05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BC5F55B" w14:textId="77777777" w:rsidTr="003166E3">
        <w:tblPrEx>
          <w:tblLook w:val="04A0" w:firstRow="1" w:lastRow="0" w:firstColumn="1" w:lastColumn="0" w:noHBand="0" w:noVBand="1"/>
        </w:tblPrEx>
        <w:trPr>
          <w:jc w:val="center"/>
        </w:trPr>
        <w:tc>
          <w:tcPr>
            <w:tcW w:w="1722" w:type="dxa"/>
            <w:shd w:val="clear" w:color="auto" w:fill="FFFFFF"/>
          </w:tcPr>
          <w:p w14:paraId="681EA04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8408 90 850 0</w:t>
            </w:r>
          </w:p>
        </w:tc>
        <w:tc>
          <w:tcPr>
            <w:tcW w:w="4997" w:type="dxa"/>
            <w:shd w:val="clear" w:color="auto" w:fill="FFFFFF"/>
          </w:tcPr>
          <w:p w14:paraId="79F7ECF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1000 կՎտ-ից ավելի, բայց 5000 կՎտ-ից ոչ ավելի</w:t>
            </w:r>
          </w:p>
        </w:tc>
        <w:tc>
          <w:tcPr>
            <w:tcW w:w="2660" w:type="dxa"/>
            <w:gridSpan w:val="2"/>
            <w:shd w:val="clear" w:color="auto" w:fill="FFFFFF"/>
          </w:tcPr>
          <w:p w14:paraId="374B389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FB6C801" w14:textId="77777777" w:rsidTr="003166E3">
        <w:tblPrEx>
          <w:tblLook w:val="04A0" w:firstRow="1" w:lastRow="0" w:firstColumn="1" w:lastColumn="0" w:noHBand="0" w:noVBand="1"/>
        </w:tblPrEx>
        <w:trPr>
          <w:jc w:val="center"/>
        </w:trPr>
        <w:tc>
          <w:tcPr>
            <w:tcW w:w="1722" w:type="dxa"/>
            <w:shd w:val="clear" w:color="auto" w:fill="FFFFFF"/>
          </w:tcPr>
          <w:p w14:paraId="546286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8408 90 890 0</w:t>
            </w:r>
          </w:p>
        </w:tc>
        <w:tc>
          <w:tcPr>
            <w:tcW w:w="4997" w:type="dxa"/>
            <w:shd w:val="clear" w:color="auto" w:fill="FFFFFF"/>
          </w:tcPr>
          <w:p w14:paraId="62C9839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5000 կՎտ-ից ավելի</w:t>
            </w:r>
          </w:p>
        </w:tc>
        <w:tc>
          <w:tcPr>
            <w:tcW w:w="2660" w:type="dxa"/>
            <w:gridSpan w:val="2"/>
            <w:shd w:val="clear" w:color="auto" w:fill="FFFFFF"/>
          </w:tcPr>
          <w:p w14:paraId="67CAF21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5C9CF96" w14:textId="77777777" w:rsidTr="003166E3">
        <w:tblPrEx>
          <w:tblLook w:val="04A0" w:firstRow="1" w:lastRow="0" w:firstColumn="1" w:lastColumn="0" w:noHBand="0" w:noVBand="1"/>
        </w:tblPrEx>
        <w:trPr>
          <w:jc w:val="center"/>
        </w:trPr>
        <w:tc>
          <w:tcPr>
            <w:tcW w:w="1722" w:type="dxa"/>
            <w:shd w:val="clear" w:color="auto" w:fill="FFFFFF"/>
          </w:tcPr>
          <w:p w14:paraId="5223B22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8411 11 000 1</w:t>
            </w:r>
          </w:p>
        </w:tc>
        <w:tc>
          <w:tcPr>
            <w:tcW w:w="4997" w:type="dxa"/>
            <w:shd w:val="clear" w:color="auto" w:fill="FFFFFF"/>
          </w:tcPr>
          <w:p w14:paraId="3E76F35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7463052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8362CA7" w14:textId="77777777" w:rsidTr="003166E3">
        <w:tblPrEx>
          <w:tblLook w:val="04A0" w:firstRow="1" w:lastRow="0" w:firstColumn="1" w:lastColumn="0" w:noHBand="0" w:noVBand="1"/>
        </w:tblPrEx>
        <w:trPr>
          <w:jc w:val="center"/>
        </w:trPr>
        <w:tc>
          <w:tcPr>
            <w:tcW w:w="1722" w:type="dxa"/>
            <w:shd w:val="clear" w:color="auto" w:fill="FFFFFF"/>
          </w:tcPr>
          <w:p w14:paraId="7A2D714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8411 11 000 9</w:t>
            </w:r>
          </w:p>
        </w:tc>
        <w:tc>
          <w:tcPr>
            <w:tcW w:w="4997" w:type="dxa"/>
            <w:shd w:val="clear" w:color="auto" w:fill="FFFFFF"/>
          </w:tcPr>
          <w:p w14:paraId="3C607F9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D0AF3C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FEEEAFC" w14:textId="77777777" w:rsidTr="003166E3">
        <w:tblPrEx>
          <w:tblLook w:val="04A0" w:firstRow="1" w:lastRow="0" w:firstColumn="1" w:lastColumn="0" w:noHBand="0" w:noVBand="1"/>
        </w:tblPrEx>
        <w:trPr>
          <w:jc w:val="center"/>
        </w:trPr>
        <w:tc>
          <w:tcPr>
            <w:tcW w:w="1722" w:type="dxa"/>
            <w:shd w:val="clear" w:color="auto" w:fill="FFFFFF"/>
          </w:tcPr>
          <w:p w14:paraId="215BA79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8411 12 100 1</w:t>
            </w:r>
          </w:p>
        </w:tc>
        <w:tc>
          <w:tcPr>
            <w:tcW w:w="4997" w:type="dxa"/>
            <w:shd w:val="clear" w:color="auto" w:fill="FFFFFF"/>
          </w:tcPr>
          <w:p w14:paraId="5439D43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98EA2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F90E83F" w14:textId="77777777" w:rsidTr="003166E3">
        <w:tblPrEx>
          <w:tblLook w:val="04A0" w:firstRow="1" w:lastRow="0" w:firstColumn="1" w:lastColumn="0" w:noHBand="0" w:noVBand="1"/>
        </w:tblPrEx>
        <w:trPr>
          <w:jc w:val="center"/>
        </w:trPr>
        <w:tc>
          <w:tcPr>
            <w:tcW w:w="1722" w:type="dxa"/>
            <w:shd w:val="clear" w:color="auto" w:fill="FFFFFF"/>
          </w:tcPr>
          <w:p w14:paraId="0BB9B05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8411 12 100 9</w:t>
            </w:r>
          </w:p>
        </w:tc>
        <w:tc>
          <w:tcPr>
            <w:tcW w:w="4997" w:type="dxa"/>
            <w:shd w:val="clear" w:color="auto" w:fill="FFFFFF"/>
          </w:tcPr>
          <w:p w14:paraId="6DAE0D7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94823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0520A3C" w14:textId="77777777" w:rsidTr="003166E3">
        <w:tblPrEx>
          <w:tblLook w:val="04A0" w:firstRow="1" w:lastRow="0" w:firstColumn="1" w:lastColumn="0" w:noHBand="0" w:noVBand="1"/>
        </w:tblPrEx>
        <w:trPr>
          <w:jc w:val="center"/>
        </w:trPr>
        <w:tc>
          <w:tcPr>
            <w:tcW w:w="1722" w:type="dxa"/>
            <w:shd w:val="clear" w:color="auto" w:fill="FFFFFF"/>
          </w:tcPr>
          <w:p w14:paraId="252AB51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8411 12 300 3</w:t>
            </w:r>
          </w:p>
        </w:tc>
        <w:tc>
          <w:tcPr>
            <w:tcW w:w="4997" w:type="dxa"/>
            <w:shd w:val="clear" w:color="auto" w:fill="FFFFFF"/>
          </w:tcPr>
          <w:p w14:paraId="7273200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5A0AE7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93BD76A" w14:textId="77777777" w:rsidTr="003166E3">
        <w:tblPrEx>
          <w:tblLook w:val="04A0" w:firstRow="1" w:lastRow="0" w:firstColumn="1" w:lastColumn="0" w:noHBand="0" w:noVBand="1"/>
        </w:tblPrEx>
        <w:trPr>
          <w:jc w:val="center"/>
        </w:trPr>
        <w:tc>
          <w:tcPr>
            <w:tcW w:w="1722" w:type="dxa"/>
            <w:shd w:val="clear" w:color="auto" w:fill="FFFFFF"/>
          </w:tcPr>
          <w:p w14:paraId="265F751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8411 12 300 4</w:t>
            </w:r>
          </w:p>
        </w:tc>
        <w:tc>
          <w:tcPr>
            <w:tcW w:w="4997" w:type="dxa"/>
            <w:shd w:val="clear" w:color="auto" w:fill="FFFFFF"/>
          </w:tcPr>
          <w:p w14:paraId="371ADBC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C6E29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0124079" w14:textId="77777777" w:rsidTr="003166E3">
        <w:tblPrEx>
          <w:tblLook w:val="04A0" w:firstRow="1" w:lastRow="0" w:firstColumn="1" w:lastColumn="0" w:noHBand="0" w:noVBand="1"/>
        </w:tblPrEx>
        <w:trPr>
          <w:jc w:val="center"/>
        </w:trPr>
        <w:tc>
          <w:tcPr>
            <w:tcW w:w="1722" w:type="dxa"/>
            <w:shd w:val="clear" w:color="auto" w:fill="FFFFFF"/>
          </w:tcPr>
          <w:p w14:paraId="17C3E04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8411 12 300 5</w:t>
            </w:r>
          </w:p>
        </w:tc>
        <w:tc>
          <w:tcPr>
            <w:tcW w:w="4997" w:type="dxa"/>
            <w:shd w:val="clear" w:color="auto" w:fill="FFFFFF"/>
          </w:tcPr>
          <w:p w14:paraId="507F539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3FB78FB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049D906" w14:textId="77777777" w:rsidTr="003166E3">
        <w:tblPrEx>
          <w:tblLook w:val="04A0" w:firstRow="1" w:lastRow="0" w:firstColumn="1" w:lastColumn="0" w:noHBand="0" w:noVBand="1"/>
        </w:tblPrEx>
        <w:trPr>
          <w:jc w:val="center"/>
        </w:trPr>
        <w:tc>
          <w:tcPr>
            <w:tcW w:w="1722" w:type="dxa"/>
            <w:shd w:val="clear" w:color="auto" w:fill="FFFFFF"/>
          </w:tcPr>
          <w:p w14:paraId="57400A4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8411 12 300 6</w:t>
            </w:r>
          </w:p>
        </w:tc>
        <w:tc>
          <w:tcPr>
            <w:tcW w:w="4997" w:type="dxa"/>
            <w:shd w:val="clear" w:color="auto" w:fill="FFFFFF"/>
          </w:tcPr>
          <w:p w14:paraId="4ED6C84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0CDBF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FE5FBD1" w14:textId="77777777" w:rsidTr="003166E3">
        <w:tblPrEx>
          <w:tblLook w:val="04A0" w:firstRow="1" w:lastRow="0" w:firstColumn="1" w:lastColumn="0" w:noHBand="0" w:noVBand="1"/>
        </w:tblPrEx>
        <w:trPr>
          <w:jc w:val="center"/>
        </w:trPr>
        <w:tc>
          <w:tcPr>
            <w:tcW w:w="1722" w:type="dxa"/>
            <w:shd w:val="clear" w:color="auto" w:fill="FFFFFF"/>
          </w:tcPr>
          <w:p w14:paraId="7C17657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8411 12 300 8</w:t>
            </w:r>
          </w:p>
        </w:tc>
        <w:tc>
          <w:tcPr>
            <w:tcW w:w="4997" w:type="dxa"/>
            <w:shd w:val="clear" w:color="auto" w:fill="FFFFFF"/>
          </w:tcPr>
          <w:p w14:paraId="289B649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C6F964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D78E6F5" w14:textId="77777777" w:rsidTr="003166E3">
        <w:tblPrEx>
          <w:tblLook w:val="04A0" w:firstRow="1" w:lastRow="0" w:firstColumn="1" w:lastColumn="0" w:noHBand="0" w:noVBand="1"/>
        </w:tblPrEx>
        <w:trPr>
          <w:jc w:val="center"/>
        </w:trPr>
        <w:tc>
          <w:tcPr>
            <w:tcW w:w="1722" w:type="dxa"/>
            <w:shd w:val="clear" w:color="auto" w:fill="FFFFFF"/>
          </w:tcPr>
          <w:p w14:paraId="04FA2D8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8411 12 300 9</w:t>
            </w:r>
          </w:p>
        </w:tc>
        <w:tc>
          <w:tcPr>
            <w:tcW w:w="4997" w:type="dxa"/>
            <w:shd w:val="clear" w:color="auto" w:fill="FFFFFF"/>
          </w:tcPr>
          <w:p w14:paraId="0CB0B0F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182AEC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1801E01" w14:textId="77777777" w:rsidTr="003166E3">
        <w:tblPrEx>
          <w:tblLook w:val="04A0" w:firstRow="1" w:lastRow="0" w:firstColumn="1" w:lastColumn="0" w:noHBand="0" w:noVBand="1"/>
        </w:tblPrEx>
        <w:trPr>
          <w:jc w:val="center"/>
        </w:trPr>
        <w:tc>
          <w:tcPr>
            <w:tcW w:w="1722" w:type="dxa"/>
            <w:shd w:val="clear" w:color="auto" w:fill="FFFFFF"/>
          </w:tcPr>
          <w:p w14:paraId="624121D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8411 12 800 2</w:t>
            </w:r>
          </w:p>
        </w:tc>
        <w:tc>
          <w:tcPr>
            <w:tcW w:w="4997" w:type="dxa"/>
            <w:shd w:val="clear" w:color="auto" w:fill="FFFFFF"/>
          </w:tcPr>
          <w:p w14:paraId="77BC10F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04E3C81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6E0396B" w14:textId="77777777" w:rsidTr="003166E3">
        <w:tblPrEx>
          <w:tblLook w:val="04A0" w:firstRow="1" w:lastRow="0" w:firstColumn="1" w:lastColumn="0" w:noHBand="0" w:noVBand="1"/>
        </w:tblPrEx>
        <w:trPr>
          <w:jc w:val="center"/>
        </w:trPr>
        <w:tc>
          <w:tcPr>
            <w:tcW w:w="1722" w:type="dxa"/>
            <w:shd w:val="clear" w:color="auto" w:fill="FFFFFF"/>
          </w:tcPr>
          <w:p w14:paraId="1B0BEBA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8411 12 800 9</w:t>
            </w:r>
          </w:p>
        </w:tc>
        <w:tc>
          <w:tcPr>
            <w:tcW w:w="4997" w:type="dxa"/>
            <w:shd w:val="clear" w:color="auto" w:fill="FFFFFF"/>
          </w:tcPr>
          <w:p w14:paraId="335D011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200E1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36C6B36" w14:textId="77777777" w:rsidTr="003166E3">
        <w:tblPrEx>
          <w:tblLook w:val="04A0" w:firstRow="1" w:lastRow="0" w:firstColumn="1" w:lastColumn="0" w:noHBand="0" w:noVBand="1"/>
        </w:tblPrEx>
        <w:trPr>
          <w:jc w:val="center"/>
        </w:trPr>
        <w:tc>
          <w:tcPr>
            <w:tcW w:w="1722" w:type="dxa"/>
            <w:shd w:val="clear" w:color="auto" w:fill="FFFFFF"/>
          </w:tcPr>
          <w:p w14:paraId="2307951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8411 21 000 9</w:t>
            </w:r>
          </w:p>
        </w:tc>
        <w:tc>
          <w:tcPr>
            <w:tcW w:w="4997" w:type="dxa"/>
            <w:shd w:val="clear" w:color="auto" w:fill="FFFFFF"/>
          </w:tcPr>
          <w:p w14:paraId="74EF575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CF58E9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C7DD3C3" w14:textId="77777777" w:rsidTr="003166E3">
        <w:tblPrEx>
          <w:tblLook w:val="04A0" w:firstRow="1" w:lastRow="0" w:firstColumn="1" w:lastColumn="0" w:noHBand="0" w:noVBand="1"/>
        </w:tblPrEx>
        <w:trPr>
          <w:jc w:val="center"/>
        </w:trPr>
        <w:tc>
          <w:tcPr>
            <w:tcW w:w="1722" w:type="dxa"/>
            <w:shd w:val="clear" w:color="auto" w:fill="FFFFFF"/>
          </w:tcPr>
          <w:p w14:paraId="4159B21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8411 22 200 2</w:t>
            </w:r>
          </w:p>
        </w:tc>
        <w:tc>
          <w:tcPr>
            <w:tcW w:w="4997" w:type="dxa"/>
            <w:shd w:val="clear" w:color="auto" w:fill="FFFFFF"/>
          </w:tcPr>
          <w:p w14:paraId="2912BE8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F25140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555D026" w14:textId="77777777" w:rsidTr="003166E3">
        <w:tblPrEx>
          <w:tblLook w:val="04A0" w:firstRow="1" w:lastRow="0" w:firstColumn="1" w:lastColumn="0" w:noHBand="0" w:noVBand="1"/>
        </w:tblPrEx>
        <w:trPr>
          <w:jc w:val="center"/>
        </w:trPr>
        <w:tc>
          <w:tcPr>
            <w:tcW w:w="1722" w:type="dxa"/>
            <w:shd w:val="clear" w:color="auto" w:fill="FFFFFF"/>
          </w:tcPr>
          <w:p w14:paraId="6231D8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8411 22 200 3</w:t>
            </w:r>
          </w:p>
        </w:tc>
        <w:tc>
          <w:tcPr>
            <w:tcW w:w="4997" w:type="dxa"/>
            <w:shd w:val="clear" w:color="auto" w:fill="FFFFFF"/>
          </w:tcPr>
          <w:p w14:paraId="2D56043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7EC75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3BA6DC5" w14:textId="77777777" w:rsidTr="003166E3">
        <w:tblPrEx>
          <w:tblLook w:val="04A0" w:firstRow="1" w:lastRow="0" w:firstColumn="1" w:lastColumn="0" w:noHBand="0" w:noVBand="1"/>
        </w:tblPrEx>
        <w:trPr>
          <w:jc w:val="center"/>
        </w:trPr>
        <w:tc>
          <w:tcPr>
            <w:tcW w:w="1722" w:type="dxa"/>
            <w:shd w:val="clear" w:color="auto" w:fill="FFFFFF"/>
          </w:tcPr>
          <w:p w14:paraId="681F09E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8411 22 200 4</w:t>
            </w:r>
          </w:p>
        </w:tc>
        <w:tc>
          <w:tcPr>
            <w:tcW w:w="4997" w:type="dxa"/>
            <w:shd w:val="clear" w:color="auto" w:fill="FFFFFF"/>
          </w:tcPr>
          <w:p w14:paraId="09CB194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F950A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002462A" w14:textId="77777777" w:rsidTr="003166E3">
        <w:tblPrEx>
          <w:tblLook w:val="04A0" w:firstRow="1" w:lastRow="0" w:firstColumn="1" w:lastColumn="0" w:noHBand="0" w:noVBand="1"/>
        </w:tblPrEx>
        <w:trPr>
          <w:jc w:val="center"/>
        </w:trPr>
        <w:tc>
          <w:tcPr>
            <w:tcW w:w="1722" w:type="dxa"/>
            <w:shd w:val="clear" w:color="auto" w:fill="FFFFFF"/>
          </w:tcPr>
          <w:p w14:paraId="4211E0F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8411 22 200 8</w:t>
            </w:r>
          </w:p>
        </w:tc>
        <w:tc>
          <w:tcPr>
            <w:tcW w:w="4997" w:type="dxa"/>
            <w:shd w:val="clear" w:color="auto" w:fill="FFFFFF"/>
          </w:tcPr>
          <w:p w14:paraId="42EFC7E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3D5E6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6E73901" w14:textId="77777777" w:rsidTr="003166E3">
        <w:tblPrEx>
          <w:tblLook w:val="04A0" w:firstRow="1" w:lastRow="0" w:firstColumn="1" w:lastColumn="0" w:noHBand="0" w:noVBand="1"/>
        </w:tblPrEx>
        <w:trPr>
          <w:jc w:val="center"/>
        </w:trPr>
        <w:tc>
          <w:tcPr>
            <w:tcW w:w="1722" w:type="dxa"/>
            <w:shd w:val="clear" w:color="auto" w:fill="FFFFFF"/>
          </w:tcPr>
          <w:p w14:paraId="324AA11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8411 22 800 1</w:t>
            </w:r>
          </w:p>
        </w:tc>
        <w:tc>
          <w:tcPr>
            <w:tcW w:w="4997" w:type="dxa"/>
            <w:shd w:val="clear" w:color="auto" w:fill="FFFFFF"/>
          </w:tcPr>
          <w:p w14:paraId="74137F9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B11DA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F664613" w14:textId="77777777" w:rsidTr="003166E3">
        <w:tblPrEx>
          <w:tblLook w:val="04A0" w:firstRow="1" w:lastRow="0" w:firstColumn="1" w:lastColumn="0" w:noHBand="0" w:noVBand="1"/>
        </w:tblPrEx>
        <w:trPr>
          <w:jc w:val="center"/>
        </w:trPr>
        <w:tc>
          <w:tcPr>
            <w:tcW w:w="1722" w:type="dxa"/>
            <w:shd w:val="clear" w:color="auto" w:fill="FFFFFF"/>
          </w:tcPr>
          <w:p w14:paraId="4F82C71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8411 22 800 9</w:t>
            </w:r>
          </w:p>
        </w:tc>
        <w:tc>
          <w:tcPr>
            <w:tcW w:w="4997" w:type="dxa"/>
            <w:shd w:val="clear" w:color="auto" w:fill="FFFFFF"/>
          </w:tcPr>
          <w:p w14:paraId="671D5EA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CC5129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A889750" w14:textId="77777777" w:rsidTr="003166E3">
        <w:tblPrEx>
          <w:tblLook w:val="04A0" w:firstRow="1" w:lastRow="0" w:firstColumn="1" w:lastColumn="0" w:noHBand="0" w:noVBand="1"/>
        </w:tblPrEx>
        <w:trPr>
          <w:jc w:val="center"/>
        </w:trPr>
        <w:tc>
          <w:tcPr>
            <w:tcW w:w="1722" w:type="dxa"/>
            <w:shd w:val="clear" w:color="auto" w:fill="FFFFFF"/>
          </w:tcPr>
          <w:p w14:paraId="719B3B6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8411 81 000 9</w:t>
            </w:r>
          </w:p>
        </w:tc>
        <w:tc>
          <w:tcPr>
            <w:tcW w:w="4997" w:type="dxa"/>
            <w:shd w:val="clear" w:color="auto" w:fill="FFFFFF"/>
          </w:tcPr>
          <w:p w14:paraId="6B433CA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D7AC9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0FE54CC" w14:textId="77777777" w:rsidTr="003166E3">
        <w:tblPrEx>
          <w:tblLook w:val="04A0" w:firstRow="1" w:lastRow="0" w:firstColumn="1" w:lastColumn="0" w:noHBand="0" w:noVBand="1"/>
        </w:tblPrEx>
        <w:trPr>
          <w:jc w:val="center"/>
        </w:trPr>
        <w:tc>
          <w:tcPr>
            <w:tcW w:w="1722" w:type="dxa"/>
            <w:shd w:val="clear" w:color="auto" w:fill="FFFFFF"/>
          </w:tcPr>
          <w:p w14:paraId="2521AE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8411 82 200 8</w:t>
            </w:r>
          </w:p>
        </w:tc>
        <w:tc>
          <w:tcPr>
            <w:tcW w:w="4997" w:type="dxa"/>
            <w:shd w:val="clear" w:color="auto" w:fill="FFFFFF"/>
          </w:tcPr>
          <w:p w14:paraId="183CE1E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2B2D0B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BE3ACC9" w14:textId="77777777" w:rsidTr="003166E3">
        <w:tblPrEx>
          <w:tblLook w:val="04A0" w:firstRow="1" w:lastRow="0" w:firstColumn="1" w:lastColumn="0" w:noHBand="0" w:noVBand="1"/>
        </w:tblPrEx>
        <w:trPr>
          <w:jc w:val="center"/>
        </w:trPr>
        <w:tc>
          <w:tcPr>
            <w:tcW w:w="1722" w:type="dxa"/>
            <w:shd w:val="clear" w:color="auto" w:fill="FFFFFF"/>
          </w:tcPr>
          <w:p w14:paraId="4807FF3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8411 82 600 8</w:t>
            </w:r>
          </w:p>
        </w:tc>
        <w:tc>
          <w:tcPr>
            <w:tcW w:w="4997" w:type="dxa"/>
            <w:shd w:val="clear" w:color="auto" w:fill="FFFFFF"/>
          </w:tcPr>
          <w:p w14:paraId="75D7749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59FBB5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1417D05" w14:textId="77777777" w:rsidTr="003166E3">
        <w:tblPrEx>
          <w:tblLook w:val="04A0" w:firstRow="1" w:lastRow="0" w:firstColumn="1" w:lastColumn="0" w:noHBand="0" w:noVBand="1"/>
        </w:tblPrEx>
        <w:trPr>
          <w:jc w:val="center"/>
        </w:trPr>
        <w:tc>
          <w:tcPr>
            <w:tcW w:w="1722" w:type="dxa"/>
            <w:shd w:val="clear" w:color="auto" w:fill="FFFFFF"/>
          </w:tcPr>
          <w:p w14:paraId="2868783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8411 82 800 1</w:t>
            </w:r>
          </w:p>
        </w:tc>
        <w:tc>
          <w:tcPr>
            <w:tcW w:w="4997" w:type="dxa"/>
            <w:shd w:val="clear" w:color="auto" w:fill="FFFFFF"/>
          </w:tcPr>
          <w:p w14:paraId="4AD947C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0CA356B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255ECF0" w14:textId="77777777" w:rsidTr="003166E3">
        <w:tblPrEx>
          <w:tblLook w:val="04A0" w:firstRow="1" w:lastRow="0" w:firstColumn="1" w:lastColumn="0" w:noHBand="0" w:noVBand="1"/>
        </w:tblPrEx>
        <w:trPr>
          <w:jc w:val="center"/>
        </w:trPr>
        <w:tc>
          <w:tcPr>
            <w:tcW w:w="1722" w:type="dxa"/>
            <w:shd w:val="clear" w:color="auto" w:fill="FFFFFF"/>
          </w:tcPr>
          <w:p w14:paraId="786615E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8411 82 800 9</w:t>
            </w:r>
          </w:p>
        </w:tc>
        <w:tc>
          <w:tcPr>
            <w:tcW w:w="4997" w:type="dxa"/>
            <w:shd w:val="clear" w:color="auto" w:fill="FFFFFF"/>
          </w:tcPr>
          <w:p w14:paraId="7F63777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5EAF8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AE6D093" w14:textId="77777777" w:rsidTr="003166E3">
        <w:tblPrEx>
          <w:tblLook w:val="04A0" w:firstRow="1" w:lastRow="0" w:firstColumn="1" w:lastColumn="0" w:noHBand="0" w:noVBand="1"/>
        </w:tblPrEx>
        <w:trPr>
          <w:jc w:val="center"/>
        </w:trPr>
        <w:tc>
          <w:tcPr>
            <w:tcW w:w="1722" w:type="dxa"/>
            <w:shd w:val="clear" w:color="auto" w:fill="FFFFFF"/>
          </w:tcPr>
          <w:p w14:paraId="756F91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8411 91 000 8</w:t>
            </w:r>
          </w:p>
        </w:tc>
        <w:tc>
          <w:tcPr>
            <w:tcW w:w="4997" w:type="dxa"/>
            <w:shd w:val="clear" w:color="auto" w:fill="FFFFFF"/>
          </w:tcPr>
          <w:p w14:paraId="542BAF9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AFBD9F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01F055A" w14:textId="77777777" w:rsidTr="003166E3">
        <w:tblPrEx>
          <w:tblLook w:val="04A0" w:firstRow="1" w:lastRow="0" w:firstColumn="1" w:lastColumn="0" w:noHBand="0" w:noVBand="1"/>
        </w:tblPrEx>
        <w:trPr>
          <w:jc w:val="center"/>
        </w:trPr>
        <w:tc>
          <w:tcPr>
            <w:tcW w:w="1722" w:type="dxa"/>
            <w:shd w:val="clear" w:color="auto" w:fill="FFFFFF"/>
          </w:tcPr>
          <w:p w14:paraId="23DC4F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8411 99 001 1</w:t>
            </w:r>
          </w:p>
        </w:tc>
        <w:tc>
          <w:tcPr>
            <w:tcW w:w="4997" w:type="dxa"/>
            <w:shd w:val="clear" w:color="auto" w:fill="FFFFFF"/>
          </w:tcPr>
          <w:p w14:paraId="55D2642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03599E6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B0B948F" w14:textId="77777777" w:rsidTr="003166E3">
        <w:tblPrEx>
          <w:tblLook w:val="04A0" w:firstRow="1" w:lastRow="0" w:firstColumn="1" w:lastColumn="0" w:noHBand="0" w:noVBand="1"/>
        </w:tblPrEx>
        <w:trPr>
          <w:jc w:val="center"/>
        </w:trPr>
        <w:tc>
          <w:tcPr>
            <w:tcW w:w="1722" w:type="dxa"/>
            <w:shd w:val="clear" w:color="auto" w:fill="FFFFFF"/>
          </w:tcPr>
          <w:p w14:paraId="611D140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8411 99 009 2</w:t>
            </w:r>
          </w:p>
        </w:tc>
        <w:tc>
          <w:tcPr>
            <w:tcW w:w="4997" w:type="dxa"/>
            <w:shd w:val="clear" w:color="auto" w:fill="FFFFFF"/>
          </w:tcPr>
          <w:p w14:paraId="33972611" w14:textId="77777777" w:rsidR="004F36D2" w:rsidRPr="00815690" w:rsidRDefault="003166E3" w:rsidP="00D7331E">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50 000 կՎտ-ից ավելի հզորությամբ գազատուրբիններ պատրաստելու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89C30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r w:rsidRPr="00815690">
              <w:rPr>
                <w:rStyle w:val="Bodytext213pt"/>
                <w:rFonts w:ascii="Sylfaen" w:hAnsi="Sylfaen"/>
                <w:sz w:val="20"/>
                <w:szCs w:val="20"/>
                <w:vertAlign w:val="superscript"/>
              </w:rPr>
              <w:t>3</w:t>
            </w:r>
          </w:p>
        </w:tc>
      </w:tr>
      <w:tr w:rsidR="004F36D2" w:rsidRPr="00815690" w14:paraId="4A21D261" w14:textId="77777777" w:rsidTr="003166E3">
        <w:tblPrEx>
          <w:tblLook w:val="04A0" w:firstRow="1" w:lastRow="0" w:firstColumn="1" w:lastColumn="0" w:noHBand="0" w:noVBand="1"/>
        </w:tblPrEx>
        <w:trPr>
          <w:jc w:val="center"/>
        </w:trPr>
        <w:tc>
          <w:tcPr>
            <w:tcW w:w="1722" w:type="dxa"/>
            <w:shd w:val="clear" w:color="auto" w:fill="FFFFFF"/>
          </w:tcPr>
          <w:p w14:paraId="764EF8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8411 99 009 8</w:t>
            </w:r>
          </w:p>
        </w:tc>
        <w:tc>
          <w:tcPr>
            <w:tcW w:w="4997" w:type="dxa"/>
            <w:shd w:val="clear" w:color="auto" w:fill="FFFFFF"/>
          </w:tcPr>
          <w:p w14:paraId="4EA4372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CE50C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32F147A" w14:textId="77777777" w:rsidTr="003166E3">
        <w:tblPrEx>
          <w:tblLook w:val="04A0" w:firstRow="1" w:lastRow="0" w:firstColumn="1" w:lastColumn="0" w:noHBand="0" w:noVBand="1"/>
        </w:tblPrEx>
        <w:trPr>
          <w:jc w:val="center"/>
        </w:trPr>
        <w:tc>
          <w:tcPr>
            <w:tcW w:w="1722" w:type="dxa"/>
            <w:shd w:val="clear" w:color="auto" w:fill="FFFFFF"/>
          </w:tcPr>
          <w:p w14:paraId="0E90A9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8412 10 000 1</w:t>
            </w:r>
          </w:p>
        </w:tc>
        <w:tc>
          <w:tcPr>
            <w:tcW w:w="4997" w:type="dxa"/>
            <w:shd w:val="clear" w:color="auto" w:fill="FFFFFF"/>
          </w:tcPr>
          <w:p w14:paraId="5ED3EF5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0392D62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EA52D5A" w14:textId="77777777" w:rsidTr="003166E3">
        <w:tblPrEx>
          <w:tblLook w:val="04A0" w:firstRow="1" w:lastRow="0" w:firstColumn="1" w:lastColumn="0" w:noHBand="0" w:noVBand="1"/>
        </w:tblPrEx>
        <w:trPr>
          <w:jc w:val="center"/>
        </w:trPr>
        <w:tc>
          <w:tcPr>
            <w:tcW w:w="1722" w:type="dxa"/>
            <w:shd w:val="clear" w:color="auto" w:fill="FFFFFF"/>
          </w:tcPr>
          <w:p w14:paraId="3031528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8412 10 000 9</w:t>
            </w:r>
          </w:p>
        </w:tc>
        <w:tc>
          <w:tcPr>
            <w:tcW w:w="4997" w:type="dxa"/>
            <w:shd w:val="clear" w:color="auto" w:fill="FFFFFF"/>
          </w:tcPr>
          <w:p w14:paraId="6F37E67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E90A8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69A1348" w14:textId="77777777" w:rsidTr="003166E3">
        <w:tblPrEx>
          <w:tblLook w:val="04A0" w:firstRow="1" w:lastRow="0" w:firstColumn="1" w:lastColumn="0" w:noHBand="0" w:noVBand="1"/>
        </w:tblPrEx>
        <w:trPr>
          <w:jc w:val="center"/>
        </w:trPr>
        <w:tc>
          <w:tcPr>
            <w:tcW w:w="1722" w:type="dxa"/>
            <w:shd w:val="clear" w:color="auto" w:fill="FFFFFF"/>
          </w:tcPr>
          <w:p w14:paraId="41C9AA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8412 21 200 1</w:t>
            </w:r>
          </w:p>
        </w:tc>
        <w:tc>
          <w:tcPr>
            <w:tcW w:w="4997" w:type="dxa"/>
            <w:shd w:val="clear" w:color="auto" w:fill="FFFFFF"/>
          </w:tcPr>
          <w:p w14:paraId="7099955D" w14:textId="77777777" w:rsidR="004F36D2" w:rsidRPr="00815690" w:rsidRDefault="003166E3" w:rsidP="00D7331E">
            <w:pPr>
              <w:pStyle w:val="Bodytext20"/>
              <w:shd w:val="clear" w:color="auto" w:fill="auto"/>
              <w:spacing w:before="0" w:after="120" w:line="240" w:lineRule="auto"/>
              <w:ind w:left="526" w:hanging="526"/>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շարժական հիդրոգլաններ՝ 18-20 տ բեռնամբարձությամբ ինքնաթափ ավտոմոբիլների հավաքման համար</w:t>
            </w:r>
          </w:p>
        </w:tc>
        <w:tc>
          <w:tcPr>
            <w:tcW w:w="2660" w:type="dxa"/>
            <w:gridSpan w:val="2"/>
            <w:shd w:val="clear" w:color="auto" w:fill="FFFFFF"/>
          </w:tcPr>
          <w:p w14:paraId="4F03F9F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6ED3EF2" w14:textId="77777777" w:rsidTr="003166E3">
        <w:tblPrEx>
          <w:tblLook w:val="04A0" w:firstRow="1" w:lastRow="0" w:firstColumn="1" w:lastColumn="0" w:noHBand="0" w:noVBand="1"/>
        </w:tblPrEx>
        <w:trPr>
          <w:jc w:val="center"/>
        </w:trPr>
        <w:tc>
          <w:tcPr>
            <w:tcW w:w="1722" w:type="dxa"/>
            <w:shd w:val="clear" w:color="auto" w:fill="FFFFFF"/>
          </w:tcPr>
          <w:p w14:paraId="3FE2B0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8412 21 200 9</w:t>
            </w:r>
          </w:p>
        </w:tc>
        <w:tc>
          <w:tcPr>
            <w:tcW w:w="4997" w:type="dxa"/>
            <w:shd w:val="clear" w:color="auto" w:fill="FFFFFF"/>
          </w:tcPr>
          <w:p w14:paraId="768A0A4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8B9B1F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6C6760A" w14:textId="77777777" w:rsidTr="003166E3">
        <w:tblPrEx>
          <w:tblLook w:val="04A0" w:firstRow="1" w:lastRow="0" w:firstColumn="1" w:lastColumn="0" w:noHBand="0" w:noVBand="1"/>
        </w:tblPrEx>
        <w:trPr>
          <w:jc w:val="center"/>
        </w:trPr>
        <w:tc>
          <w:tcPr>
            <w:tcW w:w="1722" w:type="dxa"/>
            <w:shd w:val="clear" w:color="auto" w:fill="FFFFFF"/>
          </w:tcPr>
          <w:p w14:paraId="0694D18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8412 21 800 8</w:t>
            </w:r>
          </w:p>
        </w:tc>
        <w:tc>
          <w:tcPr>
            <w:tcW w:w="4997" w:type="dxa"/>
            <w:shd w:val="clear" w:color="auto" w:fill="FFFFFF"/>
          </w:tcPr>
          <w:p w14:paraId="163745E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182175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8BD6391" w14:textId="77777777" w:rsidTr="003166E3">
        <w:tblPrEx>
          <w:tblLook w:val="04A0" w:firstRow="1" w:lastRow="0" w:firstColumn="1" w:lastColumn="0" w:noHBand="0" w:noVBand="1"/>
        </w:tblPrEx>
        <w:trPr>
          <w:jc w:val="center"/>
        </w:trPr>
        <w:tc>
          <w:tcPr>
            <w:tcW w:w="1722" w:type="dxa"/>
            <w:shd w:val="clear" w:color="auto" w:fill="FFFFFF"/>
          </w:tcPr>
          <w:p w14:paraId="16AB4D2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8412 29 200 9</w:t>
            </w:r>
          </w:p>
        </w:tc>
        <w:tc>
          <w:tcPr>
            <w:tcW w:w="4997" w:type="dxa"/>
            <w:shd w:val="clear" w:color="auto" w:fill="FFFFFF"/>
          </w:tcPr>
          <w:p w14:paraId="44BAA94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7FBFA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64C481B" w14:textId="77777777" w:rsidTr="003166E3">
        <w:tblPrEx>
          <w:tblLook w:val="04A0" w:firstRow="1" w:lastRow="0" w:firstColumn="1" w:lastColumn="0" w:noHBand="0" w:noVBand="1"/>
        </w:tblPrEx>
        <w:trPr>
          <w:jc w:val="center"/>
        </w:trPr>
        <w:tc>
          <w:tcPr>
            <w:tcW w:w="1722" w:type="dxa"/>
            <w:shd w:val="clear" w:color="auto" w:fill="FFFFFF"/>
          </w:tcPr>
          <w:p w14:paraId="04A1692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8412 29 810 1</w:t>
            </w:r>
          </w:p>
        </w:tc>
        <w:tc>
          <w:tcPr>
            <w:tcW w:w="4997" w:type="dxa"/>
            <w:shd w:val="clear" w:color="auto" w:fill="FFFFFF"/>
          </w:tcPr>
          <w:p w14:paraId="3F4AB3F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FE7AFB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6234F87" w14:textId="77777777" w:rsidTr="003166E3">
        <w:tblPrEx>
          <w:tblLook w:val="04A0" w:firstRow="1" w:lastRow="0" w:firstColumn="1" w:lastColumn="0" w:noHBand="0" w:noVBand="1"/>
        </w:tblPrEx>
        <w:trPr>
          <w:jc w:val="center"/>
        </w:trPr>
        <w:tc>
          <w:tcPr>
            <w:tcW w:w="1722" w:type="dxa"/>
            <w:shd w:val="clear" w:color="auto" w:fill="FFFFFF"/>
          </w:tcPr>
          <w:p w14:paraId="17772B1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8412 29 810 9</w:t>
            </w:r>
          </w:p>
        </w:tc>
        <w:tc>
          <w:tcPr>
            <w:tcW w:w="4997" w:type="dxa"/>
            <w:shd w:val="clear" w:color="auto" w:fill="FFFFFF"/>
          </w:tcPr>
          <w:p w14:paraId="51BD182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E5461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7FDDCAD" w14:textId="77777777" w:rsidTr="003166E3">
        <w:tblPrEx>
          <w:tblLook w:val="04A0" w:firstRow="1" w:lastRow="0" w:firstColumn="1" w:lastColumn="0" w:noHBand="0" w:noVBand="1"/>
        </w:tblPrEx>
        <w:trPr>
          <w:jc w:val="center"/>
        </w:trPr>
        <w:tc>
          <w:tcPr>
            <w:tcW w:w="1722" w:type="dxa"/>
            <w:shd w:val="clear" w:color="auto" w:fill="FFFFFF"/>
          </w:tcPr>
          <w:p w14:paraId="73AEDD3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8412 29 890 9</w:t>
            </w:r>
          </w:p>
        </w:tc>
        <w:tc>
          <w:tcPr>
            <w:tcW w:w="4997" w:type="dxa"/>
            <w:shd w:val="clear" w:color="auto" w:fill="FFFFFF"/>
          </w:tcPr>
          <w:p w14:paraId="166A35E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3A33A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2CF16F0" w14:textId="77777777" w:rsidTr="003166E3">
        <w:tblPrEx>
          <w:tblLook w:val="04A0" w:firstRow="1" w:lastRow="0" w:firstColumn="1" w:lastColumn="0" w:noHBand="0" w:noVBand="1"/>
        </w:tblPrEx>
        <w:trPr>
          <w:jc w:val="center"/>
        </w:trPr>
        <w:tc>
          <w:tcPr>
            <w:tcW w:w="1722" w:type="dxa"/>
            <w:shd w:val="clear" w:color="auto" w:fill="FFFFFF"/>
          </w:tcPr>
          <w:p w14:paraId="51079A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8412 31 000 9</w:t>
            </w:r>
          </w:p>
        </w:tc>
        <w:tc>
          <w:tcPr>
            <w:tcW w:w="4997" w:type="dxa"/>
            <w:shd w:val="clear" w:color="auto" w:fill="FFFFFF"/>
          </w:tcPr>
          <w:p w14:paraId="2BB5C5C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770F0B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8589164" w14:textId="77777777" w:rsidTr="003166E3">
        <w:tblPrEx>
          <w:tblLook w:val="04A0" w:firstRow="1" w:lastRow="0" w:firstColumn="1" w:lastColumn="0" w:noHBand="0" w:noVBand="1"/>
        </w:tblPrEx>
        <w:trPr>
          <w:jc w:val="center"/>
        </w:trPr>
        <w:tc>
          <w:tcPr>
            <w:tcW w:w="1722" w:type="dxa"/>
            <w:shd w:val="clear" w:color="auto" w:fill="FFFFFF"/>
          </w:tcPr>
          <w:p w14:paraId="1DAFBE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8412 39 000 9</w:t>
            </w:r>
          </w:p>
        </w:tc>
        <w:tc>
          <w:tcPr>
            <w:tcW w:w="4997" w:type="dxa"/>
            <w:shd w:val="clear" w:color="auto" w:fill="FFFFFF"/>
          </w:tcPr>
          <w:p w14:paraId="7A222E2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C529C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5A8DA94" w14:textId="77777777" w:rsidTr="003166E3">
        <w:tblPrEx>
          <w:tblLook w:val="04A0" w:firstRow="1" w:lastRow="0" w:firstColumn="1" w:lastColumn="0" w:noHBand="0" w:noVBand="1"/>
        </w:tblPrEx>
        <w:trPr>
          <w:jc w:val="center"/>
        </w:trPr>
        <w:tc>
          <w:tcPr>
            <w:tcW w:w="1722" w:type="dxa"/>
            <w:shd w:val="clear" w:color="auto" w:fill="FFFFFF"/>
          </w:tcPr>
          <w:p w14:paraId="58CE91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8412 80 100 0</w:t>
            </w:r>
          </w:p>
        </w:tc>
        <w:tc>
          <w:tcPr>
            <w:tcW w:w="4997" w:type="dxa"/>
            <w:shd w:val="clear" w:color="auto" w:fill="FFFFFF"/>
          </w:tcPr>
          <w:p w14:paraId="07B5A156" w14:textId="77777777" w:rsidR="004F36D2" w:rsidRPr="00815690" w:rsidRDefault="003166E3" w:rsidP="00D7331E">
            <w:pPr>
              <w:pStyle w:val="Bodytext20"/>
              <w:shd w:val="clear" w:color="auto" w:fill="auto"/>
              <w:spacing w:before="0" w:after="120" w:line="240" w:lineRule="auto"/>
              <w:ind w:left="232" w:hanging="23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շոգեշարժիչներ կամ շոգեջրային ուժային շարժիչներ</w:t>
            </w:r>
          </w:p>
        </w:tc>
        <w:tc>
          <w:tcPr>
            <w:tcW w:w="2660" w:type="dxa"/>
            <w:gridSpan w:val="2"/>
            <w:shd w:val="clear" w:color="auto" w:fill="FFFFFF"/>
          </w:tcPr>
          <w:p w14:paraId="5DFB1D8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CAC9317" w14:textId="77777777" w:rsidTr="003166E3">
        <w:tblPrEx>
          <w:tblLook w:val="04A0" w:firstRow="1" w:lastRow="0" w:firstColumn="1" w:lastColumn="0" w:noHBand="0" w:noVBand="1"/>
        </w:tblPrEx>
        <w:trPr>
          <w:jc w:val="center"/>
        </w:trPr>
        <w:tc>
          <w:tcPr>
            <w:tcW w:w="1722" w:type="dxa"/>
            <w:shd w:val="clear" w:color="auto" w:fill="FFFFFF"/>
          </w:tcPr>
          <w:p w14:paraId="39D61005"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8412 80 800 1</w:t>
            </w:r>
          </w:p>
        </w:tc>
        <w:tc>
          <w:tcPr>
            <w:tcW w:w="4997" w:type="dxa"/>
            <w:shd w:val="clear" w:color="auto" w:fill="FFFFFF"/>
          </w:tcPr>
          <w:p w14:paraId="643168C1" w14:textId="77777777" w:rsidR="004F36D2" w:rsidRPr="00815690" w:rsidRDefault="003166E3" w:rsidP="00080749">
            <w:pPr>
              <w:pStyle w:val="Bodytext20"/>
              <w:shd w:val="clear" w:color="auto" w:fill="auto"/>
              <w:spacing w:before="0" w:after="8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568CA541"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9CDD7CD" w14:textId="77777777" w:rsidTr="003166E3">
        <w:tblPrEx>
          <w:tblLook w:val="04A0" w:firstRow="1" w:lastRow="0" w:firstColumn="1" w:lastColumn="0" w:noHBand="0" w:noVBand="1"/>
        </w:tblPrEx>
        <w:trPr>
          <w:jc w:val="center"/>
        </w:trPr>
        <w:tc>
          <w:tcPr>
            <w:tcW w:w="1722" w:type="dxa"/>
            <w:shd w:val="clear" w:color="auto" w:fill="FFFFFF"/>
          </w:tcPr>
          <w:p w14:paraId="3393C973"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8412 80 800 9</w:t>
            </w:r>
          </w:p>
        </w:tc>
        <w:tc>
          <w:tcPr>
            <w:tcW w:w="4997" w:type="dxa"/>
            <w:shd w:val="clear" w:color="auto" w:fill="FFFFFF"/>
          </w:tcPr>
          <w:p w14:paraId="47A4106D" w14:textId="77777777" w:rsidR="004F36D2" w:rsidRPr="00815690" w:rsidRDefault="003166E3" w:rsidP="00080749">
            <w:pPr>
              <w:pStyle w:val="Bodytext20"/>
              <w:shd w:val="clear" w:color="auto" w:fill="auto"/>
              <w:spacing w:before="0" w:after="8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C1702A8"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CD63CDF" w14:textId="77777777" w:rsidTr="003166E3">
        <w:tblPrEx>
          <w:tblLook w:val="04A0" w:firstRow="1" w:lastRow="0" w:firstColumn="1" w:lastColumn="0" w:noHBand="0" w:noVBand="1"/>
        </w:tblPrEx>
        <w:trPr>
          <w:jc w:val="center"/>
        </w:trPr>
        <w:tc>
          <w:tcPr>
            <w:tcW w:w="1722" w:type="dxa"/>
            <w:shd w:val="clear" w:color="auto" w:fill="FFFFFF"/>
          </w:tcPr>
          <w:p w14:paraId="08DC9530"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8412 90 200 1</w:t>
            </w:r>
          </w:p>
        </w:tc>
        <w:tc>
          <w:tcPr>
            <w:tcW w:w="4997" w:type="dxa"/>
            <w:shd w:val="clear" w:color="auto" w:fill="FFFFFF"/>
          </w:tcPr>
          <w:p w14:paraId="11541161" w14:textId="77777777" w:rsidR="004F36D2" w:rsidRPr="00815690" w:rsidRDefault="003166E3" w:rsidP="00080749">
            <w:pPr>
              <w:pStyle w:val="Bodytext20"/>
              <w:shd w:val="clear" w:color="auto" w:fill="auto"/>
              <w:spacing w:before="0" w:after="8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12B7FE4"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BCE93BB" w14:textId="77777777" w:rsidTr="003166E3">
        <w:tblPrEx>
          <w:tblLook w:val="04A0" w:firstRow="1" w:lastRow="0" w:firstColumn="1" w:lastColumn="0" w:noHBand="0" w:noVBand="1"/>
        </w:tblPrEx>
        <w:trPr>
          <w:jc w:val="center"/>
        </w:trPr>
        <w:tc>
          <w:tcPr>
            <w:tcW w:w="1722" w:type="dxa"/>
            <w:shd w:val="clear" w:color="auto" w:fill="FFFFFF"/>
          </w:tcPr>
          <w:p w14:paraId="21EA1832"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8412 90 200 9</w:t>
            </w:r>
          </w:p>
        </w:tc>
        <w:tc>
          <w:tcPr>
            <w:tcW w:w="4997" w:type="dxa"/>
            <w:shd w:val="clear" w:color="auto" w:fill="FFFFFF"/>
          </w:tcPr>
          <w:p w14:paraId="2CAF0032" w14:textId="77777777" w:rsidR="004F36D2" w:rsidRPr="00815690" w:rsidRDefault="003166E3" w:rsidP="00080749">
            <w:pPr>
              <w:pStyle w:val="Bodytext20"/>
              <w:shd w:val="clear" w:color="auto" w:fill="auto"/>
              <w:spacing w:before="0" w:after="8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0A74352"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05707C0" w14:textId="77777777" w:rsidTr="003166E3">
        <w:tblPrEx>
          <w:tblLook w:val="04A0" w:firstRow="1" w:lastRow="0" w:firstColumn="1" w:lastColumn="0" w:noHBand="0" w:noVBand="1"/>
        </w:tblPrEx>
        <w:trPr>
          <w:jc w:val="center"/>
        </w:trPr>
        <w:tc>
          <w:tcPr>
            <w:tcW w:w="1722" w:type="dxa"/>
            <w:shd w:val="clear" w:color="auto" w:fill="FFFFFF"/>
          </w:tcPr>
          <w:p w14:paraId="7F0638D5"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8412 90 400 1</w:t>
            </w:r>
          </w:p>
        </w:tc>
        <w:tc>
          <w:tcPr>
            <w:tcW w:w="4997" w:type="dxa"/>
            <w:shd w:val="clear" w:color="auto" w:fill="FFFFFF"/>
          </w:tcPr>
          <w:p w14:paraId="2CBF43A8" w14:textId="77777777" w:rsidR="004F36D2" w:rsidRPr="00815690" w:rsidRDefault="003166E3" w:rsidP="00080749">
            <w:pPr>
              <w:pStyle w:val="Bodytext20"/>
              <w:shd w:val="clear" w:color="auto" w:fill="auto"/>
              <w:spacing w:before="0" w:after="8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փոխագուցավոր հիդրոգլանների մասեր՝ նախատեսված 18-20 տ բեռնամբարձությամբ </w:t>
            </w:r>
            <w:r w:rsidR="004F36D2" w:rsidRPr="00815690">
              <w:rPr>
                <w:rStyle w:val="Bodytext213pt"/>
                <w:rFonts w:ascii="Sylfaen" w:hAnsi="Sylfaen"/>
                <w:sz w:val="20"/>
                <w:szCs w:val="20"/>
              </w:rPr>
              <w:lastRenderedPageBreak/>
              <w:t>ինքնաթափ ավտոմոբիլների հավաքման համար</w:t>
            </w:r>
          </w:p>
        </w:tc>
        <w:tc>
          <w:tcPr>
            <w:tcW w:w="2660" w:type="dxa"/>
            <w:gridSpan w:val="2"/>
            <w:shd w:val="clear" w:color="auto" w:fill="FFFFFF"/>
          </w:tcPr>
          <w:p w14:paraId="40935CAC"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lastRenderedPageBreak/>
              <w:t>2</w:t>
            </w:r>
          </w:p>
        </w:tc>
      </w:tr>
      <w:tr w:rsidR="004F36D2" w:rsidRPr="00815690" w14:paraId="332DDBD8" w14:textId="77777777" w:rsidTr="003166E3">
        <w:tblPrEx>
          <w:tblLook w:val="04A0" w:firstRow="1" w:lastRow="0" w:firstColumn="1" w:lastColumn="0" w:noHBand="0" w:noVBand="1"/>
        </w:tblPrEx>
        <w:trPr>
          <w:jc w:val="center"/>
        </w:trPr>
        <w:tc>
          <w:tcPr>
            <w:tcW w:w="1722" w:type="dxa"/>
            <w:shd w:val="clear" w:color="auto" w:fill="FFFFFF"/>
          </w:tcPr>
          <w:p w14:paraId="55D145B6"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8412 90 400 8</w:t>
            </w:r>
          </w:p>
        </w:tc>
        <w:tc>
          <w:tcPr>
            <w:tcW w:w="4997" w:type="dxa"/>
            <w:shd w:val="clear" w:color="auto" w:fill="FFFFFF"/>
          </w:tcPr>
          <w:p w14:paraId="586C45C9" w14:textId="77777777" w:rsidR="004F36D2" w:rsidRPr="00815690" w:rsidRDefault="003166E3" w:rsidP="00080749">
            <w:pPr>
              <w:pStyle w:val="Bodytext20"/>
              <w:shd w:val="clear" w:color="auto" w:fill="auto"/>
              <w:spacing w:before="0" w:after="8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CBE14B9"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9FC969E" w14:textId="77777777" w:rsidTr="003166E3">
        <w:tblPrEx>
          <w:tblLook w:val="04A0" w:firstRow="1" w:lastRow="0" w:firstColumn="1" w:lastColumn="0" w:noHBand="0" w:noVBand="1"/>
        </w:tblPrEx>
        <w:trPr>
          <w:jc w:val="center"/>
        </w:trPr>
        <w:tc>
          <w:tcPr>
            <w:tcW w:w="1722" w:type="dxa"/>
            <w:shd w:val="clear" w:color="auto" w:fill="FFFFFF"/>
          </w:tcPr>
          <w:p w14:paraId="0157B0C2"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8412 90 800 1</w:t>
            </w:r>
          </w:p>
        </w:tc>
        <w:tc>
          <w:tcPr>
            <w:tcW w:w="4997" w:type="dxa"/>
            <w:shd w:val="clear" w:color="auto" w:fill="FFFFFF"/>
          </w:tcPr>
          <w:p w14:paraId="1C24BA4D" w14:textId="77777777" w:rsidR="004F36D2" w:rsidRPr="00815690" w:rsidRDefault="003166E3" w:rsidP="00080749">
            <w:pPr>
              <w:pStyle w:val="Bodytext20"/>
              <w:shd w:val="clear" w:color="auto" w:fill="auto"/>
              <w:spacing w:before="0" w:after="8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80BDBD0"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4CDE146" w14:textId="77777777" w:rsidTr="003166E3">
        <w:tblPrEx>
          <w:tblLook w:val="04A0" w:firstRow="1" w:lastRow="0" w:firstColumn="1" w:lastColumn="0" w:noHBand="0" w:noVBand="1"/>
        </w:tblPrEx>
        <w:trPr>
          <w:jc w:val="center"/>
        </w:trPr>
        <w:tc>
          <w:tcPr>
            <w:tcW w:w="1722" w:type="dxa"/>
            <w:shd w:val="clear" w:color="auto" w:fill="FFFFFF"/>
          </w:tcPr>
          <w:p w14:paraId="3A2AD150"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8412 90 800 9</w:t>
            </w:r>
          </w:p>
        </w:tc>
        <w:tc>
          <w:tcPr>
            <w:tcW w:w="4997" w:type="dxa"/>
            <w:shd w:val="clear" w:color="auto" w:fill="FFFFFF"/>
          </w:tcPr>
          <w:p w14:paraId="17ACC075" w14:textId="77777777" w:rsidR="004F36D2" w:rsidRPr="00815690" w:rsidRDefault="003166E3" w:rsidP="00080749">
            <w:pPr>
              <w:pStyle w:val="Bodytext20"/>
              <w:shd w:val="clear" w:color="auto" w:fill="auto"/>
              <w:spacing w:before="0" w:after="8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9600C8A"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8293293" w14:textId="77777777" w:rsidTr="003166E3">
        <w:tblPrEx>
          <w:tblLook w:val="04A0" w:firstRow="1" w:lastRow="0" w:firstColumn="1" w:lastColumn="0" w:noHBand="0" w:noVBand="1"/>
        </w:tblPrEx>
        <w:trPr>
          <w:jc w:val="center"/>
        </w:trPr>
        <w:tc>
          <w:tcPr>
            <w:tcW w:w="1722" w:type="dxa"/>
            <w:shd w:val="clear" w:color="auto" w:fill="FFFFFF"/>
          </w:tcPr>
          <w:p w14:paraId="79481DC8"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8414 30 200 3</w:t>
            </w:r>
          </w:p>
        </w:tc>
        <w:tc>
          <w:tcPr>
            <w:tcW w:w="4997" w:type="dxa"/>
            <w:shd w:val="clear" w:color="auto" w:fill="FFFFFF"/>
          </w:tcPr>
          <w:p w14:paraId="5EAB7C50" w14:textId="77777777" w:rsidR="004F36D2" w:rsidRPr="00815690" w:rsidRDefault="003166E3" w:rsidP="00080749">
            <w:pPr>
              <w:pStyle w:val="Bodytext20"/>
              <w:shd w:val="clear" w:color="auto" w:fill="auto"/>
              <w:spacing w:before="0" w:after="8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գծային (գծային էլեկտրական շարժիչով)</w:t>
            </w:r>
          </w:p>
        </w:tc>
        <w:tc>
          <w:tcPr>
            <w:tcW w:w="2660" w:type="dxa"/>
            <w:gridSpan w:val="2"/>
            <w:shd w:val="clear" w:color="auto" w:fill="FFFFFF"/>
          </w:tcPr>
          <w:p w14:paraId="73CCF03C"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FCDEDF3" w14:textId="77777777" w:rsidTr="003166E3">
        <w:tblPrEx>
          <w:tblLook w:val="04A0" w:firstRow="1" w:lastRow="0" w:firstColumn="1" w:lastColumn="0" w:noHBand="0" w:noVBand="1"/>
        </w:tblPrEx>
        <w:trPr>
          <w:jc w:val="center"/>
        </w:trPr>
        <w:tc>
          <w:tcPr>
            <w:tcW w:w="1722" w:type="dxa"/>
            <w:shd w:val="clear" w:color="auto" w:fill="FFFFFF"/>
          </w:tcPr>
          <w:p w14:paraId="7F85DFC8"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8414 30 200 4</w:t>
            </w:r>
          </w:p>
        </w:tc>
        <w:tc>
          <w:tcPr>
            <w:tcW w:w="4997" w:type="dxa"/>
            <w:shd w:val="clear" w:color="auto" w:fill="FFFFFF"/>
          </w:tcPr>
          <w:p w14:paraId="4DE6E634" w14:textId="77777777" w:rsidR="004F36D2" w:rsidRPr="00815690" w:rsidRDefault="003166E3" w:rsidP="00080749">
            <w:pPr>
              <w:pStyle w:val="Bodytext20"/>
              <w:shd w:val="clear" w:color="auto" w:fill="auto"/>
              <w:spacing w:before="0" w:after="8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0,16 կՎտ-ից ոչ ավելի սառեցման անվանական հզորությամբ (սառնարտադրողականությամբ)՝ որոշված ASHRAE մեթոդով</w:t>
            </w:r>
          </w:p>
        </w:tc>
        <w:tc>
          <w:tcPr>
            <w:tcW w:w="2660" w:type="dxa"/>
            <w:gridSpan w:val="2"/>
            <w:shd w:val="clear" w:color="auto" w:fill="FFFFFF"/>
          </w:tcPr>
          <w:p w14:paraId="2E1A3E1F" w14:textId="77777777" w:rsidR="004F36D2" w:rsidRPr="00815690" w:rsidRDefault="004F36D2" w:rsidP="00080749">
            <w:pPr>
              <w:pStyle w:val="Bodytext20"/>
              <w:shd w:val="clear" w:color="auto" w:fill="auto"/>
              <w:spacing w:before="0" w:after="8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BAFF9E8" w14:textId="77777777" w:rsidTr="003166E3">
        <w:tblPrEx>
          <w:tblLook w:val="04A0" w:firstRow="1" w:lastRow="0" w:firstColumn="1" w:lastColumn="0" w:noHBand="0" w:noVBand="1"/>
        </w:tblPrEx>
        <w:trPr>
          <w:jc w:val="center"/>
        </w:trPr>
        <w:tc>
          <w:tcPr>
            <w:tcW w:w="1722" w:type="dxa"/>
            <w:shd w:val="clear" w:color="auto" w:fill="FFFFFF"/>
          </w:tcPr>
          <w:p w14:paraId="5A2E50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8414 30 200 5</w:t>
            </w:r>
          </w:p>
        </w:tc>
        <w:tc>
          <w:tcPr>
            <w:tcW w:w="4997" w:type="dxa"/>
            <w:shd w:val="clear" w:color="auto" w:fill="FFFFFF"/>
          </w:tcPr>
          <w:p w14:paraId="3DC2F01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A80D67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D6B2AA6" w14:textId="77777777" w:rsidTr="003166E3">
        <w:tblPrEx>
          <w:tblLook w:val="04A0" w:firstRow="1" w:lastRow="0" w:firstColumn="1" w:lastColumn="0" w:noHBand="0" w:noVBand="1"/>
        </w:tblPrEx>
        <w:trPr>
          <w:jc w:val="center"/>
        </w:trPr>
        <w:tc>
          <w:tcPr>
            <w:tcW w:w="1722" w:type="dxa"/>
            <w:shd w:val="clear" w:color="auto" w:fill="FFFFFF"/>
          </w:tcPr>
          <w:p w14:paraId="691304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8414 30 810 5</w:t>
            </w:r>
          </w:p>
        </w:tc>
        <w:tc>
          <w:tcPr>
            <w:tcW w:w="4997" w:type="dxa"/>
            <w:shd w:val="clear" w:color="auto" w:fill="FFFFFF"/>
          </w:tcPr>
          <w:p w14:paraId="199277CD" w14:textId="77777777" w:rsidR="004F36D2" w:rsidRPr="00815690" w:rsidRDefault="003166E3" w:rsidP="00D7331E">
            <w:pPr>
              <w:pStyle w:val="Bodytext20"/>
              <w:shd w:val="clear" w:color="auto" w:fill="auto"/>
              <w:spacing w:before="0" w:after="120" w:line="240" w:lineRule="auto"/>
              <w:ind w:left="484" w:hanging="484"/>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8701-8705 ապրանքային դիրքերում ընդգրկված շարժիչային տրանսպորտային միջոցների, դրանց հանգույցների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ագրեգատների արդյունաբերական հավաքման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30AB91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BEEA15F" w14:textId="77777777" w:rsidTr="003166E3">
        <w:tblPrEx>
          <w:tblLook w:val="04A0" w:firstRow="1" w:lastRow="0" w:firstColumn="1" w:lastColumn="0" w:noHBand="0" w:noVBand="1"/>
        </w:tblPrEx>
        <w:trPr>
          <w:jc w:val="center"/>
        </w:trPr>
        <w:tc>
          <w:tcPr>
            <w:tcW w:w="1722" w:type="dxa"/>
            <w:shd w:val="clear" w:color="auto" w:fill="FFFFFF"/>
          </w:tcPr>
          <w:p w14:paraId="435022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8414 30 810 6</w:t>
            </w:r>
          </w:p>
        </w:tc>
        <w:tc>
          <w:tcPr>
            <w:tcW w:w="4997" w:type="dxa"/>
            <w:shd w:val="clear" w:color="auto" w:fill="FFFFFF"/>
          </w:tcPr>
          <w:p w14:paraId="743D277D" w14:textId="77777777" w:rsidR="004F36D2" w:rsidRPr="00815690" w:rsidRDefault="003166E3" w:rsidP="00D7331E">
            <w:pPr>
              <w:pStyle w:val="Bodytext20"/>
              <w:shd w:val="clear" w:color="auto" w:fill="auto"/>
              <w:spacing w:before="0" w:after="120" w:line="240" w:lineRule="auto"/>
              <w:ind w:left="596" w:hanging="596"/>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0,4 կՎտ-ից ավելի, բայց 1,3 կՎտ-ից ոչ ավելի հզորությամբ</w:t>
            </w:r>
          </w:p>
        </w:tc>
        <w:tc>
          <w:tcPr>
            <w:tcW w:w="2660" w:type="dxa"/>
            <w:gridSpan w:val="2"/>
            <w:shd w:val="clear" w:color="auto" w:fill="FFFFFF"/>
          </w:tcPr>
          <w:p w14:paraId="6920D74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943BB25" w14:textId="77777777" w:rsidTr="003166E3">
        <w:tblPrEx>
          <w:tblLook w:val="04A0" w:firstRow="1" w:lastRow="0" w:firstColumn="1" w:lastColumn="0" w:noHBand="0" w:noVBand="1"/>
        </w:tblPrEx>
        <w:trPr>
          <w:jc w:val="center"/>
        </w:trPr>
        <w:tc>
          <w:tcPr>
            <w:tcW w:w="1722" w:type="dxa"/>
            <w:shd w:val="clear" w:color="auto" w:fill="FFFFFF"/>
          </w:tcPr>
          <w:p w14:paraId="7CB17B4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8414 30 810 7</w:t>
            </w:r>
          </w:p>
        </w:tc>
        <w:tc>
          <w:tcPr>
            <w:tcW w:w="4997" w:type="dxa"/>
            <w:shd w:val="clear" w:color="auto" w:fill="FFFFFF"/>
          </w:tcPr>
          <w:p w14:paraId="3FD3FEE2" w14:textId="77777777" w:rsidR="004F36D2" w:rsidRPr="00815690" w:rsidRDefault="003166E3" w:rsidP="00D7331E">
            <w:pPr>
              <w:pStyle w:val="Bodytext20"/>
              <w:shd w:val="clear" w:color="auto" w:fill="auto"/>
              <w:spacing w:before="0" w:after="120" w:line="240" w:lineRule="auto"/>
              <w:ind w:left="568" w:hanging="568"/>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1,3 կՎտ-ից ավելի, բայց 10 կՎտ-ից ոչ ավելի հզորությամբ</w:t>
            </w:r>
          </w:p>
        </w:tc>
        <w:tc>
          <w:tcPr>
            <w:tcW w:w="2660" w:type="dxa"/>
            <w:gridSpan w:val="2"/>
            <w:shd w:val="clear" w:color="auto" w:fill="FFFFFF"/>
          </w:tcPr>
          <w:p w14:paraId="42E5E9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1B87875" w14:textId="77777777" w:rsidTr="003166E3">
        <w:tblPrEx>
          <w:tblLook w:val="04A0" w:firstRow="1" w:lastRow="0" w:firstColumn="1" w:lastColumn="0" w:noHBand="0" w:noVBand="1"/>
        </w:tblPrEx>
        <w:trPr>
          <w:jc w:val="center"/>
        </w:trPr>
        <w:tc>
          <w:tcPr>
            <w:tcW w:w="1722" w:type="dxa"/>
            <w:shd w:val="clear" w:color="auto" w:fill="FFFFFF"/>
          </w:tcPr>
          <w:p w14:paraId="066F2D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8414 30 810 9</w:t>
            </w:r>
          </w:p>
        </w:tc>
        <w:tc>
          <w:tcPr>
            <w:tcW w:w="4997" w:type="dxa"/>
            <w:shd w:val="clear" w:color="auto" w:fill="FFFFFF"/>
          </w:tcPr>
          <w:p w14:paraId="7235E28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84171D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31C9A5D" w14:textId="77777777" w:rsidTr="003166E3">
        <w:tblPrEx>
          <w:tblLook w:val="04A0" w:firstRow="1" w:lastRow="0" w:firstColumn="1" w:lastColumn="0" w:noHBand="0" w:noVBand="1"/>
        </w:tblPrEx>
        <w:trPr>
          <w:jc w:val="center"/>
        </w:trPr>
        <w:tc>
          <w:tcPr>
            <w:tcW w:w="1722" w:type="dxa"/>
            <w:shd w:val="clear" w:color="auto" w:fill="FFFFFF"/>
          </w:tcPr>
          <w:p w14:paraId="3CF1DA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8414 30 890 2</w:t>
            </w:r>
          </w:p>
        </w:tc>
        <w:tc>
          <w:tcPr>
            <w:tcW w:w="4997" w:type="dxa"/>
            <w:shd w:val="clear" w:color="auto" w:fill="FFFFFF"/>
          </w:tcPr>
          <w:p w14:paraId="256969D4" w14:textId="77777777" w:rsidR="004F36D2" w:rsidRPr="00815690" w:rsidRDefault="003166E3" w:rsidP="00D7331E">
            <w:pPr>
              <w:pStyle w:val="Bodytext20"/>
              <w:shd w:val="clear" w:color="auto" w:fill="auto"/>
              <w:spacing w:before="0" w:after="120" w:line="240" w:lineRule="auto"/>
              <w:ind w:left="666" w:hanging="666"/>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0,4 կՎտ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ավելի, բայց 1,3 կՎտ-ից ոչ ավելի հզորությամբ</w:t>
            </w:r>
          </w:p>
        </w:tc>
        <w:tc>
          <w:tcPr>
            <w:tcW w:w="2660" w:type="dxa"/>
            <w:gridSpan w:val="2"/>
            <w:shd w:val="clear" w:color="auto" w:fill="FFFFFF"/>
          </w:tcPr>
          <w:p w14:paraId="580DC3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F62D7FE" w14:textId="77777777" w:rsidTr="003166E3">
        <w:tblPrEx>
          <w:tblLook w:val="04A0" w:firstRow="1" w:lastRow="0" w:firstColumn="1" w:lastColumn="0" w:noHBand="0" w:noVBand="1"/>
        </w:tblPrEx>
        <w:trPr>
          <w:jc w:val="center"/>
        </w:trPr>
        <w:tc>
          <w:tcPr>
            <w:tcW w:w="1722" w:type="dxa"/>
            <w:shd w:val="clear" w:color="auto" w:fill="FFFFFF"/>
          </w:tcPr>
          <w:p w14:paraId="1B5A98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8414 30 890 9</w:t>
            </w:r>
          </w:p>
        </w:tc>
        <w:tc>
          <w:tcPr>
            <w:tcW w:w="4997" w:type="dxa"/>
            <w:shd w:val="clear" w:color="auto" w:fill="FFFFFF"/>
          </w:tcPr>
          <w:p w14:paraId="7DA9D6A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79D7A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5C29AF7" w14:textId="77777777" w:rsidTr="003166E3">
        <w:tblPrEx>
          <w:tblLook w:val="04A0" w:firstRow="1" w:lastRow="0" w:firstColumn="1" w:lastColumn="0" w:noHBand="0" w:noVBand="1"/>
        </w:tblPrEx>
        <w:trPr>
          <w:jc w:val="center"/>
        </w:trPr>
        <w:tc>
          <w:tcPr>
            <w:tcW w:w="1722" w:type="dxa"/>
            <w:shd w:val="clear" w:color="auto" w:fill="FFFFFF"/>
          </w:tcPr>
          <w:p w14:paraId="3E0518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8418 10 200 2</w:t>
            </w:r>
          </w:p>
        </w:tc>
        <w:tc>
          <w:tcPr>
            <w:tcW w:w="4997" w:type="dxa"/>
            <w:shd w:val="clear" w:color="auto" w:fill="FFFFFF"/>
          </w:tcPr>
          <w:p w14:paraId="6481DA2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49BBD8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B2F3841" w14:textId="77777777" w:rsidTr="003166E3">
        <w:tblPrEx>
          <w:tblLook w:val="04A0" w:firstRow="1" w:lastRow="0" w:firstColumn="1" w:lastColumn="0" w:noHBand="0" w:noVBand="1"/>
        </w:tblPrEx>
        <w:trPr>
          <w:jc w:val="center"/>
        </w:trPr>
        <w:tc>
          <w:tcPr>
            <w:tcW w:w="1722" w:type="dxa"/>
            <w:shd w:val="clear" w:color="auto" w:fill="FFFFFF"/>
          </w:tcPr>
          <w:p w14:paraId="55BFD5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8418 10 800 1</w:t>
            </w:r>
          </w:p>
        </w:tc>
        <w:tc>
          <w:tcPr>
            <w:tcW w:w="4997" w:type="dxa"/>
            <w:shd w:val="clear" w:color="auto" w:fill="FFFFFF"/>
          </w:tcPr>
          <w:p w14:paraId="3B5CBC4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կենցաղային սառնարան-սառցարաններ</w:t>
            </w:r>
          </w:p>
        </w:tc>
        <w:tc>
          <w:tcPr>
            <w:tcW w:w="2660" w:type="dxa"/>
            <w:gridSpan w:val="2"/>
            <w:shd w:val="clear" w:color="auto" w:fill="FFFFFF"/>
          </w:tcPr>
          <w:p w14:paraId="6FAF828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97EE1F9" w14:textId="77777777" w:rsidTr="003166E3">
        <w:tblPrEx>
          <w:tblLook w:val="04A0" w:firstRow="1" w:lastRow="0" w:firstColumn="1" w:lastColumn="0" w:noHBand="0" w:noVBand="1"/>
        </w:tblPrEx>
        <w:trPr>
          <w:jc w:val="center"/>
        </w:trPr>
        <w:tc>
          <w:tcPr>
            <w:tcW w:w="1722" w:type="dxa"/>
            <w:shd w:val="clear" w:color="auto" w:fill="FFFFFF"/>
          </w:tcPr>
          <w:p w14:paraId="1D8DEC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8418 10 800 2</w:t>
            </w:r>
          </w:p>
        </w:tc>
        <w:tc>
          <w:tcPr>
            <w:tcW w:w="4997" w:type="dxa"/>
            <w:shd w:val="clear" w:color="auto" w:fill="FFFFFF"/>
          </w:tcPr>
          <w:p w14:paraId="68C64B3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A4022A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964A689" w14:textId="77777777" w:rsidTr="003166E3">
        <w:tblPrEx>
          <w:tblLook w:val="04A0" w:firstRow="1" w:lastRow="0" w:firstColumn="1" w:lastColumn="0" w:noHBand="0" w:noVBand="1"/>
        </w:tblPrEx>
        <w:trPr>
          <w:jc w:val="center"/>
        </w:trPr>
        <w:tc>
          <w:tcPr>
            <w:tcW w:w="1722" w:type="dxa"/>
            <w:shd w:val="clear" w:color="auto" w:fill="FFFFFF"/>
          </w:tcPr>
          <w:p w14:paraId="03AFDD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8418 10 800 8</w:t>
            </w:r>
          </w:p>
        </w:tc>
        <w:tc>
          <w:tcPr>
            <w:tcW w:w="4997" w:type="dxa"/>
            <w:shd w:val="clear" w:color="auto" w:fill="FFFFFF"/>
          </w:tcPr>
          <w:p w14:paraId="0CDEF09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FC025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50077E54" w14:textId="77777777" w:rsidTr="003166E3">
        <w:tblPrEx>
          <w:tblLook w:val="04A0" w:firstRow="1" w:lastRow="0" w:firstColumn="1" w:lastColumn="0" w:noHBand="0" w:noVBand="1"/>
        </w:tblPrEx>
        <w:trPr>
          <w:jc w:val="center"/>
        </w:trPr>
        <w:tc>
          <w:tcPr>
            <w:tcW w:w="1722" w:type="dxa"/>
            <w:shd w:val="clear" w:color="auto" w:fill="FFFFFF"/>
          </w:tcPr>
          <w:p w14:paraId="5555B74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8418 21 510 0</w:t>
            </w:r>
          </w:p>
        </w:tc>
        <w:tc>
          <w:tcPr>
            <w:tcW w:w="4997" w:type="dxa"/>
            <w:shd w:val="clear" w:color="auto" w:fill="FFFFFF"/>
          </w:tcPr>
          <w:p w14:paraId="5463F82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սեղանի տեսքով</w:t>
            </w:r>
          </w:p>
        </w:tc>
        <w:tc>
          <w:tcPr>
            <w:tcW w:w="2660" w:type="dxa"/>
            <w:gridSpan w:val="2"/>
            <w:shd w:val="clear" w:color="auto" w:fill="FFFFFF"/>
          </w:tcPr>
          <w:p w14:paraId="1A33CB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D679F5B" w14:textId="77777777" w:rsidTr="003166E3">
        <w:tblPrEx>
          <w:tblLook w:val="04A0" w:firstRow="1" w:lastRow="0" w:firstColumn="1" w:lastColumn="0" w:noHBand="0" w:noVBand="1"/>
        </w:tblPrEx>
        <w:trPr>
          <w:jc w:val="center"/>
        </w:trPr>
        <w:tc>
          <w:tcPr>
            <w:tcW w:w="1722" w:type="dxa"/>
            <w:shd w:val="clear" w:color="auto" w:fill="FFFFFF"/>
          </w:tcPr>
          <w:p w14:paraId="4A8640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8418 21 590 0</w:t>
            </w:r>
          </w:p>
        </w:tc>
        <w:tc>
          <w:tcPr>
            <w:tcW w:w="4997" w:type="dxa"/>
            <w:shd w:val="clear" w:color="auto" w:fill="FFFFFF"/>
          </w:tcPr>
          <w:p w14:paraId="1B6CC0E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ներկառուցվող տիպի</w:t>
            </w:r>
          </w:p>
        </w:tc>
        <w:tc>
          <w:tcPr>
            <w:tcW w:w="2660" w:type="dxa"/>
            <w:gridSpan w:val="2"/>
            <w:shd w:val="clear" w:color="auto" w:fill="FFFFFF"/>
          </w:tcPr>
          <w:p w14:paraId="36307E3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06F25927" w14:textId="77777777" w:rsidTr="003166E3">
        <w:tblPrEx>
          <w:tblLook w:val="04A0" w:firstRow="1" w:lastRow="0" w:firstColumn="1" w:lastColumn="0" w:noHBand="0" w:noVBand="1"/>
        </w:tblPrEx>
        <w:trPr>
          <w:jc w:val="center"/>
        </w:trPr>
        <w:tc>
          <w:tcPr>
            <w:tcW w:w="1722" w:type="dxa"/>
            <w:shd w:val="clear" w:color="auto" w:fill="FFFFFF"/>
          </w:tcPr>
          <w:p w14:paraId="0B5964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8418 21 910 0</w:t>
            </w:r>
          </w:p>
        </w:tc>
        <w:tc>
          <w:tcPr>
            <w:tcW w:w="4997" w:type="dxa"/>
            <w:shd w:val="clear" w:color="auto" w:fill="FFFFFF"/>
          </w:tcPr>
          <w:p w14:paraId="7F812C6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250 լիտրից ոչ ավելի</w:t>
            </w:r>
          </w:p>
        </w:tc>
        <w:tc>
          <w:tcPr>
            <w:tcW w:w="2660" w:type="dxa"/>
            <w:gridSpan w:val="2"/>
            <w:shd w:val="clear" w:color="auto" w:fill="FFFFFF"/>
          </w:tcPr>
          <w:p w14:paraId="1991BC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6F4ED570" w14:textId="77777777" w:rsidTr="003166E3">
        <w:tblPrEx>
          <w:tblLook w:val="04A0" w:firstRow="1" w:lastRow="0" w:firstColumn="1" w:lastColumn="0" w:noHBand="0" w:noVBand="1"/>
        </w:tblPrEx>
        <w:trPr>
          <w:jc w:val="center"/>
        </w:trPr>
        <w:tc>
          <w:tcPr>
            <w:tcW w:w="1722" w:type="dxa"/>
            <w:shd w:val="clear" w:color="auto" w:fill="FFFFFF"/>
          </w:tcPr>
          <w:p w14:paraId="1A52EBF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8418 21 990 0</w:t>
            </w:r>
          </w:p>
        </w:tc>
        <w:tc>
          <w:tcPr>
            <w:tcW w:w="4997" w:type="dxa"/>
            <w:shd w:val="clear" w:color="auto" w:fill="FFFFFF"/>
          </w:tcPr>
          <w:p w14:paraId="7A32F81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250 լիտրից ավելի, բայց 340 լիտրից ոչ ավելի</w:t>
            </w:r>
          </w:p>
        </w:tc>
        <w:tc>
          <w:tcPr>
            <w:tcW w:w="2660" w:type="dxa"/>
            <w:gridSpan w:val="2"/>
            <w:shd w:val="clear" w:color="auto" w:fill="FFFFFF"/>
          </w:tcPr>
          <w:p w14:paraId="106434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85B591C" w14:textId="77777777" w:rsidTr="003166E3">
        <w:tblPrEx>
          <w:tblLook w:val="04A0" w:firstRow="1" w:lastRow="0" w:firstColumn="1" w:lastColumn="0" w:noHBand="0" w:noVBand="1"/>
        </w:tblPrEx>
        <w:trPr>
          <w:jc w:val="center"/>
        </w:trPr>
        <w:tc>
          <w:tcPr>
            <w:tcW w:w="1722" w:type="dxa"/>
            <w:shd w:val="clear" w:color="auto" w:fill="FFFFFF"/>
          </w:tcPr>
          <w:p w14:paraId="3E5F212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8418 29 000 0</w:t>
            </w:r>
          </w:p>
        </w:tc>
        <w:tc>
          <w:tcPr>
            <w:tcW w:w="4997" w:type="dxa"/>
            <w:shd w:val="clear" w:color="auto" w:fill="FFFFFF"/>
          </w:tcPr>
          <w:p w14:paraId="628690C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F6D1F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3AB7169" w14:textId="77777777" w:rsidTr="003166E3">
        <w:tblPrEx>
          <w:tblLook w:val="04A0" w:firstRow="1" w:lastRow="0" w:firstColumn="1" w:lastColumn="0" w:noHBand="0" w:noVBand="1"/>
        </w:tblPrEx>
        <w:trPr>
          <w:jc w:val="center"/>
        </w:trPr>
        <w:tc>
          <w:tcPr>
            <w:tcW w:w="1722" w:type="dxa"/>
            <w:shd w:val="clear" w:color="auto" w:fill="FFFFFF"/>
          </w:tcPr>
          <w:p w14:paraId="6376701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8418 30 200 2</w:t>
            </w:r>
          </w:p>
        </w:tc>
        <w:tc>
          <w:tcPr>
            <w:tcW w:w="4997" w:type="dxa"/>
            <w:shd w:val="clear" w:color="auto" w:fill="FFFFFF"/>
          </w:tcPr>
          <w:p w14:paraId="51B647C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58EC134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664D558" w14:textId="77777777" w:rsidTr="003166E3">
        <w:tblPrEx>
          <w:tblLook w:val="04A0" w:firstRow="1" w:lastRow="0" w:firstColumn="1" w:lastColumn="0" w:noHBand="0" w:noVBand="1"/>
        </w:tblPrEx>
        <w:trPr>
          <w:jc w:val="center"/>
        </w:trPr>
        <w:tc>
          <w:tcPr>
            <w:tcW w:w="1722" w:type="dxa"/>
            <w:shd w:val="clear" w:color="auto" w:fill="FFFFFF"/>
          </w:tcPr>
          <w:p w14:paraId="132AD05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8418 30 800 2</w:t>
            </w:r>
          </w:p>
        </w:tc>
        <w:tc>
          <w:tcPr>
            <w:tcW w:w="4997" w:type="dxa"/>
            <w:shd w:val="clear" w:color="auto" w:fill="FFFFFF"/>
          </w:tcPr>
          <w:p w14:paraId="6C8680F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7F0ED0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19B6363" w14:textId="77777777" w:rsidTr="003166E3">
        <w:tblPrEx>
          <w:tblLook w:val="04A0" w:firstRow="1" w:lastRow="0" w:firstColumn="1" w:lastColumn="0" w:noHBand="0" w:noVBand="1"/>
        </w:tblPrEx>
        <w:trPr>
          <w:jc w:val="center"/>
        </w:trPr>
        <w:tc>
          <w:tcPr>
            <w:tcW w:w="1722" w:type="dxa"/>
            <w:shd w:val="clear" w:color="auto" w:fill="FFFFFF"/>
          </w:tcPr>
          <w:p w14:paraId="15597C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8418 40 200 1</w:t>
            </w:r>
          </w:p>
        </w:tc>
        <w:tc>
          <w:tcPr>
            <w:tcW w:w="4997" w:type="dxa"/>
            <w:shd w:val="clear" w:color="auto" w:fill="FFFFFF"/>
          </w:tcPr>
          <w:p w14:paraId="2509BA6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կենցաղային սառցարաններ</w:t>
            </w:r>
          </w:p>
        </w:tc>
        <w:tc>
          <w:tcPr>
            <w:tcW w:w="2660" w:type="dxa"/>
            <w:gridSpan w:val="2"/>
            <w:shd w:val="clear" w:color="auto" w:fill="FFFFFF"/>
          </w:tcPr>
          <w:p w14:paraId="0141BA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565944AA" w14:textId="77777777" w:rsidTr="003166E3">
        <w:tblPrEx>
          <w:tblLook w:val="04A0" w:firstRow="1" w:lastRow="0" w:firstColumn="1" w:lastColumn="0" w:noHBand="0" w:noVBand="1"/>
        </w:tblPrEx>
        <w:trPr>
          <w:jc w:val="center"/>
        </w:trPr>
        <w:tc>
          <w:tcPr>
            <w:tcW w:w="1722" w:type="dxa"/>
            <w:shd w:val="clear" w:color="auto" w:fill="FFFFFF"/>
          </w:tcPr>
          <w:p w14:paraId="5140A5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8418 40 200 2</w:t>
            </w:r>
          </w:p>
        </w:tc>
        <w:tc>
          <w:tcPr>
            <w:tcW w:w="4997" w:type="dxa"/>
            <w:shd w:val="clear" w:color="auto" w:fill="FFFFFF"/>
          </w:tcPr>
          <w:p w14:paraId="382C6B6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B20DA0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271D7C9" w14:textId="77777777" w:rsidTr="003166E3">
        <w:tblPrEx>
          <w:tblLook w:val="04A0" w:firstRow="1" w:lastRow="0" w:firstColumn="1" w:lastColumn="0" w:noHBand="0" w:noVBand="1"/>
        </w:tblPrEx>
        <w:trPr>
          <w:jc w:val="center"/>
        </w:trPr>
        <w:tc>
          <w:tcPr>
            <w:tcW w:w="1722" w:type="dxa"/>
            <w:shd w:val="clear" w:color="auto" w:fill="FFFFFF"/>
          </w:tcPr>
          <w:p w14:paraId="39AC0CD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8418 40 200 8</w:t>
            </w:r>
          </w:p>
        </w:tc>
        <w:tc>
          <w:tcPr>
            <w:tcW w:w="4997" w:type="dxa"/>
            <w:shd w:val="clear" w:color="auto" w:fill="FFFFFF"/>
          </w:tcPr>
          <w:p w14:paraId="1875813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EEA6D5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05C6ECFC" w14:textId="77777777" w:rsidTr="003166E3">
        <w:tblPrEx>
          <w:tblLook w:val="04A0" w:firstRow="1" w:lastRow="0" w:firstColumn="1" w:lastColumn="0" w:noHBand="0" w:noVBand="1"/>
        </w:tblPrEx>
        <w:trPr>
          <w:jc w:val="center"/>
        </w:trPr>
        <w:tc>
          <w:tcPr>
            <w:tcW w:w="1722" w:type="dxa"/>
            <w:shd w:val="clear" w:color="auto" w:fill="FFFFFF"/>
          </w:tcPr>
          <w:p w14:paraId="546FF5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8418 40 800 1</w:t>
            </w:r>
          </w:p>
        </w:tc>
        <w:tc>
          <w:tcPr>
            <w:tcW w:w="4997" w:type="dxa"/>
            <w:shd w:val="clear" w:color="auto" w:fill="FFFFFF"/>
          </w:tcPr>
          <w:p w14:paraId="662D64D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կենցաղային սառցարաններ</w:t>
            </w:r>
          </w:p>
        </w:tc>
        <w:tc>
          <w:tcPr>
            <w:tcW w:w="2660" w:type="dxa"/>
            <w:gridSpan w:val="2"/>
            <w:shd w:val="clear" w:color="auto" w:fill="FFFFFF"/>
          </w:tcPr>
          <w:p w14:paraId="768274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285CD99" w14:textId="77777777" w:rsidTr="003166E3">
        <w:tblPrEx>
          <w:tblLook w:val="04A0" w:firstRow="1" w:lastRow="0" w:firstColumn="1" w:lastColumn="0" w:noHBand="0" w:noVBand="1"/>
        </w:tblPrEx>
        <w:trPr>
          <w:jc w:val="center"/>
        </w:trPr>
        <w:tc>
          <w:tcPr>
            <w:tcW w:w="1722" w:type="dxa"/>
            <w:shd w:val="clear" w:color="auto" w:fill="FFFFFF"/>
          </w:tcPr>
          <w:p w14:paraId="3B7E283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8418 40 800 2</w:t>
            </w:r>
          </w:p>
        </w:tc>
        <w:tc>
          <w:tcPr>
            <w:tcW w:w="4997" w:type="dxa"/>
            <w:shd w:val="clear" w:color="auto" w:fill="FFFFFF"/>
          </w:tcPr>
          <w:p w14:paraId="71DA517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5F747A5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3D8C956" w14:textId="77777777" w:rsidTr="003166E3">
        <w:tblPrEx>
          <w:tblLook w:val="04A0" w:firstRow="1" w:lastRow="0" w:firstColumn="1" w:lastColumn="0" w:noHBand="0" w:noVBand="1"/>
        </w:tblPrEx>
        <w:trPr>
          <w:jc w:val="center"/>
        </w:trPr>
        <w:tc>
          <w:tcPr>
            <w:tcW w:w="1722" w:type="dxa"/>
            <w:shd w:val="clear" w:color="auto" w:fill="FFFFFF"/>
          </w:tcPr>
          <w:p w14:paraId="322D1B5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8418 50 110 0</w:t>
            </w:r>
          </w:p>
        </w:tc>
        <w:tc>
          <w:tcPr>
            <w:tcW w:w="4997" w:type="dxa"/>
            <w:shd w:val="clear" w:color="auto" w:fill="FFFFFF"/>
          </w:tcPr>
          <w:p w14:paraId="077E60E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սառեցրած սննդամթերքի պահպանման համար</w:t>
            </w:r>
          </w:p>
        </w:tc>
        <w:tc>
          <w:tcPr>
            <w:tcW w:w="2660" w:type="dxa"/>
            <w:gridSpan w:val="2"/>
            <w:shd w:val="clear" w:color="auto" w:fill="FFFFFF"/>
          </w:tcPr>
          <w:p w14:paraId="16591DC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D386D54" w14:textId="77777777" w:rsidTr="003166E3">
        <w:tblPrEx>
          <w:tblLook w:val="04A0" w:firstRow="1" w:lastRow="0" w:firstColumn="1" w:lastColumn="0" w:noHBand="0" w:noVBand="1"/>
        </w:tblPrEx>
        <w:trPr>
          <w:jc w:val="center"/>
        </w:trPr>
        <w:tc>
          <w:tcPr>
            <w:tcW w:w="1722" w:type="dxa"/>
            <w:shd w:val="clear" w:color="auto" w:fill="FFFFFF"/>
          </w:tcPr>
          <w:p w14:paraId="5EB0EB3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8418 50 190 0</w:t>
            </w:r>
          </w:p>
        </w:tc>
        <w:tc>
          <w:tcPr>
            <w:tcW w:w="4997" w:type="dxa"/>
            <w:shd w:val="clear" w:color="auto" w:fill="FFFFFF"/>
          </w:tcPr>
          <w:p w14:paraId="443C8A4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19286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A726AEA" w14:textId="77777777" w:rsidTr="003166E3">
        <w:tblPrEx>
          <w:tblLook w:val="04A0" w:firstRow="1" w:lastRow="0" w:firstColumn="1" w:lastColumn="0" w:noHBand="0" w:noVBand="1"/>
        </w:tblPrEx>
        <w:trPr>
          <w:jc w:val="center"/>
        </w:trPr>
        <w:tc>
          <w:tcPr>
            <w:tcW w:w="1722" w:type="dxa"/>
            <w:shd w:val="clear" w:color="auto" w:fill="FFFFFF"/>
          </w:tcPr>
          <w:p w14:paraId="08C712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8418 50 900 1</w:t>
            </w:r>
          </w:p>
        </w:tc>
        <w:tc>
          <w:tcPr>
            <w:tcW w:w="4997" w:type="dxa"/>
            <w:shd w:val="clear" w:color="auto" w:fill="FFFFFF"/>
          </w:tcPr>
          <w:p w14:paraId="581A8A15" w14:textId="77777777" w:rsidR="004F36D2" w:rsidRPr="00815690" w:rsidRDefault="003166E3" w:rsidP="00D7331E">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խորը սառեցման համար՝ բացի 8418 30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8418 40 ենթադիրքերի արտադրատեսակներից</w:t>
            </w:r>
          </w:p>
        </w:tc>
        <w:tc>
          <w:tcPr>
            <w:tcW w:w="2660" w:type="dxa"/>
            <w:gridSpan w:val="2"/>
            <w:shd w:val="clear" w:color="auto" w:fill="FFFFFF"/>
          </w:tcPr>
          <w:p w14:paraId="0D30211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390FC291" w14:textId="77777777" w:rsidTr="003166E3">
        <w:tblPrEx>
          <w:tblLook w:val="04A0" w:firstRow="1" w:lastRow="0" w:firstColumn="1" w:lastColumn="0" w:noHBand="0" w:noVBand="1"/>
        </w:tblPrEx>
        <w:trPr>
          <w:jc w:val="center"/>
        </w:trPr>
        <w:tc>
          <w:tcPr>
            <w:tcW w:w="1722" w:type="dxa"/>
            <w:shd w:val="clear" w:color="auto" w:fill="FFFFFF"/>
          </w:tcPr>
          <w:p w14:paraId="627C5A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8418 50 900 9</w:t>
            </w:r>
          </w:p>
        </w:tc>
        <w:tc>
          <w:tcPr>
            <w:tcW w:w="4997" w:type="dxa"/>
            <w:shd w:val="clear" w:color="auto" w:fill="FFFFFF"/>
          </w:tcPr>
          <w:p w14:paraId="57AE11E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BF2B4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15AEDE5" w14:textId="77777777" w:rsidTr="003166E3">
        <w:tblPrEx>
          <w:tblLook w:val="04A0" w:firstRow="1" w:lastRow="0" w:firstColumn="1" w:lastColumn="0" w:noHBand="0" w:noVBand="1"/>
        </w:tblPrEx>
        <w:trPr>
          <w:jc w:val="center"/>
        </w:trPr>
        <w:tc>
          <w:tcPr>
            <w:tcW w:w="1722" w:type="dxa"/>
            <w:shd w:val="clear" w:color="auto" w:fill="FFFFFF"/>
          </w:tcPr>
          <w:p w14:paraId="2CA80C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8418 61 001 1</w:t>
            </w:r>
          </w:p>
        </w:tc>
        <w:tc>
          <w:tcPr>
            <w:tcW w:w="4997" w:type="dxa"/>
            <w:shd w:val="clear" w:color="auto" w:fill="FFFFFF"/>
          </w:tcPr>
          <w:p w14:paraId="45E893A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կլանման (աբսորբման) ջերմային պոմպեր</w:t>
            </w:r>
          </w:p>
        </w:tc>
        <w:tc>
          <w:tcPr>
            <w:tcW w:w="2660" w:type="dxa"/>
            <w:gridSpan w:val="2"/>
            <w:shd w:val="clear" w:color="auto" w:fill="FFFFFF"/>
          </w:tcPr>
          <w:p w14:paraId="067493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F4E299E" w14:textId="77777777" w:rsidTr="003166E3">
        <w:tblPrEx>
          <w:tblLook w:val="04A0" w:firstRow="1" w:lastRow="0" w:firstColumn="1" w:lastColumn="0" w:noHBand="0" w:noVBand="1"/>
        </w:tblPrEx>
        <w:trPr>
          <w:jc w:val="center"/>
        </w:trPr>
        <w:tc>
          <w:tcPr>
            <w:tcW w:w="1722" w:type="dxa"/>
            <w:shd w:val="clear" w:color="auto" w:fill="FFFFFF"/>
          </w:tcPr>
          <w:p w14:paraId="586530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8418 61 009 1</w:t>
            </w:r>
          </w:p>
        </w:tc>
        <w:tc>
          <w:tcPr>
            <w:tcW w:w="4997" w:type="dxa"/>
            <w:shd w:val="clear" w:color="auto" w:fill="FFFFFF"/>
          </w:tcPr>
          <w:p w14:paraId="3CF03B1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7186E5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CE3DF98" w14:textId="77777777" w:rsidTr="003166E3">
        <w:tblPrEx>
          <w:tblLook w:val="04A0" w:firstRow="1" w:lastRow="0" w:firstColumn="1" w:lastColumn="0" w:noHBand="0" w:noVBand="1"/>
        </w:tblPrEx>
        <w:trPr>
          <w:jc w:val="center"/>
        </w:trPr>
        <w:tc>
          <w:tcPr>
            <w:tcW w:w="1722" w:type="dxa"/>
            <w:shd w:val="clear" w:color="auto" w:fill="FFFFFF"/>
          </w:tcPr>
          <w:p w14:paraId="649F71B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8418 61 009 9</w:t>
            </w:r>
          </w:p>
        </w:tc>
        <w:tc>
          <w:tcPr>
            <w:tcW w:w="4997" w:type="dxa"/>
            <w:shd w:val="clear" w:color="auto" w:fill="FFFFFF"/>
          </w:tcPr>
          <w:p w14:paraId="53DA086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E80C3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BAF8100" w14:textId="77777777" w:rsidTr="003166E3">
        <w:tblPrEx>
          <w:tblLook w:val="04A0" w:firstRow="1" w:lastRow="0" w:firstColumn="1" w:lastColumn="0" w:noHBand="0" w:noVBand="1"/>
        </w:tblPrEx>
        <w:trPr>
          <w:jc w:val="center"/>
        </w:trPr>
        <w:tc>
          <w:tcPr>
            <w:tcW w:w="1722" w:type="dxa"/>
            <w:shd w:val="clear" w:color="auto" w:fill="FFFFFF"/>
          </w:tcPr>
          <w:p w14:paraId="2D05A18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8418 69 000 2</w:t>
            </w:r>
          </w:p>
        </w:tc>
        <w:tc>
          <w:tcPr>
            <w:tcW w:w="4997" w:type="dxa"/>
            <w:shd w:val="clear" w:color="auto" w:fill="FFFFFF"/>
          </w:tcPr>
          <w:p w14:paraId="4C11E98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6385F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F724C40" w14:textId="77777777" w:rsidTr="003166E3">
        <w:tblPrEx>
          <w:tblLook w:val="04A0" w:firstRow="1" w:lastRow="0" w:firstColumn="1" w:lastColumn="0" w:noHBand="0" w:noVBand="1"/>
        </w:tblPrEx>
        <w:trPr>
          <w:jc w:val="center"/>
        </w:trPr>
        <w:tc>
          <w:tcPr>
            <w:tcW w:w="1722" w:type="dxa"/>
            <w:shd w:val="clear" w:color="auto" w:fill="FFFFFF"/>
          </w:tcPr>
          <w:p w14:paraId="36F4AD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8418 69 000 8</w:t>
            </w:r>
          </w:p>
        </w:tc>
        <w:tc>
          <w:tcPr>
            <w:tcW w:w="4997" w:type="dxa"/>
            <w:shd w:val="clear" w:color="auto" w:fill="FFFFFF"/>
          </w:tcPr>
          <w:p w14:paraId="63ACF81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DB5B87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FD10A23" w14:textId="77777777" w:rsidTr="003166E3">
        <w:tblPrEx>
          <w:tblLook w:val="04A0" w:firstRow="1" w:lastRow="0" w:firstColumn="1" w:lastColumn="0" w:noHBand="0" w:noVBand="1"/>
        </w:tblPrEx>
        <w:trPr>
          <w:jc w:val="center"/>
        </w:trPr>
        <w:tc>
          <w:tcPr>
            <w:tcW w:w="1722" w:type="dxa"/>
            <w:shd w:val="clear" w:color="auto" w:fill="FFFFFF"/>
          </w:tcPr>
          <w:p w14:paraId="1EE414E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8418 91 000 0</w:t>
            </w:r>
          </w:p>
        </w:tc>
        <w:tc>
          <w:tcPr>
            <w:tcW w:w="4997" w:type="dxa"/>
            <w:shd w:val="clear" w:color="auto" w:fill="FFFFFF"/>
          </w:tcPr>
          <w:p w14:paraId="2F01EF94" w14:textId="77777777" w:rsidR="004F36D2" w:rsidRPr="00815690" w:rsidRDefault="003166E3" w:rsidP="003628B2">
            <w:pPr>
              <w:pStyle w:val="Bodytext20"/>
              <w:shd w:val="clear" w:color="auto" w:fill="auto"/>
              <w:spacing w:before="0" w:after="120" w:line="240" w:lineRule="auto"/>
              <w:ind w:left="274" w:hanging="274"/>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կահույք՝ սառնարանային կամ սառցարանային սարքավորումների ներկառուցման համար</w:t>
            </w:r>
          </w:p>
        </w:tc>
        <w:tc>
          <w:tcPr>
            <w:tcW w:w="2660" w:type="dxa"/>
            <w:gridSpan w:val="2"/>
            <w:shd w:val="clear" w:color="auto" w:fill="FFFFFF"/>
          </w:tcPr>
          <w:p w14:paraId="7850D3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B8D994B" w14:textId="77777777" w:rsidTr="003166E3">
        <w:tblPrEx>
          <w:tblLook w:val="04A0" w:firstRow="1" w:lastRow="0" w:firstColumn="1" w:lastColumn="0" w:noHBand="0" w:noVBand="1"/>
        </w:tblPrEx>
        <w:trPr>
          <w:jc w:val="center"/>
        </w:trPr>
        <w:tc>
          <w:tcPr>
            <w:tcW w:w="1722" w:type="dxa"/>
            <w:shd w:val="clear" w:color="auto" w:fill="FFFFFF"/>
          </w:tcPr>
          <w:p w14:paraId="217EBDD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8421 39 800 2</w:t>
            </w:r>
          </w:p>
        </w:tc>
        <w:tc>
          <w:tcPr>
            <w:tcW w:w="4997" w:type="dxa"/>
            <w:shd w:val="clear" w:color="auto" w:fill="FFFFFF"/>
          </w:tcPr>
          <w:p w14:paraId="16462592" w14:textId="77777777" w:rsidR="004F36D2" w:rsidRPr="00815690" w:rsidRDefault="003166E3" w:rsidP="003628B2">
            <w:pPr>
              <w:pStyle w:val="Bodytext20"/>
              <w:shd w:val="clear" w:color="auto" w:fill="auto"/>
              <w:spacing w:before="0" w:after="120" w:line="240" w:lineRule="auto"/>
              <w:ind w:left="582" w:hanging="58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զատիչներ՝ նավթային գազի մաքրման համար, զատիչներ՝ ինչպես նավթային գազի, այնպես էլ նավթի մաքրման համար</w:t>
            </w:r>
          </w:p>
        </w:tc>
        <w:tc>
          <w:tcPr>
            <w:tcW w:w="2660" w:type="dxa"/>
            <w:gridSpan w:val="2"/>
            <w:shd w:val="clear" w:color="auto" w:fill="FFFFFF"/>
          </w:tcPr>
          <w:p w14:paraId="1C1C0F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EDF8691" w14:textId="77777777" w:rsidTr="003166E3">
        <w:tblPrEx>
          <w:tblLook w:val="04A0" w:firstRow="1" w:lastRow="0" w:firstColumn="1" w:lastColumn="0" w:noHBand="0" w:noVBand="1"/>
        </w:tblPrEx>
        <w:trPr>
          <w:jc w:val="center"/>
        </w:trPr>
        <w:tc>
          <w:tcPr>
            <w:tcW w:w="1722" w:type="dxa"/>
            <w:shd w:val="clear" w:color="auto" w:fill="FFFFFF"/>
          </w:tcPr>
          <w:p w14:paraId="023EC2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8424 10 000 0</w:t>
            </w:r>
          </w:p>
        </w:tc>
        <w:tc>
          <w:tcPr>
            <w:tcW w:w="4997" w:type="dxa"/>
            <w:shd w:val="clear" w:color="auto" w:fill="FFFFFF"/>
          </w:tcPr>
          <w:p w14:paraId="3CC6726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լիցքավորված կամ չլիցքավորված կրակմարիչներ</w:t>
            </w:r>
          </w:p>
        </w:tc>
        <w:tc>
          <w:tcPr>
            <w:tcW w:w="2660" w:type="dxa"/>
            <w:gridSpan w:val="2"/>
            <w:shd w:val="clear" w:color="auto" w:fill="FFFFFF"/>
          </w:tcPr>
          <w:p w14:paraId="242086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1C37446" w14:textId="77777777" w:rsidTr="003166E3">
        <w:tblPrEx>
          <w:tblLook w:val="04A0" w:firstRow="1" w:lastRow="0" w:firstColumn="1" w:lastColumn="0" w:noHBand="0" w:noVBand="1"/>
        </w:tblPrEx>
        <w:trPr>
          <w:jc w:val="center"/>
        </w:trPr>
        <w:tc>
          <w:tcPr>
            <w:tcW w:w="1722" w:type="dxa"/>
            <w:shd w:val="clear" w:color="auto" w:fill="FFFFFF"/>
          </w:tcPr>
          <w:p w14:paraId="303A2F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8424 89 000 1</w:t>
            </w:r>
          </w:p>
        </w:tc>
        <w:tc>
          <w:tcPr>
            <w:tcW w:w="4997" w:type="dxa"/>
            <w:shd w:val="clear" w:color="auto" w:fill="FFFFFF"/>
          </w:tcPr>
          <w:p w14:paraId="4336B4BC" w14:textId="77777777" w:rsidR="004F36D2" w:rsidRPr="00815690" w:rsidRDefault="003166E3" w:rsidP="003628B2">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մեխանիկական սարքվածքներ՝ ավտոմոբիլները լվանալու համար</w:t>
            </w:r>
          </w:p>
        </w:tc>
        <w:tc>
          <w:tcPr>
            <w:tcW w:w="2660" w:type="dxa"/>
            <w:gridSpan w:val="2"/>
            <w:shd w:val="clear" w:color="auto" w:fill="FFFFFF"/>
          </w:tcPr>
          <w:p w14:paraId="24C0568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303EA38" w14:textId="77777777" w:rsidTr="003166E3">
        <w:tblPrEx>
          <w:tblLook w:val="04A0" w:firstRow="1" w:lastRow="0" w:firstColumn="1" w:lastColumn="0" w:noHBand="0" w:noVBand="1"/>
        </w:tblPrEx>
        <w:trPr>
          <w:jc w:val="center"/>
        </w:trPr>
        <w:tc>
          <w:tcPr>
            <w:tcW w:w="1722" w:type="dxa"/>
            <w:shd w:val="clear" w:color="auto" w:fill="FFFFFF"/>
          </w:tcPr>
          <w:p w14:paraId="42505A0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8425 19 000 9</w:t>
            </w:r>
          </w:p>
        </w:tc>
        <w:tc>
          <w:tcPr>
            <w:tcW w:w="4997" w:type="dxa"/>
            <w:shd w:val="clear" w:color="auto" w:fill="FFFFFF"/>
          </w:tcPr>
          <w:p w14:paraId="1F99912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162B69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386E77C" w14:textId="77777777" w:rsidTr="003166E3">
        <w:tblPrEx>
          <w:tblLook w:val="04A0" w:firstRow="1" w:lastRow="0" w:firstColumn="1" w:lastColumn="0" w:noHBand="0" w:noVBand="1"/>
        </w:tblPrEx>
        <w:trPr>
          <w:jc w:val="center"/>
        </w:trPr>
        <w:tc>
          <w:tcPr>
            <w:tcW w:w="1722" w:type="dxa"/>
            <w:shd w:val="clear" w:color="auto" w:fill="FFFFFF"/>
          </w:tcPr>
          <w:p w14:paraId="683D29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8425 39 000 5</w:t>
            </w:r>
          </w:p>
        </w:tc>
        <w:tc>
          <w:tcPr>
            <w:tcW w:w="4997" w:type="dxa"/>
            <w:shd w:val="clear" w:color="auto" w:fill="FFFFFF"/>
          </w:tcPr>
          <w:p w14:paraId="0D72E3AD" w14:textId="77777777" w:rsidR="004F36D2" w:rsidRPr="00815690" w:rsidRDefault="003166E3" w:rsidP="003628B2">
            <w:pPr>
              <w:pStyle w:val="Bodytext20"/>
              <w:shd w:val="clear" w:color="auto" w:fill="auto"/>
              <w:spacing w:before="0" w:after="120" w:line="240" w:lineRule="auto"/>
              <w:ind w:left="442" w:hanging="442"/>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660" w:type="dxa"/>
            <w:gridSpan w:val="2"/>
            <w:shd w:val="clear" w:color="auto" w:fill="FFFFFF"/>
          </w:tcPr>
          <w:p w14:paraId="0B9523B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7637431" w14:textId="77777777" w:rsidTr="003166E3">
        <w:tblPrEx>
          <w:tblLook w:val="04A0" w:firstRow="1" w:lastRow="0" w:firstColumn="1" w:lastColumn="0" w:noHBand="0" w:noVBand="1"/>
        </w:tblPrEx>
        <w:trPr>
          <w:jc w:val="center"/>
        </w:trPr>
        <w:tc>
          <w:tcPr>
            <w:tcW w:w="1722" w:type="dxa"/>
            <w:shd w:val="clear" w:color="auto" w:fill="FFFFFF"/>
          </w:tcPr>
          <w:p w14:paraId="196B64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8425 41 000 0</w:t>
            </w:r>
          </w:p>
        </w:tc>
        <w:tc>
          <w:tcPr>
            <w:tcW w:w="4997" w:type="dxa"/>
            <w:shd w:val="clear" w:color="auto" w:fill="FFFFFF"/>
          </w:tcPr>
          <w:p w14:paraId="47E839D4" w14:textId="77777777" w:rsidR="004F36D2" w:rsidRPr="00815690" w:rsidRDefault="003166E3" w:rsidP="003628B2">
            <w:pPr>
              <w:pStyle w:val="Bodytext20"/>
              <w:shd w:val="clear" w:color="auto" w:fill="auto"/>
              <w:spacing w:before="0" w:after="120" w:line="240" w:lineRule="auto"/>
              <w:ind w:left="288" w:hanging="288"/>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ավտոտնակներում օգտագործվող ստացիոնար վերհաններ</w:t>
            </w:r>
          </w:p>
        </w:tc>
        <w:tc>
          <w:tcPr>
            <w:tcW w:w="2660" w:type="dxa"/>
            <w:gridSpan w:val="2"/>
            <w:shd w:val="clear" w:color="auto" w:fill="FFFFFF"/>
          </w:tcPr>
          <w:p w14:paraId="32FF4E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8694AF4" w14:textId="77777777" w:rsidTr="003166E3">
        <w:tblPrEx>
          <w:tblLook w:val="04A0" w:firstRow="1" w:lastRow="0" w:firstColumn="1" w:lastColumn="0" w:noHBand="0" w:noVBand="1"/>
        </w:tblPrEx>
        <w:trPr>
          <w:jc w:val="center"/>
        </w:trPr>
        <w:tc>
          <w:tcPr>
            <w:tcW w:w="1722" w:type="dxa"/>
            <w:shd w:val="clear" w:color="auto" w:fill="FFFFFF"/>
          </w:tcPr>
          <w:p w14:paraId="0D6D39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8425 49 000 0</w:t>
            </w:r>
          </w:p>
        </w:tc>
        <w:tc>
          <w:tcPr>
            <w:tcW w:w="4997" w:type="dxa"/>
            <w:shd w:val="clear" w:color="auto" w:fill="FFFFFF"/>
          </w:tcPr>
          <w:p w14:paraId="3239D74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0041A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A6D1E35" w14:textId="77777777" w:rsidTr="003166E3">
        <w:tblPrEx>
          <w:tblLook w:val="04A0" w:firstRow="1" w:lastRow="0" w:firstColumn="1" w:lastColumn="0" w:noHBand="0" w:noVBand="1"/>
        </w:tblPrEx>
        <w:trPr>
          <w:jc w:val="center"/>
        </w:trPr>
        <w:tc>
          <w:tcPr>
            <w:tcW w:w="1722" w:type="dxa"/>
            <w:shd w:val="clear" w:color="auto" w:fill="FFFFFF"/>
          </w:tcPr>
          <w:p w14:paraId="2A6D5C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8426 12 000 9</w:t>
            </w:r>
          </w:p>
        </w:tc>
        <w:tc>
          <w:tcPr>
            <w:tcW w:w="4997" w:type="dxa"/>
            <w:shd w:val="clear" w:color="auto" w:fill="FFFFFF"/>
          </w:tcPr>
          <w:p w14:paraId="408E802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5D7949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3,8</w:t>
            </w:r>
          </w:p>
        </w:tc>
      </w:tr>
      <w:tr w:rsidR="004F36D2" w:rsidRPr="00815690" w14:paraId="6B5AA9BB" w14:textId="77777777" w:rsidTr="003166E3">
        <w:tblPrEx>
          <w:tblLook w:val="04A0" w:firstRow="1" w:lastRow="0" w:firstColumn="1" w:lastColumn="0" w:noHBand="0" w:noVBand="1"/>
        </w:tblPrEx>
        <w:trPr>
          <w:jc w:val="center"/>
        </w:trPr>
        <w:tc>
          <w:tcPr>
            <w:tcW w:w="1722" w:type="dxa"/>
            <w:shd w:val="clear" w:color="auto" w:fill="FFFFFF"/>
          </w:tcPr>
          <w:p w14:paraId="372CA2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8426 20 000 0</w:t>
            </w:r>
          </w:p>
        </w:tc>
        <w:tc>
          <w:tcPr>
            <w:tcW w:w="4997" w:type="dxa"/>
            <w:shd w:val="clear" w:color="auto" w:fill="FFFFFF"/>
          </w:tcPr>
          <w:p w14:paraId="4665107B"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աշտարակավոր կռունկներ</w:t>
            </w:r>
          </w:p>
        </w:tc>
        <w:tc>
          <w:tcPr>
            <w:tcW w:w="2660" w:type="dxa"/>
            <w:gridSpan w:val="2"/>
            <w:shd w:val="clear" w:color="auto" w:fill="FFFFFF"/>
          </w:tcPr>
          <w:p w14:paraId="2E3611E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2,5</w:t>
            </w:r>
          </w:p>
        </w:tc>
      </w:tr>
      <w:tr w:rsidR="004F36D2" w:rsidRPr="00815690" w14:paraId="1BA67B30" w14:textId="77777777" w:rsidTr="003166E3">
        <w:tblPrEx>
          <w:tblLook w:val="04A0" w:firstRow="1" w:lastRow="0" w:firstColumn="1" w:lastColumn="0" w:noHBand="0" w:noVBand="1"/>
        </w:tblPrEx>
        <w:trPr>
          <w:jc w:val="center"/>
        </w:trPr>
        <w:tc>
          <w:tcPr>
            <w:tcW w:w="1722" w:type="dxa"/>
            <w:shd w:val="clear" w:color="auto" w:fill="FFFFFF"/>
          </w:tcPr>
          <w:p w14:paraId="102E55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8426 30 000 9</w:t>
            </w:r>
          </w:p>
        </w:tc>
        <w:tc>
          <w:tcPr>
            <w:tcW w:w="4997" w:type="dxa"/>
            <w:shd w:val="clear" w:color="auto" w:fill="FFFFFF"/>
          </w:tcPr>
          <w:p w14:paraId="5C9AD47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AD515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CE0546C" w14:textId="77777777" w:rsidTr="003166E3">
        <w:tblPrEx>
          <w:tblLook w:val="04A0" w:firstRow="1" w:lastRow="0" w:firstColumn="1" w:lastColumn="0" w:noHBand="0" w:noVBand="1"/>
        </w:tblPrEx>
        <w:trPr>
          <w:jc w:val="center"/>
        </w:trPr>
        <w:tc>
          <w:tcPr>
            <w:tcW w:w="1722" w:type="dxa"/>
            <w:shd w:val="clear" w:color="auto" w:fill="FFFFFF"/>
          </w:tcPr>
          <w:p w14:paraId="5CD08F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8426 41 000 7</w:t>
            </w:r>
          </w:p>
        </w:tc>
        <w:tc>
          <w:tcPr>
            <w:tcW w:w="4997" w:type="dxa"/>
            <w:shd w:val="clear" w:color="auto" w:fill="FFFFFF"/>
          </w:tcPr>
          <w:p w14:paraId="482EF08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BCE856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972B8AD" w14:textId="77777777" w:rsidTr="003166E3">
        <w:tblPrEx>
          <w:tblLook w:val="04A0" w:firstRow="1" w:lastRow="0" w:firstColumn="1" w:lastColumn="0" w:noHBand="0" w:noVBand="1"/>
        </w:tblPrEx>
        <w:trPr>
          <w:jc w:val="center"/>
        </w:trPr>
        <w:tc>
          <w:tcPr>
            <w:tcW w:w="1722" w:type="dxa"/>
            <w:shd w:val="clear" w:color="auto" w:fill="FFFFFF"/>
          </w:tcPr>
          <w:p w14:paraId="5513A02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8426 49 001 0</w:t>
            </w:r>
          </w:p>
        </w:tc>
        <w:tc>
          <w:tcPr>
            <w:tcW w:w="4997" w:type="dxa"/>
            <w:shd w:val="clear" w:color="auto" w:fill="FFFFFF"/>
          </w:tcPr>
          <w:p w14:paraId="6CF4E298" w14:textId="77777777" w:rsidR="004F36D2" w:rsidRPr="00815690" w:rsidRDefault="003166E3" w:rsidP="003628B2">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խողովակատեղադրիչներ՝ 90 տ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ավելի բեռնամբարձությամբ՝ նախատեսված -50°С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ցածր ջերմաստիճանում աշխատելու համար</w:t>
            </w:r>
            <w:r w:rsidR="004F36D2" w:rsidRPr="00815690">
              <w:rPr>
                <w:rStyle w:val="Bodytext213pt"/>
                <w:rFonts w:ascii="Sylfaen" w:hAnsi="Sylfaen"/>
                <w:sz w:val="20"/>
                <w:szCs w:val="20"/>
                <w:vertAlign w:val="superscript"/>
              </w:rPr>
              <w:t>2)</w:t>
            </w:r>
          </w:p>
        </w:tc>
        <w:tc>
          <w:tcPr>
            <w:tcW w:w="2660" w:type="dxa"/>
            <w:gridSpan w:val="2"/>
            <w:shd w:val="clear" w:color="auto" w:fill="FFFFFF"/>
          </w:tcPr>
          <w:p w14:paraId="09A5D1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630E7D2" w14:textId="77777777" w:rsidTr="003166E3">
        <w:tblPrEx>
          <w:tblLook w:val="04A0" w:firstRow="1" w:lastRow="0" w:firstColumn="1" w:lastColumn="0" w:noHBand="0" w:noVBand="1"/>
        </w:tblPrEx>
        <w:trPr>
          <w:jc w:val="center"/>
        </w:trPr>
        <w:tc>
          <w:tcPr>
            <w:tcW w:w="1722" w:type="dxa"/>
            <w:shd w:val="clear" w:color="auto" w:fill="FFFFFF"/>
          </w:tcPr>
          <w:p w14:paraId="0123A7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8426 49 009 1</w:t>
            </w:r>
          </w:p>
        </w:tc>
        <w:tc>
          <w:tcPr>
            <w:tcW w:w="4997" w:type="dxa"/>
            <w:shd w:val="clear" w:color="auto" w:fill="FFFFFF"/>
          </w:tcPr>
          <w:p w14:paraId="4FD628B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 խողովակատեղադրիչներ</w:t>
            </w:r>
          </w:p>
        </w:tc>
        <w:tc>
          <w:tcPr>
            <w:tcW w:w="2660" w:type="dxa"/>
            <w:gridSpan w:val="2"/>
            <w:shd w:val="clear" w:color="auto" w:fill="FFFFFF"/>
          </w:tcPr>
          <w:p w14:paraId="65E5A67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5FFE775" w14:textId="77777777" w:rsidTr="003166E3">
        <w:tblPrEx>
          <w:tblLook w:val="04A0" w:firstRow="1" w:lastRow="0" w:firstColumn="1" w:lastColumn="0" w:noHBand="0" w:noVBand="1"/>
        </w:tblPrEx>
        <w:trPr>
          <w:jc w:val="center"/>
        </w:trPr>
        <w:tc>
          <w:tcPr>
            <w:tcW w:w="1722" w:type="dxa"/>
            <w:shd w:val="clear" w:color="auto" w:fill="FFFFFF"/>
          </w:tcPr>
          <w:p w14:paraId="0D3A380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8426 91 100 9</w:t>
            </w:r>
          </w:p>
        </w:tc>
        <w:tc>
          <w:tcPr>
            <w:tcW w:w="4997" w:type="dxa"/>
            <w:shd w:val="clear" w:color="auto" w:fill="FFFFFF"/>
          </w:tcPr>
          <w:p w14:paraId="0D84757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D9AC83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1EA7157" w14:textId="77777777" w:rsidTr="003166E3">
        <w:tblPrEx>
          <w:tblLook w:val="04A0" w:firstRow="1" w:lastRow="0" w:firstColumn="1" w:lastColumn="0" w:noHBand="0" w:noVBand="1"/>
        </w:tblPrEx>
        <w:trPr>
          <w:jc w:val="center"/>
        </w:trPr>
        <w:tc>
          <w:tcPr>
            <w:tcW w:w="1722" w:type="dxa"/>
            <w:shd w:val="clear" w:color="auto" w:fill="FFFFFF"/>
          </w:tcPr>
          <w:p w14:paraId="655F488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8426 91 900 9</w:t>
            </w:r>
          </w:p>
        </w:tc>
        <w:tc>
          <w:tcPr>
            <w:tcW w:w="4997" w:type="dxa"/>
            <w:shd w:val="clear" w:color="auto" w:fill="FFFFFF"/>
          </w:tcPr>
          <w:p w14:paraId="136F02E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4CFC5F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13B4728D" w14:textId="77777777" w:rsidTr="003166E3">
        <w:tblPrEx>
          <w:tblLook w:val="04A0" w:firstRow="1" w:lastRow="0" w:firstColumn="1" w:lastColumn="0" w:noHBand="0" w:noVBand="1"/>
        </w:tblPrEx>
        <w:trPr>
          <w:jc w:val="center"/>
        </w:trPr>
        <w:tc>
          <w:tcPr>
            <w:tcW w:w="1722" w:type="dxa"/>
            <w:shd w:val="clear" w:color="auto" w:fill="FFFFFF"/>
          </w:tcPr>
          <w:p w14:paraId="2A0B03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8426 99 000 0</w:t>
            </w:r>
          </w:p>
        </w:tc>
        <w:tc>
          <w:tcPr>
            <w:tcW w:w="4997" w:type="dxa"/>
            <w:shd w:val="clear" w:color="auto" w:fill="FFFFFF"/>
          </w:tcPr>
          <w:p w14:paraId="03A2757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A810B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3F4B4C3" w14:textId="77777777" w:rsidTr="003166E3">
        <w:tblPrEx>
          <w:tblLook w:val="04A0" w:firstRow="1" w:lastRow="0" w:firstColumn="1" w:lastColumn="0" w:noHBand="0" w:noVBand="1"/>
        </w:tblPrEx>
        <w:trPr>
          <w:jc w:val="center"/>
        </w:trPr>
        <w:tc>
          <w:tcPr>
            <w:tcW w:w="1722" w:type="dxa"/>
            <w:shd w:val="clear" w:color="auto" w:fill="FFFFFF"/>
          </w:tcPr>
          <w:p w14:paraId="0C9B35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8428 10 200 2</w:t>
            </w:r>
          </w:p>
        </w:tc>
        <w:tc>
          <w:tcPr>
            <w:tcW w:w="4997" w:type="dxa"/>
            <w:shd w:val="clear" w:color="auto" w:fill="FFFFFF"/>
          </w:tcPr>
          <w:p w14:paraId="39683A3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E8E4B8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02C8052" w14:textId="77777777" w:rsidTr="003166E3">
        <w:tblPrEx>
          <w:tblLook w:val="04A0" w:firstRow="1" w:lastRow="0" w:firstColumn="1" w:lastColumn="0" w:noHBand="0" w:noVBand="1"/>
        </w:tblPrEx>
        <w:trPr>
          <w:jc w:val="center"/>
        </w:trPr>
        <w:tc>
          <w:tcPr>
            <w:tcW w:w="1722" w:type="dxa"/>
            <w:shd w:val="clear" w:color="auto" w:fill="FFFFFF"/>
          </w:tcPr>
          <w:p w14:paraId="3DC78F8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8428 10 800 0</w:t>
            </w:r>
          </w:p>
        </w:tc>
        <w:tc>
          <w:tcPr>
            <w:tcW w:w="4997" w:type="dxa"/>
            <w:shd w:val="clear" w:color="auto" w:fill="FFFFFF"/>
          </w:tcPr>
          <w:p w14:paraId="2BDB17F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F3285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640DE27" w14:textId="77777777" w:rsidTr="003166E3">
        <w:tblPrEx>
          <w:tblLook w:val="04A0" w:firstRow="1" w:lastRow="0" w:firstColumn="1" w:lastColumn="0" w:noHBand="0" w:noVBand="1"/>
        </w:tblPrEx>
        <w:trPr>
          <w:jc w:val="center"/>
        </w:trPr>
        <w:tc>
          <w:tcPr>
            <w:tcW w:w="1722" w:type="dxa"/>
            <w:shd w:val="clear" w:color="auto" w:fill="FFFFFF"/>
          </w:tcPr>
          <w:p w14:paraId="664383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8428 31 000 0</w:t>
            </w:r>
          </w:p>
        </w:tc>
        <w:tc>
          <w:tcPr>
            <w:tcW w:w="4997" w:type="dxa"/>
            <w:shd w:val="clear" w:color="auto" w:fill="FFFFFF"/>
          </w:tcPr>
          <w:p w14:paraId="470F6107" w14:textId="77777777" w:rsidR="004F36D2" w:rsidRPr="00815690" w:rsidRDefault="003166E3" w:rsidP="003628B2">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հատուկ ստորգետնյա աշխատանքների համար նախատեսված</w:t>
            </w:r>
          </w:p>
        </w:tc>
        <w:tc>
          <w:tcPr>
            <w:tcW w:w="2660" w:type="dxa"/>
            <w:gridSpan w:val="2"/>
            <w:shd w:val="clear" w:color="auto" w:fill="FFFFFF"/>
          </w:tcPr>
          <w:p w14:paraId="340A32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C078556" w14:textId="77777777" w:rsidTr="003166E3">
        <w:tblPrEx>
          <w:tblLook w:val="04A0" w:firstRow="1" w:lastRow="0" w:firstColumn="1" w:lastColumn="0" w:noHBand="0" w:noVBand="1"/>
        </w:tblPrEx>
        <w:trPr>
          <w:jc w:val="center"/>
        </w:trPr>
        <w:tc>
          <w:tcPr>
            <w:tcW w:w="1722" w:type="dxa"/>
            <w:shd w:val="clear" w:color="auto" w:fill="FFFFFF"/>
          </w:tcPr>
          <w:p w14:paraId="01973C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8428 32 000 0</w:t>
            </w:r>
          </w:p>
        </w:tc>
        <w:tc>
          <w:tcPr>
            <w:tcW w:w="4997" w:type="dxa"/>
            <w:shd w:val="clear" w:color="auto" w:fill="FFFFFF"/>
          </w:tcPr>
          <w:p w14:paraId="2201C57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շերեփավոր</w:t>
            </w:r>
          </w:p>
        </w:tc>
        <w:tc>
          <w:tcPr>
            <w:tcW w:w="2660" w:type="dxa"/>
            <w:gridSpan w:val="2"/>
            <w:shd w:val="clear" w:color="auto" w:fill="FFFFFF"/>
          </w:tcPr>
          <w:p w14:paraId="390190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0041E9B" w14:textId="77777777" w:rsidTr="003166E3">
        <w:tblPrEx>
          <w:tblLook w:val="04A0" w:firstRow="1" w:lastRow="0" w:firstColumn="1" w:lastColumn="0" w:noHBand="0" w:noVBand="1"/>
        </w:tblPrEx>
        <w:trPr>
          <w:jc w:val="center"/>
        </w:trPr>
        <w:tc>
          <w:tcPr>
            <w:tcW w:w="1722" w:type="dxa"/>
            <w:shd w:val="clear" w:color="auto" w:fill="FFFFFF"/>
          </w:tcPr>
          <w:p w14:paraId="1792F82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8428 39 900 9</w:t>
            </w:r>
          </w:p>
        </w:tc>
        <w:tc>
          <w:tcPr>
            <w:tcW w:w="4997" w:type="dxa"/>
            <w:shd w:val="clear" w:color="auto" w:fill="FFFFFF"/>
          </w:tcPr>
          <w:p w14:paraId="7C45D33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DC3EA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AFBADBC" w14:textId="77777777" w:rsidTr="003166E3">
        <w:tblPrEx>
          <w:tblLook w:val="04A0" w:firstRow="1" w:lastRow="0" w:firstColumn="1" w:lastColumn="0" w:noHBand="0" w:noVBand="1"/>
        </w:tblPrEx>
        <w:trPr>
          <w:jc w:val="center"/>
        </w:trPr>
        <w:tc>
          <w:tcPr>
            <w:tcW w:w="1722" w:type="dxa"/>
            <w:shd w:val="clear" w:color="auto" w:fill="FFFFFF"/>
          </w:tcPr>
          <w:p w14:paraId="3916C1B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8428 40 000 0</w:t>
            </w:r>
          </w:p>
        </w:tc>
        <w:tc>
          <w:tcPr>
            <w:tcW w:w="4997" w:type="dxa"/>
            <w:shd w:val="clear" w:color="auto" w:fill="FFFFFF"/>
          </w:tcPr>
          <w:p w14:paraId="3912D6DC" w14:textId="77777777" w:rsidR="004F36D2" w:rsidRPr="00815690" w:rsidRDefault="004F36D2" w:rsidP="003628B2">
            <w:pPr>
              <w:pStyle w:val="Bodytext20"/>
              <w:shd w:val="clear" w:color="auto" w:fill="auto"/>
              <w:spacing w:before="0" w:after="120" w:line="240" w:lineRule="auto"/>
              <w:ind w:left="134" w:hanging="134"/>
              <w:jc w:val="left"/>
              <w:rPr>
                <w:rFonts w:ascii="Sylfaen" w:hAnsi="Sylfaen"/>
                <w:sz w:val="20"/>
                <w:szCs w:val="20"/>
              </w:rPr>
            </w:pPr>
            <w:r w:rsidRPr="00815690">
              <w:rPr>
                <w:rStyle w:val="Bodytext213pt"/>
                <w:rFonts w:ascii="Sylfaen" w:hAnsi="Sylfaen"/>
                <w:sz w:val="20"/>
                <w:szCs w:val="20"/>
              </w:rPr>
              <w:t xml:space="preserve">- շարժասանդուղքներ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շարժուղիներ՝ հետիոտների համար</w:t>
            </w:r>
          </w:p>
        </w:tc>
        <w:tc>
          <w:tcPr>
            <w:tcW w:w="2660" w:type="dxa"/>
            <w:gridSpan w:val="2"/>
            <w:shd w:val="clear" w:color="auto" w:fill="FFFFFF"/>
          </w:tcPr>
          <w:p w14:paraId="22C998E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1CF231E" w14:textId="77777777" w:rsidTr="003166E3">
        <w:tblPrEx>
          <w:tblLook w:val="04A0" w:firstRow="1" w:lastRow="0" w:firstColumn="1" w:lastColumn="0" w:noHBand="0" w:noVBand="1"/>
        </w:tblPrEx>
        <w:trPr>
          <w:jc w:val="center"/>
        </w:trPr>
        <w:tc>
          <w:tcPr>
            <w:tcW w:w="1722" w:type="dxa"/>
            <w:shd w:val="clear" w:color="auto" w:fill="FFFFFF"/>
          </w:tcPr>
          <w:p w14:paraId="1444DAA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8428 60 000 0</w:t>
            </w:r>
          </w:p>
        </w:tc>
        <w:tc>
          <w:tcPr>
            <w:tcW w:w="4997" w:type="dxa"/>
            <w:shd w:val="clear" w:color="auto" w:fill="FFFFFF"/>
          </w:tcPr>
          <w:p w14:paraId="30849B26" w14:textId="77777777" w:rsidR="004F36D2" w:rsidRPr="00815690" w:rsidRDefault="004F36D2" w:rsidP="003628B2">
            <w:pPr>
              <w:pStyle w:val="Bodytext20"/>
              <w:shd w:val="clear" w:color="auto" w:fill="auto"/>
              <w:spacing w:before="0" w:after="120" w:line="240" w:lineRule="auto"/>
              <w:ind w:left="106" w:hanging="106"/>
              <w:jc w:val="left"/>
              <w:rPr>
                <w:rFonts w:ascii="Sylfaen" w:hAnsi="Sylfaen"/>
                <w:sz w:val="20"/>
                <w:szCs w:val="20"/>
              </w:rPr>
            </w:pPr>
            <w:r w:rsidRPr="00815690">
              <w:rPr>
                <w:rStyle w:val="Bodytext213pt"/>
                <w:rFonts w:ascii="Sylfaen" w:hAnsi="Sylfaen"/>
                <w:sz w:val="20"/>
                <w:szCs w:val="20"/>
              </w:rPr>
              <w:t>- ուղ</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որատար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բեռնատար ճոպանուղիներ, դահուկային վերհաններ. քարշային մեխանիզմներ՝ ճոպանաքարշ երկաթուղիների (ֆունիկուլյորների) համար</w:t>
            </w:r>
          </w:p>
        </w:tc>
        <w:tc>
          <w:tcPr>
            <w:tcW w:w="2660" w:type="dxa"/>
            <w:gridSpan w:val="2"/>
            <w:shd w:val="clear" w:color="auto" w:fill="FFFFFF"/>
          </w:tcPr>
          <w:p w14:paraId="6A40C4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945C0E4" w14:textId="77777777" w:rsidTr="003166E3">
        <w:tblPrEx>
          <w:tblLook w:val="04A0" w:firstRow="1" w:lastRow="0" w:firstColumn="1" w:lastColumn="0" w:noHBand="0" w:noVBand="1"/>
        </w:tblPrEx>
        <w:trPr>
          <w:jc w:val="center"/>
        </w:trPr>
        <w:tc>
          <w:tcPr>
            <w:tcW w:w="1722" w:type="dxa"/>
            <w:shd w:val="clear" w:color="auto" w:fill="FFFFFF"/>
          </w:tcPr>
          <w:p w14:paraId="128315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8429 11 001 0</w:t>
            </w:r>
          </w:p>
        </w:tc>
        <w:tc>
          <w:tcPr>
            <w:tcW w:w="4997" w:type="dxa"/>
            <w:shd w:val="clear" w:color="auto" w:fill="FFFFFF"/>
          </w:tcPr>
          <w:p w14:paraId="49CE8E0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250 ձիաուժից ավելի հզորությամբ</w:t>
            </w:r>
          </w:p>
        </w:tc>
        <w:tc>
          <w:tcPr>
            <w:tcW w:w="2660" w:type="dxa"/>
            <w:gridSpan w:val="2"/>
            <w:shd w:val="clear" w:color="auto" w:fill="FFFFFF"/>
          </w:tcPr>
          <w:p w14:paraId="142B39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0746D60" w14:textId="77777777" w:rsidTr="003166E3">
        <w:tblPrEx>
          <w:tblLook w:val="04A0" w:firstRow="1" w:lastRow="0" w:firstColumn="1" w:lastColumn="0" w:noHBand="0" w:noVBand="1"/>
        </w:tblPrEx>
        <w:trPr>
          <w:jc w:val="center"/>
        </w:trPr>
        <w:tc>
          <w:tcPr>
            <w:tcW w:w="1722" w:type="dxa"/>
            <w:shd w:val="clear" w:color="auto" w:fill="FFFFFF"/>
          </w:tcPr>
          <w:p w14:paraId="6405C59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8429 11 009 0</w:t>
            </w:r>
          </w:p>
        </w:tc>
        <w:tc>
          <w:tcPr>
            <w:tcW w:w="4997" w:type="dxa"/>
            <w:shd w:val="clear" w:color="auto" w:fill="FFFFFF"/>
          </w:tcPr>
          <w:p w14:paraId="4C79243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E702C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3562F83" w14:textId="77777777" w:rsidTr="003166E3">
        <w:tblPrEx>
          <w:tblLook w:val="04A0" w:firstRow="1" w:lastRow="0" w:firstColumn="1" w:lastColumn="0" w:noHBand="0" w:noVBand="1"/>
        </w:tblPrEx>
        <w:trPr>
          <w:jc w:val="center"/>
        </w:trPr>
        <w:tc>
          <w:tcPr>
            <w:tcW w:w="1722" w:type="dxa"/>
            <w:shd w:val="clear" w:color="auto" w:fill="FFFFFF"/>
          </w:tcPr>
          <w:p w14:paraId="5D94C3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8429 19 000 1</w:t>
            </w:r>
          </w:p>
        </w:tc>
        <w:tc>
          <w:tcPr>
            <w:tcW w:w="4997" w:type="dxa"/>
            <w:shd w:val="clear" w:color="auto" w:fill="FFFFFF"/>
          </w:tcPr>
          <w:p w14:paraId="2F25BE31" w14:textId="77777777" w:rsidR="004F36D2" w:rsidRPr="00815690" w:rsidRDefault="003166E3" w:rsidP="003628B2">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անվավոր բուլդոզերներ՝ 400 ձիաուժ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ավելի հզորությամբ</w:t>
            </w:r>
          </w:p>
        </w:tc>
        <w:tc>
          <w:tcPr>
            <w:tcW w:w="2660" w:type="dxa"/>
            <w:gridSpan w:val="2"/>
            <w:shd w:val="clear" w:color="auto" w:fill="FFFFFF"/>
          </w:tcPr>
          <w:p w14:paraId="55FE2EC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0ECD09D" w14:textId="77777777" w:rsidTr="003166E3">
        <w:tblPrEx>
          <w:tblLook w:val="04A0" w:firstRow="1" w:lastRow="0" w:firstColumn="1" w:lastColumn="0" w:noHBand="0" w:noVBand="1"/>
        </w:tblPrEx>
        <w:trPr>
          <w:jc w:val="center"/>
        </w:trPr>
        <w:tc>
          <w:tcPr>
            <w:tcW w:w="1722" w:type="dxa"/>
            <w:shd w:val="clear" w:color="auto" w:fill="FFFFFF"/>
          </w:tcPr>
          <w:p w14:paraId="6C69818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8429 19 000 9</w:t>
            </w:r>
          </w:p>
        </w:tc>
        <w:tc>
          <w:tcPr>
            <w:tcW w:w="4997" w:type="dxa"/>
            <w:shd w:val="clear" w:color="auto" w:fill="FFFFFF"/>
          </w:tcPr>
          <w:p w14:paraId="269B79E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59F723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8D12578" w14:textId="77777777" w:rsidTr="003166E3">
        <w:tblPrEx>
          <w:tblLook w:val="04A0" w:firstRow="1" w:lastRow="0" w:firstColumn="1" w:lastColumn="0" w:noHBand="0" w:noVBand="1"/>
        </w:tblPrEx>
        <w:trPr>
          <w:jc w:val="center"/>
        </w:trPr>
        <w:tc>
          <w:tcPr>
            <w:tcW w:w="1722" w:type="dxa"/>
            <w:shd w:val="clear" w:color="auto" w:fill="FFFFFF"/>
          </w:tcPr>
          <w:p w14:paraId="580BF8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8429 20 001 0</w:t>
            </w:r>
          </w:p>
        </w:tc>
        <w:tc>
          <w:tcPr>
            <w:tcW w:w="4997" w:type="dxa"/>
            <w:shd w:val="clear" w:color="auto" w:fill="FFFFFF"/>
          </w:tcPr>
          <w:p w14:paraId="5E55455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ուղեհարթիչներ՝ 350 լ/վ եւ ավելի հզորությամբ</w:t>
            </w:r>
          </w:p>
        </w:tc>
        <w:tc>
          <w:tcPr>
            <w:tcW w:w="2660" w:type="dxa"/>
            <w:gridSpan w:val="2"/>
            <w:shd w:val="clear" w:color="auto" w:fill="FFFFFF"/>
          </w:tcPr>
          <w:p w14:paraId="0851E52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6BDA9A2" w14:textId="77777777" w:rsidTr="003166E3">
        <w:tblPrEx>
          <w:tblLook w:val="04A0" w:firstRow="1" w:lastRow="0" w:firstColumn="1" w:lastColumn="0" w:noHBand="0" w:noVBand="1"/>
        </w:tblPrEx>
        <w:trPr>
          <w:jc w:val="center"/>
        </w:trPr>
        <w:tc>
          <w:tcPr>
            <w:tcW w:w="1722" w:type="dxa"/>
            <w:shd w:val="clear" w:color="auto" w:fill="FFFFFF"/>
          </w:tcPr>
          <w:p w14:paraId="1A9742B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8429 20 009 9</w:t>
            </w:r>
          </w:p>
        </w:tc>
        <w:tc>
          <w:tcPr>
            <w:tcW w:w="4997" w:type="dxa"/>
            <w:shd w:val="clear" w:color="auto" w:fill="FFFFFF"/>
          </w:tcPr>
          <w:p w14:paraId="37E6287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3AB1E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C856F6F" w14:textId="77777777" w:rsidTr="003166E3">
        <w:tblPrEx>
          <w:tblLook w:val="04A0" w:firstRow="1" w:lastRow="0" w:firstColumn="1" w:lastColumn="0" w:noHBand="0" w:noVBand="1"/>
        </w:tblPrEx>
        <w:trPr>
          <w:jc w:val="center"/>
        </w:trPr>
        <w:tc>
          <w:tcPr>
            <w:tcW w:w="1722" w:type="dxa"/>
            <w:shd w:val="clear" w:color="auto" w:fill="FFFFFF"/>
          </w:tcPr>
          <w:p w14:paraId="552167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8429 30 000 0</w:t>
            </w:r>
          </w:p>
        </w:tc>
        <w:tc>
          <w:tcPr>
            <w:tcW w:w="4997" w:type="dxa"/>
            <w:shd w:val="clear" w:color="auto" w:fill="FFFFFF"/>
          </w:tcPr>
          <w:p w14:paraId="7D9A9C7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կեռաշերեփներ</w:t>
            </w:r>
          </w:p>
        </w:tc>
        <w:tc>
          <w:tcPr>
            <w:tcW w:w="2660" w:type="dxa"/>
            <w:gridSpan w:val="2"/>
            <w:shd w:val="clear" w:color="auto" w:fill="FFFFFF"/>
          </w:tcPr>
          <w:p w14:paraId="2F7091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3B6A3D9" w14:textId="77777777" w:rsidTr="003166E3">
        <w:tblPrEx>
          <w:tblLook w:val="04A0" w:firstRow="1" w:lastRow="0" w:firstColumn="1" w:lastColumn="0" w:noHBand="0" w:noVBand="1"/>
        </w:tblPrEx>
        <w:trPr>
          <w:jc w:val="center"/>
        </w:trPr>
        <w:tc>
          <w:tcPr>
            <w:tcW w:w="1722" w:type="dxa"/>
            <w:shd w:val="clear" w:color="auto" w:fill="FFFFFF"/>
          </w:tcPr>
          <w:p w14:paraId="7610B63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8429 40 100 0</w:t>
            </w:r>
          </w:p>
        </w:tc>
        <w:tc>
          <w:tcPr>
            <w:tcW w:w="4997" w:type="dxa"/>
            <w:shd w:val="clear" w:color="auto" w:fill="FFFFFF"/>
          </w:tcPr>
          <w:p w14:paraId="7A2B1AF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թրթռավոր</w:t>
            </w:r>
          </w:p>
        </w:tc>
        <w:tc>
          <w:tcPr>
            <w:tcW w:w="2660" w:type="dxa"/>
            <w:gridSpan w:val="2"/>
            <w:shd w:val="clear" w:color="auto" w:fill="FFFFFF"/>
          </w:tcPr>
          <w:p w14:paraId="62B7795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3E25833" w14:textId="77777777" w:rsidTr="003166E3">
        <w:tblPrEx>
          <w:tblLook w:val="04A0" w:firstRow="1" w:lastRow="0" w:firstColumn="1" w:lastColumn="0" w:noHBand="0" w:noVBand="1"/>
        </w:tblPrEx>
        <w:trPr>
          <w:jc w:val="center"/>
        </w:trPr>
        <w:tc>
          <w:tcPr>
            <w:tcW w:w="1722" w:type="dxa"/>
            <w:shd w:val="clear" w:color="auto" w:fill="FFFFFF"/>
          </w:tcPr>
          <w:p w14:paraId="00B879E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8429 40 300 0</w:t>
            </w:r>
          </w:p>
        </w:tc>
        <w:tc>
          <w:tcPr>
            <w:tcW w:w="4997" w:type="dxa"/>
            <w:shd w:val="clear" w:color="auto" w:fill="FFFFFF"/>
          </w:tcPr>
          <w:p w14:paraId="4028492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48A977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FADA593" w14:textId="77777777" w:rsidTr="003166E3">
        <w:tblPrEx>
          <w:tblLook w:val="04A0" w:firstRow="1" w:lastRow="0" w:firstColumn="1" w:lastColumn="0" w:noHBand="0" w:noVBand="1"/>
        </w:tblPrEx>
        <w:trPr>
          <w:jc w:val="center"/>
        </w:trPr>
        <w:tc>
          <w:tcPr>
            <w:tcW w:w="1722" w:type="dxa"/>
            <w:shd w:val="clear" w:color="auto" w:fill="FFFFFF"/>
          </w:tcPr>
          <w:p w14:paraId="0D5E627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8429 40 900 0</w:t>
            </w:r>
          </w:p>
        </w:tc>
        <w:tc>
          <w:tcPr>
            <w:tcW w:w="4997" w:type="dxa"/>
            <w:shd w:val="clear" w:color="auto" w:fill="FFFFFF"/>
          </w:tcPr>
          <w:p w14:paraId="78F3283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տոփանիչ մեքենաներ</w:t>
            </w:r>
          </w:p>
        </w:tc>
        <w:tc>
          <w:tcPr>
            <w:tcW w:w="2660" w:type="dxa"/>
            <w:gridSpan w:val="2"/>
            <w:shd w:val="clear" w:color="auto" w:fill="FFFFFF"/>
          </w:tcPr>
          <w:p w14:paraId="235ADB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B1DC298" w14:textId="77777777" w:rsidTr="003166E3">
        <w:tblPrEx>
          <w:tblLook w:val="04A0" w:firstRow="1" w:lastRow="0" w:firstColumn="1" w:lastColumn="0" w:noHBand="0" w:noVBand="1"/>
        </w:tblPrEx>
        <w:trPr>
          <w:jc w:val="center"/>
        </w:trPr>
        <w:tc>
          <w:tcPr>
            <w:tcW w:w="1722" w:type="dxa"/>
            <w:shd w:val="clear" w:color="auto" w:fill="FFFFFF"/>
          </w:tcPr>
          <w:p w14:paraId="73B5DB2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8429 51 910 0</w:t>
            </w:r>
          </w:p>
        </w:tc>
        <w:tc>
          <w:tcPr>
            <w:tcW w:w="4997" w:type="dxa"/>
            <w:shd w:val="clear" w:color="auto" w:fill="FFFFFF"/>
          </w:tcPr>
          <w:p w14:paraId="22A576F5" w14:textId="77777777" w:rsidR="004F36D2" w:rsidRPr="00815690" w:rsidRDefault="003166E3" w:rsidP="003628B2">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թրթուրավոր շարժամասով միաշերեփ բեռնիչներ</w:t>
            </w:r>
          </w:p>
        </w:tc>
        <w:tc>
          <w:tcPr>
            <w:tcW w:w="2660" w:type="dxa"/>
            <w:gridSpan w:val="2"/>
            <w:shd w:val="clear" w:color="auto" w:fill="FFFFFF"/>
          </w:tcPr>
          <w:p w14:paraId="40D15E5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394B38F" w14:textId="77777777" w:rsidTr="003166E3">
        <w:tblPrEx>
          <w:tblLook w:val="04A0" w:firstRow="1" w:lastRow="0" w:firstColumn="1" w:lastColumn="0" w:noHBand="0" w:noVBand="1"/>
        </w:tblPrEx>
        <w:trPr>
          <w:jc w:val="center"/>
        </w:trPr>
        <w:tc>
          <w:tcPr>
            <w:tcW w:w="1722" w:type="dxa"/>
            <w:shd w:val="clear" w:color="auto" w:fill="FFFFFF"/>
          </w:tcPr>
          <w:p w14:paraId="7FBF0C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8429 51 990 0</w:t>
            </w:r>
          </w:p>
        </w:tc>
        <w:tc>
          <w:tcPr>
            <w:tcW w:w="4997" w:type="dxa"/>
            <w:shd w:val="clear" w:color="auto" w:fill="FFFFFF"/>
          </w:tcPr>
          <w:p w14:paraId="5F50393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3AF9F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A95FB8E" w14:textId="77777777" w:rsidTr="003166E3">
        <w:tblPrEx>
          <w:tblLook w:val="04A0" w:firstRow="1" w:lastRow="0" w:firstColumn="1" w:lastColumn="0" w:noHBand="0" w:noVBand="1"/>
        </w:tblPrEx>
        <w:trPr>
          <w:jc w:val="center"/>
        </w:trPr>
        <w:tc>
          <w:tcPr>
            <w:tcW w:w="1722" w:type="dxa"/>
            <w:shd w:val="clear" w:color="auto" w:fill="FFFFFF"/>
          </w:tcPr>
          <w:p w14:paraId="1AB939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8429 52 100 1</w:t>
            </w:r>
          </w:p>
        </w:tc>
        <w:tc>
          <w:tcPr>
            <w:tcW w:w="4997" w:type="dxa"/>
            <w:shd w:val="clear" w:color="auto" w:fill="FFFFFF"/>
          </w:tcPr>
          <w:p w14:paraId="4EDA520B" w14:textId="77777777" w:rsidR="004F36D2" w:rsidRPr="00815690" w:rsidRDefault="003166E3" w:rsidP="003628B2">
            <w:pPr>
              <w:pStyle w:val="Bodytext20"/>
              <w:shd w:val="clear" w:color="auto" w:fill="auto"/>
              <w:spacing w:before="0" w:after="120" w:line="240" w:lineRule="auto"/>
              <w:ind w:left="526" w:hanging="526"/>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հիդրավլիկ, որոնց թողարկման պահից անցել է մեկ տարի կամ ավելի</w:t>
            </w:r>
          </w:p>
        </w:tc>
        <w:tc>
          <w:tcPr>
            <w:tcW w:w="2660" w:type="dxa"/>
            <w:gridSpan w:val="2"/>
            <w:shd w:val="clear" w:color="auto" w:fill="FFFFFF"/>
          </w:tcPr>
          <w:p w14:paraId="288A3E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DF0C9F9" w14:textId="77777777" w:rsidTr="003166E3">
        <w:tblPrEx>
          <w:tblLook w:val="04A0" w:firstRow="1" w:lastRow="0" w:firstColumn="1" w:lastColumn="0" w:noHBand="0" w:noVBand="1"/>
        </w:tblPrEx>
        <w:trPr>
          <w:jc w:val="center"/>
        </w:trPr>
        <w:tc>
          <w:tcPr>
            <w:tcW w:w="1722" w:type="dxa"/>
            <w:shd w:val="clear" w:color="auto" w:fill="FFFFFF"/>
          </w:tcPr>
          <w:p w14:paraId="46E04C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8429 52 100 9</w:t>
            </w:r>
          </w:p>
        </w:tc>
        <w:tc>
          <w:tcPr>
            <w:tcW w:w="4997" w:type="dxa"/>
            <w:shd w:val="clear" w:color="auto" w:fill="FFFFFF"/>
          </w:tcPr>
          <w:p w14:paraId="25D37EC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DB32DC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D1B3BD0" w14:textId="77777777" w:rsidTr="003166E3">
        <w:tblPrEx>
          <w:tblLook w:val="04A0" w:firstRow="1" w:lastRow="0" w:firstColumn="1" w:lastColumn="0" w:noHBand="0" w:noVBand="1"/>
        </w:tblPrEx>
        <w:trPr>
          <w:jc w:val="center"/>
        </w:trPr>
        <w:tc>
          <w:tcPr>
            <w:tcW w:w="1722" w:type="dxa"/>
            <w:shd w:val="clear" w:color="auto" w:fill="FFFFFF"/>
          </w:tcPr>
          <w:p w14:paraId="3981074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8429 52 900 0</w:t>
            </w:r>
          </w:p>
        </w:tc>
        <w:tc>
          <w:tcPr>
            <w:tcW w:w="4997" w:type="dxa"/>
            <w:shd w:val="clear" w:color="auto" w:fill="FFFFFF"/>
          </w:tcPr>
          <w:p w14:paraId="26014D5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B00E9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E6ECDB4" w14:textId="77777777" w:rsidTr="003166E3">
        <w:tblPrEx>
          <w:tblLook w:val="04A0" w:firstRow="1" w:lastRow="0" w:firstColumn="1" w:lastColumn="0" w:noHBand="0" w:noVBand="1"/>
        </w:tblPrEx>
        <w:trPr>
          <w:jc w:val="center"/>
        </w:trPr>
        <w:tc>
          <w:tcPr>
            <w:tcW w:w="1722" w:type="dxa"/>
            <w:shd w:val="clear" w:color="auto" w:fill="FFFFFF"/>
          </w:tcPr>
          <w:p w14:paraId="68D240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8430 10 000 0</w:t>
            </w:r>
          </w:p>
        </w:tc>
        <w:tc>
          <w:tcPr>
            <w:tcW w:w="4997" w:type="dxa"/>
            <w:shd w:val="clear" w:color="auto" w:fill="FFFFFF"/>
          </w:tcPr>
          <w:p w14:paraId="6508FE53"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 սարքավորումներ՝ ցցեր խփելու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հանելու համար</w:t>
            </w:r>
          </w:p>
        </w:tc>
        <w:tc>
          <w:tcPr>
            <w:tcW w:w="2660" w:type="dxa"/>
            <w:gridSpan w:val="2"/>
            <w:shd w:val="clear" w:color="auto" w:fill="FFFFFF"/>
          </w:tcPr>
          <w:p w14:paraId="2511943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75F6DEA" w14:textId="77777777" w:rsidTr="003166E3">
        <w:tblPrEx>
          <w:tblLook w:val="04A0" w:firstRow="1" w:lastRow="0" w:firstColumn="1" w:lastColumn="0" w:noHBand="0" w:noVBand="1"/>
        </w:tblPrEx>
        <w:trPr>
          <w:jc w:val="center"/>
        </w:trPr>
        <w:tc>
          <w:tcPr>
            <w:tcW w:w="1722" w:type="dxa"/>
            <w:shd w:val="clear" w:color="auto" w:fill="FFFFFF"/>
          </w:tcPr>
          <w:p w14:paraId="6BD64B2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8430 20 000 0</w:t>
            </w:r>
          </w:p>
        </w:tc>
        <w:tc>
          <w:tcPr>
            <w:tcW w:w="4997" w:type="dxa"/>
            <w:shd w:val="clear" w:color="auto" w:fill="FFFFFF"/>
          </w:tcPr>
          <w:p w14:paraId="170F06EB"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 գութանային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ռոտորային ձյունամաքրիչներ</w:t>
            </w:r>
          </w:p>
        </w:tc>
        <w:tc>
          <w:tcPr>
            <w:tcW w:w="2660" w:type="dxa"/>
            <w:gridSpan w:val="2"/>
            <w:shd w:val="clear" w:color="auto" w:fill="FFFFFF"/>
          </w:tcPr>
          <w:p w14:paraId="36892B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9AF2E52" w14:textId="77777777" w:rsidTr="003166E3">
        <w:tblPrEx>
          <w:tblLook w:val="04A0" w:firstRow="1" w:lastRow="0" w:firstColumn="1" w:lastColumn="0" w:noHBand="0" w:noVBand="1"/>
        </w:tblPrEx>
        <w:trPr>
          <w:jc w:val="center"/>
        </w:trPr>
        <w:tc>
          <w:tcPr>
            <w:tcW w:w="1722" w:type="dxa"/>
            <w:shd w:val="clear" w:color="auto" w:fill="FFFFFF"/>
          </w:tcPr>
          <w:p w14:paraId="330880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8430 50 000 2</w:t>
            </w:r>
          </w:p>
        </w:tc>
        <w:tc>
          <w:tcPr>
            <w:tcW w:w="4997" w:type="dxa"/>
            <w:shd w:val="clear" w:color="auto" w:fill="FFFFFF"/>
          </w:tcPr>
          <w:p w14:paraId="683E32E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մեքենաներ մաքրող՝ նեղ կալիչով</w:t>
            </w:r>
          </w:p>
        </w:tc>
        <w:tc>
          <w:tcPr>
            <w:tcW w:w="2660" w:type="dxa"/>
            <w:gridSpan w:val="2"/>
            <w:shd w:val="clear" w:color="auto" w:fill="FFFFFF"/>
          </w:tcPr>
          <w:p w14:paraId="3534E7D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7409671" w14:textId="77777777" w:rsidTr="003166E3">
        <w:tblPrEx>
          <w:tblLook w:val="04A0" w:firstRow="1" w:lastRow="0" w:firstColumn="1" w:lastColumn="0" w:noHBand="0" w:noVBand="1"/>
        </w:tblPrEx>
        <w:trPr>
          <w:jc w:val="center"/>
        </w:trPr>
        <w:tc>
          <w:tcPr>
            <w:tcW w:w="1722" w:type="dxa"/>
            <w:shd w:val="clear" w:color="auto" w:fill="FFFFFF"/>
          </w:tcPr>
          <w:p w14:paraId="6090EC5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8430 50 000 9</w:t>
            </w:r>
          </w:p>
        </w:tc>
        <w:tc>
          <w:tcPr>
            <w:tcW w:w="4997" w:type="dxa"/>
            <w:shd w:val="clear" w:color="auto" w:fill="FFFFFF"/>
          </w:tcPr>
          <w:p w14:paraId="32C866D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D1DB1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FC99563" w14:textId="77777777" w:rsidTr="003166E3">
        <w:tblPrEx>
          <w:tblLook w:val="04A0" w:firstRow="1" w:lastRow="0" w:firstColumn="1" w:lastColumn="0" w:noHBand="0" w:noVBand="1"/>
        </w:tblPrEx>
        <w:trPr>
          <w:jc w:val="center"/>
        </w:trPr>
        <w:tc>
          <w:tcPr>
            <w:tcW w:w="1722" w:type="dxa"/>
            <w:shd w:val="clear" w:color="auto" w:fill="FFFFFF"/>
          </w:tcPr>
          <w:p w14:paraId="53D8146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8430 69 000 1</w:t>
            </w:r>
          </w:p>
        </w:tc>
        <w:tc>
          <w:tcPr>
            <w:tcW w:w="4997" w:type="dxa"/>
            <w:shd w:val="clear" w:color="auto" w:fill="FFFFFF"/>
          </w:tcPr>
          <w:p w14:paraId="239301AB" w14:textId="77777777" w:rsidR="004F36D2" w:rsidRPr="00815690" w:rsidRDefault="003166E3" w:rsidP="003628B2">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բնահողի մշակման մեքենաներ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660" w:type="dxa"/>
            <w:gridSpan w:val="2"/>
            <w:shd w:val="clear" w:color="auto" w:fill="FFFFFF"/>
          </w:tcPr>
          <w:p w14:paraId="59B3BF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F4913F0" w14:textId="77777777" w:rsidTr="003166E3">
        <w:tblPrEx>
          <w:tblLook w:val="04A0" w:firstRow="1" w:lastRow="0" w:firstColumn="1" w:lastColumn="0" w:noHBand="0" w:noVBand="1"/>
        </w:tblPrEx>
        <w:trPr>
          <w:jc w:val="center"/>
        </w:trPr>
        <w:tc>
          <w:tcPr>
            <w:tcW w:w="1722" w:type="dxa"/>
            <w:shd w:val="clear" w:color="auto" w:fill="FFFFFF"/>
          </w:tcPr>
          <w:p w14:paraId="5374E4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8430 69 000 2</w:t>
            </w:r>
          </w:p>
        </w:tc>
        <w:tc>
          <w:tcPr>
            <w:tcW w:w="4997" w:type="dxa"/>
            <w:shd w:val="clear" w:color="auto" w:fill="FFFFFF"/>
          </w:tcPr>
          <w:p w14:paraId="4660DF2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կեռաշերեփներ</w:t>
            </w:r>
          </w:p>
        </w:tc>
        <w:tc>
          <w:tcPr>
            <w:tcW w:w="2660" w:type="dxa"/>
            <w:gridSpan w:val="2"/>
            <w:shd w:val="clear" w:color="auto" w:fill="FFFFFF"/>
          </w:tcPr>
          <w:p w14:paraId="0D5D4C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9C12677" w14:textId="77777777" w:rsidTr="003166E3">
        <w:tblPrEx>
          <w:tblLook w:val="04A0" w:firstRow="1" w:lastRow="0" w:firstColumn="1" w:lastColumn="0" w:noHBand="0" w:noVBand="1"/>
        </w:tblPrEx>
        <w:trPr>
          <w:jc w:val="center"/>
        </w:trPr>
        <w:tc>
          <w:tcPr>
            <w:tcW w:w="1722" w:type="dxa"/>
            <w:shd w:val="clear" w:color="auto" w:fill="FFFFFF"/>
          </w:tcPr>
          <w:p w14:paraId="418EB6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8430 69 000 3</w:t>
            </w:r>
          </w:p>
        </w:tc>
        <w:tc>
          <w:tcPr>
            <w:tcW w:w="4997" w:type="dxa"/>
            <w:shd w:val="clear" w:color="auto" w:fill="FFFFFF"/>
          </w:tcPr>
          <w:p w14:paraId="1AEBF994" w14:textId="77777777" w:rsidR="004F36D2" w:rsidRPr="00815690" w:rsidRDefault="003166E3" w:rsidP="003628B2">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660" w:type="dxa"/>
            <w:gridSpan w:val="2"/>
            <w:shd w:val="clear" w:color="auto" w:fill="FFFFFF"/>
          </w:tcPr>
          <w:p w14:paraId="69D2743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857DEFB" w14:textId="77777777" w:rsidTr="003166E3">
        <w:tblPrEx>
          <w:tblLook w:val="04A0" w:firstRow="1" w:lastRow="0" w:firstColumn="1" w:lastColumn="0" w:noHBand="0" w:noVBand="1"/>
        </w:tblPrEx>
        <w:trPr>
          <w:jc w:val="center"/>
        </w:trPr>
        <w:tc>
          <w:tcPr>
            <w:tcW w:w="1722" w:type="dxa"/>
            <w:shd w:val="clear" w:color="auto" w:fill="FFFFFF"/>
          </w:tcPr>
          <w:p w14:paraId="11ED7D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8430 69 000 8</w:t>
            </w:r>
          </w:p>
        </w:tc>
        <w:tc>
          <w:tcPr>
            <w:tcW w:w="4997" w:type="dxa"/>
            <w:shd w:val="clear" w:color="auto" w:fill="FFFFFF"/>
          </w:tcPr>
          <w:p w14:paraId="5F00ABE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7D02C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5A0BF1C" w14:textId="77777777" w:rsidTr="003166E3">
        <w:tblPrEx>
          <w:tblLook w:val="04A0" w:firstRow="1" w:lastRow="0" w:firstColumn="1" w:lastColumn="0" w:noHBand="0" w:noVBand="1"/>
        </w:tblPrEx>
        <w:trPr>
          <w:jc w:val="center"/>
        </w:trPr>
        <w:tc>
          <w:tcPr>
            <w:tcW w:w="1722" w:type="dxa"/>
            <w:shd w:val="clear" w:color="auto" w:fill="FFFFFF"/>
          </w:tcPr>
          <w:p w14:paraId="6E12121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8433 53 300 0</w:t>
            </w:r>
          </w:p>
        </w:tc>
        <w:tc>
          <w:tcPr>
            <w:tcW w:w="4997" w:type="dxa"/>
            <w:shd w:val="clear" w:color="auto" w:fill="FFFFFF"/>
          </w:tcPr>
          <w:p w14:paraId="464C93BC" w14:textId="77777777" w:rsidR="004F36D2" w:rsidRPr="00815690" w:rsidRDefault="003166E3" w:rsidP="003628B2">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բազուկի տեր</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ուքը կտրող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բազուկահավաք մեքենաներ</w:t>
            </w:r>
          </w:p>
        </w:tc>
        <w:tc>
          <w:tcPr>
            <w:tcW w:w="2660" w:type="dxa"/>
            <w:gridSpan w:val="2"/>
            <w:shd w:val="clear" w:color="auto" w:fill="FFFFFF"/>
          </w:tcPr>
          <w:p w14:paraId="02CC60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0E1C68F" w14:textId="77777777" w:rsidTr="003166E3">
        <w:tblPrEx>
          <w:tblLook w:val="04A0" w:firstRow="1" w:lastRow="0" w:firstColumn="1" w:lastColumn="0" w:noHBand="0" w:noVBand="1"/>
        </w:tblPrEx>
        <w:trPr>
          <w:jc w:val="center"/>
        </w:trPr>
        <w:tc>
          <w:tcPr>
            <w:tcW w:w="1722" w:type="dxa"/>
            <w:shd w:val="clear" w:color="auto" w:fill="FFFFFF"/>
          </w:tcPr>
          <w:p w14:paraId="32D096B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8433 59 850 9</w:t>
            </w:r>
          </w:p>
        </w:tc>
        <w:tc>
          <w:tcPr>
            <w:tcW w:w="4997" w:type="dxa"/>
            <w:shd w:val="clear" w:color="auto" w:fill="FFFFFF"/>
          </w:tcPr>
          <w:p w14:paraId="07332A3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0E79F9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421A650" w14:textId="77777777" w:rsidTr="003166E3">
        <w:tblPrEx>
          <w:tblLook w:val="04A0" w:firstRow="1" w:lastRow="0" w:firstColumn="1" w:lastColumn="0" w:noHBand="0" w:noVBand="1"/>
        </w:tblPrEx>
        <w:trPr>
          <w:jc w:val="center"/>
        </w:trPr>
        <w:tc>
          <w:tcPr>
            <w:tcW w:w="1722" w:type="dxa"/>
            <w:shd w:val="clear" w:color="auto" w:fill="FFFFFF"/>
          </w:tcPr>
          <w:p w14:paraId="508B34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8462 21 100 3</w:t>
            </w:r>
          </w:p>
        </w:tc>
        <w:tc>
          <w:tcPr>
            <w:tcW w:w="4997" w:type="dxa"/>
            <w:shd w:val="clear" w:color="auto" w:fill="FFFFFF"/>
          </w:tcPr>
          <w:p w14:paraId="077BB97B" w14:textId="77777777" w:rsidR="004F36D2" w:rsidRPr="00815690" w:rsidRDefault="003166E3" w:rsidP="003628B2">
            <w:pPr>
              <w:pStyle w:val="Bodytext20"/>
              <w:shd w:val="clear" w:color="auto" w:fill="auto"/>
              <w:spacing w:before="0" w:after="120" w:line="240" w:lineRule="auto"/>
              <w:ind w:left="638" w:hanging="638"/>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ամրացված կաղապարման սարքի շուրջ մետաղյա թերթի արտաձգման (երկարաձգման) եւ շրջման (ճկման) համար, ավիացիոն արդյունաբերության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30875D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3,8</w:t>
            </w:r>
          </w:p>
        </w:tc>
      </w:tr>
      <w:tr w:rsidR="004F36D2" w:rsidRPr="00815690" w14:paraId="70487ED2" w14:textId="77777777" w:rsidTr="003166E3">
        <w:tblPrEx>
          <w:tblLook w:val="04A0" w:firstRow="1" w:lastRow="0" w:firstColumn="1" w:lastColumn="0" w:noHBand="0" w:noVBand="1"/>
        </w:tblPrEx>
        <w:trPr>
          <w:jc w:val="center"/>
        </w:trPr>
        <w:tc>
          <w:tcPr>
            <w:tcW w:w="1722" w:type="dxa"/>
            <w:shd w:val="clear" w:color="auto" w:fill="FFFFFF"/>
          </w:tcPr>
          <w:p w14:paraId="29F63D8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8462 21 100 9</w:t>
            </w:r>
          </w:p>
        </w:tc>
        <w:tc>
          <w:tcPr>
            <w:tcW w:w="4997" w:type="dxa"/>
            <w:shd w:val="clear" w:color="auto" w:fill="FFFFFF"/>
          </w:tcPr>
          <w:p w14:paraId="66A4390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52D274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3,8</w:t>
            </w:r>
          </w:p>
        </w:tc>
      </w:tr>
      <w:tr w:rsidR="004F36D2" w:rsidRPr="00815690" w14:paraId="2A29B90F" w14:textId="77777777" w:rsidTr="003166E3">
        <w:tblPrEx>
          <w:tblLook w:val="04A0" w:firstRow="1" w:lastRow="0" w:firstColumn="1" w:lastColumn="0" w:noHBand="0" w:noVBand="1"/>
        </w:tblPrEx>
        <w:trPr>
          <w:jc w:val="center"/>
        </w:trPr>
        <w:tc>
          <w:tcPr>
            <w:tcW w:w="1722" w:type="dxa"/>
            <w:shd w:val="clear" w:color="auto" w:fill="FFFFFF"/>
          </w:tcPr>
          <w:p w14:paraId="283628B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8462 49 100 0</w:t>
            </w:r>
          </w:p>
        </w:tc>
        <w:tc>
          <w:tcPr>
            <w:tcW w:w="4997" w:type="dxa"/>
            <w:shd w:val="clear" w:color="auto" w:fill="FFFFFF"/>
          </w:tcPr>
          <w:p w14:paraId="40C3BF14" w14:textId="77777777" w:rsidR="004F36D2" w:rsidRPr="00815690" w:rsidRDefault="003166E3" w:rsidP="003628B2">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թերթավոր նյութից պատրաստված արտադրատեսակները մշակելու համար</w:t>
            </w:r>
          </w:p>
        </w:tc>
        <w:tc>
          <w:tcPr>
            <w:tcW w:w="2660" w:type="dxa"/>
            <w:gridSpan w:val="2"/>
            <w:shd w:val="clear" w:color="auto" w:fill="FFFFFF"/>
          </w:tcPr>
          <w:p w14:paraId="308645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DDA9F1E" w14:textId="77777777" w:rsidTr="003166E3">
        <w:tblPrEx>
          <w:tblLook w:val="04A0" w:firstRow="1" w:lastRow="0" w:firstColumn="1" w:lastColumn="0" w:noHBand="0" w:noVBand="1"/>
        </w:tblPrEx>
        <w:trPr>
          <w:jc w:val="center"/>
        </w:trPr>
        <w:tc>
          <w:tcPr>
            <w:tcW w:w="1722" w:type="dxa"/>
            <w:shd w:val="clear" w:color="auto" w:fill="FFFFFF"/>
          </w:tcPr>
          <w:p w14:paraId="1DAD353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8462 49 900 0</w:t>
            </w:r>
          </w:p>
        </w:tc>
        <w:tc>
          <w:tcPr>
            <w:tcW w:w="4997" w:type="dxa"/>
            <w:shd w:val="clear" w:color="auto" w:fill="FFFFFF"/>
          </w:tcPr>
          <w:p w14:paraId="18DE49E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2C515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6,3</w:t>
            </w:r>
          </w:p>
        </w:tc>
      </w:tr>
      <w:tr w:rsidR="004F36D2" w:rsidRPr="00815690" w14:paraId="09CD263D" w14:textId="77777777" w:rsidTr="003166E3">
        <w:tblPrEx>
          <w:tblLook w:val="04A0" w:firstRow="1" w:lastRow="0" w:firstColumn="1" w:lastColumn="0" w:noHBand="0" w:noVBand="1"/>
        </w:tblPrEx>
        <w:trPr>
          <w:jc w:val="center"/>
        </w:trPr>
        <w:tc>
          <w:tcPr>
            <w:tcW w:w="1722" w:type="dxa"/>
            <w:shd w:val="clear" w:color="auto" w:fill="FFFFFF"/>
          </w:tcPr>
          <w:p w14:paraId="47172A8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8462 99 200 9</w:t>
            </w:r>
          </w:p>
        </w:tc>
        <w:tc>
          <w:tcPr>
            <w:tcW w:w="4997" w:type="dxa"/>
            <w:shd w:val="clear" w:color="auto" w:fill="FFFFFF"/>
          </w:tcPr>
          <w:p w14:paraId="5EC639D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5A659B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A4128F7" w14:textId="77777777" w:rsidTr="003166E3">
        <w:tblPrEx>
          <w:tblLook w:val="04A0" w:firstRow="1" w:lastRow="0" w:firstColumn="1" w:lastColumn="0" w:noHBand="0" w:noVBand="1"/>
        </w:tblPrEx>
        <w:trPr>
          <w:jc w:val="center"/>
        </w:trPr>
        <w:tc>
          <w:tcPr>
            <w:tcW w:w="1722" w:type="dxa"/>
            <w:shd w:val="clear" w:color="auto" w:fill="FFFFFF"/>
          </w:tcPr>
          <w:p w14:paraId="1E40BAC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8462 99 800 2</w:t>
            </w:r>
          </w:p>
        </w:tc>
        <w:tc>
          <w:tcPr>
            <w:tcW w:w="4997" w:type="dxa"/>
            <w:shd w:val="clear" w:color="auto" w:fill="FFFFFF"/>
          </w:tcPr>
          <w:p w14:paraId="3449CB6B" w14:textId="77777777" w:rsidR="004F36D2" w:rsidRPr="00815690" w:rsidRDefault="003166E3" w:rsidP="003628B2">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գամեր, հեղույսներ, պտուտակներ արտադրելու համար</w:t>
            </w:r>
          </w:p>
        </w:tc>
        <w:tc>
          <w:tcPr>
            <w:tcW w:w="2660" w:type="dxa"/>
            <w:gridSpan w:val="2"/>
            <w:shd w:val="clear" w:color="auto" w:fill="FFFFFF"/>
          </w:tcPr>
          <w:p w14:paraId="0E0D96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41F8D17" w14:textId="77777777" w:rsidTr="003166E3">
        <w:tblPrEx>
          <w:tblLook w:val="04A0" w:firstRow="1" w:lastRow="0" w:firstColumn="1" w:lastColumn="0" w:noHBand="0" w:noVBand="1"/>
        </w:tblPrEx>
        <w:trPr>
          <w:jc w:val="center"/>
        </w:trPr>
        <w:tc>
          <w:tcPr>
            <w:tcW w:w="1722" w:type="dxa"/>
            <w:shd w:val="clear" w:color="auto" w:fill="FFFFFF"/>
          </w:tcPr>
          <w:p w14:paraId="70CD5BD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8462 99 800 9</w:t>
            </w:r>
          </w:p>
        </w:tc>
        <w:tc>
          <w:tcPr>
            <w:tcW w:w="4997" w:type="dxa"/>
            <w:shd w:val="clear" w:color="auto" w:fill="FFFFFF"/>
          </w:tcPr>
          <w:p w14:paraId="1148B48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D4250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A2BC075" w14:textId="77777777" w:rsidTr="003166E3">
        <w:tblPrEx>
          <w:tblLook w:val="04A0" w:firstRow="1" w:lastRow="0" w:firstColumn="1" w:lastColumn="0" w:noHBand="0" w:noVBand="1"/>
        </w:tblPrEx>
        <w:trPr>
          <w:jc w:val="center"/>
        </w:trPr>
        <w:tc>
          <w:tcPr>
            <w:tcW w:w="1722" w:type="dxa"/>
            <w:shd w:val="clear" w:color="auto" w:fill="FFFFFF"/>
          </w:tcPr>
          <w:p w14:paraId="29749A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8477 10 000 1</w:t>
            </w:r>
          </w:p>
        </w:tc>
        <w:tc>
          <w:tcPr>
            <w:tcW w:w="4997" w:type="dxa"/>
            <w:shd w:val="clear" w:color="auto" w:fill="FFFFFF"/>
          </w:tcPr>
          <w:p w14:paraId="79683B54" w14:textId="77777777" w:rsidR="004F36D2" w:rsidRPr="00815690" w:rsidRDefault="003166E3" w:rsidP="003628B2">
            <w:pPr>
              <w:pStyle w:val="Bodytext20"/>
              <w:shd w:val="clear" w:color="auto" w:fill="auto"/>
              <w:spacing w:before="0" w:after="120" w:line="240" w:lineRule="auto"/>
              <w:ind w:left="274" w:hanging="274"/>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2 200 տ-ից (22 000 կՆ) ոչ ավելի միակցման ճիգով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28 200 սմ</w:t>
            </w:r>
            <w:r w:rsidR="004F36D2" w:rsidRPr="00815690">
              <w:rPr>
                <w:rStyle w:val="Bodytext213pt"/>
                <w:rFonts w:ascii="Sylfaen" w:hAnsi="Sylfaen"/>
                <w:sz w:val="20"/>
                <w:szCs w:val="20"/>
                <w:vertAlign w:val="superscript"/>
              </w:rPr>
              <w:t>3</w:t>
            </w:r>
            <w:r w:rsidR="004F36D2" w:rsidRPr="00815690">
              <w:rPr>
                <w:rStyle w:val="Bodytext213pt"/>
                <w:rFonts w:ascii="Sylfaen" w:hAnsi="Sylfaen"/>
                <w:sz w:val="20"/>
                <w:szCs w:val="20"/>
              </w:rPr>
              <w:t>-ից ոչ ավելի ներցայտման ծավալով</w:t>
            </w:r>
          </w:p>
        </w:tc>
        <w:tc>
          <w:tcPr>
            <w:tcW w:w="2660" w:type="dxa"/>
            <w:gridSpan w:val="2"/>
            <w:shd w:val="clear" w:color="auto" w:fill="FFFFFF"/>
          </w:tcPr>
          <w:p w14:paraId="2EB8FF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EFC4393" w14:textId="77777777" w:rsidTr="003166E3">
        <w:tblPrEx>
          <w:tblLook w:val="04A0" w:firstRow="1" w:lastRow="0" w:firstColumn="1" w:lastColumn="0" w:noHBand="0" w:noVBand="1"/>
        </w:tblPrEx>
        <w:trPr>
          <w:jc w:val="center"/>
        </w:trPr>
        <w:tc>
          <w:tcPr>
            <w:tcW w:w="1722" w:type="dxa"/>
            <w:shd w:val="clear" w:color="auto" w:fill="FFFFFF"/>
          </w:tcPr>
          <w:p w14:paraId="4B8303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8479 89 300 0</w:t>
            </w:r>
          </w:p>
        </w:tc>
        <w:tc>
          <w:tcPr>
            <w:tcW w:w="4997" w:type="dxa"/>
            <w:shd w:val="clear" w:color="auto" w:fill="FFFFFF"/>
          </w:tcPr>
          <w:p w14:paraId="7C26310C" w14:textId="77777777" w:rsidR="004F36D2" w:rsidRPr="00815690" w:rsidRDefault="003166E3" w:rsidP="003628B2">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հորանային շարժական ամրակապ հիդրավլիկ հաղորդակով</w:t>
            </w:r>
          </w:p>
        </w:tc>
        <w:tc>
          <w:tcPr>
            <w:tcW w:w="2660" w:type="dxa"/>
            <w:gridSpan w:val="2"/>
            <w:shd w:val="clear" w:color="auto" w:fill="FFFFFF"/>
          </w:tcPr>
          <w:p w14:paraId="6034A71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F012D62" w14:textId="77777777" w:rsidTr="003166E3">
        <w:tblPrEx>
          <w:tblLook w:val="04A0" w:firstRow="1" w:lastRow="0" w:firstColumn="1" w:lastColumn="0" w:noHBand="0" w:noVBand="1"/>
        </w:tblPrEx>
        <w:trPr>
          <w:jc w:val="center"/>
        </w:trPr>
        <w:tc>
          <w:tcPr>
            <w:tcW w:w="1722" w:type="dxa"/>
            <w:shd w:val="clear" w:color="auto" w:fill="FFFFFF"/>
          </w:tcPr>
          <w:p w14:paraId="0EB94D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8481 10 190 8</w:t>
            </w:r>
          </w:p>
        </w:tc>
        <w:tc>
          <w:tcPr>
            <w:tcW w:w="4997" w:type="dxa"/>
            <w:shd w:val="clear" w:color="auto" w:fill="FFFFFF"/>
          </w:tcPr>
          <w:p w14:paraId="75D1701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EC6E30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5DEB23E" w14:textId="77777777" w:rsidTr="003166E3">
        <w:tblPrEx>
          <w:tblLook w:val="04A0" w:firstRow="1" w:lastRow="0" w:firstColumn="1" w:lastColumn="0" w:noHBand="0" w:noVBand="1"/>
        </w:tblPrEx>
        <w:trPr>
          <w:jc w:val="center"/>
        </w:trPr>
        <w:tc>
          <w:tcPr>
            <w:tcW w:w="1722" w:type="dxa"/>
            <w:shd w:val="clear" w:color="auto" w:fill="FFFFFF"/>
          </w:tcPr>
          <w:p w14:paraId="5B36E35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8481 40 100 0</w:t>
            </w:r>
          </w:p>
        </w:tc>
        <w:tc>
          <w:tcPr>
            <w:tcW w:w="4997" w:type="dxa"/>
            <w:shd w:val="clear" w:color="auto" w:fill="FFFFFF"/>
          </w:tcPr>
          <w:p w14:paraId="63BC592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ձուլաթուջից կամ պողպատից</w:t>
            </w:r>
          </w:p>
        </w:tc>
        <w:tc>
          <w:tcPr>
            <w:tcW w:w="2660" w:type="dxa"/>
            <w:gridSpan w:val="2"/>
            <w:shd w:val="clear" w:color="auto" w:fill="FFFFFF"/>
          </w:tcPr>
          <w:p w14:paraId="4BB5BB4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B8DBAC1" w14:textId="77777777" w:rsidTr="003166E3">
        <w:tblPrEx>
          <w:tblLook w:val="04A0" w:firstRow="1" w:lastRow="0" w:firstColumn="1" w:lastColumn="0" w:noHBand="0" w:noVBand="1"/>
        </w:tblPrEx>
        <w:trPr>
          <w:jc w:val="center"/>
        </w:trPr>
        <w:tc>
          <w:tcPr>
            <w:tcW w:w="1722" w:type="dxa"/>
            <w:shd w:val="clear" w:color="auto" w:fill="FFFFFF"/>
          </w:tcPr>
          <w:p w14:paraId="1B68BC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8481 40 900 9</w:t>
            </w:r>
          </w:p>
        </w:tc>
        <w:tc>
          <w:tcPr>
            <w:tcW w:w="4997" w:type="dxa"/>
            <w:shd w:val="clear" w:color="auto" w:fill="FFFFFF"/>
          </w:tcPr>
          <w:p w14:paraId="1C0FB67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1D8F7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605B07E" w14:textId="77777777" w:rsidTr="003166E3">
        <w:tblPrEx>
          <w:tblLook w:val="04A0" w:firstRow="1" w:lastRow="0" w:firstColumn="1" w:lastColumn="0" w:noHBand="0" w:noVBand="1"/>
        </w:tblPrEx>
        <w:trPr>
          <w:jc w:val="center"/>
        </w:trPr>
        <w:tc>
          <w:tcPr>
            <w:tcW w:w="1722" w:type="dxa"/>
            <w:shd w:val="clear" w:color="auto" w:fill="FFFFFF"/>
          </w:tcPr>
          <w:p w14:paraId="27424B1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8481 80 110 0</w:t>
            </w:r>
          </w:p>
        </w:tc>
        <w:tc>
          <w:tcPr>
            <w:tcW w:w="4997" w:type="dxa"/>
            <w:shd w:val="clear" w:color="auto" w:fill="FFFFFF"/>
          </w:tcPr>
          <w:p w14:paraId="3546938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խառնիչ ամրան</w:t>
            </w:r>
          </w:p>
        </w:tc>
        <w:tc>
          <w:tcPr>
            <w:tcW w:w="2660" w:type="dxa"/>
            <w:gridSpan w:val="2"/>
            <w:shd w:val="clear" w:color="auto" w:fill="FFFFFF"/>
          </w:tcPr>
          <w:p w14:paraId="6F979A4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AFD81A6" w14:textId="77777777" w:rsidTr="003166E3">
        <w:tblPrEx>
          <w:tblLook w:val="04A0" w:firstRow="1" w:lastRow="0" w:firstColumn="1" w:lastColumn="0" w:noHBand="0" w:noVBand="1"/>
        </w:tblPrEx>
        <w:trPr>
          <w:jc w:val="center"/>
        </w:trPr>
        <w:tc>
          <w:tcPr>
            <w:tcW w:w="1722" w:type="dxa"/>
            <w:shd w:val="clear" w:color="auto" w:fill="FFFFFF"/>
          </w:tcPr>
          <w:p w14:paraId="4350956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8481 80 190 0</w:t>
            </w:r>
          </w:p>
        </w:tc>
        <w:tc>
          <w:tcPr>
            <w:tcW w:w="4997" w:type="dxa"/>
            <w:shd w:val="clear" w:color="auto" w:fill="FFFFFF"/>
          </w:tcPr>
          <w:p w14:paraId="05819DF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896C48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DE3C30B" w14:textId="77777777" w:rsidTr="003166E3">
        <w:tblPrEx>
          <w:tblLook w:val="04A0" w:firstRow="1" w:lastRow="0" w:firstColumn="1" w:lastColumn="0" w:noHBand="0" w:noVBand="1"/>
        </w:tblPrEx>
        <w:trPr>
          <w:jc w:val="center"/>
        </w:trPr>
        <w:tc>
          <w:tcPr>
            <w:tcW w:w="1722" w:type="dxa"/>
            <w:shd w:val="clear" w:color="auto" w:fill="FFFFFF"/>
          </w:tcPr>
          <w:p w14:paraId="5A638F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8481 80 310 0</w:t>
            </w:r>
          </w:p>
        </w:tc>
        <w:tc>
          <w:tcPr>
            <w:tcW w:w="4997" w:type="dxa"/>
            <w:shd w:val="clear" w:color="auto" w:fill="FFFFFF"/>
          </w:tcPr>
          <w:p w14:paraId="388AC50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ջերմաստատիկ ամրան</w:t>
            </w:r>
          </w:p>
        </w:tc>
        <w:tc>
          <w:tcPr>
            <w:tcW w:w="2660" w:type="dxa"/>
            <w:gridSpan w:val="2"/>
            <w:shd w:val="clear" w:color="auto" w:fill="FFFFFF"/>
          </w:tcPr>
          <w:p w14:paraId="3EB62C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B66DC06" w14:textId="77777777" w:rsidTr="003166E3">
        <w:tblPrEx>
          <w:tblLook w:val="04A0" w:firstRow="1" w:lastRow="0" w:firstColumn="1" w:lastColumn="0" w:noHBand="0" w:noVBand="1"/>
        </w:tblPrEx>
        <w:trPr>
          <w:jc w:val="center"/>
        </w:trPr>
        <w:tc>
          <w:tcPr>
            <w:tcW w:w="1722" w:type="dxa"/>
            <w:shd w:val="clear" w:color="auto" w:fill="FFFFFF"/>
          </w:tcPr>
          <w:p w14:paraId="55BE76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8481 80 390 0</w:t>
            </w:r>
          </w:p>
        </w:tc>
        <w:tc>
          <w:tcPr>
            <w:tcW w:w="4997" w:type="dxa"/>
            <w:shd w:val="clear" w:color="auto" w:fill="FFFFFF"/>
          </w:tcPr>
          <w:p w14:paraId="06C1EBB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87BAB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4E71720" w14:textId="77777777" w:rsidTr="003166E3">
        <w:tblPrEx>
          <w:tblLook w:val="04A0" w:firstRow="1" w:lastRow="0" w:firstColumn="1" w:lastColumn="0" w:noHBand="0" w:noVBand="1"/>
        </w:tblPrEx>
        <w:trPr>
          <w:jc w:val="center"/>
        </w:trPr>
        <w:tc>
          <w:tcPr>
            <w:tcW w:w="1722" w:type="dxa"/>
            <w:shd w:val="clear" w:color="auto" w:fill="FFFFFF"/>
          </w:tcPr>
          <w:p w14:paraId="541397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8481 80 400 0</w:t>
            </w:r>
          </w:p>
        </w:tc>
        <w:tc>
          <w:tcPr>
            <w:tcW w:w="4997" w:type="dxa"/>
            <w:shd w:val="clear" w:color="auto" w:fill="FFFFFF"/>
          </w:tcPr>
          <w:p w14:paraId="0E99119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ամրան՝ օդաճնշական դողերի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խցիկների համար</w:t>
            </w:r>
          </w:p>
        </w:tc>
        <w:tc>
          <w:tcPr>
            <w:tcW w:w="2660" w:type="dxa"/>
            <w:gridSpan w:val="2"/>
            <w:shd w:val="clear" w:color="auto" w:fill="FFFFFF"/>
          </w:tcPr>
          <w:p w14:paraId="2143E6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3103F37" w14:textId="77777777" w:rsidTr="003166E3">
        <w:tblPrEx>
          <w:tblLook w:val="04A0" w:firstRow="1" w:lastRow="0" w:firstColumn="1" w:lastColumn="0" w:noHBand="0" w:noVBand="1"/>
        </w:tblPrEx>
        <w:trPr>
          <w:jc w:val="center"/>
        </w:trPr>
        <w:tc>
          <w:tcPr>
            <w:tcW w:w="1722" w:type="dxa"/>
            <w:shd w:val="clear" w:color="auto" w:fill="FFFFFF"/>
          </w:tcPr>
          <w:p w14:paraId="706F09D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8481 80 510 0</w:t>
            </w:r>
          </w:p>
        </w:tc>
        <w:tc>
          <w:tcPr>
            <w:tcW w:w="4997" w:type="dxa"/>
            <w:shd w:val="clear" w:color="auto" w:fill="FFFFFF"/>
          </w:tcPr>
          <w:p w14:paraId="6ED8F6B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ջերմաստիճանի կարգավորիչներ</w:t>
            </w:r>
          </w:p>
        </w:tc>
        <w:tc>
          <w:tcPr>
            <w:tcW w:w="2660" w:type="dxa"/>
            <w:gridSpan w:val="2"/>
            <w:shd w:val="clear" w:color="auto" w:fill="FFFFFF"/>
          </w:tcPr>
          <w:p w14:paraId="147E79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45E79D5" w14:textId="77777777" w:rsidTr="003166E3">
        <w:tblPrEx>
          <w:tblLook w:val="04A0" w:firstRow="1" w:lastRow="0" w:firstColumn="1" w:lastColumn="0" w:noHBand="0" w:noVBand="1"/>
        </w:tblPrEx>
        <w:trPr>
          <w:jc w:val="center"/>
        </w:trPr>
        <w:tc>
          <w:tcPr>
            <w:tcW w:w="1722" w:type="dxa"/>
            <w:shd w:val="clear" w:color="auto" w:fill="FFFFFF"/>
          </w:tcPr>
          <w:p w14:paraId="315603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8481 80 599 0</w:t>
            </w:r>
          </w:p>
        </w:tc>
        <w:tc>
          <w:tcPr>
            <w:tcW w:w="4997" w:type="dxa"/>
            <w:shd w:val="clear" w:color="auto" w:fill="FFFFFF"/>
          </w:tcPr>
          <w:p w14:paraId="4BDA2C9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BECBE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DADF07B" w14:textId="77777777" w:rsidTr="003166E3">
        <w:tblPrEx>
          <w:tblLook w:val="04A0" w:firstRow="1" w:lastRow="0" w:firstColumn="1" w:lastColumn="0" w:noHBand="0" w:noVBand="1"/>
        </w:tblPrEx>
        <w:trPr>
          <w:jc w:val="center"/>
        </w:trPr>
        <w:tc>
          <w:tcPr>
            <w:tcW w:w="1722" w:type="dxa"/>
            <w:shd w:val="clear" w:color="auto" w:fill="FFFFFF"/>
          </w:tcPr>
          <w:p w14:paraId="0774AF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8481 80 610 0</w:t>
            </w:r>
          </w:p>
        </w:tc>
        <w:tc>
          <w:tcPr>
            <w:tcW w:w="4997" w:type="dxa"/>
            <w:shd w:val="clear" w:color="auto" w:fill="FFFFFF"/>
          </w:tcPr>
          <w:p w14:paraId="226C7B4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ձուլաթուջից</w:t>
            </w:r>
          </w:p>
        </w:tc>
        <w:tc>
          <w:tcPr>
            <w:tcW w:w="2660" w:type="dxa"/>
            <w:gridSpan w:val="2"/>
            <w:shd w:val="clear" w:color="auto" w:fill="FFFFFF"/>
          </w:tcPr>
          <w:p w14:paraId="36C279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FDDF654" w14:textId="77777777" w:rsidTr="003166E3">
        <w:tblPrEx>
          <w:tblLook w:val="04A0" w:firstRow="1" w:lastRow="0" w:firstColumn="1" w:lastColumn="0" w:noHBand="0" w:noVBand="1"/>
        </w:tblPrEx>
        <w:trPr>
          <w:jc w:val="center"/>
        </w:trPr>
        <w:tc>
          <w:tcPr>
            <w:tcW w:w="1722" w:type="dxa"/>
            <w:shd w:val="clear" w:color="auto" w:fill="FFFFFF"/>
          </w:tcPr>
          <w:p w14:paraId="74EF846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8481 80 639 0</w:t>
            </w:r>
          </w:p>
        </w:tc>
        <w:tc>
          <w:tcPr>
            <w:tcW w:w="4997" w:type="dxa"/>
            <w:shd w:val="clear" w:color="auto" w:fill="FFFFFF"/>
          </w:tcPr>
          <w:p w14:paraId="23B889C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98AE0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7E91413" w14:textId="77777777" w:rsidTr="003166E3">
        <w:tblPrEx>
          <w:tblLook w:val="04A0" w:firstRow="1" w:lastRow="0" w:firstColumn="1" w:lastColumn="0" w:noHBand="0" w:noVBand="1"/>
        </w:tblPrEx>
        <w:trPr>
          <w:jc w:val="center"/>
        </w:trPr>
        <w:tc>
          <w:tcPr>
            <w:tcW w:w="1722" w:type="dxa"/>
            <w:shd w:val="clear" w:color="auto" w:fill="FFFFFF"/>
          </w:tcPr>
          <w:p w14:paraId="613FCBA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8481 80 690 0</w:t>
            </w:r>
          </w:p>
        </w:tc>
        <w:tc>
          <w:tcPr>
            <w:tcW w:w="4997" w:type="dxa"/>
            <w:shd w:val="clear" w:color="auto" w:fill="FFFFFF"/>
          </w:tcPr>
          <w:p w14:paraId="6774CF6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744DD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56C48AE" w14:textId="77777777" w:rsidTr="003166E3">
        <w:tblPrEx>
          <w:tblLook w:val="04A0" w:firstRow="1" w:lastRow="0" w:firstColumn="1" w:lastColumn="0" w:noHBand="0" w:noVBand="1"/>
        </w:tblPrEx>
        <w:trPr>
          <w:jc w:val="center"/>
        </w:trPr>
        <w:tc>
          <w:tcPr>
            <w:tcW w:w="1722" w:type="dxa"/>
            <w:shd w:val="clear" w:color="auto" w:fill="FFFFFF"/>
          </w:tcPr>
          <w:p w14:paraId="43B41AB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8481 80 710 0</w:t>
            </w:r>
          </w:p>
        </w:tc>
        <w:tc>
          <w:tcPr>
            <w:tcW w:w="4997" w:type="dxa"/>
            <w:shd w:val="clear" w:color="auto" w:fill="FFFFFF"/>
          </w:tcPr>
          <w:p w14:paraId="6F716AB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ձուլաթուջից</w:t>
            </w:r>
          </w:p>
        </w:tc>
        <w:tc>
          <w:tcPr>
            <w:tcW w:w="2660" w:type="dxa"/>
            <w:gridSpan w:val="2"/>
            <w:shd w:val="clear" w:color="auto" w:fill="FFFFFF"/>
          </w:tcPr>
          <w:p w14:paraId="6D16F97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6DF072E" w14:textId="77777777" w:rsidTr="003166E3">
        <w:tblPrEx>
          <w:tblLook w:val="04A0" w:firstRow="1" w:lastRow="0" w:firstColumn="1" w:lastColumn="0" w:noHBand="0" w:noVBand="1"/>
        </w:tblPrEx>
        <w:trPr>
          <w:jc w:val="center"/>
        </w:trPr>
        <w:tc>
          <w:tcPr>
            <w:tcW w:w="1722" w:type="dxa"/>
            <w:shd w:val="clear" w:color="auto" w:fill="FFFFFF"/>
          </w:tcPr>
          <w:p w14:paraId="462D12F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8481 80 739 1</w:t>
            </w:r>
          </w:p>
        </w:tc>
        <w:tc>
          <w:tcPr>
            <w:tcW w:w="4997" w:type="dxa"/>
            <w:shd w:val="clear" w:color="auto" w:fill="FFFFFF"/>
          </w:tcPr>
          <w:p w14:paraId="4A3CE904" w14:textId="77777777" w:rsidR="004F36D2" w:rsidRPr="00815690" w:rsidRDefault="003166E3" w:rsidP="003628B2">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8701-8705 ապրանքային դիրքերում ընդգրկված շարժիչային տրանսպորտային միջոցների, դրանց հանգույցների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ագրեգատների արդյունաբերական հավաքման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DC418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AEB00A0" w14:textId="77777777" w:rsidTr="003166E3">
        <w:tblPrEx>
          <w:tblLook w:val="04A0" w:firstRow="1" w:lastRow="0" w:firstColumn="1" w:lastColumn="0" w:noHBand="0" w:noVBand="1"/>
        </w:tblPrEx>
        <w:trPr>
          <w:jc w:val="center"/>
        </w:trPr>
        <w:tc>
          <w:tcPr>
            <w:tcW w:w="1722" w:type="dxa"/>
            <w:shd w:val="clear" w:color="auto" w:fill="FFFFFF"/>
          </w:tcPr>
          <w:p w14:paraId="35232A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8481 80 739 9</w:t>
            </w:r>
          </w:p>
        </w:tc>
        <w:tc>
          <w:tcPr>
            <w:tcW w:w="4997" w:type="dxa"/>
            <w:shd w:val="clear" w:color="auto" w:fill="FFFFFF"/>
          </w:tcPr>
          <w:p w14:paraId="2134ACA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CD0A23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2528A3D" w14:textId="77777777" w:rsidTr="003166E3">
        <w:tblPrEx>
          <w:tblLook w:val="04A0" w:firstRow="1" w:lastRow="0" w:firstColumn="1" w:lastColumn="0" w:noHBand="0" w:noVBand="1"/>
        </w:tblPrEx>
        <w:trPr>
          <w:jc w:val="center"/>
        </w:trPr>
        <w:tc>
          <w:tcPr>
            <w:tcW w:w="1722" w:type="dxa"/>
            <w:shd w:val="clear" w:color="auto" w:fill="FFFFFF"/>
          </w:tcPr>
          <w:p w14:paraId="5483D7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8481 80 790 0</w:t>
            </w:r>
          </w:p>
        </w:tc>
        <w:tc>
          <w:tcPr>
            <w:tcW w:w="4997" w:type="dxa"/>
            <w:shd w:val="clear" w:color="auto" w:fill="FFFFFF"/>
          </w:tcPr>
          <w:p w14:paraId="60E5F6C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13967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6BC92A4" w14:textId="77777777" w:rsidTr="003166E3">
        <w:tblPrEx>
          <w:tblLook w:val="04A0" w:firstRow="1" w:lastRow="0" w:firstColumn="1" w:lastColumn="0" w:noHBand="0" w:noVBand="1"/>
        </w:tblPrEx>
        <w:trPr>
          <w:jc w:val="center"/>
        </w:trPr>
        <w:tc>
          <w:tcPr>
            <w:tcW w:w="1722" w:type="dxa"/>
            <w:shd w:val="clear" w:color="auto" w:fill="FFFFFF"/>
          </w:tcPr>
          <w:p w14:paraId="738E10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8481 80 819 9</w:t>
            </w:r>
          </w:p>
        </w:tc>
        <w:tc>
          <w:tcPr>
            <w:tcW w:w="4997" w:type="dxa"/>
            <w:shd w:val="clear" w:color="auto" w:fill="FFFFFF"/>
          </w:tcPr>
          <w:p w14:paraId="2C29CBC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A7C1E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61A5AF0" w14:textId="77777777" w:rsidTr="003166E3">
        <w:tblPrEx>
          <w:tblLook w:val="04A0" w:firstRow="1" w:lastRow="0" w:firstColumn="1" w:lastColumn="0" w:noHBand="0" w:noVBand="1"/>
        </w:tblPrEx>
        <w:trPr>
          <w:jc w:val="center"/>
        </w:trPr>
        <w:tc>
          <w:tcPr>
            <w:tcW w:w="1722" w:type="dxa"/>
            <w:shd w:val="clear" w:color="auto" w:fill="FFFFFF"/>
          </w:tcPr>
          <w:p w14:paraId="6B527E2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8481 80 850 8</w:t>
            </w:r>
          </w:p>
        </w:tc>
        <w:tc>
          <w:tcPr>
            <w:tcW w:w="4997" w:type="dxa"/>
            <w:shd w:val="clear" w:color="auto" w:fill="FFFFFF"/>
          </w:tcPr>
          <w:p w14:paraId="56BEC9E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054890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B72B36E" w14:textId="77777777" w:rsidTr="003166E3">
        <w:tblPrEx>
          <w:tblLook w:val="04A0" w:firstRow="1" w:lastRow="0" w:firstColumn="1" w:lastColumn="0" w:noHBand="0" w:noVBand="1"/>
        </w:tblPrEx>
        <w:trPr>
          <w:jc w:val="center"/>
        </w:trPr>
        <w:tc>
          <w:tcPr>
            <w:tcW w:w="1722" w:type="dxa"/>
            <w:shd w:val="clear" w:color="auto" w:fill="FFFFFF"/>
          </w:tcPr>
          <w:p w14:paraId="6C1F91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8481 80 870 0</w:t>
            </w:r>
          </w:p>
        </w:tc>
        <w:tc>
          <w:tcPr>
            <w:tcW w:w="4997" w:type="dxa"/>
            <w:shd w:val="clear" w:color="auto" w:fill="FFFFFF"/>
          </w:tcPr>
          <w:p w14:paraId="121A5C7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թաղանթավոր ամրան</w:t>
            </w:r>
          </w:p>
        </w:tc>
        <w:tc>
          <w:tcPr>
            <w:tcW w:w="2660" w:type="dxa"/>
            <w:gridSpan w:val="2"/>
            <w:shd w:val="clear" w:color="auto" w:fill="FFFFFF"/>
          </w:tcPr>
          <w:p w14:paraId="1859E35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3B1CA47" w14:textId="77777777" w:rsidTr="003166E3">
        <w:tblPrEx>
          <w:tblLook w:val="04A0" w:firstRow="1" w:lastRow="0" w:firstColumn="1" w:lastColumn="0" w:noHBand="0" w:noVBand="1"/>
        </w:tblPrEx>
        <w:trPr>
          <w:jc w:val="center"/>
        </w:trPr>
        <w:tc>
          <w:tcPr>
            <w:tcW w:w="1722" w:type="dxa"/>
            <w:shd w:val="clear" w:color="auto" w:fill="FFFFFF"/>
          </w:tcPr>
          <w:p w14:paraId="0A5A595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8481 80 990 7</w:t>
            </w:r>
          </w:p>
        </w:tc>
        <w:tc>
          <w:tcPr>
            <w:tcW w:w="4997" w:type="dxa"/>
            <w:shd w:val="clear" w:color="auto" w:fill="FFFFFF"/>
          </w:tcPr>
          <w:p w14:paraId="4722BC1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A96BB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4ABFAD5" w14:textId="77777777" w:rsidTr="003166E3">
        <w:tblPrEx>
          <w:tblLook w:val="04A0" w:firstRow="1" w:lastRow="0" w:firstColumn="1" w:lastColumn="0" w:noHBand="0" w:noVBand="1"/>
        </w:tblPrEx>
        <w:trPr>
          <w:jc w:val="center"/>
        </w:trPr>
        <w:tc>
          <w:tcPr>
            <w:tcW w:w="1722" w:type="dxa"/>
            <w:shd w:val="clear" w:color="auto" w:fill="FFFFFF"/>
          </w:tcPr>
          <w:p w14:paraId="76A9DA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8481 90 000 0</w:t>
            </w:r>
          </w:p>
        </w:tc>
        <w:tc>
          <w:tcPr>
            <w:tcW w:w="4997" w:type="dxa"/>
            <w:shd w:val="clear" w:color="auto" w:fill="FFFFFF"/>
          </w:tcPr>
          <w:p w14:paraId="6D206517"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մասեր</w:t>
            </w:r>
          </w:p>
        </w:tc>
        <w:tc>
          <w:tcPr>
            <w:tcW w:w="2660" w:type="dxa"/>
            <w:gridSpan w:val="2"/>
            <w:shd w:val="clear" w:color="auto" w:fill="FFFFFF"/>
          </w:tcPr>
          <w:p w14:paraId="0ED3212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8FB5EC2" w14:textId="77777777" w:rsidTr="003166E3">
        <w:tblPrEx>
          <w:tblLook w:val="04A0" w:firstRow="1" w:lastRow="0" w:firstColumn="1" w:lastColumn="0" w:noHBand="0" w:noVBand="1"/>
        </w:tblPrEx>
        <w:trPr>
          <w:jc w:val="center"/>
        </w:trPr>
        <w:tc>
          <w:tcPr>
            <w:tcW w:w="1722" w:type="dxa"/>
            <w:shd w:val="clear" w:color="auto" w:fill="FFFFFF"/>
          </w:tcPr>
          <w:p w14:paraId="64C2AE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8483 10 210 8</w:t>
            </w:r>
          </w:p>
        </w:tc>
        <w:tc>
          <w:tcPr>
            <w:tcW w:w="4997" w:type="dxa"/>
            <w:shd w:val="clear" w:color="auto" w:fill="FFFFFF"/>
          </w:tcPr>
          <w:p w14:paraId="1BAE08C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E9443D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1EE0007" w14:textId="77777777" w:rsidTr="003166E3">
        <w:tblPrEx>
          <w:tblLook w:val="04A0" w:firstRow="1" w:lastRow="0" w:firstColumn="1" w:lastColumn="0" w:noHBand="0" w:noVBand="1"/>
        </w:tblPrEx>
        <w:trPr>
          <w:jc w:val="center"/>
        </w:trPr>
        <w:tc>
          <w:tcPr>
            <w:tcW w:w="1722" w:type="dxa"/>
            <w:shd w:val="clear" w:color="auto" w:fill="FFFFFF"/>
          </w:tcPr>
          <w:p w14:paraId="7E6EEF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8483 10 250 9</w:t>
            </w:r>
          </w:p>
        </w:tc>
        <w:tc>
          <w:tcPr>
            <w:tcW w:w="4997" w:type="dxa"/>
            <w:shd w:val="clear" w:color="auto" w:fill="FFFFFF"/>
          </w:tcPr>
          <w:p w14:paraId="00DD3BA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24526C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E80D5A8" w14:textId="77777777" w:rsidTr="003166E3">
        <w:tblPrEx>
          <w:tblLook w:val="04A0" w:firstRow="1" w:lastRow="0" w:firstColumn="1" w:lastColumn="0" w:noHBand="0" w:noVBand="1"/>
        </w:tblPrEx>
        <w:trPr>
          <w:jc w:val="center"/>
        </w:trPr>
        <w:tc>
          <w:tcPr>
            <w:tcW w:w="1722" w:type="dxa"/>
            <w:shd w:val="clear" w:color="auto" w:fill="FFFFFF"/>
          </w:tcPr>
          <w:p w14:paraId="528400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8483 10 290 9</w:t>
            </w:r>
          </w:p>
        </w:tc>
        <w:tc>
          <w:tcPr>
            <w:tcW w:w="4997" w:type="dxa"/>
            <w:shd w:val="clear" w:color="auto" w:fill="FFFFFF"/>
          </w:tcPr>
          <w:p w14:paraId="2D0F828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71011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A433612" w14:textId="77777777" w:rsidTr="003166E3">
        <w:tblPrEx>
          <w:tblLook w:val="04A0" w:firstRow="1" w:lastRow="0" w:firstColumn="1" w:lastColumn="0" w:noHBand="0" w:noVBand="1"/>
        </w:tblPrEx>
        <w:trPr>
          <w:jc w:val="center"/>
        </w:trPr>
        <w:tc>
          <w:tcPr>
            <w:tcW w:w="1722" w:type="dxa"/>
            <w:shd w:val="clear" w:color="auto" w:fill="FFFFFF"/>
          </w:tcPr>
          <w:p w14:paraId="3F91602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8483 10 500 0</w:t>
            </w:r>
          </w:p>
        </w:tc>
        <w:tc>
          <w:tcPr>
            <w:tcW w:w="4997" w:type="dxa"/>
            <w:shd w:val="clear" w:color="auto" w:fill="FFFFFF"/>
          </w:tcPr>
          <w:p w14:paraId="4722950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հոդակապավոր լիսեռներ</w:t>
            </w:r>
          </w:p>
        </w:tc>
        <w:tc>
          <w:tcPr>
            <w:tcW w:w="2660" w:type="dxa"/>
            <w:gridSpan w:val="2"/>
            <w:shd w:val="clear" w:color="auto" w:fill="FFFFFF"/>
          </w:tcPr>
          <w:p w14:paraId="14BB23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31CF09E" w14:textId="77777777" w:rsidTr="003166E3">
        <w:tblPrEx>
          <w:tblLook w:val="04A0" w:firstRow="1" w:lastRow="0" w:firstColumn="1" w:lastColumn="0" w:noHBand="0" w:noVBand="1"/>
        </w:tblPrEx>
        <w:trPr>
          <w:jc w:val="center"/>
        </w:trPr>
        <w:tc>
          <w:tcPr>
            <w:tcW w:w="1722" w:type="dxa"/>
            <w:shd w:val="clear" w:color="auto" w:fill="FFFFFF"/>
          </w:tcPr>
          <w:p w14:paraId="2F7E2D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8483 10 950 0</w:t>
            </w:r>
          </w:p>
        </w:tc>
        <w:tc>
          <w:tcPr>
            <w:tcW w:w="4997" w:type="dxa"/>
            <w:shd w:val="clear" w:color="auto" w:fill="FFFFFF"/>
          </w:tcPr>
          <w:p w14:paraId="16ADF71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AED0D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99EFBE8" w14:textId="77777777" w:rsidTr="003166E3">
        <w:tblPrEx>
          <w:tblLook w:val="04A0" w:firstRow="1" w:lastRow="0" w:firstColumn="1" w:lastColumn="0" w:noHBand="0" w:noVBand="1"/>
        </w:tblPrEx>
        <w:trPr>
          <w:jc w:val="center"/>
        </w:trPr>
        <w:tc>
          <w:tcPr>
            <w:tcW w:w="1722" w:type="dxa"/>
            <w:shd w:val="clear" w:color="auto" w:fill="FFFFFF"/>
          </w:tcPr>
          <w:p w14:paraId="6847CA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8483 30 320 9</w:t>
            </w:r>
          </w:p>
        </w:tc>
        <w:tc>
          <w:tcPr>
            <w:tcW w:w="4997" w:type="dxa"/>
            <w:shd w:val="clear" w:color="auto" w:fill="FFFFFF"/>
          </w:tcPr>
          <w:p w14:paraId="25302F9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49EC2A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79AB8A6" w14:textId="77777777" w:rsidTr="003166E3">
        <w:tblPrEx>
          <w:tblLook w:val="04A0" w:firstRow="1" w:lastRow="0" w:firstColumn="1" w:lastColumn="0" w:noHBand="0" w:noVBand="1"/>
        </w:tblPrEx>
        <w:trPr>
          <w:jc w:val="center"/>
        </w:trPr>
        <w:tc>
          <w:tcPr>
            <w:tcW w:w="1722" w:type="dxa"/>
            <w:shd w:val="clear" w:color="auto" w:fill="FFFFFF"/>
          </w:tcPr>
          <w:p w14:paraId="0332A8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8483 30 380 9</w:t>
            </w:r>
          </w:p>
        </w:tc>
        <w:tc>
          <w:tcPr>
            <w:tcW w:w="4997" w:type="dxa"/>
            <w:shd w:val="clear" w:color="auto" w:fill="FFFFFF"/>
          </w:tcPr>
          <w:p w14:paraId="49708F6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E3B64E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CB92EFC" w14:textId="77777777" w:rsidTr="003166E3">
        <w:tblPrEx>
          <w:tblLook w:val="04A0" w:firstRow="1" w:lastRow="0" w:firstColumn="1" w:lastColumn="0" w:noHBand="0" w:noVBand="1"/>
        </w:tblPrEx>
        <w:trPr>
          <w:jc w:val="center"/>
        </w:trPr>
        <w:tc>
          <w:tcPr>
            <w:tcW w:w="1722" w:type="dxa"/>
            <w:shd w:val="clear" w:color="auto" w:fill="FFFFFF"/>
          </w:tcPr>
          <w:p w14:paraId="15AAA42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8483 40 210 0</w:t>
            </w:r>
          </w:p>
        </w:tc>
        <w:tc>
          <w:tcPr>
            <w:tcW w:w="4997" w:type="dxa"/>
            <w:shd w:val="clear" w:color="auto" w:fill="FFFFFF"/>
          </w:tcPr>
          <w:p w14:paraId="4E674813" w14:textId="77777777" w:rsidR="004F36D2" w:rsidRPr="00815690" w:rsidRDefault="003166E3" w:rsidP="003628B2">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գլանաձեւ ուղղատամ անիվներով եւ պարուրակերպ (հելիկոիդային) ատամնանիվներով</w:t>
            </w:r>
          </w:p>
        </w:tc>
        <w:tc>
          <w:tcPr>
            <w:tcW w:w="2660" w:type="dxa"/>
            <w:gridSpan w:val="2"/>
            <w:shd w:val="clear" w:color="auto" w:fill="FFFFFF"/>
          </w:tcPr>
          <w:p w14:paraId="6B44E2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23F72BB" w14:textId="77777777" w:rsidTr="003166E3">
        <w:tblPrEx>
          <w:tblLook w:val="04A0" w:firstRow="1" w:lastRow="0" w:firstColumn="1" w:lastColumn="0" w:noHBand="0" w:noVBand="1"/>
        </w:tblPrEx>
        <w:trPr>
          <w:jc w:val="center"/>
        </w:trPr>
        <w:tc>
          <w:tcPr>
            <w:tcW w:w="1722" w:type="dxa"/>
            <w:shd w:val="clear" w:color="auto" w:fill="FFFFFF"/>
          </w:tcPr>
          <w:p w14:paraId="774C6A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8483 40 250 0</w:t>
            </w:r>
          </w:p>
        </w:tc>
        <w:tc>
          <w:tcPr>
            <w:tcW w:w="4997" w:type="dxa"/>
            <w:shd w:val="clear" w:color="auto" w:fill="FFFFFF"/>
          </w:tcPr>
          <w:p w14:paraId="499D26C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որդնակավոր փոխանցիչներ</w:t>
            </w:r>
          </w:p>
        </w:tc>
        <w:tc>
          <w:tcPr>
            <w:tcW w:w="2660" w:type="dxa"/>
            <w:gridSpan w:val="2"/>
            <w:shd w:val="clear" w:color="auto" w:fill="FFFFFF"/>
          </w:tcPr>
          <w:p w14:paraId="2CE683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D1723A8" w14:textId="77777777" w:rsidTr="003166E3">
        <w:tblPrEx>
          <w:tblLook w:val="04A0" w:firstRow="1" w:lastRow="0" w:firstColumn="1" w:lastColumn="0" w:noHBand="0" w:noVBand="1"/>
        </w:tblPrEx>
        <w:trPr>
          <w:jc w:val="center"/>
        </w:trPr>
        <w:tc>
          <w:tcPr>
            <w:tcW w:w="1722" w:type="dxa"/>
            <w:shd w:val="clear" w:color="auto" w:fill="FFFFFF"/>
          </w:tcPr>
          <w:p w14:paraId="772128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8483 40 290 0</w:t>
            </w:r>
          </w:p>
        </w:tc>
        <w:tc>
          <w:tcPr>
            <w:tcW w:w="4997" w:type="dxa"/>
            <w:shd w:val="clear" w:color="auto" w:fill="FFFFFF"/>
          </w:tcPr>
          <w:p w14:paraId="4E2CFB3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EAF7B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19D7855" w14:textId="77777777" w:rsidTr="003166E3">
        <w:tblPrEx>
          <w:tblLook w:val="04A0" w:firstRow="1" w:lastRow="0" w:firstColumn="1" w:lastColumn="0" w:noHBand="0" w:noVBand="1"/>
        </w:tblPrEx>
        <w:trPr>
          <w:jc w:val="center"/>
        </w:trPr>
        <w:tc>
          <w:tcPr>
            <w:tcW w:w="1722" w:type="dxa"/>
            <w:shd w:val="clear" w:color="auto" w:fill="FFFFFF"/>
          </w:tcPr>
          <w:p w14:paraId="1BBFB7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8483 40 510 9</w:t>
            </w:r>
          </w:p>
        </w:tc>
        <w:tc>
          <w:tcPr>
            <w:tcW w:w="4997" w:type="dxa"/>
            <w:shd w:val="clear" w:color="auto" w:fill="FFFFFF"/>
          </w:tcPr>
          <w:p w14:paraId="24F8304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06158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7BD2E01" w14:textId="77777777" w:rsidTr="003166E3">
        <w:tblPrEx>
          <w:tblLook w:val="04A0" w:firstRow="1" w:lastRow="0" w:firstColumn="1" w:lastColumn="0" w:noHBand="0" w:noVBand="1"/>
        </w:tblPrEx>
        <w:trPr>
          <w:jc w:val="center"/>
        </w:trPr>
        <w:tc>
          <w:tcPr>
            <w:tcW w:w="1722" w:type="dxa"/>
            <w:shd w:val="clear" w:color="auto" w:fill="FFFFFF"/>
          </w:tcPr>
          <w:p w14:paraId="611E0E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8483 40 590 0</w:t>
            </w:r>
          </w:p>
        </w:tc>
        <w:tc>
          <w:tcPr>
            <w:tcW w:w="4997" w:type="dxa"/>
            <w:shd w:val="clear" w:color="auto" w:fill="FFFFFF"/>
          </w:tcPr>
          <w:p w14:paraId="591F122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807365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1805590" w14:textId="77777777" w:rsidTr="003166E3">
        <w:tblPrEx>
          <w:tblLook w:val="04A0" w:firstRow="1" w:lastRow="0" w:firstColumn="1" w:lastColumn="0" w:noHBand="0" w:noVBand="1"/>
        </w:tblPrEx>
        <w:trPr>
          <w:jc w:val="center"/>
        </w:trPr>
        <w:tc>
          <w:tcPr>
            <w:tcW w:w="1722" w:type="dxa"/>
            <w:shd w:val="clear" w:color="auto" w:fill="FFFFFF"/>
          </w:tcPr>
          <w:p w14:paraId="5F9ABA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8483 40 900 0</w:t>
            </w:r>
          </w:p>
        </w:tc>
        <w:tc>
          <w:tcPr>
            <w:tcW w:w="4997" w:type="dxa"/>
            <w:shd w:val="clear" w:color="auto" w:fill="FFFFFF"/>
          </w:tcPr>
          <w:p w14:paraId="4DE7F39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67855C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329A585" w14:textId="77777777" w:rsidTr="003166E3">
        <w:tblPrEx>
          <w:tblLook w:val="04A0" w:firstRow="1" w:lastRow="0" w:firstColumn="1" w:lastColumn="0" w:noHBand="0" w:noVBand="1"/>
        </w:tblPrEx>
        <w:trPr>
          <w:jc w:val="center"/>
        </w:trPr>
        <w:tc>
          <w:tcPr>
            <w:tcW w:w="1722" w:type="dxa"/>
            <w:shd w:val="clear" w:color="auto" w:fill="FFFFFF"/>
          </w:tcPr>
          <w:p w14:paraId="135F69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8483 50 200 0</w:t>
            </w:r>
          </w:p>
        </w:tc>
        <w:tc>
          <w:tcPr>
            <w:tcW w:w="4997" w:type="dxa"/>
            <w:shd w:val="clear" w:color="auto" w:fill="FFFFFF"/>
          </w:tcPr>
          <w:p w14:paraId="4E4EF01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թուջից ձուլված կամ պողպատից ձուլված</w:t>
            </w:r>
          </w:p>
        </w:tc>
        <w:tc>
          <w:tcPr>
            <w:tcW w:w="2660" w:type="dxa"/>
            <w:gridSpan w:val="2"/>
            <w:shd w:val="clear" w:color="auto" w:fill="FFFFFF"/>
          </w:tcPr>
          <w:p w14:paraId="455D9BA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FDE6C00" w14:textId="77777777" w:rsidTr="003166E3">
        <w:tblPrEx>
          <w:tblLook w:val="04A0" w:firstRow="1" w:lastRow="0" w:firstColumn="1" w:lastColumn="0" w:noHBand="0" w:noVBand="1"/>
        </w:tblPrEx>
        <w:trPr>
          <w:jc w:val="center"/>
        </w:trPr>
        <w:tc>
          <w:tcPr>
            <w:tcW w:w="1722" w:type="dxa"/>
            <w:shd w:val="clear" w:color="auto" w:fill="FFFFFF"/>
          </w:tcPr>
          <w:p w14:paraId="5FBFB4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8483 50 800 0</w:t>
            </w:r>
          </w:p>
        </w:tc>
        <w:tc>
          <w:tcPr>
            <w:tcW w:w="4997" w:type="dxa"/>
            <w:shd w:val="clear" w:color="auto" w:fill="FFFFFF"/>
          </w:tcPr>
          <w:p w14:paraId="58714DB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DC0288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0C320C4" w14:textId="77777777" w:rsidTr="003166E3">
        <w:tblPrEx>
          <w:tblLook w:val="04A0" w:firstRow="1" w:lastRow="0" w:firstColumn="1" w:lastColumn="0" w:noHBand="0" w:noVBand="1"/>
        </w:tblPrEx>
        <w:trPr>
          <w:jc w:val="center"/>
        </w:trPr>
        <w:tc>
          <w:tcPr>
            <w:tcW w:w="1722" w:type="dxa"/>
            <w:shd w:val="clear" w:color="auto" w:fill="FFFFFF"/>
          </w:tcPr>
          <w:p w14:paraId="32E20A0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8483 60 200 0</w:t>
            </w:r>
          </w:p>
        </w:tc>
        <w:tc>
          <w:tcPr>
            <w:tcW w:w="4997" w:type="dxa"/>
            <w:shd w:val="clear" w:color="auto" w:fill="FFFFFF"/>
          </w:tcPr>
          <w:p w14:paraId="24A67F3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թուջից ձուլված կամ պողպատից ձուլված</w:t>
            </w:r>
          </w:p>
        </w:tc>
        <w:tc>
          <w:tcPr>
            <w:tcW w:w="2660" w:type="dxa"/>
            <w:gridSpan w:val="2"/>
            <w:shd w:val="clear" w:color="auto" w:fill="FFFFFF"/>
          </w:tcPr>
          <w:p w14:paraId="226B12F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3C46368" w14:textId="77777777" w:rsidTr="003166E3">
        <w:tblPrEx>
          <w:tblLook w:val="04A0" w:firstRow="1" w:lastRow="0" w:firstColumn="1" w:lastColumn="0" w:noHBand="0" w:noVBand="1"/>
        </w:tblPrEx>
        <w:trPr>
          <w:jc w:val="center"/>
        </w:trPr>
        <w:tc>
          <w:tcPr>
            <w:tcW w:w="1722" w:type="dxa"/>
            <w:shd w:val="clear" w:color="auto" w:fill="FFFFFF"/>
          </w:tcPr>
          <w:p w14:paraId="58CCB7E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8483 60 800 0</w:t>
            </w:r>
          </w:p>
        </w:tc>
        <w:tc>
          <w:tcPr>
            <w:tcW w:w="4997" w:type="dxa"/>
            <w:shd w:val="clear" w:color="auto" w:fill="FFFFFF"/>
          </w:tcPr>
          <w:p w14:paraId="40B8C5D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B8A4D4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E45CCFB" w14:textId="77777777" w:rsidTr="003166E3">
        <w:tblPrEx>
          <w:tblLook w:val="04A0" w:firstRow="1" w:lastRow="0" w:firstColumn="1" w:lastColumn="0" w:noHBand="0" w:noVBand="1"/>
        </w:tblPrEx>
        <w:trPr>
          <w:jc w:val="center"/>
        </w:trPr>
        <w:tc>
          <w:tcPr>
            <w:tcW w:w="1722" w:type="dxa"/>
            <w:shd w:val="clear" w:color="auto" w:fill="FFFFFF"/>
          </w:tcPr>
          <w:p w14:paraId="30265DD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8483 90 200 9</w:t>
            </w:r>
          </w:p>
        </w:tc>
        <w:tc>
          <w:tcPr>
            <w:tcW w:w="4997" w:type="dxa"/>
            <w:shd w:val="clear" w:color="auto" w:fill="FFFFFF"/>
          </w:tcPr>
          <w:p w14:paraId="4AEB629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3311D8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F17A173" w14:textId="77777777" w:rsidTr="003166E3">
        <w:tblPrEx>
          <w:tblLook w:val="04A0" w:firstRow="1" w:lastRow="0" w:firstColumn="1" w:lastColumn="0" w:noHBand="0" w:noVBand="1"/>
        </w:tblPrEx>
        <w:trPr>
          <w:jc w:val="center"/>
        </w:trPr>
        <w:tc>
          <w:tcPr>
            <w:tcW w:w="1722" w:type="dxa"/>
            <w:shd w:val="clear" w:color="auto" w:fill="FFFFFF"/>
          </w:tcPr>
          <w:p w14:paraId="66D5A15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8483 90 810 0</w:t>
            </w:r>
          </w:p>
        </w:tc>
        <w:tc>
          <w:tcPr>
            <w:tcW w:w="4997" w:type="dxa"/>
            <w:shd w:val="clear" w:color="auto" w:fill="FFFFFF"/>
          </w:tcPr>
          <w:p w14:paraId="2C9B262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թուջից ձուլված կամ պողպատից ձուլված</w:t>
            </w:r>
          </w:p>
        </w:tc>
        <w:tc>
          <w:tcPr>
            <w:tcW w:w="2660" w:type="dxa"/>
            <w:gridSpan w:val="2"/>
            <w:shd w:val="clear" w:color="auto" w:fill="FFFFFF"/>
          </w:tcPr>
          <w:p w14:paraId="57136B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B861B36" w14:textId="77777777" w:rsidTr="003166E3">
        <w:tblPrEx>
          <w:tblLook w:val="04A0" w:firstRow="1" w:lastRow="0" w:firstColumn="1" w:lastColumn="0" w:noHBand="0" w:noVBand="1"/>
        </w:tblPrEx>
        <w:trPr>
          <w:jc w:val="center"/>
        </w:trPr>
        <w:tc>
          <w:tcPr>
            <w:tcW w:w="1722" w:type="dxa"/>
            <w:shd w:val="clear" w:color="auto" w:fill="FFFFFF"/>
          </w:tcPr>
          <w:p w14:paraId="689970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8483 90 890 9</w:t>
            </w:r>
          </w:p>
        </w:tc>
        <w:tc>
          <w:tcPr>
            <w:tcW w:w="4997" w:type="dxa"/>
            <w:shd w:val="clear" w:color="auto" w:fill="FFFFFF"/>
          </w:tcPr>
          <w:p w14:paraId="616D64B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CBCA15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48D90D1" w14:textId="77777777" w:rsidTr="003166E3">
        <w:tblPrEx>
          <w:tblLook w:val="04A0" w:firstRow="1" w:lastRow="0" w:firstColumn="1" w:lastColumn="0" w:noHBand="0" w:noVBand="1"/>
        </w:tblPrEx>
        <w:trPr>
          <w:jc w:val="center"/>
        </w:trPr>
        <w:tc>
          <w:tcPr>
            <w:tcW w:w="1722" w:type="dxa"/>
            <w:shd w:val="clear" w:color="auto" w:fill="FFFFFF"/>
          </w:tcPr>
          <w:p w14:paraId="52CEBE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8501 10 100 9</w:t>
            </w:r>
          </w:p>
        </w:tc>
        <w:tc>
          <w:tcPr>
            <w:tcW w:w="4997" w:type="dxa"/>
            <w:shd w:val="clear" w:color="auto" w:fill="FFFFFF"/>
          </w:tcPr>
          <w:p w14:paraId="60723D6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9AAB2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5422EEE" w14:textId="77777777" w:rsidTr="003166E3">
        <w:tblPrEx>
          <w:tblLook w:val="04A0" w:firstRow="1" w:lastRow="0" w:firstColumn="1" w:lastColumn="0" w:noHBand="0" w:noVBand="1"/>
        </w:tblPrEx>
        <w:trPr>
          <w:jc w:val="center"/>
        </w:trPr>
        <w:tc>
          <w:tcPr>
            <w:tcW w:w="1722" w:type="dxa"/>
            <w:shd w:val="clear" w:color="auto" w:fill="FFFFFF"/>
          </w:tcPr>
          <w:p w14:paraId="05F978F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8501 10 910 0</w:t>
            </w:r>
          </w:p>
        </w:tc>
        <w:tc>
          <w:tcPr>
            <w:tcW w:w="4997" w:type="dxa"/>
            <w:shd w:val="clear" w:color="auto" w:fill="FFFFFF"/>
          </w:tcPr>
          <w:p w14:paraId="4EA384A9" w14:textId="77777777" w:rsidR="004F36D2" w:rsidRPr="00815690" w:rsidRDefault="003166E3" w:rsidP="003628B2">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ունիվերսալ շարժիչներ՝ փոփոխական (հաստատուն) հոսանքի</w:t>
            </w:r>
          </w:p>
        </w:tc>
        <w:tc>
          <w:tcPr>
            <w:tcW w:w="2660" w:type="dxa"/>
            <w:gridSpan w:val="2"/>
            <w:shd w:val="clear" w:color="auto" w:fill="FFFFFF"/>
          </w:tcPr>
          <w:p w14:paraId="72251F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4A12288" w14:textId="77777777" w:rsidTr="003166E3">
        <w:tblPrEx>
          <w:tblLook w:val="04A0" w:firstRow="1" w:lastRow="0" w:firstColumn="1" w:lastColumn="0" w:noHBand="0" w:noVBand="1"/>
        </w:tblPrEx>
        <w:trPr>
          <w:jc w:val="center"/>
        </w:trPr>
        <w:tc>
          <w:tcPr>
            <w:tcW w:w="1722" w:type="dxa"/>
            <w:shd w:val="clear" w:color="auto" w:fill="FFFFFF"/>
          </w:tcPr>
          <w:p w14:paraId="270F15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8501 10 930 0</w:t>
            </w:r>
          </w:p>
        </w:tc>
        <w:tc>
          <w:tcPr>
            <w:tcW w:w="4997" w:type="dxa"/>
            <w:shd w:val="clear" w:color="auto" w:fill="FFFFFF"/>
          </w:tcPr>
          <w:p w14:paraId="08AAADC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շարժիչներ՝ փոփոխական հոսանքի</w:t>
            </w:r>
          </w:p>
        </w:tc>
        <w:tc>
          <w:tcPr>
            <w:tcW w:w="2660" w:type="dxa"/>
            <w:gridSpan w:val="2"/>
            <w:shd w:val="clear" w:color="auto" w:fill="FFFFFF"/>
          </w:tcPr>
          <w:p w14:paraId="16DA029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E546E9B" w14:textId="77777777" w:rsidTr="003166E3">
        <w:tblPrEx>
          <w:tblLook w:val="04A0" w:firstRow="1" w:lastRow="0" w:firstColumn="1" w:lastColumn="0" w:noHBand="0" w:noVBand="1"/>
        </w:tblPrEx>
        <w:trPr>
          <w:jc w:val="center"/>
        </w:trPr>
        <w:tc>
          <w:tcPr>
            <w:tcW w:w="1722" w:type="dxa"/>
            <w:shd w:val="clear" w:color="auto" w:fill="FFFFFF"/>
          </w:tcPr>
          <w:p w14:paraId="74B69B8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8501 10 990 0</w:t>
            </w:r>
          </w:p>
        </w:tc>
        <w:tc>
          <w:tcPr>
            <w:tcW w:w="4997" w:type="dxa"/>
            <w:shd w:val="clear" w:color="auto" w:fill="FFFFFF"/>
          </w:tcPr>
          <w:p w14:paraId="1C79D8B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շարժիչներ՝ հաստատուն հոսանքի</w:t>
            </w:r>
          </w:p>
        </w:tc>
        <w:tc>
          <w:tcPr>
            <w:tcW w:w="2660" w:type="dxa"/>
            <w:gridSpan w:val="2"/>
            <w:shd w:val="clear" w:color="auto" w:fill="FFFFFF"/>
          </w:tcPr>
          <w:p w14:paraId="097AFD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D6A1FEE" w14:textId="77777777" w:rsidTr="003166E3">
        <w:tblPrEx>
          <w:tblLook w:val="04A0" w:firstRow="1" w:lastRow="0" w:firstColumn="1" w:lastColumn="0" w:noHBand="0" w:noVBand="1"/>
        </w:tblPrEx>
        <w:trPr>
          <w:jc w:val="center"/>
        </w:trPr>
        <w:tc>
          <w:tcPr>
            <w:tcW w:w="1722" w:type="dxa"/>
            <w:shd w:val="clear" w:color="auto" w:fill="FFFFFF"/>
          </w:tcPr>
          <w:p w14:paraId="1823FEE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8501 20 000 9</w:t>
            </w:r>
          </w:p>
        </w:tc>
        <w:tc>
          <w:tcPr>
            <w:tcW w:w="4997" w:type="dxa"/>
            <w:shd w:val="clear" w:color="auto" w:fill="FFFFFF"/>
          </w:tcPr>
          <w:p w14:paraId="37F6F8E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8B687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1D76A0F" w14:textId="77777777" w:rsidTr="003166E3">
        <w:tblPrEx>
          <w:tblLook w:val="04A0" w:firstRow="1" w:lastRow="0" w:firstColumn="1" w:lastColumn="0" w:noHBand="0" w:noVBand="1"/>
        </w:tblPrEx>
        <w:trPr>
          <w:jc w:val="center"/>
        </w:trPr>
        <w:tc>
          <w:tcPr>
            <w:tcW w:w="1722" w:type="dxa"/>
            <w:shd w:val="clear" w:color="auto" w:fill="FFFFFF"/>
          </w:tcPr>
          <w:p w14:paraId="5B57B05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8501 32 000 2</w:t>
            </w:r>
          </w:p>
        </w:tc>
        <w:tc>
          <w:tcPr>
            <w:tcW w:w="4997" w:type="dxa"/>
            <w:shd w:val="clear" w:color="auto" w:fill="FFFFFF"/>
          </w:tcPr>
          <w:p w14:paraId="4E160E3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F2C4EC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1679741" w14:textId="77777777" w:rsidTr="003166E3">
        <w:tblPrEx>
          <w:tblLook w:val="04A0" w:firstRow="1" w:lastRow="0" w:firstColumn="1" w:lastColumn="0" w:noHBand="0" w:noVBand="1"/>
        </w:tblPrEx>
        <w:trPr>
          <w:jc w:val="center"/>
        </w:trPr>
        <w:tc>
          <w:tcPr>
            <w:tcW w:w="1722" w:type="dxa"/>
            <w:shd w:val="clear" w:color="auto" w:fill="FFFFFF"/>
          </w:tcPr>
          <w:p w14:paraId="600C90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8501 33 000 2</w:t>
            </w:r>
          </w:p>
        </w:tc>
        <w:tc>
          <w:tcPr>
            <w:tcW w:w="4997" w:type="dxa"/>
            <w:shd w:val="clear" w:color="auto" w:fill="FFFFFF"/>
          </w:tcPr>
          <w:p w14:paraId="5D1609EB" w14:textId="77777777" w:rsidR="004F36D2" w:rsidRPr="00815690" w:rsidRDefault="003166E3" w:rsidP="003628B2">
            <w:pPr>
              <w:pStyle w:val="Bodytext20"/>
              <w:shd w:val="clear" w:color="auto" w:fill="auto"/>
              <w:spacing w:before="0" w:after="120" w:line="240" w:lineRule="auto"/>
              <w:ind w:left="484" w:hanging="484"/>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շարժիչներ՝ հաստատուն հոսանքի՝ 75 կՎտ-ից ավելի, բայց 100 կՎտ-ից ոչ ավելի անվանական ելքային հզորությամբ</w:t>
            </w:r>
          </w:p>
        </w:tc>
        <w:tc>
          <w:tcPr>
            <w:tcW w:w="2660" w:type="dxa"/>
            <w:gridSpan w:val="2"/>
            <w:shd w:val="clear" w:color="auto" w:fill="FFFFFF"/>
          </w:tcPr>
          <w:p w14:paraId="31875F8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B32D564" w14:textId="77777777" w:rsidTr="003166E3">
        <w:tblPrEx>
          <w:tblLook w:val="04A0" w:firstRow="1" w:lastRow="0" w:firstColumn="1" w:lastColumn="0" w:noHBand="0" w:noVBand="1"/>
        </w:tblPrEx>
        <w:trPr>
          <w:jc w:val="center"/>
        </w:trPr>
        <w:tc>
          <w:tcPr>
            <w:tcW w:w="1722" w:type="dxa"/>
            <w:shd w:val="clear" w:color="auto" w:fill="FFFFFF"/>
          </w:tcPr>
          <w:p w14:paraId="6E2265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8501 40 200 4</w:t>
            </w:r>
          </w:p>
        </w:tc>
        <w:tc>
          <w:tcPr>
            <w:tcW w:w="4997" w:type="dxa"/>
            <w:shd w:val="clear" w:color="auto" w:fill="FFFFFF"/>
          </w:tcPr>
          <w:p w14:paraId="38A4F3C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B29BC8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7F2F1E2" w14:textId="77777777" w:rsidTr="003166E3">
        <w:tblPrEx>
          <w:tblLook w:val="04A0" w:firstRow="1" w:lastRow="0" w:firstColumn="1" w:lastColumn="0" w:noHBand="0" w:noVBand="1"/>
        </w:tblPrEx>
        <w:trPr>
          <w:jc w:val="center"/>
        </w:trPr>
        <w:tc>
          <w:tcPr>
            <w:tcW w:w="1722" w:type="dxa"/>
            <w:shd w:val="clear" w:color="auto" w:fill="FFFFFF"/>
          </w:tcPr>
          <w:p w14:paraId="683166A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8501 40 800 2</w:t>
            </w:r>
          </w:p>
        </w:tc>
        <w:tc>
          <w:tcPr>
            <w:tcW w:w="4997" w:type="dxa"/>
            <w:shd w:val="clear" w:color="auto" w:fill="FFFFFF"/>
          </w:tcPr>
          <w:p w14:paraId="4A3CAC60" w14:textId="77777777" w:rsidR="004F36D2" w:rsidRPr="00815690" w:rsidRDefault="003166E3" w:rsidP="003628B2">
            <w:pPr>
              <w:pStyle w:val="Bodytext20"/>
              <w:shd w:val="clear" w:color="auto" w:fill="auto"/>
              <w:spacing w:before="0" w:after="120" w:line="240" w:lineRule="auto"/>
              <w:ind w:left="484" w:hanging="484"/>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ասինխրոն՝ պտտման առանցքի 250 մմ բարձրությամբ</w:t>
            </w:r>
          </w:p>
        </w:tc>
        <w:tc>
          <w:tcPr>
            <w:tcW w:w="2660" w:type="dxa"/>
            <w:gridSpan w:val="2"/>
            <w:shd w:val="clear" w:color="auto" w:fill="FFFFFF"/>
          </w:tcPr>
          <w:p w14:paraId="14ADBB3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6E69DA34" w14:textId="77777777" w:rsidTr="003166E3">
        <w:tblPrEx>
          <w:tblLook w:val="04A0" w:firstRow="1" w:lastRow="0" w:firstColumn="1" w:lastColumn="0" w:noHBand="0" w:noVBand="1"/>
        </w:tblPrEx>
        <w:trPr>
          <w:jc w:val="center"/>
        </w:trPr>
        <w:tc>
          <w:tcPr>
            <w:tcW w:w="1722" w:type="dxa"/>
            <w:shd w:val="clear" w:color="auto" w:fill="FFFFFF"/>
          </w:tcPr>
          <w:p w14:paraId="6E3655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8501 51 000 1</w:t>
            </w:r>
          </w:p>
        </w:tc>
        <w:tc>
          <w:tcPr>
            <w:tcW w:w="4997" w:type="dxa"/>
            <w:shd w:val="clear" w:color="auto" w:fill="FFFFFF"/>
          </w:tcPr>
          <w:p w14:paraId="358C25D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ասինխրոն</w:t>
            </w:r>
          </w:p>
        </w:tc>
        <w:tc>
          <w:tcPr>
            <w:tcW w:w="2660" w:type="dxa"/>
            <w:gridSpan w:val="2"/>
            <w:shd w:val="clear" w:color="auto" w:fill="FFFFFF"/>
          </w:tcPr>
          <w:p w14:paraId="5C95805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AC01663" w14:textId="77777777" w:rsidTr="003166E3">
        <w:tblPrEx>
          <w:tblLook w:val="04A0" w:firstRow="1" w:lastRow="0" w:firstColumn="1" w:lastColumn="0" w:noHBand="0" w:noVBand="1"/>
        </w:tblPrEx>
        <w:trPr>
          <w:jc w:val="center"/>
        </w:trPr>
        <w:tc>
          <w:tcPr>
            <w:tcW w:w="1722" w:type="dxa"/>
            <w:shd w:val="clear" w:color="auto" w:fill="FFFFFF"/>
          </w:tcPr>
          <w:p w14:paraId="6DE4F11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8501 52 200 1</w:t>
            </w:r>
          </w:p>
        </w:tc>
        <w:tc>
          <w:tcPr>
            <w:tcW w:w="4997" w:type="dxa"/>
            <w:shd w:val="clear" w:color="auto" w:fill="FFFFFF"/>
          </w:tcPr>
          <w:p w14:paraId="0302682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ասինխրոն</w:t>
            </w:r>
          </w:p>
        </w:tc>
        <w:tc>
          <w:tcPr>
            <w:tcW w:w="2660" w:type="dxa"/>
            <w:gridSpan w:val="2"/>
            <w:shd w:val="clear" w:color="auto" w:fill="FFFFFF"/>
          </w:tcPr>
          <w:p w14:paraId="0E62AE2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A0675FD" w14:textId="77777777" w:rsidTr="003166E3">
        <w:tblPrEx>
          <w:tblLook w:val="04A0" w:firstRow="1" w:lastRow="0" w:firstColumn="1" w:lastColumn="0" w:noHBand="0" w:noVBand="1"/>
        </w:tblPrEx>
        <w:trPr>
          <w:jc w:val="center"/>
        </w:trPr>
        <w:tc>
          <w:tcPr>
            <w:tcW w:w="1722" w:type="dxa"/>
            <w:shd w:val="clear" w:color="auto" w:fill="FFFFFF"/>
          </w:tcPr>
          <w:p w14:paraId="3627CD5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8501 52 900 2</w:t>
            </w:r>
          </w:p>
        </w:tc>
        <w:tc>
          <w:tcPr>
            <w:tcW w:w="4997" w:type="dxa"/>
            <w:shd w:val="clear" w:color="auto" w:fill="FFFFFF"/>
          </w:tcPr>
          <w:p w14:paraId="2FFDB310" w14:textId="77777777" w:rsidR="004F36D2" w:rsidRPr="00815690" w:rsidRDefault="003166E3" w:rsidP="001640B0">
            <w:pPr>
              <w:pStyle w:val="Bodytext20"/>
              <w:shd w:val="clear" w:color="auto" w:fill="auto"/>
              <w:spacing w:before="0" w:after="120" w:line="240" w:lineRule="auto"/>
              <w:ind w:left="596" w:hanging="596"/>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ասինխրոն՝ պտտման առանցքի 250 մմ բարձրությամբ</w:t>
            </w:r>
          </w:p>
        </w:tc>
        <w:tc>
          <w:tcPr>
            <w:tcW w:w="2660" w:type="dxa"/>
            <w:gridSpan w:val="2"/>
            <w:shd w:val="clear" w:color="auto" w:fill="FFFFFF"/>
          </w:tcPr>
          <w:p w14:paraId="32CB3D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7,5</w:t>
            </w:r>
          </w:p>
        </w:tc>
      </w:tr>
      <w:tr w:rsidR="004F36D2" w:rsidRPr="00815690" w14:paraId="5F9B61EE" w14:textId="77777777" w:rsidTr="003166E3">
        <w:tblPrEx>
          <w:tblLook w:val="04A0" w:firstRow="1" w:lastRow="0" w:firstColumn="1" w:lastColumn="0" w:noHBand="0" w:noVBand="1"/>
        </w:tblPrEx>
        <w:trPr>
          <w:jc w:val="center"/>
        </w:trPr>
        <w:tc>
          <w:tcPr>
            <w:tcW w:w="1722" w:type="dxa"/>
            <w:shd w:val="clear" w:color="auto" w:fill="FFFFFF"/>
          </w:tcPr>
          <w:p w14:paraId="24E944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8504 10 200 0</w:t>
            </w:r>
          </w:p>
        </w:tc>
        <w:tc>
          <w:tcPr>
            <w:tcW w:w="4997" w:type="dxa"/>
            <w:shd w:val="clear" w:color="auto" w:fill="FFFFFF"/>
          </w:tcPr>
          <w:p w14:paraId="23EB2C54" w14:textId="77777777" w:rsidR="004F36D2" w:rsidRPr="00815690" w:rsidRDefault="003166E3" w:rsidP="001640B0">
            <w:pPr>
              <w:pStyle w:val="Bodytext20"/>
              <w:shd w:val="clear" w:color="auto" w:fill="auto"/>
              <w:spacing w:before="0" w:after="120" w:line="240" w:lineRule="auto"/>
              <w:ind w:left="274" w:hanging="274"/>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ինդուկտիվության կոճեր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դրոսելներ, կոնդենսատորին միացված կամ չմիացված</w:t>
            </w:r>
          </w:p>
        </w:tc>
        <w:tc>
          <w:tcPr>
            <w:tcW w:w="2660" w:type="dxa"/>
            <w:gridSpan w:val="2"/>
            <w:shd w:val="clear" w:color="auto" w:fill="FFFFFF"/>
          </w:tcPr>
          <w:p w14:paraId="101062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FDC56B1" w14:textId="77777777" w:rsidTr="003166E3">
        <w:tblPrEx>
          <w:tblLook w:val="04A0" w:firstRow="1" w:lastRow="0" w:firstColumn="1" w:lastColumn="0" w:noHBand="0" w:noVBand="1"/>
        </w:tblPrEx>
        <w:trPr>
          <w:jc w:val="center"/>
        </w:trPr>
        <w:tc>
          <w:tcPr>
            <w:tcW w:w="1722" w:type="dxa"/>
            <w:shd w:val="clear" w:color="auto" w:fill="FFFFFF"/>
          </w:tcPr>
          <w:p w14:paraId="6708CB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8504 10 800 0</w:t>
            </w:r>
          </w:p>
        </w:tc>
        <w:tc>
          <w:tcPr>
            <w:tcW w:w="4997" w:type="dxa"/>
            <w:shd w:val="clear" w:color="auto" w:fill="FFFFFF"/>
          </w:tcPr>
          <w:p w14:paraId="5781C66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8A57D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473E9D3" w14:textId="77777777" w:rsidTr="003166E3">
        <w:tblPrEx>
          <w:tblLook w:val="04A0" w:firstRow="1" w:lastRow="0" w:firstColumn="1" w:lastColumn="0" w:noHBand="0" w:noVBand="1"/>
        </w:tblPrEx>
        <w:trPr>
          <w:jc w:val="center"/>
        </w:trPr>
        <w:tc>
          <w:tcPr>
            <w:tcW w:w="1722" w:type="dxa"/>
            <w:shd w:val="clear" w:color="auto" w:fill="FFFFFF"/>
          </w:tcPr>
          <w:p w14:paraId="72F6B8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8504 31 210 1</w:t>
            </w:r>
          </w:p>
        </w:tc>
        <w:tc>
          <w:tcPr>
            <w:tcW w:w="4997" w:type="dxa"/>
            <w:shd w:val="clear" w:color="auto" w:fill="FFFFFF"/>
          </w:tcPr>
          <w:p w14:paraId="7E144F1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C2B4E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BEEDE70" w14:textId="77777777" w:rsidTr="003166E3">
        <w:tblPrEx>
          <w:tblLook w:val="04A0" w:firstRow="1" w:lastRow="0" w:firstColumn="1" w:lastColumn="0" w:noHBand="0" w:noVBand="1"/>
        </w:tblPrEx>
        <w:trPr>
          <w:jc w:val="center"/>
        </w:trPr>
        <w:tc>
          <w:tcPr>
            <w:tcW w:w="1722" w:type="dxa"/>
            <w:shd w:val="clear" w:color="auto" w:fill="FFFFFF"/>
          </w:tcPr>
          <w:p w14:paraId="7DDE292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8504 31 290 1</w:t>
            </w:r>
          </w:p>
        </w:tc>
        <w:tc>
          <w:tcPr>
            <w:tcW w:w="4997" w:type="dxa"/>
            <w:shd w:val="clear" w:color="auto" w:fill="FFFFFF"/>
          </w:tcPr>
          <w:p w14:paraId="4EDEA84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EEA41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39C608E" w14:textId="77777777" w:rsidTr="003166E3">
        <w:tblPrEx>
          <w:tblLook w:val="04A0" w:firstRow="1" w:lastRow="0" w:firstColumn="1" w:lastColumn="0" w:noHBand="0" w:noVBand="1"/>
        </w:tblPrEx>
        <w:trPr>
          <w:jc w:val="center"/>
        </w:trPr>
        <w:tc>
          <w:tcPr>
            <w:tcW w:w="1722" w:type="dxa"/>
            <w:shd w:val="clear" w:color="auto" w:fill="FFFFFF"/>
          </w:tcPr>
          <w:p w14:paraId="65D825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8504 31 800 2</w:t>
            </w:r>
          </w:p>
        </w:tc>
        <w:tc>
          <w:tcPr>
            <w:tcW w:w="4997" w:type="dxa"/>
            <w:shd w:val="clear" w:color="auto" w:fill="FFFFFF"/>
          </w:tcPr>
          <w:p w14:paraId="3033307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36D710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D8C20E5" w14:textId="77777777" w:rsidTr="003166E3">
        <w:tblPrEx>
          <w:tblLook w:val="04A0" w:firstRow="1" w:lastRow="0" w:firstColumn="1" w:lastColumn="0" w:noHBand="0" w:noVBand="1"/>
        </w:tblPrEx>
        <w:trPr>
          <w:jc w:val="center"/>
        </w:trPr>
        <w:tc>
          <w:tcPr>
            <w:tcW w:w="1722" w:type="dxa"/>
            <w:shd w:val="clear" w:color="auto" w:fill="FFFFFF"/>
          </w:tcPr>
          <w:p w14:paraId="5131297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8504 32 000 1</w:t>
            </w:r>
          </w:p>
        </w:tc>
        <w:tc>
          <w:tcPr>
            <w:tcW w:w="4997" w:type="dxa"/>
            <w:shd w:val="clear" w:color="auto" w:fill="FFFFFF"/>
          </w:tcPr>
          <w:p w14:paraId="660F7F4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7B92E5F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EF9B3A4" w14:textId="77777777" w:rsidTr="003166E3">
        <w:tblPrEx>
          <w:tblLook w:val="04A0" w:firstRow="1" w:lastRow="0" w:firstColumn="1" w:lastColumn="0" w:noHBand="0" w:noVBand="1"/>
        </w:tblPrEx>
        <w:trPr>
          <w:jc w:val="center"/>
        </w:trPr>
        <w:tc>
          <w:tcPr>
            <w:tcW w:w="1722" w:type="dxa"/>
            <w:shd w:val="clear" w:color="auto" w:fill="FFFFFF"/>
          </w:tcPr>
          <w:p w14:paraId="13D6E3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8504 33 000 1</w:t>
            </w:r>
          </w:p>
        </w:tc>
        <w:tc>
          <w:tcPr>
            <w:tcW w:w="4997" w:type="dxa"/>
            <w:shd w:val="clear" w:color="auto" w:fill="FFFFFF"/>
          </w:tcPr>
          <w:p w14:paraId="35CF9A3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785B3B2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2CE7487" w14:textId="77777777" w:rsidTr="003166E3">
        <w:tblPrEx>
          <w:tblLook w:val="04A0" w:firstRow="1" w:lastRow="0" w:firstColumn="1" w:lastColumn="0" w:noHBand="0" w:noVBand="1"/>
        </w:tblPrEx>
        <w:trPr>
          <w:jc w:val="center"/>
        </w:trPr>
        <w:tc>
          <w:tcPr>
            <w:tcW w:w="1722" w:type="dxa"/>
            <w:shd w:val="clear" w:color="auto" w:fill="FFFFFF"/>
          </w:tcPr>
          <w:p w14:paraId="2C6D7E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8505 19 900 0</w:t>
            </w:r>
          </w:p>
        </w:tc>
        <w:tc>
          <w:tcPr>
            <w:tcW w:w="4997" w:type="dxa"/>
            <w:shd w:val="clear" w:color="auto" w:fill="FFFFFF"/>
          </w:tcPr>
          <w:p w14:paraId="7F936D7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5DB8D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590DC08D" w14:textId="77777777" w:rsidTr="003166E3">
        <w:tblPrEx>
          <w:tblLook w:val="04A0" w:firstRow="1" w:lastRow="0" w:firstColumn="1" w:lastColumn="0" w:noHBand="0" w:noVBand="1"/>
        </w:tblPrEx>
        <w:trPr>
          <w:jc w:val="center"/>
        </w:trPr>
        <w:tc>
          <w:tcPr>
            <w:tcW w:w="1722" w:type="dxa"/>
            <w:shd w:val="clear" w:color="auto" w:fill="FFFFFF"/>
          </w:tcPr>
          <w:p w14:paraId="255953A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8507 10 200 1</w:t>
            </w:r>
          </w:p>
        </w:tc>
        <w:tc>
          <w:tcPr>
            <w:tcW w:w="4997" w:type="dxa"/>
            <w:shd w:val="clear" w:color="auto" w:fill="FFFFFF"/>
          </w:tcPr>
          <w:p w14:paraId="6EEA399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AB0BB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FF04A1A" w14:textId="77777777" w:rsidTr="003166E3">
        <w:tblPrEx>
          <w:tblLook w:val="04A0" w:firstRow="1" w:lastRow="0" w:firstColumn="1" w:lastColumn="0" w:noHBand="0" w:noVBand="1"/>
        </w:tblPrEx>
        <w:trPr>
          <w:jc w:val="center"/>
        </w:trPr>
        <w:tc>
          <w:tcPr>
            <w:tcW w:w="1722" w:type="dxa"/>
            <w:shd w:val="clear" w:color="auto" w:fill="FFFFFF"/>
          </w:tcPr>
          <w:p w14:paraId="7FA0C3A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8507 10 200 3</w:t>
            </w:r>
          </w:p>
        </w:tc>
        <w:tc>
          <w:tcPr>
            <w:tcW w:w="4997" w:type="dxa"/>
            <w:shd w:val="clear" w:color="auto" w:fill="FFFFFF"/>
          </w:tcPr>
          <w:p w14:paraId="557FB79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5 կգ-ից ավելի զանգվածով</w:t>
            </w:r>
          </w:p>
        </w:tc>
        <w:tc>
          <w:tcPr>
            <w:tcW w:w="2660" w:type="dxa"/>
            <w:gridSpan w:val="2"/>
            <w:shd w:val="clear" w:color="auto" w:fill="FFFFFF"/>
          </w:tcPr>
          <w:p w14:paraId="1FB3CD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044A66C9" w14:textId="77777777" w:rsidTr="003166E3">
        <w:tblPrEx>
          <w:tblLook w:val="04A0" w:firstRow="1" w:lastRow="0" w:firstColumn="1" w:lastColumn="0" w:noHBand="0" w:noVBand="1"/>
        </w:tblPrEx>
        <w:trPr>
          <w:jc w:val="center"/>
        </w:trPr>
        <w:tc>
          <w:tcPr>
            <w:tcW w:w="1722" w:type="dxa"/>
            <w:shd w:val="clear" w:color="auto" w:fill="FFFFFF"/>
          </w:tcPr>
          <w:p w14:paraId="5057A0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8507 10 200 9</w:t>
            </w:r>
          </w:p>
        </w:tc>
        <w:tc>
          <w:tcPr>
            <w:tcW w:w="4997" w:type="dxa"/>
            <w:shd w:val="clear" w:color="auto" w:fill="FFFFFF"/>
          </w:tcPr>
          <w:p w14:paraId="4CA5414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AC575F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06B20A0" w14:textId="77777777" w:rsidTr="003166E3">
        <w:tblPrEx>
          <w:tblLook w:val="04A0" w:firstRow="1" w:lastRow="0" w:firstColumn="1" w:lastColumn="0" w:noHBand="0" w:noVBand="1"/>
        </w:tblPrEx>
        <w:trPr>
          <w:jc w:val="center"/>
        </w:trPr>
        <w:tc>
          <w:tcPr>
            <w:tcW w:w="1722" w:type="dxa"/>
            <w:shd w:val="clear" w:color="auto" w:fill="FFFFFF"/>
          </w:tcPr>
          <w:p w14:paraId="3555E4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8507 10 800 1</w:t>
            </w:r>
          </w:p>
        </w:tc>
        <w:tc>
          <w:tcPr>
            <w:tcW w:w="4997" w:type="dxa"/>
            <w:shd w:val="clear" w:color="auto" w:fill="FFFFFF"/>
          </w:tcPr>
          <w:p w14:paraId="3B27B31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7D0E15E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FF1E8D4" w14:textId="77777777" w:rsidTr="003166E3">
        <w:tblPrEx>
          <w:tblLook w:val="04A0" w:firstRow="1" w:lastRow="0" w:firstColumn="1" w:lastColumn="0" w:noHBand="0" w:noVBand="1"/>
        </w:tblPrEx>
        <w:trPr>
          <w:jc w:val="center"/>
        </w:trPr>
        <w:tc>
          <w:tcPr>
            <w:tcW w:w="1722" w:type="dxa"/>
            <w:shd w:val="clear" w:color="auto" w:fill="FFFFFF"/>
          </w:tcPr>
          <w:p w14:paraId="48CF6E9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8507 10 800 9</w:t>
            </w:r>
          </w:p>
        </w:tc>
        <w:tc>
          <w:tcPr>
            <w:tcW w:w="4997" w:type="dxa"/>
            <w:shd w:val="clear" w:color="auto" w:fill="FFFFFF"/>
          </w:tcPr>
          <w:p w14:paraId="58D1A5B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DCF2CA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45D54734" w14:textId="77777777" w:rsidTr="003166E3">
        <w:tblPrEx>
          <w:tblLook w:val="04A0" w:firstRow="1" w:lastRow="0" w:firstColumn="1" w:lastColumn="0" w:noHBand="0" w:noVBand="1"/>
        </w:tblPrEx>
        <w:trPr>
          <w:jc w:val="center"/>
        </w:trPr>
        <w:tc>
          <w:tcPr>
            <w:tcW w:w="1722" w:type="dxa"/>
            <w:shd w:val="clear" w:color="auto" w:fill="FFFFFF"/>
          </w:tcPr>
          <w:p w14:paraId="4E7DC9C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8507 20 200 0</w:t>
            </w:r>
          </w:p>
        </w:tc>
        <w:tc>
          <w:tcPr>
            <w:tcW w:w="4997" w:type="dxa"/>
            <w:shd w:val="clear" w:color="auto" w:fill="FFFFFF"/>
          </w:tcPr>
          <w:p w14:paraId="4AB2E36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հեղուկ էլեկտրոլիտով աշխատող</w:t>
            </w:r>
          </w:p>
        </w:tc>
        <w:tc>
          <w:tcPr>
            <w:tcW w:w="2660" w:type="dxa"/>
            <w:gridSpan w:val="2"/>
            <w:shd w:val="clear" w:color="auto" w:fill="FFFFFF"/>
          </w:tcPr>
          <w:p w14:paraId="4BCB00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13F9C34" w14:textId="77777777" w:rsidTr="003166E3">
        <w:tblPrEx>
          <w:tblLook w:val="04A0" w:firstRow="1" w:lastRow="0" w:firstColumn="1" w:lastColumn="0" w:noHBand="0" w:noVBand="1"/>
        </w:tblPrEx>
        <w:trPr>
          <w:jc w:val="center"/>
        </w:trPr>
        <w:tc>
          <w:tcPr>
            <w:tcW w:w="1722" w:type="dxa"/>
            <w:shd w:val="clear" w:color="auto" w:fill="FFFFFF"/>
          </w:tcPr>
          <w:p w14:paraId="2219795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8507 20 800 1</w:t>
            </w:r>
          </w:p>
        </w:tc>
        <w:tc>
          <w:tcPr>
            <w:tcW w:w="4997" w:type="dxa"/>
            <w:shd w:val="clear" w:color="auto" w:fill="FFFFFF"/>
          </w:tcPr>
          <w:p w14:paraId="46501A0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ուժային կուտակիչներ</w:t>
            </w:r>
          </w:p>
        </w:tc>
        <w:tc>
          <w:tcPr>
            <w:tcW w:w="2660" w:type="dxa"/>
            <w:gridSpan w:val="2"/>
            <w:shd w:val="clear" w:color="auto" w:fill="FFFFFF"/>
          </w:tcPr>
          <w:p w14:paraId="0A0447B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7D782E7" w14:textId="77777777" w:rsidTr="003166E3">
        <w:tblPrEx>
          <w:tblLook w:val="04A0" w:firstRow="1" w:lastRow="0" w:firstColumn="1" w:lastColumn="0" w:noHBand="0" w:noVBand="1"/>
        </w:tblPrEx>
        <w:trPr>
          <w:jc w:val="center"/>
        </w:trPr>
        <w:tc>
          <w:tcPr>
            <w:tcW w:w="1722" w:type="dxa"/>
            <w:shd w:val="clear" w:color="auto" w:fill="FFFFFF"/>
          </w:tcPr>
          <w:p w14:paraId="6058729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8507 20 800 8</w:t>
            </w:r>
          </w:p>
        </w:tc>
        <w:tc>
          <w:tcPr>
            <w:tcW w:w="4997" w:type="dxa"/>
            <w:shd w:val="clear" w:color="auto" w:fill="FFFFFF"/>
          </w:tcPr>
          <w:p w14:paraId="3C312D2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59DF5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A45E9FD" w14:textId="77777777" w:rsidTr="003166E3">
        <w:tblPrEx>
          <w:tblLook w:val="04A0" w:firstRow="1" w:lastRow="0" w:firstColumn="1" w:lastColumn="0" w:noHBand="0" w:noVBand="1"/>
        </w:tblPrEx>
        <w:trPr>
          <w:jc w:val="center"/>
        </w:trPr>
        <w:tc>
          <w:tcPr>
            <w:tcW w:w="1722" w:type="dxa"/>
            <w:shd w:val="clear" w:color="auto" w:fill="FFFFFF"/>
          </w:tcPr>
          <w:p w14:paraId="01C5B72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8507 30 800 0</w:t>
            </w:r>
          </w:p>
        </w:tc>
        <w:tc>
          <w:tcPr>
            <w:tcW w:w="4997" w:type="dxa"/>
            <w:shd w:val="clear" w:color="auto" w:fill="FFFFFF"/>
          </w:tcPr>
          <w:p w14:paraId="191027D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BD5205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34D8912" w14:textId="77777777" w:rsidTr="003166E3">
        <w:tblPrEx>
          <w:tblLook w:val="04A0" w:firstRow="1" w:lastRow="0" w:firstColumn="1" w:lastColumn="0" w:noHBand="0" w:noVBand="1"/>
        </w:tblPrEx>
        <w:trPr>
          <w:jc w:val="center"/>
        </w:trPr>
        <w:tc>
          <w:tcPr>
            <w:tcW w:w="1722" w:type="dxa"/>
            <w:shd w:val="clear" w:color="auto" w:fill="FFFFFF"/>
          </w:tcPr>
          <w:p w14:paraId="472E86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8507 40 000 0</w:t>
            </w:r>
          </w:p>
        </w:tc>
        <w:tc>
          <w:tcPr>
            <w:tcW w:w="4997" w:type="dxa"/>
            <w:shd w:val="clear" w:color="auto" w:fill="FFFFFF"/>
          </w:tcPr>
          <w:p w14:paraId="5EFBCB4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նիկելաերկաթային</w:t>
            </w:r>
          </w:p>
        </w:tc>
        <w:tc>
          <w:tcPr>
            <w:tcW w:w="2660" w:type="dxa"/>
            <w:gridSpan w:val="2"/>
            <w:shd w:val="clear" w:color="auto" w:fill="FFFFFF"/>
          </w:tcPr>
          <w:p w14:paraId="7CB33D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37E05AA" w14:textId="77777777" w:rsidTr="003166E3">
        <w:tblPrEx>
          <w:tblLook w:val="04A0" w:firstRow="1" w:lastRow="0" w:firstColumn="1" w:lastColumn="0" w:noHBand="0" w:noVBand="1"/>
        </w:tblPrEx>
        <w:trPr>
          <w:jc w:val="center"/>
        </w:trPr>
        <w:tc>
          <w:tcPr>
            <w:tcW w:w="1722" w:type="dxa"/>
            <w:shd w:val="clear" w:color="auto" w:fill="FFFFFF"/>
          </w:tcPr>
          <w:p w14:paraId="50901D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8508 19 000 9</w:t>
            </w:r>
          </w:p>
        </w:tc>
        <w:tc>
          <w:tcPr>
            <w:tcW w:w="4997" w:type="dxa"/>
            <w:shd w:val="clear" w:color="auto" w:fill="FFFFFF"/>
          </w:tcPr>
          <w:p w14:paraId="43BE21E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02842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BB4336F" w14:textId="77777777" w:rsidTr="003166E3">
        <w:tblPrEx>
          <w:tblLook w:val="04A0" w:firstRow="1" w:lastRow="0" w:firstColumn="1" w:lastColumn="0" w:noHBand="0" w:noVBand="1"/>
        </w:tblPrEx>
        <w:trPr>
          <w:jc w:val="center"/>
        </w:trPr>
        <w:tc>
          <w:tcPr>
            <w:tcW w:w="1722" w:type="dxa"/>
            <w:shd w:val="clear" w:color="auto" w:fill="FFFFFF"/>
          </w:tcPr>
          <w:p w14:paraId="24AC399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8508 60 000 0</w:t>
            </w:r>
          </w:p>
        </w:tc>
        <w:tc>
          <w:tcPr>
            <w:tcW w:w="4997" w:type="dxa"/>
            <w:shd w:val="clear" w:color="auto" w:fill="FFFFFF"/>
          </w:tcPr>
          <w:p w14:paraId="7E29AF0A"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 փոշեկուլներ</w:t>
            </w:r>
          </w:p>
        </w:tc>
        <w:tc>
          <w:tcPr>
            <w:tcW w:w="2660" w:type="dxa"/>
            <w:gridSpan w:val="2"/>
            <w:shd w:val="clear" w:color="auto" w:fill="FFFFFF"/>
          </w:tcPr>
          <w:p w14:paraId="202D0F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8A05ECB" w14:textId="77777777" w:rsidTr="003166E3">
        <w:tblPrEx>
          <w:tblLook w:val="04A0" w:firstRow="1" w:lastRow="0" w:firstColumn="1" w:lastColumn="0" w:noHBand="0" w:noVBand="1"/>
        </w:tblPrEx>
        <w:trPr>
          <w:jc w:val="center"/>
        </w:trPr>
        <w:tc>
          <w:tcPr>
            <w:tcW w:w="1722" w:type="dxa"/>
            <w:shd w:val="clear" w:color="auto" w:fill="FFFFFF"/>
          </w:tcPr>
          <w:p w14:paraId="4B262DC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8508 70 000 9</w:t>
            </w:r>
          </w:p>
        </w:tc>
        <w:tc>
          <w:tcPr>
            <w:tcW w:w="4997" w:type="dxa"/>
            <w:shd w:val="clear" w:color="auto" w:fill="FFFFFF"/>
          </w:tcPr>
          <w:p w14:paraId="12B7CA5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FDA66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3E29EF7" w14:textId="77777777" w:rsidTr="003166E3">
        <w:tblPrEx>
          <w:tblLook w:val="04A0" w:firstRow="1" w:lastRow="0" w:firstColumn="1" w:lastColumn="0" w:noHBand="0" w:noVBand="1"/>
        </w:tblPrEx>
        <w:trPr>
          <w:jc w:val="center"/>
        </w:trPr>
        <w:tc>
          <w:tcPr>
            <w:tcW w:w="1722" w:type="dxa"/>
            <w:shd w:val="clear" w:color="auto" w:fill="FFFFFF"/>
          </w:tcPr>
          <w:p w14:paraId="6B617A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8511 10 000 1</w:t>
            </w:r>
          </w:p>
        </w:tc>
        <w:tc>
          <w:tcPr>
            <w:tcW w:w="4997" w:type="dxa"/>
            <w:shd w:val="clear" w:color="auto" w:fill="FFFFFF"/>
          </w:tcPr>
          <w:p w14:paraId="15B670A8" w14:textId="77777777" w:rsidR="004F36D2" w:rsidRPr="00815690" w:rsidRDefault="003166E3" w:rsidP="001640B0">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ավտոբուսների շարժիչների համար, որոնք նախատեսված են 20-ից ոչ պակաս մարդ՝ ներառյալ վարորդին տեղափոխելու համար</w:t>
            </w:r>
          </w:p>
        </w:tc>
        <w:tc>
          <w:tcPr>
            <w:tcW w:w="2660" w:type="dxa"/>
            <w:gridSpan w:val="2"/>
            <w:shd w:val="clear" w:color="auto" w:fill="FFFFFF"/>
          </w:tcPr>
          <w:p w14:paraId="130C8F5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E1506DA" w14:textId="77777777" w:rsidTr="003166E3">
        <w:tblPrEx>
          <w:tblLook w:val="04A0" w:firstRow="1" w:lastRow="0" w:firstColumn="1" w:lastColumn="0" w:noHBand="0" w:noVBand="1"/>
        </w:tblPrEx>
        <w:trPr>
          <w:jc w:val="center"/>
        </w:trPr>
        <w:tc>
          <w:tcPr>
            <w:tcW w:w="1722" w:type="dxa"/>
            <w:shd w:val="clear" w:color="auto" w:fill="FFFFFF"/>
          </w:tcPr>
          <w:p w14:paraId="07F95E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8511 10 000 3</w:t>
            </w:r>
          </w:p>
        </w:tc>
        <w:tc>
          <w:tcPr>
            <w:tcW w:w="4997" w:type="dxa"/>
            <w:shd w:val="clear" w:color="auto" w:fill="FFFFFF"/>
          </w:tcPr>
          <w:p w14:paraId="04B29AE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52ED20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AADB670" w14:textId="77777777" w:rsidTr="003166E3">
        <w:tblPrEx>
          <w:tblLook w:val="04A0" w:firstRow="1" w:lastRow="0" w:firstColumn="1" w:lastColumn="0" w:noHBand="0" w:noVBand="1"/>
        </w:tblPrEx>
        <w:trPr>
          <w:jc w:val="center"/>
        </w:trPr>
        <w:tc>
          <w:tcPr>
            <w:tcW w:w="1722" w:type="dxa"/>
            <w:shd w:val="clear" w:color="auto" w:fill="FFFFFF"/>
          </w:tcPr>
          <w:p w14:paraId="37B4C27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8511 10 000 9</w:t>
            </w:r>
          </w:p>
        </w:tc>
        <w:tc>
          <w:tcPr>
            <w:tcW w:w="4997" w:type="dxa"/>
            <w:shd w:val="clear" w:color="auto" w:fill="FFFFFF"/>
          </w:tcPr>
          <w:p w14:paraId="2C95576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845D94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980DAAA" w14:textId="77777777" w:rsidTr="003166E3">
        <w:tblPrEx>
          <w:tblLook w:val="04A0" w:firstRow="1" w:lastRow="0" w:firstColumn="1" w:lastColumn="0" w:noHBand="0" w:noVBand="1"/>
        </w:tblPrEx>
        <w:trPr>
          <w:jc w:val="center"/>
        </w:trPr>
        <w:tc>
          <w:tcPr>
            <w:tcW w:w="1722" w:type="dxa"/>
            <w:shd w:val="clear" w:color="auto" w:fill="FFFFFF"/>
          </w:tcPr>
          <w:p w14:paraId="653CB6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8511 20 000 1</w:t>
            </w:r>
          </w:p>
        </w:tc>
        <w:tc>
          <w:tcPr>
            <w:tcW w:w="4997" w:type="dxa"/>
            <w:shd w:val="clear" w:color="auto" w:fill="FFFFFF"/>
          </w:tcPr>
          <w:p w14:paraId="652BDE4D" w14:textId="77777777" w:rsidR="004F36D2" w:rsidRPr="00815690" w:rsidRDefault="003166E3" w:rsidP="001640B0">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ավտոբուսների շարժիչների համար, որոնք նախատեսված են 20-ից ոչ պակաս մարդ՝ ներառյալ վարորդին տեղափոխելու համար</w:t>
            </w:r>
          </w:p>
        </w:tc>
        <w:tc>
          <w:tcPr>
            <w:tcW w:w="2660" w:type="dxa"/>
            <w:gridSpan w:val="2"/>
            <w:shd w:val="clear" w:color="auto" w:fill="FFFFFF"/>
          </w:tcPr>
          <w:p w14:paraId="5EFC20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981C3F0" w14:textId="77777777" w:rsidTr="003166E3">
        <w:tblPrEx>
          <w:tblLook w:val="04A0" w:firstRow="1" w:lastRow="0" w:firstColumn="1" w:lastColumn="0" w:noHBand="0" w:noVBand="1"/>
        </w:tblPrEx>
        <w:trPr>
          <w:jc w:val="center"/>
        </w:trPr>
        <w:tc>
          <w:tcPr>
            <w:tcW w:w="1722" w:type="dxa"/>
            <w:shd w:val="clear" w:color="auto" w:fill="FFFFFF"/>
          </w:tcPr>
          <w:p w14:paraId="2F5163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8511 20 000 2</w:t>
            </w:r>
          </w:p>
        </w:tc>
        <w:tc>
          <w:tcPr>
            <w:tcW w:w="4997" w:type="dxa"/>
            <w:shd w:val="clear" w:color="auto" w:fill="FFFFFF"/>
          </w:tcPr>
          <w:p w14:paraId="606BCAB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24C70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9AD08B7" w14:textId="77777777" w:rsidTr="003166E3">
        <w:tblPrEx>
          <w:tblLook w:val="04A0" w:firstRow="1" w:lastRow="0" w:firstColumn="1" w:lastColumn="0" w:noHBand="0" w:noVBand="1"/>
        </w:tblPrEx>
        <w:trPr>
          <w:jc w:val="center"/>
        </w:trPr>
        <w:tc>
          <w:tcPr>
            <w:tcW w:w="1722" w:type="dxa"/>
            <w:shd w:val="clear" w:color="auto" w:fill="FFFFFF"/>
          </w:tcPr>
          <w:p w14:paraId="3246ACD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8511 20 000 8</w:t>
            </w:r>
          </w:p>
        </w:tc>
        <w:tc>
          <w:tcPr>
            <w:tcW w:w="4997" w:type="dxa"/>
            <w:shd w:val="clear" w:color="auto" w:fill="FFFFFF"/>
          </w:tcPr>
          <w:p w14:paraId="5C60DDF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B2F1E6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E0719CD" w14:textId="77777777" w:rsidTr="003166E3">
        <w:tblPrEx>
          <w:tblLook w:val="04A0" w:firstRow="1" w:lastRow="0" w:firstColumn="1" w:lastColumn="0" w:noHBand="0" w:noVBand="1"/>
        </w:tblPrEx>
        <w:trPr>
          <w:jc w:val="center"/>
        </w:trPr>
        <w:tc>
          <w:tcPr>
            <w:tcW w:w="1722" w:type="dxa"/>
            <w:shd w:val="clear" w:color="auto" w:fill="FFFFFF"/>
          </w:tcPr>
          <w:p w14:paraId="6E34250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8511 40 000 1</w:t>
            </w:r>
          </w:p>
        </w:tc>
        <w:tc>
          <w:tcPr>
            <w:tcW w:w="4997" w:type="dxa"/>
            <w:shd w:val="clear" w:color="auto" w:fill="FFFFFF"/>
          </w:tcPr>
          <w:p w14:paraId="617D617F" w14:textId="77777777" w:rsidR="004F36D2" w:rsidRPr="00815690" w:rsidRDefault="003166E3" w:rsidP="001640B0">
            <w:pPr>
              <w:pStyle w:val="Bodytext20"/>
              <w:shd w:val="clear" w:color="auto" w:fill="auto"/>
              <w:spacing w:before="0" w:after="120" w:line="240" w:lineRule="auto"/>
              <w:ind w:left="288" w:hanging="288"/>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ավտոբուսների շարժիչների համար, որոնք նախատեսված են 20-ից ոչ պակաս մարդ՝ ներառյալ վարորդին տեղափոխելու համար</w:t>
            </w:r>
          </w:p>
        </w:tc>
        <w:tc>
          <w:tcPr>
            <w:tcW w:w="2660" w:type="dxa"/>
            <w:gridSpan w:val="2"/>
            <w:shd w:val="clear" w:color="auto" w:fill="FFFFFF"/>
          </w:tcPr>
          <w:p w14:paraId="22122A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EB80B8D" w14:textId="77777777" w:rsidTr="003166E3">
        <w:tblPrEx>
          <w:tblLook w:val="04A0" w:firstRow="1" w:lastRow="0" w:firstColumn="1" w:lastColumn="0" w:noHBand="0" w:noVBand="1"/>
        </w:tblPrEx>
        <w:trPr>
          <w:jc w:val="center"/>
        </w:trPr>
        <w:tc>
          <w:tcPr>
            <w:tcW w:w="1722" w:type="dxa"/>
            <w:shd w:val="clear" w:color="auto" w:fill="FFFFFF"/>
          </w:tcPr>
          <w:p w14:paraId="61759FAB"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8511 40 000 2</w:t>
            </w:r>
          </w:p>
        </w:tc>
        <w:tc>
          <w:tcPr>
            <w:tcW w:w="4997" w:type="dxa"/>
            <w:shd w:val="clear" w:color="auto" w:fill="FFFFFF"/>
          </w:tcPr>
          <w:p w14:paraId="787B46EC" w14:textId="77777777" w:rsidR="004F36D2" w:rsidRPr="00815690" w:rsidRDefault="003166E3" w:rsidP="00080749">
            <w:pPr>
              <w:pStyle w:val="Bodytext20"/>
              <w:shd w:val="clear" w:color="auto" w:fill="auto"/>
              <w:spacing w:before="0" w:after="60" w:line="240" w:lineRule="auto"/>
              <w:ind w:left="330" w:hanging="33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8701-8705 ապրանքային դիրքերում ընդգրկված շարժիչային տրանսպորտային միջոցների, դրանց հանգույցների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ագրեգատների արդյունաբերական հավաքման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C5CC9D7"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A2A3BD6" w14:textId="77777777" w:rsidTr="003166E3">
        <w:tblPrEx>
          <w:tblLook w:val="04A0" w:firstRow="1" w:lastRow="0" w:firstColumn="1" w:lastColumn="0" w:noHBand="0" w:noVBand="1"/>
        </w:tblPrEx>
        <w:trPr>
          <w:jc w:val="center"/>
        </w:trPr>
        <w:tc>
          <w:tcPr>
            <w:tcW w:w="1722" w:type="dxa"/>
            <w:shd w:val="clear" w:color="auto" w:fill="FFFFFF"/>
          </w:tcPr>
          <w:p w14:paraId="75A0273E"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8511 40 000 8</w:t>
            </w:r>
          </w:p>
        </w:tc>
        <w:tc>
          <w:tcPr>
            <w:tcW w:w="4997" w:type="dxa"/>
            <w:shd w:val="clear" w:color="auto" w:fill="FFFFFF"/>
          </w:tcPr>
          <w:p w14:paraId="1C0E5BA7" w14:textId="77777777" w:rsidR="004F36D2" w:rsidRPr="00815690" w:rsidRDefault="003166E3" w:rsidP="00080749">
            <w:pPr>
              <w:pStyle w:val="Bodytext20"/>
              <w:shd w:val="clear" w:color="auto" w:fill="auto"/>
              <w:spacing w:before="0" w:after="6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DDEDF52"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94F54F9" w14:textId="77777777" w:rsidTr="003166E3">
        <w:tblPrEx>
          <w:tblLook w:val="04A0" w:firstRow="1" w:lastRow="0" w:firstColumn="1" w:lastColumn="0" w:noHBand="0" w:noVBand="1"/>
        </w:tblPrEx>
        <w:trPr>
          <w:jc w:val="center"/>
        </w:trPr>
        <w:tc>
          <w:tcPr>
            <w:tcW w:w="1722" w:type="dxa"/>
            <w:shd w:val="clear" w:color="auto" w:fill="FFFFFF"/>
          </w:tcPr>
          <w:p w14:paraId="61463BB6"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8511 50 000 1</w:t>
            </w:r>
          </w:p>
        </w:tc>
        <w:tc>
          <w:tcPr>
            <w:tcW w:w="4997" w:type="dxa"/>
            <w:shd w:val="clear" w:color="auto" w:fill="FFFFFF"/>
          </w:tcPr>
          <w:p w14:paraId="5E6D8D15" w14:textId="77777777" w:rsidR="004F36D2" w:rsidRPr="00815690" w:rsidRDefault="003166E3" w:rsidP="00080749">
            <w:pPr>
              <w:pStyle w:val="Bodytext20"/>
              <w:shd w:val="clear" w:color="auto" w:fill="auto"/>
              <w:spacing w:before="0" w:after="60" w:line="240" w:lineRule="auto"/>
              <w:ind w:left="288" w:hanging="288"/>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ավտոբուսների շարժիչների համար, որոնք նախատեսված են 20-ից ոչ պակաս մարդ՝ ներառյալ վարորդին տեղափոխելու համար</w:t>
            </w:r>
          </w:p>
        </w:tc>
        <w:tc>
          <w:tcPr>
            <w:tcW w:w="2660" w:type="dxa"/>
            <w:gridSpan w:val="2"/>
            <w:shd w:val="clear" w:color="auto" w:fill="FFFFFF"/>
          </w:tcPr>
          <w:p w14:paraId="2BCA41E9"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4EF4A62" w14:textId="77777777" w:rsidTr="003166E3">
        <w:tblPrEx>
          <w:tblLook w:val="04A0" w:firstRow="1" w:lastRow="0" w:firstColumn="1" w:lastColumn="0" w:noHBand="0" w:noVBand="1"/>
        </w:tblPrEx>
        <w:trPr>
          <w:jc w:val="center"/>
        </w:trPr>
        <w:tc>
          <w:tcPr>
            <w:tcW w:w="1722" w:type="dxa"/>
            <w:shd w:val="clear" w:color="auto" w:fill="FFFFFF"/>
          </w:tcPr>
          <w:p w14:paraId="437B9951"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lastRenderedPageBreak/>
              <w:t>8511 50 000 3</w:t>
            </w:r>
          </w:p>
        </w:tc>
        <w:tc>
          <w:tcPr>
            <w:tcW w:w="4997" w:type="dxa"/>
            <w:shd w:val="clear" w:color="auto" w:fill="FFFFFF"/>
          </w:tcPr>
          <w:p w14:paraId="77B58F7D" w14:textId="77777777" w:rsidR="004F36D2" w:rsidRPr="00815690" w:rsidRDefault="003166E3" w:rsidP="00080749">
            <w:pPr>
              <w:pStyle w:val="Bodytext20"/>
              <w:shd w:val="clear" w:color="auto" w:fill="auto"/>
              <w:spacing w:before="0" w:after="6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0B4EB12A"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D5AA28A" w14:textId="77777777" w:rsidTr="003166E3">
        <w:tblPrEx>
          <w:tblLook w:val="04A0" w:firstRow="1" w:lastRow="0" w:firstColumn="1" w:lastColumn="0" w:noHBand="0" w:noVBand="1"/>
        </w:tblPrEx>
        <w:trPr>
          <w:jc w:val="center"/>
        </w:trPr>
        <w:tc>
          <w:tcPr>
            <w:tcW w:w="1722" w:type="dxa"/>
            <w:shd w:val="clear" w:color="auto" w:fill="FFFFFF"/>
          </w:tcPr>
          <w:p w14:paraId="4B057F4C"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8511 50 000 8</w:t>
            </w:r>
          </w:p>
        </w:tc>
        <w:tc>
          <w:tcPr>
            <w:tcW w:w="4997" w:type="dxa"/>
            <w:shd w:val="clear" w:color="auto" w:fill="FFFFFF"/>
          </w:tcPr>
          <w:p w14:paraId="2CF15D74" w14:textId="77777777" w:rsidR="004F36D2" w:rsidRPr="00815690" w:rsidRDefault="003166E3" w:rsidP="00080749">
            <w:pPr>
              <w:pStyle w:val="Bodytext20"/>
              <w:shd w:val="clear" w:color="auto" w:fill="auto"/>
              <w:spacing w:before="0" w:after="6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29AF29F"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243DD73" w14:textId="77777777" w:rsidTr="003166E3">
        <w:tblPrEx>
          <w:tblLook w:val="04A0" w:firstRow="1" w:lastRow="0" w:firstColumn="1" w:lastColumn="0" w:noHBand="0" w:noVBand="1"/>
        </w:tblPrEx>
        <w:trPr>
          <w:jc w:val="center"/>
        </w:trPr>
        <w:tc>
          <w:tcPr>
            <w:tcW w:w="1722" w:type="dxa"/>
            <w:shd w:val="clear" w:color="auto" w:fill="FFFFFF"/>
          </w:tcPr>
          <w:p w14:paraId="291A6DBD"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8511 80 000 2</w:t>
            </w:r>
          </w:p>
        </w:tc>
        <w:tc>
          <w:tcPr>
            <w:tcW w:w="4997" w:type="dxa"/>
            <w:shd w:val="clear" w:color="auto" w:fill="FFFFFF"/>
          </w:tcPr>
          <w:p w14:paraId="75F0AAD2" w14:textId="77777777" w:rsidR="004F36D2" w:rsidRPr="00815690" w:rsidRDefault="003166E3" w:rsidP="00080749">
            <w:pPr>
              <w:pStyle w:val="Bodytext20"/>
              <w:shd w:val="clear" w:color="auto" w:fill="auto"/>
              <w:spacing w:before="0" w:after="6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CD63F37"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0B7A95E" w14:textId="77777777" w:rsidTr="003166E3">
        <w:tblPrEx>
          <w:tblLook w:val="04A0" w:firstRow="1" w:lastRow="0" w:firstColumn="1" w:lastColumn="0" w:noHBand="0" w:noVBand="1"/>
        </w:tblPrEx>
        <w:trPr>
          <w:jc w:val="center"/>
        </w:trPr>
        <w:tc>
          <w:tcPr>
            <w:tcW w:w="1722" w:type="dxa"/>
            <w:shd w:val="clear" w:color="auto" w:fill="FFFFFF"/>
          </w:tcPr>
          <w:p w14:paraId="70934EA7"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8511 90 000 9</w:t>
            </w:r>
          </w:p>
        </w:tc>
        <w:tc>
          <w:tcPr>
            <w:tcW w:w="4997" w:type="dxa"/>
            <w:shd w:val="clear" w:color="auto" w:fill="FFFFFF"/>
          </w:tcPr>
          <w:p w14:paraId="5E3D609D" w14:textId="77777777" w:rsidR="004F36D2" w:rsidRPr="00815690" w:rsidRDefault="003166E3" w:rsidP="00080749">
            <w:pPr>
              <w:pStyle w:val="Bodytext20"/>
              <w:shd w:val="clear" w:color="auto" w:fill="auto"/>
              <w:spacing w:before="0" w:after="6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3B0624A"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19514A9" w14:textId="77777777" w:rsidTr="003166E3">
        <w:tblPrEx>
          <w:tblLook w:val="04A0" w:firstRow="1" w:lastRow="0" w:firstColumn="1" w:lastColumn="0" w:noHBand="0" w:noVBand="1"/>
        </w:tblPrEx>
        <w:trPr>
          <w:jc w:val="center"/>
        </w:trPr>
        <w:tc>
          <w:tcPr>
            <w:tcW w:w="1722" w:type="dxa"/>
            <w:shd w:val="clear" w:color="auto" w:fill="FFFFFF"/>
          </w:tcPr>
          <w:p w14:paraId="30E957F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8516 80 200 1</w:t>
            </w:r>
          </w:p>
        </w:tc>
        <w:tc>
          <w:tcPr>
            <w:tcW w:w="4997" w:type="dxa"/>
            <w:shd w:val="clear" w:color="auto" w:fill="FFFFFF"/>
          </w:tcPr>
          <w:p w14:paraId="02E13A6A" w14:textId="77777777" w:rsidR="004F36D2" w:rsidRPr="00815690" w:rsidRDefault="003166E3" w:rsidP="001640B0">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բլոկի մեջ հավաքված եւ կազմված միայն պարզ մեկուսացված հիմնակմախքից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էլեկտրական միացումներից՝ կիրառվող քաղաքացիական օդանավերի հակասառցակալման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հալեցման համակարգերում</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58A9C2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27D388D" w14:textId="77777777" w:rsidTr="003166E3">
        <w:tblPrEx>
          <w:tblLook w:val="04A0" w:firstRow="1" w:lastRow="0" w:firstColumn="1" w:lastColumn="0" w:noHBand="0" w:noVBand="1"/>
        </w:tblPrEx>
        <w:trPr>
          <w:jc w:val="center"/>
        </w:trPr>
        <w:tc>
          <w:tcPr>
            <w:tcW w:w="1722" w:type="dxa"/>
            <w:shd w:val="clear" w:color="auto" w:fill="FFFFFF"/>
          </w:tcPr>
          <w:p w14:paraId="4F463A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8518 10 950 0</w:t>
            </w:r>
          </w:p>
        </w:tc>
        <w:tc>
          <w:tcPr>
            <w:tcW w:w="4997" w:type="dxa"/>
            <w:shd w:val="clear" w:color="auto" w:fill="FFFFFF"/>
          </w:tcPr>
          <w:p w14:paraId="542C5BC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4C9F30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EA623AF" w14:textId="77777777" w:rsidTr="003166E3">
        <w:tblPrEx>
          <w:tblLook w:val="04A0" w:firstRow="1" w:lastRow="0" w:firstColumn="1" w:lastColumn="0" w:noHBand="0" w:noVBand="1"/>
        </w:tblPrEx>
        <w:trPr>
          <w:jc w:val="center"/>
        </w:trPr>
        <w:tc>
          <w:tcPr>
            <w:tcW w:w="1722" w:type="dxa"/>
            <w:shd w:val="clear" w:color="auto" w:fill="FFFFFF"/>
          </w:tcPr>
          <w:p w14:paraId="68EF270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8518 21 000 0</w:t>
            </w:r>
          </w:p>
        </w:tc>
        <w:tc>
          <w:tcPr>
            <w:tcW w:w="4997" w:type="dxa"/>
            <w:shd w:val="clear" w:color="auto" w:fill="FFFFFF"/>
          </w:tcPr>
          <w:p w14:paraId="39B82A87" w14:textId="77777777" w:rsidR="004F36D2" w:rsidRPr="00815690" w:rsidRDefault="003166E3" w:rsidP="001640B0">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մեկական բարձրախոսներ՝ կորպուսների մեջ մոնտաժված</w:t>
            </w:r>
          </w:p>
        </w:tc>
        <w:tc>
          <w:tcPr>
            <w:tcW w:w="2660" w:type="dxa"/>
            <w:gridSpan w:val="2"/>
            <w:shd w:val="clear" w:color="auto" w:fill="FFFFFF"/>
          </w:tcPr>
          <w:p w14:paraId="69445C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E7928F9" w14:textId="77777777" w:rsidTr="003166E3">
        <w:tblPrEx>
          <w:tblLook w:val="04A0" w:firstRow="1" w:lastRow="0" w:firstColumn="1" w:lastColumn="0" w:noHBand="0" w:noVBand="1"/>
        </w:tblPrEx>
        <w:trPr>
          <w:jc w:val="center"/>
        </w:trPr>
        <w:tc>
          <w:tcPr>
            <w:tcW w:w="1722" w:type="dxa"/>
            <w:shd w:val="clear" w:color="auto" w:fill="FFFFFF"/>
          </w:tcPr>
          <w:p w14:paraId="46B3E1C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8518 22 000 1</w:t>
            </w:r>
          </w:p>
        </w:tc>
        <w:tc>
          <w:tcPr>
            <w:tcW w:w="4997" w:type="dxa"/>
            <w:shd w:val="clear" w:color="auto" w:fill="FFFFFF"/>
          </w:tcPr>
          <w:p w14:paraId="7DE9EDE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258A9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12480EF" w14:textId="77777777" w:rsidTr="003166E3">
        <w:tblPrEx>
          <w:tblLook w:val="04A0" w:firstRow="1" w:lastRow="0" w:firstColumn="1" w:lastColumn="0" w:noHBand="0" w:noVBand="1"/>
        </w:tblPrEx>
        <w:trPr>
          <w:jc w:val="center"/>
        </w:trPr>
        <w:tc>
          <w:tcPr>
            <w:tcW w:w="1722" w:type="dxa"/>
            <w:shd w:val="clear" w:color="auto" w:fill="FFFFFF"/>
          </w:tcPr>
          <w:p w14:paraId="3925C0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8518 22 000 9</w:t>
            </w:r>
          </w:p>
        </w:tc>
        <w:tc>
          <w:tcPr>
            <w:tcW w:w="4997" w:type="dxa"/>
            <w:shd w:val="clear" w:color="auto" w:fill="FFFFFF"/>
          </w:tcPr>
          <w:p w14:paraId="784F673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938BFD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5EBC14E" w14:textId="77777777" w:rsidTr="003166E3">
        <w:tblPrEx>
          <w:tblLook w:val="04A0" w:firstRow="1" w:lastRow="0" w:firstColumn="1" w:lastColumn="0" w:noHBand="0" w:noVBand="1"/>
        </w:tblPrEx>
        <w:trPr>
          <w:jc w:val="center"/>
        </w:trPr>
        <w:tc>
          <w:tcPr>
            <w:tcW w:w="1722" w:type="dxa"/>
            <w:shd w:val="clear" w:color="auto" w:fill="FFFFFF"/>
          </w:tcPr>
          <w:p w14:paraId="607324E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8518 29 950 0</w:t>
            </w:r>
          </w:p>
        </w:tc>
        <w:tc>
          <w:tcPr>
            <w:tcW w:w="4997" w:type="dxa"/>
            <w:shd w:val="clear" w:color="auto" w:fill="FFFFFF"/>
          </w:tcPr>
          <w:p w14:paraId="3C5B376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268B4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8D62046" w14:textId="77777777" w:rsidTr="003166E3">
        <w:tblPrEx>
          <w:tblLook w:val="04A0" w:firstRow="1" w:lastRow="0" w:firstColumn="1" w:lastColumn="0" w:noHBand="0" w:noVBand="1"/>
        </w:tblPrEx>
        <w:trPr>
          <w:jc w:val="center"/>
        </w:trPr>
        <w:tc>
          <w:tcPr>
            <w:tcW w:w="1722" w:type="dxa"/>
            <w:shd w:val="clear" w:color="auto" w:fill="FFFFFF"/>
          </w:tcPr>
          <w:p w14:paraId="5063C2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8518 30 950 0</w:t>
            </w:r>
          </w:p>
        </w:tc>
        <w:tc>
          <w:tcPr>
            <w:tcW w:w="4997" w:type="dxa"/>
            <w:shd w:val="clear" w:color="auto" w:fill="FFFFFF"/>
          </w:tcPr>
          <w:p w14:paraId="1E192C9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6D086F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12F467E" w14:textId="77777777" w:rsidTr="003166E3">
        <w:tblPrEx>
          <w:tblLook w:val="04A0" w:firstRow="1" w:lastRow="0" w:firstColumn="1" w:lastColumn="0" w:noHBand="0" w:noVBand="1"/>
        </w:tblPrEx>
        <w:trPr>
          <w:jc w:val="center"/>
        </w:trPr>
        <w:tc>
          <w:tcPr>
            <w:tcW w:w="1722" w:type="dxa"/>
            <w:shd w:val="clear" w:color="auto" w:fill="FFFFFF"/>
          </w:tcPr>
          <w:p w14:paraId="59A0EA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8518 40 300 9</w:t>
            </w:r>
          </w:p>
        </w:tc>
        <w:tc>
          <w:tcPr>
            <w:tcW w:w="4997" w:type="dxa"/>
            <w:shd w:val="clear" w:color="auto" w:fill="FFFFFF"/>
          </w:tcPr>
          <w:p w14:paraId="0D60991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այլ</w:t>
            </w:r>
          </w:p>
        </w:tc>
        <w:tc>
          <w:tcPr>
            <w:tcW w:w="2660" w:type="dxa"/>
            <w:gridSpan w:val="2"/>
            <w:shd w:val="clear" w:color="auto" w:fill="FFFFFF"/>
          </w:tcPr>
          <w:p w14:paraId="4DDD631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ED84CC1" w14:textId="77777777" w:rsidTr="003166E3">
        <w:tblPrEx>
          <w:tblLook w:val="04A0" w:firstRow="1" w:lastRow="0" w:firstColumn="1" w:lastColumn="0" w:noHBand="0" w:noVBand="1"/>
        </w:tblPrEx>
        <w:trPr>
          <w:jc w:val="center"/>
        </w:trPr>
        <w:tc>
          <w:tcPr>
            <w:tcW w:w="1722" w:type="dxa"/>
            <w:shd w:val="clear" w:color="auto" w:fill="FFFFFF"/>
          </w:tcPr>
          <w:p w14:paraId="4DB021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8518 40 800 9</w:t>
            </w:r>
          </w:p>
        </w:tc>
        <w:tc>
          <w:tcPr>
            <w:tcW w:w="4997" w:type="dxa"/>
            <w:shd w:val="clear" w:color="auto" w:fill="FFFFFF"/>
          </w:tcPr>
          <w:p w14:paraId="78F46C5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3EC64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7CFB5F9" w14:textId="77777777" w:rsidTr="003166E3">
        <w:tblPrEx>
          <w:tblLook w:val="04A0" w:firstRow="1" w:lastRow="0" w:firstColumn="1" w:lastColumn="0" w:noHBand="0" w:noVBand="1"/>
        </w:tblPrEx>
        <w:trPr>
          <w:jc w:val="center"/>
        </w:trPr>
        <w:tc>
          <w:tcPr>
            <w:tcW w:w="1722" w:type="dxa"/>
            <w:shd w:val="clear" w:color="auto" w:fill="FFFFFF"/>
          </w:tcPr>
          <w:p w14:paraId="3B05622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8518 50 000 0</w:t>
            </w:r>
          </w:p>
        </w:tc>
        <w:tc>
          <w:tcPr>
            <w:tcW w:w="4997" w:type="dxa"/>
            <w:shd w:val="clear" w:color="auto" w:fill="FFFFFF"/>
          </w:tcPr>
          <w:p w14:paraId="58943EEC"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էլեկտրական ձայնաուժեղացնող լրակազմեր</w:t>
            </w:r>
          </w:p>
        </w:tc>
        <w:tc>
          <w:tcPr>
            <w:tcW w:w="2660" w:type="dxa"/>
            <w:gridSpan w:val="2"/>
            <w:shd w:val="clear" w:color="auto" w:fill="FFFFFF"/>
          </w:tcPr>
          <w:p w14:paraId="4A3ED72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9CA8931" w14:textId="77777777" w:rsidTr="003166E3">
        <w:tblPrEx>
          <w:tblLook w:val="04A0" w:firstRow="1" w:lastRow="0" w:firstColumn="1" w:lastColumn="0" w:noHBand="0" w:noVBand="1"/>
        </w:tblPrEx>
        <w:trPr>
          <w:jc w:val="center"/>
        </w:trPr>
        <w:tc>
          <w:tcPr>
            <w:tcW w:w="1722" w:type="dxa"/>
            <w:shd w:val="clear" w:color="auto" w:fill="FFFFFF"/>
          </w:tcPr>
          <w:p w14:paraId="2684F9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8519 30 000 0</w:t>
            </w:r>
          </w:p>
        </w:tc>
        <w:tc>
          <w:tcPr>
            <w:tcW w:w="4997" w:type="dxa"/>
            <w:shd w:val="clear" w:color="auto" w:fill="FFFFFF"/>
          </w:tcPr>
          <w:p w14:paraId="56519C9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էլեկտրանվագարկիչ սարքվածքներ (դեկեր)</w:t>
            </w:r>
          </w:p>
        </w:tc>
        <w:tc>
          <w:tcPr>
            <w:tcW w:w="2660" w:type="dxa"/>
            <w:gridSpan w:val="2"/>
            <w:shd w:val="clear" w:color="auto" w:fill="FFFFFF"/>
          </w:tcPr>
          <w:p w14:paraId="13F2198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01AB6B71" w14:textId="77777777" w:rsidTr="003166E3">
        <w:tblPrEx>
          <w:tblLook w:val="04A0" w:firstRow="1" w:lastRow="0" w:firstColumn="1" w:lastColumn="0" w:noHBand="0" w:noVBand="1"/>
        </w:tblPrEx>
        <w:trPr>
          <w:jc w:val="center"/>
        </w:trPr>
        <w:tc>
          <w:tcPr>
            <w:tcW w:w="1722" w:type="dxa"/>
            <w:shd w:val="clear" w:color="auto" w:fill="FFFFFF"/>
          </w:tcPr>
          <w:p w14:paraId="79FDF04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8519 81 950 1</w:t>
            </w:r>
          </w:p>
        </w:tc>
        <w:tc>
          <w:tcPr>
            <w:tcW w:w="4997" w:type="dxa"/>
            <w:shd w:val="clear" w:color="auto" w:fill="FFFFFF"/>
          </w:tcPr>
          <w:p w14:paraId="1DF76E3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384D1F0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086559A" w14:textId="77777777" w:rsidTr="003166E3">
        <w:tblPrEx>
          <w:tblLook w:val="04A0" w:firstRow="1" w:lastRow="0" w:firstColumn="1" w:lastColumn="0" w:noHBand="0" w:noVBand="1"/>
        </w:tblPrEx>
        <w:trPr>
          <w:jc w:val="center"/>
        </w:trPr>
        <w:tc>
          <w:tcPr>
            <w:tcW w:w="1722" w:type="dxa"/>
            <w:shd w:val="clear" w:color="auto" w:fill="FFFFFF"/>
          </w:tcPr>
          <w:p w14:paraId="28458E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8519 89 110 0</w:t>
            </w:r>
          </w:p>
        </w:tc>
        <w:tc>
          <w:tcPr>
            <w:tcW w:w="4997" w:type="dxa"/>
            <w:shd w:val="clear" w:color="auto" w:fill="FFFFFF"/>
          </w:tcPr>
          <w:p w14:paraId="0F69D3FE" w14:textId="77777777" w:rsidR="004F36D2" w:rsidRPr="00815690" w:rsidRDefault="003166E3" w:rsidP="001640B0">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ձայնապնակների նվագարկիչներ՝ բացի 8519 20 ենթադիրքին առնչվողներից</w:t>
            </w:r>
          </w:p>
        </w:tc>
        <w:tc>
          <w:tcPr>
            <w:tcW w:w="2660" w:type="dxa"/>
            <w:gridSpan w:val="2"/>
            <w:shd w:val="clear" w:color="auto" w:fill="FFFFFF"/>
          </w:tcPr>
          <w:p w14:paraId="69F67F8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12082DD8" w14:textId="77777777" w:rsidTr="003166E3">
        <w:tblPrEx>
          <w:tblLook w:val="04A0" w:firstRow="1" w:lastRow="0" w:firstColumn="1" w:lastColumn="0" w:noHBand="0" w:noVBand="1"/>
        </w:tblPrEx>
        <w:trPr>
          <w:jc w:val="center"/>
        </w:trPr>
        <w:tc>
          <w:tcPr>
            <w:tcW w:w="1722" w:type="dxa"/>
            <w:shd w:val="clear" w:color="auto" w:fill="FFFFFF"/>
          </w:tcPr>
          <w:p w14:paraId="2C8EB15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8519 89 900 1</w:t>
            </w:r>
          </w:p>
        </w:tc>
        <w:tc>
          <w:tcPr>
            <w:tcW w:w="4997" w:type="dxa"/>
            <w:shd w:val="clear" w:color="auto" w:fill="FFFFFF"/>
          </w:tcPr>
          <w:p w14:paraId="7936198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B7DBE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DE6B41D" w14:textId="77777777" w:rsidTr="003166E3">
        <w:tblPrEx>
          <w:tblLook w:val="04A0" w:firstRow="1" w:lastRow="0" w:firstColumn="1" w:lastColumn="0" w:noHBand="0" w:noVBand="1"/>
        </w:tblPrEx>
        <w:trPr>
          <w:jc w:val="center"/>
        </w:trPr>
        <w:tc>
          <w:tcPr>
            <w:tcW w:w="1722" w:type="dxa"/>
            <w:shd w:val="clear" w:color="auto" w:fill="FFFFFF"/>
          </w:tcPr>
          <w:p w14:paraId="5ED35F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8521 10 200 0</w:t>
            </w:r>
          </w:p>
        </w:tc>
        <w:tc>
          <w:tcPr>
            <w:tcW w:w="4997" w:type="dxa"/>
            <w:shd w:val="clear" w:color="auto" w:fill="FFFFFF"/>
          </w:tcPr>
          <w:p w14:paraId="6E0E4ADA" w14:textId="77777777" w:rsidR="004F36D2" w:rsidRPr="00815690" w:rsidRDefault="004F36D2" w:rsidP="001640B0">
            <w:pPr>
              <w:pStyle w:val="Bodytext20"/>
              <w:shd w:val="clear" w:color="auto" w:fill="auto"/>
              <w:spacing w:before="0" w:after="120" w:line="240" w:lineRule="auto"/>
              <w:ind w:left="120" w:hanging="120"/>
              <w:jc w:val="left"/>
              <w:rPr>
                <w:rFonts w:ascii="Sylfaen" w:hAnsi="Sylfaen"/>
                <w:sz w:val="20"/>
                <w:szCs w:val="20"/>
              </w:rPr>
            </w:pPr>
            <w:r w:rsidRPr="00815690">
              <w:rPr>
                <w:rStyle w:val="Bodytext213pt"/>
                <w:rFonts w:ascii="Sylfaen" w:hAnsi="Sylfaen"/>
                <w:sz w:val="20"/>
                <w:szCs w:val="20"/>
              </w:rPr>
              <w:t xml:space="preserve">- 1,3 սմ-ից ոչ ավելի լայնություն ունեցող ժապավեն օգտագործող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գրառումը կամ վերարտադրությունը ժապավենի 50 մմ/վ շարժումից ոչ ավելի արագությամբ իրականացնելու հատկություն ունեցող</w:t>
            </w:r>
          </w:p>
        </w:tc>
        <w:tc>
          <w:tcPr>
            <w:tcW w:w="2660" w:type="dxa"/>
            <w:gridSpan w:val="2"/>
            <w:shd w:val="clear" w:color="auto" w:fill="FFFFFF"/>
          </w:tcPr>
          <w:p w14:paraId="355A8D2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6B5CF7F" w14:textId="77777777" w:rsidTr="003166E3">
        <w:tblPrEx>
          <w:tblLook w:val="04A0" w:firstRow="1" w:lastRow="0" w:firstColumn="1" w:lastColumn="0" w:noHBand="0" w:noVBand="1"/>
        </w:tblPrEx>
        <w:trPr>
          <w:jc w:val="center"/>
        </w:trPr>
        <w:tc>
          <w:tcPr>
            <w:tcW w:w="1722" w:type="dxa"/>
            <w:shd w:val="clear" w:color="auto" w:fill="FFFFFF"/>
          </w:tcPr>
          <w:p w14:paraId="4698A2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8521 10 950 1</w:t>
            </w:r>
          </w:p>
        </w:tc>
        <w:tc>
          <w:tcPr>
            <w:tcW w:w="4997" w:type="dxa"/>
            <w:shd w:val="clear" w:color="auto" w:fill="FFFFFF"/>
          </w:tcPr>
          <w:p w14:paraId="6896BE2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7A09029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30E5A90" w14:textId="77777777" w:rsidTr="003166E3">
        <w:tblPrEx>
          <w:tblLook w:val="04A0" w:firstRow="1" w:lastRow="0" w:firstColumn="1" w:lastColumn="0" w:noHBand="0" w:noVBand="1"/>
        </w:tblPrEx>
        <w:trPr>
          <w:jc w:val="center"/>
        </w:trPr>
        <w:tc>
          <w:tcPr>
            <w:tcW w:w="1722" w:type="dxa"/>
            <w:shd w:val="clear" w:color="auto" w:fill="FFFFFF"/>
          </w:tcPr>
          <w:p w14:paraId="47E617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8523 29 390 8</w:t>
            </w:r>
          </w:p>
        </w:tc>
        <w:tc>
          <w:tcPr>
            <w:tcW w:w="4997" w:type="dxa"/>
            <w:shd w:val="clear" w:color="auto" w:fill="FFFFFF"/>
          </w:tcPr>
          <w:p w14:paraId="6115C89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մագնիսական սկավառակներ</w:t>
            </w:r>
          </w:p>
        </w:tc>
        <w:tc>
          <w:tcPr>
            <w:tcW w:w="2660" w:type="dxa"/>
            <w:gridSpan w:val="2"/>
            <w:shd w:val="clear" w:color="auto" w:fill="FFFFFF"/>
          </w:tcPr>
          <w:p w14:paraId="1BBDFFE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31F4F9C" w14:textId="77777777" w:rsidTr="003166E3">
        <w:tblPrEx>
          <w:tblLook w:val="04A0" w:firstRow="1" w:lastRow="0" w:firstColumn="1" w:lastColumn="0" w:noHBand="0" w:noVBand="1"/>
        </w:tblPrEx>
        <w:trPr>
          <w:jc w:val="center"/>
        </w:trPr>
        <w:tc>
          <w:tcPr>
            <w:tcW w:w="1722" w:type="dxa"/>
            <w:shd w:val="clear" w:color="auto" w:fill="FFFFFF"/>
          </w:tcPr>
          <w:p w14:paraId="38B541D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8523 49 310 0</w:t>
            </w:r>
          </w:p>
        </w:tc>
        <w:tc>
          <w:tcPr>
            <w:tcW w:w="4997" w:type="dxa"/>
            <w:shd w:val="clear" w:color="auto" w:fill="FFFFFF"/>
          </w:tcPr>
          <w:p w14:paraId="1CACCFA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6,5 սմ-ից ոչ ավելի տրամագծով</w:t>
            </w:r>
          </w:p>
        </w:tc>
        <w:tc>
          <w:tcPr>
            <w:tcW w:w="2660" w:type="dxa"/>
            <w:gridSpan w:val="2"/>
            <w:shd w:val="clear" w:color="auto" w:fill="FFFFFF"/>
          </w:tcPr>
          <w:p w14:paraId="2CA6B9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9C5D101" w14:textId="77777777" w:rsidTr="003166E3">
        <w:tblPrEx>
          <w:tblLook w:val="04A0" w:firstRow="1" w:lastRow="0" w:firstColumn="1" w:lastColumn="0" w:noHBand="0" w:noVBand="1"/>
        </w:tblPrEx>
        <w:trPr>
          <w:jc w:val="center"/>
        </w:trPr>
        <w:tc>
          <w:tcPr>
            <w:tcW w:w="1722" w:type="dxa"/>
            <w:shd w:val="clear" w:color="auto" w:fill="FFFFFF"/>
          </w:tcPr>
          <w:p w14:paraId="333DD3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8523 49 390 0</w:t>
            </w:r>
          </w:p>
        </w:tc>
        <w:tc>
          <w:tcPr>
            <w:tcW w:w="4997" w:type="dxa"/>
            <w:shd w:val="clear" w:color="auto" w:fill="FFFFFF"/>
          </w:tcPr>
          <w:p w14:paraId="65EAF90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6,5 սմ-ից ավելի տրամագծով</w:t>
            </w:r>
          </w:p>
        </w:tc>
        <w:tc>
          <w:tcPr>
            <w:tcW w:w="2660" w:type="dxa"/>
            <w:gridSpan w:val="2"/>
            <w:shd w:val="clear" w:color="auto" w:fill="FFFFFF"/>
          </w:tcPr>
          <w:p w14:paraId="025FA19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2115B31" w14:textId="77777777" w:rsidTr="003166E3">
        <w:tblPrEx>
          <w:tblLook w:val="04A0" w:firstRow="1" w:lastRow="0" w:firstColumn="1" w:lastColumn="0" w:noHBand="0" w:noVBand="1"/>
        </w:tblPrEx>
        <w:trPr>
          <w:jc w:val="center"/>
        </w:trPr>
        <w:tc>
          <w:tcPr>
            <w:tcW w:w="1722" w:type="dxa"/>
            <w:shd w:val="clear" w:color="auto" w:fill="FFFFFF"/>
          </w:tcPr>
          <w:p w14:paraId="24EFD5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8523 49 510 0</w:t>
            </w:r>
          </w:p>
        </w:tc>
        <w:tc>
          <w:tcPr>
            <w:tcW w:w="4997" w:type="dxa"/>
            <w:shd w:val="clear" w:color="auto" w:fill="FFFFFF"/>
          </w:tcPr>
          <w:p w14:paraId="1FF0B4A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սկավառակներ՝ ունիվերսալ թվային (DVD)</w:t>
            </w:r>
          </w:p>
        </w:tc>
        <w:tc>
          <w:tcPr>
            <w:tcW w:w="2660" w:type="dxa"/>
            <w:gridSpan w:val="2"/>
            <w:shd w:val="clear" w:color="auto" w:fill="FFFFFF"/>
          </w:tcPr>
          <w:p w14:paraId="704F6CE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2050835" w14:textId="77777777" w:rsidTr="003166E3">
        <w:tblPrEx>
          <w:tblLook w:val="04A0" w:firstRow="1" w:lastRow="0" w:firstColumn="1" w:lastColumn="0" w:noHBand="0" w:noVBand="1"/>
        </w:tblPrEx>
        <w:trPr>
          <w:jc w:val="center"/>
        </w:trPr>
        <w:tc>
          <w:tcPr>
            <w:tcW w:w="1722" w:type="dxa"/>
            <w:shd w:val="clear" w:color="auto" w:fill="FFFFFF"/>
          </w:tcPr>
          <w:p w14:paraId="5EE444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8523 49 590 0</w:t>
            </w:r>
          </w:p>
        </w:tc>
        <w:tc>
          <w:tcPr>
            <w:tcW w:w="4997" w:type="dxa"/>
            <w:shd w:val="clear" w:color="auto" w:fill="FFFFFF"/>
          </w:tcPr>
          <w:p w14:paraId="7614DF4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9C7689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C0E00B1" w14:textId="77777777" w:rsidTr="003166E3">
        <w:tblPrEx>
          <w:tblLook w:val="04A0" w:firstRow="1" w:lastRow="0" w:firstColumn="1" w:lastColumn="0" w:noHBand="0" w:noVBand="1"/>
        </w:tblPrEx>
        <w:trPr>
          <w:jc w:val="center"/>
        </w:trPr>
        <w:tc>
          <w:tcPr>
            <w:tcW w:w="1722" w:type="dxa"/>
            <w:shd w:val="clear" w:color="auto" w:fill="FFFFFF"/>
          </w:tcPr>
          <w:p w14:paraId="6618A36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8523 49 990 0</w:t>
            </w:r>
          </w:p>
        </w:tc>
        <w:tc>
          <w:tcPr>
            <w:tcW w:w="4997" w:type="dxa"/>
            <w:shd w:val="clear" w:color="auto" w:fill="FFFFFF"/>
          </w:tcPr>
          <w:p w14:paraId="5A42AC6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ADD6F9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56F1971" w14:textId="77777777" w:rsidTr="003166E3">
        <w:tblPrEx>
          <w:tblLook w:val="04A0" w:firstRow="1" w:lastRow="0" w:firstColumn="1" w:lastColumn="0" w:noHBand="0" w:noVBand="1"/>
        </w:tblPrEx>
        <w:trPr>
          <w:jc w:val="center"/>
        </w:trPr>
        <w:tc>
          <w:tcPr>
            <w:tcW w:w="1722" w:type="dxa"/>
            <w:shd w:val="clear" w:color="auto" w:fill="FFFFFF"/>
          </w:tcPr>
          <w:p w14:paraId="303D592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8523 51 990 0</w:t>
            </w:r>
          </w:p>
        </w:tc>
        <w:tc>
          <w:tcPr>
            <w:tcW w:w="4997" w:type="dxa"/>
            <w:shd w:val="clear" w:color="auto" w:fill="FFFFFF"/>
          </w:tcPr>
          <w:p w14:paraId="3C92C2C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547254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D7F2E4B" w14:textId="77777777" w:rsidTr="003166E3">
        <w:tblPrEx>
          <w:tblLook w:val="04A0" w:firstRow="1" w:lastRow="0" w:firstColumn="1" w:lastColumn="0" w:noHBand="0" w:noVBand="1"/>
        </w:tblPrEx>
        <w:trPr>
          <w:jc w:val="center"/>
        </w:trPr>
        <w:tc>
          <w:tcPr>
            <w:tcW w:w="1722" w:type="dxa"/>
            <w:shd w:val="clear" w:color="auto" w:fill="FFFFFF"/>
          </w:tcPr>
          <w:p w14:paraId="42300A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8523 80 990 0</w:t>
            </w:r>
          </w:p>
        </w:tc>
        <w:tc>
          <w:tcPr>
            <w:tcW w:w="4997" w:type="dxa"/>
            <w:shd w:val="clear" w:color="auto" w:fill="FFFFFF"/>
          </w:tcPr>
          <w:p w14:paraId="481A182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C1E9D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B2DF170" w14:textId="77777777" w:rsidTr="003166E3">
        <w:tblPrEx>
          <w:tblLook w:val="04A0" w:firstRow="1" w:lastRow="0" w:firstColumn="1" w:lastColumn="0" w:noHBand="0" w:noVBand="1"/>
        </w:tblPrEx>
        <w:trPr>
          <w:jc w:val="center"/>
        </w:trPr>
        <w:tc>
          <w:tcPr>
            <w:tcW w:w="1722" w:type="dxa"/>
            <w:shd w:val="clear" w:color="auto" w:fill="FFFFFF"/>
          </w:tcPr>
          <w:p w14:paraId="031FC0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8525 50 000 0</w:t>
            </w:r>
          </w:p>
        </w:tc>
        <w:tc>
          <w:tcPr>
            <w:tcW w:w="4997" w:type="dxa"/>
            <w:shd w:val="clear" w:color="auto" w:fill="FFFFFF"/>
          </w:tcPr>
          <w:p w14:paraId="74200CC7"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հաղորդող ապարատուրա</w:t>
            </w:r>
          </w:p>
        </w:tc>
        <w:tc>
          <w:tcPr>
            <w:tcW w:w="2660" w:type="dxa"/>
            <w:gridSpan w:val="2"/>
            <w:shd w:val="clear" w:color="auto" w:fill="FFFFFF"/>
          </w:tcPr>
          <w:p w14:paraId="0C9715D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2E06602" w14:textId="77777777" w:rsidTr="003166E3">
        <w:tblPrEx>
          <w:tblLook w:val="04A0" w:firstRow="1" w:lastRow="0" w:firstColumn="1" w:lastColumn="0" w:noHBand="0" w:noVBand="1"/>
        </w:tblPrEx>
        <w:trPr>
          <w:jc w:val="center"/>
        </w:trPr>
        <w:tc>
          <w:tcPr>
            <w:tcW w:w="1722" w:type="dxa"/>
            <w:shd w:val="clear" w:color="auto" w:fill="FFFFFF"/>
          </w:tcPr>
          <w:p w14:paraId="4C9413B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8525 80 910 1</w:t>
            </w:r>
          </w:p>
        </w:tc>
        <w:tc>
          <w:tcPr>
            <w:tcW w:w="4997" w:type="dxa"/>
            <w:shd w:val="clear" w:color="auto" w:fill="FFFFFF"/>
          </w:tcPr>
          <w:p w14:paraId="67C5AFB1" w14:textId="77777777" w:rsidR="004F36D2" w:rsidRPr="00815690" w:rsidRDefault="003166E3" w:rsidP="001640B0">
            <w:pPr>
              <w:pStyle w:val="Bodytext20"/>
              <w:shd w:val="clear" w:color="auto" w:fill="auto"/>
              <w:spacing w:before="0" w:after="120" w:line="240" w:lineRule="auto"/>
              <w:ind w:left="512" w:hanging="512"/>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660" w:type="dxa"/>
            <w:gridSpan w:val="2"/>
            <w:shd w:val="clear" w:color="auto" w:fill="FFFFFF"/>
          </w:tcPr>
          <w:p w14:paraId="25F2137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778B2201" w14:textId="77777777" w:rsidTr="003166E3">
        <w:tblPrEx>
          <w:tblLook w:val="04A0" w:firstRow="1" w:lastRow="0" w:firstColumn="1" w:lastColumn="0" w:noHBand="0" w:noVBand="1"/>
        </w:tblPrEx>
        <w:trPr>
          <w:jc w:val="center"/>
        </w:trPr>
        <w:tc>
          <w:tcPr>
            <w:tcW w:w="1722" w:type="dxa"/>
            <w:shd w:val="clear" w:color="auto" w:fill="FFFFFF"/>
          </w:tcPr>
          <w:p w14:paraId="05B64F0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8525 80 990 1</w:t>
            </w:r>
          </w:p>
        </w:tc>
        <w:tc>
          <w:tcPr>
            <w:tcW w:w="4997" w:type="dxa"/>
            <w:shd w:val="clear" w:color="auto" w:fill="FFFFFF"/>
          </w:tcPr>
          <w:p w14:paraId="3E0222B2" w14:textId="77777777" w:rsidR="004F36D2" w:rsidRPr="00815690" w:rsidRDefault="003166E3" w:rsidP="001640B0">
            <w:pPr>
              <w:pStyle w:val="Bodytext20"/>
              <w:shd w:val="clear" w:color="auto" w:fill="auto"/>
              <w:spacing w:before="0" w:after="120" w:line="240" w:lineRule="auto"/>
              <w:ind w:left="540" w:hanging="54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660" w:type="dxa"/>
            <w:gridSpan w:val="2"/>
            <w:shd w:val="clear" w:color="auto" w:fill="FFFFFF"/>
          </w:tcPr>
          <w:p w14:paraId="72F9E31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7FCB683F" w14:textId="77777777" w:rsidTr="003166E3">
        <w:tblPrEx>
          <w:tblLook w:val="04A0" w:firstRow="1" w:lastRow="0" w:firstColumn="1" w:lastColumn="0" w:noHBand="0" w:noVBand="1"/>
        </w:tblPrEx>
        <w:trPr>
          <w:jc w:val="center"/>
        </w:trPr>
        <w:tc>
          <w:tcPr>
            <w:tcW w:w="1722" w:type="dxa"/>
            <w:shd w:val="clear" w:color="auto" w:fill="FFFFFF"/>
          </w:tcPr>
          <w:p w14:paraId="2FA489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8525 80 990 9</w:t>
            </w:r>
          </w:p>
        </w:tc>
        <w:tc>
          <w:tcPr>
            <w:tcW w:w="4997" w:type="dxa"/>
            <w:shd w:val="clear" w:color="auto" w:fill="FFFFFF"/>
          </w:tcPr>
          <w:p w14:paraId="56383D2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68F3AB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7876C129" w14:textId="77777777" w:rsidTr="003166E3">
        <w:tblPrEx>
          <w:tblLook w:val="04A0" w:firstRow="1" w:lastRow="0" w:firstColumn="1" w:lastColumn="0" w:noHBand="0" w:noVBand="1"/>
        </w:tblPrEx>
        <w:trPr>
          <w:jc w:val="center"/>
        </w:trPr>
        <w:tc>
          <w:tcPr>
            <w:tcW w:w="1722" w:type="dxa"/>
            <w:shd w:val="clear" w:color="auto" w:fill="FFFFFF"/>
          </w:tcPr>
          <w:p w14:paraId="396B31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8526 10 000 9</w:t>
            </w:r>
          </w:p>
        </w:tc>
        <w:tc>
          <w:tcPr>
            <w:tcW w:w="4997" w:type="dxa"/>
            <w:shd w:val="clear" w:color="auto" w:fill="FFFFFF"/>
          </w:tcPr>
          <w:p w14:paraId="606325B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6AAFB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615CFEE" w14:textId="77777777" w:rsidTr="003166E3">
        <w:tblPrEx>
          <w:tblLook w:val="04A0" w:firstRow="1" w:lastRow="0" w:firstColumn="1" w:lastColumn="0" w:noHBand="0" w:noVBand="1"/>
        </w:tblPrEx>
        <w:trPr>
          <w:jc w:val="center"/>
        </w:trPr>
        <w:tc>
          <w:tcPr>
            <w:tcW w:w="1722" w:type="dxa"/>
            <w:shd w:val="clear" w:color="auto" w:fill="FFFFFF"/>
          </w:tcPr>
          <w:p w14:paraId="7EDD31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8526 91 200 0</w:t>
            </w:r>
          </w:p>
        </w:tc>
        <w:tc>
          <w:tcPr>
            <w:tcW w:w="4997" w:type="dxa"/>
            <w:shd w:val="clear" w:color="auto" w:fill="FFFFFF"/>
          </w:tcPr>
          <w:p w14:paraId="06B1081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ռադիոնավագնացային ընդունիչներ</w:t>
            </w:r>
          </w:p>
        </w:tc>
        <w:tc>
          <w:tcPr>
            <w:tcW w:w="2660" w:type="dxa"/>
            <w:gridSpan w:val="2"/>
            <w:shd w:val="clear" w:color="auto" w:fill="FFFFFF"/>
          </w:tcPr>
          <w:p w14:paraId="5091026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07C3DD1" w14:textId="77777777" w:rsidTr="003166E3">
        <w:tblPrEx>
          <w:tblLook w:val="04A0" w:firstRow="1" w:lastRow="0" w:firstColumn="1" w:lastColumn="0" w:noHBand="0" w:noVBand="1"/>
        </w:tblPrEx>
        <w:trPr>
          <w:jc w:val="center"/>
        </w:trPr>
        <w:tc>
          <w:tcPr>
            <w:tcW w:w="1722" w:type="dxa"/>
            <w:shd w:val="clear" w:color="auto" w:fill="FFFFFF"/>
          </w:tcPr>
          <w:p w14:paraId="6DD6C53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8526 91 800 0</w:t>
            </w:r>
          </w:p>
        </w:tc>
        <w:tc>
          <w:tcPr>
            <w:tcW w:w="4997" w:type="dxa"/>
            <w:shd w:val="clear" w:color="auto" w:fill="FFFFFF"/>
          </w:tcPr>
          <w:p w14:paraId="63597E9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B5A40F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A9A3DE7" w14:textId="77777777" w:rsidTr="003166E3">
        <w:tblPrEx>
          <w:tblLook w:val="04A0" w:firstRow="1" w:lastRow="0" w:firstColumn="1" w:lastColumn="0" w:noHBand="0" w:noVBand="1"/>
        </w:tblPrEx>
        <w:trPr>
          <w:jc w:val="center"/>
        </w:trPr>
        <w:tc>
          <w:tcPr>
            <w:tcW w:w="1722" w:type="dxa"/>
            <w:shd w:val="clear" w:color="auto" w:fill="FFFFFF"/>
          </w:tcPr>
          <w:p w14:paraId="495C6A5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8526 92 000 8</w:t>
            </w:r>
          </w:p>
        </w:tc>
        <w:tc>
          <w:tcPr>
            <w:tcW w:w="4997" w:type="dxa"/>
            <w:shd w:val="clear" w:color="auto" w:fill="FFFFFF"/>
          </w:tcPr>
          <w:p w14:paraId="79688FA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B5AEF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AF1DE94" w14:textId="77777777" w:rsidTr="003166E3">
        <w:tblPrEx>
          <w:tblLook w:val="04A0" w:firstRow="1" w:lastRow="0" w:firstColumn="1" w:lastColumn="0" w:noHBand="0" w:noVBand="1"/>
        </w:tblPrEx>
        <w:trPr>
          <w:jc w:val="center"/>
        </w:trPr>
        <w:tc>
          <w:tcPr>
            <w:tcW w:w="1722" w:type="dxa"/>
            <w:shd w:val="clear" w:color="auto" w:fill="FFFFFF"/>
          </w:tcPr>
          <w:p w14:paraId="7A4588D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8528 71 110 0</w:t>
            </w:r>
          </w:p>
        </w:tc>
        <w:tc>
          <w:tcPr>
            <w:tcW w:w="4997" w:type="dxa"/>
            <w:shd w:val="clear" w:color="auto" w:fill="FFFFFF"/>
          </w:tcPr>
          <w:p w14:paraId="58A00D67" w14:textId="77777777" w:rsidR="004F36D2" w:rsidRPr="00815690" w:rsidRDefault="003166E3" w:rsidP="001640B0">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հաշվողական մեքենաների մեջ ներկառուցելու համար էլեկտրոնային մոդուլներ</w:t>
            </w:r>
          </w:p>
        </w:tc>
        <w:tc>
          <w:tcPr>
            <w:tcW w:w="2660" w:type="dxa"/>
            <w:gridSpan w:val="2"/>
            <w:shd w:val="clear" w:color="auto" w:fill="FFFFFF"/>
          </w:tcPr>
          <w:p w14:paraId="0F2F0C2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112003C2" w14:textId="77777777" w:rsidTr="003166E3">
        <w:tblPrEx>
          <w:tblLook w:val="04A0" w:firstRow="1" w:lastRow="0" w:firstColumn="1" w:lastColumn="0" w:noHBand="0" w:noVBand="1"/>
        </w:tblPrEx>
        <w:trPr>
          <w:jc w:val="center"/>
        </w:trPr>
        <w:tc>
          <w:tcPr>
            <w:tcW w:w="1722" w:type="dxa"/>
            <w:shd w:val="clear" w:color="auto" w:fill="FFFFFF"/>
          </w:tcPr>
          <w:p w14:paraId="4BF4A6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8528 72 200 1</w:t>
            </w:r>
          </w:p>
        </w:tc>
        <w:tc>
          <w:tcPr>
            <w:tcW w:w="4997" w:type="dxa"/>
            <w:shd w:val="clear" w:color="auto" w:fill="FFFFFF"/>
          </w:tcPr>
          <w:p w14:paraId="039B31A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հեղուկ բյուրեղային կամ պլազմային էկրանով</w:t>
            </w:r>
          </w:p>
        </w:tc>
        <w:tc>
          <w:tcPr>
            <w:tcW w:w="2660" w:type="dxa"/>
            <w:gridSpan w:val="2"/>
            <w:shd w:val="clear" w:color="auto" w:fill="FFFFFF"/>
          </w:tcPr>
          <w:p w14:paraId="73CCC14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13</w:t>
            </w:r>
          </w:p>
        </w:tc>
      </w:tr>
      <w:tr w:rsidR="004F36D2" w:rsidRPr="00815690" w14:paraId="01ADAE11" w14:textId="77777777" w:rsidTr="003166E3">
        <w:tblPrEx>
          <w:tblLook w:val="04A0" w:firstRow="1" w:lastRow="0" w:firstColumn="1" w:lastColumn="0" w:noHBand="0" w:noVBand="1"/>
        </w:tblPrEx>
        <w:trPr>
          <w:jc w:val="center"/>
        </w:trPr>
        <w:tc>
          <w:tcPr>
            <w:tcW w:w="1722" w:type="dxa"/>
            <w:shd w:val="clear" w:color="auto" w:fill="FFFFFF"/>
          </w:tcPr>
          <w:p w14:paraId="143CF53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8528 72 300 1</w:t>
            </w:r>
          </w:p>
        </w:tc>
        <w:tc>
          <w:tcPr>
            <w:tcW w:w="4997" w:type="dxa"/>
            <w:shd w:val="clear" w:color="auto" w:fill="FFFFFF"/>
          </w:tcPr>
          <w:p w14:paraId="0198A46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42 սմ-ից ոչ ավելի էկրանի անկյունագծի չափով</w:t>
            </w:r>
          </w:p>
        </w:tc>
        <w:tc>
          <w:tcPr>
            <w:tcW w:w="2660" w:type="dxa"/>
            <w:gridSpan w:val="2"/>
            <w:shd w:val="clear" w:color="auto" w:fill="FFFFFF"/>
          </w:tcPr>
          <w:p w14:paraId="57E8310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502DBD4" w14:textId="77777777" w:rsidTr="003166E3">
        <w:tblPrEx>
          <w:tblLook w:val="04A0" w:firstRow="1" w:lastRow="0" w:firstColumn="1" w:lastColumn="0" w:noHBand="0" w:noVBand="1"/>
        </w:tblPrEx>
        <w:trPr>
          <w:jc w:val="center"/>
        </w:trPr>
        <w:tc>
          <w:tcPr>
            <w:tcW w:w="1722" w:type="dxa"/>
            <w:shd w:val="clear" w:color="auto" w:fill="FFFFFF"/>
          </w:tcPr>
          <w:p w14:paraId="7EFB7C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8528 72 300 2</w:t>
            </w:r>
          </w:p>
        </w:tc>
        <w:tc>
          <w:tcPr>
            <w:tcW w:w="4997" w:type="dxa"/>
            <w:shd w:val="clear" w:color="auto" w:fill="FFFFFF"/>
          </w:tcPr>
          <w:p w14:paraId="10F42CCD" w14:textId="77777777" w:rsidR="004F36D2" w:rsidRPr="00815690" w:rsidRDefault="003166E3" w:rsidP="001640B0">
            <w:pPr>
              <w:pStyle w:val="Bodytext20"/>
              <w:shd w:val="clear" w:color="auto" w:fill="auto"/>
              <w:spacing w:before="0" w:after="120" w:line="240" w:lineRule="auto"/>
              <w:ind w:left="638" w:hanging="638"/>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42 սմ-ից ավելի, բայց 52 սմ-ից ոչ ավելի էկրանի անկյունագծի չափով</w:t>
            </w:r>
          </w:p>
        </w:tc>
        <w:tc>
          <w:tcPr>
            <w:tcW w:w="2660" w:type="dxa"/>
            <w:gridSpan w:val="2"/>
            <w:shd w:val="clear" w:color="auto" w:fill="FFFFFF"/>
          </w:tcPr>
          <w:p w14:paraId="02676E6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2631B5B" w14:textId="77777777" w:rsidTr="003166E3">
        <w:tblPrEx>
          <w:tblLook w:val="04A0" w:firstRow="1" w:lastRow="0" w:firstColumn="1" w:lastColumn="0" w:noHBand="0" w:noVBand="1"/>
        </w:tblPrEx>
        <w:trPr>
          <w:jc w:val="center"/>
        </w:trPr>
        <w:tc>
          <w:tcPr>
            <w:tcW w:w="1722" w:type="dxa"/>
            <w:shd w:val="clear" w:color="auto" w:fill="FFFFFF"/>
          </w:tcPr>
          <w:p w14:paraId="69B8244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8528 72 300 3</w:t>
            </w:r>
          </w:p>
        </w:tc>
        <w:tc>
          <w:tcPr>
            <w:tcW w:w="4997" w:type="dxa"/>
            <w:shd w:val="clear" w:color="auto" w:fill="FFFFFF"/>
          </w:tcPr>
          <w:p w14:paraId="585423C9"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52 սմ-ից ավելի, բայց 72 սմ-ից ոչ ավելի էկրանի անկյունագծի չափով</w:t>
            </w:r>
          </w:p>
        </w:tc>
        <w:tc>
          <w:tcPr>
            <w:tcW w:w="2660" w:type="dxa"/>
            <w:gridSpan w:val="2"/>
            <w:shd w:val="clear" w:color="auto" w:fill="FFFFFF"/>
          </w:tcPr>
          <w:p w14:paraId="2EEDC3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B4B526A" w14:textId="77777777" w:rsidTr="003166E3">
        <w:tblPrEx>
          <w:tblLook w:val="04A0" w:firstRow="1" w:lastRow="0" w:firstColumn="1" w:lastColumn="0" w:noHBand="0" w:noVBand="1"/>
        </w:tblPrEx>
        <w:trPr>
          <w:jc w:val="center"/>
        </w:trPr>
        <w:tc>
          <w:tcPr>
            <w:tcW w:w="1722" w:type="dxa"/>
            <w:shd w:val="clear" w:color="auto" w:fill="FFFFFF"/>
          </w:tcPr>
          <w:p w14:paraId="5F1D5A8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8528 72 300 9</w:t>
            </w:r>
          </w:p>
        </w:tc>
        <w:tc>
          <w:tcPr>
            <w:tcW w:w="4997" w:type="dxa"/>
            <w:shd w:val="clear" w:color="auto" w:fill="FFFFFF"/>
          </w:tcPr>
          <w:p w14:paraId="04260F2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3205A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1DDD9997" w14:textId="77777777" w:rsidTr="003166E3">
        <w:tblPrEx>
          <w:tblLook w:val="04A0" w:firstRow="1" w:lastRow="0" w:firstColumn="1" w:lastColumn="0" w:noHBand="0" w:noVBand="1"/>
        </w:tblPrEx>
        <w:trPr>
          <w:jc w:val="center"/>
        </w:trPr>
        <w:tc>
          <w:tcPr>
            <w:tcW w:w="1722" w:type="dxa"/>
            <w:shd w:val="clear" w:color="auto" w:fill="FFFFFF"/>
          </w:tcPr>
          <w:p w14:paraId="23A57C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8528 73 000 0</w:t>
            </w:r>
          </w:p>
        </w:tc>
        <w:tc>
          <w:tcPr>
            <w:tcW w:w="4997" w:type="dxa"/>
            <w:shd w:val="clear" w:color="auto" w:fill="FFFFFF"/>
          </w:tcPr>
          <w:p w14:paraId="1EB2C66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միագույն պատկերի</w:t>
            </w:r>
          </w:p>
        </w:tc>
        <w:tc>
          <w:tcPr>
            <w:tcW w:w="2660" w:type="dxa"/>
            <w:gridSpan w:val="2"/>
            <w:shd w:val="clear" w:color="auto" w:fill="FFFFFF"/>
          </w:tcPr>
          <w:p w14:paraId="4B7335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0BB2E0A0" w14:textId="77777777" w:rsidTr="003166E3">
        <w:tblPrEx>
          <w:tblLook w:val="04A0" w:firstRow="1" w:lastRow="0" w:firstColumn="1" w:lastColumn="0" w:noHBand="0" w:noVBand="1"/>
        </w:tblPrEx>
        <w:trPr>
          <w:jc w:val="center"/>
        </w:trPr>
        <w:tc>
          <w:tcPr>
            <w:tcW w:w="1722" w:type="dxa"/>
            <w:shd w:val="clear" w:color="auto" w:fill="FFFFFF"/>
          </w:tcPr>
          <w:p w14:paraId="5959F4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8529 90 410 0</w:t>
            </w:r>
          </w:p>
        </w:tc>
        <w:tc>
          <w:tcPr>
            <w:tcW w:w="4997" w:type="dxa"/>
            <w:shd w:val="clear" w:color="auto" w:fill="FFFFFF"/>
          </w:tcPr>
          <w:p w14:paraId="6B05804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փայտից</w:t>
            </w:r>
          </w:p>
        </w:tc>
        <w:tc>
          <w:tcPr>
            <w:tcW w:w="2660" w:type="dxa"/>
            <w:gridSpan w:val="2"/>
            <w:shd w:val="clear" w:color="auto" w:fill="FFFFFF"/>
          </w:tcPr>
          <w:p w14:paraId="4D1723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232E0A8" w14:textId="77777777" w:rsidTr="003166E3">
        <w:tblPrEx>
          <w:tblLook w:val="04A0" w:firstRow="1" w:lastRow="0" w:firstColumn="1" w:lastColumn="0" w:noHBand="0" w:noVBand="1"/>
        </w:tblPrEx>
        <w:trPr>
          <w:jc w:val="center"/>
        </w:trPr>
        <w:tc>
          <w:tcPr>
            <w:tcW w:w="1722" w:type="dxa"/>
            <w:shd w:val="clear" w:color="auto" w:fill="FFFFFF"/>
          </w:tcPr>
          <w:p w14:paraId="686019D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8531 10 300 0</w:t>
            </w:r>
          </w:p>
        </w:tc>
        <w:tc>
          <w:tcPr>
            <w:tcW w:w="4997" w:type="dxa"/>
            <w:shd w:val="clear" w:color="auto" w:fill="FFFFFF"/>
          </w:tcPr>
          <w:p w14:paraId="49CB298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շենքերում օգտագործվող</w:t>
            </w:r>
          </w:p>
        </w:tc>
        <w:tc>
          <w:tcPr>
            <w:tcW w:w="2660" w:type="dxa"/>
            <w:gridSpan w:val="2"/>
            <w:shd w:val="clear" w:color="auto" w:fill="FFFFFF"/>
          </w:tcPr>
          <w:p w14:paraId="120558F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C8BBF70" w14:textId="77777777" w:rsidTr="003166E3">
        <w:tblPrEx>
          <w:tblLook w:val="04A0" w:firstRow="1" w:lastRow="0" w:firstColumn="1" w:lastColumn="0" w:noHBand="0" w:noVBand="1"/>
        </w:tblPrEx>
        <w:trPr>
          <w:jc w:val="center"/>
        </w:trPr>
        <w:tc>
          <w:tcPr>
            <w:tcW w:w="1722" w:type="dxa"/>
            <w:shd w:val="clear" w:color="auto" w:fill="FFFFFF"/>
          </w:tcPr>
          <w:p w14:paraId="24E1809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8535 29 000 0</w:t>
            </w:r>
          </w:p>
        </w:tc>
        <w:tc>
          <w:tcPr>
            <w:tcW w:w="4997" w:type="dxa"/>
            <w:shd w:val="clear" w:color="auto" w:fill="FFFFFF"/>
          </w:tcPr>
          <w:p w14:paraId="7A0E3E7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F7F95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B184E5F" w14:textId="77777777" w:rsidTr="003166E3">
        <w:tblPrEx>
          <w:tblLook w:val="04A0" w:firstRow="1" w:lastRow="0" w:firstColumn="1" w:lastColumn="0" w:noHBand="0" w:noVBand="1"/>
        </w:tblPrEx>
        <w:trPr>
          <w:jc w:val="center"/>
        </w:trPr>
        <w:tc>
          <w:tcPr>
            <w:tcW w:w="1722" w:type="dxa"/>
            <w:shd w:val="clear" w:color="auto" w:fill="FFFFFF"/>
          </w:tcPr>
          <w:p w14:paraId="083BF3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8535 30 100 0</w:t>
            </w:r>
          </w:p>
        </w:tc>
        <w:tc>
          <w:tcPr>
            <w:tcW w:w="4997" w:type="dxa"/>
            <w:shd w:val="clear" w:color="auto" w:fill="FFFFFF"/>
          </w:tcPr>
          <w:p w14:paraId="7EF81CE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72,5 կՎ-ից պակաս լարման համար</w:t>
            </w:r>
          </w:p>
        </w:tc>
        <w:tc>
          <w:tcPr>
            <w:tcW w:w="2660" w:type="dxa"/>
            <w:gridSpan w:val="2"/>
            <w:shd w:val="clear" w:color="auto" w:fill="FFFFFF"/>
          </w:tcPr>
          <w:p w14:paraId="0F78DF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54F8003" w14:textId="77777777" w:rsidTr="003166E3">
        <w:tblPrEx>
          <w:tblLook w:val="04A0" w:firstRow="1" w:lastRow="0" w:firstColumn="1" w:lastColumn="0" w:noHBand="0" w:noVBand="1"/>
        </w:tblPrEx>
        <w:trPr>
          <w:jc w:val="center"/>
        </w:trPr>
        <w:tc>
          <w:tcPr>
            <w:tcW w:w="1722" w:type="dxa"/>
            <w:shd w:val="clear" w:color="auto" w:fill="FFFFFF"/>
          </w:tcPr>
          <w:p w14:paraId="5E8362F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8535 30 900 1</w:t>
            </w:r>
          </w:p>
        </w:tc>
        <w:tc>
          <w:tcPr>
            <w:tcW w:w="4997" w:type="dxa"/>
            <w:shd w:val="clear" w:color="auto" w:fill="FFFFFF"/>
          </w:tcPr>
          <w:p w14:paraId="71793A88" w14:textId="77777777" w:rsidR="004F36D2" w:rsidRPr="00815690" w:rsidRDefault="003166E3" w:rsidP="001640B0">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660" w:type="dxa"/>
            <w:gridSpan w:val="2"/>
            <w:shd w:val="clear" w:color="auto" w:fill="FFFFFF"/>
          </w:tcPr>
          <w:p w14:paraId="52C75D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9806767" w14:textId="77777777" w:rsidTr="003166E3">
        <w:tblPrEx>
          <w:tblLook w:val="04A0" w:firstRow="1" w:lastRow="0" w:firstColumn="1" w:lastColumn="0" w:noHBand="0" w:noVBand="1"/>
        </w:tblPrEx>
        <w:trPr>
          <w:jc w:val="center"/>
        </w:trPr>
        <w:tc>
          <w:tcPr>
            <w:tcW w:w="1722" w:type="dxa"/>
            <w:shd w:val="clear" w:color="auto" w:fill="FFFFFF"/>
          </w:tcPr>
          <w:p w14:paraId="15EED1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8535 30 900 2</w:t>
            </w:r>
          </w:p>
        </w:tc>
        <w:tc>
          <w:tcPr>
            <w:tcW w:w="4997" w:type="dxa"/>
            <w:shd w:val="clear" w:color="auto" w:fill="FFFFFF"/>
          </w:tcPr>
          <w:p w14:paraId="05D6B106" w14:textId="77777777" w:rsidR="004F36D2" w:rsidRPr="00815690" w:rsidRDefault="003166E3" w:rsidP="001640B0">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660" w:type="dxa"/>
            <w:gridSpan w:val="2"/>
            <w:shd w:val="clear" w:color="auto" w:fill="FFFFFF"/>
          </w:tcPr>
          <w:p w14:paraId="1851E9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D257593" w14:textId="77777777" w:rsidTr="003166E3">
        <w:tblPrEx>
          <w:tblLook w:val="04A0" w:firstRow="1" w:lastRow="0" w:firstColumn="1" w:lastColumn="0" w:noHBand="0" w:noVBand="1"/>
        </w:tblPrEx>
        <w:trPr>
          <w:jc w:val="center"/>
        </w:trPr>
        <w:tc>
          <w:tcPr>
            <w:tcW w:w="1722" w:type="dxa"/>
            <w:shd w:val="clear" w:color="auto" w:fill="FFFFFF"/>
          </w:tcPr>
          <w:p w14:paraId="6E0BA4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8535 30 900 3</w:t>
            </w:r>
          </w:p>
        </w:tc>
        <w:tc>
          <w:tcPr>
            <w:tcW w:w="4997" w:type="dxa"/>
            <w:shd w:val="clear" w:color="auto" w:fill="FFFFFF"/>
          </w:tcPr>
          <w:p w14:paraId="4FAAD532" w14:textId="77777777" w:rsidR="004F36D2" w:rsidRPr="00815690" w:rsidRDefault="003166E3" w:rsidP="001640B0">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660" w:type="dxa"/>
            <w:gridSpan w:val="2"/>
            <w:shd w:val="clear" w:color="auto" w:fill="FFFFFF"/>
          </w:tcPr>
          <w:p w14:paraId="67C1B4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4E776DA" w14:textId="77777777" w:rsidTr="003166E3">
        <w:tblPrEx>
          <w:tblLook w:val="04A0" w:firstRow="1" w:lastRow="0" w:firstColumn="1" w:lastColumn="0" w:noHBand="0" w:noVBand="1"/>
        </w:tblPrEx>
        <w:trPr>
          <w:jc w:val="center"/>
        </w:trPr>
        <w:tc>
          <w:tcPr>
            <w:tcW w:w="1722" w:type="dxa"/>
            <w:shd w:val="clear" w:color="auto" w:fill="FFFFFF"/>
          </w:tcPr>
          <w:p w14:paraId="711C3ED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8535 30 900 9</w:t>
            </w:r>
          </w:p>
        </w:tc>
        <w:tc>
          <w:tcPr>
            <w:tcW w:w="4997" w:type="dxa"/>
            <w:shd w:val="clear" w:color="auto" w:fill="FFFFFF"/>
          </w:tcPr>
          <w:p w14:paraId="63A4F33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A1439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C7B10AD" w14:textId="77777777" w:rsidTr="003166E3">
        <w:tblPrEx>
          <w:tblLook w:val="04A0" w:firstRow="1" w:lastRow="0" w:firstColumn="1" w:lastColumn="0" w:noHBand="0" w:noVBand="1"/>
        </w:tblPrEx>
        <w:trPr>
          <w:jc w:val="center"/>
        </w:trPr>
        <w:tc>
          <w:tcPr>
            <w:tcW w:w="1722" w:type="dxa"/>
            <w:shd w:val="clear" w:color="auto" w:fill="FFFFFF"/>
          </w:tcPr>
          <w:p w14:paraId="3EC732E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8535 40 000 0</w:t>
            </w:r>
          </w:p>
        </w:tc>
        <w:tc>
          <w:tcPr>
            <w:tcW w:w="4997" w:type="dxa"/>
            <w:shd w:val="clear" w:color="auto" w:fill="FFFFFF"/>
          </w:tcPr>
          <w:p w14:paraId="7AF9B4F7" w14:textId="77777777" w:rsidR="004F36D2" w:rsidRPr="00815690" w:rsidRDefault="004F36D2" w:rsidP="001640B0">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շանթարգելներ, լարման սահմանափակիչներ եւ լարման թռիչքների մարիչներ</w:t>
            </w:r>
          </w:p>
        </w:tc>
        <w:tc>
          <w:tcPr>
            <w:tcW w:w="2660" w:type="dxa"/>
            <w:gridSpan w:val="2"/>
            <w:shd w:val="clear" w:color="auto" w:fill="FFFFFF"/>
          </w:tcPr>
          <w:p w14:paraId="58A066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6AC42E1" w14:textId="77777777" w:rsidTr="003166E3">
        <w:tblPrEx>
          <w:tblLook w:val="04A0" w:firstRow="1" w:lastRow="0" w:firstColumn="1" w:lastColumn="0" w:noHBand="0" w:noVBand="1"/>
        </w:tblPrEx>
        <w:trPr>
          <w:jc w:val="center"/>
        </w:trPr>
        <w:tc>
          <w:tcPr>
            <w:tcW w:w="1722" w:type="dxa"/>
            <w:shd w:val="clear" w:color="auto" w:fill="FFFFFF"/>
          </w:tcPr>
          <w:p w14:paraId="383B8D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8535 90 000 1</w:t>
            </w:r>
          </w:p>
        </w:tc>
        <w:tc>
          <w:tcPr>
            <w:tcW w:w="4997" w:type="dxa"/>
            <w:shd w:val="clear" w:color="auto" w:fill="FFFFFF"/>
          </w:tcPr>
          <w:p w14:paraId="5F9DE04A" w14:textId="77777777" w:rsidR="004F36D2" w:rsidRPr="00815690" w:rsidRDefault="003166E3" w:rsidP="001640B0">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միջանցիկ մեկուսիչներ մեկ կամ մի քանի էլեկտրոդներով՝ ալյումինային համաձուլվածքներից կորպուսի մեջ՝ 110 կՎ-ից ոչ պակաս, բայց 550 կՎ-ից ոչ ավելի լարումով, արտաքին ապարատուրան ամրակապման անցքերի հետ միացնելու համար մոնտաժային կցաշուրթավոր օղակ պարունակող, որոնց </w:t>
            </w:r>
            <w:r w:rsidR="004F36D2" w:rsidRPr="00815690">
              <w:rPr>
                <w:rStyle w:val="Bodytext213pt"/>
                <w:rFonts w:ascii="Sylfaen" w:hAnsi="Sylfaen"/>
                <w:sz w:val="20"/>
                <w:szCs w:val="20"/>
              </w:rPr>
              <w:lastRenderedPageBreak/>
              <w:t>կենտրոնները տեղակայված են 330 մմ-ից ոչ պակաս, բայց 680 մմ-ից ոչ ավելի տրամագծով շրջանագծի վրա</w:t>
            </w:r>
          </w:p>
        </w:tc>
        <w:tc>
          <w:tcPr>
            <w:tcW w:w="2660" w:type="dxa"/>
            <w:gridSpan w:val="2"/>
            <w:shd w:val="clear" w:color="auto" w:fill="FFFFFF"/>
          </w:tcPr>
          <w:p w14:paraId="46B2712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7,5</w:t>
            </w:r>
          </w:p>
        </w:tc>
      </w:tr>
      <w:tr w:rsidR="004F36D2" w:rsidRPr="00815690" w14:paraId="0F6DB6C4" w14:textId="77777777" w:rsidTr="003166E3">
        <w:tblPrEx>
          <w:tblLook w:val="04A0" w:firstRow="1" w:lastRow="0" w:firstColumn="1" w:lastColumn="0" w:noHBand="0" w:noVBand="1"/>
        </w:tblPrEx>
        <w:trPr>
          <w:jc w:val="center"/>
        </w:trPr>
        <w:tc>
          <w:tcPr>
            <w:tcW w:w="1722" w:type="dxa"/>
            <w:shd w:val="clear" w:color="auto" w:fill="FFFFFF"/>
          </w:tcPr>
          <w:p w14:paraId="598E9D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8535 90 000 9</w:t>
            </w:r>
          </w:p>
        </w:tc>
        <w:tc>
          <w:tcPr>
            <w:tcW w:w="4997" w:type="dxa"/>
            <w:shd w:val="clear" w:color="auto" w:fill="FFFFFF"/>
          </w:tcPr>
          <w:p w14:paraId="4F47FF0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80EEB8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7,5</w:t>
            </w:r>
          </w:p>
        </w:tc>
      </w:tr>
      <w:tr w:rsidR="004F36D2" w:rsidRPr="00815690" w14:paraId="6D9850BB" w14:textId="77777777" w:rsidTr="003166E3">
        <w:tblPrEx>
          <w:tblLook w:val="04A0" w:firstRow="1" w:lastRow="0" w:firstColumn="1" w:lastColumn="0" w:noHBand="0" w:noVBand="1"/>
        </w:tblPrEx>
        <w:trPr>
          <w:jc w:val="center"/>
        </w:trPr>
        <w:tc>
          <w:tcPr>
            <w:tcW w:w="1722" w:type="dxa"/>
            <w:shd w:val="clear" w:color="auto" w:fill="FFFFFF"/>
          </w:tcPr>
          <w:p w14:paraId="7F093D3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8536 10 100 0</w:t>
            </w:r>
          </w:p>
        </w:tc>
        <w:tc>
          <w:tcPr>
            <w:tcW w:w="4997" w:type="dxa"/>
            <w:shd w:val="clear" w:color="auto" w:fill="FFFFFF"/>
          </w:tcPr>
          <w:p w14:paraId="207D5F4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հոսանքի ուժը՝ 10 Ա-ից ոչ ավելի</w:t>
            </w:r>
          </w:p>
        </w:tc>
        <w:tc>
          <w:tcPr>
            <w:tcW w:w="2660" w:type="dxa"/>
            <w:gridSpan w:val="2"/>
            <w:shd w:val="clear" w:color="auto" w:fill="FFFFFF"/>
          </w:tcPr>
          <w:p w14:paraId="04BD4F5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E9D58A2" w14:textId="77777777" w:rsidTr="003166E3">
        <w:tblPrEx>
          <w:tblLook w:val="04A0" w:firstRow="1" w:lastRow="0" w:firstColumn="1" w:lastColumn="0" w:noHBand="0" w:noVBand="1"/>
        </w:tblPrEx>
        <w:trPr>
          <w:jc w:val="center"/>
        </w:trPr>
        <w:tc>
          <w:tcPr>
            <w:tcW w:w="1722" w:type="dxa"/>
            <w:shd w:val="clear" w:color="auto" w:fill="FFFFFF"/>
          </w:tcPr>
          <w:p w14:paraId="075DF74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8536 10 500 0</w:t>
            </w:r>
          </w:p>
        </w:tc>
        <w:tc>
          <w:tcPr>
            <w:tcW w:w="4997" w:type="dxa"/>
            <w:shd w:val="clear" w:color="auto" w:fill="FFFFFF"/>
          </w:tcPr>
          <w:p w14:paraId="3AE3C3BF" w14:textId="77777777" w:rsidR="004F36D2" w:rsidRPr="00815690" w:rsidRDefault="003166E3" w:rsidP="001640B0">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հոսանքի ուժը՝ 10 Ա-ից ավելի, բայց 63 Ա-ից ոչ ավելի</w:t>
            </w:r>
          </w:p>
        </w:tc>
        <w:tc>
          <w:tcPr>
            <w:tcW w:w="2660" w:type="dxa"/>
            <w:gridSpan w:val="2"/>
            <w:shd w:val="clear" w:color="auto" w:fill="FFFFFF"/>
          </w:tcPr>
          <w:p w14:paraId="4ED93A4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7DA1EFB" w14:textId="77777777" w:rsidTr="003166E3">
        <w:tblPrEx>
          <w:tblLook w:val="04A0" w:firstRow="1" w:lastRow="0" w:firstColumn="1" w:lastColumn="0" w:noHBand="0" w:noVBand="1"/>
        </w:tblPrEx>
        <w:trPr>
          <w:jc w:val="center"/>
        </w:trPr>
        <w:tc>
          <w:tcPr>
            <w:tcW w:w="1722" w:type="dxa"/>
            <w:shd w:val="clear" w:color="auto" w:fill="FFFFFF"/>
          </w:tcPr>
          <w:p w14:paraId="755E2A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8536 10 900 0</w:t>
            </w:r>
          </w:p>
        </w:tc>
        <w:tc>
          <w:tcPr>
            <w:tcW w:w="4997" w:type="dxa"/>
            <w:shd w:val="clear" w:color="auto" w:fill="FFFFFF"/>
          </w:tcPr>
          <w:p w14:paraId="388F515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հոսանքի ուժը՝ 63 Ա-ից ավելի</w:t>
            </w:r>
          </w:p>
        </w:tc>
        <w:tc>
          <w:tcPr>
            <w:tcW w:w="2660" w:type="dxa"/>
            <w:gridSpan w:val="2"/>
            <w:shd w:val="clear" w:color="auto" w:fill="FFFFFF"/>
          </w:tcPr>
          <w:p w14:paraId="6D2FA50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248CD04" w14:textId="77777777" w:rsidTr="003166E3">
        <w:tblPrEx>
          <w:tblLook w:val="04A0" w:firstRow="1" w:lastRow="0" w:firstColumn="1" w:lastColumn="0" w:noHBand="0" w:noVBand="1"/>
        </w:tblPrEx>
        <w:trPr>
          <w:jc w:val="center"/>
        </w:trPr>
        <w:tc>
          <w:tcPr>
            <w:tcW w:w="1722" w:type="dxa"/>
            <w:shd w:val="clear" w:color="auto" w:fill="FFFFFF"/>
          </w:tcPr>
          <w:p w14:paraId="65E37AB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8536 20 100 8</w:t>
            </w:r>
          </w:p>
        </w:tc>
        <w:tc>
          <w:tcPr>
            <w:tcW w:w="4997" w:type="dxa"/>
            <w:shd w:val="clear" w:color="auto" w:fill="FFFFFF"/>
          </w:tcPr>
          <w:p w14:paraId="62E6CDA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B6BD14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7FD9EBE" w14:textId="77777777" w:rsidTr="003166E3">
        <w:tblPrEx>
          <w:tblLook w:val="04A0" w:firstRow="1" w:lastRow="0" w:firstColumn="1" w:lastColumn="0" w:noHBand="0" w:noVBand="1"/>
        </w:tblPrEx>
        <w:trPr>
          <w:jc w:val="center"/>
        </w:trPr>
        <w:tc>
          <w:tcPr>
            <w:tcW w:w="1722" w:type="dxa"/>
            <w:shd w:val="clear" w:color="auto" w:fill="FFFFFF"/>
          </w:tcPr>
          <w:p w14:paraId="3DEDD0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8536 20 900 8</w:t>
            </w:r>
          </w:p>
        </w:tc>
        <w:tc>
          <w:tcPr>
            <w:tcW w:w="4997" w:type="dxa"/>
            <w:shd w:val="clear" w:color="auto" w:fill="FFFFFF"/>
          </w:tcPr>
          <w:p w14:paraId="676CFA8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AD3520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B863110" w14:textId="77777777" w:rsidTr="003166E3">
        <w:tblPrEx>
          <w:tblLook w:val="04A0" w:firstRow="1" w:lastRow="0" w:firstColumn="1" w:lastColumn="0" w:noHBand="0" w:noVBand="1"/>
        </w:tblPrEx>
        <w:trPr>
          <w:jc w:val="center"/>
        </w:trPr>
        <w:tc>
          <w:tcPr>
            <w:tcW w:w="1722" w:type="dxa"/>
            <w:shd w:val="clear" w:color="auto" w:fill="FFFFFF"/>
          </w:tcPr>
          <w:p w14:paraId="57BFC99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8536 30 100 0</w:t>
            </w:r>
          </w:p>
        </w:tc>
        <w:tc>
          <w:tcPr>
            <w:tcW w:w="4997" w:type="dxa"/>
            <w:shd w:val="clear" w:color="auto" w:fill="FFFFFF"/>
          </w:tcPr>
          <w:p w14:paraId="73A4CB4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հոսանքի ուժը՝ 16 Ա-ից ոչ ավելի</w:t>
            </w:r>
          </w:p>
        </w:tc>
        <w:tc>
          <w:tcPr>
            <w:tcW w:w="2660" w:type="dxa"/>
            <w:gridSpan w:val="2"/>
            <w:shd w:val="clear" w:color="auto" w:fill="FFFFFF"/>
          </w:tcPr>
          <w:p w14:paraId="1416D8C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04C3B4D" w14:textId="77777777" w:rsidTr="003166E3">
        <w:tblPrEx>
          <w:tblLook w:val="04A0" w:firstRow="1" w:lastRow="0" w:firstColumn="1" w:lastColumn="0" w:noHBand="0" w:noVBand="1"/>
        </w:tblPrEx>
        <w:trPr>
          <w:jc w:val="center"/>
        </w:trPr>
        <w:tc>
          <w:tcPr>
            <w:tcW w:w="1722" w:type="dxa"/>
            <w:shd w:val="clear" w:color="auto" w:fill="FFFFFF"/>
          </w:tcPr>
          <w:p w14:paraId="7615218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8536 30 300 0</w:t>
            </w:r>
          </w:p>
        </w:tc>
        <w:tc>
          <w:tcPr>
            <w:tcW w:w="4997" w:type="dxa"/>
            <w:shd w:val="clear" w:color="auto" w:fill="FFFFFF"/>
          </w:tcPr>
          <w:p w14:paraId="23B5304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հոսանքի ուժը՝ 16 Ա-ից ավելի, բայց 125 Ա-ից ոչ ավելի</w:t>
            </w:r>
          </w:p>
        </w:tc>
        <w:tc>
          <w:tcPr>
            <w:tcW w:w="2660" w:type="dxa"/>
            <w:gridSpan w:val="2"/>
            <w:shd w:val="clear" w:color="auto" w:fill="FFFFFF"/>
          </w:tcPr>
          <w:p w14:paraId="79092E9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FD3E273" w14:textId="77777777" w:rsidTr="003166E3">
        <w:tblPrEx>
          <w:tblLook w:val="04A0" w:firstRow="1" w:lastRow="0" w:firstColumn="1" w:lastColumn="0" w:noHBand="0" w:noVBand="1"/>
        </w:tblPrEx>
        <w:trPr>
          <w:jc w:val="center"/>
        </w:trPr>
        <w:tc>
          <w:tcPr>
            <w:tcW w:w="1722" w:type="dxa"/>
            <w:shd w:val="clear" w:color="auto" w:fill="FFFFFF"/>
          </w:tcPr>
          <w:p w14:paraId="378BF5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8536 30 900 0</w:t>
            </w:r>
          </w:p>
        </w:tc>
        <w:tc>
          <w:tcPr>
            <w:tcW w:w="4997" w:type="dxa"/>
            <w:shd w:val="clear" w:color="auto" w:fill="FFFFFF"/>
          </w:tcPr>
          <w:p w14:paraId="0F648AC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հոսանքի ուժը՝ 125 Ա-ից ավելի</w:t>
            </w:r>
          </w:p>
        </w:tc>
        <w:tc>
          <w:tcPr>
            <w:tcW w:w="2660" w:type="dxa"/>
            <w:gridSpan w:val="2"/>
            <w:shd w:val="clear" w:color="auto" w:fill="FFFFFF"/>
          </w:tcPr>
          <w:p w14:paraId="1F2D16E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A3388C8" w14:textId="77777777" w:rsidTr="003166E3">
        <w:tblPrEx>
          <w:tblLook w:val="04A0" w:firstRow="1" w:lastRow="0" w:firstColumn="1" w:lastColumn="0" w:noHBand="0" w:noVBand="1"/>
        </w:tblPrEx>
        <w:trPr>
          <w:jc w:val="center"/>
        </w:trPr>
        <w:tc>
          <w:tcPr>
            <w:tcW w:w="1722" w:type="dxa"/>
            <w:shd w:val="clear" w:color="auto" w:fill="FFFFFF"/>
          </w:tcPr>
          <w:p w14:paraId="1EA3236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8536 41 100 0</w:t>
            </w:r>
          </w:p>
        </w:tc>
        <w:tc>
          <w:tcPr>
            <w:tcW w:w="4997" w:type="dxa"/>
            <w:shd w:val="clear" w:color="auto" w:fill="FFFFFF"/>
          </w:tcPr>
          <w:p w14:paraId="7392072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հոսանքի ուժը՝ 2 Ա-ից ոչ ավելի</w:t>
            </w:r>
          </w:p>
        </w:tc>
        <w:tc>
          <w:tcPr>
            <w:tcW w:w="2660" w:type="dxa"/>
            <w:gridSpan w:val="2"/>
            <w:shd w:val="clear" w:color="auto" w:fill="FFFFFF"/>
          </w:tcPr>
          <w:p w14:paraId="442929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4D83F6B" w14:textId="77777777" w:rsidTr="003166E3">
        <w:tblPrEx>
          <w:tblLook w:val="04A0" w:firstRow="1" w:lastRow="0" w:firstColumn="1" w:lastColumn="0" w:noHBand="0" w:noVBand="1"/>
        </w:tblPrEx>
        <w:trPr>
          <w:jc w:val="center"/>
        </w:trPr>
        <w:tc>
          <w:tcPr>
            <w:tcW w:w="1722" w:type="dxa"/>
            <w:shd w:val="clear" w:color="auto" w:fill="FFFFFF"/>
          </w:tcPr>
          <w:p w14:paraId="26135F4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8536 41 900 0</w:t>
            </w:r>
          </w:p>
        </w:tc>
        <w:tc>
          <w:tcPr>
            <w:tcW w:w="4997" w:type="dxa"/>
            <w:shd w:val="clear" w:color="auto" w:fill="FFFFFF"/>
          </w:tcPr>
          <w:p w14:paraId="503B4C7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հոսանքի ուժը՝ 2 Ա-ից ավելի</w:t>
            </w:r>
          </w:p>
        </w:tc>
        <w:tc>
          <w:tcPr>
            <w:tcW w:w="2660" w:type="dxa"/>
            <w:gridSpan w:val="2"/>
            <w:shd w:val="clear" w:color="auto" w:fill="FFFFFF"/>
          </w:tcPr>
          <w:p w14:paraId="0DF115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C4B5460" w14:textId="77777777" w:rsidTr="003166E3">
        <w:tblPrEx>
          <w:tblLook w:val="04A0" w:firstRow="1" w:lastRow="0" w:firstColumn="1" w:lastColumn="0" w:noHBand="0" w:noVBand="1"/>
        </w:tblPrEx>
        <w:trPr>
          <w:jc w:val="center"/>
        </w:trPr>
        <w:tc>
          <w:tcPr>
            <w:tcW w:w="1722" w:type="dxa"/>
            <w:shd w:val="clear" w:color="auto" w:fill="FFFFFF"/>
          </w:tcPr>
          <w:p w14:paraId="2705DB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8536 49 000 0</w:t>
            </w:r>
          </w:p>
        </w:tc>
        <w:tc>
          <w:tcPr>
            <w:tcW w:w="4997" w:type="dxa"/>
            <w:shd w:val="clear" w:color="auto" w:fill="FFFFFF"/>
          </w:tcPr>
          <w:p w14:paraId="26D4626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CCF004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B9C2D7F" w14:textId="77777777" w:rsidTr="003166E3">
        <w:tblPrEx>
          <w:tblLook w:val="04A0" w:firstRow="1" w:lastRow="0" w:firstColumn="1" w:lastColumn="0" w:noHBand="0" w:noVBand="1"/>
        </w:tblPrEx>
        <w:trPr>
          <w:jc w:val="center"/>
        </w:trPr>
        <w:tc>
          <w:tcPr>
            <w:tcW w:w="1722" w:type="dxa"/>
            <w:shd w:val="clear" w:color="auto" w:fill="FFFFFF"/>
          </w:tcPr>
          <w:p w14:paraId="20F0CE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8536 50 110 9</w:t>
            </w:r>
          </w:p>
        </w:tc>
        <w:tc>
          <w:tcPr>
            <w:tcW w:w="4997" w:type="dxa"/>
            <w:shd w:val="clear" w:color="auto" w:fill="FFFFFF"/>
          </w:tcPr>
          <w:p w14:paraId="513D45B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6A824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E3B1FE2" w14:textId="77777777" w:rsidTr="003166E3">
        <w:tblPrEx>
          <w:tblLook w:val="04A0" w:firstRow="1" w:lastRow="0" w:firstColumn="1" w:lastColumn="0" w:noHBand="0" w:noVBand="1"/>
        </w:tblPrEx>
        <w:trPr>
          <w:jc w:val="center"/>
        </w:trPr>
        <w:tc>
          <w:tcPr>
            <w:tcW w:w="1722" w:type="dxa"/>
            <w:shd w:val="clear" w:color="auto" w:fill="FFFFFF"/>
          </w:tcPr>
          <w:p w14:paraId="618A45D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8536 50 150 9</w:t>
            </w:r>
          </w:p>
        </w:tc>
        <w:tc>
          <w:tcPr>
            <w:tcW w:w="4997" w:type="dxa"/>
            <w:shd w:val="clear" w:color="auto" w:fill="FFFFFF"/>
          </w:tcPr>
          <w:p w14:paraId="10A627B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14F67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D5DFBA3" w14:textId="77777777" w:rsidTr="003166E3">
        <w:tblPrEx>
          <w:tblLook w:val="04A0" w:firstRow="1" w:lastRow="0" w:firstColumn="1" w:lastColumn="0" w:noHBand="0" w:noVBand="1"/>
        </w:tblPrEx>
        <w:trPr>
          <w:jc w:val="center"/>
        </w:trPr>
        <w:tc>
          <w:tcPr>
            <w:tcW w:w="1722" w:type="dxa"/>
            <w:shd w:val="clear" w:color="auto" w:fill="FFFFFF"/>
          </w:tcPr>
          <w:p w14:paraId="6D43074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8536 50 190 7</w:t>
            </w:r>
          </w:p>
        </w:tc>
        <w:tc>
          <w:tcPr>
            <w:tcW w:w="4997" w:type="dxa"/>
            <w:shd w:val="clear" w:color="auto" w:fill="FFFFFF"/>
          </w:tcPr>
          <w:p w14:paraId="3F7C0BE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4E0C1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6DFD965" w14:textId="77777777" w:rsidTr="003166E3">
        <w:tblPrEx>
          <w:tblLook w:val="04A0" w:firstRow="1" w:lastRow="0" w:firstColumn="1" w:lastColumn="0" w:noHBand="0" w:noVBand="1"/>
        </w:tblPrEx>
        <w:trPr>
          <w:jc w:val="center"/>
        </w:trPr>
        <w:tc>
          <w:tcPr>
            <w:tcW w:w="1722" w:type="dxa"/>
            <w:shd w:val="clear" w:color="auto" w:fill="FFFFFF"/>
          </w:tcPr>
          <w:p w14:paraId="698B5E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8536 50 800 0</w:t>
            </w:r>
          </w:p>
        </w:tc>
        <w:tc>
          <w:tcPr>
            <w:tcW w:w="4997" w:type="dxa"/>
            <w:shd w:val="clear" w:color="auto" w:fill="FFFFFF"/>
          </w:tcPr>
          <w:p w14:paraId="22AAB1E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9770A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3566103" w14:textId="77777777" w:rsidTr="003166E3">
        <w:tblPrEx>
          <w:tblLook w:val="04A0" w:firstRow="1" w:lastRow="0" w:firstColumn="1" w:lastColumn="0" w:noHBand="0" w:noVBand="1"/>
        </w:tblPrEx>
        <w:trPr>
          <w:jc w:val="center"/>
        </w:trPr>
        <w:tc>
          <w:tcPr>
            <w:tcW w:w="1722" w:type="dxa"/>
            <w:shd w:val="clear" w:color="auto" w:fill="FFFFFF"/>
          </w:tcPr>
          <w:p w14:paraId="44A3CA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8536 61 100 0</w:t>
            </w:r>
          </w:p>
        </w:tc>
        <w:tc>
          <w:tcPr>
            <w:tcW w:w="4997" w:type="dxa"/>
            <w:shd w:val="clear" w:color="auto" w:fill="FFFFFF"/>
          </w:tcPr>
          <w:p w14:paraId="5AA76BB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շիկացման լամպերի կոթառներ</w:t>
            </w:r>
          </w:p>
        </w:tc>
        <w:tc>
          <w:tcPr>
            <w:tcW w:w="2660" w:type="dxa"/>
            <w:gridSpan w:val="2"/>
            <w:shd w:val="clear" w:color="auto" w:fill="FFFFFF"/>
          </w:tcPr>
          <w:p w14:paraId="63DC3E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1868A7C" w14:textId="77777777" w:rsidTr="003166E3">
        <w:tblPrEx>
          <w:tblLook w:val="04A0" w:firstRow="1" w:lastRow="0" w:firstColumn="1" w:lastColumn="0" w:noHBand="0" w:noVBand="1"/>
        </w:tblPrEx>
        <w:trPr>
          <w:jc w:val="center"/>
        </w:trPr>
        <w:tc>
          <w:tcPr>
            <w:tcW w:w="1722" w:type="dxa"/>
            <w:shd w:val="clear" w:color="auto" w:fill="FFFFFF"/>
          </w:tcPr>
          <w:p w14:paraId="73D45F8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8536 61 900 0</w:t>
            </w:r>
          </w:p>
        </w:tc>
        <w:tc>
          <w:tcPr>
            <w:tcW w:w="4997" w:type="dxa"/>
            <w:shd w:val="clear" w:color="auto" w:fill="FFFFFF"/>
          </w:tcPr>
          <w:p w14:paraId="35614A5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այլ</w:t>
            </w:r>
          </w:p>
        </w:tc>
        <w:tc>
          <w:tcPr>
            <w:tcW w:w="2660" w:type="dxa"/>
            <w:gridSpan w:val="2"/>
            <w:shd w:val="clear" w:color="auto" w:fill="FFFFFF"/>
          </w:tcPr>
          <w:p w14:paraId="706D70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7E03DDC" w14:textId="77777777" w:rsidTr="003166E3">
        <w:tblPrEx>
          <w:tblLook w:val="04A0" w:firstRow="1" w:lastRow="0" w:firstColumn="1" w:lastColumn="0" w:noHBand="0" w:noVBand="1"/>
        </w:tblPrEx>
        <w:trPr>
          <w:jc w:val="center"/>
        </w:trPr>
        <w:tc>
          <w:tcPr>
            <w:tcW w:w="1722" w:type="dxa"/>
            <w:shd w:val="clear" w:color="auto" w:fill="FFFFFF"/>
          </w:tcPr>
          <w:p w14:paraId="117B814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8536 69 900 8</w:t>
            </w:r>
          </w:p>
        </w:tc>
        <w:tc>
          <w:tcPr>
            <w:tcW w:w="4997" w:type="dxa"/>
            <w:shd w:val="clear" w:color="auto" w:fill="FFFFFF"/>
          </w:tcPr>
          <w:p w14:paraId="4A1C410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8F7DCD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A8C9D06" w14:textId="77777777" w:rsidTr="003166E3">
        <w:tblPrEx>
          <w:tblLook w:val="04A0" w:firstRow="1" w:lastRow="0" w:firstColumn="1" w:lastColumn="0" w:noHBand="0" w:noVBand="1"/>
        </w:tblPrEx>
        <w:trPr>
          <w:jc w:val="center"/>
        </w:trPr>
        <w:tc>
          <w:tcPr>
            <w:tcW w:w="1722" w:type="dxa"/>
            <w:shd w:val="clear" w:color="auto" w:fill="FFFFFF"/>
          </w:tcPr>
          <w:p w14:paraId="10B1F04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8536 90 010 0</w:t>
            </w:r>
          </w:p>
        </w:tc>
        <w:tc>
          <w:tcPr>
            <w:tcW w:w="4997" w:type="dxa"/>
            <w:shd w:val="clear" w:color="auto" w:fill="FFFFFF"/>
          </w:tcPr>
          <w:p w14:paraId="155B6E9F" w14:textId="77777777" w:rsidR="004F36D2" w:rsidRPr="00815690" w:rsidRDefault="003166E3" w:rsidP="001640B0">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էլեկտրական շղթաների համար նախապես հավաքված տարրեր</w:t>
            </w:r>
          </w:p>
        </w:tc>
        <w:tc>
          <w:tcPr>
            <w:tcW w:w="2660" w:type="dxa"/>
            <w:gridSpan w:val="2"/>
            <w:shd w:val="clear" w:color="auto" w:fill="FFFFFF"/>
          </w:tcPr>
          <w:p w14:paraId="6FAF7E4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4D95B2B" w14:textId="77777777" w:rsidTr="003166E3">
        <w:tblPrEx>
          <w:tblLook w:val="04A0" w:firstRow="1" w:lastRow="0" w:firstColumn="1" w:lastColumn="0" w:noHBand="0" w:noVBand="1"/>
        </w:tblPrEx>
        <w:trPr>
          <w:jc w:val="center"/>
        </w:trPr>
        <w:tc>
          <w:tcPr>
            <w:tcW w:w="1722" w:type="dxa"/>
            <w:shd w:val="clear" w:color="auto" w:fill="FFFFFF"/>
          </w:tcPr>
          <w:p w14:paraId="3F70B5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8539 10 000 1</w:t>
            </w:r>
          </w:p>
        </w:tc>
        <w:tc>
          <w:tcPr>
            <w:tcW w:w="4997" w:type="dxa"/>
            <w:shd w:val="clear" w:color="auto" w:fill="FFFFFF"/>
          </w:tcPr>
          <w:p w14:paraId="61E5B8A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4E8DFA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38EE21E" w14:textId="77777777" w:rsidTr="003166E3">
        <w:tblPrEx>
          <w:tblLook w:val="04A0" w:firstRow="1" w:lastRow="0" w:firstColumn="1" w:lastColumn="0" w:noHBand="0" w:noVBand="1"/>
        </w:tblPrEx>
        <w:trPr>
          <w:jc w:val="center"/>
        </w:trPr>
        <w:tc>
          <w:tcPr>
            <w:tcW w:w="1722" w:type="dxa"/>
            <w:shd w:val="clear" w:color="auto" w:fill="FFFFFF"/>
          </w:tcPr>
          <w:p w14:paraId="118B55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8539 10 000 9</w:t>
            </w:r>
          </w:p>
        </w:tc>
        <w:tc>
          <w:tcPr>
            <w:tcW w:w="4997" w:type="dxa"/>
            <w:shd w:val="clear" w:color="auto" w:fill="FFFFFF"/>
          </w:tcPr>
          <w:p w14:paraId="2956BB5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F5D90F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C1F1450" w14:textId="77777777" w:rsidTr="003166E3">
        <w:tblPrEx>
          <w:tblLook w:val="04A0" w:firstRow="1" w:lastRow="0" w:firstColumn="1" w:lastColumn="0" w:noHBand="0" w:noVBand="1"/>
        </w:tblPrEx>
        <w:trPr>
          <w:jc w:val="center"/>
        </w:trPr>
        <w:tc>
          <w:tcPr>
            <w:tcW w:w="1722" w:type="dxa"/>
            <w:shd w:val="clear" w:color="auto" w:fill="FFFFFF"/>
          </w:tcPr>
          <w:p w14:paraId="5B856D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8539 41 000 0</w:t>
            </w:r>
          </w:p>
        </w:tc>
        <w:tc>
          <w:tcPr>
            <w:tcW w:w="4997" w:type="dxa"/>
            <w:shd w:val="clear" w:color="auto" w:fill="FFFFFF"/>
          </w:tcPr>
          <w:p w14:paraId="28D7969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աղեղային լամպեր</w:t>
            </w:r>
          </w:p>
        </w:tc>
        <w:tc>
          <w:tcPr>
            <w:tcW w:w="2660" w:type="dxa"/>
            <w:gridSpan w:val="2"/>
            <w:shd w:val="clear" w:color="auto" w:fill="FFFFFF"/>
          </w:tcPr>
          <w:p w14:paraId="71B9B3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582618DF" w14:textId="77777777" w:rsidTr="003166E3">
        <w:tblPrEx>
          <w:tblLook w:val="04A0" w:firstRow="1" w:lastRow="0" w:firstColumn="1" w:lastColumn="0" w:noHBand="0" w:noVBand="1"/>
        </w:tblPrEx>
        <w:trPr>
          <w:jc w:val="center"/>
        </w:trPr>
        <w:tc>
          <w:tcPr>
            <w:tcW w:w="1722" w:type="dxa"/>
            <w:shd w:val="clear" w:color="auto" w:fill="FFFFFF"/>
          </w:tcPr>
          <w:p w14:paraId="4F5B2E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8539 49 000 0</w:t>
            </w:r>
          </w:p>
        </w:tc>
        <w:tc>
          <w:tcPr>
            <w:tcW w:w="4997" w:type="dxa"/>
            <w:shd w:val="clear" w:color="auto" w:fill="FFFFFF"/>
          </w:tcPr>
          <w:p w14:paraId="780F400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C18A2A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33C50A75" w14:textId="77777777" w:rsidTr="003166E3">
        <w:tblPrEx>
          <w:tblLook w:val="04A0" w:firstRow="1" w:lastRow="0" w:firstColumn="1" w:lastColumn="0" w:noHBand="0" w:noVBand="1"/>
        </w:tblPrEx>
        <w:trPr>
          <w:jc w:val="center"/>
        </w:trPr>
        <w:tc>
          <w:tcPr>
            <w:tcW w:w="1722" w:type="dxa"/>
            <w:shd w:val="clear" w:color="auto" w:fill="FFFFFF"/>
          </w:tcPr>
          <w:p w14:paraId="489502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8543 70 300 9</w:t>
            </w:r>
          </w:p>
        </w:tc>
        <w:tc>
          <w:tcPr>
            <w:tcW w:w="4997" w:type="dxa"/>
            <w:shd w:val="clear" w:color="auto" w:fill="FFFFFF"/>
          </w:tcPr>
          <w:p w14:paraId="1783FF8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DEFCE2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B98D3C1" w14:textId="77777777" w:rsidTr="003166E3">
        <w:tblPrEx>
          <w:tblLook w:val="04A0" w:firstRow="1" w:lastRow="0" w:firstColumn="1" w:lastColumn="0" w:noHBand="0" w:noVBand="1"/>
        </w:tblPrEx>
        <w:trPr>
          <w:jc w:val="center"/>
        </w:trPr>
        <w:tc>
          <w:tcPr>
            <w:tcW w:w="1722" w:type="dxa"/>
            <w:shd w:val="clear" w:color="auto" w:fill="FFFFFF"/>
          </w:tcPr>
          <w:p w14:paraId="292F053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8543 70 500 1</w:t>
            </w:r>
          </w:p>
        </w:tc>
        <w:tc>
          <w:tcPr>
            <w:tcW w:w="4997" w:type="dxa"/>
            <w:shd w:val="clear" w:color="auto" w:fill="FFFFFF"/>
          </w:tcPr>
          <w:p w14:paraId="0BE8F418" w14:textId="77777777" w:rsidR="004F36D2" w:rsidRPr="00815690" w:rsidRDefault="003166E3" w:rsidP="001640B0">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սոլյարիներ ուլտրամանուշակագույն (A) ճառագայթներ օգտագործող լյումինեսցենտային խողովակաձեւ լամպերի համար</w:t>
            </w:r>
          </w:p>
        </w:tc>
        <w:tc>
          <w:tcPr>
            <w:tcW w:w="2660" w:type="dxa"/>
            <w:gridSpan w:val="2"/>
            <w:shd w:val="clear" w:color="auto" w:fill="FFFFFF"/>
          </w:tcPr>
          <w:p w14:paraId="02E8E4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452A802" w14:textId="77777777" w:rsidTr="003166E3">
        <w:tblPrEx>
          <w:tblLook w:val="04A0" w:firstRow="1" w:lastRow="0" w:firstColumn="1" w:lastColumn="0" w:noHBand="0" w:noVBand="1"/>
        </w:tblPrEx>
        <w:trPr>
          <w:jc w:val="center"/>
        </w:trPr>
        <w:tc>
          <w:tcPr>
            <w:tcW w:w="1722" w:type="dxa"/>
            <w:shd w:val="clear" w:color="auto" w:fill="FFFFFF"/>
          </w:tcPr>
          <w:p w14:paraId="71005AF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8543 70 500 9</w:t>
            </w:r>
          </w:p>
        </w:tc>
        <w:tc>
          <w:tcPr>
            <w:tcW w:w="4997" w:type="dxa"/>
            <w:shd w:val="clear" w:color="auto" w:fill="FFFFFF"/>
          </w:tcPr>
          <w:p w14:paraId="35AED45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F156F1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22EFE33" w14:textId="77777777" w:rsidTr="003166E3">
        <w:tblPrEx>
          <w:tblLook w:val="04A0" w:firstRow="1" w:lastRow="0" w:firstColumn="1" w:lastColumn="0" w:noHBand="0" w:noVBand="1"/>
        </w:tblPrEx>
        <w:trPr>
          <w:jc w:val="center"/>
        </w:trPr>
        <w:tc>
          <w:tcPr>
            <w:tcW w:w="1722" w:type="dxa"/>
            <w:shd w:val="clear" w:color="auto" w:fill="FFFFFF"/>
          </w:tcPr>
          <w:p w14:paraId="32041D7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8544 30 000 3</w:t>
            </w:r>
          </w:p>
        </w:tc>
        <w:tc>
          <w:tcPr>
            <w:tcW w:w="4997" w:type="dxa"/>
            <w:shd w:val="clear" w:color="auto" w:fill="FFFFFF"/>
          </w:tcPr>
          <w:p w14:paraId="62EBDFD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0DF6DAA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6367B92" w14:textId="77777777" w:rsidTr="003166E3">
        <w:tblPrEx>
          <w:tblLook w:val="04A0" w:firstRow="1" w:lastRow="0" w:firstColumn="1" w:lastColumn="0" w:noHBand="0" w:noVBand="1"/>
        </w:tblPrEx>
        <w:trPr>
          <w:jc w:val="center"/>
        </w:trPr>
        <w:tc>
          <w:tcPr>
            <w:tcW w:w="1722" w:type="dxa"/>
            <w:shd w:val="clear" w:color="auto" w:fill="FFFFFF"/>
          </w:tcPr>
          <w:p w14:paraId="6FDAD9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8544 30 000 7</w:t>
            </w:r>
          </w:p>
        </w:tc>
        <w:tc>
          <w:tcPr>
            <w:tcW w:w="4997" w:type="dxa"/>
            <w:shd w:val="clear" w:color="auto" w:fill="FFFFFF"/>
          </w:tcPr>
          <w:p w14:paraId="39E7F69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2EB415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8EA5AC8" w14:textId="77777777" w:rsidTr="003166E3">
        <w:tblPrEx>
          <w:tblLook w:val="04A0" w:firstRow="1" w:lastRow="0" w:firstColumn="1" w:lastColumn="0" w:noHBand="0" w:noVBand="1"/>
        </w:tblPrEx>
        <w:trPr>
          <w:jc w:val="center"/>
        </w:trPr>
        <w:tc>
          <w:tcPr>
            <w:tcW w:w="1722" w:type="dxa"/>
            <w:shd w:val="clear" w:color="auto" w:fill="FFFFFF"/>
          </w:tcPr>
          <w:p w14:paraId="532F8F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8544 42 900 7</w:t>
            </w:r>
          </w:p>
        </w:tc>
        <w:tc>
          <w:tcPr>
            <w:tcW w:w="4997" w:type="dxa"/>
            <w:shd w:val="clear" w:color="auto" w:fill="FFFFFF"/>
          </w:tcPr>
          <w:p w14:paraId="62A0AD7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92C70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8BD6342" w14:textId="77777777" w:rsidTr="003166E3">
        <w:tblPrEx>
          <w:tblLook w:val="04A0" w:firstRow="1" w:lastRow="0" w:firstColumn="1" w:lastColumn="0" w:noHBand="0" w:noVBand="1"/>
        </w:tblPrEx>
        <w:trPr>
          <w:jc w:val="center"/>
        </w:trPr>
        <w:tc>
          <w:tcPr>
            <w:tcW w:w="1722" w:type="dxa"/>
            <w:shd w:val="clear" w:color="auto" w:fill="FFFFFF"/>
          </w:tcPr>
          <w:p w14:paraId="61A999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8544 42 900 9</w:t>
            </w:r>
          </w:p>
        </w:tc>
        <w:tc>
          <w:tcPr>
            <w:tcW w:w="4997" w:type="dxa"/>
            <w:shd w:val="clear" w:color="auto" w:fill="FFFFFF"/>
          </w:tcPr>
          <w:p w14:paraId="4277695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A10FCC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75EC36F" w14:textId="77777777" w:rsidTr="003166E3">
        <w:tblPrEx>
          <w:tblLook w:val="04A0" w:firstRow="1" w:lastRow="0" w:firstColumn="1" w:lastColumn="0" w:noHBand="0" w:noVBand="1"/>
        </w:tblPrEx>
        <w:trPr>
          <w:jc w:val="center"/>
        </w:trPr>
        <w:tc>
          <w:tcPr>
            <w:tcW w:w="1722" w:type="dxa"/>
            <w:shd w:val="clear" w:color="auto" w:fill="FFFFFF"/>
          </w:tcPr>
          <w:p w14:paraId="1495D19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8544 49 910 1</w:t>
            </w:r>
          </w:p>
        </w:tc>
        <w:tc>
          <w:tcPr>
            <w:tcW w:w="4997" w:type="dxa"/>
            <w:shd w:val="clear" w:color="auto" w:fill="FFFFFF"/>
          </w:tcPr>
          <w:p w14:paraId="5296560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80 Վ-ից ոչ ավելի լարումով</w:t>
            </w:r>
          </w:p>
        </w:tc>
        <w:tc>
          <w:tcPr>
            <w:tcW w:w="2660" w:type="dxa"/>
            <w:gridSpan w:val="2"/>
            <w:shd w:val="clear" w:color="auto" w:fill="FFFFFF"/>
          </w:tcPr>
          <w:p w14:paraId="6C6E87D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468F475" w14:textId="77777777" w:rsidTr="003166E3">
        <w:tblPrEx>
          <w:tblLook w:val="04A0" w:firstRow="1" w:lastRow="0" w:firstColumn="1" w:lastColumn="0" w:noHBand="0" w:noVBand="1"/>
        </w:tblPrEx>
        <w:trPr>
          <w:jc w:val="center"/>
        </w:trPr>
        <w:tc>
          <w:tcPr>
            <w:tcW w:w="1722" w:type="dxa"/>
            <w:shd w:val="clear" w:color="auto" w:fill="FFFFFF"/>
          </w:tcPr>
          <w:p w14:paraId="397C624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8544 49 930 1</w:t>
            </w:r>
          </w:p>
        </w:tc>
        <w:tc>
          <w:tcPr>
            <w:tcW w:w="4997" w:type="dxa"/>
            <w:shd w:val="clear" w:color="auto" w:fill="FFFFFF"/>
          </w:tcPr>
          <w:p w14:paraId="73D3E9CE" w14:textId="77777777" w:rsidR="004F36D2" w:rsidRPr="00815690" w:rsidRDefault="003166E3" w:rsidP="001640B0">
            <w:pPr>
              <w:pStyle w:val="Bodytext20"/>
              <w:shd w:val="clear" w:color="auto" w:fill="auto"/>
              <w:spacing w:before="0" w:after="120" w:line="240" w:lineRule="auto"/>
              <w:ind w:left="708" w:hanging="708"/>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8701-8705 ապրանքային դիրքերում ընդգրկված շարժիչային տրանսպորտային միջոցների, դրանց հանգույցների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ագրեգատների արդյունաբերական հավաքման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3BD68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ECC3FAF" w14:textId="77777777" w:rsidTr="003166E3">
        <w:tblPrEx>
          <w:tblLook w:val="04A0" w:firstRow="1" w:lastRow="0" w:firstColumn="1" w:lastColumn="0" w:noHBand="0" w:noVBand="1"/>
        </w:tblPrEx>
        <w:trPr>
          <w:jc w:val="center"/>
        </w:trPr>
        <w:tc>
          <w:tcPr>
            <w:tcW w:w="1722" w:type="dxa"/>
            <w:shd w:val="clear" w:color="auto" w:fill="FFFFFF"/>
          </w:tcPr>
          <w:p w14:paraId="3976EA6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8544 49 930 9</w:t>
            </w:r>
          </w:p>
        </w:tc>
        <w:tc>
          <w:tcPr>
            <w:tcW w:w="4997" w:type="dxa"/>
            <w:shd w:val="clear" w:color="auto" w:fill="FFFFFF"/>
          </w:tcPr>
          <w:p w14:paraId="220AFFE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B0736C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E6199F6" w14:textId="77777777" w:rsidTr="003166E3">
        <w:tblPrEx>
          <w:tblLook w:val="04A0" w:firstRow="1" w:lastRow="0" w:firstColumn="1" w:lastColumn="0" w:noHBand="0" w:noVBand="1"/>
        </w:tblPrEx>
        <w:trPr>
          <w:jc w:val="center"/>
        </w:trPr>
        <w:tc>
          <w:tcPr>
            <w:tcW w:w="1722" w:type="dxa"/>
            <w:shd w:val="clear" w:color="auto" w:fill="FFFFFF"/>
          </w:tcPr>
          <w:p w14:paraId="7CB417E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8605 00 000 2</w:t>
            </w:r>
          </w:p>
        </w:tc>
        <w:tc>
          <w:tcPr>
            <w:tcW w:w="4997" w:type="dxa"/>
            <w:shd w:val="clear" w:color="auto" w:fill="FFFFFF"/>
          </w:tcPr>
          <w:p w14:paraId="2405F886" w14:textId="77777777" w:rsidR="004F36D2" w:rsidRPr="00815690" w:rsidRDefault="004F36D2" w:rsidP="001640B0">
            <w:pPr>
              <w:pStyle w:val="Bodytext20"/>
              <w:shd w:val="clear" w:color="auto" w:fill="auto"/>
              <w:spacing w:before="0" w:after="120" w:line="240" w:lineRule="auto"/>
              <w:ind w:left="106" w:hanging="106"/>
              <w:jc w:val="left"/>
              <w:rPr>
                <w:rFonts w:ascii="Sylfaen" w:hAnsi="Sylfaen"/>
                <w:sz w:val="20"/>
                <w:szCs w:val="20"/>
              </w:rPr>
            </w:pPr>
            <w:r w:rsidRPr="00815690">
              <w:rPr>
                <w:rStyle w:val="Bodytext213pt"/>
                <w:rFonts w:ascii="Sylfaen" w:hAnsi="Sylfaen"/>
                <w:sz w:val="20"/>
                <w:szCs w:val="20"/>
              </w:rPr>
              <w:t>- երկաթուղային էլեկտրագնացքների կազմում երթ</w:t>
            </w:r>
            <w:r w:rsidR="00213245" w:rsidRPr="00815690">
              <w:rPr>
                <w:rStyle w:val="Bodytext213pt"/>
                <w:rFonts w:ascii="Sylfaen" w:hAnsi="Sylfaen"/>
                <w:sz w:val="20"/>
                <w:szCs w:val="20"/>
              </w:rPr>
              <w:t>եւ</w:t>
            </w:r>
            <w:r w:rsidRPr="00815690">
              <w:rPr>
                <w:rStyle w:val="Bodytext213pt"/>
                <w:rFonts w:ascii="Sylfaen" w:hAnsi="Sylfaen"/>
                <w:sz w:val="20"/>
                <w:szCs w:val="20"/>
              </w:rPr>
              <w:t>եկելու համար նախատեսված՝ 140 կմ/ժ-ից ոչ պակաս, բայց 250 կմ/ժ-ից պակաս շահագործման առավելագույն արագությամբ</w:t>
            </w:r>
          </w:p>
        </w:tc>
        <w:tc>
          <w:tcPr>
            <w:tcW w:w="2660" w:type="dxa"/>
            <w:gridSpan w:val="2"/>
            <w:shd w:val="clear" w:color="auto" w:fill="FFFFFF"/>
          </w:tcPr>
          <w:p w14:paraId="141BED0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BACCDF2" w14:textId="77777777" w:rsidTr="003166E3">
        <w:tblPrEx>
          <w:tblLook w:val="04A0" w:firstRow="1" w:lastRow="0" w:firstColumn="1" w:lastColumn="0" w:noHBand="0" w:noVBand="1"/>
        </w:tblPrEx>
        <w:trPr>
          <w:jc w:val="center"/>
        </w:trPr>
        <w:tc>
          <w:tcPr>
            <w:tcW w:w="1722" w:type="dxa"/>
            <w:shd w:val="clear" w:color="auto" w:fill="FFFFFF"/>
          </w:tcPr>
          <w:p w14:paraId="515C39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8605 00 000 3</w:t>
            </w:r>
          </w:p>
        </w:tc>
        <w:tc>
          <w:tcPr>
            <w:tcW w:w="4997" w:type="dxa"/>
            <w:shd w:val="clear" w:color="auto" w:fill="FFFFFF"/>
          </w:tcPr>
          <w:p w14:paraId="5A15BF42" w14:textId="77777777" w:rsidR="004F36D2" w:rsidRPr="00815690" w:rsidRDefault="003166E3" w:rsidP="001640B0">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վագոններ` երկաթուղային, ուղ</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որների տեղափոխման համար, սարքավորված՝ ուղ</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19000 մմ հեռավորությամբ</w:t>
            </w:r>
          </w:p>
        </w:tc>
        <w:tc>
          <w:tcPr>
            <w:tcW w:w="2660" w:type="dxa"/>
            <w:gridSpan w:val="2"/>
            <w:shd w:val="clear" w:color="auto" w:fill="FFFFFF"/>
          </w:tcPr>
          <w:p w14:paraId="0F571AD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4C37E9FA" w14:textId="77777777" w:rsidTr="003166E3">
        <w:tblPrEx>
          <w:tblLook w:val="04A0" w:firstRow="1" w:lastRow="0" w:firstColumn="1" w:lastColumn="0" w:noHBand="0" w:noVBand="1"/>
        </w:tblPrEx>
        <w:trPr>
          <w:jc w:val="center"/>
        </w:trPr>
        <w:tc>
          <w:tcPr>
            <w:tcW w:w="1722" w:type="dxa"/>
            <w:shd w:val="clear" w:color="auto" w:fill="FFFFFF"/>
          </w:tcPr>
          <w:p w14:paraId="4F6586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8605 00 000 5</w:t>
            </w:r>
          </w:p>
        </w:tc>
        <w:tc>
          <w:tcPr>
            <w:tcW w:w="4997" w:type="dxa"/>
            <w:shd w:val="clear" w:color="auto" w:fill="FFFFFF"/>
          </w:tcPr>
          <w:p w14:paraId="04EE1777" w14:textId="77777777" w:rsidR="004F36D2" w:rsidRPr="00815690" w:rsidRDefault="003166E3" w:rsidP="001640B0">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վագոններ՝ երկաթուղային, ուղ</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եկելու համար</w:t>
            </w:r>
          </w:p>
        </w:tc>
        <w:tc>
          <w:tcPr>
            <w:tcW w:w="2660" w:type="dxa"/>
            <w:gridSpan w:val="2"/>
            <w:shd w:val="clear" w:color="auto" w:fill="FFFFFF"/>
          </w:tcPr>
          <w:p w14:paraId="3D06E2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41308CC5" w14:textId="77777777" w:rsidTr="003166E3">
        <w:tblPrEx>
          <w:tblLook w:val="04A0" w:firstRow="1" w:lastRow="0" w:firstColumn="1" w:lastColumn="0" w:noHBand="0" w:noVBand="1"/>
        </w:tblPrEx>
        <w:trPr>
          <w:jc w:val="center"/>
        </w:trPr>
        <w:tc>
          <w:tcPr>
            <w:tcW w:w="1722" w:type="dxa"/>
            <w:shd w:val="clear" w:color="auto" w:fill="FFFFFF"/>
          </w:tcPr>
          <w:p w14:paraId="1818004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8605 00 000 6</w:t>
            </w:r>
          </w:p>
        </w:tc>
        <w:tc>
          <w:tcPr>
            <w:tcW w:w="4997" w:type="dxa"/>
            <w:shd w:val="clear" w:color="auto" w:fill="FFFFFF"/>
          </w:tcPr>
          <w:p w14:paraId="6BD053B3" w14:textId="77777777" w:rsidR="004F36D2" w:rsidRPr="00815690" w:rsidRDefault="003166E3" w:rsidP="001640B0">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վագոններ՝ երկաթուղային, ուղ</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որատար գնացքի տեխնիկական ապահովման, սարքավորված, ի թիվս այլ սարքերի, դիզել-գեներատորային կայանքով, կուտակիչ մարտկոցներով, ճնշակային կայանքով, որոնք ունեն ոչ ավելի քան երկու անվային բլոկներ՝ յուրաքանչյուրում երկու անկախ պտտվող անիվներով, նախատեսված 200 կմ/ժամից ոչ պակաս շահագործման առավելագույն արագությամբ երթ</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եկելու համար</w:t>
            </w:r>
          </w:p>
        </w:tc>
        <w:tc>
          <w:tcPr>
            <w:tcW w:w="2660" w:type="dxa"/>
            <w:gridSpan w:val="2"/>
            <w:shd w:val="clear" w:color="auto" w:fill="FFFFFF"/>
          </w:tcPr>
          <w:p w14:paraId="3227F0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478C1D97" w14:textId="77777777" w:rsidTr="003166E3">
        <w:tblPrEx>
          <w:tblLook w:val="04A0" w:firstRow="1" w:lastRow="0" w:firstColumn="1" w:lastColumn="0" w:noHBand="0" w:noVBand="1"/>
        </w:tblPrEx>
        <w:trPr>
          <w:jc w:val="center"/>
        </w:trPr>
        <w:tc>
          <w:tcPr>
            <w:tcW w:w="1722" w:type="dxa"/>
            <w:shd w:val="clear" w:color="auto" w:fill="FFFFFF"/>
          </w:tcPr>
          <w:p w14:paraId="7E9532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8605 00 000 8</w:t>
            </w:r>
          </w:p>
        </w:tc>
        <w:tc>
          <w:tcPr>
            <w:tcW w:w="4997" w:type="dxa"/>
            <w:shd w:val="clear" w:color="auto" w:fill="FFFFFF"/>
          </w:tcPr>
          <w:p w14:paraId="3CD0051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35F3B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4BFE139B" w14:textId="77777777" w:rsidTr="003166E3">
        <w:tblPrEx>
          <w:tblLook w:val="04A0" w:firstRow="1" w:lastRow="0" w:firstColumn="1" w:lastColumn="0" w:noHBand="0" w:noVBand="1"/>
        </w:tblPrEx>
        <w:trPr>
          <w:jc w:val="center"/>
        </w:trPr>
        <w:tc>
          <w:tcPr>
            <w:tcW w:w="1722" w:type="dxa"/>
            <w:shd w:val="clear" w:color="auto" w:fill="FFFFFF"/>
          </w:tcPr>
          <w:p w14:paraId="6557FFC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8606 99 000 0</w:t>
            </w:r>
          </w:p>
        </w:tc>
        <w:tc>
          <w:tcPr>
            <w:tcW w:w="4997" w:type="dxa"/>
            <w:shd w:val="clear" w:color="auto" w:fill="FFFFFF"/>
          </w:tcPr>
          <w:p w14:paraId="7BFD1C0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82A5B5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75C1003E" w14:textId="77777777" w:rsidTr="003166E3">
        <w:tblPrEx>
          <w:tblLook w:val="04A0" w:firstRow="1" w:lastRow="0" w:firstColumn="1" w:lastColumn="0" w:noHBand="0" w:noVBand="1"/>
        </w:tblPrEx>
        <w:trPr>
          <w:jc w:val="center"/>
        </w:trPr>
        <w:tc>
          <w:tcPr>
            <w:tcW w:w="1722" w:type="dxa"/>
            <w:shd w:val="clear" w:color="auto" w:fill="FFFFFF"/>
          </w:tcPr>
          <w:p w14:paraId="6D4311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8609 00 900 1</w:t>
            </w:r>
          </w:p>
        </w:tc>
        <w:tc>
          <w:tcPr>
            <w:tcW w:w="4997" w:type="dxa"/>
            <w:shd w:val="clear" w:color="auto" w:fill="FFFFFF"/>
          </w:tcPr>
          <w:p w14:paraId="410AEB8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բեռնարկղեր՝ 42 մ</w:t>
            </w:r>
            <w:r w:rsidR="004F36D2" w:rsidRPr="00815690">
              <w:rPr>
                <w:rStyle w:val="Bodytext213pt"/>
                <w:rFonts w:ascii="Sylfaen" w:hAnsi="Sylfaen"/>
                <w:sz w:val="20"/>
                <w:szCs w:val="20"/>
                <w:vertAlign w:val="superscript"/>
              </w:rPr>
              <w:t>3</w:t>
            </w:r>
            <w:r w:rsidR="004F36D2" w:rsidRPr="00815690">
              <w:rPr>
                <w:rStyle w:val="Bodytext213pt"/>
                <w:rFonts w:ascii="Sylfaen" w:hAnsi="Sylfaen"/>
                <w:sz w:val="20"/>
                <w:szCs w:val="20"/>
              </w:rPr>
              <w:t>-ից մինչ</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43 մ</w:t>
            </w:r>
            <w:r w:rsidR="004F36D2" w:rsidRPr="00815690">
              <w:rPr>
                <w:rStyle w:val="Bodytext213pt"/>
                <w:rFonts w:ascii="Sylfaen" w:hAnsi="Sylfaen"/>
                <w:sz w:val="20"/>
                <w:szCs w:val="20"/>
                <w:vertAlign w:val="superscript"/>
              </w:rPr>
              <w:t>3</w:t>
            </w:r>
            <w:r w:rsidR="004F36D2" w:rsidRPr="00815690">
              <w:rPr>
                <w:rStyle w:val="Bodytext213pt"/>
                <w:rFonts w:ascii="Sylfaen" w:hAnsi="Sylfaen"/>
                <w:sz w:val="20"/>
                <w:szCs w:val="20"/>
              </w:rPr>
              <w:t xml:space="preserve"> ներքին ծավալով</w:t>
            </w:r>
          </w:p>
        </w:tc>
        <w:tc>
          <w:tcPr>
            <w:tcW w:w="2660" w:type="dxa"/>
            <w:gridSpan w:val="2"/>
            <w:shd w:val="clear" w:color="auto" w:fill="FFFFFF"/>
          </w:tcPr>
          <w:p w14:paraId="5AFB4CD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D0A802D" w14:textId="77777777" w:rsidTr="003166E3">
        <w:tblPrEx>
          <w:tblLook w:val="04A0" w:firstRow="1" w:lastRow="0" w:firstColumn="1" w:lastColumn="0" w:noHBand="0" w:noVBand="1"/>
        </w:tblPrEx>
        <w:trPr>
          <w:jc w:val="center"/>
        </w:trPr>
        <w:tc>
          <w:tcPr>
            <w:tcW w:w="1722" w:type="dxa"/>
            <w:shd w:val="clear" w:color="auto" w:fill="FFFFFF"/>
          </w:tcPr>
          <w:p w14:paraId="083346A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8609 00 900 9</w:t>
            </w:r>
          </w:p>
        </w:tc>
        <w:tc>
          <w:tcPr>
            <w:tcW w:w="4997" w:type="dxa"/>
            <w:shd w:val="clear" w:color="auto" w:fill="FFFFFF"/>
          </w:tcPr>
          <w:p w14:paraId="322B5A4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43414B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6FAFAF9" w14:textId="77777777" w:rsidTr="003166E3">
        <w:tblPrEx>
          <w:tblLook w:val="04A0" w:firstRow="1" w:lastRow="0" w:firstColumn="1" w:lastColumn="0" w:noHBand="0" w:noVBand="1"/>
        </w:tblPrEx>
        <w:trPr>
          <w:jc w:val="center"/>
        </w:trPr>
        <w:tc>
          <w:tcPr>
            <w:tcW w:w="1722" w:type="dxa"/>
            <w:shd w:val="clear" w:color="auto" w:fill="FFFFFF"/>
          </w:tcPr>
          <w:p w14:paraId="36E408D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8701 20 109 0</w:t>
            </w:r>
          </w:p>
        </w:tc>
        <w:tc>
          <w:tcPr>
            <w:tcW w:w="4997" w:type="dxa"/>
            <w:shd w:val="clear" w:color="auto" w:fill="FFFFFF"/>
          </w:tcPr>
          <w:p w14:paraId="6533759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2342E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29007C8B" w14:textId="77777777" w:rsidTr="003166E3">
        <w:tblPrEx>
          <w:tblLook w:val="04A0" w:firstRow="1" w:lastRow="0" w:firstColumn="1" w:lastColumn="0" w:noHBand="0" w:noVBand="1"/>
        </w:tblPrEx>
        <w:trPr>
          <w:jc w:val="center"/>
        </w:trPr>
        <w:tc>
          <w:tcPr>
            <w:tcW w:w="1722" w:type="dxa"/>
            <w:shd w:val="clear" w:color="auto" w:fill="FFFFFF"/>
          </w:tcPr>
          <w:p w14:paraId="057AE7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8701 20 901 4</w:t>
            </w:r>
          </w:p>
        </w:tc>
        <w:tc>
          <w:tcPr>
            <w:tcW w:w="4997" w:type="dxa"/>
            <w:shd w:val="clear" w:color="auto" w:fill="FFFFFF"/>
          </w:tcPr>
          <w:p w14:paraId="57061CA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2084FD9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88FF3AB" w14:textId="77777777" w:rsidTr="003166E3">
        <w:tblPrEx>
          <w:tblLook w:val="04A0" w:firstRow="1" w:lastRow="0" w:firstColumn="1" w:lastColumn="0" w:noHBand="0" w:noVBand="1"/>
        </w:tblPrEx>
        <w:trPr>
          <w:jc w:val="center"/>
        </w:trPr>
        <w:tc>
          <w:tcPr>
            <w:tcW w:w="1722" w:type="dxa"/>
            <w:shd w:val="clear" w:color="auto" w:fill="FFFFFF"/>
          </w:tcPr>
          <w:p w14:paraId="12B6A4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8701 30 000 9</w:t>
            </w:r>
          </w:p>
        </w:tc>
        <w:tc>
          <w:tcPr>
            <w:tcW w:w="4997" w:type="dxa"/>
            <w:shd w:val="clear" w:color="auto" w:fill="FFFFFF"/>
          </w:tcPr>
          <w:p w14:paraId="03CA2CF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E2ABC8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A06097A" w14:textId="77777777" w:rsidTr="003166E3">
        <w:tblPrEx>
          <w:tblLook w:val="04A0" w:firstRow="1" w:lastRow="0" w:firstColumn="1" w:lastColumn="0" w:noHBand="0" w:noVBand="1"/>
        </w:tblPrEx>
        <w:trPr>
          <w:jc w:val="center"/>
        </w:trPr>
        <w:tc>
          <w:tcPr>
            <w:tcW w:w="1722" w:type="dxa"/>
            <w:shd w:val="clear" w:color="auto" w:fill="FFFFFF"/>
          </w:tcPr>
          <w:p w14:paraId="5583B29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8701 91 100 0</w:t>
            </w:r>
          </w:p>
        </w:tc>
        <w:tc>
          <w:tcPr>
            <w:tcW w:w="4997" w:type="dxa"/>
            <w:shd w:val="clear" w:color="auto" w:fill="FFFFFF"/>
          </w:tcPr>
          <w:p w14:paraId="386687D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նոր</w:t>
            </w:r>
          </w:p>
        </w:tc>
        <w:tc>
          <w:tcPr>
            <w:tcW w:w="2660" w:type="dxa"/>
            <w:gridSpan w:val="2"/>
            <w:shd w:val="clear" w:color="auto" w:fill="FFFFFF"/>
          </w:tcPr>
          <w:p w14:paraId="5077410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B893A5A" w14:textId="77777777" w:rsidTr="003166E3">
        <w:tblPrEx>
          <w:tblLook w:val="04A0" w:firstRow="1" w:lastRow="0" w:firstColumn="1" w:lastColumn="0" w:noHBand="0" w:noVBand="1"/>
        </w:tblPrEx>
        <w:trPr>
          <w:jc w:val="center"/>
        </w:trPr>
        <w:tc>
          <w:tcPr>
            <w:tcW w:w="1722" w:type="dxa"/>
            <w:shd w:val="clear" w:color="auto" w:fill="FFFFFF"/>
          </w:tcPr>
          <w:p w14:paraId="24A64AB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8701 91 500 0</w:t>
            </w:r>
          </w:p>
        </w:tc>
        <w:tc>
          <w:tcPr>
            <w:tcW w:w="4997" w:type="dxa"/>
            <w:shd w:val="clear" w:color="auto" w:fill="FFFFFF"/>
          </w:tcPr>
          <w:p w14:paraId="1A8C12B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շահագործված</w:t>
            </w:r>
          </w:p>
        </w:tc>
        <w:tc>
          <w:tcPr>
            <w:tcW w:w="2660" w:type="dxa"/>
            <w:gridSpan w:val="2"/>
            <w:shd w:val="clear" w:color="auto" w:fill="FFFFFF"/>
          </w:tcPr>
          <w:p w14:paraId="0AB6A2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FAD5BBB" w14:textId="77777777" w:rsidTr="003166E3">
        <w:tblPrEx>
          <w:tblLook w:val="04A0" w:firstRow="1" w:lastRow="0" w:firstColumn="1" w:lastColumn="0" w:noHBand="0" w:noVBand="1"/>
        </w:tblPrEx>
        <w:trPr>
          <w:jc w:val="center"/>
        </w:trPr>
        <w:tc>
          <w:tcPr>
            <w:tcW w:w="1722" w:type="dxa"/>
            <w:shd w:val="clear" w:color="auto" w:fill="FFFFFF"/>
          </w:tcPr>
          <w:p w14:paraId="7A9055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8701 91 900 0</w:t>
            </w:r>
          </w:p>
        </w:tc>
        <w:tc>
          <w:tcPr>
            <w:tcW w:w="4997" w:type="dxa"/>
            <w:shd w:val="clear" w:color="auto" w:fill="FFFFFF"/>
          </w:tcPr>
          <w:p w14:paraId="0E3E418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56430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56E726A" w14:textId="77777777" w:rsidTr="003166E3">
        <w:tblPrEx>
          <w:tblLook w:val="04A0" w:firstRow="1" w:lastRow="0" w:firstColumn="1" w:lastColumn="0" w:noHBand="0" w:noVBand="1"/>
        </w:tblPrEx>
        <w:trPr>
          <w:jc w:val="center"/>
        </w:trPr>
        <w:tc>
          <w:tcPr>
            <w:tcW w:w="1722" w:type="dxa"/>
            <w:shd w:val="clear" w:color="auto" w:fill="FFFFFF"/>
          </w:tcPr>
          <w:p w14:paraId="68A4F5D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8701 92 100 0</w:t>
            </w:r>
          </w:p>
        </w:tc>
        <w:tc>
          <w:tcPr>
            <w:tcW w:w="4997" w:type="dxa"/>
            <w:shd w:val="clear" w:color="auto" w:fill="FFFFFF"/>
          </w:tcPr>
          <w:p w14:paraId="1B77278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նոր</w:t>
            </w:r>
          </w:p>
        </w:tc>
        <w:tc>
          <w:tcPr>
            <w:tcW w:w="2660" w:type="dxa"/>
            <w:gridSpan w:val="2"/>
            <w:shd w:val="clear" w:color="auto" w:fill="FFFFFF"/>
          </w:tcPr>
          <w:p w14:paraId="4533F5E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589F05B" w14:textId="77777777" w:rsidTr="003166E3">
        <w:tblPrEx>
          <w:tblLook w:val="04A0" w:firstRow="1" w:lastRow="0" w:firstColumn="1" w:lastColumn="0" w:noHBand="0" w:noVBand="1"/>
        </w:tblPrEx>
        <w:trPr>
          <w:jc w:val="center"/>
        </w:trPr>
        <w:tc>
          <w:tcPr>
            <w:tcW w:w="1722" w:type="dxa"/>
            <w:shd w:val="clear" w:color="auto" w:fill="FFFFFF"/>
          </w:tcPr>
          <w:p w14:paraId="29284D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8701 92 500 0</w:t>
            </w:r>
          </w:p>
        </w:tc>
        <w:tc>
          <w:tcPr>
            <w:tcW w:w="4997" w:type="dxa"/>
            <w:shd w:val="clear" w:color="auto" w:fill="FFFFFF"/>
          </w:tcPr>
          <w:p w14:paraId="0A27D30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շահագործված</w:t>
            </w:r>
          </w:p>
        </w:tc>
        <w:tc>
          <w:tcPr>
            <w:tcW w:w="2660" w:type="dxa"/>
            <w:gridSpan w:val="2"/>
            <w:shd w:val="clear" w:color="auto" w:fill="FFFFFF"/>
          </w:tcPr>
          <w:p w14:paraId="34D7CA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E81DD42" w14:textId="77777777" w:rsidTr="003166E3">
        <w:tblPrEx>
          <w:tblLook w:val="04A0" w:firstRow="1" w:lastRow="0" w:firstColumn="1" w:lastColumn="0" w:noHBand="0" w:noVBand="1"/>
        </w:tblPrEx>
        <w:trPr>
          <w:jc w:val="center"/>
        </w:trPr>
        <w:tc>
          <w:tcPr>
            <w:tcW w:w="1722" w:type="dxa"/>
            <w:shd w:val="clear" w:color="auto" w:fill="FFFFFF"/>
          </w:tcPr>
          <w:p w14:paraId="27D6AD4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8701 92 900 0</w:t>
            </w:r>
          </w:p>
        </w:tc>
        <w:tc>
          <w:tcPr>
            <w:tcW w:w="4997" w:type="dxa"/>
            <w:shd w:val="clear" w:color="auto" w:fill="FFFFFF"/>
          </w:tcPr>
          <w:p w14:paraId="71C2249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0022C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B7765A1" w14:textId="77777777" w:rsidTr="003166E3">
        <w:tblPrEx>
          <w:tblLook w:val="04A0" w:firstRow="1" w:lastRow="0" w:firstColumn="1" w:lastColumn="0" w:noHBand="0" w:noVBand="1"/>
        </w:tblPrEx>
        <w:trPr>
          <w:jc w:val="center"/>
        </w:trPr>
        <w:tc>
          <w:tcPr>
            <w:tcW w:w="1722" w:type="dxa"/>
            <w:shd w:val="clear" w:color="auto" w:fill="FFFFFF"/>
          </w:tcPr>
          <w:p w14:paraId="4711F5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8701 93 100 0</w:t>
            </w:r>
          </w:p>
        </w:tc>
        <w:tc>
          <w:tcPr>
            <w:tcW w:w="4997" w:type="dxa"/>
            <w:shd w:val="clear" w:color="auto" w:fill="FFFFFF"/>
          </w:tcPr>
          <w:p w14:paraId="16F3104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նոր</w:t>
            </w:r>
          </w:p>
        </w:tc>
        <w:tc>
          <w:tcPr>
            <w:tcW w:w="2660" w:type="dxa"/>
            <w:gridSpan w:val="2"/>
            <w:shd w:val="clear" w:color="auto" w:fill="FFFFFF"/>
          </w:tcPr>
          <w:p w14:paraId="05C32BE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28224C7" w14:textId="77777777" w:rsidTr="003166E3">
        <w:tblPrEx>
          <w:tblLook w:val="04A0" w:firstRow="1" w:lastRow="0" w:firstColumn="1" w:lastColumn="0" w:noHBand="0" w:noVBand="1"/>
        </w:tblPrEx>
        <w:trPr>
          <w:jc w:val="center"/>
        </w:trPr>
        <w:tc>
          <w:tcPr>
            <w:tcW w:w="1722" w:type="dxa"/>
            <w:shd w:val="clear" w:color="auto" w:fill="FFFFFF"/>
          </w:tcPr>
          <w:p w14:paraId="1E8293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8701 93 500 0</w:t>
            </w:r>
          </w:p>
        </w:tc>
        <w:tc>
          <w:tcPr>
            <w:tcW w:w="4997" w:type="dxa"/>
            <w:shd w:val="clear" w:color="auto" w:fill="FFFFFF"/>
          </w:tcPr>
          <w:p w14:paraId="126FCFA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շահագործված</w:t>
            </w:r>
          </w:p>
        </w:tc>
        <w:tc>
          <w:tcPr>
            <w:tcW w:w="2660" w:type="dxa"/>
            <w:gridSpan w:val="2"/>
            <w:shd w:val="clear" w:color="auto" w:fill="FFFFFF"/>
          </w:tcPr>
          <w:p w14:paraId="667E9E0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55F9A3D" w14:textId="77777777" w:rsidTr="003166E3">
        <w:tblPrEx>
          <w:tblLook w:val="04A0" w:firstRow="1" w:lastRow="0" w:firstColumn="1" w:lastColumn="0" w:noHBand="0" w:noVBand="1"/>
        </w:tblPrEx>
        <w:trPr>
          <w:jc w:val="center"/>
        </w:trPr>
        <w:tc>
          <w:tcPr>
            <w:tcW w:w="1722" w:type="dxa"/>
            <w:shd w:val="clear" w:color="auto" w:fill="FFFFFF"/>
          </w:tcPr>
          <w:p w14:paraId="75C9A7C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8701 93 900 0</w:t>
            </w:r>
          </w:p>
        </w:tc>
        <w:tc>
          <w:tcPr>
            <w:tcW w:w="4997" w:type="dxa"/>
            <w:shd w:val="clear" w:color="auto" w:fill="FFFFFF"/>
          </w:tcPr>
          <w:p w14:paraId="5436740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80F132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6472918" w14:textId="77777777" w:rsidTr="003166E3">
        <w:tblPrEx>
          <w:tblLook w:val="04A0" w:firstRow="1" w:lastRow="0" w:firstColumn="1" w:lastColumn="0" w:noHBand="0" w:noVBand="1"/>
        </w:tblPrEx>
        <w:trPr>
          <w:jc w:val="center"/>
        </w:trPr>
        <w:tc>
          <w:tcPr>
            <w:tcW w:w="1722" w:type="dxa"/>
            <w:shd w:val="clear" w:color="auto" w:fill="FFFFFF"/>
          </w:tcPr>
          <w:p w14:paraId="3FACD7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8701 94 100 1</w:t>
            </w:r>
          </w:p>
        </w:tc>
        <w:tc>
          <w:tcPr>
            <w:tcW w:w="4997" w:type="dxa"/>
            <w:shd w:val="clear" w:color="auto" w:fill="FFFFFF"/>
          </w:tcPr>
          <w:p w14:paraId="64D12C17" w14:textId="77777777" w:rsidR="004F36D2" w:rsidRPr="00815690" w:rsidRDefault="003166E3" w:rsidP="001640B0">
            <w:pPr>
              <w:pStyle w:val="Bodytext20"/>
              <w:shd w:val="clear" w:color="auto" w:fill="auto"/>
              <w:spacing w:before="0" w:after="120" w:line="240" w:lineRule="auto"/>
              <w:ind w:left="610" w:hanging="61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քարշակման տրակտորներ (սկիդերներ)՝ անտառատնտեսության համար, անվավոր, նոր՝ 90 կՎտ-ից ավելի, բայց 130 կՎտ-ից ոչ ավելի շարժիչի հզորությամբ</w:t>
            </w:r>
          </w:p>
        </w:tc>
        <w:tc>
          <w:tcPr>
            <w:tcW w:w="2660" w:type="dxa"/>
            <w:gridSpan w:val="2"/>
            <w:shd w:val="clear" w:color="auto" w:fill="FFFFFF"/>
          </w:tcPr>
          <w:p w14:paraId="479550B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51A4EA1" w14:textId="77777777" w:rsidTr="003166E3">
        <w:tblPrEx>
          <w:tblLook w:val="04A0" w:firstRow="1" w:lastRow="0" w:firstColumn="1" w:lastColumn="0" w:noHBand="0" w:noVBand="1"/>
        </w:tblPrEx>
        <w:trPr>
          <w:jc w:val="center"/>
        </w:trPr>
        <w:tc>
          <w:tcPr>
            <w:tcW w:w="1722" w:type="dxa"/>
            <w:shd w:val="clear" w:color="auto" w:fill="FFFFFF"/>
          </w:tcPr>
          <w:p w14:paraId="33004DA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8701 94 100 9</w:t>
            </w:r>
          </w:p>
        </w:tc>
        <w:tc>
          <w:tcPr>
            <w:tcW w:w="4997" w:type="dxa"/>
            <w:shd w:val="clear" w:color="auto" w:fill="FFFFFF"/>
          </w:tcPr>
          <w:p w14:paraId="2DB06BB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42045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E67534A" w14:textId="77777777" w:rsidTr="003166E3">
        <w:tblPrEx>
          <w:tblLook w:val="04A0" w:firstRow="1" w:lastRow="0" w:firstColumn="1" w:lastColumn="0" w:noHBand="0" w:noVBand="1"/>
        </w:tblPrEx>
        <w:trPr>
          <w:jc w:val="center"/>
        </w:trPr>
        <w:tc>
          <w:tcPr>
            <w:tcW w:w="1722" w:type="dxa"/>
            <w:shd w:val="clear" w:color="auto" w:fill="FFFFFF"/>
          </w:tcPr>
          <w:p w14:paraId="1D4746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8701 94 500 0</w:t>
            </w:r>
          </w:p>
        </w:tc>
        <w:tc>
          <w:tcPr>
            <w:tcW w:w="4997" w:type="dxa"/>
            <w:shd w:val="clear" w:color="auto" w:fill="FFFFFF"/>
          </w:tcPr>
          <w:p w14:paraId="527188B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շահագործված</w:t>
            </w:r>
          </w:p>
        </w:tc>
        <w:tc>
          <w:tcPr>
            <w:tcW w:w="2660" w:type="dxa"/>
            <w:gridSpan w:val="2"/>
            <w:shd w:val="clear" w:color="auto" w:fill="FFFFFF"/>
          </w:tcPr>
          <w:p w14:paraId="6897B0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8C2F9E1" w14:textId="77777777" w:rsidTr="003166E3">
        <w:tblPrEx>
          <w:tblLook w:val="04A0" w:firstRow="1" w:lastRow="0" w:firstColumn="1" w:lastColumn="0" w:noHBand="0" w:noVBand="1"/>
        </w:tblPrEx>
        <w:trPr>
          <w:jc w:val="center"/>
        </w:trPr>
        <w:tc>
          <w:tcPr>
            <w:tcW w:w="1722" w:type="dxa"/>
            <w:shd w:val="clear" w:color="auto" w:fill="FFFFFF"/>
          </w:tcPr>
          <w:p w14:paraId="7CF3000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8701 94 900 0</w:t>
            </w:r>
          </w:p>
        </w:tc>
        <w:tc>
          <w:tcPr>
            <w:tcW w:w="4997" w:type="dxa"/>
            <w:shd w:val="clear" w:color="auto" w:fill="FFFFFF"/>
          </w:tcPr>
          <w:p w14:paraId="11558EC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A520C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52648B3" w14:textId="77777777" w:rsidTr="003166E3">
        <w:tblPrEx>
          <w:tblLook w:val="04A0" w:firstRow="1" w:lastRow="0" w:firstColumn="1" w:lastColumn="0" w:noHBand="0" w:noVBand="1"/>
        </w:tblPrEx>
        <w:trPr>
          <w:jc w:val="center"/>
        </w:trPr>
        <w:tc>
          <w:tcPr>
            <w:tcW w:w="1722" w:type="dxa"/>
            <w:shd w:val="clear" w:color="auto" w:fill="FFFFFF"/>
          </w:tcPr>
          <w:p w14:paraId="4AF916E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8701 95 100 1</w:t>
            </w:r>
          </w:p>
        </w:tc>
        <w:tc>
          <w:tcPr>
            <w:tcW w:w="4997" w:type="dxa"/>
            <w:shd w:val="clear" w:color="auto" w:fill="FFFFFF"/>
          </w:tcPr>
          <w:p w14:paraId="50F0D13E" w14:textId="77777777" w:rsidR="004F36D2" w:rsidRPr="00815690" w:rsidRDefault="003166E3" w:rsidP="001640B0">
            <w:pPr>
              <w:pStyle w:val="Bodytext20"/>
              <w:shd w:val="clear" w:color="auto" w:fill="auto"/>
              <w:spacing w:before="0" w:after="120" w:line="240" w:lineRule="auto"/>
              <w:ind w:left="610" w:hanging="61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քարշակման տրակտորներ (սկիդերներ)՝ անտառատնտեսության համար, անվավոր, նոր՝ 130 կՎտ-ից ավելի շարժիչի հզորությամբ</w:t>
            </w:r>
          </w:p>
        </w:tc>
        <w:tc>
          <w:tcPr>
            <w:tcW w:w="2660" w:type="dxa"/>
            <w:gridSpan w:val="2"/>
            <w:shd w:val="clear" w:color="auto" w:fill="FFFFFF"/>
          </w:tcPr>
          <w:p w14:paraId="4198273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42BEA4C8" w14:textId="77777777" w:rsidTr="003166E3">
        <w:tblPrEx>
          <w:tblLook w:val="04A0" w:firstRow="1" w:lastRow="0" w:firstColumn="1" w:lastColumn="0" w:noHBand="0" w:noVBand="1"/>
        </w:tblPrEx>
        <w:trPr>
          <w:jc w:val="center"/>
        </w:trPr>
        <w:tc>
          <w:tcPr>
            <w:tcW w:w="1722" w:type="dxa"/>
            <w:shd w:val="clear" w:color="auto" w:fill="FFFFFF"/>
          </w:tcPr>
          <w:p w14:paraId="28BF9FF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8701 95 100 9</w:t>
            </w:r>
          </w:p>
        </w:tc>
        <w:tc>
          <w:tcPr>
            <w:tcW w:w="4997" w:type="dxa"/>
            <w:shd w:val="clear" w:color="auto" w:fill="FFFFFF"/>
          </w:tcPr>
          <w:p w14:paraId="5A68B5A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E0C8E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6BAE24F" w14:textId="77777777" w:rsidTr="003166E3">
        <w:tblPrEx>
          <w:tblLook w:val="04A0" w:firstRow="1" w:lastRow="0" w:firstColumn="1" w:lastColumn="0" w:noHBand="0" w:noVBand="1"/>
        </w:tblPrEx>
        <w:trPr>
          <w:jc w:val="center"/>
        </w:trPr>
        <w:tc>
          <w:tcPr>
            <w:tcW w:w="1722" w:type="dxa"/>
            <w:shd w:val="clear" w:color="auto" w:fill="FFFFFF"/>
          </w:tcPr>
          <w:p w14:paraId="26C477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8701 95 500 0</w:t>
            </w:r>
          </w:p>
        </w:tc>
        <w:tc>
          <w:tcPr>
            <w:tcW w:w="4997" w:type="dxa"/>
            <w:shd w:val="clear" w:color="auto" w:fill="FFFFFF"/>
          </w:tcPr>
          <w:p w14:paraId="5A2C4A5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շահագործված</w:t>
            </w:r>
          </w:p>
        </w:tc>
        <w:tc>
          <w:tcPr>
            <w:tcW w:w="2660" w:type="dxa"/>
            <w:gridSpan w:val="2"/>
            <w:shd w:val="clear" w:color="auto" w:fill="FFFFFF"/>
          </w:tcPr>
          <w:p w14:paraId="702C18A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423C94B" w14:textId="77777777" w:rsidTr="003166E3">
        <w:tblPrEx>
          <w:tblLook w:val="04A0" w:firstRow="1" w:lastRow="0" w:firstColumn="1" w:lastColumn="0" w:noHBand="0" w:noVBand="1"/>
        </w:tblPrEx>
        <w:trPr>
          <w:jc w:val="center"/>
        </w:trPr>
        <w:tc>
          <w:tcPr>
            <w:tcW w:w="1722" w:type="dxa"/>
            <w:shd w:val="clear" w:color="auto" w:fill="FFFFFF"/>
          </w:tcPr>
          <w:p w14:paraId="2A88E58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8701 95 900 0</w:t>
            </w:r>
          </w:p>
        </w:tc>
        <w:tc>
          <w:tcPr>
            <w:tcW w:w="4997" w:type="dxa"/>
            <w:shd w:val="clear" w:color="auto" w:fill="FFFFFF"/>
          </w:tcPr>
          <w:p w14:paraId="60D9B33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ABE5D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AB48D0A" w14:textId="77777777" w:rsidTr="003166E3">
        <w:tblPrEx>
          <w:tblLook w:val="04A0" w:firstRow="1" w:lastRow="0" w:firstColumn="1" w:lastColumn="0" w:noHBand="0" w:noVBand="1"/>
        </w:tblPrEx>
        <w:trPr>
          <w:jc w:val="center"/>
        </w:trPr>
        <w:tc>
          <w:tcPr>
            <w:tcW w:w="1722" w:type="dxa"/>
            <w:shd w:val="clear" w:color="auto" w:fill="FFFFFF"/>
          </w:tcPr>
          <w:p w14:paraId="3BEE0C3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8702 10 192 3</w:t>
            </w:r>
          </w:p>
        </w:tc>
        <w:tc>
          <w:tcPr>
            <w:tcW w:w="4997" w:type="dxa"/>
            <w:shd w:val="clear" w:color="auto" w:fill="FFFFFF"/>
          </w:tcPr>
          <w:p w14:paraId="3656E51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3E9F275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5715B5A" w14:textId="77777777" w:rsidTr="003166E3">
        <w:tblPrEx>
          <w:tblLook w:val="04A0" w:firstRow="1" w:lastRow="0" w:firstColumn="1" w:lastColumn="0" w:noHBand="0" w:noVBand="1"/>
        </w:tblPrEx>
        <w:trPr>
          <w:jc w:val="center"/>
        </w:trPr>
        <w:tc>
          <w:tcPr>
            <w:tcW w:w="1722" w:type="dxa"/>
            <w:shd w:val="clear" w:color="auto" w:fill="FFFFFF"/>
          </w:tcPr>
          <w:p w14:paraId="7B93BC6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8702 10 199 4</w:t>
            </w:r>
          </w:p>
        </w:tc>
        <w:tc>
          <w:tcPr>
            <w:tcW w:w="4997" w:type="dxa"/>
            <w:shd w:val="clear" w:color="auto" w:fill="FFFFFF"/>
          </w:tcPr>
          <w:p w14:paraId="6DB0B54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2F27659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2124A7B4" w14:textId="77777777" w:rsidTr="003166E3">
        <w:tblPrEx>
          <w:tblLook w:val="04A0" w:firstRow="1" w:lastRow="0" w:firstColumn="1" w:lastColumn="0" w:noHBand="0" w:noVBand="1"/>
        </w:tblPrEx>
        <w:trPr>
          <w:jc w:val="center"/>
        </w:trPr>
        <w:tc>
          <w:tcPr>
            <w:tcW w:w="1722" w:type="dxa"/>
            <w:shd w:val="clear" w:color="auto" w:fill="FFFFFF"/>
          </w:tcPr>
          <w:p w14:paraId="38CA4B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8702 10 199 5</w:t>
            </w:r>
          </w:p>
        </w:tc>
        <w:tc>
          <w:tcPr>
            <w:tcW w:w="4997" w:type="dxa"/>
            <w:shd w:val="clear" w:color="auto" w:fill="FFFFFF"/>
          </w:tcPr>
          <w:p w14:paraId="43AF5818" w14:textId="77777777" w:rsidR="004F36D2" w:rsidRPr="00815690" w:rsidRDefault="003166E3" w:rsidP="001640B0">
            <w:pPr>
              <w:pStyle w:val="Bodytext20"/>
              <w:shd w:val="clear" w:color="auto" w:fill="auto"/>
              <w:spacing w:before="0" w:after="120" w:line="240" w:lineRule="auto"/>
              <w:ind w:left="610" w:hanging="61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թողարկումից անցել է 5 տարուց ավելի, բայց 7 տարուց ոչ ավելի</w:t>
            </w:r>
          </w:p>
        </w:tc>
        <w:tc>
          <w:tcPr>
            <w:tcW w:w="2660" w:type="dxa"/>
            <w:gridSpan w:val="2"/>
            <w:shd w:val="clear" w:color="auto" w:fill="FFFFFF"/>
          </w:tcPr>
          <w:p w14:paraId="38D3670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2CC256CA" w14:textId="77777777" w:rsidTr="003166E3">
        <w:tblPrEx>
          <w:tblLook w:val="04A0" w:firstRow="1" w:lastRow="0" w:firstColumn="1" w:lastColumn="0" w:noHBand="0" w:noVBand="1"/>
        </w:tblPrEx>
        <w:trPr>
          <w:jc w:val="center"/>
        </w:trPr>
        <w:tc>
          <w:tcPr>
            <w:tcW w:w="1722" w:type="dxa"/>
            <w:shd w:val="clear" w:color="auto" w:fill="FFFFFF"/>
          </w:tcPr>
          <w:p w14:paraId="164259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8702 10 199 6</w:t>
            </w:r>
          </w:p>
        </w:tc>
        <w:tc>
          <w:tcPr>
            <w:tcW w:w="4997" w:type="dxa"/>
            <w:shd w:val="clear" w:color="auto" w:fill="FFFFFF"/>
          </w:tcPr>
          <w:p w14:paraId="0A684EDE"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4-րդ կամ ավելի բարձր էկոլոգիական դասի</w:t>
            </w:r>
            <w:r w:rsidR="004F36D2" w:rsidRPr="00815690">
              <w:rPr>
                <w:rStyle w:val="Bodytext213pt"/>
                <w:rFonts w:ascii="Sylfaen" w:hAnsi="Sylfaen"/>
                <w:sz w:val="20"/>
                <w:szCs w:val="20"/>
                <w:vertAlign w:val="superscript"/>
              </w:rPr>
              <w:t>7)</w:t>
            </w:r>
            <w:r w:rsidR="004F36D2" w:rsidRPr="00815690">
              <w:rPr>
                <w:rStyle w:val="Bodytext213pt"/>
                <w:rFonts w:ascii="Sylfaen" w:hAnsi="Sylfaen"/>
                <w:sz w:val="20"/>
                <w:szCs w:val="20"/>
              </w:rPr>
              <w:t>, 11,5 մ-ից ոչ պակաս եզրաչափքային երկարությամբ, 41-ից ոչ պակաս նստատեղով՝ ներառյալ վարորդի նստատեղը, 5 մ</w:t>
            </w:r>
            <w:r w:rsidR="004F36D2" w:rsidRPr="00815690">
              <w:rPr>
                <w:rStyle w:val="Bodytext213pt"/>
                <w:rFonts w:ascii="Sylfaen" w:hAnsi="Sylfaen"/>
                <w:sz w:val="20"/>
                <w:szCs w:val="20"/>
                <w:vertAlign w:val="superscript"/>
              </w:rPr>
              <w:t>3</w:t>
            </w:r>
            <w:r w:rsidR="004F36D2" w:rsidRPr="00815690">
              <w:rPr>
                <w:rStyle w:val="Bodytext213pt"/>
                <w:rFonts w:ascii="Sylfaen" w:hAnsi="Sylfaen"/>
                <w:sz w:val="20"/>
                <w:szCs w:val="20"/>
              </w:rPr>
              <w:t xml:space="preserve">-ից ոչ պակաս ուղեբեռային հատվածամասի </w:t>
            </w:r>
            <w:r w:rsidR="004F36D2" w:rsidRPr="00815690">
              <w:rPr>
                <w:rStyle w:val="Bodytext213pt"/>
                <w:rFonts w:ascii="Sylfaen" w:hAnsi="Sylfaen"/>
                <w:sz w:val="20"/>
                <w:szCs w:val="20"/>
              </w:rPr>
              <w:lastRenderedPageBreak/>
              <w:t xml:space="preserve">ծավալով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միայն նստած ուղեւորներ ու նրանց ուղեբեռները փոխադրելու համար նախատեսված</w:t>
            </w:r>
          </w:p>
        </w:tc>
        <w:tc>
          <w:tcPr>
            <w:tcW w:w="2660" w:type="dxa"/>
            <w:gridSpan w:val="2"/>
            <w:shd w:val="clear" w:color="auto" w:fill="FFFFFF"/>
          </w:tcPr>
          <w:p w14:paraId="5EA64C1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15</w:t>
            </w:r>
          </w:p>
        </w:tc>
      </w:tr>
      <w:tr w:rsidR="004F36D2" w:rsidRPr="00815690" w14:paraId="35A8BA28" w14:textId="77777777" w:rsidTr="003166E3">
        <w:tblPrEx>
          <w:tblLook w:val="04A0" w:firstRow="1" w:lastRow="0" w:firstColumn="1" w:lastColumn="0" w:noHBand="0" w:noVBand="1"/>
        </w:tblPrEx>
        <w:trPr>
          <w:jc w:val="center"/>
        </w:trPr>
        <w:tc>
          <w:tcPr>
            <w:tcW w:w="1722" w:type="dxa"/>
            <w:shd w:val="clear" w:color="auto" w:fill="FFFFFF"/>
          </w:tcPr>
          <w:p w14:paraId="368858F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8702 10 199 7</w:t>
            </w:r>
          </w:p>
        </w:tc>
        <w:tc>
          <w:tcPr>
            <w:tcW w:w="4997" w:type="dxa"/>
            <w:shd w:val="clear" w:color="auto" w:fill="FFFFFF"/>
          </w:tcPr>
          <w:p w14:paraId="27C94CC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0923FD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723339AA" w14:textId="77777777" w:rsidTr="003166E3">
        <w:tblPrEx>
          <w:tblLook w:val="04A0" w:firstRow="1" w:lastRow="0" w:firstColumn="1" w:lastColumn="0" w:noHBand="0" w:noVBand="1"/>
        </w:tblPrEx>
        <w:trPr>
          <w:jc w:val="center"/>
        </w:trPr>
        <w:tc>
          <w:tcPr>
            <w:tcW w:w="1722" w:type="dxa"/>
            <w:shd w:val="clear" w:color="auto" w:fill="FFFFFF"/>
          </w:tcPr>
          <w:p w14:paraId="24FA65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8702 10 999 3</w:t>
            </w:r>
          </w:p>
        </w:tc>
        <w:tc>
          <w:tcPr>
            <w:tcW w:w="4997" w:type="dxa"/>
            <w:shd w:val="clear" w:color="auto" w:fill="FFFFFF"/>
          </w:tcPr>
          <w:p w14:paraId="350C18F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2C2713E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DEAB352" w14:textId="77777777" w:rsidTr="003166E3">
        <w:tblPrEx>
          <w:tblLook w:val="04A0" w:firstRow="1" w:lastRow="0" w:firstColumn="1" w:lastColumn="0" w:noHBand="0" w:noVBand="1"/>
        </w:tblPrEx>
        <w:trPr>
          <w:jc w:val="center"/>
        </w:trPr>
        <w:tc>
          <w:tcPr>
            <w:tcW w:w="1722" w:type="dxa"/>
            <w:shd w:val="clear" w:color="auto" w:fill="FFFFFF"/>
          </w:tcPr>
          <w:p w14:paraId="32382A2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8702 10 999 4</w:t>
            </w:r>
          </w:p>
        </w:tc>
        <w:tc>
          <w:tcPr>
            <w:tcW w:w="4997" w:type="dxa"/>
            <w:shd w:val="clear" w:color="auto" w:fill="FFFFFF"/>
          </w:tcPr>
          <w:p w14:paraId="2FB66D64" w14:textId="77777777" w:rsidR="004F36D2" w:rsidRPr="00815690" w:rsidRDefault="003166E3" w:rsidP="001640B0">
            <w:pPr>
              <w:pStyle w:val="Bodytext20"/>
              <w:shd w:val="clear" w:color="auto" w:fill="auto"/>
              <w:spacing w:before="0" w:after="120" w:line="240" w:lineRule="auto"/>
              <w:ind w:left="610" w:hanging="61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թողարկումից անցել է 5 տարուց ավելի, բայց 7 տարուց ոչ ավելի</w:t>
            </w:r>
          </w:p>
        </w:tc>
        <w:tc>
          <w:tcPr>
            <w:tcW w:w="2660" w:type="dxa"/>
            <w:gridSpan w:val="2"/>
            <w:shd w:val="clear" w:color="auto" w:fill="FFFFFF"/>
          </w:tcPr>
          <w:p w14:paraId="048F70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736569B" w14:textId="77777777" w:rsidTr="003166E3">
        <w:tblPrEx>
          <w:tblLook w:val="04A0" w:firstRow="1" w:lastRow="0" w:firstColumn="1" w:lastColumn="0" w:noHBand="0" w:noVBand="1"/>
        </w:tblPrEx>
        <w:trPr>
          <w:jc w:val="center"/>
        </w:trPr>
        <w:tc>
          <w:tcPr>
            <w:tcW w:w="1722" w:type="dxa"/>
            <w:shd w:val="clear" w:color="auto" w:fill="FFFFFF"/>
          </w:tcPr>
          <w:p w14:paraId="7FEE18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8702 10 999 8</w:t>
            </w:r>
          </w:p>
        </w:tc>
        <w:tc>
          <w:tcPr>
            <w:tcW w:w="4997" w:type="dxa"/>
            <w:shd w:val="clear" w:color="auto" w:fill="FFFFFF"/>
          </w:tcPr>
          <w:p w14:paraId="6C20341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A7BB7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4089DE2" w14:textId="77777777" w:rsidTr="003166E3">
        <w:tblPrEx>
          <w:tblLook w:val="04A0" w:firstRow="1" w:lastRow="0" w:firstColumn="1" w:lastColumn="0" w:noHBand="0" w:noVBand="1"/>
        </w:tblPrEx>
        <w:trPr>
          <w:jc w:val="center"/>
        </w:trPr>
        <w:tc>
          <w:tcPr>
            <w:tcW w:w="1722" w:type="dxa"/>
            <w:shd w:val="clear" w:color="auto" w:fill="FFFFFF"/>
          </w:tcPr>
          <w:p w14:paraId="2AA560C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8702 20 192 1</w:t>
            </w:r>
          </w:p>
        </w:tc>
        <w:tc>
          <w:tcPr>
            <w:tcW w:w="4997" w:type="dxa"/>
            <w:shd w:val="clear" w:color="auto" w:fill="FFFFFF"/>
          </w:tcPr>
          <w:p w14:paraId="257DD443" w14:textId="77777777" w:rsidR="004F36D2" w:rsidRPr="00815690" w:rsidRDefault="003166E3" w:rsidP="001640B0">
            <w:pPr>
              <w:pStyle w:val="Bodytext20"/>
              <w:shd w:val="clear" w:color="auto" w:fill="auto"/>
              <w:spacing w:before="0" w:after="120" w:line="240" w:lineRule="auto"/>
              <w:ind w:left="792" w:hanging="79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6744C36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3CA5C87" w14:textId="77777777" w:rsidTr="003166E3">
        <w:tblPrEx>
          <w:tblLook w:val="04A0" w:firstRow="1" w:lastRow="0" w:firstColumn="1" w:lastColumn="0" w:noHBand="0" w:noVBand="1"/>
        </w:tblPrEx>
        <w:trPr>
          <w:jc w:val="center"/>
        </w:trPr>
        <w:tc>
          <w:tcPr>
            <w:tcW w:w="1722" w:type="dxa"/>
            <w:shd w:val="clear" w:color="auto" w:fill="FFFFFF"/>
          </w:tcPr>
          <w:p w14:paraId="699DB6A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8702 20 199 1</w:t>
            </w:r>
          </w:p>
        </w:tc>
        <w:tc>
          <w:tcPr>
            <w:tcW w:w="4997" w:type="dxa"/>
            <w:shd w:val="clear" w:color="auto" w:fill="FFFFFF"/>
          </w:tcPr>
          <w:p w14:paraId="6275E0F0" w14:textId="77777777" w:rsidR="004F36D2" w:rsidRPr="00815690" w:rsidRDefault="003166E3" w:rsidP="001640B0">
            <w:pPr>
              <w:pStyle w:val="Bodytext20"/>
              <w:shd w:val="clear" w:color="auto" w:fill="auto"/>
              <w:spacing w:before="0" w:after="120" w:line="240" w:lineRule="auto"/>
              <w:ind w:left="792" w:hanging="79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5F434C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188AB595" w14:textId="77777777" w:rsidTr="003166E3">
        <w:tblPrEx>
          <w:tblLook w:val="04A0" w:firstRow="1" w:lastRow="0" w:firstColumn="1" w:lastColumn="0" w:noHBand="0" w:noVBand="1"/>
        </w:tblPrEx>
        <w:trPr>
          <w:jc w:val="center"/>
        </w:trPr>
        <w:tc>
          <w:tcPr>
            <w:tcW w:w="1722" w:type="dxa"/>
            <w:shd w:val="clear" w:color="auto" w:fill="FFFFFF"/>
          </w:tcPr>
          <w:p w14:paraId="754C88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8702 20 199 3</w:t>
            </w:r>
          </w:p>
        </w:tc>
        <w:tc>
          <w:tcPr>
            <w:tcW w:w="4997" w:type="dxa"/>
            <w:shd w:val="clear" w:color="auto" w:fill="FFFFFF"/>
          </w:tcPr>
          <w:p w14:paraId="142CC1F0" w14:textId="77777777" w:rsidR="004F36D2" w:rsidRPr="00815690" w:rsidRDefault="003166E3" w:rsidP="001640B0">
            <w:pPr>
              <w:pStyle w:val="Bodytext20"/>
              <w:shd w:val="clear" w:color="auto" w:fill="auto"/>
              <w:spacing w:before="0" w:after="120" w:line="240" w:lineRule="auto"/>
              <w:ind w:left="792" w:hanging="79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418DA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5FF0079F" w14:textId="77777777" w:rsidTr="003166E3">
        <w:tblPrEx>
          <w:tblLook w:val="04A0" w:firstRow="1" w:lastRow="0" w:firstColumn="1" w:lastColumn="0" w:noHBand="0" w:noVBand="1"/>
        </w:tblPrEx>
        <w:trPr>
          <w:jc w:val="center"/>
        </w:trPr>
        <w:tc>
          <w:tcPr>
            <w:tcW w:w="1722" w:type="dxa"/>
            <w:shd w:val="clear" w:color="auto" w:fill="FFFFFF"/>
          </w:tcPr>
          <w:p w14:paraId="1C64E3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8702 20 199 5</w:t>
            </w:r>
          </w:p>
        </w:tc>
        <w:tc>
          <w:tcPr>
            <w:tcW w:w="4997" w:type="dxa"/>
            <w:shd w:val="clear" w:color="auto" w:fill="FFFFFF"/>
          </w:tcPr>
          <w:p w14:paraId="657B856C" w14:textId="77777777" w:rsidR="004F36D2" w:rsidRPr="00815690" w:rsidRDefault="003166E3" w:rsidP="001640B0">
            <w:pPr>
              <w:pStyle w:val="Bodytext20"/>
              <w:shd w:val="clear" w:color="auto" w:fill="auto"/>
              <w:spacing w:before="0" w:after="120" w:line="240" w:lineRule="auto"/>
              <w:ind w:left="792" w:hanging="792"/>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4EBA663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76A7A36F" w14:textId="77777777" w:rsidTr="003166E3">
        <w:tblPrEx>
          <w:tblLook w:val="04A0" w:firstRow="1" w:lastRow="0" w:firstColumn="1" w:lastColumn="0" w:noHBand="0" w:noVBand="1"/>
        </w:tblPrEx>
        <w:trPr>
          <w:jc w:val="center"/>
        </w:trPr>
        <w:tc>
          <w:tcPr>
            <w:tcW w:w="1722" w:type="dxa"/>
            <w:shd w:val="clear" w:color="auto" w:fill="FFFFFF"/>
          </w:tcPr>
          <w:p w14:paraId="16614F1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8702 20 199 8</w:t>
            </w:r>
          </w:p>
        </w:tc>
        <w:tc>
          <w:tcPr>
            <w:tcW w:w="4997" w:type="dxa"/>
            <w:shd w:val="clear" w:color="auto" w:fill="FFFFFF"/>
          </w:tcPr>
          <w:p w14:paraId="2E2396D2" w14:textId="77777777" w:rsidR="004F36D2" w:rsidRPr="00815690" w:rsidRDefault="003166E3" w:rsidP="001640B0">
            <w:pPr>
              <w:pStyle w:val="Bodytext20"/>
              <w:shd w:val="clear" w:color="auto" w:fill="auto"/>
              <w:spacing w:before="0" w:after="120" w:line="240" w:lineRule="auto"/>
              <w:ind w:left="792" w:hanging="792"/>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265DC6F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0C0666DD" w14:textId="77777777" w:rsidTr="003166E3">
        <w:tblPrEx>
          <w:tblLook w:val="04A0" w:firstRow="1" w:lastRow="0" w:firstColumn="1" w:lastColumn="0" w:noHBand="0" w:noVBand="1"/>
        </w:tblPrEx>
        <w:trPr>
          <w:jc w:val="center"/>
        </w:trPr>
        <w:tc>
          <w:tcPr>
            <w:tcW w:w="1722" w:type="dxa"/>
            <w:shd w:val="clear" w:color="auto" w:fill="FFFFFF"/>
          </w:tcPr>
          <w:p w14:paraId="1835DD2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8702 20 999 1</w:t>
            </w:r>
          </w:p>
        </w:tc>
        <w:tc>
          <w:tcPr>
            <w:tcW w:w="4997" w:type="dxa"/>
            <w:shd w:val="clear" w:color="auto" w:fill="FFFFFF"/>
          </w:tcPr>
          <w:p w14:paraId="6570DB95" w14:textId="77777777" w:rsidR="004F36D2" w:rsidRPr="00815690" w:rsidRDefault="003166E3" w:rsidP="001640B0">
            <w:pPr>
              <w:pStyle w:val="Bodytext20"/>
              <w:shd w:val="clear" w:color="auto" w:fill="auto"/>
              <w:spacing w:before="0" w:after="120" w:line="240" w:lineRule="auto"/>
              <w:ind w:left="792" w:hanging="79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5A4BD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503BAD0" w14:textId="77777777" w:rsidTr="003166E3">
        <w:tblPrEx>
          <w:tblLook w:val="04A0" w:firstRow="1" w:lastRow="0" w:firstColumn="1" w:lastColumn="0" w:noHBand="0" w:noVBand="1"/>
        </w:tblPrEx>
        <w:trPr>
          <w:jc w:val="center"/>
        </w:trPr>
        <w:tc>
          <w:tcPr>
            <w:tcW w:w="1722" w:type="dxa"/>
            <w:shd w:val="clear" w:color="auto" w:fill="FFFFFF"/>
          </w:tcPr>
          <w:p w14:paraId="6CA4E8D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8702 20 999 3</w:t>
            </w:r>
          </w:p>
        </w:tc>
        <w:tc>
          <w:tcPr>
            <w:tcW w:w="4997" w:type="dxa"/>
            <w:shd w:val="clear" w:color="auto" w:fill="FFFFFF"/>
          </w:tcPr>
          <w:p w14:paraId="0D84DDDE" w14:textId="77777777" w:rsidR="004F36D2" w:rsidRPr="00815690" w:rsidRDefault="003166E3" w:rsidP="001640B0">
            <w:pPr>
              <w:pStyle w:val="Bodytext20"/>
              <w:shd w:val="clear" w:color="auto" w:fill="auto"/>
              <w:spacing w:before="0" w:after="120" w:line="240" w:lineRule="auto"/>
              <w:ind w:left="792" w:hanging="79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D4040D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3D2B402" w14:textId="77777777" w:rsidTr="003166E3">
        <w:tblPrEx>
          <w:tblLook w:val="04A0" w:firstRow="1" w:lastRow="0" w:firstColumn="1" w:lastColumn="0" w:noHBand="0" w:noVBand="1"/>
        </w:tblPrEx>
        <w:trPr>
          <w:jc w:val="center"/>
        </w:trPr>
        <w:tc>
          <w:tcPr>
            <w:tcW w:w="1722" w:type="dxa"/>
            <w:shd w:val="clear" w:color="auto" w:fill="FFFFFF"/>
          </w:tcPr>
          <w:p w14:paraId="5B22A76F"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8702 20 999 8</w:t>
            </w:r>
          </w:p>
        </w:tc>
        <w:tc>
          <w:tcPr>
            <w:tcW w:w="4997" w:type="dxa"/>
            <w:shd w:val="clear" w:color="auto" w:fill="FFFFFF"/>
          </w:tcPr>
          <w:p w14:paraId="5B7E406A" w14:textId="77777777" w:rsidR="004F36D2" w:rsidRPr="00815690" w:rsidRDefault="003166E3" w:rsidP="00080749">
            <w:pPr>
              <w:pStyle w:val="Bodytext20"/>
              <w:shd w:val="clear" w:color="auto" w:fill="auto"/>
              <w:spacing w:before="0" w:after="60" w:line="240" w:lineRule="auto"/>
              <w:ind w:left="792" w:hanging="792"/>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579FC5A"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219EF65" w14:textId="77777777" w:rsidTr="003166E3">
        <w:tblPrEx>
          <w:tblLook w:val="04A0" w:firstRow="1" w:lastRow="0" w:firstColumn="1" w:lastColumn="0" w:noHBand="0" w:noVBand="1"/>
        </w:tblPrEx>
        <w:trPr>
          <w:jc w:val="center"/>
        </w:trPr>
        <w:tc>
          <w:tcPr>
            <w:tcW w:w="1722" w:type="dxa"/>
            <w:shd w:val="clear" w:color="auto" w:fill="FFFFFF"/>
          </w:tcPr>
          <w:p w14:paraId="455063C1"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8702 30 119 1</w:t>
            </w:r>
          </w:p>
        </w:tc>
        <w:tc>
          <w:tcPr>
            <w:tcW w:w="4997" w:type="dxa"/>
            <w:shd w:val="clear" w:color="auto" w:fill="FFFFFF"/>
          </w:tcPr>
          <w:p w14:paraId="380FB157" w14:textId="77777777" w:rsidR="004F36D2" w:rsidRPr="00815690" w:rsidRDefault="003166E3" w:rsidP="00080749">
            <w:pPr>
              <w:pStyle w:val="Bodytext20"/>
              <w:shd w:val="clear" w:color="auto" w:fill="auto"/>
              <w:spacing w:before="0" w:after="60" w:line="240" w:lineRule="auto"/>
              <w:ind w:left="680" w:hanging="68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4D13225C"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25CCE05" w14:textId="77777777" w:rsidTr="003166E3">
        <w:tblPrEx>
          <w:tblLook w:val="04A0" w:firstRow="1" w:lastRow="0" w:firstColumn="1" w:lastColumn="0" w:noHBand="0" w:noVBand="1"/>
        </w:tblPrEx>
        <w:trPr>
          <w:jc w:val="center"/>
        </w:trPr>
        <w:tc>
          <w:tcPr>
            <w:tcW w:w="1722" w:type="dxa"/>
            <w:shd w:val="clear" w:color="auto" w:fill="FFFFFF"/>
          </w:tcPr>
          <w:p w14:paraId="6801FCEF"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8702 30 192 1</w:t>
            </w:r>
          </w:p>
        </w:tc>
        <w:tc>
          <w:tcPr>
            <w:tcW w:w="4997" w:type="dxa"/>
            <w:shd w:val="clear" w:color="auto" w:fill="FFFFFF"/>
          </w:tcPr>
          <w:p w14:paraId="2F5157C8" w14:textId="77777777" w:rsidR="004F36D2" w:rsidRPr="00815690" w:rsidRDefault="003166E3" w:rsidP="00080749">
            <w:pPr>
              <w:pStyle w:val="Bodytext20"/>
              <w:shd w:val="clear" w:color="auto" w:fill="auto"/>
              <w:spacing w:before="0" w:after="60" w:line="240" w:lineRule="auto"/>
              <w:ind w:left="764" w:hanging="76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5EA17044"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3E0F6D9" w14:textId="77777777" w:rsidTr="003166E3">
        <w:tblPrEx>
          <w:tblLook w:val="04A0" w:firstRow="1" w:lastRow="0" w:firstColumn="1" w:lastColumn="0" w:noHBand="0" w:noVBand="1"/>
        </w:tblPrEx>
        <w:trPr>
          <w:jc w:val="center"/>
        </w:trPr>
        <w:tc>
          <w:tcPr>
            <w:tcW w:w="1722" w:type="dxa"/>
            <w:shd w:val="clear" w:color="auto" w:fill="FFFFFF"/>
          </w:tcPr>
          <w:p w14:paraId="6D58968A"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lastRenderedPageBreak/>
              <w:t>8702 30 199 1</w:t>
            </w:r>
          </w:p>
        </w:tc>
        <w:tc>
          <w:tcPr>
            <w:tcW w:w="4997" w:type="dxa"/>
            <w:shd w:val="clear" w:color="auto" w:fill="FFFFFF"/>
          </w:tcPr>
          <w:p w14:paraId="7A942EBB" w14:textId="77777777" w:rsidR="004F36D2" w:rsidRPr="00815690" w:rsidRDefault="003166E3" w:rsidP="00080749">
            <w:pPr>
              <w:pStyle w:val="Bodytext20"/>
              <w:shd w:val="clear" w:color="auto" w:fill="auto"/>
              <w:spacing w:before="0" w:after="60" w:line="240" w:lineRule="auto"/>
              <w:ind w:left="764" w:hanging="76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21D1ACDA"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A9E5BDD" w14:textId="77777777" w:rsidTr="003166E3">
        <w:tblPrEx>
          <w:tblLook w:val="04A0" w:firstRow="1" w:lastRow="0" w:firstColumn="1" w:lastColumn="0" w:noHBand="0" w:noVBand="1"/>
        </w:tblPrEx>
        <w:trPr>
          <w:jc w:val="center"/>
        </w:trPr>
        <w:tc>
          <w:tcPr>
            <w:tcW w:w="1722" w:type="dxa"/>
            <w:shd w:val="clear" w:color="auto" w:fill="FFFFFF"/>
          </w:tcPr>
          <w:p w14:paraId="686A99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8702 30 199 3</w:t>
            </w:r>
          </w:p>
        </w:tc>
        <w:tc>
          <w:tcPr>
            <w:tcW w:w="4997" w:type="dxa"/>
            <w:shd w:val="clear" w:color="auto" w:fill="FFFFFF"/>
          </w:tcPr>
          <w:p w14:paraId="5C90C0CF" w14:textId="77777777" w:rsidR="004F36D2" w:rsidRPr="00815690" w:rsidRDefault="003166E3" w:rsidP="001640B0">
            <w:pPr>
              <w:pStyle w:val="Bodytext20"/>
              <w:shd w:val="clear" w:color="auto" w:fill="auto"/>
              <w:spacing w:before="0" w:after="120" w:line="240" w:lineRule="auto"/>
              <w:ind w:left="764" w:hanging="76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841AD3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932EE95" w14:textId="77777777" w:rsidTr="003166E3">
        <w:tblPrEx>
          <w:tblLook w:val="04A0" w:firstRow="1" w:lastRow="0" w:firstColumn="1" w:lastColumn="0" w:noHBand="0" w:noVBand="1"/>
        </w:tblPrEx>
        <w:trPr>
          <w:jc w:val="center"/>
        </w:trPr>
        <w:tc>
          <w:tcPr>
            <w:tcW w:w="1722" w:type="dxa"/>
            <w:shd w:val="clear" w:color="auto" w:fill="FFFFFF"/>
          </w:tcPr>
          <w:p w14:paraId="3836FB1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8702 30 199 8</w:t>
            </w:r>
          </w:p>
        </w:tc>
        <w:tc>
          <w:tcPr>
            <w:tcW w:w="4997" w:type="dxa"/>
            <w:shd w:val="clear" w:color="auto" w:fill="FFFFFF"/>
          </w:tcPr>
          <w:p w14:paraId="304A5D1F" w14:textId="77777777" w:rsidR="004F36D2" w:rsidRPr="00815690" w:rsidRDefault="003166E3" w:rsidP="001640B0">
            <w:pPr>
              <w:pStyle w:val="Bodytext20"/>
              <w:shd w:val="clear" w:color="auto" w:fill="auto"/>
              <w:spacing w:before="0" w:after="120" w:line="240" w:lineRule="auto"/>
              <w:ind w:left="792" w:hanging="79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2FE32C9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CCDC248" w14:textId="77777777" w:rsidTr="003166E3">
        <w:tblPrEx>
          <w:tblLook w:val="04A0" w:firstRow="1" w:lastRow="0" w:firstColumn="1" w:lastColumn="0" w:noHBand="0" w:noVBand="1"/>
        </w:tblPrEx>
        <w:trPr>
          <w:jc w:val="center"/>
        </w:trPr>
        <w:tc>
          <w:tcPr>
            <w:tcW w:w="1722" w:type="dxa"/>
            <w:shd w:val="clear" w:color="auto" w:fill="FFFFFF"/>
          </w:tcPr>
          <w:p w14:paraId="71F78D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8702 30 919 1</w:t>
            </w:r>
          </w:p>
        </w:tc>
        <w:tc>
          <w:tcPr>
            <w:tcW w:w="4997" w:type="dxa"/>
            <w:shd w:val="clear" w:color="auto" w:fill="FFFFFF"/>
          </w:tcPr>
          <w:p w14:paraId="40F8F9B1"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2A8FE19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81883B1" w14:textId="77777777" w:rsidTr="003166E3">
        <w:tblPrEx>
          <w:tblLook w:val="04A0" w:firstRow="1" w:lastRow="0" w:firstColumn="1" w:lastColumn="0" w:noHBand="0" w:noVBand="1"/>
        </w:tblPrEx>
        <w:trPr>
          <w:jc w:val="center"/>
        </w:trPr>
        <w:tc>
          <w:tcPr>
            <w:tcW w:w="1722" w:type="dxa"/>
            <w:shd w:val="clear" w:color="auto" w:fill="FFFFFF"/>
          </w:tcPr>
          <w:p w14:paraId="2CA323F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8702 30 999 1</w:t>
            </w:r>
          </w:p>
        </w:tc>
        <w:tc>
          <w:tcPr>
            <w:tcW w:w="4997" w:type="dxa"/>
            <w:shd w:val="clear" w:color="auto" w:fill="FFFFFF"/>
          </w:tcPr>
          <w:p w14:paraId="09A8870B"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2151543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010FE33" w14:textId="77777777" w:rsidTr="003166E3">
        <w:tblPrEx>
          <w:tblLook w:val="04A0" w:firstRow="1" w:lastRow="0" w:firstColumn="1" w:lastColumn="0" w:noHBand="0" w:noVBand="1"/>
        </w:tblPrEx>
        <w:trPr>
          <w:jc w:val="center"/>
        </w:trPr>
        <w:tc>
          <w:tcPr>
            <w:tcW w:w="1722" w:type="dxa"/>
            <w:shd w:val="clear" w:color="auto" w:fill="FFFFFF"/>
          </w:tcPr>
          <w:p w14:paraId="6F81029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8702 30 999 3</w:t>
            </w:r>
          </w:p>
        </w:tc>
        <w:tc>
          <w:tcPr>
            <w:tcW w:w="4997" w:type="dxa"/>
            <w:shd w:val="clear" w:color="auto" w:fill="FFFFFF"/>
          </w:tcPr>
          <w:p w14:paraId="434DBDF7"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87D757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68D2B80" w14:textId="77777777" w:rsidTr="003166E3">
        <w:tblPrEx>
          <w:tblLook w:val="04A0" w:firstRow="1" w:lastRow="0" w:firstColumn="1" w:lastColumn="0" w:noHBand="0" w:noVBand="1"/>
        </w:tblPrEx>
        <w:trPr>
          <w:jc w:val="center"/>
        </w:trPr>
        <w:tc>
          <w:tcPr>
            <w:tcW w:w="1722" w:type="dxa"/>
            <w:shd w:val="clear" w:color="auto" w:fill="FFFFFF"/>
          </w:tcPr>
          <w:p w14:paraId="46F4B06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8702 30 999 8</w:t>
            </w:r>
          </w:p>
        </w:tc>
        <w:tc>
          <w:tcPr>
            <w:tcW w:w="4997" w:type="dxa"/>
            <w:shd w:val="clear" w:color="auto" w:fill="FFFFFF"/>
          </w:tcPr>
          <w:p w14:paraId="34217E39"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03F419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3539D92" w14:textId="77777777" w:rsidTr="003166E3">
        <w:tblPrEx>
          <w:tblLook w:val="04A0" w:firstRow="1" w:lastRow="0" w:firstColumn="1" w:lastColumn="0" w:noHBand="0" w:noVBand="1"/>
        </w:tblPrEx>
        <w:trPr>
          <w:jc w:val="center"/>
        </w:trPr>
        <w:tc>
          <w:tcPr>
            <w:tcW w:w="1722" w:type="dxa"/>
            <w:shd w:val="clear" w:color="auto" w:fill="FFFFFF"/>
          </w:tcPr>
          <w:p w14:paraId="30CAA9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8702 90 119 0</w:t>
            </w:r>
          </w:p>
        </w:tc>
        <w:tc>
          <w:tcPr>
            <w:tcW w:w="4997" w:type="dxa"/>
            <w:shd w:val="clear" w:color="auto" w:fill="FFFFFF"/>
          </w:tcPr>
          <w:p w14:paraId="69CD42E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28CEC5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5CBC4CFA" w14:textId="77777777" w:rsidTr="003166E3">
        <w:tblPrEx>
          <w:tblLook w:val="04A0" w:firstRow="1" w:lastRow="0" w:firstColumn="1" w:lastColumn="0" w:noHBand="0" w:noVBand="1"/>
        </w:tblPrEx>
        <w:trPr>
          <w:jc w:val="center"/>
        </w:trPr>
        <w:tc>
          <w:tcPr>
            <w:tcW w:w="1722" w:type="dxa"/>
            <w:shd w:val="clear" w:color="auto" w:fill="FFFFFF"/>
          </w:tcPr>
          <w:p w14:paraId="69D0CD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8702 90 192 3</w:t>
            </w:r>
          </w:p>
        </w:tc>
        <w:tc>
          <w:tcPr>
            <w:tcW w:w="4997" w:type="dxa"/>
            <w:shd w:val="clear" w:color="auto" w:fill="FFFFFF"/>
          </w:tcPr>
          <w:p w14:paraId="0A61A71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5F550C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99C39BD" w14:textId="77777777" w:rsidTr="003166E3">
        <w:tblPrEx>
          <w:tblLook w:val="04A0" w:firstRow="1" w:lastRow="0" w:firstColumn="1" w:lastColumn="0" w:noHBand="0" w:noVBand="1"/>
        </w:tblPrEx>
        <w:trPr>
          <w:jc w:val="center"/>
        </w:trPr>
        <w:tc>
          <w:tcPr>
            <w:tcW w:w="1722" w:type="dxa"/>
            <w:shd w:val="clear" w:color="auto" w:fill="FFFFFF"/>
          </w:tcPr>
          <w:p w14:paraId="3EE1EF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8702 90 199 4</w:t>
            </w:r>
          </w:p>
        </w:tc>
        <w:tc>
          <w:tcPr>
            <w:tcW w:w="4997" w:type="dxa"/>
            <w:shd w:val="clear" w:color="auto" w:fill="FFFFFF"/>
          </w:tcPr>
          <w:p w14:paraId="7C9FBCC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171AC8F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6D76B33" w14:textId="77777777" w:rsidTr="003166E3">
        <w:tblPrEx>
          <w:tblLook w:val="04A0" w:firstRow="1" w:lastRow="0" w:firstColumn="1" w:lastColumn="0" w:noHBand="0" w:noVBand="1"/>
        </w:tblPrEx>
        <w:trPr>
          <w:jc w:val="center"/>
        </w:trPr>
        <w:tc>
          <w:tcPr>
            <w:tcW w:w="1722" w:type="dxa"/>
            <w:shd w:val="clear" w:color="auto" w:fill="FFFFFF"/>
          </w:tcPr>
          <w:p w14:paraId="796006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8702 90 199 5</w:t>
            </w:r>
          </w:p>
        </w:tc>
        <w:tc>
          <w:tcPr>
            <w:tcW w:w="4997" w:type="dxa"/>
            <w:shd w:val="clear" w:color="auto" w:fill="FFFFFF"/>
          </w:tcPr>
          <w:p w14:paraId="73E99D4D"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5 տարուց ավելի, բայց 7 տարուց ոչ ավելի</w:t>
            </w:r>
          </w:p>
        </w:tc>
        <w:tc>
          <w:tcPr>
            <w:tcW w:w="2660" w:type="dxa"/>
            <w:gridSpan w:val="2"/>
            <w:shd w:val="clear" w:color="auto" w:fill="FFFFFF"/>
          </w:tcPr>
          <w:p w14:paraId="64449A1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DE42FE5" w14:textId="77777777" w:rsidTr="003166E3">
        <w:tblPrEx>
          <w:tblLook w:val="04A0" w:firstRow="1" w:lastRow="0" w:firstColumn="1" w:lastColumn="0" w:noHBand="0" w:noVBand="1"/>
        </w:tblPrEx>
        <w:trPr>
          <w:jc w:val="center"/>
        </w:trPr>
        <w:tc>
          <w:tcPr>
            <w:tcW w:w="1722" w:type="dxa"/>
            <w:shd w:val="clear" w:color="auto" w:fill="FFFFFF"/>
          </w:tcPr>
          <w:p w14:paraId="013842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8702 90 199 8</w:t>
            </w:r>
          </w:p>
        </w:tc>
        <w:tc>
          <w:tcPr>
            <w:tcW w:w="4997" w:type="dxa"/>
            <w:shd w:val="clear" w:color="auto" w:fill="FFFFFF"/>
          </w:tcPr>
          <w:p w14:paraId="6649800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CC1479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62702A5" w14:textId="77777777" w:rsidTr="003166E3">
        <w:tblPrEx>
          <w:tblLook w:val="04A0" w:firstRow="1" w:lastRow="0" w:firstColumn="1" w:lastColumn="0" w:noHBand="0" w:noVBand="1"/>
        </w:tblPrEx>
        <w:trPr>
          <w:jc w:val="center"/>
        </w:trPr>
        <w:tc>
          <w:tcPr>
            <w:tcW w:w="1722" w:type="dxa"/>
            <w:shd w:val="clear" w:color="auto" w:fill="FFFFFF"/>
          </w:tcPr>
          <w:p w14:paraId="060E14F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8702 90 319 0</w:t>
            </w:r>
          </w:p>
        </w:tc>
        <w:tc>
          <w:tcPr>
            <w:tcW w:w="4997" w:type="dxa"/>
            <w:shd w:val="clear" w:color="auto" w:fill="FFFFFF"/>
          </w:tcPr>
          <w:p w14:paraId="6547517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C0C7D1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CB19233" w14:textId="77777777" w:rsidTr="003166E3">
        <w:tblPrEx>
          <w:tblLook w:val="04A0" w:firstRow="1" w:lastRow="0" w:firstColumn="1" w:lastColumn="0" w:noHBand="0" w:noVBand="1"/>
        </w:tblPrEx>
        <w:trPr>
          <w:jc w:val="center"/>
        </w:trPr>
        <w:tc>
          <w:tcPr>
            <w:tcW w:w="1722" w:type="dxa"/>
            <w:shd w:val="clear" w:color="auto" w:fill="FFFFFF"/>
          </w:tcPr>
          <w:p w14:paraId="219D25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8702 90 399 3</w:t>
            </w:r>
          </w:p>
        </w:tc>
        <w:tc>
          <w:tcPr>
            <w:tcW w:w="4997" w:type="dxa"/>
            <w:shd w:val="clear" w:color="auto" w:fill="FFFFFF"/>
          </w:tcPr>
          <w:p w14:paraId="24A209A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775A42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188D0A6" w14:textId="77777777" w:rsidTr="003166E3">
        <w:tblPrEx>
          <w:tblLook w:val="04A0" w:firstRow="1" w:lastRow="0" w:firstColumn="1" w:lastColumn="0" w:noHBand="0" w:noVBand="1"/>
        </w:tblPrEx>
        <w:trPr>
          <w:jc w:val="center"/>
        </w:trPr>
        <w:tc>
          <w:tcPr>
            <w:tcW w:w="1722" w:type="dxa"/>
            <w:shd w:val="clear" w:color="auto" w:fill="FFFFFF"/>
          </w:tcPr>
          <w:p w14:paraId="23429E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8702 90 399 4</w:t>
            </w:r>
          </w:p>
        </w:tc>
        <w:tc>
          <w:tcPr>
            <w:tcW w:w="4997" w:type="dxa"/>
            <w:shd w:val="clear" w:color="auto" w:fill="FFFFFF"/>
          </w:tcPr>
          <w:p w14:paraId="4DBDAA0E"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5 տարուց ավելի, բայց 7 տարուց ոչ ավելի</w:t>
            </w:r>
          </w:p>
        </w:tc>
        <w:tc>
          <w:tcPr>
            <w:tcW w:w="2660" w:type="dxa"/>
            <w:gridSpan w:val="2"/>
            <w:shd w:val="clear" w:color="auto" w:fill="FFFFFF"/>
          </w:tcPr>
          <w:p w14:paraId="0031CC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A9A252B" w14:textId="77777777" w:rsidTr="003166E3">
        <w:tblPrEx>
          <w:tblLook w:val="04A0" w:firstRow="1" w:lastRow="0" w:firstColumn="1" w:lastColumn="0" w:noHBand="0" w:noVBand="1"/>
        </w:tblPrEx>
        <w:trPr>
          <w:jc w:val="center"/>
        </w:trPr>
        <w:tc>
          <w:tcPr>
            <w:tcW w:w="1722" w:type="dxa"/>
            <w:shd w:val="clear" w:color="auto" w:fill="FFFFFF"/>
          </w:tcPr>
          <w:p w14:paraId="48B91D3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8702 90 399 8</w:t>
            </w:r>
          </w:p>
        </w:tc>
        <w:tc>
          <w:tcPr>
            <w:tcW w:w="4997" w:type="dxa"/>
            <w:shd w:val="clear" w:color="auto" w:fill="FFFFFF"/>
          </w:tcPr>
          <w:p w14:paraId="00A19B1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2C715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D47D0F3" w14:textId="77777777" w:rsidTr="003166E3">
        <w:tblPrEx>
          <w:tblLook w:val="04A0" w:firstRow="1" w:lastRow="0" w:firstColumn="1" w:lastColumn="0" w:noHBand="0" w:noVBand="1"/>
        </w:tblPrEx>
        <w:trPr>
          <w:jc w:val="center"/>
        </w:trPr>
        <w:tc>
          <w:tcPr>
            <w:tcW w:w="1722" w:type="dxa"/>
            <w:shd w:val="clear" w:color="auto" w:fill="FFFFFF"/>
          </w:tcPr>
          <w:p w14:paraId="4690AD5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8703 21 109 9</w:t>
            </w:r>
          </w:p>
        </w:tc>
        <w:tc>
          <w:tcPr>
            <w:tcW w:w="4997" w:type="dxa"/>
            <w:shd w:val="clear" w:color="auto" w:fill="FFFFFF"/>
          </w:tcPr>
          <w:p w14:paraId="375626A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F1615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3B323B06" w14:textId="77777777" w:rsidTr="003166E3">
        <w:tblPrEx>
          <w:tblLook w:val="04A0" w:firstRow="1" w:lastRow="0" w:firstColumn="1" w:lastColumn="0" w:noHBand="0" w:noVBand="1"/>
        </w:tblPrEx>
        <w:trPr>
          <w:jc w:val="center"/>
        </w:trPr>
        <w:tc>
          <w:tcPr>
            <w:tcW w:w="1722" w:type="dxa"/>
            <w:shd w:val="clear" w:color="auto" w:fill="FFFFFF"/>
          </w:tcPr>
          <w:p w14:paraId="1727B4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8703 21 909 3</w:t>
            </w:r>
          </w:p>
        </w:tc>
        <w:tc>
          <w:tcPr>
            <w:tcW w:w="4997" w:type="dxa"/>
            <w:shd w:val="clear" w:color="auto" w:fill="FFFFFF"/>
          </w:tcPr>
          <w:p w14:paraId="694A0AE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ավտոմոբիլներ, որոնց թողարկումից անցել է 7 տարուց ավելի</w:t>
            </w:r>
          </w:p>
        </w:tc>
        <w:tc>
          <w:tcPr>
            <w:tcW w:w="2660" w:type="dxa"/>
            <w:gridSpan w:val="2"/>
            <w:shd w:val="clear" w:color="auto" w:fill="FFFFFF"/>
          </w:tcPr>
          <w:p w14:paraId="5890845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41F2222A" w14:textId="77777777" w:rsidTr="003166E3">
        <w:tblPrEx>
          <w:tblLook w:val="04A0" w:firstRow="1" w:lastRow="0" w:firstColumn="1" w:lastColumn="0" w:noHBand="0" w:noVBand="1"/>
        </w:tblPrEx>
        <w:trPr>
          <w:jc w:val="center"/>
        </w:trPr>
        <w:tc>
          <w:tcPr>
            <w:tcW w:w="1722" w:type="dxa"/>
            <w:shd w:val="clear" w:color="auto" w:fill="FFFFFF"/>
          </w:tcPr>
          <w:p w14:paraId="110F363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8703 21 909 4</w:t>
            </w:r>
          </w:p>
        </w:tc>
        <w:tc>
          <w:tcPr>
            <w:tcW w:w="4997" w:type="dxa"/>
            <w:shd w:val="clear" w:color="auto" w:fill="FFFFFF"/>
          </w:tcPr>
          <w:p w14:paraId="0F9F9814" w14:textId="77777777" w:rsidR="004F36D2" w:rsidRPr="00815690" w:rsidRDefault="003166E3" w:rsidP="001640B0">
            <w:pPr>
              <w:pStyle w:val="Bodytext20"/>
              <w:shd w:val="clear" w:color="auto" w:fill="auto"/>
              <w:spacing w:before="0" w:after="120" w:line="240" w:lineRule="auto"/>
              <w:ind w:left="638" w:hanging="638"/>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ավտոմոբիլներ, որոնց թողարկումից անցել է 5 տարուց ավելի, բայց 7 տարուց ոչ ավելի</w:t>
            </w:r>
          </w:p>
        </w:tc>
        <w:tc>
          <w:tcPr>
            <w:tcW w:w="2660" w:type="dxa"/>
            <w:gridSpan w:val="2"/>
            <w:shd w:val="clear" w:color="auto" w:fill="FFFFFF"/>
          </w:tcPr>
          <w:p w14:paraId="7899DE4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651277EF" w14:textId="77777777" w:rsidTr="003166E3">
        <w:tblPrEx>
          <w:tblLook w:val="04A0" w:firstRow="1" w:lastRow="0" w:firstColumn="1" w:lastColumn="0" w:noHBand="0" w:noVBand="1"/>
        </w:tblPrEx>
        <w:trPr>
          <w:jc w:val="center"/>
        </w:trPr>
        <w:tc>
          <w:tcPr>
            <w:tcW w:w="1722" w:type="dxa"/>
            <w:shd w:val="clear" w:color="auto" w:fill="FFFFFF"/>
          </w:tcPr>
          <w:p w14:paraId="0115783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8703 21 909 8</w:t>
            </w:r>
          </w:p>
        </w:tc>
        <w:tc>
          <w:tcPr>
            <w:tcW w:w="4997" w:type="dxa"/>
            <w:shd w:val="clear" w:color="auto" w:fill="FFFFFF"/>
          </w:tcPr>
          <w:p w14:paraId="2FB13FA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DE3BE9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5E952792" w14:textId="77777777" w:rsidTr="003166E3">
        <w:tblPrEx>
          <w:tblLook w:val="04A0" w:firstRow="1" w:lastRow="0" w:firstColumn="1" w:lastColumn="0" w:noHBand="0" w:noVBand="1"/>
        </w:tblPrEx>
        <w:trPr>
          <w:jc w:val="center"/>
        </w:trPr>
        <w:tc>
          <w:tcPr>
            <w:tcW w:w="1722" w:type="dxa"/>
            <w:shd w:val="clear" w:color="auto" w:fill="FFFFFF"/>
          </w:tcPr>
          <w:p w14:paraId="108FF74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8703 22 109 1</w:t>
            </w:r>
          </w:p>
        </w:tc>
        <w:tc>
          <w:tcPr>
            <w:tcW w:w="4997" w:type="dxa"/>
            <w:shd w:val="clear" w:color="auto" w:fill="FFFFFF"/>
          </w:tcPr>
          <w:p w14:paraId="7E0DFE09" w14:textId="77777777" w:rsidR="004F36D2" w:rsidRPr="00815690" w:rsidRDefault="003166E3" w:rsidP="001640B0">
            <w:pPr>
              <w:pStyle w:val="Bodytext20"/>
              <w:shd w:val="clear" w:color="auto" w:fill="auto"/>
              <w:spacing w:before="0" w:after="120" w:line="240" w:lineRule="auto"/>
              <w:ind w:left="610" w:hanging="61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շարժիչային տրանսպորտային միջոցներ՝ սարքավորված բնակության համար</w:t>
            </w:r>
          </w:p>
        </w:tc>
        <w:tc>
          <w:tcPr>
            <w:tcW w:w="2660" w:type="dxa"/>
            <w:gridSpan w:val="2"/>
            <w:shd w:val="clear" w:color="auto" w:fill="FFFFFF"/>
          </w:tcPr>
          <w:p w14:paraId="79D795A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174D877C" w14:textId="77777777" w:rsidTr="003166E3">
        <w:tblPrEx>
          <w:tblLook w:val="04A0" w:firstRow="1" w:lastRow="0" w:firstColumn="1" w:lastColumn="0" w:noHBand="0" w:noVBand="1"/>
        </w:tblPrEx>
        <w:trPr>
          <w:jc w:val="center"/>
        </w:trPr>
        <w:tc>
          <w:tcPr>
            <w:tcW w:w="1722" w:type="dxa"/>
            <w:shd w:val="clear" w:color="auto" w:fill="FFFFFF"/>
          </w:tcPr>
          <w:p w14:paraId="1B1BE8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8703 22 109 9</w:t>
            </w:r>
          </w:p>
        </w:tc>
        <w:tc>
          <w:tcPr>
            <w:tcW w:w="4997" w:type="dxa"/>
            <w:shd w:val="clear" w:color="auto" w:fill="FFFFFF"/>
          </w:tcPr>
          <w:p w14:paraId="18AAB64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81F640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0AA01568" w14:textId="77777777" w:rsidTr="003166E3">
        <w:tblPrEx>
          <w:tblLook w:val="04A0" w:firstRow="1" w:lastRow="0" w:firstColumn="1" w:lastColumn="0" w:noHBand="0" w:noVBand="1"/>
        </w:tblPrEx>
        <w:trPr>
          <w:jc w:val="center"/>
        </w:trPr>
        <w:tc>
          <w:tcPr>
            <w:tcW w:w="1722" w:type="dxa"/>
            <w:shd w:val="clear" w:color="auto" w:fill="FFFFFF"/>
          </w:tcPr>
          <w:p w14:paraId="14536E3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8703 22 909 3</w:t>
            </w:r>
          </w:p>
        </w:tc>
        <w:tc>
          <w:tcPr>
            <w:tcW w:w="4997" w:type="dxa"/>
            <w:shd w:val="clear" w:color="auto" w:fill="FFFFFF"/>
          </w:tcPr>
          <w:p w14:paraId="5FB75F4F" w14:textId="77777777" w:rsidR="004F36D2" w:rsidRPr="00815690" w:rsidRDefault="003166E3" w:rsidP="001640B0">
            <w:pPr>
              <w:pStyle w:val="Bodytext20"/>
              <w:shd w:val="clear" w:color="auto" w:fill="auto"/>
              <w:spacing w:before="0" w:after="120" w:line="240" w:lineRule="auto"/>
              <w:ind w:left="638" w:hanging="638"/>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ավտոմոբիլներ, որոնց թողարկումից անցել է 7 տարուց ավելի</w:t>
            </w:r>
          </w:p>
        </w:tc>
        <w:tc>
          <w:tcPr>
            <w:tcW w:w="2660" w:type="dxa"/>
            <w:gridSpan w:val="2"/>
            <w:shd w:val="clear" w:color="auto" w:fill="FFFFFF"/>
          </w:tcPr>
          <w:p w14:paraId="18D0502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5658DA06" w14:textId="77777777" w:rsidTr="003166E3">
        <w:tblPrEx>
          <w:tblLook w:val="04A0" w:firstRow="1" w:lastRow="0" w:firstColumn="1" w:lastColumn="0" w:noHBand="0" w:noVBand="1"/>
        </w:tblPrEx>
        <w:trPr>
          <w:jc w:val="center"/>
        </w:trPr>
        <w:tc>
          <w:tcPr>
            <w:tcW w:w="1722" w:type="dxa"/>
            <w:shd w:val="clear" w:color="auto" w:fill="FFFFFF"/>
          </w:tcPr>
          <w:p w14:paraId="3A61E8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8703 22 909 4</w:t>
            </w:r>
          </w:p>
        </w:tc>
        <w:tc>
          <w:tcPr>
            <w:tcW w:w="4997" w:type="dxa"/>
            <w:shd w:val="clear" w:color="auto" w:fill="FFFFFF"/>
          </w:tcPr>
          <w:p w14:paraId="591FBAC0" w14:textId="77777777" w:rsidR="004F36D2" w:rsidRPr="00815690" w:rsidRDefault="003166E3" w:rsidP="001640B0">
            <w:pPr>
              <w:pStyle w:val="Bodytext20"/>
              <w:shd w:val="clear" w:color="auto" w:fill="auto"/>
              <w:spacing w:before="0" w:after="120" w:line="240" w:lineRule="auto"/>
              <w:ind w:left="638" w:hanging="638"/>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թողարկումից անցել է 5 տարուց ավելի, բայց 7 տարուց ոչ ավելի</w:t>
            </w:r>
          </w:p>
        </w:tc>
        <w:tc>
          <w:tcPr>
            <w:tcW w:w="2660" w:type="dxa"/>
            <w:gridSpan w:val="2"/>
            <w:shd w:val="clear" w:color="auto" w:fill="FFFFFF"/>
          </w:tcPr>
          <w:p w14:paraId="314C47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04CA8CAC" w14:textId="77777777" w:rsidTr="003166E3">
        <w:tblPrEx>
          <w:tblLook w:val="04A0" w:firstRow="1" w:lastRow="0" w:firstColumn="1" w:lastColumn="0" w:noHBand="0" w:noVBand="1"/>
        </w:tblPrEx>
        <w:trPr>
          <w:jc w:val="center"/>
        </w:trPr>
        <w:tc>
          <w:tcPr>
            <w:tcW w:w="1722" w:type="dxa"/>
            <w:shd w:val="clear" w:color="auto" w:fill="FFFFFF"/>
          </w:tcPr>
          <w:p w14:paraId="29B0EBB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8703 22 909 8</w:t>
            </w:r>
          </w:p>
        </w:tc>
        <w:tc>
          <w:tcPr>
            <w:tcW w:w="4997" w:type="dxa"/>
            <w:shd w:val="clear" w:color="auto" w:fill="FFFFFF"/>
          </w:tcPr>
          <w:p w14:paraId="0350065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01084F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03030387" w14:textId="77777777" w:rsidTr="003166E3">
        <w:tblPrEx>
          <w:tblLook w:val="04A0" w:firstRow="1" w:lastRow="0" w:firstColumn="1" w:lastColumn="0" w:noHBand="0" w:noVBand="1"/>
        </w:tblPrEx>
        <w:trPr>
          <w:jc w:val="center"/>
        </w:trPr>
        <w:tc>
          <w:tcPr>
            <w:tcW w:w="1722" w:type="dxa"/>
            <w:shd w:val="clear" w:color="auto" w:fill="FFFFFF"/>
          </w:tcPr>
          <w:p w14:paraId="698353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8703 23 110 0</w:t>
            </w:r>
          </w:p>
        </w:tc>
        <w:tc>
          <w:tcPr>
            <w:tcW w:w="4997" w:type="dxa"/>
            <w:shd w:val="clear" w:color="auto" w:fill="FFFFFF"/>
          </w:tcPr>
          <w:p w14:paraId="6E3233C9" w14:textId="77777777" w:rsidR="004F36D2" w:rsidRPr="00815690" w:rsidRDefault="003166E3" w:rsidP="001640B0">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շարժիչային տրանսպորտային միջոցներ՝ սարքավորված բնակության համար</w:t>
            </w:r>
          </w:p>
        </w:tc>
        <w:tc>
          <w:tcPr>
            <w:tcW w:w="2660" w:type="dxa"/>
            <w:gridSpan w:val="2"/>
            <w:shd w:val="clear" w:color="auto" w:fill="FFFFFF"/>
          </w:tcPr>
          <w:p w14:paraId="16F9AA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CE9061C" w14:textId="77777777" w:rsidTr="003166E3">
        <w:tblPrEx>
          <w:tblLook w:val="04A0" w:firstRow="1" w:lastRow="0" w:firstColumn="1" w:lastColumn="0" w:noHBand="0" w:noVBand="1"/>
        </w:tblPrEx>
        <w:trPr>
          <w:jc w:val="center"/>
        </w:trPr>
        <w:tc>
          <w:tcPr>
            <w:tcW w:w="1722" w:type="dxa"/>
            <w:shd w:val="clear" w:color="auto" w:fill="FFFFFF"/>
          </w:tcPr>
          <w:p w14:paraId="25AB10D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8703 23 904 1</w:t>
            </w:r>
          </w:p>
        </w:tc>
        <w:tc>
          <w:tcPr>
            <w:tcW w:w="4997" w:type="dxa"/>
            <w:shd w:val="clear" w:color="auto" w:fill="FFFFFF"/>
          </w:tcPr>
          <w:p w14:paraId="2EB19D77"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ավտոմոբիլներ, որոնց թողարկումից անցել է 7 տարուց ավելի</w:t>
            </w:r>
          </w:p>
        </w:tc>
        <w:tc>
          <w:tcPr>
            <w:tcW w:w="2660" w:type="dxa"/>
            <w:gridSpan w:val="2"/>
            <w:shd w:val="clear" w:color="auto" w:fill="FFFFFF"/>
          </w:tcPr>
          <w:p w14:paraId="6EF29FC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0,54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 սակայն ոչ պակաս, քան 18,2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ոչ ավելի, քան 20</w:t>
            </w:r>
          </w:p>
        </w:tc>
      </w:tr>
      <w:tr w:rsidR="004F36D2" w:rsidRPr="00815690" w14:paraId="54EBF248" w14:textId="77777777" w:rsidTr="003166E3">
        <w:tblPrEx>
          <w:tblLook w:val="04A0" w:firstRow="1" w:lastRow="0" w:firstColumn="1" w:lastColumn="0" w:noHBand="0" w:noVBand="1"/>
        </w:tblPrEx>
        <w:trPr>
          <w:jc w:val="center"/>
        </w:trPr>
        <w:tc>
          <w:tcPr>
            <w:tcW w:w="1722" w:type="dxa"/>
            <w:shd w:val="clear" w:color="auto" w:fill="FFFFFF"/>
          </w:tcPr>
          <w:p w14:paraId="429C58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8703 23 904 2</w:t>
            </w:r>
          </w:p>
        </w:tc>
        <w:tc>
          <w:tcPr>
            <w:tcW w:w="4997" w:type="dxa"/>
            <w:shd w:val="clear" w:color="auto" w:fill="FFFFFF"/>
          </w:tcPr>
          <w:p w14:paraId="02FF2213" w14:textId="77777777" w:rsidR="004F36D2" w:rsidRPr="00815690" w:rsidRDefault="003166E3" w:rsidP="001640B0">
            <w:pPr>
              <w:pStyle w:val="Bodytext20"/>
              <w:shd w:val="clear" w:color="auto" w:fill="auto"/>
              <w:spacing w:before="0" w:after="120" w:line="240" w:lineRule="auto"/>
              <w:ind w:left="862" w:hanging="86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ավտոմոբիլներ, որոնց թողարկումից անցել է 5 տարուց ավելի, բայց 7 տարուց ոչ ավելի</w:t>
            </w:r>
          </w:p>
        </w:tc>
        <w:tc>
          <w:tcPr>
            <w:tcW w:w="2660" w:type="dxa"/>
            <w:gridSpan w:val="2"/>
            <w:shd w:val="clear" w:color="auto" w:fill="FFFFFF"/>
          </w:tcPr>
          <w:p w14:paraId="10CAF3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13C2236D" w14:textId="77777777" w:rsidTr="003166E3">
        <w:tblPrEx>
          <w:tblLook w:val="04A0" w:firstRow="1" w:lastRow="0" w:firstColumn="1" w:lastColumn="0" w:noHBand="0" w:noVBand="1"/>
        </w:tblPrEx>
        <w:trPr>
          <w:jc w:val="center"/>
        </w:trPr>
        <w:tc>
          <w:tcPr>
            <w:tcW w:w="1722" w:type="dxa"/>
            <w:shd w:val="clear" w:color="auto" w:fill="FFFFFF"/>
          </w:tcPr>
          <w:p w14:paraId="7ABA85E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8703 23 904 9</w:t>
            </w:r>
          </w:p>
        </w:tc>
        <w:tc>
          <w:tcPr>
            <w:tcW w:w="4997" w:type="dxa"/>
            <w:shd w:val="clear" w:color="auto" w:fill="FFFFFF"/>
          </w:tcPr>
          <w:p w14:paraId="60AFCF4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3AFA10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39BF1671" w14:textId="77777777" w:rsidTr="003166E3">
        <w:tblPrEx>
          <w:tblLook w:val="04A0" w:firstRow="1" w:lastRow="0" w:firstColumn="1" w:lastColumn="0" w:noHBand="0" w:noVBand="1"/>
        </w:tblPrEx>
        <w:trPr>
          <w:jc w:val="center"/>
        </w:trPr>
        <w:tc>
          <w:tcPr>
            <w:tcW w:w="1722" w:type="dxa"/>
            <w:shd w:val="clear" w:color="auto" w:fill="FFFFFF"/>
          </w:tcPr>
          <w:p w14:paraId="19D5CCD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8703 23 908 1</w:t>
            </w:r>
          </w:p>
        </w:tc>
        <w:tc>
          <w:tcPr>
            <w:tcW w:w="4997" w:type="dxa"/>
            <w:shd w:val="clear" w:color="auto" w:fill="FFFFFF"/>
          </w:tcPr>
          <w:p w14:paraId="3A1F1497" w14:textId="77777777" w:rsidR="004F36D2" w:rsidRPr="00815690" w:rsidRDefault="003166E3" w:rsidP="001640B0">
            <w:pPr>
              <w:pStyle w:val="Bodytext20"/>
              <w:shd w:val="clear" w:color="auto" w:fill="auto"/>
              <w:spacing w:before="0" w:after="120" w:line="240" w:lineRule="auto"/>
              <w:ind w:left="890" w:hanging="89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ավտոմոբիլներ, որոնց թողարկումից անցել է 7 տարուց ավելի</w:t>
            </w:r>
          </w:p>
        </w:tc>
        <w:tc>
          <w:tcPr>
            <w:tcW w:w="2660" w:type="dxa"/>
            <w:gridSpan w:val="2"/>
            <w:shd w:val="clear" w:color="auto" w:fill="FFFFFF"/>
          </w:tcPr>
          <w:p w14:paraId="5565B4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0,54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 սակայն ոչ պակաս, քան 18,2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ոչ ավելի, քան 20</w:t>
            </w:r>
          </w:p>
        </w:tc>
      </w:tr>
      <w:tr w:rsidR="004F36D2" w:rsidRPr="00815690" w14:paraId="5BA7A0E4" w14:textId="77777777" w:rsidTr="003166E3">
        <w:tblPrEx>
          <w:tblLook w:val="04A0" w:firstRow="1" w:lastRow="0" w:firstColumn="1" w:lastColumn="0" w:noHBand="0" w:noVBand="1"/>
        </w:tblPrEx>
        <w:trPr>
          <w:jc w:val="center"/>
        </w:trPr>
        <w:tc>
          <w:tcPr>
            <w:tcW w:w="1722" w:type="dxa"/>
            <w:shd w:val="clear" w:color="auto" w:fill="FFFFFF"/>
          </w:tcPr>
          <w:p w14:paraId="72CCC7F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8703 23 908 2</w:t>
            </w:r>
          </w:p>
        </w:tc>
        <w:tc>
          <w:tcPr>
            <w:tcW w:w="4997" w:type="dxa"/>
            <w:shd w:val="clear" w:color="auto" w:fill="FFFFFF"/>
          </w:tcPr>
          <w:p w14:paraId="351F28B1" w14:textId="77777777" w:rsidR="004F36D2" w:rsidRPr="00815690" w:rsidRDefault="003166E3" w:rsidP="001640B0">
            <w:pPr>
              <w:pStyle w:val="Bodytext20"/>
              <w:shd w:val="clear" w:color="auto" w:fill="auto"/>
              <w:spacing w:before="0" w:after="120" w:line="240" w:lineRule="auto"/>
              <w:ind w:left="848" w:hanging="848"/>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ավտոմոբիլներ, որոնց թողարկումից անցել է 5 տարուց ավելի, բայց 7 տարուց ոչ ավելի</w:t>
            </w:r>
          </w:p>
        </w:tc>
        <w:tc>
          <w:tcPr>
            <w:tcW w:w="2660" w:type="dxa"/>
            <w:gridSpan w:val="2"/>
            <w:shd w:val="clear" w:color="auto" w:fill="FFFFFF"/>
          </w:tcPr>
          <w:p w14:paraId="0768D4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06F84F09" w14:textId="77777777" w:rsidTr="003166E3">
        <w:tblPrEx>
          <w:tblLook w:val="04A0" w:firstRow="1" w:lastRow="0" w:firstColumn="1" w:lastColumn="0" w:noHBand="0" w:noVBand="1"/>
        </w:tblPrEx>
        <w:trPr>
          <w:jc w:val="center"/>
        </w:trPr>
        <w:tc>
          <w:tcPr>
            <w:tcW w:w="1722" w:type="dxa"/>
            <w:shd w:val="clear" w:color="auto" w:fill="FFFFFF"/>
          </w:tcPr>
          <w:p w14:paraId="48D432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8703 23 908 3</w:t>
            </w:r>
          </w:p>
        </w:tc>
        <w:tc>
          <w:tcPr>
            <w:tcW w:w="4997" w:type="dxa"/>
            <w:shd w:val="clear" w:color="auto" w:fill="FFFFFF"/>
          </w:tcPr>
          <w:p w14:paraId="0F8F2EC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30236A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64B82BDC" w14:textId="77777777" w:rsidTr="003166E3">
        <w:tblPrEx>
          <w:tblLook w:val="04A0" w:firstRow="1" w:lastRow="0" w:firstColumn="1" w:lastColumn="0" w:noHBand="0" w:noVBand="1"/>
        </w:tblPrEx>
        <w:trPr>
          <w:jc w:val="center"/>
        </w:trPr>
        <w:tc>
          <w:tcPr>
            <w:tcW w:w="1722" w:type="dxa"/>
            <w:shd w:val="clear" w:color="auto" w:fill="FFFFFF"/>
          </w:tcPr>
          <w:p w14:paraId="7EFCCAF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8703 23 908 7</w:t>
            </w:r>
          </w:p>
        </w:tc>
        <w:tc>
          <w:tcPr>
            <w:tcW w:w="4997" w:type="dxa"/>
            <w:shd w:val="clear" w:color="auto" w:fill="FFFFFF"/>
          </w:tcPr>
          <w:p w14:paraId="430417A7" w14:textId="77777777" w:rsidR="004F36D2" w:rsidRPr="00815690" w:rsidRDefault="003166E3" w:rsidP="001640B0">
            <w:pPr>
              <w:pStyle w:val="Bodytext20"/>
              <w:shd w:val="clear" w:color="auto" w:fill="auto"/>
              <w:spacing w:before="0" w:after="120" w:line="240" w:lineRule="auto"/>
              <w:ind w:left="890" w:hanging="89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ավտոմոբիլներ, որոնց թողարկումից անցել է 7 տարուց ավելի</w:t>
            </w:r>
          </w:p>
        </w:tc>
        <w:tc>
          <w:tcPr>
            <w:tcW w:w="2660" w:type="dxa"/>
            <w:gridSpan w:val="2"/>
            <w:shd w:val="clear" w:color="auto" w:fill="FFFFFF"/>
          </w:tcPr>
          <w:p w14:paraId="0F0C44C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0,54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 սակայն ոչ պակաս, քան 18,2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ոչ ավելի, քան 20</w:t>
            </w:r>
          </w:p>
        </w:tc>
      </w:tr>
      <w:tr w:rsidR="004F36D2" w:rsidRPr="00815690" w14:paraId="4D46ECD4" w14:textId="77777777" w:rsidTr="003166E3">
        <w:tblPrEx>
          <w:tblLook w:val="04A0" w:firstRow="1" w:lastRow="0" w:firstColumn="1" w:lastColumn="0" w:noHBand="0" w:noVBand="1"/>
        </w:tblPrEx>
        <w:trPr>
          <w:jc w:val="center"/>
        </w:trPr>
        <w:tc>
          <w:tcPr>
            <w:tcW w:w="1722" w:type="dxa"/>
            <w:shd w:val="clear" w:color="auto" w:fill="FFFFFF"/>
          </w:tcPr>
          <w:p w14:paraId="08778A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8703 23 908 8</w:t>
            </w:r>
          </w:p>
        </w:tc>
        <w:tc>
          <w:tcPr>
            <w:tcW w:w="4997" w:type="dxa"/>
            <w:shd w:val="clear" w:color="auto" w:fill="FFFFFF"/>
          </w:tcPr>
          <w:p w14:paraId="6D04CE48" w14:textId="77777777" w:rsidR="004F36D2" w:rsidRPr="00815690" w:rsidRDefault="003166E3" w:rsidP="001640B0">
            <w:pPr>
              <w:pStyle w:val="Bodytext20"/>
              <w:shd w:val="clear" w:color="auto" w:fill="auto"/>
              <w:spacing w:before="0" w:after="120" w:line="240" w:lineRule="auto"/>
              <w:ind w:left="890" w:hanging="89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ավտոմոբիլներ, որոնց թողարկումից անցել է 5 տարուց ավելի, բայց 7 տարուց ոչ ավելի</w:t>
            </w:r>
          </w:p>
        </w:tc>
        <w:tc>
          <w:tcPr>
            <w:tcW w:w="2660" w:type="dxa"/>
            <w:gridSpan w:val="2"/>
            <w:shd w:val="clear" w:color="auto" w:fill="FFFFFF"/>
          </w:tcPr>
          <w:p w14:paraId="6C6A83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54E6C5AD" w14:textId="77777777" w:rsidTr="003166E3">
        <w:tblPrEx>
          <w:tblLook w:val="04A0" w:firstRow="1" w:lastRow="0" w:firstColumn="1" w:lastColumn="0" w:noHBand="0" w:noVBand="1"/>
        </w:tblPrEx>
        <w:trPr>
          <w:jc w:val="center"/>
        </w:trPr>
        <w:tc>
          <w:tcPr>
            <w:tcW w:w="1722" w:type="dxa"/>
            <w:shd w:val="clear" w:color="auto" w:fill="FFFFFF"/>
          </w:tcPr>
          <w:p w14:paraId="34F86B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8703 23 908 9</w:t>
            </w:r>
          </w:p>
        </w:tc>
        <w:tc>
          <w:tcPr>
            <w:tcW w:w="4997" w:type="dxa"/>
            <w:shd w:val="clear" w:color="auto" w:fill="FFFFFF"/>
          </w:tcPr>
          <w:p w14:paraId="392F394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3B5EA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2C131DC3" w14:textId="77777777" w:rsidTr="003166E3">
        <w:tblPrEx>
          <w:tblLook w:val="04A0" w:firstRow="1" w:lastRow="0" w:firstColumn="1" w:lastColumn="0" w:noHBand="0" w:noVBand="1"/>
        </w:tblPrEx>
        <w:trPr>
          <w:jc w:val="center"/>
        </w:trPr>
        <w:tc>
          <w:tcPr>
            <w:tcW w:w="1722" w:type="dxa"/>
            <w:shd w:val="clear" w:color="auto" w:fill="FFFFFF"/>
          </w:tcPr>
          <w:p w14:paraId="343A5032"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8703 24 109 1</w:t>
            </w:r>
          </w:p>
        </w:tc>
        <w:tc>
          <w:tcPr>
            <w:tcW w:w="4997" w:type="dxa"/>
            <w:shd w:val="clear" w:color="auto" w:fill="FFFFFF"/>
          </w:tcPr>
          <w:p w14:paraId="3C23598B" w14:textId="77777777" w:rsidR="004F36D2" w:rsidRPr="00815690" w:rsidRDefault="003166E3" w:rsidP="00080749">
            <w:pPr>
              <w:pStyle w:val="Bodytext20"/>
              <w:shd w:val="clear" w:color="auto" w:fill="auto"/>
              <w:spacing w:before="0" w:after="60" w:line="240" w:lineRule="auto"/>
              <w:ind w:left="610" w:hanging="61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բարձր անցունակությամբ ավտոմոբիլներ՝ </w:t>
            </w:r>
            <w:r w:rsidR="001640B0" w:rsidRPr="00815690">
              <w:rPr>
                <w:rStyle w:val="Bodytext213pt"/>
                <w:rFonts w:ascii="Sylfaen" w:hAnsi="Sylfaen"/>
                <w:sz w:val="20"/>
                <w:szCs w:val="20"/>
              </w:rPr>
              <w:br/>
            </w:r>
            <w:r w:rsidR="004F36D2" w:rsidRPr="00815690">
              <w:rPr>
                <w:rStyle w:val="Bodytext213pt"/>
                <w:rFonts w:ascii="Sylfaen" w:hAnsi="Sylfaen"/>
                <w:sz w:val="20"/>
                <w:szCs w:val="20"/>
              </w:rPr>
              <w:t>4200 սմ</w:t>
            </w:r>
            <w:r w:rsidR="004F36D2" w:rsidRPr="00815690">
              <w:rPr>
                <w:rStyle w:val="Bodytext213pt"/>
                <w:rFonts w:ascii="Sylfaen" w:hAnsi="Sylfaen"/>
                <w:sz w:val="20"/>
                <w:szCs w:val="20"/>
                <w:vertAlign w:val="superscript"/>
              </w:rPr>
              <w:t>3</w:t>
            </w:r>
            <w:r w:rsidR="004F36D2" w:rsidRPr="00815690">
              <w:rPr>
                <w:rStyle w:val="Bodytext213pt"/>
                <w:rFonts w:ascii="Sylfaen" w:hAnsi="Sylfaen"/>
                <w:sz w:val="20"/>
                <w:szCs w:val="20"/>
              </w:rPr>
              <w:t>-ից ավելի շարժիչի գլանների աշխատանքային ծավալով, որոնք նշված են Եվրասիական տնտեսական միության՝ տվյալ խմբին վերաբերող 6-րդ լրացուցիչ ծանոթագրության մեջ</w:t>
            </w:r>
          </w:p>
        </w:tc>
        <w:tc>
          <w:tcPr>
            <w:tcW w:w="2660" w:type="dxa"/>
            <w:gridSpan w:val="2"/>
            <w:shd w:val="clear" w:color="auto" w:fill="FFFFFF"/>
          </w:tcPr>
          <w:p w14:paraId="332EF8FF"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11,7</w:t>
            </w:r>
            <w:r w:rsidRPr="00815690">
              <w:rPr>
                <w:rStyle w:val="Bodytext213pt"/>
                <w:rFonts w:ascii="Sylfaen" w:hAnsi="Sylfaen"/>
                <w:sz w:val="20"/>
                <w:szCs w:val="20"/>
                <w:vertAlign w:val="superscript"/>
              </w:rPr>
              <w:t>5</w:t>
            </w:r>
          </w:p>
        </w:tc>
      </w:tr>
      <w:tr w:rsidR="004F36D2" w:rsidRPr="00815690" w14:paraId="59AEE246" w14:textId="77777777" w:rsidTr="003166E3">
        <w:tblPrEx>
          <w:tblLook w:val="04A0" w:firstRow="1" w:lastRow="0" w:firstColumn="1" w:lastColumn="0" w:noHBand="0" w:noVBand="1"/>
        </w:tblPrEx>
        <w:trPr>
          <w:jc w:val="center"/>
        </w:trPr>
        <w:tc>
          <w:tcPr>
            <w:tcW w:w="1722" w:type="dxa"/>
            <w:shd w:val="clear" w:color="auto" w:fill="FFFFFF"/>
          </w:tcPr>
          <w:p w14:paraId="7469947C"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lastRenderedPageBreak/>
              <w:t>8703 24 109 9</w:t>
            </w:r>
          </w:p>
        </w:tc>
        <w:tc>
          <w:tcPr>
            <w:tcW w:w="4997" w:type="dxa"/>
            <w:shd w:val="clear" w:color="auto" w:fill="FFFFFF"/>
          </w:tcPr>
          <w:p w14:paraId="1172404D" w14:textId="77777777" w:rsidR="004F36D2" w:rsidRPr="00815690" w:rsidRDefault="003166E3" w:rsidP="00080749">
            <w:pPr>
              <w:pStyle w:val="Bodytext20"/>
              <w:shd w:val="clear" w:color="auto" w:fill="auto"/>
              <w:spacing w:before="0" w:after="6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7198923"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1D9051E0" w14:textId="77777777" w:rsidTr="003166E3">
        <w:tblPrEx>
          <w:tblLook w:val="04A0" w:firstRow="1" w:lastRow="0" w:firstColumn="1" w:lastColumn="0" w:noHBand="0" w:noVBand="1"/>
        </w:tblPrEx>
        <w:trPr>
          <w:jc w:val="center"/>
        </w:trPr>
        <w:tc>
          <w:tcPr>
            <w:tcW w:w="1722" w:type="dxa"/>
            <w:shd w:val="clear" w:color="auto" w:fill="FFFFFF"/>
          </w:tcPr>
          <w:p w14:paraId="252B7A1D"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8703 24 909 3</w:t>
            </w:r>
          </w:p>
        </w:tc>
        <w:tc>
          <w:tcPr>
            <w:tcW w:w="4997" w:type="dxa"/>
            <w:shd w:val="clear" w:color="auto" w:fill="FFFFFF"/>
          </w:tcPr>
          <w:p w14:paraId="0FF8667B" w14:textId="77777777" w:rsidR="004F36D2" w:rsidRPr="00815690" w:rsidRDefault="003166E3" w:rsidP="00080749">
            <w:pPr>
              <w:pStyle w:val="Bodytext20"/>
              <w:shd w:val="clear" w:color="auto" w:fill="auto"/>
              <w:spacing w:before="0" w:after="6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ավտոմոբիլներ, որոնց թողարկումից անցել է 7 տարուց ավելի</w:t>
            </w:r>
          </w:p>
        </w:tc>
        <w:tc>
          <w:tcPr>
            <w:tcW w:w="2660" w:type="dxa"/>
            <w:gridSpan w:val="2"/>
            <w:shd w:val="clear" w:color="auto" w:fill="FFFFFF"/>
          </w:tcPr>
          <w:p w14:paraId="47803C26"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172E77FF" w14:textId="77777777" w:rsidTr="003166E3">
        <w:tblPrEx>
          <w:tblLook w:val="04A0" w:firstRow="1" w:lastRow="0" w:firstColumn="1" w:lastColumn="0" w:noHBand="0" w:noVBand="1"/>
        </w:tblPrEx>
        <w:trPr>
          <w:jc w:val="center"/>
        </w:trPr>
        <w:tc>
          <w:tcPr>
            <w:tcW w:w="1722" w:type="dxa"/>
            <w:shd w:val="clear" w:color="auto" w:fill="FFFFFF"/>
          </w:tcPr>
          <w:p w14:paraId="44A1D092"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8703 24 909 4</w:t>
            </w:r>
          </w:p>
        </w:tc>
        <w:tc>
          <w:tcPr>
            <w:tcW w:w="4997" w:type="dxa"/>
            <w:shd w:val="clear" w:color="auto" w:fill="FFFFFF"/>
          </w:tcPr>
          <w:p w14:paraId="0ECB54D9" w14:textId="77777777" w:rsidR="004F36D2" w:rsidRPr="00815690" w:rsidRDefault="003166E3" w:rsidP="00080749">
            <w:pPr>
              <w:pStyle w:val="Bodytext20"/>
              <w:shd w:val="clear" w:color="auto" w:fill="auto"/>
              <w:spacing w:before="0" w:after="6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ավտոմոբիլներ, որոնց թողարկումից անցել է 5 տարուց ավելի, բայց 7 տարուց ոչ ավելի</w:t>
            </w:r>
          </w:p>
        </w:tc>
        <w:tc>
          <w:tcPr>
            <w:tcW w:w="2660" w:type="dxa"/>
            <w:gridSpan w:val="2"/>
            <w:shd w:val="clear" w:color="auto" w:fill="FFFFFF"/>
          </w:tcPr>
          <w:p w14:paraId="2982BA36"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6F30FCC2" w14:textId="77777777" w:rsidTr="003166E3">
        <w:tblPrEx>
          <w:tblLook w:val="04A0" w:firstRow="1" w:lastRow="0" w:firstColumn="1" w:lastColumn="0" w:noHBand="0" w:noVBand="1"/>
        </w:tblPrEx>
        <w:trPr>
          <w:jc w:val="center"/>
        </w:trPr>
        <w:tc>
          <w:tcPr>
            <w:tcW w:w="1722" w:type="dxa"/>
            <w:shd w:val="clear" w:color="auto" w:fill="FFFFFF"/>
          </w:tcPr>
          <w:p w14:paraId="6CBE24F6"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8703 24 909 8</w:t>
            </w:r>
          </w:p>
        </w:tc>
        <w:tc>
          <w:tcPr>
            <w:tcW w:w="4997" w:type="dxa"/>
            <w:shd w:val="clear" w:color="auto" w:fill="FFFFFF"/>
          </w:tcPr>
          <w:p w14:paraId="559CDB77" w14:textId="77777777" w:rsidR="004F36D2" w:rsidRPr="00815690" w:rsidRDefault="003166E3" w:rsidP="00080749">
            <w:pPr>
              <w:pStyle w:val="Bodytext20"/>
              <w:shd w:val="clear" w:color="auto" w:fill="auto"/>
              <w:spacing w:before="0" w:after="6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D9C45DC"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053CDC3D" w14:textId="77777777" w:rsidTr="003166E3">
        <w:tblPrEx>
          <w:tblLook w:val="04A0" w:firstRow="1" w:lastRow="0" w:firstColumn="1" w:lastColumn="0" w:noHBand="0" w:noVBand="1"/>
        </w:tblPrEx>
        <w:trPr>
          <w:jc w:val="center"/>
        </w:trPr>
        <w:tc>
          <w:tcPr>
            <w:tcW w:w="1722" w:type="dxa"/>
            <w:shd w:val="clear" w:color="auto" w:fill="FFFFFF"/>
          </w:tcPr>
          <w:p w14:paraId="455D97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8703 31 909 3</w:t>
            </w:r>
          </w:p>
        </w:tc>
        <w:tc>
          <w:tcPr>
            <w:tcW w:w="4997" w:type="dxa"/>
            <w:shd w:val="clear" w:color="auto" w:fill="FFFFFF"/>
          </w:tcPr>
          <w:p w14:paraId="3294D6DB"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ավտոմոբիլներ, որոնց թողարկումից անցել է 7 տարուց ավելի</w:t>
            </w:r>
          </w:p>
        </w:tc>
        <w:tc>
          <w:tcPr>
            <w:tcW w:w="2660" w:type="dxa"/>
            <w:gridSpan w:val="2"/>
            <w:shd w:val="clear" w:color="auto" w:fill="FFFFFF"/>
          </w:tcPr>
          <w:p w14:paraId="13036B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25087EE9" w14:textId="77777777" w:rsidTr="003166E3">
        <w:tblPrEx>
          <w:tblLook w:val="04A0" w:firstRow="1" w:lastRow="0" w:firstColumn="1" w:lastColumn="0" w:noHBand="0" w:noVBand="1"/>
        </w:tblPrEx>
        <w:trPr>
          <w:jc w:val="center"/>
        </w:trPr>
        <w:tc>
          <w:tcPr>
            <w:tcW w:w="1722" w:type="dxa"/>
            <w:shd w:val="clear" w:color="auto" w:fill="FFFFFF"/>
          </w:tcPr>
          <w:p w14:paraId="0AD9C7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8703 31 909 4</w:t>
            </w:r>
          </w:p>
        </w:tc>
        <w:tc>
          <w:tcPr>
            <w:tcW w:w="4997" w:type="dxa"/>
            <w:shd w:val="clear" w:color="auto" w:fill="FFFFFF"/>
          </w:tcPr>
          <w:p w14:paraId="5FB47011"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ավտոմոբիլներ, որոնց թողարկումից անցել է 5 տարուց ավելի, բայց 7 տարուց ոչ ավելի</w:t>
            </w:r>
          </w:p>
        </w:tc>
        <w:tc>
          <w:tcPr>
            <w:tcW w:w="2660" w:type="dxa"/>
            <w:gridSpan w:val="2"/>
            <w:shd w:val="clear" w:color="auto" w:fill="FFFFFF"/>
          </w:tcPr>
          <w:p w14:paraId="283C1BF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0F6DEC52" w14:textId="77777777" w:rsidTr="003166E3">
        <w:tblPrEx>
          <w:tblLook w:val="04A0" w:firstRow="1" w:lastRow="0" w:firstColumn="1" w:lastColumn="0" w:noHBand="0" w:noVBand="1"/>
        </w:tblPrEx>
        <w:trPr>
          <w:jc w:val="center"/>
        </w:trPr>
        <w:tc>
          <w:tcPr>
            <w:tcW w:w="1722" w:type="dxa"/>
            <w:shd w:val="clear" w:color="auto" w:fill="FFFFFF"/>
          </w:tcPr>
          <w:p w14:paraId="51F9776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8703 31 909 8</w:t>
            </w:r>
          </w:p>
        </w:tc>
        <w:tc>
          <w:tcPr>
            <w:tcW w:w="4997" w:type="dxa"/>
            <w:shd w:val="clear" w:color="auto" w:fill="FFFFFF"/>
          </w:tcPr>
          <w:p w14:paraId="6A6589B2"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4605A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6A878E2F" w14:textId="77777777" w:rsidTr="003166E3">
        <w:tblPrEx>
          <w:tblLook w:val="04A0" w:firstRow="1" w:lastRow="0" w:firstColumn="1" w:lastColumn="0" w:noHBand="0" w:noVBand="1"/>
        </w:tblPrEx>
        <w:trPr>
          <w:jc w:val="center"/>
        </w:trPr>
        <w:tc>
          <w:tcPr>
            <w:tcW w:w="1722" w:type="dxa"/>
            <w:shd w:val="clear" w:color="auto" w:fill="FFFFFF"/>
          </w:tcPr>
          <w:p w14:paraId="070FBAD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8703 32 110 0</w:t>
            </w:r>
          </w:p>
        </w:tc>
        <w:tc>
          <w:tcPr>
            <w:tcW w:w="4997" w:type="dxa"/>
            <w:shd w:val="clear" w:color="auto" w:fill="FFFFFF"/>
          </w:tcPr>
          <w:p w14:paraId="017F94AA"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շարժիչային տրանսպորտային միջոցներ՝ սարքավորված բնակության համար</w:t>
            </w:r>
          </w:p>
        </w:tc>
        <w:tc>
          <w:tcPr>
            <w:tcW w:w="2660" w:type="dxa"/>
            <w:gridSpan w:val="2"/>
            <w:shd w:val="clear" w:color="auto" w:fill="FFFFFF"/>
          </w:tcPr>
          <w:p w14:paraId="1676E6F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79D42D49" w14:textId="77777777" w:rsidTr="003166E3">
        <w:tblPrEx>
          <w:tblLook w:val="04A0" w:firstRow="1" w:lastRow="0" w:firstColumn="1" w:lastColumn="0" w:noHBand="0" w:noVBand="1"/>
        </w:tblPrEx>
        <w:trPr>
          <w:jc w:val="center"/>
        </w:trPr>
        <w:tc>
          <w:tcPr>
            <w:tcW w:w="1722" w:type="dxa"/>
            <w:shd w:val="clear" w:color="auto" w:fill="FFFFFF"/>
          </w:tcPr>
          <w:p w14:paraId="6D66A1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8703 32 199 0</w:t>
            </w:r>
          </w:p>
        </w:tc>
        <w:tc>
          <w:tcPr>
            <w:tcW w:w="4997" w:type="dxa"/>
            <w:shd w:val="clear" w:color="auto" w:fill="FFFFFF"/>
          </w:tcPr>
          <w:p w14:paraId="154D221B"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B22319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3ED0112A" w14:textId="77777777" w:rsidTr="003166E3">
        <w:tblPrEx>
          <w:tblLook w:val="04A0" w:firstRow="1" w:lastRow="0" w:firstColumn="1" w:lastColumn="0" w:noHBand="0" w:noVBand="1"/>
        </w:tblPrEx>
        <w:trPr>
          <w:jc w:val="center"/>
        </w:trPr>
        <w:tc>
          <w:tcPr>
            <w:tcW w:w="1722" w:type="dxa"/>
            <w:shd w:val="clear" w:color="auto" w:fill="FFFFFF"/>
          </w:tcPr>
          <w:p w14:paraId="5BDA50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8703 32 909 3</w:t>
            </w:r>
          </w:p>
        </w:tc>
        <w:tc>
          <w:tcPr>
            <w:tcW w:w="4997" w:type="dxa"/>
            <w:shd w:val="clear" w:color="auto" w:fill="FFFFFF"/>
          </w:tcPr>
          <w:p w14:paraId="615943CC"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ավտոմոբիլներ, որոնց թողարկումից անցել է 7 տարուց ավելի</w:t>
            </w:r>
          </w:p>
        </w:tc>
        <w:tc>
          <w:tcPr>
            <w:tcW w:w="2660" w:type="dxa"/>
            <w:gridSpan w:val="2"/>
            <w:shd w:val="clear" w:color="auto" w:fill="FFFFFF"/>
          </w:tcPr>
          <w:p w14:paraId="388AC5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47EE8F82" w14:textId="77777777" w:rsidTr="003166E3">
        <w:tblPrEx>
          <w:tblLook w:val="04A0" w:firstRow="1" w:lastRow="0" w:firstColumn="1" w:lastColumn="0" w:noHBand="0" w:noVBand="1"/>
        </w:tblPrEx>
        <w:trPr>
          <w:jc w:val="center"/>
        </w:trPr>
        <w:tc>
          <w:tcPr>
            <w:tcW w:w="1722" w:type="dxa"/>
            <w:shd w:val="clear" w:color="auto" w:fill="FFFFFF"/>
          </w:tcPr>
          <w:p w14:paraId="4F2F52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8703 32 909 4</w:t>
            </w:r>
          </w:p>
        </w:tc>
        <w:tc>
          <w:tcPr>
            <w:tcW w:w="4997" w:type="dxa"/>
            <w:shd w:val="clear" w:color="auto" w:fill="FFFFFF"/>
          </w:tcPr>
          <w:p w14:paraId="658179D9"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ավտոմոբիլներ, որոնց թողարկումից անցել է 5 տարուց ավելի, բայց 7 տարուց ոչ ավելի</w:t>
            </w:r>
          </w:p>
        </w:tc>
        <w:tc>
          <w:tcPr>
            <w:tcW w:w="2660" w:type="dxa"/>
            <w:gridSpan w:val="2"/>
            <w:shd w:val="clear" w:color="auto" w:fill="FFFFFF"/>
          </w:tcPr>
          <w:p w14:paraId="332C5C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0E155AEC" w14:textId="77777777" w:rsidTr="003166E3">
        <w:tblPrEx>
          <w:tblLook w:val="04A0" w:firstRow="1" w:lastRow="0" w:firstColumn="1" w:lastColumn="0" w:noHBand="0" w:noVBand="1"/>
        </w:tblPrEx>
        <w:trPr>
          <w:jc w:val="center"/>
        </w:trPr>
        <w:tc>
          <w:tcPr>
            <w:tcW w:w="1722" w:type="dxa"/>
            <w:shd w:val="clear" w:color="auto" w:fill="FFFFFF"/>
          </w:tcPr>
          <w:p w14:paraId="260447B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8703 32 909 8</w:t>
            </w:r>
          </w:p>
        </w:tc>
        <w:tc>
          <w:tcPr>
            <w:tcW w:w="4997" w:type="dxa"/>
            <w:shd w:val="clear" w:color="auto" w:fill="FFFFFF"/>
          </w:tcPr>
          <w:p w14:paraId="0D3F267F"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AB49DC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14B8F530" w14:textId="77777777" w:rsidTr="003166E3">
        <w:tblPrEx>
          <w:tblLook w:val="04A0" w:firstRow="1" w:lastRow="0" w:firstColumn="1" w:lastColumn="0" w:noHBand="0" w:noVBand="1"/>
        </w:tblPrEx>
        <w:trPr>
          <w:jc w:val="center"/>
        </w:trPr>
        <w:tc>
          <w:tcPr>
            <w:tcW w:w="1722" w:type="dxa"/>
            <w:shd w:val="clear" w:color="auto" w:fill="FFFFFF"/>
          </w:tcPr>
          <w:p w14:paraId="644DC6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8703 33 110 0</w:t>
            </w:r>
          </w:p>
        </w:tc>
        <w:tc>
          <w:tcPr>
            <w:tcW w:w="4997" w:type="dxa"/>
            <w:shd w:val="clear" w:color="auto" w:fill="FFFFFF"/>
          </w:tcPr>
          <w:p w14:paraId="16CDDA37"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շարժիչային տրանսպորտային միջոցներ՝ սարքավորված բնակության համար</w:t>
            </w:r>
          </w:p>
        </w:tc>
        <w:tc>
          <w:tcPr>
            <w:tcW w:w="2660" w:type="dxa"/>
            <w:gridSpan w:val="2"/>
            <w:shd w:val="clear" w:color="auto" w:fill="FFFFFF"/>
          </w:tcPr>
          <w:p w14:paraId="7239212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1FBBEA6D" w14:textId="77777777" w:rsidTr="003166E3">
        <w:tblPrEx>
          <w:tblLook w:val="04A0" w:firstRow="1" w:lastRow="0" w:firstColumn="1" w:lastColumn="0" w:noHBand="0" w:noVBand="1"/>
        </w:tblPrEx>
        <w:trPr>
          <w:jc w:val="center"/>
        </w:trPr>
        <w:tc>
          <w:tcPr>
            <w:tcW w:w="1722" w:type="dxa"/>
            <w:shd w:val="clear" w:color="auto" w:fill="FFFFFF"/>
          </w:tcPr>
          <w:p w14:paraId="16A2F2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8703 33 199 0</w:t>
            </w:r>
          </w:p>
        </w:tc>
        <w:tc>
          <w:tcPr>
            <w:tcW w:w="4997" w:type="dxa"/>
            <w:shd w:val="clear" w:color="auto" w:fill="FFFFFF"/>
          </w:tcPr>
          <w:p w14:paraId="04327E79"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02AA9A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7F4B06FD" w14:textId="77777777" w:rsidTr="003166E3">
        <w:tblPrEx>
          <w:tblLook w:val="04A0" w:firstRow="1" w:lastRow="0" w:firstColumn="1" w:lastColumn="0" w:noHBand="0" w:noVBand="1"/>
        </w:tblPrEx>
        <w:trPr>
          <w:jc w:val="center"/>
        </w:trPr>
        <w:tc>
          <w:tcPr>
            <w:tcW w:w="1722" w:type="dxa"/>
            <w:shd w:val="clear" w:color="auto" w:fill="FFFFFF"/>
          </w:tcPr>
          <w:p w14:paraId="071D21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8703 33 909 3</w:t>
            </w:r>
          </w:p>
        </w:tc>
        <w:tc>
          <w:tcPr>
            <w:tcW w:w="4997" w:type="dxa"/>
            <w:shd w:val="clear" w:color="auto" w:fill="FFFFFF"/>
          </w:tcPr>
          <w:p w14:paraId="0391834C"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ավտոմոբիլներ, որոնց թողարկումից անցել է 7 տարուց ավելի</w:t>
            </w:r>
          </w:p>
        </w:tc>
        <w:tc>
          <w:tcPr>
            <w:tcW w:w="2660" w:type="dxa"/>
            <w:gridSpan w:val="2"/>
            <w:shd w:val="clear" w:color="auto" w:fill="FFFFFF"/>
          </w:tcPr>
          <w:p w14:paraId="0066B56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677598F8" w14:textId="77777777" w:rsidTr="003166E3">
        <w:tblPrEx>
          <w:tblLook w:val="04A0" w:firstRow="1" w:lastRow="0" w:firstColumn="1" w:lastColumn="0" w:noHBand="0" w:noVBand="1"/>
        </w:tblPrEx>
        <w:trPr>
          <w:jc w:val="center"/>
        </w:trPr>
        <w:tc>
          <w:tcPr>
            <w:tcW w:w="1722" w:type="dxa"/>
            <w:shd w:val="clear" w:color="auto" w:fill="FFFFFF"/>
          </w:tcPr>
          <w:p w14:paraId="7C58036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8703 33 909 4</w:t>
            </w:r>
          </w:p>
        </w:tc>
        <w:tc>
          <w:tcPr>
            <w:tcW w:w="4997" w:type="dxa"/>
            <w:shd w:val="clear" w:color="auto" w:fill="FFFFFF"/>
          </w:tcPr>
          <w:p w14:paraId="5788945C"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ավտոմոբիլներ, որոնց թողարկումից անցել է 5 տարուց ավելի, բայց 7 տարուց ոչ ավելի</w:t>
            </w:r>
          </w:p>
        </w:tc>
        <w:tc>
          <w:tcPr>
            <w:tcW w:w="2660" w:type="dxa"/>
            <w:gridSpan w:val="2"/>
            <w:shd w:val="clear" w:color="auto" w:fill="FFFFFF"/>
          </w:tcPr>
          <w:p w14:paraId="2DB081F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163FCCBA" w14:textId="77777777" w:rsidTr="003166E3">
        <w:tblPrEx>
          <w:tblLook w:val="04A0" w:firstRow="1" w:lastRow="0" w:firstColumn="1" w:lastColumn="0" w:noHBand="0" w:noVBand="1"/>
        </w:tblPrEx>
        <w:trPr>
          <w:jc w:val="center"/>
        </w:trPr>
        <w:tc>
          <w:tcPr>
            <w:tcW w:w="1722" w:type="dxa"/>
            <w:shd w:val="clear" w:color="auto" w:fill="FFFFFF"/>
          </w:tcPr>
          <w:p w14:paraId="257A58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8703 33 909 8</w:t>
            </w:r>
          </w:p>
        </w:tc>
        <w:tc>
          <w:tcPr>
            <w:tcW w:w="4997" w:type="dxa"/>
            <w:shd w:val="clear" w:color="auto" w:fill="FFFFFF"/>
          </w:tcPr>
          <w:p w14:paraId="61A42018"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07010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6BF2820A" w14:textId="77777777" w:rsidTr="003166E3">
        <w:tblPrEx>
          <w:tblLook w:val="04A0" w:firstRow="1" w:lastRow="0" w:firstColumn="1" w:lastColumn="0" w:noHBand="0" w:noVBand="1"/>
        </w:tblPrEx>
        <w:trPr>
          <w:jc w:val="center"/>
        </w:trPr>
        <w:tc>
          <w:tcPr>
            <w:tcW w:w="1722" w:type="dxa"/>
            <w:shd w:val="clear" w:color="auto" w:fill="FFFFFF"/>
          </w:tcPr>
          <w:p w14:paraId="289DC4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8703 40 109 2</w:t>
            </w:r>
          </w:p>
        </w:tc>
        <w:tc>
          <w:tcPr>
            <w:tcW w:w="4997" w:type="dxa"/>
            <w:shd w:val="clear" w:color="auto" w:fill="FFFFFF"/>
          </w:tcPr>
          <w:p w14:paraId="47988B45"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223A15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60BE4D3" w14:textId="77777777" w:rsidTr="003166E3">
        <w:tblPrEx>
          <w:tblLook w:val="04A0" w:firstRow="1" w:lastRow="0" w:firstColumn="1" w:lastColumn="0" w:noHBand="0" w:noVBand="1"/>
        </w:tblPrEx>
        <w:trPr>
          <w:jc w:val="center"/>
        </w:trPr>
        <w:tc>
          <w:tcPr>
            <w:tcW w:w="1722" w:type="dxa"/>
            <w:shd w:val="clear" w:color="auto" w:fill="FFFFFF"/>
          </w:tcPr>
          <w:p w14:paraId="5173B33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8703 40 109 8</w:t>
            </w:r>
          </w:p>
        </w:tc>
        <w:tc>
          <w:tcPr>
            <w:tcW w:w="4997" w:type="dxa"/>
            <w:shd w:val="clear" w:color="auto" w:fill="FFFFFF"/>
          </w:tcPr>
          <w:p w14:paraId="5EB023DE"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265CED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1D78C4E2" w14:textId="77777777" w:rsidTr="003166E3">
        <w:tblPrEx>
          <w:tblLook w:val="04A0" w:firstRow="1" w:lastRow="0" w:firstColumn="1" w:lastColumn="0" w:noHBand="0" w:noVBand="1"/>
        </w:tblPrEx>
        <w:trPr>
          <w:jc w:val="center"/>
        </w:trPr>
        <w:tc>
          <w:tcPr>
            <w:tcW w:w="1722" w:type="dxa"/>
            <w:shd w:val="clear" w:color="auto" w:fill="FFFFFF"/>
          </w:tcPr>
          <w:p w14:paraId="215668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8703 40 109 9</w:t>
            </w:r>
          </w:p>
        </w:tc>
        <w:tc>
          <w:tcPr>
            <w:tcW w:w="4997" w:type="dxa"/>
            <w:shd w:val="clear" w:color="auto" w:fill="FFFFFF"/>
          </w:tcPr>
          <w:p w14:paraId="0AE5FFBA"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49043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6379684" w14:textId="77777777" w:rsidTr="003166E3">
        <w:tblPrEx>
          <w:tblLook w:val="04A0" w:firstRow="1" w:lastRow="0" w:firstColumn="1" w:lastColumn="0" w:noHBand="0" w:noVBand="1"/>
        </w:tblPrEx>
        <w:trPr>
          <w:jc w:val="center"/>
        </w:trPr>
        <w:tc>
          <w:tcPr>
            <w:tcW w:w="1722" w:type="dxa"/>
            <w:shd w:val="clear" w:color="auto" w:fill="FFFFFF"/>
          </w:tcPr>
          <w:p w14:paraId="3D25E2B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8703 40 209 1</w:t>
            </w:r>
          </w:p>
        </w:tc>
        <w:tc>
          <w:tcPr>
            <w:tcW w:w="4997" w:type="dxa"/>
            <w:shd w:val="clear" w:color="auto" w:fill="FFFFFF"/>
          </w:tcPr>
          <w:p w14:paraId="7177BE21"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9C5D98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20158060" w14:textId="77777777" w:rsidTr="003166E3">
        <w:tblPrEx>
          <w:tblLook w:val="04A0" w:firstRow="1" w:lastRow="0" w:firstColumn="1" w:lastColumn="0" w:noHBand="0" w:noVBand="1"/>
        </w:tblPrEx>
        <w:trPr>
          <w:jc w:val="center"/>
        </w:trPr>
        <w:tc>
          <w:tcPr>
            <w:tcW w:w="1722" w:type="dxa"/>
            <w:shd w:val="clear" w:color="auto" w:fill="FFFFFF"/>
          </w:tcPr>
          <w:p w14:paraId="2D962A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8703 40 209 2</w:t>
            </w:r>
          </w:p>
        </w:tc>
        <w:tc>
          <w:tcPr>
            <w:tcW w:w="4997" w:type="dxa"/>
            <w:shd w:val="clear" w:color="auto" w:fill="FFFFFF"/>
          </w:tcPr>
          <w:p w14:paraId="74F50D67"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810302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0E2C9B2" w14:textId="77777777" w:rsidTr="003166E3">
        <w:tblPrEx>
          <w:tblLook w:val="04A0" w:firstRow="1" w:lastRow="0" w:firstColumn="1" w:lastColumn="0" w:noHBand="0" w:noVBand="1"/>
        </w:tblPrEx>
        <w:trPr>
          <w:jc w:val="center"/>
        </w:trPr>
        <w:tc>
          <w:tcPr>
            <w:tcW w:w="1722" w:type="dxa"/>
            <w:shd w:val="clear" w:color="auto" w:fill="FFFFFF"/>
          </w:tcPr>
          <w:p w14:paraId="73EA9BB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8703 40 209 3</w:t>
            </w:r>
          </w:p>
        </w:tc>
        <w:tc>
          <w:tcPr>
            <w:tcW w:w="4997" w:type="dxa"/>
            <w:shd w:val="clear" w:color="auto" w:fill="FFFFFF"/>
          </w:tcPr>
          <w:p w14:paraId="0A65C30F" w14:textId="77777777" w:rsidR="004F36D2" w:rsidRPr="00815690" w:rsidRDefault="003166E3" w:rsidP="001640B0">
            <w:pPr>
              <w:pStyle w:val="Bodytext20"/>
              <w:shd w:val="clear" w:color="auto" w:fill="auto"/>
              <w:spacing w:before="0" w:after="120" w:line="240" w:lineRule="auto"/>
              <w:ind w:left="652" w:hanging="65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7CF8D3D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79A87B5C" w14:textId="77777777" w:rsidTr="003166E3">
        <w:tblPrEx>
          <w:tblLook w:val="04A0" w:firstRow="1" w:lastRow="0" w:firstColumn="1" w:lastColumn="0" w:noHBand="0" w:noVBand="1"/>
        </w:tblPrEx>
        <w:trPr>
          <w:jc w:val="center"/>
        </w:trPr>
        <w:tc>
          <w:tcPr>
            <w:tcW w:w="1722" w:type="dxa"/>
            <w:shd w:val="clear" w:color="auto" w:fill="FFFFFF"/>
          </w:tcPr>
          <w:p w14:paraId="4760AAA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8703 40 209 4</w:t>
            </w:r>
          </w:p>
        </w:tc>
        <w:tc>
          <w:tcPr>
            <w:tcW w:w="4997" w:type="dxa"/>
            <w:shd w:val="clear" w:color="auto" w:fill="FFFFFF"/>
          </w:tcPr>
          <w:p w14:paraId="62806FC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44E448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F88E83F" w14:textId="77777777" w:rsidTr="003166E3">
        <w:tblPrEx>
          <w:tblLook w:val="04A0" w:firstRow="1" w:lastRow="0" w:firstColumn="1" w:lastColumn="0" w:noHBand="0" w:noVBand="1"/>
        </w:tblPrEx>
        <w:trPr>
          <w:jc w:val="center"/>
        </w:trPr>
        <w:tc>
          <w:tcPr>
            <w:tcW w:w="1722" w:type="dxa"/>
            <w:shd w:val="clear" w:color="auto" w:fill="FFFFFF"/>
          </w:tcPr>
          <w:p w14:paraId="4F9163C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8703 40 209 8</w:t>
            </w:r>
          </w:p>
        </w:tc>
        <w:tc>
          <w:tcPr>
            <w:tcW w:w="4997" w:type="dxa"/>
            <w:shd w:val="clear" w:color="auto" w:fill="FFFFFF"/>
          </w:tcPr>
          <w:p w14:paraId="17AE47D4"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40644C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2D276A10" w14:textId="77777777" w:rsidTr="003166E3">
        <w:tblPrEx>
          <w:tblLook w:val="04A0" w:firstRow="1" w:lastRow="0" w:firstColumn="1" w:lastColumn="0" w:noHBand="0" w:noVBand="1"/>
        </w:tblPrEx>
        <w:trPr>
          <w:jc w:val="center"/>
        </w:trPr>
        <w:tc>
          <w:tcPr>
            <w:tcW w:w="1722" w:type="dxa"/>
            <w:shd w:val="clear" w:color="auto" w:fill="FFFFFF"/>
          </w:tcPr>
          <w:p w14:paraId="524298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8703 40 209 9</w:t>
            </w:r>
          </w:p>
        </w:tc>
        <w:tc>
          <w:tcPr>
            <w:tcW w:w="4997" w:type="dxa"/>
            <w:shd w:val="clear" w:color="auto" w:fill="FFFFFF"/>
          </w:tcPr>
          <w:p w14:paraId="5FF2508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E0767D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50EFD7C" w14:textId="77777777" w:rsidTr="003166E3">
        <w:tblPrEx>
          <w:tblLook w:val="04A0" w:firstRow="1" w:lastRow="0" w:firstColumn="1" w:lastColumn="0" w:noHBand="0" w:noVBand="1"/>
        </w:tblPrEx>
        <w:trPr>
          <w:jc w:val="center"/>
        </w:trPr>
        <w:tc>
          <w:tcPr>
            <w:tcW w:w="1722" w:type="dxa"/>
            <w:shd w:val="clear" w:color="auto" w:fill="FFFFFF"/>
          </w:tcPr>
          <w:p w14:paraId="5C1CC24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8703 40 309 1</w:t>
            </w:r>
          </w:p>
        </w:tc>
        <w:tc>
          <w:tcPr>
            <w:tcW w:w="4997" w:type="dxa"/>
            <w:shd w:val="clear" w:color="auto" w:fill="FFFFFF"/>
          </w:tcPr>
          <w:p w14:paraId="5654F44E"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42D332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330C007E" w14:textId="77777777" w:rsidTr="003166E3">
        <w:tblPrEx>
          <w:tblLook w:val="04A0" w:firstRow="1" w:lastRow="0" w:firstColumn="1" w:lastColumn="0" w:noHBand="0" w:noVBand="1"/>
        </w:tblPrEx>
        <w:trPr>
          <w:jc w:val="center"/>
        </w:trPr>
        <w:tc>
          <w:tcPr>
            <w:tcW w:w="1722" w:type="dxa"/>
            <w:shd w:val="clear" w:color="auto" w:fill="FFFFFF"/>
          </w:tcPr>
          <w:p w14:paraId="4B1F53F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8703 40 309 2</w:t>
            </w:r>
          </w:p>
        </w:tc>
        <w:tc>
          <w:tcPr>
            <w:tcW w:w="4997" w:type="dxa"/>
            <w:shd w:val="clear" w:color="auto" w:fill="FFFFFF"/>
          </w:tcPr>
          <w:p w14:paraId="0BE5F7DD"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062A2C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CF80FC4" w14:textId="77777777" w:rsidTr="003166E3">
        <w:tblPrEx>
          <w:tblLook w:val="04A0" w:firstRow="1" w:lastRow="0" w:firstColumn="1" w:lastColumn="0" w:noHBand="0" w:noVBand="1"/>
        </w:tblPrEx>
        <w:trPr>
          <w:jc w:val="center"/>
        </w:trPr>
        <w:tc>
          <w:tcPr>
            <w:tcW w:w="1722" w:type="dxa"/>
            <w:shd w:val="clear" w:color="auto" w:fill="FFFFFF"/>
          </w:tcPr>
          <w:p w14:paraId="6E7BA4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8703 40 309 8</w:t>
            </w:r>
          </w:p>
        </w:tc>
        <w:tc>
          <w:tcPr>
            <w:tcW w:w="4997" w:type="dxa"/>
            <w:shd w:val="clear" w:color="auto" w:fill="FFFFFF"/>
          </w:tcPr>
          <w:p w14:paraId="186F6F06"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0603058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7AAB318C" w14:textId="77777777" w:rsidTr="003166E3">
        <w:tblPrEx>
          <w:tblLook w:val="04A0" w:firstRow="1" w:lastRow="0" w:firstColumn="1" w:lastColumn="0" w:noHBand="0" w:noVBand="1"/>
        </w:tblPrEx>
        <w:trPr>
          <w:jc w:val="center"/>
        </w:trPr>
        <w:tc>
          <w:tcPr>
            <w:tcW w:w="1722" w:type="dxa"/>
            <w:shd w:val="clear" w:color="auto" w:fill="FFFFFF"/>
          </w:tcPr>
          <w:p w14:paraId="1381B87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8703 40 309 9</w:t>
            </w:r>
          </w:p>
        </w:tc>
        <w:tc>
          <w:tcPr>
            <w:tcW w:w="4997" w:type="dxa"/>
            <w:shd w:val="clear" w:color="auto" w:fill="FFFFFF"/>
          </w:tcPr>
          <w:p w14:paraId="728F1E32"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7866A5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4886201" w14:textId="77777777" w:rsidTr="003166E3">
        <w:tblPrEx>
          <w:tblLook w:val="04A0" w:firstRow="1" w:lastRow="0" w:firstColumn="1" w:lastColumn="0" w:noHBand="0" w:noVBand="1"/>
        </w:tblPrEx>
        <w:trPr>
          <w:jc w:val="center"/>
        </w:trPr>
        <w:tc>
          <w:tcPr>
            <w:tcW w:w="1722" w:type="dxa"/>
            <w:shd w:val="clear" w:color="auto" w:fill="FFFFFF"/>
          </w:tcPr>
          <w:p w14:paraId="1498B7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8703 40 409 1</w:t>
            </w:r>
          </w:p>
        </w:tc>
        <w:tc>
          <w:tcPr>
            <w:tcW w:w="4997" w:type="dxa"/>
            <w:shd w:val="clear" w:color="auto" w:fill="FFFFFF"/>
          </w:tcPr>
          <w:p w14:paraId="41D2FB7E"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5606F8E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6E105F7B" w14:textId="77777777" w:rsidTr="003166E3">
        <w:tblPrEx>
          <w:tblLook w:val="04A0" w:firstRow="1" w:lastRow="0" w:firstColumn="1" w:lastColumn="0" w:noHBand="0" w:noVBand="1"/>
        </w:tblPrEx>
        <w:trPr>
          <w:jc w:val="center"/>
        </w:trPr>
        <w:tc>
          <w:tcPr>
            <w:tcW w:w="1722" w:type="dxa"/>
            <w:shd w:val="clear" w:color="auto" w:fill="FFFFFF"/>
          </w:tcPr>
          <w:p w14:paraId="5F24AC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8703 40 409 2</w:t>
            </w:r>
          </w:p>
        </w:tc>
        <w:tc>
          <w:tcPr>
            <w:tcW w:w="4997" w:type="dxa"/>
            <w:shd w:val="clear" w:color="auto" w:fill="FFFFFF"/>
          </w:tcPr>
          <w:p w14:paraId="1CF14F66"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07FB35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CDB643B" w14:textId="77777777" w:rsidTr="003166E3">
        <w:tblPrEx>
          <w:tblLook w:val="04A0" w:firstRow="1" w:lastRow="0" w:firstColumn="1" w:lastColumn="0" w:noHBand="0" w:noVBand="1"/>
        </w:tblPrEx>
        <w:trPr>
          <w:jc w:val="center"/>
        </w:trPr>
        <w:tc>
          <w:tcPr>
            <w:tcW w:w="1722" w:type="dxa"/>
            <w:shd w:val="clear" w:color="auto" w:fill="FFFFFF"/>
          </w:tcPr>
          <w:p w14:paraId="052BDF2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8703 40 409 3</w:t>
            </w:r>
          </w:p>
        </w:tc>
        <w:tc>
          <w:tcPr>
            <w:tcW w:w="4997" w:type="dxa"/>
            <w:shd w:val="clear" w:color="auto" w:fill="FFFFFF"/>
          </w:tcPr>
          <w:p w14:paraId="7F1CC38A"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0D86865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2D02C730" w14:textId="77777777" w:rsidTr="003166E3">
        <w:tblPrEx>
          <w:tblLook w:val="04A0" w:firstRow="1" w:lastRow="0" w:firstColumn="1" w:lastColumn="0" w:noHBand="0" w:noVBand="1"/>
        </w:tblPrEx>
        <w:trPr>
          <w:jc w:val="center"/>
        </w:trPr>
        <w:tc>
          <w:tcPr>
            <w:tcW w:w="1722" w:type="dxa"/>
            <w:shd w:val="clear" w:color="auto" w:fill="FFFFFF"/>
          </w:tcPr>
          <w:p w14:paraId="07A11B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8703 40 409 4</w:t>
            </w:r>
          </w:p>
        </w:tc>
        <w:tc>
          <w:tcPr>
            <w:tcW w:w="4997" w:type="dxa"/>
            <w:shd w:val="clear" w:color="auto" w:fill="FFFFFF"/>
          </w:tcPr>
          <w:p w14:paraId="4ABB1911"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6BD737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17D6228" w14:textId="77777777" w:rsidTr="003166E3">
        <w:tblPrEx>
          <w:tblLook w:val="04A0" w:firstRow="1" w:lastRow="0" w:firstColumn="1" w:lastColumn="0" w:noHBand="0" w:noVBand="1"/>
        </w:tblPrEx>
        <w:trPr>
          <w:jc w:val="center"/>
        </w:trPr>
        <w:tc>
          <w:tcPr>
            <w:tcW w:w="1722" w:type="dxa"/>
            <w:shd w:val="clear" w:color="auto" w:fill="FFFFFF"/>
          </w:tcPr>
          <w:p w14:paraId="5EA050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8703 40 409 8</w:t>
            </w:r>
          </w:p>
        </w:tc>
        <w:tc>
          <w:tcPr>
            <w:tcW w:w="4997" w:type="dxa"/>
            <w:shd w:val="clear" w:color="auto" w:fill="FFFFFF"/>
          </w:tcPr>
          <w:p w14:paraId="472C1E33"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028F60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0293160D" w14:textId="77777777" w:rsidTr="003166E3">
        <w:tblPrEx>
          <w:tblLook w:val="04A0" w:firstRow="1" w:lastRow="0" w:firstColumn="1" w:lastColumn="0" w:noHBand="0" w:noVBand="1"/>
        </w:tblPrEx>
        <w:trPr>
          <w:jc w:val="center"/>
        </w:trPr>
        <w:tc>
          <w:tcPr>
            <w:tcW w:w="1722" w:type="dxa"/>
            <w:shd w:val="clear" w:color="auto" w:fill="FFFFFF"/>
          </w:tcPr>
          <w:p w14:paraId="522B7C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8703 40 409 9</w:t>
            </w:r>
          </w:p>
        </w:tc>
        <w:tc>
          <w:tcPr>
            <w:tcW w:w="4997" w:type="dxa"/>
            <w:shd w:val="clear" w:color="auto" w:fill="FFFFFF"/>
          </w:tcPr>
          <w:p w14:paraId="69425E80"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23050A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686EAFE" w14:textId="77777777" w:rsidTr="003166E3">
        <w:tblPrEx>
          <w:tblLook w:val="04A0" w:firstRow="1" w:lastRow="0" w:firstColumn="1" w:lastColumn="0" w:noHBand="0" w:noVBand="1"/>
        </w:tblPrEx>
        <w:trPr>
          <w:jc w:val="center"/>
        </w:trPr>
        <w:tc>
          <w:tcPr>
            <w:tcW w:w="1722" w:type="dxa"/>
            <w:shd w:val="clear" w:color="auto" w:fill="FFFFFF"/>
          </w:tcPr>
          <w:p w14:paraId="5FC19C1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8703 40 510 1</w:t>
            </w:r>
          </w:p>
        </w:tc>
        <w:tc>
          <w:tcPr>
            <w:tcW w:w="4997" w:type="dxa"/>
            <w:shd w:val="clear" w:color="auto" w:fill="FFFFFF"/>
          </w:tcPr>
          <w:p w14:paraId="218E982C" w14:textId="77777777" w:rsidR="004F36D2" w:rsidRPr="00815690" w:rsidRDefault="003166E3" w:rsidP="001640B0">
            <w:pPr>
              <w:pStyle w:val="Bodytext20"/>
              <w:shd w:val="clear" w:color="auto" w:fill="auto"/>
              <w:spacing w:before="0" w:after="120" w:line="240" w:lineRule="auto"/>
              <w:ind w:left="708" w:hanging="708"/>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76708AB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64FFB5F" w14:textId="77777777" w:rsidTr="003166E3">
        <w:tblPrEx>
          <w:tblLook w:val="04A0" w:firstRow="1" w:lastRow="0" w:firstColumn="1" w:lastColumn="0" w:noHBand="0" w:noVBand="1"/>
        </w:tblPrEx>
        <w:trPr>
          <w:jc w:val="center"/>
        </w:trPr>
        <w:tc>
          <w:tcPr>
            <w:tcW w:w="1722" w:type="dxa"/>
            <w:shd w:val="clear" w:color="auto" w:fill="FFFFFF"/>
          </w:tcPr>
          <w:p w14:paraId="10F201F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8703 40 510 9</w:t>
            </w:r>
          </w:p>
        </w:tc>
        <w:tc>
          <w:tcPr>
            <w:tcW w:w="4997" w:type="dxa"/>
            <w:shd w:val="clear" w:color="auto" w:fill="FFFFFF"/>
          </w:tcPr>
          <w:p w14:paraId="2F43407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20C20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706BC55" w14:textId="77777777" w:rsidTr="003166E3">
        <w:tblPrEx>
          <w:tblLook w:val="04A0" w:firstRow="1" w:lastRow="0" w:firstColumn="1" w:lastColumn="0" w:noHBand="0" w:noVBand="1"/>
        </w:tblPrEx>
        <w:trPr>
          <w:jc w:val="center"/>
        </w:trPr>
        <w:tc>
          <w:tcPr>
            <w:tcW w:w="1722" w:type="dxa"/>
            <w:shd w:val="clear" w:color="auto" w:fill="FFFFFF"/>
          </w:tcPr>
          <w:p w14:paraId="256B651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8703 40 592 9</w:t>
            </w:r>
          </w:p>
        </w:tc>
        <w:tc>
          <w:tcPr>
            <w:tcW w:w="4997" w:type="dxa"/>
            <w:shd w:val="clear" w:color="auto" w:fill="FFFFFF"/>
          </w:tcPr>
          <w:p w14:paraId="2413288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E06D42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F1A0B2F" w14:textId="77777777" w:rsidTr="003166E3">
        <w:tblPrEx>
          <w:tblLook w:val="04A0" w:firstRow="1" w:lastRow="0" w:firstColumn="1" w:lastColumn="0" w:noHBand="0" w:noVBand="1"/>
        </w:tblPrEx>
        <w:trPr>
          <w:jc w:val="center"/>
        </w:trPr>
        <w:tc>
          <w:tcPr>
            <w:tcW w:w="1722" w:type="dxa"/>
            <w:shd w:val="clear" w:color="auto" w:fill="FFFFFF"/>
          </w:tcPr>
          <w:p w14:paraId="1873D7A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8703 40 599 2</w:t>
            </w:r>
          </w:p>
        </w:tc>
        <w:tc>
          <w:tcPr>
            <w:tcW w:w="4997" w:type="dxa"/>
            <w:shd w:val="clear" w:color="auto" w:fill="FFFFFF"/>
          </w:tcPr>
          <w:p w14:paraId="2F2411A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5C62F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B9EFFC5" w14:textId="77777777" w:rsidTr="003166E3">
        <w:tblPrEx>
          <w:tblLook w:val="04A0" w:firstRow="1" w:lastRow="0" w:firstColumn="1" w:lastColumn="0" w:noHBand="0" w:noVBand="1"/>
        </w:tblPrEx>
        <w:trPr>
          <w:jc w:val="center"/>
        </w:trPr>
        <w:tc>
          <w:tcPr>
            <w:tcW w:w="1722" w:type="dxa"/>
            <w:shd w:val="clear" w:color="auto" w:fill="FFFFFF"/>
          </w:tcPr>
          <w:p w14:paraId="552BEC4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8703 40 599 9</w:t>
            </w:r>
          </w:p>
        </w:tc>
        <w:tc>
          <w:tcPr>
            <w:tcW w:w="4997" w:type="dxa"/>
            <w:shd w:val="clear" w:color="auto" w:fill="FFFFFF"/>
          </w:tcPr>
          <w:p w14:paraId="11154B4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8F575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462373D" w14:textId="77777777" w:rsidTr="003166E3">
        <w:tblPrEx>
          <w:tblLook w:val="04A0" w:firstRow="1" w:lastRow="0" w:firstColumn="1" w:lastColumn="0" w:noHBand="0" w:noVBand="1"/>
        </w:tblPrEx>
        <w:trPr>
          <w:jc w:val="center"/>
        </w:trPr>
        <w:tc>
          <w:tcPr>
            <w:tcW w:w="1722" w:type="dxa"/>
            <w:shd w:val="clear" w:color="auto" w:fill="FFFFFF"/>
          </w:tcPr>
          <w:p w14:paraId="1DC7105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8703 40 602 1</w:t>
            </w:r>
          </w:p>
        </w:tc>
        <w:tc>
          <w:tcPr>
            <w:tcW w:w="4997" w:type="dxa"/>
            <w:shd w:val="clear" w:color="auto" w:fill="FFFFFF"/>
          </w:tcPr>
          <w:p w14:paraId="78CAC978" w14:textId="77777777" w:rsidR="004F36D2" w:rsidRPr="00815690" w:rsidRDefault="003166E3" w:rsidP="001640B0">
            <w:pPr>
              <w:pStyle w:val="Bodytext20"/>
              <w:shd w:val="clear" w:color="auto" w:fill="auto"/>
              <w:spacing w:before="0" w:after="120" w:line="240" w:lineRule="auto"/>
              <w:ind w:left="890" w:hanging="89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որոնց ներքին այրման շարժիչի հզորությունն էլեկտրական շարժիչի </w:t>
            </w:r>
            <w:r w:rsidR="004F36D2" w:rsidRPr="00815690">
              <w:rPr>
                <w:rStyle w:val="Bodytext213pt"/>
                <w:rFonts w:ascii="Sylfaen" w:hAnsi="Sylfaen"/>
                <w:sz w:val="20"/>
                <w:szCs w:val="20"/>
              </w:rPr>
              <w:lastRenderedPageBreak/>
              <w:t>առավելագույն 30-րոպեանոց հզորությունից ավելի է</w:t>
            </w:r>
          </w:p>
        </w:tc>
        <w:tc>
          <w:tcPr>
            <w:tcW w:w="2660" w:type="dxa"/>
            <w:gridSpan w:val="2"/>
            <w:shd w:val="clear" w:color="auto" w:fill="FFFFFF"/>
          </w:tcPr>
          <w:p w14:paraId="16A0081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0,54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 սակայն ոչ </w:t>
            </w:r>
            <w:r w:rsidRPr="00815690">
              <w:rPr>
                <w:rStyle w:val="Bodytext213pt"/>
                <w:rFonts w:ascii="Sylfaen" w:hAnsi="Sylfaen"/>
                <w:sz w:val="20"/>
                <w:szCs w:val="20"/>
              </w:rPr>
              <w:lastRenderedPageBreak/>
              <w:t xml:space="preserve">պակաս, քան 18,2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ոչ ավելի, քան 20</w:t>
            </w:r>
          </w:p>
        </w:tc>
      </w:tr>
      <w:tr w:rsidR="004F36D2" w:rsidRPr="00815690" w14:paraId="1579DBCB" w14:textId="77777777" w:rsidTr="003166E3">
        <w:tblPrEx>
          <w:tblLook w:val="04A0" w:firstRow="1" w:lastRow="0" w:firstColumn="1" w:lastColumn="0" w:noHBand="0" w:noVBand="1"/>
        </w:tblPrEx>
        <w:trPr>
          <w:jc w:val="center"/>
        </w:trPr>
        <w:tc>
          <w:tcPr>
            <w:tcW w:w="1722" w:type="dxa"/>
            <w:shd w:val="clear" w:color="auto" w:fill="FFFFFF"/>
          </w:tcPr>
          <w:p w14:paraId="16EDE87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8703 40 602 2</w:t>
            </w:r>
          </w:p>
        </w:tc>
        <w:tc>
          <w:tcPr>
            <w:tcW w:w="4997" w:type="dxa"/>
            <w:shd w:val="clear" w:color="auto" w:fill="FFFFFF"/>
          </w:tcPr>
          <w:p w14:paraId="3FFB034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BB8A4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EC73245" w14:textId="77777777" w:rsidTr="003166E3">
        <w:tblPrEx>
          <w:tblLook w:val="04A0" w:firstRow="1" w:lastRow="0" w:firstColumn="1" w:lastColumn="0" w:noHBand="0" w:noVBand="1"/>
        </w:tblPrEx>
        <w:trPr>
          <w:jc w:val="center"/>
        </w:trPr>
        <w:tc>
          <w:tcPr>
            <w:tcW w:w="1722" w:type="dxa"/>
            <w:shd w:val="clear" w:color="auto" w:fill="FFFFFF"/>
          </w:tcPr>
          <w:p w14:paraId="7EF1AB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8703 40 602 3</w:t>
            </w:r>
          </w:p>
        </w:tc>
        <w:tc>
          <w:tcPr>
            <w:tcW w:w="4997" w:type="dxa"/>
            <w:shd w:val="clear" w:color="auto" w:fill="FFFFFF"/>
          </w:tcPr>
          <w:p w14:paraId="183FB7AF" w14:textId="77777777" w:rsidR="004F36D2" w:rsidRPr="00815690" w:rsidRDefault="003166E3" w:rsidP="001640B0">
            <w:pPr>
              <w:pStyle w:val="Bodytext20"/>
              <w:shd w:val="clear" w:color="auto" w:fill="auto"/>
              <w:spacing w:before="0" w:after="120" w:line="240" w:lineRule="auto"/>
              <w:ind w:left="876" w:hanging="876"/>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5F76772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3C0E60B7" w14:textId="77777777" w:rsidTr="003166E3">
        <w:tblPrEx>
          <w:tblLook w:val="04A0" w:firstRow="1" w:lastRow="0" w:firstColumn="1" w:lastColumn="0" w:noHBand="0" w:noVBand="1"/>
        </w:tblPrEx>
        <w:trPr>
          <w:jc w:val="center"/>
        </w:trPr>
        <w:tc>
          <w:tcPr>
            <w:tcW w:w="1722" w:type="dxa"/>
            <w:shd w:val="clear" w:color="auto" w:fill="FFFFFF"/>
          </w:tcPr>
          <w:p w14:paraId="1AE065F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8703 40 602 4</w:t>
            </w:r>
          </w:p>
        </w:tc>
        <w:tc>
          <w:tcPr>
            <w:tcW w:w="4997" w:type="dxa"/>
            <w:shd w:val="clear" w:color="auto" w:fill="FFFFFF"/>
          </w:tcPr>
          <w:p w14:paraId="2DB5B4D0" w14:textId="77777777" w:rsidR="004F36D2" w:rsidRPr="00815690" w:rsidRDefault="003166E3" w:rsidP="003166E3">
            <w:pPr>
              <w:pStyle w:val="Bodytext20"/>
              <w:shd w:val="clear" w:color="auto" w:fill="auto"/>
              <w:spacing w:before="0" w:after="120" w:line="240" w:lineRule="auto"/>
              <w:ind w:firstLine="0"/>
              <w:jc w:val="left"/>
              <w:rPr>
                <w:rStyle w:val="Bodytext213pt"/>
                <w:rFonts w:ascii="Sylfaen" w:hAnsi="Sylfaen"/>
                <w:sz w:val="20"/>
                <w:szCs w:val="20"/>
                <w:lang w:val="en-US"/>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այլ</w:t>
            </w:r>
          </w:p>
          <w:p w14:paraId="2EE66CD9" w14:textId="77777777" w:rsidR="00080749" w:rsidRPr="00815690" w:rsidRDefault="00080749" w:rsidP="003166E3">
            <w:pPr>
              <w:pStyle w:val="Bodytext20"/>
              <w:shd w:val="clear" w:color="auto" w:fill="auto"/>
              <w:spacing w:before="0" w:after="120" w:line="240" w:lineRule="auto"/>
              <w:ind w:firstLine="0"/>
              <w:jc w:val="left"/>
              <w:rPr>
                <w:rFonts w:ascii="Sylfaen" w:hAnsi="Sylfaen"/>
                <w:sz w:val="20"/>
                <w:szCs w:val="20"/>
                <w:lang w:val="en-US"/>
              </w:rPr>
            </w:pPr>
          </w:p>
        </w:tc>
        <w:tc>
          <w:tcPr>
            <w:tcW w:w="2660" w:type="dxa"/>
            <w:gridSpan w:val="2"/>
            <w:shd w:val="clear" w:color="auto" w:fill="FFFFFF"/>
          </w:tcPr>
          <w:p w14:paraId="58EAA0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A348A68" w14:textId="77777777" w:rsidTr="003166E3">
        <w:tblPrEx>
          <w:tblLook w:val="04A0" w:firstRow="1" w:lastRow="0" w:firstColumn="1" w:lastColumn="0" w:noHBand="0" w:noVBand="1"/>
        </w:tblPrEx>
        <w:trPr>
          <w:jc w:val="center"/>
        </w:trPr>
        <w:tc>
          <w:tcPr>
            <w:tcW w:w="1722" w:type="dxa"/>
            <w:shd w:val="clear" w:color="auto" w:fill="FFFFFF"/>
          </w:tcPr>
          <w:p w14:paraId="0EA12B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8703 40 602 8</w:t>
            </w:r>
          </w:p>
        </w:tc>
        <w:tc>
          <w:tcPr>
            <w:tcW w:w="4997" w:type="dxa"/>
            <w:shd w:val="clear" w:color="auto" w:fill="FFFFFF"/>
          </w:tcPr>
          <w:p w14:paraId="581F7FC3" w14:textId="77777777" w:rsidR="004F36D2" w:rsidRPr="00815690" w:rsidRDefault="003166E3" w:rsidP="001640B0">
            <w:pPr>
              <w:pStyle w:val="Bodytext20"/>
              <w:shd w:val="clear" w:color="auto" w:fill="auto"/>
              <w:spacing w:before="0" w:after="120" w:line="240" w:lineRule="auto"/>
              <w:ind w:left="820" w:hanging="82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4B7533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1096293D" w14:textId="77777777" w:rsidTr="003166E3">
        <w:tblPrEx>
          <w:tblLook w:val="04A0" w:firstRow="1" w:lastRow="0" w:firstColumn="1" w:lastColumn="0" w:noHBand="0" w:noVBand="1"/>
        </w:tblPrEx>
        <w:trPr>
          <w:jc w:val="center"/>
        </w:trPr>
        <w:tc>
          <w:tcPr>
            <w:tcW w:w="1722" w:type="dxa"/>
            <w:shd w:val="clear" w:color="auto" w:fill="FFFFFF"/>
          </w:tcPr>
          <w:p w14:paraId="7CAEAE5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8703 40 602 9</w:t>
            </w:r>
          </w:p>
        </w:tc>
        <w:tc>
          <w:tcPr>
            <w:tcW w:w="4997" w:type="dxa"/>
            <w:shd w:val="clear" w:color="auto" w:fill="FFFFFF"/>
          </w:tcPr>
          <w:p w14:paraId="546240E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860B1E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E91E8A5" w14:textId="77777777" w:rsidTr="003166E3">
        <w:tblPrEx>
          <w:tblLook w:val="04A0" w:firstRow="1" w:lastRow="0" w:firstColumn="1" w:lastColumn="0" w:noHBand="0" w:noVBand="1"/>
        </w:tblPrEx>
        <w:trPr>
          <w:jc w:val="center"/>
        </w:trPr>
        <w:tc>
          <w:tcPr>
            <w:tcW w:w="1722" w:type="dxa"/>
            <w:shd w:val="clear" w:color="auto" w:fill="FFFFFF"/>
          </w:tcPr>
          <w:p w14:paraId="6BB8CA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8703 40 603 1</w:t>
            </w:r>
          </w:p>
        </w:tc>
        <w:tc>
          <w:tcPr>
            <w:tcW w:w="4997" w:type="dxa"/>
            <w:shd w:val="clear" w:color="auto" w:fill="FFFFFF"/>
          </w:tcPr>
          <w:p w14:paraId="2B45F293" w14:textId="77777777" w:rsidR="004F36D2" w:rsidRPr="00815690" w:rsidRDefault="003166E3" w:rsidP="001640B0">
            <w:pPr>
              <w:pStyle w:val="Bodytext20"/>
              <w:shd w:val="clear" w:color="auto" w:fill="auto"/>
              <w:spacing w:before="0" w:after="120" w:line="240" w:lineRule="auto"/>
              <w:ind w:left="1016" w:hanging="1016"/>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577C37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0,54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 սակայն ոչ պակաս, քան 18,2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ոչ ավելի, քան 20</w:t>
            </w:r>
          </w:p>
        </w:tc>
      </w:tr>
      <w:tr w:rsidR="004F36D2" w:rsidRPr="00815690" w14:paraId="4F1D7722" w14:textId="77777777" w:rsidTr="003166E3">
        <w:tblPrEx>
          <w:tblLook w:val="04A0" w:firstRow="1" w:lastRow="0" w:firstColumn="1" w:lastColumn="0" w:noHBand="0" w:noVBand="1"/>
        </w:tblPrEx>
        <w:trPr>
          <w:jc w:val="center"/>
        </w:trPr>
        <w:tc>
          <w:tcPr>
            <w:tcW w:w="1722" w:type="dxa"/>
            <w:shd w:val="clear" w:color="auto" w:fill="FFFFFF"/>
          </w:tcPr>
          <w:p w14:paraId="4E96E1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8703 40 603 2</w:t>
            </w:r>
          </w:p>
        </w:tc>
        <w:tc>
          <w:tcPr>
            <w:tcW w:w="4997" w:type="dxa"/>
            <w:shd w:val="clear" w:color="auto" w:fill="FFFFFF"/>
          </w:tcPr>
          <w:p w14:paraId="0D660EB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F4FAF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1285081" w14:textId="77777777" w:rsidTr="003166E3">
        <w:tblPrEx>
          <w:tblLook w:val="04A0" w:firstRow="1" w:lastRow="0" w:firstColumn="1" w:lastColumn="0" w:noHBand="0" w:noVBand="1"/>
        </w:tblPrEx>
        <w:trPr>
          <w:jc w:val="center"/>
        </w:trPr>
        <w:tc>
          <w:tcPr>
            <w:tcW w:w="1722" w:type="dxa"/>
            <w:shd w:val="clear" w:color="auto" w:fill="FFFFFF"/>
          </w:tcPr>
          <w:p w14:paraId="387031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8703 40 603 3</w:t>
            </w:r>
          </w:p>
        </w:tc>
        <w:tc>
          <w:tcPr>
            <w:tcW w:w="4997" w:type="dxa"/>
            <w:shd w:val="clear" w:color="auto" w:fill="FFFFFF"/>
          </w:tcPr>
          <w:p w14:paraId="431DBB7D" w14:textId="77777777" w:rsidR="004F36D2" w:rsidRPr="00815690" w:rsidRDefault="003166E3" w:rsidP="001640B0">
            <w:pPr>
              <w:pStyle w:val="Bodytext20"/>
              <w:shd w:val="clear" w:color="auto" w:fill="auto"/>
              <w:spacing w:before="0" w:after="120" w:line="240" w:lineRule="auto"/>
              <w:ind w:left="1002" w:hanging="1002"/>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66AE8B7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5FE47B59" w14:textId="77777777" w:rsidTr="003166E3">
        <w:tblPrEx>
          <w:tblLook w:val="04A0" w:firstRow="1" w:lastRow="0" w:firstColumn="1" w:lastColumn="0" w:noHBand="0" w:noVBand="1"/>
        </w:tblPrEx>
        <w:trPr>
          <w:jc w:val="center"/>
        </w:trPr>
        <w:tc>
          <w:tcPr>
            <w:tcW w:w="1722" w:type="dxa"/>
            <w:shd w:val="clear" w:color="auto" w:fill="FFFFFF"/>
          </w:tcPr>
          <w:p w14:paraId="12A558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8703 40 603 4</w:t>
            </w:r>
          </w:p>
        </w:tc>
        <w:tc>
          <w:tcPr>
            <w:tcW w:w="4997" w:type="dxa"/>
            <w:shd w:val="clear" w:color="auto" w:fill="FFFFFF"/>
          </w:tcPr>
          <w:p w14:paraId="6C45E45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054CA5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7A86CF0" w14:textId="77777777" w:rsidTr="003166E3">
        <w:tblPrEx>
          <w:tblLook w:val="04A0" w:firstRow="1" w:lastRow="0" w:firstColumn="1" w:lastColumn="0" w:noHBand="0" w:noVBand="1"/>
        </w:tblPrEx>
        <w:trPr>
          <w:jc w:val="center"/>
        </w:trPr>
        <w:tc>
          <w:tcPr>
            <w:tcW w:w="1722" w:type="dxa"/>
            <w:shd w:val="clear" w:color="auto" w:fill="FFFFFF"/>
          </w:tcPr>
          <w:p w14:paraId="5B5CE13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8703 40 603 8</w:t>
            </w:r>
          </w:p>
        </w:tc>
        <w:tc>
          <w:tcPr>
            <w:tcW w:w="4997" w:type="dxa"/>
            <w:shd w:val="clear" w:color="auto" w:fill="FFFFFF"/>
          </w:tcPr>
          <w:p w14:paraId="1538092B" w14:textId="77777777" w:rsidR="004F36D2" w:rsidRPr="00815690" w:rsidRDefault="003166E3" w:rsidP="001640B0">
            <w:pPr>
              <w:pStyle w:val="Bodytext20"/>
              <w:shd w:val="clear" w:color="auto" w:fill="auto"/>
              <w:spacing w:before="0" w:after="120" w:line="240" w:lineRule="auto"/>
              <w:ind w:left="974" w:hanging="974"/>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21C46D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0E144CF1" w14:textId="77777777" w:rsidTr="003166E3">
        <w:tblPrEx>
          <w:tblLook w:val="04A0" w:firstRow="1" w:lastRow="0" w:firstColumn="1" w:lastColumn="0" w:noHBand="0" w:noVBand="1"/>
        </w:tblPrEx>
        <w:trPr>
          <w:jc w:val="center"/>
        </w:trPr>
        <w:tc>
          <w:tcPr>
            <w:tcW w:w="1722" w:type="dxa"/>
            <w:shd w:val="clear" w:color="auto" w:fill="FFFFFF"/>
          </w:tcPr>
          <w:p w14:paraId="6367EC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8703 40 603 9</w:t>
            </w:r>
          </w:p>
        </w:tc>
        <w:tc>
          <w:tcPr>
            <w:tcW w:w="4997" w:type="dxa"/>
            <w:shd w:val="clear" w:color="auto" w:fill="FFFFFF"/>
          </w:tcPr>
          <w:p w14:paraId="24EBEF3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A44D7B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A7AEC47" w14:textId="77777777" w:rsidTr="003166E3">
        <w:tblPrEx>
          <w:tblLook w:val="04A0" w:firstRow="1" w:lastRow="0" w:firstColumn="1" w:lastColumn="0" w:noHBand="0" w:noVBand="1"/>
        </w:tblPrEx>
        <w:trPr>
          <w:jc w:val="center"/>
        </w:trPr>
        <w:tc>
          <w:tcPr>
            <w:tcW w:w="1722" w:type="dxa"/>
            <w:shd w:val="clear" w:color="auto" w:fill="FFFFFF"/>
          </w:tcPr>
          <w:p w14:paraId="3BD87B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8703 40 609 1</w:t>
            </w:r>
          </w:p>
        </w:tc>
        <w:tc>
          <w:tcPr>
            <w:tcW w:w="4997" w:type="dxa"/>
            <w:shd w:val="clear" w:color="auto" w:fill="FFFFFF"/>
          </w:tcPr>
          <w:p w14:paraId="7B0BFDFE" w14:textId="77777777" w:rsidR="004F36D2" w:rsidRPr="00815690" w:rsidRDefault="003166E3" w:rsidP="001640B0">
            <w:pPr>
              <w:pStyle w:val="Bodytext20"/>
              <w:shd w:val="clear" w:color="auto" w:fill="auto"/>
              <w:spacing w:before="0" w:after="120" w:line="240" w:lineRule="auto"/>
              <w:ind w:left="988" w:hanging="98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61BFB0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0,54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 սակայն ոչ պակաս, քան 18,2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ոչ ավելի, քան 20</w:t>
            </w:r>
          </w:p>
        </w:tc>
      </w:tr>
      <w:tr w:rsidR="004F36D2" w:rsidRPr="00815690" w14:paraId="5BC6FFFC" w14:textId="77777777" w:rsidTr="003166E3">
        <w:tblPrEx>
          <w:tblLook w:val="04A0" w:firstRow="1" w:lastRow="0" w:firstColumn="1" w:lastColumn="0" w:noHBand="0" w:noVBand="1"/>
        </w:tblPrEx>
        <w:trPr>
          <w:jc w:val="center"/>
        </w:trPr>
        <w:tc>
          <w:tcPr>
            <w:tcW w:w="1722" w:type="dxa"/>
            <w:shd w:val="clear" w:color="auto" w:fill="FFFFFF"/>
          </w:tcPr>
          <w:p w14:paraId="68C72F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8703 40 609 2</w:t>
            </w:r>
          </w:p>
        </w:tc>
        <w:tc>
          <w:tcPr>
            <w:tcW w:w="4997" w:type="dxa"/>
            <w:shd w:val="clear" w:color="auto" w:fill="FFFFFF"/>
          </w:tcPr>
          <w:p w14:paraId="3C70FF3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5FCBC0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4B03B1B" w14:textId="77777777" w:rsidTr="003166E3">
        <w:tblPrEx>
          <w:tblLook w:val="04A0" w:firstRow="1" w:lastRow="0" w:firstColumn="1" w:lastColumn="0" w:noHBand="0" w:noVBand="1"/>
        </w:tblPrEx>
        <w:trPr>
          <w:jc w:val="center"/>
        </w:trPr>
        <w:tc>
          <w:tcPr>
            <w:tcW w:w="1722" w:type="dxa"/>
            <w:shd w:val="clear" w:color="auto" w:fill="FFFFFF"/>
          </w:tcPr>
          <w:p w14:paraId="7C5748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8703 40 609 3</w:t>
            </w:r>
          </w:p>
        </w:tc>
        <w:tc>
          <w:tcPr>
            <w:tcW w:w="4997" w:type="dxa"/>
            <w:shd w:val="clear" w:color="auto" w:fill="FFFFFF"/>
          </w:tcPr>
          <w:p w14:paraId="3B8179CD" w14:textId="77777777" w:rsidR="004F36D2" w:rsidRPr="00815690" w:rsidRDefault="003166E3" w:rsidP="001640B0">
            <w:pPr>
              <w:pStyle w:val="Bodytext20"/>
              <w:shd w:val="clear" w:color="auto" w:fill="auto"/>
              <w:spacing w:before="0" w:after="120" w:line="240" w:lineRule="auto"/>
              <w:ind w:left="1002" w:hanging="1002"/>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712A73F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2E704BF3" w14:textId="77777777" w:rsidTr="003166E3">
        <w:tblPrEx>
          <w:tblLook w:val="04A0" w:firstRow="1" w:lastRow="0" w:firstColumn="1" w:lastColumn="0" w:noHBand="0" w:noVBand="1"/>
        </w:tblPrEx>
        <w:trPr>
          <w:jc w:val="center"/>
        </w:trPr>
        <w:tc>
          <w:tcPr>
            <w:tcW w:w="1722" w:type="dxa"/>
            <w:shd w:val="clear" w:color="auto" w:fill="FFFFFF"/>
          </w:tcPr>
          <w:p w14:paraId="77D822E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8703 40 609 4</w:t>
            </w:r>
          </w:p>
        </w:tc>
        <w:tc>
          <w:tcPr>
            <w:tcW w:w="4997" w:type="dxa"/>
            <w:shd w:val="clear" w:color="auto" w:fill="FFFFFF"/>
          </w:tcPr>
          <w:p w14:paraId="39BF8BD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464E9F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9F259E5" w14:textId="77777777" w:rsidTr="003166E3">
        <w:tblPrEx>
          <w:tblLook w:val="04A0" w:firstRow="1" w:lastRow="0" w:firstColumn="1" w:lastColumn="0" w:noHBand="0" w:noVBand="1"/>
        </w:tblPrEx>
        <w:trPr>
          <w:jc w:val="center"/>
        </w:trPr>
        <w:tc>
          <w:tcPr>
            <w:tcW w:w="1722" w:type="dxa"/>
            <w:shd w:val="clear" w:color="auto" w:fill="FFFFFF"/>
          </w:tcPr>
          <w:p w14:paraId="251E6AF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8703 40 609 8</w:t>
            </w:r>
          </w:p>
        </w:tc>
        <w:tc>
          <w:tcPr>
            <w:tcW w:w="4997" w:type="dxa"/>
            <w:shd w:val="clear" w:color="auto" w:fill="FFFFFF"/>
          </w:tcPr>
          <w:p w14:paraId="1AFB5137" w14:textId="77777777" w:rsidR="004F36D2" w:rsidRPr="00815690" w:rsidRDefault="003166E3" w:rsidP="001640B0">
            <w:pPr>
              <w:pStyle w:val="Bodytext20"/>
              <w:shd w:val="clear" w:color="auto" w:fill="auto"/>
              <w:spacing w:before="0" w:after="120" w:line="240" w:lineRule="auto"/>
              <w:ind w:left="1030" w:hanging="103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66774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432FAFA1" w14:textId="77777777" w:rsidTr="003166E3">
        <w:tblPrEx>
          <w:tblLook w:val="04A0" w:firstRow="1" w:lastRow="0" w:firstColumn="1" w:lastColumn="0" w:noHBand="0" w:noVBand="1"/>
        </w:tblPrEx>
        <w:trPr>
          <w:jc w:val="center"/>
        </w:trPr>
        <w:tc>
          <w:tcPr>
            <w:tcW w:w="1722" w:type="dxa"/>
            <w:shd w:val="clear" w:color="auto" w:fill="FFFFFF"/>
          </w:tcPr>
          <w:p w14:paraId="216F876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8703 40 609 9</w:t>
            </w:r>
          </w:p>
        </w:tc>
        <w:tc>
          <w:tcPr>
            <w:tcW w:w="4997" w:type="dxa"/>
            <w:shd w:val="clear" w:color="auto" w:fill="FFFFFF"/>
          </w:tcPr>
          <w:p w14:paraId="4EA937E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CD2847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898589B" w14:textId="77777777" w:rsidTr="003166E3">
        <w:tblPrEx>
          <w:tblLook w:val="04A0" w:firstRow="1" w:lastRow="0" w:firstColumn="1" w:lastColumn="0" w:noHBand="0" w:noVBand="1"/>
        </w:tblPrEx>
        <w:trPr>
          <w:jc w:val="center"/>
        </w:trPr>
        <w:tc>
          <w:tcPr>
            <w:tcW w:w="1722" w:type="dxa"/>
            <w:shd w:val="clear" w:color="auto" w:fill="FFFFFF"/>
          </w:tcPr>
          <w:p w14:paraId="17717F6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8703 40 709 1</w:t>
            </w:r>
          </w:p>
        </w:tc>
        <w:tc>
          <w:tcPr>
            <w:tcW w:w="4997" w:type="dxa"/>
            <w:shd w:val="clear" w:color="auto" w:fill="FFFFFF"/>
          </w:tcPr>
          <w:p w14:paraId="7830F93D"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09D6982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11,7</w:t>
            </w:r>
            <w:r w:rsidRPr="00815690">
              <w:rPr>
                <w:rStyle w:val="Bodytext213pt"/>
                <w:rFonts w:ascii="Sylfaen" w:hAnsi="Sylfaen"/>
                <w:sz w:val="20"/>
                <w:szCs w:val="20"/>
                <w:vertAlign w:val="superscript"/>
              </w:rPr>
              <w:t>5</w:t>
            </w:r>
          </w:p>
        </w:tc>
      </w:tr>
      <w:tr w:rsidR="004F36D2" w:rsidRPr="00815690" w14:paraId="6C1AE4F7" w14:textId="77777777" w:rsidTr="003166E3">
        <w:tblPrEx>
          <w:tblLook w:val="04A0" w:firstRow="1" w:lastRow="0" w:firstColumn="1" w:lastColumn="0" w:noHBand="0" w:noVBand="1"/>
        </w:tblPrEx>
        <w:trPr>
          <w:jc w:val="center"/>
        </w:trPr>
        <w:tc>
          <w:tcPr>
            <w:tcW w:w="1722" w:type="dxa"/>
            <w:shd w:val="clear" w:color="auto" w:fill="FFFFFF"/>
          </w:tcPr>
          <w:p w14:paraId="578BE18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8703 40 709 2</w:t>
            </w:r>
          </w:p>
        </w:tc>
        <w:tc>
          <w:tcPr>
            <w:tcW w:w="4997" w:type="dxa"/>
            <w:shd w:val="clear" w:color="auto" w:fill="FFFFFF"/>
          </w:tcPr>
          <w:p w14:paraId="2C574911"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B9AC8E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FE2610E" w14:textId="77777777" w:rsidTr="003166E3">
        <w:tblPrEx>
          <w:tblLook w:val="04A0" w:firstRow="1" w:lastRow="0" w:firstColumn="1" w:lastColumn="0" w:noHBand="0" w:noVBand="1"/>
        </w:tblPrEx>
        <w:trPr>
          <w:jc w:val="center"/>
        </w:trPr>
        <w:tc>
          <w:tcPr>
            <w:tcW w:w="1722" w:type="dxa"/>
            <w:shd w:val="clear" w:color="auto" w:fill="FFFFFF"/>
          </w:tcPr>
          <w:p w14:paraId="5ECED2C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8703 40 709 8</w:t>
            </w:r>
          </w:p>
        </w:tc>
        <w:tc>
          <w:tcPr>
            <w:tcW w:w="4997" w:type="dxa"/>
            <w:shd w:val="clear" w:color="auto" w:fill="FFFFFF"/>
          </w:tcPr>
          <w:p w14:paraId="3F786692"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0903BF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6EFA89A0" w14:textId="77777777" w:rsidTr="003166E3">
        <w:tblPrEx>
          <w:tblLook w:val="04A0" w:firstRow="1" w:lastRow="0" w:firstColumn="1" w:lastColumn="0" w:noHBand="0" w:noVBand="1"/>
        </w:tblPrEx>
        <w:trPr>
          <w:jc w:val="center"/>
        </w:trPr>
        <w:tc>
          <w:tcPr>
            <w:tcW w:w="1722" w:type="dxa"/>
            <w:shd w:val="clear" w:color="auto" w:fill="FFFFFF"/>
          </w:tcPr>
          <w:p w14:paraId="5AB255C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8703 40 709 9</w:t>
            </w:r>
          </w:p>
        </w:tc>
        <w:tc>
          <w:tcPr>
            <w:tcW w:w="4997" w:type="dxa"/>
            <w:shd w:val="clear" w:color="auto" w:fill="FFFFFF"/>
          </w:tcPr>
          <w:p w14:paraId="06910777"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4D809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4C45D04" w14:textId="77777777" w:rsidTr="003166E3">
        <w:tblPrEx>
          <w:tblLook w:val="04A0" w:firstRow="1" w:lastRow="0" w:firstColumn="1" w:lastColumn="0" w:noHBand="0" w:noVBand="1"/>
        </w:tblPrEx>
        <w:trPr>
          <w:jc w:val="center"/>
        </w:trPr>
        <w:tc>
          <w:tcPr>
            <w:tcW w:w="1722" w:type="dxa"/>
            <w:shd w:val="clear" w:color="auto" w:fill="FFFFFF"/>
          </w:tcPr>
          <w:p w14:paraId="1C7EA38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8703 40 809 1</w:t>
            </w:r>
          </w:p>
        </w:tc>
        <w:tc>
          <w:tcPr>
            <w:tcW w:w="4997" w:type="dxa"/>
            <w:shd w:val="clear" w:color="auto" w:fill="FFFFFF"/>
          </w:tcPr>
          <w:p w14:paraId="41545B2B"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5C3A54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23A930D4" w14:textId="77777777" w:rsidTr="003166E3">
        <w:tblPrEx>
          <w:tblLook w:val="04A0" w:firstRow="1" w:lastRow="0" w:firstColumn="1" w:lastColumn="0" w:noHBand="0" w:noVBand="1"/>
        </w:tblPrEx>
        <w:trPr>
          <w:jc w:val="center"/>
        </w:trPr>
        <w:tc>
          <w:tcPr>
            <w:tcW w:w="1722" w:type="dxa"/>
            <w:shd w:val="clear" w:color="auto" w:fill="FFFFFF"/>
          </w:tcPr>
          <w:p w14:paraId="3C3130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8703 40 809 2</w:t>
            </w:r>
          </w:p>
        </w:tc>
        <w:tc>
          <w:tcPr>
            <w:tcW w:w="4997" w:type="dxa"/>
            <w:shd w:val="clear" w:color="auto" w:fill="FFFFFF"/>
          </w:tcPr>
          <w:p w14:paraId="4619CF7B"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7397E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558DDCA" w14:textId="77777777" w:rsidTr="003166E3">
        <w:tblPrEx>
          <w:tblLook w:val="04A0" w:firstRow="1" w:lastRow="0" w:firstColumn="1" w:lastColumn="0" w:noHBand="0" w:noVBand="1"/>
        </w:tblPrEx>
        <w:trPr>
          <w:jc w:val="center"/>
        </w:trPr>
        <w:tc>
          <w:tcPr>
            <w:tcW w:w="1722" w:type="dxa"/>
            <w:shd w:val="clear" w:color="auto" w:fill="FFFFFF"/>
          </w:tcPr>
          <w:p w14:paraId="2CC2F1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8703 40 809 3</w:t>
            </w:r>
          </w:p>
        </w:tc>
        <w:tc>
          <w:tcPr>
            <w:tcW w:w="4997" w:type="dxa"/>
            <w:shd w:val="clear" w:color="auto" w:fill="FFFFFF"/>
          </w:tcPr>
          <w:p w14:paraId="4DAE4C50"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2B283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66D629BE" w14:textId="77777777" w:rsidTr="003166E3">
        <w:tblPrEx>
          <w:tblLook w:val="04A0" w:firstRow="1" w:lastRow="0" w:firstColumn="1" w:lastColumn="0" w:noHBand="0" w:noVBand="1"/>
        </w:tblPrEx>
        <w:trPr>
          <w:jc w:val="center"/>
        </w:trPr>
        <w:tc>
          <w:tcPr>
            <w:tcW w:w="1722" w:type="dxa"/>
            <w:shd w:val="clear" w:color="auto" w:fill="FFFFFF"/>
          </w:tcPr>
          <w:p w14:paraId="3D413D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8703 40 809 4</w:t>
            </w:r>
          </w:p>
        </w:tc>
        <w:tc>
          <w:tcPr>
            <w:tcW w:w="4997" w:type="dxa"/>
            <w:shd w:val="clear" w:color="auto" w:fill="FFFFFF"/>
          </w:tcPr>
          <w:p w14:paraId="0AEA4DB6"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9B3EE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D3F51AF" w14:textId="77777777" w:rsidTr="003166E3">
        <w:tblPrEx>
          <w:tblLook w:val="04A0" w:firstRow="1" w:lastRow="0" w:firstColumn="1" w:lastColumn="0" w:noHBand="0" w:noVBand="1"/>
        </w:tblPrEx>
        <w:trPr>
          <w:jc w:val="center"/>
        </w:trPr>
        <w:tc>
          <w:tcPr>
            <w:tcW w:w="1722" w:type="dxa"/>
            <w:shd w:val="clear" w:color="auto" w:fill="FFFFFF"/>
          </w:tcPr>
          <w:p w14:paraId="410C52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8703 40 809 8</w:t>
            </w:r>
          </w:p>
        </w:tc>
        <w:tc>
          <w:tcPr>
            <w:tcW w:w="4997" w:type="dxa"/>
            <w:shd w:val="clear" w:color="auto" w:fill="FFFFFF"/>
          </w:tcPr>
          <w:p w14:paraId="10B31DD3"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428BEE3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1D0CB3B3" w14:textId="77777777" w:rsidTr="003166E3">
        <w:tblPrEx>
          <w:tblLook w:val="04A0" w:firstRow="1" w:lastRow="0" w:firstColumn="1" w:lastColumn="0" w:noHBand="0" w:noVBand="1"/>
        </w:tblPrEx>
        <w:trPr>
          <w:jc w:val="center"/>
        </w:trPr>
        <w:tc>
          <w:tcPr>
            <w:tcW w:w="1722" w:type="dxa"/>
            <w:shd w:val="clear" w:color="auto" w:fill="FFFFFF"/>
          </w:tcPr>
          <w:p w14:paraId="512D70E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8703 40 809 9</w:t>
            </w:r>
          </w:p>
        </w:tc>
        <w:tc>
          <w:tcPr>
            <w:tcW w:w="4997" w:type="dxa"/>
            <w:shd w:val="clear" w:color="auto" w:fill="FFFFFF"/>
          </w:tcPr>
          <w:p w14:paraId="57512EF3"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08302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A9F9906" w14:textId="77777777" w:rsidTr="003166E3">
        <w:tblPrEx>
          <w:tblLook w:val="04A0" w:firstRow="1" w:lastRow="0" w:firstColumn="1" w:lastColumn="0" w:noHBand="0" w:noVBand="1"/>
        </w:tblPrEx>
        <w:trPr>
          <w:jc w:val="center"/>
        </w:trPr>
        <w:tc>
          <w:tcPr>
            <w:tcW w:w="1722" w:type="dxa"/>
            <w:shd w:val="clear" w:color="auto" w:fill="FFFFFF"/>
          </w:tcPr>
          <w:p w14:paraId="0B56A5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8703 50 109 9</w:t>
            </w:r>
          </w:p>
        </w:tc>
        <w:tc>
          <w:tcPr>
            <w:tcW w:w="4997" w:type="dxa"/>
            <w:shd w:val="clear" w:color="auto" w:fill="FFFFFF"/>
          </w:tcPr>
          <w:p w14:paraId="16259582"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AE552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21B1FFF" w14:textId="77777777" w:rsidTr="003166E3">
        <w:tblPrEx>
          <w:tblLook w:val="04A0" w:firstRow="1" w:lastRow="0" w:firstColumn="1" w:lastColumn="0" w:noHBand="0" w:noVBand="1"/>
        </w:tblPrEx>
        <w:trPr>
          <w:jc w:val="center"/>
        </w:trPr>
        <w:tc>
          <w:tcPr>
            <w:tcW w:w="1722" w:type="dxa"/>
            <w:shd w:val="clear" w:color="auto" w:fill="FFFFFF"/>
          </w:tcPr>
          <w:p w14:paraId="27BE26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8703 50 209 1</w:t>
            </w:r>
          </w:p>
        </w:tc>
        <w:tc>
          <w:tcPr>
            <w:tcW w:w="4997" w:type="dxa"/>
            <w:shd w:val="clear" w:color="auto" w:fill="FFFFFF"/>
          </w:tcPr>
          <w:p w14:paraId="44E8A206"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2B9C9C0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55A1461B" w14:textId="77777777" w:rsidTr="003166E3">
        <w:tblPrEx>
          <w:tblLook w:val="04A0" w:firstRow="1" w:lastRow="0" w:firstColumn="1" w:lastColumn="0" w:noHBand="0" w:noVBand="1"/>
        </w:tblPrEx>
        <w:trPr>
          <w:jc w:val="center"/>
        </w:trPr>
        <w:tc>
          <w:tcPr>
            <w:tcW w:w="1722" w:type="dxa"/>
            <w:shd w:val="clear" w:color="auto" w:fill="FFFFFF"/>
          </w:tcPr>
          <w:p w14:paraId="55A756D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8703 50 209 2</w:t>
            </w:r>
          </w:p>
        </w:tc>
        <w:tc>
          <w:tcPr>
            <w:tcW w:w="4997" w:type="dxa"/>
            <w:shd w:val="clear" w:color="auto" w:fill="FFFFFF"/>
          </w:tcPr>
          <w:p w14:paraId="0FBB9B2D"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B3CC6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C2E121A" w14:textId="77777777" w:rsidTr="003166E3">
        <w:tblPrEx>
          <w:tblLook w:val="04A0" w:firstRow="1" w:lastRow="0" w:firstColumn="1" w:lastColumn="0" w:noHBand="0" w:noVBand="1"/>
        </w:tblPrEx>
        <w:trPr>
          <w:jc w:val="center"/>
        </w:trPr>
        <w:tc>
          <w:tcPr>
            <w:tcW w:w="1722" w:type="dxa"/>
            <w:shd w:val="clear" w:color="auto" w:fill="FFFFFF"/>
          </w:tcPr>
          <w:p w14:paraId="270B66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8703 50 209 3</w:t>
            </w:r>
          </w:p>
        </w:tc>
        <w:tc>
          <w:tcPr>
            <w:tcW w:w="4997" w:type="dxa"/>
            <w:shd w:val="clear" w:color="auto" w:fill="FFFFFF"/>
          </w:tcPr>
          <w:p w14:paraId="7B7797BD"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605161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3A395FC8" w14:textId="77777777" w:rsidTr="003166E3">
        <w:tblPrEx>
          <w:tblLook w:val="04A0" w:firstRow="1" w:lastRow="0" w:firstColumn="1" w:lastColumn="0" w:noHBand="0" w:noVBand="1"/>
        </w:tblPrEx>
        <w:trPr>
          <w:jc w:val="center"/>
        </w:trPr>
        <w:tc>
          <w:tcPr>
            <w:tcW w:w="1722" w:type="dxa"/>
            <w:shd w:val="clear" w:color="auto" w:fill="FFFFFF"/>
          </w:tcPr>
          <w:p w14:paraId="0E7958C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8703 50 209 4</w:t>
            </w:r>
          </w:p>
        </w:tc>
        <w:tc>
          <w:tcPr>
            <w:tcW w:w="4997" w:type="dxa"/>
            <w:shd w:val="clear" w:color="auto" w:fill="FFFFFF"/>
          </w:tcPr>
          <w:p w14:paraId="60504C92"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3965B4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4D70AC8" w14:textId="77777777" w:rsidTr="003166E3">
        <w:tblPrEx>
          <w:tblLook w:val="04A0" w:firstRow="1" w:lastRow="0" w:firstColumn="1" w:lastColumn="0" w:noHBand="0" w:noVBand="1"/>
        </w:tblPrEx>
        <w:trPr>
          <w:jc w:val="center"/>
        </w:trPr>
        <w:tc>
          <w:tcPr>
            <w:tcW w:w="1722" w:type="dxa"/>
            <w:shd w:val="clear" w:color="auto" w:fill="FFFFFF"/>
          </w:tcPr>
          <w:p w14:paraId="461C481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8703 50 209 8</w:t>
            </w:r>
          </w:p>
        </w:tc>
        <w:tc>
          <w:tcPr>
            <w:tcW w:w="4997" w:type="dxa"/>
            <w:shd w:val="clear" w:color="auto" w:fill="FFFFFF"/>
          </w:tcPr>
          <w:p w14:paraId="460631F5"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76B7662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64C5128D" w14:textId="77777777" w:rsidTr="003166E3">
        <w:tblPrEx>
          <w:tblLook w:val="04A0" w:firstRow="1" w:lastRow="0" w:firstColumn="1" w:lastColumn="0" w:noHBand="0" w:noVBand="1"/>
        </w:tblPrEx>
        <w:trPr>
          <w:jc w:val="center"/>
        </w:trPr>
        <w:tc>
          <w:tcPr>
            <w:tcW w:w="1722" w:type="dxa"/>
            <w:shd w:val="clear" w:color="auto" w:fill="FFFFFF"/>
          </w:tcPr>
          <w:p w14:paraId="78C59D6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8703 50 209 9</w:t>
            </w:r>
          </w:p>
        </w:tc>
        <w:tc>
          <w:tcPr>
            <w:tcW w:w="4997" w:type="dxa"/>
            <w:shd w:val="clear" w:color="auto" w:fill="FFFFFF"/>
          </w:tcPr>
          <w:p w14:paraId="50347745"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7D07FD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2857FA5" w14:textId="77777777" w:rsidTr="003166E3">
        <w:tblPrEx>
          <w:tblLook w:val="04A0" w:firstRow="1" w:lastRow="0" w:firstColumn="1" w:lastColumn="0" w:noHBand="0" w:noVBand="1"/>
        </w:tblPrEx>
        <w:trPr>
          <w:jc w:val="center"/>
        </w:trPr>
        <w:tc>
          <w:tcPr>
            <w:tcW w:w="1722" w:type="dxa"/>
            <w:shd w:val="clear" w:color="auto" w:fill="FFFFFF"/>
          </w:tcPr>
          <w:p w14:paraId="776594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8703 50 310 1</w:t>
            </w:r>
          </w:p>
        </w:tc>
        <w:tc>
          <w:tcPr>
            <w:tcW w:w="4997" w:type="dxa"/>
            <w:shd w:val="clear" w:color="auto" w:fill="FFFFFF"/>
          </w:tcPr>
          <w:p w14:paraId="0F0FED12"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7106876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51BA2173" w14:textId="77777777" w:rsidTr="003166E3">
        <w:tblPrEx>
          <w:tblLook w:val="04A0" w:firstRow="1" w:lastRow="0" w:firstColumn="1" w:lastColumn="0" w:noHBand="0" w:noVBand="1"/>
        </w:tblPrEx>
        <w:trPr>
          <w:jc w:val="center"/>
        </w:trPr>
        <w:tc>
          <w:tcPr>
            <w:tcW w:w="1722" w:type="dxa"/>
            <w:shd w:val="clear" w:color="auto" w:fill="FFFFFF"/>
          </w:tcPr>
          <w:p w14:paraId="767E8E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8703 50 310 9</w:t>
            </w:r>
          </w:p>
        </w:tc>
        <w:tc>
          <w:tcPr>
            <w:tcW w:w="4997" w:type="dxa"/>
            <w:shd w:val="clear" w:color="auto" w:fill="FFFFFF"/>
          </w:tcPr>
          <w:p w14:paraId="703DAD20"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927AA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399C5C6" w14:textId="77777777" w:rsidTr="003166E3">
        <w:tblPrEx>
          <w:tblLook w:val="04A0" w:firstRow="1" w:lastRow="0" w:firstColumn="1" w:lastColumn="0" w:noHBand="0" w:noVBand="1"/>
        </w:tblPrEx>
        <w:trPr>
          <w:jc w:val="center"/>
        </w:trPr>
        <w:tc>
          <w:tcPr>
            <w:tcW w:w="1722" w:type="dxa"/>
            <w:shd w:val="clear" w:color="auto" w:fill="FFFFFF"/>
          </w:tcPr>
          <w:p w14:paraId="6CA2235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8703 50 399 1</w:t>
            </w:r>
          </w:p>
        </w:tc>
        <w:tc>
          <w:tcPr>
            <w:tcW w:w="4997" w:type="dxa"/>
            <w:shd w:val="clear" w:color="auto" w:fill="FFFFFF"/>
          </w:tcPr>
          <w:p w14:paraId="23320C3C"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520C0E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4E9CB6DC" w14:textId="77777777" w:rsidTr="003166E3">
        <w:tblPrEx>
          <w:tblLook w:val="04A0" w:firstRow="1" w:lastRow="0" w:firstColumn="1" w:lastColumn="0" w:noHBand="0" w:noVBand="1"/>
        </w:tblPrEx>
        <w:trPr>
          <w:jc w:val="center"/>
        </w:trPr>
        <w:tc>
          <w:tcPr>
            <w:tcW w:w="1722" w:type="dxa"/>
            <w:shd w:val="clear" w:color="auto" w:fill="FFFFFF"/>
          </w:tcPr>
          <w:p w14:paraId="2D4518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8703 50 399 9</w:t>
            </w:r>
          </w:p>
        </w:tc>
        <w:tc>
          <w:tcPr>
            <w:tcW w:w="4997" w:type="dxa"/>
            <w:shd w:val="clear" w:color="auto" w:fill="FFFFFF"/>
          </w:tcPr>
          <w:p w14:paraId="4ED7D19E" w14:textId="77777777" w:rsidR="004F36D2" w:rsidRPr="00815690" w:rsidRDefault="003166E3" w:rsidP="003166E3">
            <w:pPr>
              <w:pStyle w:val="Bodytext20"/>
              <w:shd w:val="clear" w:color="auto" w:fill="auto"/>
              <w:spacing w:before="0" w:after="120" w:line="240" w:lineRule="auto"/>
              <w:ind w:firstLine="0"/>
              <w:jc w:val="left"/>
              <w:rPr>
                <w:rStyle w:val="Bodytext213pt"/>
                <w:rFonts w:ascii="Sylfaen" w:hAnsi="Sylfaen"/>
                <w:sz w:val="20"/>
                <w:szCs w:val="20"/>
                <w:lang w:val="en-US"/>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p w14:paraId="4891737D" w14:textId="77777777" w:rsidR="00080749" w:rsidRPr="00815690" w:rsidRDefault="00080749" w:rsidP="003166E3">
            <w:pPr>
              <w:pStyle w:val="Bodytext20"/>
              <w:shd w:val="clear" w:color="auto" w:fill="auto"/>
              <w:spacing w:before="0" w:after="120" w:line="240" w:lineRule="auto"/>
              <w:ind w:firstLine="0"/>
              <w:jc w:val="left"/>
              <w:rPr>
                <w:rFonts w:ascii="Sylfaen" w:hAnsi="Sylfaen"/>
                <w:sz w:val="20"/>
                <w:szCs w:val="20"/>
                <w:lang w:val="en-US"/>
              </w:rPr>
            </w:pPr>
          </w:p>
        </w:tc>
        <w:tc>
          <w:tcPr>
            <w:tcW w:w="2660" w:type="dxa"/>
            <w:gridSpan w:val="2"/>
            <w:shd w:val="clear" w:color="auto" w:fill="FFFFFF"/>
          </w:tcPr>
          <w:p w14:paraId="0F085B2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15D5088" w14:textId="77777777" w:rsidTr="003166E3">
        <w:tblPrEx>
          <w:tblLook w:val="04A0" w:firstRow="1" w:lastRow="0" w:firstColumn="1" w:lastColumn="0" w:noHBand="0" w:noVBand="1"/>
        </w:tblPrEx>
        <w:trPr>
          <w:jc w:val="center"/>
        </w:trPr>
        <w:tc>
          <w:tcPr>
            <w:tcW w:w="1722" w:type="dxa"/>
            <w:shd w:val="clear" w:color="auto" w:fill="FFFFFF"/>
          </w:tcPr>
          <w:p w14:paraId="6D2006C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8703 50 409 1</w:t>
            </w:r>
          </w:p>
        </w:tc>
        <w:tc>
          <w:tcPr>
            <w:tcW w:w="4997" w:type="dxa"/>
            <w:shd w:val="clear" w:color="auto" w:fill="FFFFFF"/>
          </w:tcPr>
          <w:p w14:paraId="00B055D0"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07D8C0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4B80BED3" w14:textId="77777777" w:rsidTr="003166E3">
        <w:tblPrEx>
          <w:tblLook w:val="04A0" w:firstRow="1" w:lastRow="0" w:firstColumn="1" w:lastColumn="0" w:noHBand="0" w:noVBand="1"/>
        </w:tblPrEx>
        <w:trPr>
          <w:jc w:val="center"/>
        </w:trPr>
        <w:tc>
          <w:tcPr>
            <w:tcW w:w="1722" w:type="dxa"/>
            <w:shd w:val="clear" w:color="auto" w:fill="FFFFFF"/>
          </w:tcPr>
          <w:p w14:paraId="13E73D9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8703 50 409 2</w:t>
            </w:r>
          </w:p>
        </w:tc>
        <w:tc>
          <w:tcPr>
            <w:tcW w:w="4997" w:type="dxa"/>
            <w:shd w:val="clear" w:color="auto" w:fill="FFFFFF"/>
          </w:tcPr>
          <w:p w14:paraId="2931E92A"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ACAA7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19B2C36" w14:textId="77777777" w:rsidTr="003166E3">
        <w:tblPrEx>
          <w:tblLook w:val="04A0" w:firstRow="1" w:lastRow="0" w:firstColumn="1" w:lastColumn="0" w:noHBand="0" w:noVBand="1"/>
        </w:tblPrEx>
        <w:trPr>
          <w:jc w:val="center"/>
        </w:trPr>
        <w:tc>
          <w:tcPr>
            <w:tcW w:w="1722" w:type="dxa"/>
            <w:shd w:val="clear" w:color="auto" w:fill="FFFFFF"/>
          </w:tcPr>
          <w:p w14:paraId="25258D5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8703 50 409 3</w:t>
            </w:r>
          </w:p>
        </w:tc>
        <w:tc>
          <w:tcPr>
            <w:tcW w:w="4997" w:type="dxa"/>
            <w:shd w:val="clear" w:color="auto" w:fill="FFFFFF"/>
          </w:tcPr>
          <w:p w14:paraId="2CAB9FD7"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4F1FCA2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732C2E83" w14:textId="77777777" w:rsidTr="003166E3">
        <w:tblPrEx>
          <w:tblLook w:val="04A0" w:firstRow="1" w:lastRow="0" w:firstColumn="1" w:lastColumn="0" w:noHBand="0" w:noVBand="1"/>
        </w:tblPrEx>
        <w:trPr>
          <w:jc w:val="center"/>
        </w:trPr>
        <w:tc>
          <w:tcPr>
            <w:tcW w:w="1722" w:type="dxa"/>
            <w:shd w:val="clear" w:color="auto" w:fill="FFFFFF"/>
          </w:tcPr>
          <w:p w14:paraId="08FBD8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8703 50 409 4</w:t>
            </w:r>
          </w:p>
        </w:tc>
        <w:tc>
          <w:tcPr>
            <w:tcW w:w="4997" w:type="dxa"/>
            <w:shd w:val="clear" w:color="auto" w:fill="FFFFFF"/>
          </w:tcPr>
          <w:p w14:paraId="40B25721"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4C561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7A26FC6" w14:textId="77777777" w:rsidTr="003166E3">
        <w:tblPrEx>
          <w:tblLook w:val="04A0" w:firstRow="1" w:lastRow="0" w:firstColumn="1" w:lastColumn="0" w:noHBand="0" w:noVBand="1"/>
        </w:tblPrEx>
        <w:trPr>
          <w:jc w:val="center"/>
        </w:trPr>
        <w:tc>
          <w:tcPr>
            <w:tcW w:w="1722" w:type="dxa"/>
            <w:shd w:val="clear" w:color="auto" w:fill="FFFFFF"/>
          </w:tcPr>
          <w:p w14:paraId="01015D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8703 50 409 8</w:t>
            </w:r>
          </w:p>
        </w:tc>
        <w:tc>
          <w:tcPr>
            <w:tcW w:w="4997" w:type="dxa"/>
            <w:shd w:val="clear" w:color="auto" w:fill="FFFFFF"/>
          </w:tcPr>
          <w:p w14:paraId="2C720E68"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2E9F7D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5DD32426" w14:textId="77777777" w:rsidTr="003166E3">
        <w:tblPrEx>
          <w:tblLook w:val="04A0" w:firstRow="1" w:lastRow="0" w:firstColumn="1" w:lastColumn="0" w:noHBand="0" w:noVBand="1"/>
        </w:tblPrEx>
        <w:trPr>
          <w:jc w:val="center"/>
        </w:trPr>
        <w:tc>
          <w:tcPr>
            <w:tcW w:w="1722" w:type="dxa"/>
            <w:shd w:val="clear" w:color="auto" w:fill="FFFFFF"/>
          </w:tcPr>
          <w:p w14:paraId="6DA6D3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8703 50 409 9</w:t>
            </w:r>
          </w:p>
        </w:tc>
        <w:tc>
          <w:tcPr>
            <w:tcW w:w="4997" w:type="dxa"/>
            <w:shd w:val="clear" w:color="auto" w:fill="FFFFFF"/>
          </w:tcPr>
          <w:p w14:paraId="340F0831"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FBA01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7857425" w14:textId="77777777" w:rsidTr="003166E3">
        <w:tblPrEx>
          <w:tblLook w:val="04A0" w:firstRow="1" w:lastRow="0" w:firstColumn="1" w:lastColumn="0" w:noHBand="0" w:noVBand="1"/>
        </w:tblPrEx>
        <w:trPr>
          <w:jc w:val="center"/>
        </w:trPr>
        <w:tc>
          <w:tcPr>
            <w:tcW w:w="1722" w:type="dxa"/>
            <w:shd w:val="clear" w:color="auto" w:fill="FFFFFF"/>
          </w:tcPr>
          <w:p w14:paraId="081EBE1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8703 50 510 1</w:t>
            </w:r>
          </w:p>
        </w:tc>
        <w:tc>
          <w:tcPr>
            <w:tcW w:w="4997" w:type="dxa"/>
            <w:shd w:val="clear" w:color="auto" w:fill="FFFFFF"/>
          </w:tcPr>
          <w:p w14:paraId="1E6E5A1C"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0A83A6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3059D99D" w14:textId="77777777" w:rsidTr="003166E3">
        <w:tblPrEx>
          <w:tblLook w:val="04A0" w:firstRow="1" w:lastRow="0" w:firstColumn="1" w:lastColumn="0" w:noHBand="0" w:noVBand="1"/>
        </w:tblPrEx>
        <w:trPr>
          <w:jc w:val="center"/>
        </w:trPr>
        <w:tc>
          <w:tcPr>
            <w:tcW w:w="1722" w:type="dxa"/>
            <w:shd w:val="clear" w:color="auto" w:fill="FFFFFF"/>
          </w:tcPr>
          <w:p w14:paraId="55C5973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8703 50 510 9</w:t>
            </w:r>
          </w:p>
        </w:tc>
        <w:tc>
          <w:tcPr>
            <w:tcW w:w="4997" w:type="dxa"/>
            <w:shd w:val="clear" w:color="auto" w:fill="FFFFFF"/>
          </w:tcPr>
          <w:p w14:paraId="184708DA"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82B4DF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C46735F" w14:textId="77777777" w:rsidTr="003166E3">
        <w:tblPrEx>
          <w:tblLook w:val="04A0" w:firstRow="1" w:lastRow="0" w:firstColumn="1" w:lastColumn="0" w:noHBand="0" w:noVBand="1"/>
        </w:tblPrEx>
        <w:trPr>
          <w:jc w:val="center"/>
        </w:trPr>
        <w:tc>
          <w:tcPr>
            <w:tcW w:w="1722" w:type="dxa"/>
            <w:shd w:val="clear" w:color="auto" w:fill="FFFFFF"/>
          </w:tcPr>
          <w:p w14:paraId="01FE256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8703 50 599 1</w:t>
            </w:r>
          </w:p>
        </w:tc>
        <w:tc>
          <w:tcPr>
            <w:tcW w:w="4997" w:type="dxa"/>
            <w:shd w:val="clear" w:color="auto" w:fill="FFFFFF"/>
          </w:tcPr>
          <w:p w14:paraId="0DED4080"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61D039C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37D463FB" w14:textId="77777777" w:rsidTr="003166E3">
        <w:tblPrEx>
          <w:tblLook w:val="04A0" w:firstRow="1" w:lastRow="0" w:firstColumn="1" w:lastColumn="0" w:noHBand="0" w:noVBand="1"/>
        </w:tblPrEx>
        <w:trPr>
          <w:jc w:val="center"/>
        </w:trPr>
        <w:tc>
          <w:tcPr>
            <w:tcW w:w="1722" w:type="dxa"/>
            <w:shd w:val="clear" w:color="auto" w:fill="FFFFFF"/>
          </w:tcPr>
          <w:p w14:paraId="05C4CD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8703 50 599 9</w:t>
            </w:r>
          </w:p>
        </w:tc>
        <w:tc>
          <w:tcPr>
            <w:tcW w:w="4997" w:type="dxa"/>
            <w:shd w:val="clear" w:color="auto" w:fill="FFFFFF"/>
          </w:tcPr>
          <w:p w14:paraId="6A13D265"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57B57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298EEDC" w14:textId="77777777" w:rsidTr="003166E3">
        <w:tblPrEx>
          <w:tblLook w:val="04A0" w:firstRow="1" w:lastRow="0" w:firstColumn="1" w:lastColumn="0" w:noHBand="0" w:noVBand="1"/>
        </w:tblPrEx>
        <w:trPr>
          <w:jc w:val="center"/>
        </w:trPr>
        <w:tc>
          <w:tcPr>
            <w:tcW w:w="1722" w:type="dxa"/>
            <w:shd w:val="clear" w:color="auto" w:fill="FFFFFF"/>
          </w:tcPr>
          <w:p w14:paraId="6A0C670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8703 50 609 1</w:t>
            </w:r>
          </w:p>
        </w:tc>
        <w:tc>
          <w:tcPr>
            <w:tcW w:w="4997" w:type="dxa"/>
            <w:shd w:val="clear" w:color="auto" w:fill="FFFFFF"/>
          </w:tcPr>
          <w:p w14:paraId="78DA59E0"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6BB6E5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1A838C41" w14:textId="77777777" w:rsidTr="003166E3">
        <w:tblPrEx>
          <w:tblLook w:val="04A0" w:firstRow="1" w:lastRow="0" w:firstColumn="1" w:lastColumn="0" w:noHBand="0" w:noVBand="1"/>
        </w:tblPrEx>
        <w:trPr>
          <w:jc w:val="center"/>
        </w:trPr>
        <w:tc>
          <w:tcPr>
            <w:tcW w:w="1722" w:type="dxa"/>
            <w:shd w:val="clear" w:color="auto" w:fill="FFFFFF"/>
          </w:tcPr>
          <w:p w14:paraId="20104E5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8703 50 609 2</w:t>
            </w:r>
          </w:p>
        </w:tc>
        <w:tc>
          <w:tcPr>
            <w:tcW w:w="4997" w:type="dxa"/>
            <w:shd w:val="clear" w:color="auto" w:fill="FFFFFF"/>
          </w:tcPr>
          <w:p w14:paraId="2C9ACA22"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949425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B4EAEA2" w14:textId="77777777" w:rsidTr="003166E3">
        <w:tblPrEx>
          <w:tblLook w:val="04A0" w:firstRow="1" w:lastRow="0" w:firstColumn="1" w:lastColumn="0" w:noHBand="0" w:noVBand="1"/>
        </w:tblPrEx>
        <w:trPr>
          <w:jc w:val="center"/>
        </w:trPr>
        <w:tc>
          <w:tcPr>
            <w:tcW w:w="1722" w:type="dxa"/>
            <w:shd w:val="clear" w:color="auto" w:fill="FFFFFF"/>
          </w:tcPr>
          <w:p w14:paraId="43A862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8703 50 609 3</w:t>
            </w:r>
          </w:p>
        </w:tc>
        <w:tc>
          <w:tcPr>
            <w:tcW w:w="4997" w:type="dxa"/>
            <w:shd w:val="clear" w:color="auto" w:fill="FFFFFF"/>
          </w:tcPr>
          <w:p w14:paraId="2DD2984D"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032987E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14DD6BE4" w14:textId="77777777" w:rsidTr="003166E3">
        <w:tblPrEx>
          <w:tblLook w:val="04A0" w:firstRow="1" w:lastRow="0" w:firstColumn="1" w:lastColumn="0" w:noHBand="0" w:noVBand="1"/>
        </w:tblPrEx>
        <w:trPr>
          <w:jc w:val="center"/>
        </w:trPr>
        <w:tc>
          <w:tcPr>
            <w:tcW w:w="1722" w:type="dxa"/>
            <w:shd w:val="clear" w:color="auto" w:fill="FFFFFF"/>
          </w:tcPr>
          <w:p w14:paraId="448E6C4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8703 50 609 4</w:t>
            </w:r>
          </w:p>
        </w:tc>
        <w:tc>
          <w:tcPr>
            <w:tcW w:w="4997" w:type="dxa"/>
            <w:shd w:val="clear" w:color="auto" w:fill="FFFFFF"/>
          </w:tcPr>
          <w:p w14:paraId="26DC87BB"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54FE3A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6AF3267" w14:textId="77777777" w:rsidTr="003166E3">
        <w:tblPrEx>
          <w:tblLook w:val="04A0" w:firstRow="1" w:lastRow="0" w:firstColumn="1" w:lastColumn="0" w:noHBand="0" w:noVBand="1"/>
        </w:tblPrEx>
        <w:trPr>
          <w:jc w:val="center"/>
        </w:trPr>
        <w:tc>
          <w:tcPr>
            <w:tcW w:w="1722" w:type="dxa"/>
            <w:shd w:val="clear" w:color="auto" w:fill="FFFFFF"/>
          </w:tcPr>
          <w:p w14:paraId="0D80C4C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8703 50 609 8</w:t>
            </w:r>
          </w:p>
        </w:tc>
        <w:tc>
          <w:tcPr>
            <w:tcW w:w="4997" w:type="dxa"/>
            <w:shd w:val="clear" w:color="auto" w:fill="FFFFFF"/>
          </w:tcPr>
          <w:p w14:paraId="200A9E14"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w:t>
            </w:r>
            <w:r w:rsidR="004F36D2" w:rsidRPr="00815690">
              <w:rPr>
                <w:rStyle w:val="Bodytext213pt"/>
                <w:rFonts w:ascii="Sylfaen" w:hAnsi="Sylfaen"/>
                <w:sz w:val="20"/>
                <w:szCs w:val="20"/>
              </w:rPr>
              <w:lastRenderedPageBreak/>
              <w:t>րոպեանոց հզորությունից ավելի է</w:t>
            </w:r>
          </w:p>
        </w:tc>
        <w:tc>
          <w:tcPr>
            <w:tcW w:w="2660" w:type="dxa"/>
            <w:gridSpan w:val="2"/>
            <w:shd w:val="clear" w:color="auto" w:fill="FFFFFF"/>
          </w:tcPr>
          <w:p w14:paraId="525F222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17</w:t>
            </w:r>
          </w:p>
        </w:tc>
      </w:tr>
      <w:tr w:rsidR="004F36D2" w:rsidRPr="00815690" w14:paraId="270A531E" w14:textId="77777777" w:rsidTr="003166E3">
        <w:tblPrEx>
          <w:tblLook w:val="04A0" w:firstRow="1" w:lastRow="0" w:firstColumn="1" w:lastColumn="0" w:noHBand="0" w:noVBand="1"/>
        </w:tblPrEx>
        <w:trPr>
          <w:jc w:val="center"/>
        </w:trPr>
        <w:tc>
          <w:tcPr>
            <w:tcW w:w="1722" w:type="dxa"/>
            <w:shd w:val="clear" w:color="auto" w:fill="FFFFFF"/>
          </w:tcPr>
          <w:p w14:paraId="2A2D5E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8703 50 609 9</w:t>
            </w:r>
          </w:p>
        </w:tc>
        <w:tc>
          <w:tcPr>
            <w:tcW w:w="4997" w:type="dxa"/>
            <w:shd w:val="clear" w:color="auto" w:fill="FFFFFF"/>
          </w:tcPr>
          <w:p w14:paraId="2986A0DD"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CD5F4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016DD59" w14:textId="77777777" w:rsidTr="003166E3">
        <w:tblPrEx>
          <w:tblLook w:val="04A0" w:firstRow="1" w:lastRow="0" w:firstColumn="1" w:lastColumn="0" w:noHBand="0" w:noVBand="1"/>
        </w:tblPrEx>
        <w:trPr>
          <w:jc w:val="center"/>
        </w:trPr>
        <w:tc>
          <w:tcPr>
            <w:tcW w:w="1722" w:type="dxa"/>
            <w:shd w:val="clear" w:color="auto" w:fill="FFFFFF"/>
          </w:tcPr>
          <w:p w14:paraId="522366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8703 60 109 2</w:t>
            </w:r>
          </w:p>
        </w:tc>
        <w:tc>
          <w:tcPr>
            <w:tcW w:w="4997" w:type="dxa"/>
            <w:shd w:val="clear" w:color="auto" w:fill="FFFFFF"/>
          </w:tcPr>
          <w:p w14:paraId="3316F34E"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280BE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C39BAF1" w14:textId="77777777" w:rsidTr="003166E3">
        <w:tblPrEx>
          <w:tblLook w:val="04A0" w:firstRow="1" w:lastRow="0" w:firstColumn="1" w:lastColumn="0" w:noHBand="0" w:noVBand="1"/>
        </w:tblPrEx>
        <w:trPr>
          <w:jc w:val="center"/>
        </w:trPr>
        <w:tc>
          <w:tcPr>
            <w:tcW w:w="1722" w:type="dxa"/>
            <w:shd w:val="clear" w:color="auto" w:fill="FFFFFF"/>
          </w:tcPr>
          <w:p w14:paraId="3836998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8703 60 109 8</w:t>
            </w:r>
          </w:p>
        </w:tc>
        <w:tc>
          <w:tcPr>
            <w:tcW w:w="4997" w:type="dxa"/>
            <w:shd w:val="clear" w:color="auto" w:fill="FFFFFF"/>
          </w:tcPr>
          <w:p w14:paraId="21AD26DD"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0AB8BD1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08EFF8BA" w14:textId="77777777" w:rsidTr="003166E3">
        <w:tblPrEx>
          <w:tblLook w:val="04A0" w:firstRow="1" w:lastRow="0" w:firstColumn="1" w:lastColumn="0" w:noHBand="0" w:noVBand="1"/>
        </w:tblPrEx>
        <w:trPr>
          <w:jc w:val="center"/>
        </w:trPr>
        <w:tc>
          <w:tcPr>
            <w:tcW w:w="1722" w:type="dxa"/>
            <w:shd w:val="clear" w:color="auto" w:fill="FFFFFF"/>
          </w:tcPr>
          <w:p w14:paraId="7DC5AF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8703 60 109 9</w:t>
            </w:r>
          </w:p>
        </w:tc>
        <w:tc>
          <w:tcPr>
            <w:tcW w:w="4997" w:type="dxa"/>
            <w:shd w:val="clear" w:color="auto" w:fill="FFFFFF"/>
          </w:tcPr>
          <w:p w14:paraId="23E031B1" w14:textId="77777777" w:rsidR="004F36D2" w:rsidRPr="00815690" w:rsidRDefault="003166E3" w:rsidP="003166E3">
            <w:pPr>
              <w:pStyle w:val="Bodytext20"/>
              <w:shd w:val="clear" w:color="auto" w:fill="auto"/>
              <w:spacing w:before="0" w:after="120" w:line="240" w:lineRule="auto"/>
              <w:ind w:firstLine="0"/>
              <w:jc w:val="left"/>
              <w:rPr>
                <w:rStyle w:val="Bodytext213pt"/>
                <w:rFonts w:ascii="Sylfaen" w:hAnsi="Sylfaen"/>
                <w:sz w:val="20"/>
                <w:szCs w:val="20"/>
                <w:lang w:val="en-US"/>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p w14:paraId="6ADF233F" w14:textId="77777777" w:rsidR="00080749" w:rsidRPr="00815690" w:rsidRDefault="00080749" w:rsidP="003166E3">
            <w:pPr>
              <w:pStyle w:val="Bodytext20"/>
              <w:shd w:val="clear" w:color="auto" w:fill="auto"/>
              <w:spacing w:before="0" w:after="120" w:line="240" w:lineRule="auto"/>
              <w:ind w:firstLine="0"/>
              <w:jc w:val="left"/>
              <w:rPr>
                <w:rFonts w:ascii="Sylfaen" w:hAnsi="Sylfaen"/>
                <w:sz w:val="20"/>
                <w:szCs w:val="20"/>
                <w:lang w:val="en-US"/>
              </w:rPr>
            </w:pPr>
          </w:p>
        </w:tc>
        <w:tc>
          <w:tcPr>
            <w:tcW w:w="2660" w:type="dxa"/>
            <w:gridSpan w:val="2"/>
            <w:shd w:val="clear" w:color="auto" w:fill="FFFFFF"/>
          </w:tcPr>
          <w:p w14:paraId="0D5820D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A912AFC" w14:textId="77777777" w:rsidTr="003166E3">
        <w:tblPrEx>
          <w:tblLook w:val="04A0" w:firstRow="1" w:lastRow="0" w:firstColumn="1" w:lastColumn="0" w:noHBand="0" w:noVBand="1"/>
        </w:tblPrEx>
        <w:trPr>
          <w:jc w:val="center"/>
        </w:trPr>
        <w:tc>
          <w:tcPr>
            <w:tcW w:w="1722" w:type="dxa"/>
            <w:shd w:val="clear" w:color="auto" w:fill="FFFFFF"/>
          </w:tcPr>
          <w:p w14:paraId="7925A2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8703 60 209 1</w:t>
            </w:r>
          </w:p>
        </w:tc>
        <w:tc>
          <w:tcPr>
            <w:tcW w:w="4997" w:type="dxa"/>
            <w:shd w:val="clear" w:color="auto" w:fill="FFFFFF"/>
          </w:tcPr>
          <w:p w14:paraId="33CF6C2A"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775502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560C244B" w14:textId="77777777" w:rsidTr="003166E3">
        <w:tblPrEx>
          <w:tblLook w:val="04A0" w:firstRow="1" w:lastRow="0" w:firstColumn="1" w:lastColumn="0" w:noHBand="0" w:noVBand="1"/>
        </w:tblPrEx>
        <w:trPr>
          <w:jc w:val="center"/>
        </w:trPr>
        <w:tc>
          <w:tcPr>
            <w:tcW w:w="1722" w:type="dxa"/>
            <w:shd w:val="clear" w:color="auto" w:fill="FFFFFF"/>
          </w:tcPr>
          <w:p w14:paraId="1E2AC33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8703 60 209 2</w:t>
            </w:r>
          </w:p>
        </w:tc>
        <w:tc>
          <w:tcPr>
            <w:tcW w:w="4997" w:type="dxa"/>
            <w:shd w:val="clear" w:color="auto" w:fill="FFFFFF"/>
          </w:tcPr>
          <w:p w14:paraId="698FDB43"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EDB81B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BDE1270" w14:textId="77777777" w:rsidTr="003166E3">
        <w:tblPrEx>
          <w:tblLook w:val="04A0" w:firstRow="1" w:lastRow="0" w:firstColumn="1" w:lastColumn="0" w:noHBand="0" w:noVBand="1"/>
        </w:tblPrEx>
        <w:trPr>
          <w:jc w:val="center"/>
        </w:trPr>
        <w:tc>
          <w:tcPr>
            <w:tcW w:w="1722" w:type="dxa"/>
            <w:shd w:val="clear" w:color="auto" w:fill="FFFFFF"/>
          </w:tcPr>
          <w:p w14:paraId="2AD930C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8703 60 209 3</w:t>
            </w:r>
          </w:p>
        </w:tc>
        <w:tc>
          <w:tcPr>
            <w:tcW w:w="4997" w:type="dxa"/>
            <w:shd w:val="clear" w:color="auto" w:fill="FFFFFF"/>
          </w:tcPr>
          <w:p w14:paraId="693132D5"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F780ED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3BB9961C" w14:textId="77777777" w:rsidTr="003166E3">
        <w:tblPrEx>
          <w:tblLook w:val="04A0" w:firstRow="1" w:lastRow="0" w:firstColumn="1" w:lastColumn="0" w:noHBand="0" w:noVBand="1"/>
        </w:tblPrEx>
        <w:trPr>
          <w:jc w:val="center"/>
        </w:trPr>
        <w:tc>
          <w:tcPr>
            <w:tcW w:w="1722" w:type="dxa"/>
            <w:shd w:val="clear" w:color="auto" w:fill="FFFFFF"/>
          </w:tcPr>
          <w:p w14:paraId="717645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8703 60 209 4</w:t>
            </w:r>
          </w:p>
        </w:tc>
        <w:tc>
          <w:tcPr>
            <w:tcW w:w="4997" w:type="dxa"/>
            <w:shd w:val="clear" w:color="auto" w:fill="FFFFFF"/>
          </w:tcPr>
          <w:p w14:paraId="615CDD42"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2A129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83EF975" w14:textId="77777777" w:rsidTr="003166E3">
        <w:tblPrEx>
          <w:tblLook w:val="04A0" w:firstRow="1" w:lastRow="0" w:firstColumn="1" w:lastColumn="0" w:noHBand="0" w:noVBand="1"/>
        </w:tblPrEx>
        <w:trPr>
          <w:jc w:val="center"/>
        </w:trPr>
        <w:tc>
          <w:tcPr>
            <w:tcW w:w="1722" w:type="dxa"/>
            <w:shd w:val="clear" w:color="auto" w:fill="FFFFFF"/>
          </w:tcPr>
          <w:p w14:paraId="59C079A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8703 60 209 8</w:t>
            </w:r>
          </w:p>
        </w:tc>
        <w:tc>
          <w:tcPr>
            <w:tcW w:w="4997" w:type="dxa"/>
            <w:shd w:val="clear" w:color="auto" w:fill="FFFFFF"/>
          </w:tcPr>
          <w:p w14:paraId="4808C2F4"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32BF41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32792B6B" w14:textId="77777777" w:rsidTr="003166E3">
        <w:tblPrEx>
          <w:tblLook w:val="04A0" w:firstRow="1" w:lastRow="0" w:firstColumn="1" w:lastColumn="0" w:noHBand="0" w:noVBand="1"/>
        </w:tblPrEx>
        <w:trPr>
          <w:jc w:val="center"/>
        </w:trPr>
        <w:tc>
          <w:tcPr>
            <w:tcW w:w="1722" w:type="dxa"/>
            <w:shd w:val="clear" w:color="auto" w:fill="FFFFFF"/>
          </w:tcPr>
          <w:p w14:paraId="42F4C9B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8703 60 209 9</w:t>
            </w:r>
          </w:p>
        </w:tc>
        <w:tc>
          <w:tcPr>
            <w:tcW w:w="4997" w:type="dxa"/>
            <w:shd w:val="clear" w:color="auto" w:fill="FFFFFF"/>
          </w:tcPr>
          <w:p w14:paraId="43EAF42E"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7A650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D550F9F" w14:textId="77777777" w:rsidTr="003166E3">
        <w:tblPrEx>
          <w:tblLook w:val="04A0" w:firstRow="1" w:lastRow="0" w:firstColumn="1" w:lastColumn="0" w:noHBand="0" w:noVBand="1"/>
        </w:tblPrEx>
        <w:trPr>
          <w:jc w:val="center"/>
        </w:trPr>
        <w:tc>
          <w:tcPr>
            <w:tcW w:w="1722" w:type="dxa"/>
            <w:shd w:val="clear" w:color="auto" w:fill="FFFFFF"/>
          </w:tcPr>
          <w:p w14:paraId="6D8368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8703 60 309 1</w:t>
            </w:r>
          </w:p>
        </w:tc>
        <w:tc>
          <w:tcPr>
            <w:tcW w:w="4997" w:type="dxa"/>
            <w:shd w:val="clear" w:color="auto" w:fill="FFFFFF"/>
          </w:tcPr>
          <w:p w14:paraId="65486080"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24AAF3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510EAB53" w14:textId="77777777" w:rsidTr="003166E3">
        <w:tblPrEx>
          <w:tblLook w:val="04A0" w:firstRow="1" w:lastRow="0" w:firstColumn="1" w:lastColumn="0" w:noHBand="0" w:noVBand="1"/>
        </w:tblPrEx>
        <w:trPr>
          <w:jc w:val="center"/>
        </w:trPr>
        <w:tc>
          <w:tcPr>
            <w:tcW w:w="1722" w:type="dxa"/>
            <w:shd w:val="clear" w:color="auto" w:fill="FFFFFF"/>
          </w:tcPr>
          <w:p w14:paraId="5345139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8703 60 309 2</w:t>
            </w:r>
          </w:p>
        </w:tc>
        <w:tc>
          <w:tcPr>
            <w:tcW w:w="4997" w:type="dxa"/>
            <w:shd w:val="clear" w:color="auto" w:fill="FFFFFF"/>
          </w:tcPr>
          <w:p w14:paraId="1C0C5C1F"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136DE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603D76A" w14:textId="77777777" w:rsidTr="003166E3">
        <w:tblPrEx>
          <w:tblLook w:val="04A0" w:firstRow="1" w:lastRow="0" w:firstColumn="1" w:lastColumn="0" w:noHBand="0" w:noVBand="1"/>
        </w:tblPrEx>
        <w:trPr>
          <w:jc w:val="center"/>
        </w:trPr>
        <w:tc>
          <w:tcPr>
            <w:tcW w:w="1722" w:type="dxa"/>
            <w:shd w:val="clear" w:color="auto" w:fill="FFFFFF"/>
          </w:tcPr>
          <w:p w14:paraId="3ACF803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8703 60 309 8</w:t>
            </w:r>
          </w:p>
        </w:tc>
        <w:tc>
          <w:tcPr>
            <w:tcW w:w="4997" w:type="dxa"/>
            <w:shd w:val="clear" w:color="auto" w:fill="FFFFFF"/>
          </w:tcPr>
          <w:p w14:paraId="4576C1DB"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77F7BC6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35349CB3" w14:textId="77777777" w:rsidTr="003166E3">
        <w:tblPrEx>
          <w:tblLook w:val="04A0" w:firstRow="1" w:lastRow="0" w:firstColumn="1" w:lastColumn="0" w:noHBand="0" w:noVBand="1"/>
        </w:tblPrEx>
        <w:trPr>
          <w:jc w:val="center"/>
        </w:trPr>
        <w:tc>
          <w:tcPr>
            <w:tcW w:w="1722" w:type="dxa"/>
            <w:shd w:val="clear" w:color="auto" w:fill="FFFFFF"/>
          </w:tcPr>
          <w:p w14:paraId="0C6C04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8703 60 309 9</w:t>
            </w:r>
          </w:p>
        </w:tc>
        <w:tc>
          <w:tcPr>
            <w:tcW w:w="4997" w:type="dxa"/>
            <w:shd w:val="clear" w:color="auto" w:fill="FFFFFF"/>
          </w:tcPr>
          <w:p w14:paraId="26F974F8"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B090C9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7CE0C6B" w14:textId="77777777" w:rsidTr="003166E3">
        <w:tblPrEx>
          <w:tblLook w:val="04A0" w:firstRow="1" w:lastRow="0" w:firstColumn="1" w:lastColumn="0" w:noHBand="0" w:noVBand="1"/>
        </w:tblPrEx>
        <w:trPr>
          <w:jc w:val="center"/>
        </w:trPr>
        <w:tc>
          <w:tcPr>
            <w:tcW w:w="1722" w:type="dxa"/>
            <w:shd w:val="clear" w:color="auto" w:fill="FFFFFF"/>
          </w:tcPr>
          <w:p w14:paraId="3E6C606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8703 60 409 1</w:t>
            </w:r>
          </w:p>
        </w:tc>
        <w:tc>
          <w:tcPr>
            <w:tcW w:w="4997" w:type="dxa"/>
            <w:shd w:val="clear" w:color="auto" w:fill="FFFFFF"/>
          </w:tcPr>
          <w:p w14:paraId="5EBC6142"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7BEC00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05BB830F" w14:textId="77777777" w:rsidTr="003166E3">
        <w:tblPrEx>
          <w:tblLook w:val="04A0" w:firstRow="1" w:lastRow="0" w:firstColumn="1" w:lastColumn="0" w:noHBand="0" w:noVBand="1"/>
        </w:tblPrEx>
        <w:trPr>
          <w:jc w:val="center"/>
        </w:trPr>
        <w:tc>
          <w:tcPr>
            <w:tcW w:w="1722" w:type="dxa"/>
            <w:shd w:val="clear" w:color="auto" w:fill="FFFFFF"/>
          </w:tcPr>
          <w:p w14:paraId="26BF264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8703 60 409 2</w:t>
            </w:r>
          </w:p>
        </w:tc>
        <w:tc>
          <w:tcPr>
            <w:tcW w:w="4997" w:type="dxa"/>
            <w:shd w:val="clear" w:color="auto" w:fill="FFFFFF"/>
          </w:tcPr>
          <w:p w14:paraId="0E2C87F4"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D684F6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7044767" w14:textId="77777777" w:rsidTr="003166E3">
        <w:tblPrEx>
          <w:tblLook w:val="04A0" w:firstRow="1" w:lastRow="0" w:firstColumn="1" w:lastColumn="0" w:noHBand="0" w:noVBand="1"/>
        </w:tblPrEx>
        <w:trPr>
          <w:jc w:val="center"/>
        </w:trPr>
        <w:tc>
          <w:tcPr>
            <w:tcW w:w="1722" w:type="dxa"/>
            <w:shd w:val="clear" w:color="auto" w:fill="FFFFFF"/>
          </w:tcPr>
          <w:p w14:paraId="059F78F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8703 60 409 3</w:t>
            </w:r>
          </w:p>
        </w:tc>
        <w:tc>
          <w:tcPr>
            <w:tcW w:w="4997" w:type="dxa"/>
            <w:shd w:val="clear" w:color="auto" w:fill="FFFFFF"/>
          </w:tcPr>
          <w:p w14:paraId="51F177FF"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79555A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218941FD" w14:textId="77777777" w:rsidTr="003166E3">
        <w:tblPrEx>
          <w:tblLook w:val="04A0" w:firstRow="1" w:lastRow="0" w:firstColumn="1" w:lastColumn="0" w:noHBand="0" w:noVBand="1"/>
        </w:tblPrEx>
        <w:trPr>
          <w:jc w:val="center"/>
        </w:trPr>
        <w:tc>
          <w:tcPr>
            <w:tcW w:w="1722" w:type="dxa"/>
            <w:shd w:val="clear" w:color="auto" w:fill="FFFFFF"/>
          </w:tcPr>
          <w:p w14:paraId="7A3422C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8703 60 409 4</w:t>
            </w:r>
          </w:p>
        </w:tc>
        <w:tc>
          <w:tcPr>
            <w:tcW w:w="4997" w:type="dxa"/>
            <w:shd w:val="clear" w:color="auto" w:fill="FFFFFF"/>
          </w:tcPr>
          <w:p w14:paraId="3D27A0A2"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44A4D6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AD242F6" w14:textId="77777777" w:rsidTr="003166E3">
        <w:tblPrEx>
          <w:tblLook w:val="04A0" w:firstRow="1" w:lastRow="0" w:firstColumn="1" w:lastColumn="0" w:noHBand="0" w:noVBand="1"/>
        </w:tblPrEx>
        <w:trPr>
          <w:jc w:val="center"/>
        </w:trPr>
        <w:tc>
          <w:tcPr>
            <w:tcW w:w="1722" w:type="dxa"/>
            <w:shd w:val="clear" w:color="auto" w:fill="FFFFFF"/>
          </w:tcPr>
          <w:p w14:paraId="29B556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8703 60 409 8</w:t>
            </w:r>
          </w:p>
        </w:tc>
        <w:tc>
          <w:tcPr>
            <w:tcW w:w="4997" w:type="dxa"/>
            <w:shd w:val="clear" w:color="auto" w:fill="FFFFFF"/>
          </w:tcPr>
          <w:p w14:paraId="2CBB0987"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w:t>
            </w:r>
            <w:r w:rsidR="004F36D2" w:rsidRPr="00815690">
              <w:rPr>
                <w:rStyle w:val="Bodytext213pt"/>
                <w:rFonts w:ascii="Sylfaen" w:hAnsi="Sylfaen"/>
                <w:sz w:val="20"/>
                <w:szCs w:val="20"/>
              </w:rPr>
              <w:lastRenderedPageBreak/>
              <w:t>րոպեանոց հզորությունից ավելի է</w:t>
            </w:r>
          </w:p>
        </w:tc>
        <w:tc>
          <w:tcPr>
            <w:tcW w:w="2660" w:type="dxa"/>
            <w:gridSpan w:val="2"/>
            <w:shd w:val="clear" w:color="auto" w:fill="FFFFFF"/>
          </w:tcPr>
          <w:p w14:paraId="1E695A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17</w:t>
            </w:r>
          </w:p>
        </w:tc>
      </w:tr>
      <w:tr w:rsidR="004F36D2" w:rsidRPr="00815690" w14:paraId="521F8BA9" w14:textId="77777777" w:rsidTr="003166E3">
        <w:tblPrEx>
          <w:tblLook w:val="04A0" w:firstRow="1" w:lastRow="0" w:firstColumn="1" w:lastColumn="0" w:noHBand="0" w:noVBand="1"/>
        </w:tblPrEx>
        <w:trPr>
          <w:jc w:val="center"/>
        </w:trPr>
        <w:tc>
          <w:tcPr>
            <w:tcW w:w="1722" w:type="dxa"/>
            <w:shd w:val="clear" w:color="auto" w:fill="FFFFFF"/>
          </w:tcPr>
          <w:p w14:paraId="7F5FC3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8703 60 409 9</w:t>
            </w:r>
          </w:p>
        </w:tc>
        <w:tc>
          <w:tcPr>
            <w:tcW w:w="4997" w:type="dxa"/>
            <w:shd w:val="clear" w:color="auto" w:fill="FFFFFF"/>
          </w:tcPr>
          <w:p w14:paraId="17E6EFDB"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18C658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3F51C7F" w14:textId="77777777" w:rsidTr="003166E3">
        <w:tblPrEx>
          <w:tblLook w:val="04A0" w:firstRow="1" w:lastRow="0" w:firstColumn="1" w:lastColumn="0" w:noHBand="0" w:noVBand="1"/>
        </w:tblPrEx>
        <w:trPr>
          <w:jc w:val="center"/>
        </w:trPr>
        <w:tc>
          <w:tcPr>
            <w:tcW w:w="1722" w:type="dxa"/>
            <w:shd w:val="clear" w:color="auto" w:fill="FFFFFF"/>
          </w:tcPr>
          <w:p w14:paraId="1F3DC5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8703 60 510 1</w:t>
            </w:r>
          </w:p>
        </w:tc>
        <w:tc>
          <w:tcPr>
            <w:tcW w:w="4997" w:type="dxa"/>
            <w:shd w:val="clear" w:color="auto" w:fill="FFFFFF"/>
          </w:tcPr>
          <w:p w14:paraId="1FC56047"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720B3B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1320F0D" w14:textId="77777777" w:rsidTr="003166E3">
        <w:tblPrEx>
          <w:tblLook w:val="04A0" w:firstRow="1" w:lastRow="0" w:firstColumn="1" w:lastColumn="0" w:noHBand="0" w:noVBand="1"/>
        </w:tblPrEx>
        <w:trPr>
          <w:jc w:val="center"/>
        </w:trPr>
        <w:tc>
          <w:tcPr>
            <w:tcW w:w="1722" w:type="dxa"/>
            <w:shd w:val="clear" w:color="auto" w:fill="FFFFFF"/>
          </w:tcPr>
          <w:p w14:paraId="5D530D1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8703 60 510 9</w:t>
            </w:r>
          </w:p>
        </w:tc>
        <w:tc>
          <w:tcPr>
            <w:tcW w:w="4997" w:type="dxa"/>
            <w:shd w:val="clear" w:color="auto" w:fill="FFFFFF"/>
          </w:tcPr>
          <w:p w14:paraId="5629830B" w14:textId="77777777" w:rsidR="004F36D2" w:rsidRPr="00815690" w:rsidRDefault="003166E3" w:rsidP="001640B0">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195217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5545DD7" w14:textId="77777777" w:rsidTr="003166E3">
        <w:tblPrEx>
          <w:tblLook w:val="04A0" w:firstRow="1" w:lastRow="0" w:firstColumn="1" w:lastColumn="0" w:noHBand="0" w:noVBand="1"/>
        </w:tblPrEx>
        <w:trPr>
          <w:jc w:val="center"/>
        </w:trPr>
        <w:tc>
          <w:tcPr>
            <w:tcW w:w="1722" w:type="dxa"/>
            <w:shd w:val="clear" w:color="auto" w:fill="FFFFFF"/>
          </w:tcPr>
          <w:p w14:paraId="1878356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8703 60 592 9</w:t>
            </w:r>
          </w:p>
        </w:tc>
        <w:tc>
          <w:tcPr>
            <w:tcW w:w="4997" w:type="dxa"/>
            <w:shd w:val="clear" w:color="auto" w:fill="FFFFFF"/>
          </w:tcPr>
          <w:p w14:paraId="56A45A9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A3383C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F16F6AC" w14:textId="77777777" w:rsidTr="003166E3">
        <w:tblPrEx>
          <w:tblLook w:val="04A0" w:firstRow="1" w:lastRow="0" w:firstColumn="1" w:lastColumn="0" w:noHBand="0" w:noVBand="1"/>
        </w:tblPrEx>
        <w:trPr>
          <w:jc w:val="center"/>
        </w:trPr>
        <w:tc>
          <w:tcPr>
            <w:tcW w:w="1722" w:type="dxa"/>
            <w:shd w:val="clear" w:color="auto" w:fill="FFFFFF"/>
          </w:tcPr>
          <w:p w14:paraId="30A0B9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8703 60 599 2</w:t>
            </w:r>
          </w:p>
        </w:tc>
        <w:tc>
          <w:tcPr>
            <w:tcW w:w="4997" w:type="dxa"/>
            <w:shd w:val="clear" w:color="auto" w:fill="FFFFFF"/>
          </w:tcPr>
          <w:p w14:paraId="20E9020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600284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C4BEA0F" w14:textId="77777777" w:rsidTr="003166E3">
        <w:tblPrEx>
          <w:tblLook w:val="04A0" w:firstRow="1" w:lastRow="0" w:firstColumn="1" w:lastColumn="0" w:noHBand="0" w:noVBand="1"/>
        </w:tblPrEx>
        <w:trPr>
          <w:jc w:val="center"/>
        </w:trPr>
        <w:tc>
          <w:tcPr>
            <w:tcW w:w="1722" w:type="dxa"/>
            <w:shd w:val="clear" w:color="auto" w:fill="FFFFFF"/>
          </w:tcPr>
          <w:p w14:paraId="5F0229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8703 60 599 9</w:t>
            </w:r>
          </w:p>
        </w:tc>
        <w:tc>
          <w:tcPr>
            <w:tcW w:w="4997" w:type="dxa"/>
            <w:shd w:val="clear" w:color="auto" w:fill="FFFFFF"/>
          </w:tcPr>
          <w:p w14:paraId="70FE3D6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486A3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2B129D1" w14:textId="77777777" w:rsidTr="003166E3">
        <w:tblPrEx>
          <w:tblLook w:val="04A0" w:firstRow="1" w:lastRow="0" w:firstColumn="1" w:lastColumn="0" w:noHBand="0" w:noVBand="1"/>
        </w:tblPrEx>
        <w:trPr>
          <w:jc w:val="center"/>
        </w:trPr>
        <w:tc>
          <w:tcPr>
            <w:tcW w:w="1722" w:type="dxa"/>
            <w:shd w:val="clear" w:color="auto" w:fill="FFFFFF"/>
          </w:tcPr>
          <w:p w14:paraId="275EF9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8703 60 602 1</w:t>
            </w:r>
          </w:p>
        </w:tc>
        <w:tc>
          <w:tcPr>
            <w:tcW w:w="4997" w:type="dxa"/>
            <w:shd w:val="clear" w:color="auto" w:fill="FFFFFF"/>
          </w:tcPr>
          <w:p w14:paraId="01A7911C"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4768AA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0,54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 սակայն ոչ պակաս, քան 18,2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ոչ ավելի, քան 20</w:t>
            </w:r>
          </w:p>
        </w:tc>
      </w:tr>
      <w:tr w:rsidR="004F36D2" w:rsidRPr="00815690" w14:paraId="2D2BCC53" w14:textId="77777777" w:rsidTr="003166E3">
        <w:tblPrEx>
          <w:tblLook w:val="04A0" w:firstRow="1" w:lastRow="0" w:firstColumn="1" w:lastColumn="0" w:noHBand="0" w:noVBand="1"/>
        </w:tblPrEx>
        <w:trPr>
          <w:jc w:val="center"/>
        </w:trPr>
        <w:tc>
          <w:tcPr>
            <w:tcW w:w="1722" w:type="dxa"/>
            <w:shd w:val="clear" w:color="auto" w:fill="FFFFFF"/>
          </w:tcPr>
          <w:p w14:paraId="019E086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8703 60 602 2</w:t>
            </w:r>
          </w:p>
        </w:tc>
        <w:tc>
          <w:tcPr>
            <w:tcW w:w="4997" w:type="dxa"/>
            <w:shd w:val="clear" w:color="auto" w:fill="FFFFFF"/>
          </w:tcPr>
          <w:p w14:paraId="26B57F4C"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BE14BF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1315BB4" w14:textId="77777777" w:rsidTr="003166E3">
        <w:tblPrEx>
          <w:tblLook w:val="04A0" w:firstRow="1" w:lastRow="0" w:firstColumn="1" w:lastColumn="0" w:noHBand="0" w:noVBand="1"/>
        </w:tblPrEx>
        <w:trPr>
          <w:jc w:val="center"/>
        </w:trPr>
        <w:tc>
          <w:tcPr>
            <w:tcW w:w="1722" w:type="dxa"/>
            <w:shd w:val="clear" w:color="auto" w:fill="FFFFFF"/>
          </w:tcPr>
          <w:p w14:paraId="044A49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8703 60 602 3</w:t>
            </w:r>
          </w:p>
        </w:tc>
        <w:tc>
          <w:tcPr>
            <w:tcW w:w="4997" w:type="dxa"/>
            <w:shd w:val="clear" w:color="auto" w:fill="FFFFFF"/>
          </w:tcPr>
          <w:p w14:paraId="30E7C49C"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466E51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3F008AC5" w14:textId="77777777" w:rsidTr="003166E3">
        <w:tblPrEx>
          <w:tblLook w:val="04A0" w:firstRow="1" w:lastRow="0" w:firstColumn="1" w:lastColumn="0" w:noHBand="0" w:noVBand="1"/>
        </w:tblPrEx>
        <w:trPr>
          <w:jc w:val="center"/>
        </w:trPr>
        <w:tc>
          <w:tcPr>
            <w:tcW w:w="1722" w:type="dxa"/>
            <w:shd w:val="clear" w:color="auto" w:fill="FFFFFF"/>
          </w:tcPr>
          <w:p w14:paraId="2D97B75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8703 60 602 4</w:t>
            </w:r>
          </w:p>
        </w:tc>
        <w:tc>
          <w:tcPr>
            <w:tcW w:w="4997" w:type="dxa"/>
            <w:shd w:val="clear" w:color="auto" w:fill="FFFFFF"/>
          </w:tcPr>
          <w:p w14:paraId="30628D15"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FCB22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FAF913B" w14:textId="77777777" w:rsidTr="003166E3">
        <w:tblPrEx>
          <w:tblLook w:val="04A0" w:firstRow="1" w:lastRow="0" w:firstColumn="1" w:lastColumn="0" w:noHBand="0" w:noVBand="1"/>
        </w:tblPrEx>
        <w:trPr>
          <w:jc w:val="center"/>
        </w:trPr>
        <w:tc>
          <w:tcPr>
            <w:tcW w:w="1722" w:type="dxa"/>
            <w:shd w:val="clear" w:color="auto" w:fill="FFFFFF"/>
          </w:tcPr>
          <w:p w14:paraId="12D886C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8703 60 602 8</w:t>
            </w:r>
          </w:p>
        </w:tc>
        <w:tc>
          <w:tcPr>
            <w:tcW w:w="4997" w:type="dxa"/>
            <w:shd w:val="clear" w:color="auto" w:fill="FFFFFF"/>
          </w:tcPr>
          <w:p w14:paraId="17B83B25"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1C1B7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2E0A8567" w14:textId="77777777" w:rsidTr="003166E3">
        <w:tblPrEx>
          <w:tblLook w:val="04A0" w:firstRow="1" w:lastRow="0" w:firstColumn="1" w:lastColumn="0" w:noHBand="0" w:noVBand="1"/>
        </w:tblPrEx>
        <w:trPr>
          <w:jc w:val="center"/>
        </w:trPr>
        <w:tc>
          <w:tcPr>
            <w:tcW w:w="1722" w:type="dxa"/>
            <w:shd w:val="clear" w:color="auto" w:fill="FFFFFF"/>
          </w:tcPr>
          <w:p w14:paraId="1D635F2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8703 60 602 9</w:t>
            </w:r>
          </w:p>
        </w:tc>
        <w:tc>
          <w:tcPr>
            <w:tcW w:w="4997" w:type="dxa"/>
            <w:shd w:val="clear" w:color="auto" w:fill="FFFFFF"/>
          </w:tcPr>
          <w:p w14:paraId="0846F38E"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4FA368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AEA9E3A" w14:textId="77777777" w:rsidTr="003166E3">
        <w:tblPrEx>
          <w:tblLook w:val="04A0" w:firstRow="1" w:lastRow="0" w:firstColumn="1" w:lastColumn="0" w:noHBand="0" w:noVBand="1"/>
        </w:tblPrEx>
        <w:trPr>
          <w:jc w:val="center"/>
        </w:trPr>
        <w:tc>
          <w:tcPr>
            <w:tcW w:w="1722" w:type="dxa"/>
            <w:shd w:val="clear" w:color="auto" w:fill="FFFFFF"/>
          </w:tcPr>
          <w:p w14:paraId="64AC884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8703 60 603 1</w:t>
            </w:r>
          </w:p>
        </w:tc>
        <w:tc>
          <w:tcPr>
            <w:tcW w:w="4997" w:type="dxa"/>
            <w:shd w:val="clear" w:color="auto" w:fill="FFFFFF"/>
          </w:tcPr>
          <w:p w14:paraId="49F4C6B0"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4E771E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0,54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 սակայն ոչ պակաս, քան 18,2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ոչ ավելի, քան 20</w:t>
            </w:r>
          </w:p>
        </w:tc>
      </w:tr>
      <w:tr w:rsidR="004F36D2" w:rsidRPr="00815690" w14:paraId="34011547" w14:textId="77777777" w:rsidTr="003166E3">
        <w:tblPrEx>
          <w:tblLook w:val="04A0" w:firstRow="1" w:lastRow="0" w:firstColumn="1" w:lastColumn="0" w:noHBand="0" w:noVBand="1"/>
        </w:tblPrEx>
        <w:trPr>
          <w:jc w:val="center"/>
        </w:trPr>
        <w:tc>
          <w:tcPr>
            <w:tcW w:w="1722" w:type="dxa"/>
            <w:shd w:val="clear" w:color="auto" w:fill="FFFFFF"/>
          </w:tcPr>
          <w:p w14:paraId="25C4E4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8703 60 603 2</w:t>
            </w:r>
          </w:p>
        </w:tc>
        <w:tc>
          <w:tcPr>
            <w:tcW w:w="4997" w:type="dxa"/>
            <w:shd w:val="clear" w:color="auto" w:fill="FFFFFF"/>
          </w:tcPr>
          <w:p w14:paraId="0D6C8290"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6D993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067A8C0" w14:textId="77777777" w:rsidTr="003166E3">
        <w:tblPrEx>
          <w:tblLook w:val="04A0" w:firstRow="1" w:lastRow="0" w:firstColumn="1" w:lastColumn="0" w:noHBand="0" w:noVBand="1"/>
        </w:tblPrEx>
        <w:trPr>
          <w:jc w:val="center"/>
        </w:trPr>
        <w:tc>
          <w:tcPr>
            <w:tcW w:w="1722" w:type="dxa"/>
            <w:shd w:val="clear" w:color="auto" w:fill="FFFFFF"/>
          </w:tcPr>
          <w:p w14:paraId="289A08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8703 60 603 3</w:t>
            </w:r>
          </w:p>
        </w:tc>
        <w:tc>
          <w:tcPr>
            <w:tcW w:w="4997" w:type="dxa"/>
            <w:shd w:val="clear" w:color="auto" w:fill="FFFFFF"/>
          </w:tcPr>
          <w:p w14:paraId="384324CE"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02E7C47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755C99C2" w14:textId="77777777" w:rsidTr="003166E3">
        <w:tblPrEx>
          <w:tblLook w:val="04A0" w:firstRow="1" w:lastRow="0" w:firstColumn="1" w:lastColumn="0" w:noHBand="0" w:noVBand="1"/>
        </w:tblPrEx>
        <w:trPr>
          <w:jc w:val="center"/>
        </w:trPr>
        <w:tc>
          <w:tcPr>
            <w:tcW w:w="1722" w:type="dxa"/>
            <w:shd w:val="clear" w:color="auto" w:fill="FFFFFF"/>
          </w:tcPr>
          <w:p w14:paraId="73C179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8703 60 603 4</w:t>
            </w:r>
          </w:p>
        </w:tc>
        <w:tc>
          <w:tcPr>
            <w:tcW w:w="4997" w:type="dxa"/>
            <w:shd w:val="clear" w:color="auto" w:fill="FFFFFF"/>
          </w:tcPr>
          <w:p w14:paraId="606803AD"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161F0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5231CF0" w14:textId="77777777" w:rsidTr="003166E3">
        <w:tblPrEx>
          <w:tblLook w:val="04A0" w:firstRow="1" w:lastRow="0" w:firstColumn="1" w:lastColumn="0" w:noHBand="0" w:noVBand="1"/>
        </w:tblPrEx>
        <w:trPr>
          <w:jc w:val="center"/>
        </w:trPr>
        <w:tc>
          <w:tcPr>
            <w:tcW w:w="1722" w:type="dxa"/>
            <w:shd w:val="clear" w:color="auto" w:fill="FFFFFF"/>
          </w:tcPr>
          <w:p w14:paraId="7C839C4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8703 60 603 8</w:t>
            </w:r>
          </w:p>
        </w:tc>
        <w:tc>
          <w:tcPr>
            <w:tcW w:w="4997" w:type="dxa"/>
            <w:shd w:val="clear" w:color="auto" w:fill="FFFFFF"/>
          </w:tcPr>
          <w:p w14:paraId="600FA39D"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5304AB0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06EE6153" w14:textId="77777777" w:rsidTr="003166E3">
        <w:tblPrEx>
          <w:tblLook w:val="04A0" w:firstRow="1" w:lastRow="0" w:firstColumn="1" w:lastColumn="0" w:noHBand="0" w:noVBand="1"/>
        </w:tblPrEx>
        <w:trPr>
          <w:jc w:val="center"/>
        </w:trPr>
        <w:tc>
          <w:tcPr>
            <w:tcW w:w="1722" w:type="dxa"/>
            <w:shd w:val="clear" w:color="auto" w:fill="FFFFFF"/>
          </w:tcPr>
          <w:p w14:paraId="5F1A0F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8703 60 603 9</w:t>
            </w:r>
          </w:p>
        </w:tc>
        <w:tc>
          <w:tcPr>
            <w:tcW w:w="4997" w:type="dxa"/>
            <w:shd w:val="clear" w:color="auto" w:fill="FFFFFF"/>
          </w:tcPr>
          <w:p w14:paraId="05DB66F6"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D09AA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70ACDFE" w14:textId="77777777" w:rsidTr="003166E3">
        <w:tblPrEx>
          <w:tblLook w:val="04A0" w:firstRow="1" w:lastRow="0" w:firstColumn="1" w:lastColumn="0" w:noHBand="0" w:noVBand="1"/>
        </w:tblPrEx>
        <w:trPr>
          <w:jc w:val="center"/>
        </w:trPr>
        <w:tc>
          <w:tcPr>
            <w:tcW w:w="1722" w:type="dxa"/>
            <w:shd w:val="clear" w:color="auto" w:fill="FFFFFF"/>
          </w:tcPr>
          <w:p w14:paraId="021854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8703 60 609 1</w:t>
            </w:r>
          </w:p>
        </w:tc>
        <w:tc>
          <w:tcPr>
            <w:tcW w:w="4997" w:type="dxa"/>
            <w:shd w:val="clear" w:color="auto" w:fill="FFFFFF"/>
          </w:tcPr>
          <w:p w14:paraId="7A7C8676"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63F577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0,54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 սակայն ոչ պակաս, քան 18,2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ոչ ավելի, քան 20</w:t>
            </w:r>
          </w:p>
        </w:tc>
      </w:tr>
      <w:tr w:rsidR="004F36D2" w:rsidRPr="00815690" w14:paraId="1627DA57" w14:textId="77777777" w:rsidTr="003166E3">
        <w:tblPrEx>
          <w:tblLook w:val="04A0" w:firstRow="1" w:lastRow="0" w:firstColumn="1" w:lastColumn="0" w:noHBand="0" w:noVBand="1"/>
        </w:tblPrEx>
        <w:trPr>
          <w:jc w:val="center"/>
        </w:trPr>
        <w:tc>
          <w:tcPr>
            <w:tcW w:w="1722" w:type="dxa"/>
            <w:shd w:val="clear" w:color="auto" w:fill="FFFFFF"/>
          </w:tcPr>
          <w:p w14:paraId="148D3C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8703 60 609 2</w:t>
            </w:r>
          </w:p>
        </w:tc>
        <w:tc>
          <w:tcPr>
            <w:tcW w:w="4997" w:type="dxa"/>
            <w:shd w:val="clear" w:color="auto" w:fill="FFFFFF"/>
          </w:tcPr>
          <w:p w14:paraId="09520412"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A72EE2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7F7088A" w14:textId="77777777" w:rsidTr="003166E3">
        <w:tblPrEx>
          <w:tblLook w:val="04A0" w:firstRow="1" w:lastRow="0" w:firstColumn="1" w:lastColumn="0" w:noHBand="0" w:noVBand="1"/>
        </w:tblPrEx>
        <w:trPr>
          <w:jc w:val="center"/>
        </w:trPr>
        <w:tc>
          <w:tcPr>
            <w:tcW w:w="1722" w:type="dxa"/>
            <w:shd w:val="clear" w:color="auto" w:fill="FFFFFF"/>
          </w:tcPr>
          <w:p w14:paraId="11EFF2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8703 60 609 3</w:t>
            </w:r>
          </w:p>
        </w:tc>
        <w:tc>
          <w:tcPr>
            <w:tcW w:w="4997" w:type="dxa"/>
            <w:shd w:val="clear" w:color="auto" w:fill="FFFFFF"/>
          </w:tcPr>
          <w:p w14:paraId="3D3AE439"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75236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0CC9E463" w14:textId="77777777" w:rsidTr="003166E3">
        <w:tblPrEx>
          <w:tblLook w:val="04A0" w:firstRow="1" w:lastRow="0" w:firstColumn="1" w:lastColumn="0" w:noHBand="0" w:noVBand="1"/>
        </w:tblPrEx>
        <w:trPr>
          <w:jc w:val="center"/>
        </w:trPr>
        <w:tc>
          <w:tcPr>
            <w:tcW w:w="1722" w:type="dxa"/>
            <w:shd w:val="clear" w:color="auto" w:fill="FFFFFF"/>
          </w:tcPr>
          <w:p w14:paraId="6B0F7C2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8703 60 609 4</w:t>
            </w:r>
          </w:p>
        </w:tc>
        <w:tc>
          <w:tcPr>
            <w:tcW w:w="4997" w:type="dxa"/>
            <w:shd w:val="clear" w:color="auto" w:fill="FFFFFF"/>
          </w:tcPr>
          <w:p w14:paraId="4C1C000C"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93AB8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6A39134" w14:textId="77777777" w:rsidTr="003166E3">
        <w:tblPrEx>
          <w:tblLook w:val="04A0" w:firstRow="1" w:lastRow="0" w:firstColumn="1" w:lastColumn="0" w:noHBand="0" w:noVBand="1"/>
        </w:tblPrEx>
        <w:trPr>
          <w:jc w:val="center"/>
        </w:trPr>
        <w:tc>
          <w:tcPr>
            <w:tcW w:w="1722" w:type="dxa"/>
            <w:shd w:val="clear" w:color="auto" w:fill="FFFFFF"/>
          </w:tcPr>
          <w:p w14:paraId="384B730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8703 60 609 8</w:t>
            </w:r>
          </w:p>
        </w:tc>
        <w:tc>
          <w:tcPr>
            <w:tcW w:w="4997" w:type="dxa"/>
            <w:shd w:val="clear" w:color="auto" w:fill="FFFFFF"/>
          </w:tcPr>
          <w:p w14:paraId="4188647A" w14:textId="77777777" w:rsidR="004F36D2" w:rsidRPr="00815690" w:rsidRDefault="003166E3" w:rsidP="001640B0">
            <w:pPr>
              <w:pStyle w:val="Bodytext20"/>
              <w:shd w:val="clear" w:color="auto" w:fill="auto"/>
              <w:spacing w:before="0" w:after="120" w:line="240" w:lineRule="auto"/>
              <w:ind w:left="978" w:hanging="978"/>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2883781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7D17409A" w14:textId="77777777" w:rsidTr="003166E3">
        <w:tblPrEx>
          <w:tblLook w:val="04A0" w:firstRow="1" w:lastRow="0" w:firstColumn="1" w:lastColumn="0" w:noHBand="0" w:noVBand="1"/>
        </w:tblPrEx>
        <w:trPr>
          <w:jc w:val="center"/>
        </w:trPr>
        <w:tc>
          <w:tcPr>
            <w:tcW w:w="1722" w:type="dxa"/>
            <w:shd w:val="clear" w:color="auto" w:fill="FFFFFF"/>
          </w:tcPr>
          <w:p w14:paraId="5C0659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8703 60 609 9</w:t>
            </w:r>
          </w:p>
        </w:tc>
        <w:tc>
          <w:tcPr>
            <w:tcW w:w="4997" w:type="dxa"/>
            <w:shd w:val="clear" w:color="auto" w:fill="FFFFFF"/>
          </w:tcPr>
          <w:p w14:paraId="7A99B7A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62824C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480C24D" w14:textId="77777777" w:rsidTr="003166E3">
        <w:tblPrEx>
          <w:tblLook w:val="04A0" w:firstRow="1" w:lastRow="0" w:firstColumn="1" w:lastColumn="0" w:noHBand="0" w:noVBand="1"/>
        </w:tblPrEx>
        <w:trPr>
          <w:jc w:val="center"/>
        </w:trPr>
        <w:tc>
          <w:tcPr>
            <w:tcW w:w="1722" w:type="dxa"/>
            <w:shd w:val="clear" w:color="auto" w:fill="FFFFFF"/>
          </w:tcPr>
          <w:p w14:paraId="0016463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8703 60 709 1</w:t>
            </w:r>
          </w:p>
        </w:tc>
        <w:tc>
          <w:tcPr>
            <w:tcW w:w="4997" w:type="dxa"/>
            <w:shd w:val="clear" w:color="auto" w:fill="FFFFFF"/>
          </w:tcPr>
          <w:p w14:paraId="71905F9A"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4AB09C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11,7</w:t>
            </w:r>
            <w:r w:rsidRPr="00815690">
              <w:rPr>
                <w:rStyle w:val="Bodytext213pt"/>
                <w:rFonts w:ascii="Sylfaen" w:hAnsi="Sylfaen"/>
                <w:sz w:val="20"/>
                <w:szCs w:val="20"/>
                <w:vertAlign w:val="superscript"/>
              </w:rPr>
              <w:t>5</w:t>
            </w:r>
          </w:p>
        </w:tc>
      </w:tr>
      <w:tr w:rsidR="004F36D2" w:rsidRPr="00815690" w14:paraId="7A958AA7" w14:textId="77777777" w:rsidTr="003166E3">
        <w:tblPrEx>
          <w:tblLook w:val="04A0" w:firstRow="1" w:lastRow="0" w:firstColumn="1" w:lastColumn="0" w:noHBand="0" w:noVBand="1"/>
        </w:tblPrEx>
        <w:trPr>
          <w:jc w:val="center"/>
        </w:trPr>
        <w:tc>
          <w:tcPr>
            <w:tcW w:w="1722" w:type="dxa"/>
            <w:shd w:val="clear" w:color="auto" w:fill="FFFFFF"/>
          </w:tcPr>
          <w:p w14:paraId="0AAB098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8703 60 709 2</w:t>
            </w:r>
          </w:p>
        </w:tc>
        <w:tc>
          <w:tcPr>
            <w:tcW w:w="4997" w:type="dxa"/>
            <w:shd w:val="clear" w:color="auto" w:fill="FFFFFF"/>
          </w:tcPr>
          <w:p w14:paraId="5E981AFC"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C502B3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343DDF3" w14:textId="77777777" w:rsidTr="003166E3">
        <w:tblPrEx>
          <w:tblLook w:val="04A0" w:firstRow="1" w:lastRow="0" w:firstColumn="1" w:lastColumn="0" w:noHBand="0" w:noVBand="1"/>
        </w:tblPrEx>
        <w:trPr>
          <w:jc w:val="center"/>
        </w:trPr>
        <w:tc>
          <w:tcPr>
            <w:tcW w:w="1722" w:type="dxa"/>
            <w:shd w:val="clear" w:color="auto" w:fill="FFFFFF"/>
          </w:tcPr>
          <w:p w14:paraId="55F52E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8703 60 709 8</w:t>
            </w:r>
          </w:p>
        </w:tc>
        <w:tc>
          <w:tcPr>
            <w:tcW w:w="4997" w:type="dxa"/>
            <w:shd w:val="clear" w:color="auto" w:fill="FFFFFF"/>
          </w:tcPr>
          <w:p w14:paraId="39F41BC3"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64D9D16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7062F464" w14:textId="77777777" w:rsidTr="003166E3">
        <w:tblPrEx>
          <w:tblLook w:val="04A0" w:firstRow="1" w:lastRow="0" w:firstColumn="1" w:lastColumn="0" w:noHBand="0" w:noVBand="1"/>
        </w:tblPrEx>
        <w:trPr>
          <w:jc w:val="center"/>
        </w:trPr>
        <w:tc>
          <w:tcPr>
            <w:tcW w:w="1722" w:type="dxa"/>
            <w:shd w:val="clear" w:color="auto" w:fill="FFFFFF"/>
          </w:tcPr>
          <w:p w14:paraId="2DA6723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8703 60 709 9</w:t>
            </w:r>
          </w:p>
        </w:tc>
        <w:tc>
          <w:tcPr>
            <w:tcW w:w="4997" w:type="dxa"/>
            <w:shd w:val="clear" w:color="auto" w:fill="FFFFFF"/>
          </w:tcPr>
          <w:p w14:paraId="657897FF"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E6C00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82A83A0" w14:textId="77777777" w:rsidTr="003166E3">
        <w:tblPrEx>
          <w:tblLook w:val="04A0" w:firstRow="1" w:lastRow="0" w:firstColumn="1" w:lastColumn="0" w:noHBand="0" w:noVBand="1"/>
        </w:tblPrEx>
        <w:trPr>
          <w:jc w:val="center"/>
        </w:trPr>
        <w:tc>
          <w:tcPr>
            <w:tcW w:w="1722" w:type="dxa"/>
            <w:shd w:val="clear" w:color="auto" w:fill="FFFFFF"/>
          </w:tcPr>
          <w:p w14:paraId="1F4690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8703 60 809 1</w:t>
            </w:r>
          </w:p>
        </w:tc>
        <w:tc>
          <w:tcPr>
            <w:tcW w:w="4997" w:type="dxa"/>
            <w:shd w:val="clear" w:color="auto" w:fill="FFFFFF"/>
          </w:tcPr>
          <w:p w14:paraId="712ACE5D"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23BB8B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719B7886" w14:textId="77777777" w:rsidTr="003166E3">
        <w:tblPrEx>
          <w:tblLook w:val="04A0" w:firstRow="1" w:lastRow="0" w:firstColumn="1" w:lastColumn="0" w:noHBand="0" w:noVBand="1"/>
        </w:tblPrEx>
        <w:trPr>
          <w:jc w:val="center"/>
        </w:trPr>
        <w:tc>
          <w:tcPr>
            <w:tcW w:w="1722" w:type="dxa"/>
            <w:shd w:val="clear" w:color="auto" w:fill="FFFFFF"/>
          </w:tcPr>
          <w:p w14:paraId="3208529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8703 60 809 2</w:t>
            </w:r>
          </w:p>
        </w:tc>
        <w:tc>
          <w:tcPr>
            <w:tcW w:w="4997" w:type="dxa"/>
            <w:shd w:val="clear" w:color="auto" w:fill="FFFFFF"/>
          </w:tcPr>
          <w:p w14:paraId="04562170"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74D755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ED23EA0" w14:textId="77777777" w:rsidTr="003166E3">
        <w:tblPrEx>
          <w:tblLook w:val="04A0" w:firstRow="1" w:lastRow="0" w:firstColumn="1" w:lastColumn="0" w:noHBand="0" w:noVBand="1"/>
        </w:tblPrEx>
        <w:trPr>
          <w:jc w:val="center"/>
        </w:trPr>
        <w:tc>
          <w:tcPr>
            <w:tcW w:w="1722" w:type="dxa"/>
            <w:shd w:val="clear" w:color="auto" w:fill="FFFFFF"/>
          </w:tcPr>
          <w:p w14:paraId="746B988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8703 60 809 3</w:t>
            </w:r>
          </w:p>
        </w:tc>
        <w:tc>
          <w:tcPr>
            <w:tcW w:w="4997" w:type="dxa"/>
            <w:shd w:val="clear" w:color="auto" w:fill="FFFFFF"/>
          </w:tcPr>
          <w:p w14:paraId="5EC64F06"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78D2820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4D8B0254" w14:textId="77777777" w:rsidTr="003166E3">
        <w:tblPrEx>
          <w:tblLook w:val="04A0" w:firstRow="1" w:lastRow="0" w:firstColumn="1" w:lastColumn="0" w:noHBand="0" w:noVBand="1"/>
        </w:tblPrEx>
        <w:trPr>
          <w:jc w:val="center"/>
        </w:trPr>
        <w:tc>
          <w:tcPr>
            <w:tcW w:w="1722" w:type="dxa"/>
            <w:shd w:val="clear" w:color="auto" w:fill="FFFFFF"/>
          </w:tcPr>
          <w:p w14:paraId="22B947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8703 60 809 4</w:t>
            </w:r>
          </w:p>
        </w:tc>
        <w:tc>
          <w:tcPr>
            <w:tcW w:w="4997" w:type="dxa"/>
            <w:shd w:val="clear" w:color="auto" w:fill="FFFFFF"/>
          </w:tcPr>
          <w:p w14:paraId="38E8CAFE"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5C04E5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CF98F0D" w14:textId="77777777" w:rsidTr="003166E3">
        <w:tblPrEx>
          <w:tblLook w:val="04A0" w:firstRow="1" w:lastRow="0" w:firstColumn="1" w:lastColumn="0" w:noHBand="0" w:noVBand="1"/>
        </w:tblPrEx>
        <w:trPr>
          <w:jc w:val="center"/>
        </w:trPr>
        <w:tc>
          <w:tcPr>
            <w:tcW w:w="1722" w:type="dxa"/>
            <w:shd w:val="clear" w:color="auto" w:fill="FFFFFF"/>
          </w:tcPr>
          <w:p w14:paraId="68E5215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8703 60 809 8</w:t>
            </w:r>
          </w:p>
        </w:tc>
        <w:tc>
          <w:tcPr>
            <w:tcW w:w="4997" w:type="dxa"/>
            <w:shd w:val="clear" w:color="auto" w:fill="FFFFFF"/>
          </w:tcPr>
          <w:p w14:paraId="393DC640"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1EB5A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3DF5AD19" w14:textId="77777777" w:rsidTr="003166E3">
        <w:tblPrEx>
          <w:tblLook w:val="04A0" w:firstRow="1" w:lastRow="0" w:firstColumn="1" w:lastColumn="0" w:noHBand="0" w:noVBand="1"/>
        </w:tblPrEx>
        <w:trPr>
          <w:jc w:val="center"/>
        </w:trPr>
        <w:tc>
          <w:tcPr>
            <w:tcW w:w="1722" w:type="dxa"/>
            <w:shd w:val="clear" w:color="auto" w:fill="FFFFFF"/>
          </w:tcPr>
          <w:p w14:paraId="5CF18BB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8703 60 809 9</w:t>
            </w:r>
          </w:p>
        </w:tc>
        <w:tc>
          <w:tcPr>
            <w:tcW w:w="4997" w:type="dxa"/>
            <w:shd w:val="clear" w:color="auto" w:fill="FFFFFF"/>
          </w:tcPr>
          <w:p w14:paraId="3989A27B"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02B089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582E570" w14:textId="77777777" w:rsidTr="003166E3">
        <w:tblPrEx>
          <w:tblLook w:val="04A0" w:firstRow="1" w:lastRow="0" w:firstColumn="1" w:lastColumn="0" w:noHBand="0" w:noVBand="1"/>
        </w:tblPrEx>
        <w:trPr>
          <w:jc w:val="center"/>
        </w:trPr>
        <w:tc>
          <w:tcPr>
            <w:tcW w:w="1722" w:type="dxa"/>
            <w:shd w:val="clear" w:color="auto" w:fill="FFFFFF"/>
          </w:tcPr>
          <w:p w14:paraId="14FE77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8703 70 109 9</w:t>
            </w:r>
          </w:p>
        </w:tc>
        <w:tc>
          <w:tcPr>
            <w:tcW w:w="4997" w:type="dxa"/>
            <w:shd w:val="clear" w:color="auto" w:fill="FFFFFF"/>
          </w:tcPr>
          <w:p w14:paraId="014B3210"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CCC52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77952A3" w14:textId="77777777" w:rsidTr="003166E3">
        <w:tblPrEx>
          <w:tblLook w:val="04A0" w:firstRow="1" w:lastRow="0" w:firstColumn="1" w:lastColumn="0" w:noHBand="0" w:noVBand="1"/>
        </w:tblPrEx>
        <w:trPr>
          <w:jc w:val="center"/>
        </w:trPr>
        <w:tc>
          <w:tcPr>
            <w:tcW w:w="1722" w:type="dxa"/>
            <w:shd w:val="clear" w:color="auto" w:fill="FFFFFF"/>
          </w:tcPr>
          <w:p w14:paraId="09A89D5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8703 70 209 1</w:t>
            </w:r>
          </w:p>
        </w:tc>
        <w:tc>
          <w:tcPr>
            <w:tcW w:w="4997" w:type="dxa"/>
            <w:shd w:val="clear" w:color="auto" w:fill="FFFFFF"/>
          </w:tcPr>
          <w:p w14:paraId="24A97138"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13693DE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234AD114" w14:textId="77777777" w:rsidTr="003166E3">
        <w:tblPrEx>
          <w:tblLook w:val="04A0" w:firstRow="1" w:lastRow="0" w:firstColumn="1" w:lastColumn="0" w:noHBand="0" w:noVBand="1"/>
        </w:tblPrEx>
        <w:trPr>
          <w:jc w:val="center"/>
        </w:trPr>
        <w:tc>
          <w:tcPr>
            <w:tcW w:w="1722" w:type="dxa"/>
            <w:shd w:val="clear" w:color="auto" w:fill="FFFFFF"/>
          </w:tcPr>
          <w:p w14:paraId="146411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8703 70 209 2</w:t>
            </w:r>
          </w:p>
        </w:tc>
        <w:tc>
          <w:tcPr>
            <w:tcW w:w="4997" w:type="dxa"/>
            <w:shd w:val="clear" w:color="auto" w:fill="FFFFFF"/>
          </w:tcPr>
          <w:p w14:paraId="5DF1F7A0"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6B5B0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7789279" w14:textId="77777777" w:rsidTr="003166E3">
        <w:tblPrEx>
          <w:tblLook w:val="04A0" w:firstRow="1" w:lastRow="0" w:firstColumn="1" w:lastColumn="0" w:noHBand="0" w:noVBand="1"/>
        </w:tblPrEx>
        <w:trPr>
          <w:jc w:val="center"/>
        </w:trPr>
        <w:tc>
          <w:tcPr>
            <w:tcW w:w="1722" w:type="dxa"/>
            <w:shd w:val="clear" w:color="auto" w:fill="FFFFFF"/>
          </w:tcPr>
          <w:p w14:paraId="0843B48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8703 70 209 3</w:t>
            </w:r>
          </w:p>
        </w:tc>
        <w:tc>
          <w:tcPr>
            <w:tcW w:w="4997" w:type="dxa"/>
            <w:shd w:val="clear" w:color="auto" w:fill="FFFFFF"/>
          </w:tcPr>
          <w:p w14:paraId="287049E0"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76CED2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5C50BFC9" w14:textId="77777777" w:rsidTr="003166E3">
        <w:tblPrEx>
          <w:tblLook w:val="04A0" w:firstRow="1" w:lastRow="0" w:firstColumn="1" w:lastColumn="0" w:noHBand="0" w:noVBand="1"/>
        </w:tblPrEx>
        <w:trPr>
          <w:jc w:val="center"/>
        </w:trPr>
        <w:tc>
          <w:tcPr>
            <w:tcW w:w="1722" w:type="dxa"/>
            <w:shd w:val="clear" w:color="auto" w:fill="FFFFFF"/>
          </w:tcPr>
          <w:p w14:paraId="6798341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8703 70 209 4</w:t>
            </w:r>
          </w:p>
        </w:tc>
        <w:tc>
          <w:tcPr>
            <w:tcW w:w="4997" w:type="dxa"/>
            <w:shd w:val="clear" w:color="auto" w:fill="FFFFFF"/>
          </w:tcPr>
          <w:p w14:paraId="5513A4EF"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DAB365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76B1E0E" w14:textId="77777777" w:rsidTr="003166E3">
        <w:tblPrEx>
          <w:tblLook w:val="04A0" w:firstRow="1" w:lastRow="0" w:firstColumn="1" w:lastColumn="0" w:noHBand="0" w:noVBand="1"/>
        </w:tblPrEx>
        <w:trPr>
          <w:jc w:val="center"/>
        </w:trPr>
        <w:tc>
          <w:tcPr>
            <w:tcW w:w="1722" w:type="dxa"/>
            <w:shd w:val="clear" w:color="auto" w:fill="FFFFFF"/>
          </w:tcPr>
          <w:p w14:paraId="20DA589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8703 70 209 8</w:t>
            </w:r>
          </w:p>
        </w:tc>
        <w:tc>
          <w:tcPr>
            <w:tcW w:w="4997" w:type="dxa"/>
            <w:shd w:val="clear" w:color="auto" w:fill="FFFFFF"/>
          </w:tcPr>
          <w:p w14:paraId="73845E48"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821E56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3821B95B" w14:textId="77777777" w:rsidTr="003166E3">
        <w:tblPrEx>
          <w:tblLook w:val="04A0" w:firstRow="1" w:lastRow="0" w:firstColumn="1" w:lastColumn="0" w:noHBand="0" w:noVBand="1"/>
        </w:tblPrEx>
        <w:trPr>
          <w:jc w:val="center"/>
        </w:trPr>
        <w:tc>
          <w:tcPr>
            <w:tcW w:w="1722" w:type="dxa"/>
            <w:shd w:val="clear" w:color="auto" w:fill="FFFFFF"/>
          </w:tcPr>
          <w:p w14:paraId="336CAC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8703 70 209 9</w:t>
            </w:r>
          </w:p>
        </w:tc>
        <w:tc>
          <w:tcPr>
            <w:tcW w:w="4997" w:type="dxa"/>
            <w:shd w:val="clear" w:color="auto" w:fill="FFFFFF"/>
          </w:tcPr>
          <w:p w14:paraId="6B3379A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0D00A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49F5431" w14:textId="77777777" w:rsidTr="003166E3">
        <w:tblPrEx>
          <w:tblLook w:val="04A0" w:firstRow="1" w:lastRow="0" w:firstColumn="1" w:lastColumn="0" w:noHBand="0" w:noVBand="1"/>
        </w:tblPrEx>
        <w:trPr>
          <w:jc w:val="center"/>
        </w:trPr>
        <w:tc>
          <w:tcPr>
            <w:tcW w:w="1722" w:type="dxa"/>
            <w:shd w:val="clear" w:color="auto" w:fill="FFFFFF"/>
          </w:tcPr>
          <w:p w14:paraId="00D0AD5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8703 70 310 1</w:t>
            </w:r>
          </w:p>
        </w:tc>
        <w:tc>
          <w:tcPr>
            <w:tcW w:w="4997" w:type="dxa"/>
            <w:shd w:val="clear" w:color="auto" w:fill="FFFFFF"/>
          </w:tcPr>
          <w:p w14:paraId="60963E1D"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7ED9CD2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2E5F022A" w14:textId="77777777" w:rsidTr="003166E3">
        <w:tblPrEx>
          <w:tblLook w:val="04A0" w:firstRow="1" w:lastRow="0" w:firstColumn="1" w:lastColumn="0" w:noHBand="0" w:noVBand="1"/>
        </w:tblPrEx>
        <w:trPr>
          <w:jc w:val="center"/>
        </w:trPr>
        <w:tc>
          <w:tcPr>
            <w:tcW w:w="1722" w:type="dxa"/>
            <w:shd w:val="clear" w:color="auto" w:fill="FFFFFF"/>
          </w:tcPr>
          <w:p w14:paraId="6F6D902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8703 70 310 9</w:t>
            </w:r>
          </w:p>
        </w:tc>
        <w:tc>
          <w:tcPr>
            <w:tcW w:w="4997" w:type="dxa"/>
            <w:shd w:val="clear" w:color="auto" w:fill="FFFFFF"/>
          </w:tcPr>
          <w:p w14:paraId="5940E6E9"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9E76D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52C781E" w14:textId="77777777" w:rsidTr="003166E3">
        <w:tblPrEx>
          <w:tblLook w:val="04A0" w:firstRow="1" w:lastRow="0" w:firstColumn="1" w:lastColumn="0" w:noHBand="0" w:noVBand="1"/>
        </w:tblPrEx>
        <w:trPr>
          <w:jc w:val="center"/>
        </w:trPr>
        <w:tc>
          <w:tcPr>
            <w:tcW w:w="1722" w:type="dxa"/>
            <w:shd w:val="clear" w:color="auto" w:fill="FFFFFF"/>
          </w:tcPr>
          <w:p w14:paraId="0DE2C4E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8703 70 399 1</w:t>
            </w:r>
          </w:p>
        </w:tc>
        <w:tc>
          <w:tcPr>
            <w:tcW w:w="4997" w:type="dxa"/>
            <w:shd w:val="clear" w:color="auto" w:fill="FFFFFF"/>
          </w:tcPr>
          <w:p w14:paraId="4FA78104"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680D66C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6E76C65E" w14:textId="77777777" w:rsidTr="003166E3">
        <w:tblPrEx>
          <w:tblLook w:val="04A0" w:firstRow="1" w:lastRow="0" w:firstColumn="1" w:lastColumn="0" w:noHBand="0" w:noVBand="1"/>
        </w:tblPrEx>
        <w:trPr>
          <w:jc w:val="center"/>
        </w:trPr>
        <w:tc>
          <w:tcPr>
            <w:tcW w:w="1722" w:type="dxa"/>
            <w:shd w:val="clear" w:color="auto" w:fill="FFFFFF"/>
          </w:tcPr>
          <w:p w14:paraId="76090D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8703 70 399 9</w:t>
            </w:r>
          </w:p>
        </w:tc>
        <w:tc>
          <w:tcPr>
            <w:tcW w:w="4997" w:type="dxa"/>
            <w:shd w:val="clear" w:color="auto" w:fill="FFFFFF"/>
          </w:tcPr>
          <w:p w14:paraId="546961E5"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9DD6B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69E19D0" w14:textId="77777777" w:rsidTr="003166E3">
        <w:tblPrEx>
          <w:tblLook w:val="04A0" w:firstRow="1" w:lastRow="0" w:firstColumn="1" w:lastColumn="0" w:noHBand="0" w:noVBand="1"/>
        </w:tblPrEx>
        <w:trPr>
          <w:jc w:val="center"/>
        </w:trPr>
        <w:tc>
          <w:tcPr>
            <w:tcW w:w="1722" w:type="dxa"/>
            <w:shd w:val="clear" w:color="auto" w:fill="FFFFFF"/>
          </w:tcPr>
          <w:p w14:paraId="5DA4FD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8703 70 409 1</w:t>
            </w:r>
          </w:p>
        </w:tc>
        <w:tc>
          <w:tcPr>
            <w:tcW w:w="4997" w:type="dxa"/>
            <w:shd w:val="clear" w:color="auto" w:fill="FFFFFF"/>
          </w:tcPr>
          <w:p w14:paraId="1DAD8D91"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261CB6D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ծավալի համար</w:t>
            </w:r>
          </w:p>
        </w:tc>
      </w:tr>
      <w:tr w:rsidR="004F36D2" w:rsidRPr="00815690" w14:paraId="4FA1F78E" w14:textId="77777777" w:rsidTr="003166E3">
        <w:tblPrEx>
          <w:tblLook w:val="04A0" w:firstRow="1" w:lastRow="0" w:firstColumn="1" w:lastColumn="0" w:noHBand="0" w:noVBand="1"/>
        </w:tblPrEx>
        <w:trPr>
          <w:jc w:val="center"/>
        </w:trPr>
        <w:tc>
          <w:tcPr>
            <w:tcW w:w="1722" w:type="dxa"/>
            <w:shd w:val="clear" w:color="auto" w:fill="FFFFFF"/>
          </w:tcPr>
          <w:p w14:paraId="6A5108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8703 70 409 2</w:t>
            </w:r>
          </w:p>
        </w:tc>
        <w:tc>
          <w:tcPr>
            <w:tcW w:w="4997" w:type="dxa"/>
            <w:shd w:val="clear" w:color="auto" w:fill="FFFFFF"/>
          </w:tcPr>
          <w:p w14:paraId="41C571BE"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EA94AA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EBA0A14" w14:textId="77777777" w:rsidTr="003166E3">
        <w:tblPrEx>
          <w:tblLook w:val="04A0" w:firstRow="1" w:lastRow="0" w:firstColumn="1" w:lastColumn="0" w:noHBand="0" w:noVBand="1"/>
        </w:tblPrEx>
        <w:trPr>
          <w:jc w:val="center"/>
        </w:trPr>
        <w:tc>
          <w:tcPr>
            <w:tcW w:w="1722" w:type="dxa"/>
            <w:shd w:val="clear" w:color="auto" w:fill="FFFFFF"/>
          </w:tcPr>
          <w:p w14:paraId="13A2EB5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8703 70 409 3</w:t>
            </w:r>
          </w:p>
        </w:tc>
        <w:tc>
          <w:tcPr>
            <w:tcW w:w="4997" w:type="dxa"/>
            <w:shd w:val="clear" w:color="auto" w:fill="FFFFFF"/>
          </w:tcPr>
          <w:p w14:paraId="6C2B1988"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4C7F67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3D01510C" w14:textId="77777777" w:rsidTr="003166E3">
        <w:tblPrEx>
          <w:tblLook w:val="04A0" w:firstRow="1" w:lastRow="0" w:firstColumn="1" w:lastColumn="0" w:noHBand="0" w:noVBand="1"/>
        </w:tblPrEx>
        <w:trPr>
          <w:jc w:val="center"/>
        </w:trPr>
        <w:tc>
          <w:tcPr>
            <w:tcW w:w="1722" w:type="dxa"/>
            <w:shd w:val="clear" w:color="auto" w:fill="FFFFFF"/>
          </w:tcPr>
          <w:p w14:paraId="522189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8703 70 409 4</w:t>
            </w:r>
          </w:p>
        </w:tc>
        <w:tc>
          <w:tcPr>
            <w:tcW w:w="4997" w:type="dxa"/>
            <w:shd w:val="clear" w:color="auto" w:fill="FFFFFF"/>
          </w:tcPr>
          <w:p w14:paraId="6B96144B"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7957D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3F1FC30" w14:textId="77777777" w:rsidTr="003166E3">
        <w:tblPrEx>
          <w:tblLook w:val="04A0" w:firstRow="1" w:lastRow="0" w:firstColumn="1" w:lastColumn="0" w:noHBand="0" w:noVBand="1"/>
        </w:tblPrEx>
        <w:trPr>
          <w:jc w:val="center"/>
        </w:trPr>
        <w:tc>
          <w:tcPr>
            <w:tcW w:w="1722" w:type="dxa"/>
            <w:shd w:val="clear" w:color="auto" w:fill="FFFFFF"/>
          </w:tcPr>
          <w:p w14:paraId="768EFE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8703 70 409 8</w:t>
            </w:r>
          </w:p>
        </w:tc>
        <w:tc>
          <w:tcPr>
            <w:tcW w:w="4997" w:type="dxa"/>
            <w:shd w:val="clear" w:color="auto" w:fill="FFFFFF"/>
          </w:tcPr>
          <w:p w14:paraId="66D28060"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493C4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4F3E4851" w14:textId="77777777" w:rsidTr="003166E3">
        <w:tblPrEx>
          <w:tblLook w:val="04A0" w:firstRow="1" w:lastRow="0" w:firstColumn="1" w:lastColumn="0" w:noHBand="0" w:noVBand="1"/>
        </w:tblPrEx>
        <w:trPr>
          <w:jc w:val="center"/>
        </w:trPr>
        <w:tc>
          <w:tcPr>
            <w:tcW w:w="1722" w:type="dxa"/>
            <w:shd w:val="clear" w:color="auto" w:fill="FFFFFF"/>
          </w:tcPr>
          <w:p w14:paraId="15647FC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8703 70 409 9</w:t>
            </w:r>
          </w:p>
        </w:tc>
        <w:tc>
          <w:tcPr>
            <w:tcW w:w="4997" w:type="dxa"/>
            <w:shd w:val="clear" w:color="auto" w:fill="FFFFFF"/>
          </w:tcPr>
          <w:p w14:paraId="4B85B913" w14:textId="77777777" w:rsidR="004F36D2" w:rsidRPr="00815690" w:rsidRDefault="003166E3" w:rsidP="001640B0">
            <w:pPr>
              <w:pStyle w:val="Bodytext20"/>
              <w:shd w:val="clear" w:color="auto" w:fill="auto"/>
              <w:spacing w:before="0" w:after="12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419DC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7256561" w14:textId="77777777" w:rsidTr="003166E3">
        <w:tblPrEx>
          <w:tblLook w:val="04A0" w:firstRow="1" w:lastRow="0" w:firstColumn="1" w:lastColumn="0" w:noHBand="0" w:noVBand="1"/>
        </w:tblPrEx>
        <w:trPr>
          <w:jc w:val="center"/>
        </w:trPr>
        <w:tc>
          <w:tcPr>
            <w:tcW w:w="1722" w:type="dxa"/>
            <w:shd w:val="clear" w:color="auto" w:fill="FFFFFF"/>
          </w:tcPr>
          <w:p w14:paraId="236936CD"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8703 70 510 1</w:t>
            </w:r>
          </w:p>
        </w:tc>
        <w:tc>
          <w:tcPr>
            <w:tcW w:w="4997" w:type="dxa"/>
            <w:shd w:val="clear" w:color="auto" w:fill="FFFFFF"/>
          </w:tcPr>
          <w:p w14:paraId="1668151E" w14:textId="77777777" w:rsidR="004F36D2" w:rsidRPr="00815690" w:rsidRDefault="003166E3" w:rsidP="00080749">
            <w:pPr>
              <w:pStyle w:val="Bodytext20"/>
              <w:shd w:val="clear" w:color="auto" w:fill="auto"/>
              <w:spacing w:before="0" w:after="60" w:line="240" w:lineRule="auto"/>
              <w:ind w:left="750" w:hanging="75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1FECDAE"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566447FD" w14:textId="77777777" w:rsidTr="003166E3">
        <w:tblPrEx>
          <w:tblLook w:val="04A0" w:firstRow="1" w:lastRow="0" w:firstColumn="1" w:lastColumn="0" w:noHBand="0" w:noVBand="1"/>
        </w:tblPrEx>
        <w:trPr>
          <w:jc w:val="center"/>
        </w:trPr>
        <w:tc>
          <w:tcPr>
            <w:tcW w:w="1722" w:type="dxa"/>
            <w:shd w:val="clear" w:color="auto" w:fill="FFFFFF"/>
          </w:tcPr>
          <w:p w14:paraId="10AEF390"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8703 70 510 9</w:t>
            </w:r>
          </w:p>
        </w:tc>
        <w:tc>
          <w:tcPr>
            <w:tcW w:w="4997" w:type="dxa"/>
            <w:shd w:val="clear" w:color="auto" w:fill="FFFFFF"/>
          </w:tcPr>
          <w:p w14:paraId="22C28D11" w14:textId="77777777" w:rsidR="004F36D2" w:rsidRPr="00815690" w:rsidRDefault="003166E3" w:rsidP="00080749">
            <w:pPr>
              <w:pStyle w:val="Bodytext20"/>
              <w:shd w:val="clear" w:color="auto" w:fill="auto"/>
              <w:spacing w:before="0" w:after="60" w:line="240" w:lineRule="auto"/>
              <w:ind w:left="750" w:hanging="75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CAA9008"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CEBD66C" w14:textId="77777777" w:rsidTr="003166E3">
        <w:tblPrEx>
          <w:tblLook w:val="04A0" w:firstRow="1" w:lastRow="0" w:firstColumn="1" w:lastColumn="0" w:noHBand="0" w:noVBand="1"/>
        </w:tblPrEx>
        <w:trPr>
          <w:jc w:val="center"/>
        </w:trPr>
        <w:tc>
          <w:tcPr>
            <w:tcW w:w="1722" w:type="dxa"/>
            <w:shd w:val="clear" w:color="auto" w:fill="FFFFFF"/>
          </w:tcPr>
          <w:p w14:paraId="602AA0E1"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8703 70 599 1</w:t>
            </w:r>
          </w:p>
        </w:tc>
        <w:tc>
          <w:tcPr>
            <w:tcW w:w="4997" w:type="dxa"/>
            <w:shd w:val="clear" w:color="auto" w:fill="FFFFFF"/>
          </w:tcPr>
          <w:p w14:paraId="5E6ACE20" w14:textId="77777777" w:rsidR="004F36D2" w:rsidRPr="00815690" w:rsidRDefault="003166E3" w:rsidP="00080749">
            <w:pPr>
              <w:pStyle w:val="Bodytext20"/>
              <w:shd w:val="clear" w:color="auto" w:fill="auto"/>
              <w:spacing w:before="0" w:after="6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42727B2A"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744C9A8B" w14:textId="77777777" w:rsidTr="003166E3">
        <w:tblPrEx>
          <w:tblLook w:val="04A0" w:firstRow="1" w:lastRow="0" w:firstColumn="1" w:lastColumn="0" w:noHBand="0" w:noVBand="1"/>
        </w:tblPrEx>
        <w:trPr>
          <w:jc w:val="center"/>
        </w:trPr>
        <w:tc>
          <w:tcPr>
            <w:tcW w:w="1722" w:type="dxa"/>
            <w:shd w:val="clear" w:color="auto" w:fill="FFFFFF"/>
          </w:tcPr>
          <w:p w14:paraId="3E8DB0BF"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8703 70 599 9</w:t>
            </w:r>
          </w:p>
        </w:tc>
        <w:tc>
          <w:tcPr>
            <w:tcW w:w="4997" w:type="dxa"/>
            <w:shd w:val="clear" w:color="auto" w:fill="FFFFFF"/>
          </w:tcPr>
          <w:p w14:paraId="5CC25C1D" w14:textId="77777777" w:rsidR="004F36D2" w:rsidRPr="00815690" w:rsidRDefault="003166E3" w:rsidP="00080749">
            <w:pPr>
              <w:pStyle w:val="Bodytext20"/>
              <w:shd w:val="clear" w:color="auto" w:fill="auto"/>
              <w:spacing w:before="0" w:after="6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7549E60"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E877DC5" w14:textId="77777777" w:rsidTr="003166E3">
        <w:tblPrEx>
          <w:tblLook w:val="04A0" w:firstRow="1" w:lastRow="0" w:firstColumn="1" w:lastColumn="0" w:noHBand="0" w:noVBand="1"/>
        </w:tblPrEx>
        <w:trPr>
          <w:jc w:val="center"/>
        </w:trPr>
        <w:tc>
          <w:tcPr>
            <w:tcW w:w="1722" w:type="dxa"/>
            <w:shd w:val="clear" w:color="auto" w:fill="FFFFFF"/>
          </w:tcPr>
          <w:p w14:paraId="39D1C640"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8703 70 609 1</w:t>
            </w:r>
          </w:p>
        </w:tc>
        <w:tc>
          <w:tcPr>
            <w:tcW w:w="4997" w:type="dxa"/>
            <w:shd w:val="clear" w:color="auto" w:fill="FFFFFF"/>
          </w:tcPr>
          <w:p w14:paraId="3FAF538D" w14:textId="77777777" w:rsidR="004F36D2" w:rsidRPr="00815690" w:rsidRDefault="003166E3" w:rsidP="00080749">
            <w:pPr>
              <w:pStyle w:val="Bodytext20"/>
              <w:shd w:val="clear" w:color="auto" w:fill="auto"/>
              <w:spacing w:before="0" w:after="6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w:t>
            </w:r>
            <w:r w:rsidR="004F36D2" w:rsidRPr="00815690">
              <w:rPr>
                <w:rStyle w:val="Bodytext213pt"/>
                <w:rFonts w:ascii="Sylfaen" w:hAnsi="Sylfaen"/>
                <w:sz w:val="20"/>
                <w:szCs w:val="20"/>
              </w:rPr>
              <w:lastRenderedPageBreak/>
              <w:t>րոպեանոց հզորությունից ավելի է</w:t>
            </w:r>
          </w:p>
        </w:tc>
        <w:tc>
          <w:tcPr>
            <w:tcW w:w="2660" w:type="dxa"/>
            <w:gridSpan w:val="2"/>
            <w:shd w:val="clear" w:color="auto" w:fill="FFFFFF"/>
          </w:tcPr>
          <w:p w14:paraId="44251AF2"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lastRenderedPageBreak/>
              <w:t>19, սակայն ոչ պակաս, քան 0,68 եվրո՝ շարժիչի 1 սմ</w:t>
            </w:r>
            <w:r w:rsidRPr="00815690">
              <w:rPr>
                <w:rStyle w:val="Bodytext213pt"/>
                <w:rFonts w:ascii="Sylfaen" w:hAnsi="Sylfaen"/>
                <w:sz w:val="20"/>
                <w:szCs w:val="20"/>
                <w:vertAlign w:val="superscript"/>
              </w:rPr>
              <w:t>3</w:t>
            </w:r>
            <w:r w:rsidRPr="00815690">
              <w:rPr>
                <w:rStyle w:val="Bodytext213pt"/>
                <w:rFonts w:ascii="Sylfaen" w:hAnsi="Sylfaen"/>
                <w:sz w:val="20"/>
                <w:szCs w:val="20"/>
              </w:rPr>
              <w:t xml:space="preserve"> </w:t>
            </w:r>
            <w:r w:rsidRPr="00815690">
              <w:rPr>
                <w:rStyle w:val="Bodytext213pt"/>
                <w:rFonts w:ascii="Sylfaen" w:hAnsi="Sylfaen"/>
                <w:sz w:val="20"/>
                <w:szCs w:val="20"/>
              </w:rPr>
              <w:lastRenderedPageBreak/>
              <w:t>ծավալի համար</w:t>
            </w:r>
          </w:p>
        </w:tc>
      </w:tr>
      <w:tr w:rsidR="004F36D2" w:rsidRPr="00815690" w14:paraId="11AD69B5" w14:textId="77777777" w:rsidTr="003166E3">
        <w:tblPrEx>
          <w:tblLook w:val="04A0" w:firstRow="1" w:lastRow="0" w:firstColumn="1" w:lastColumn="0" w:noHBand="0" w:noVBand="1"/>
        </w:tblPrEx>
        <w:trPr>
          <w:jc w:val="center"/>
        </w:trPr>
        <w:tc>
          <w:tcPr>
            <w:tcW w:w="1722" w:type="dxa"/>
            <w:shd w:val="clear" w:color="auto" w:fill="FFFFFF"/>
          </w:tcPr>
          <w:p w14:paraId="0EF0CFD4"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lastRenderedPageBreak/>
              <w:t>8703 70 609 2</w:t>
            </w:r>
          </w:p>
        </w:tc>
        <w:tc>
          <w:tcPr>
            <w:tcW w:w="4997" w:type="dxa"/>
            <w:shd w:val="clear" w:color="auto" w:fill="FFFFFF"/>
          </w:tcPr>
          <w:p w14:paraId="4761A2A6" w14:textId="77777777" w:rsidR="004F36D2" w:rsidRPr="00815690" w:rsidRDefault="003166E3" w:rsidP="00080749">
            <w:pPr>
              <w:pStyle w:val="Bodytext20"/>
              <w:shd w:val="clear" w:color="auto" w:fill="auto"/>
              <w:spacing w:before="0" w:after="6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7A9A1B6"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4989553" w14:textId="77777777" w:rsidTr="003166E3">
        <w:tblPrEx>
          <w:tblLook w:val="04A0" w:firstRow="1" w:lastRow="0" w:firstColumn="1" w:lastColumn="0" w:noHBand="0" w:noVBand="1"/>
        </w:tblPrEx>
        <w:trPr>
          <w:jc w:val="center"/>
        </w:trPr>
        <w:tc>
          <w:tcPr>
            <w:tcW w:w="1722" w:type="dxa"/>
            <w:shd w:val="clear" w:color="auto" w:fill="FFFFFF"/>
          </w:tcPr>
          <w:p w14:paraId="44BD0D22"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8703 70 609 3</w:t>
            </w:r>
          </w:p>
        </w:tc>
        <w:tc>
          <w:tcPr>
            <w:tcW w:w="4997" w:type="dxa"/>
            <w:shd w:val="clear" w:color="auto" w:fill="FFFFFF"/>
          </w:tcPr>
          <w:p w14:paraId="23ADBD07" w14:textId="77777777" w:rsidR="004F36D2" w:rsidRPr="00815690" w:rsidRDefault="003166E3" w:rsidP="00080749">
            <w:pPr>
              <w:pStyle w:val="Bodytext20"/>
              <w:shd w:val="clear" w:color="auto" w:fill="auto"/>
              <w:spacing w:before="0" w:after="60" w:line="240" w:lineRule="auto"/>
              <w:ind w:left="750" w:hanging="75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5B3969B1" w14:textId="77777777" w:rsidR="004F36D2" w:rsidRPr="00815690" w:rsidRDefault="004F36D2" w:rsidP="00080749">
            <w:pPr>
              <w:pStyle w:val="Bodytext20"/>
              <w:shd w:val="clear" w:color="auto" w:fill="auto"/>
              <w:spacing w:before="0" w:after="6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2CA034CB" w14:textId="77777777" w:rsidTr="003166E3">
        <w:tblPrEx>
          <w:tblLook w:val="04A0" w:firstRow="1" w:lastRow="0" w:firstColumn="1" w:lastColumn="0" w:noHBand="0" w:noVBand="1"/>
        </w:tblPrEx>
        <w:trPr>
          <w:jc w:val="center"/>
        </w:trPr>
        <w:tc>
          <w:tcPr>
            <w:tcW w:w="1722" w:type="dxa"/>
            <w:shd w:val="clear" w:color="auto" w:fill="FFFFFF"/>
          </w:tcPr>
          <w:p w14:paraId="2CA56B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8703 70 609 4</w:t>
            </w:r>
          </w:p>
        </w:tc>
        <w:tc>
          <w:tcPr>
            <w:tcW w:w="4997" w:type="dxa"/>
            <w:shd w:val="clear" w:color="auto" w:fill="FFFFFF"/>
          </w:tcPr>
          <w:p w14:paraId="6126028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A3BA11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632C465" w14:textId="77777777" w:rsidTr="003166E3">
        <w:tblPrEx>
          <w:tblLook w:val="04A0" w:firstRow="1" w:lastRow="0" w:firstColumn="1" w:lastColumn="0" w:noHBand="0" w:noVBand="1"/>
        </w:tblPrEx>
        <w:trPr>
          <w:jc w:val="center"/>
        </w:trPr>
        <w:tc>
          <w:tcPr>
            <w:tcW w:w="1722" w:type="dxa"/>
            <w:shd w:val="clear" w:color="auto" w:fill="FFFFFF"/>
          </w:tcPr>
          <w:p w14:paraId="19161B2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8703 70 609 8</w:t>
            </w:r>
          </w:p>
        </w:tc>
        <w:tc>
          <w:tcPr>
            <w:tcW w:w="4997" w:type="dxa"/>
            <w:shd w:val="clear" w:color="auto" w:fill="FFFFFF"/>
          </w:tcPr>
          <w:p w14:paraId="001B6A21" w14:textId="77777777" w:rsidR="004F36D2" w:rsidRPr="00815690" w:rsidRDefault="003166E3" w:rsidP="001640B0">
            <w:pPr>
              <w:pStyle w:val="Bodytext20"/>
              <w:shd w:val="clear" w:color="auto" w:fill="auto"/>
              <w:spacing w:before="0" w:after="120" w:line="240" w:lineRule="auto"/>
              <w:ind w:left="722" w:hanging="72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ներքին այրման շարժիչի հզորությունն էլեկտրական շարժիչի առավելագույն 30-րոպեանոց հզորությունից ավելի է</w:t>
            </w:r>
          </w:p>
        </w:tc>
        <w:tc>
          <w:tcPr>
            <w:tcW w:w="2660" w:type="dxa"/>
            <w:gridSpan w:val="2"/>
            <w:shd w:val="clear" w:color="auto" w:fill="FFFFFF"/>
          </w:tcPr>
          <w:p w14:paraId="36C31C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4F8E7D43" w14:textId="77777777" w:rsidTr="003166E3">
        <w:tblPrEx>
          <w:tblLook w:val="04A0" w:firstRow="1" w:lastRow="0" w:firstColumn="1" w:lastColumn="0" w:noHBand="0" w:noVBand="1"/>
        </w:tblPrEx>
        <w:trPr>
          <w:jc w:val="center"/>
        </w:trPr>
        <w:tc>
          <w:tcPr>
            <w:tcW w:w="1722" w:type="dxa"/>
            <w:shd w:val="clear" w:color="auto" w:fill="FFFFFF"/>
          </w:tcPr>
          <w:p w14:paraId="14A54C5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8703 70 609 9</w:t>
            </w:r>
          </w:p>
        </w:tc>
        <w:tc>
          <w:tcPr>
            <w:tcW w:w="4997" w:type="dxa"/>
            <w:shd w:val="clear" w:color="auto" w:fill="FFFFFF"/>
          </w:tcPr>
          <w:p w14:paraId="246E134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DE544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F583B57" w14:textId="77777777" w:rsidTr="003166E3">
        <w:tblPrEx>
          <w:tblLook w:val="04A0" w:firstRow="1" w:lastRow="0" w:firstColumn="1" w:lastColumn="0" w:noHBand="0" w:noVBand="1"/>
        </w:tblPrEx>
        <w:trPr>
          <w:jc w:val="center"/>
        </w:trPr>
        <w:tc>
          <w:tcPr>
            <w:tcW w:w="1722" w:type="dxa"/>
            <w:shd w:val="clear" w:color="auto" w:fill="FFFFFF"/>
          </w:tcPr>
          <w:p w14:paraId="2868640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8703 80 000 2</w:t>
            </w:r>
          </w:p>
        </w:tc>
        <w:tc>
          <w:tcPr>
            <w:tcW w:w="4997" w:type="dxa"/>
            <w:shd w:val="clear" w:color="auto" w:fill="FFFFFF"/>
          </w:tcPr>
          <w:p w14:paraId="47D267F0" w14:textId="77777777" w:rsidR="004F36D2" w:rsidRPr="00815690" w:rsidRDefault="003166E3" w:rsidP="001640B0">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M1 կամ M1G կատեգորիայի թեթ</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մարդատար ավտոմոբիլներ</w:t>
            </w:r>
          </w:p>
        </w:tc>
        <w:tc>
          <w:tcPr>
            <w:tcW w:w="2660" w:type="dxa"/>
            <w:gridSpan w:val="2"/>
            <w:shd w:val="clear" w:color="auto" w:fill="FFFFFF"/>
          </w:tcPr>
          <w:p w14:paraId="6DEA44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04909EE" w14:textId="77777777" w:rsidTr="003166E3">
        <w:tblPrEx>
          <w:tblLook w:val="04A0" w:firstRow="1" w:lastRow="0" w:firstColumn="1" w:lastColumn="0" w:noHBand="0" w:noVBand="1"/>
        </w:tblPrEx>
        <w:trPr>
          <w:jc w:val="center"/>
        </w:trPr>
        <w:tc>
          <w:tcPr>
            <w:tcW w:w="1722" w:type="dxa"/>
            <w:shd w:val="clear" w:color="auto" w:fill="FFFFFF"/>
          </w:tcPr>
          <w:p w14:paraId="06E96AE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8703 80 000 9</w:t>
            </w:r>
          </w:p>
        </w:tc>
        <w:tc>
          <w:tcPr>
            <w:tcW w:w="4997" w:type="dxa"/>
            <w:shd w:val="clear" w:color="auto" w:fill="FFFFFF"/>
          </w:tcPr>
          <w:p w14:paraId="43B5C6E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F9D4A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C7B53B0" w14:textId="77777777" w:rsidTr="003166E3">
        <w:tblPrEx>
          <w:tblLook w:val="04A0" w:firstRow="1" w:lastRow="0" w:firstColumn="1" w:lastColumn="0" w:noHBand="0" w:noVBand="1"/>
        </w:tblPrEx>
        <w:trPr>
          <w:jc w:val="center"/>
        </w:trPr>
        <w:tc>
          <w:tcPr>
            <w:tcW w:w="1722" w:type="dxa"/>
            <w:shd w:val="clear" w:color="auto" w:fill="FFFFFF"/>
          </w:tcPr>
          <w:p w14:paraId="4D0EBE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8703 90 009 0</w:t>
            </w:r>
          </w:p>
        </w:tc>
        <w:tc>
          <w:tcPr>
            <w:tcW w:w="4997" w:type="dxa"/>
            <w:shd w:val="clear" w:color="auto" w:fill="FFFFFF"/>
          </w:tcPr>
          <w:p w14:paraId="499E340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53F67B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ADC8B27" w14:textId="77777777" w:rsidTr="003166E3">
        <w:tblPrEx>
          <w:tblLook w:val="04A0" w:firstRow="1" w:lastRow="0" w:firstColumn="1" w:lastColumn="0" w:noHBand="0" w:noVBand="1"/>
        </w:tblPrEx>
        <w:trPr>
          <w:jc w:val="center"/>
        </w:trPr>
        <w:tc>
          <w:tcPr>
            <w:tcW w:w="1722" w:type="dxa"/>
            <w:shd w:val="clear" w:color="auto" w:fill="FFFFFF"/>
          </w:tcPr>
          <w:p w14:paraId="2246703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8704 10 101 9</w:t>
            </w:r>
          </w:p>
        </w:tc>
        <w:tc>
          <w:tcPr>
            <w:tcW w:w="4997" w:type="dxa"/>
            <w:shd w:val="clear" w:color="auto" w:fill="FFFFFF"/>
          </w:tcPr>
          <w:p w14:paraId="034BA96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8AE89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7AA4E71" w14:textId="77777777" w:rsidTr="003166E3">
        <w:tblPrEx>
          <w:tblLook w:val="04A0" w:firstRow="1" w:lastRow="0" w:firstColumn="1" w:lastColumn="0" w:noHBand="0" w:noVBand="1"/>
        </w:tblPrEx>
        <w:trPr>
          <w:jc w:val="center"/>
        </w:trPr>
        <w:tc>
          <w:tcPr>
            <w:tcW w:w="1722" w:type="dxa"/>
            <w:shd w:val="clear" w:color="auto" w:fill="FFFFFF"/>
          </w:tcPr>
          <w:p w14:paraId="69D3175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8704 10 102 2</w:t>
            </w:r>
          </w:p>
        </w:tc>
        <w:tc>
          <w:tcPr>
            <w:tcW w:w="4997" w:type="dxa"/>
            <w:shd w:val="clear" w:color="auto" w:fill="FFFFFF"/>
          </w:tcPr>
          <w:p w14:paraId="62347BA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2-ից ոչ ավելի սռնիներով</w:t>
            </w:r>
          </w:p>
        </w:tc>
        <w:tc>
          <w:tcPr>
            <w:tcW w:w="2660" w:type="dxa"/>
            <w:gridSpan w:val="2"/>
            <w:shd w:val="clear" w:color="auto" w:fill="FFFFFF"/>
          </w:tcPr>
          <w:p w14:paraId="127899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AA590BA" w14:textId="77777777" w:rsidTr="003166E3">
        <w:tblPrEx>
          <w:tblLook w:val="04A0" w:firstRow="1" w:lastRow="0" w:firstColumn="1" w:lastColumn="0" w:noHBand="0" w:noVBand="1"/>
        </w:tblPrEx>
        <w:trPr>
          <w:jc w:val="center"/>
        </w:trPr>
        <w:tc>
          <w:tcPr>
            <w:tcW w:w="1722" w:type="dxa"/>
            <w:shd w:val="clear" w:color="auto" w:fill="FFFFFF"/>
          </w:tcPr>
          <w:p w14:paraId="1B900B3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8704 10 102 9</w:t>
            </w:r>
          </w:p>
        </w:tc>
        <w:tc>
          <w:tcPr>
            <w:tcW w:w="4997" w:type="dxa"/>
            <w:shd w:val="clear" w:color="auto" w:fill="FFFFFF"/>
          </w:tcPr>
          <w:p w14:paraId="0009E48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69058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CB2E9D0" w14:textId="77777777" w:rsidTr="003166E3">
        <w:tblPrEx>
          <w:tblLook w:val="04A0" w:firstRow="1" w:lastRow="0" w:firstColumn="1" w:lastColumn="0" w:noHBand="0" w:noVBand="1"/>
        </w:tblPrEx>
        <w:trPr>
          <w:jc w:val="center"/>
        </w:trPr>
        <w:tc>
          <w:tcPr>
            <w:tcW w:w="1722" w:type="dxa"/>
            <w:shd w:val="clear" w:color="auto" w:fill="FFFFFF"/>
          </w:tcPr>
          <w:p w14:paraId="7CAE0E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8704 10 108 0</w:t>
            </w:r>
          </w:p>
        </w:tc>
        <w:tc>
          <w:tcPr>
            <w:tcW w:w="4997" w:type="dxa"/>
            <w:shd w:val="clear" w:color="auto" w:fill="FFFFFF"/>
          </w:tcPr>
          <w:p w14:paraId="3C6D221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1C20E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7B7570F" w14:textId="77777777" w:rsidTr="003166E3">
        <w:tblPrEx>
          <w:tblLook w:val="04A0" w:firstRow="1" w:lastRow="0" w:firstColumn="1" w:lastColumn="0" w:noHBand="0" w:noVBand="1"/>
        </w:tblPrEx>
        <w:trPr>
          <w:jc w:val="center"/>
        </w:trPr>
        <w:tc>
          <w:tcPr>
            <w:tcW w:w="1722" w:type="dxa"/>
            <w:shd w:val="clear" w:color="auto" w:fill="FFFFFF"/>
          </w:tcPr>
          <w:p w14:paraId="06C0BBF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8704 10 900 0</w:t>
            </w:r>
          </w:p>
        </w:tc>
        <w:tc>
          <w:tcPr>
            <w:tcW w:w="4997" w:type="dxa"/>
            <w:shd w:val="clear" w:color="auto" w:fill="FFFFFF"/>
          </w:tcPr>
          <w:p w14:paraId="2AF6A4D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31E2D2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B2800DD" w14:textId="77777777" w:rsidTr="003166E3">
        <w:tblPrEx>
          <w:tblLook w:val="04A0" w:firstRow="1" w:lastRow="0" w:firstColumn="1" w:lastColumn="0" w:noHBand="0" w:noVBand="1"/>
        </w:tblPrEx>
        <w:trPr>
          <w:jc w:val="center"/>
        </w:trPr>
        <w:tc>
          <w:tcPr>
            <w:tcW w:w="1722" w:type="dxa"/>
            <w:shd w:val="clear" w:color="auto" w:fill="FFFFFF"/>
          </w:tcPr>
          <w:p w14:paraId="5F93BA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8704 21 390 3</w:t>
            </w:r>
          </w:p>
        </w:tc>
        <w:tc>
          <w:tcPr>
            <w:tcW w:w="4997" w:type="dxa"/>
            <w:shd w:val="clear" w:color="auto" w:fill="FFFFFF"/>
          </w:tcPr>
          <w:p w14:paraId="4158827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7B9200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A101DE3" w14:textId="77777777" w:rsidTr="003166E3">
        <w:tblPrEx>
          <w:tblLook w:val="04A0" w:firstRow="1" w:lastRow="0" w:firstColumn="1" w:lastColumn="0" w:noHBand="0" w:noVBand="1"/>
        </w:tblPrEx>
        <w:trPr>
          <w:jc w:val="center"/>
        </w:trPr>
        <w:tc>
          <w:tcPr>
            <w:tcW w:w="1722" w:type="dxa"/>
            <w:shd w:val="clear" w:color="auto" w:fill="FFFFFF"/>
          </w:tcPr>
          <w:p w14:paraId="38B5E40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8704 21 990 3</w:t>
            </w:r>
          </w:p>
        </w:tc>
        <w:tc>
          <w:tcPr>
            <w:tcW w:w="4997" w:type="dxa"/>
            <w:shd w:val="clear" w:color="auto" w:fill="FFFFFF"/>
          </w:tcPr>
          <w:p w14:paraId="34FA57F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030D234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2775D14" w14:textId="77777777" w:rsidTr="003166E3">
        <w:tblPrEx>
          <w:tblLook w:val="04A0" w:firstRow="1" w:lastRow="0" w:firstColumn="1" w:lastColumn="0" w:noHBand="0" w:noVBand="1"/>
        </w:tblPrEx>
        <w:trPr>
          <w:jc w:val="center"/>
        </w:trPr>
        <w:tc>
          <w:tcPr>
            <w:tcW w:w="1722" w:type="dxa"/>
            <w:shd w:val="clear" w:color="auto" w:fill="FFFFFF"/>
          </w:tcPr>
          <w:p w14:paraId="475749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8704 21 990 4</w:t>
            </w:r>
          </w:p>
        </w:tc>
        <w:tc>
          <w:tcPr>
            <w:tcW w:w="4997" w:type="dxa"/>
            <w:shd w:val="clear" w:color="auto" w:fill="FFFFFF"/>
          </w:tcPr>
          <w:p w14:paraId="7ABC36B4" w14:textId="77777777" w:rsidR="004F36D2" w:rsidRPr="00815690" w:rsidRDefault="003166E3" w:rsidP="001640B0">
            <w:pPr>
              <w:pStyle w:val="Bodytext20"/>
              <w:shd w:val="clear" w:color="auto" w:fill="auto"/>
              <w:spacing w:before="0" w:after="120" w:line="240" w:lineRule="auto"/>
              <w:ind w:left="792" w:hanging="792"/>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5 տարուց ավելի, բայց 7 տարուց ոչ ավելի</w:t>
            </w:r>
          </w:p>
        </w:tc>
        <w:tc>
          <w:tcPr>
            <w:tcW w:w="2660" w:type="dxa"/>
            <w:gridSpan w:val="2"/>
            <w:shd w:val="clear" w:color="auto" w:fill="FFFFFF"/>
          </w:tcPr>
          <w:p w14:paraId="218B924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F50D6A9" w14:textId="77777777" w:rsidTr="003166E3">
        <w:tblPrEx>
          <w:tblLook w:val="04A0" w:firstRow="1" w:lastRow="0" w:firstColumn="1" w:lastColumn="0" w:noHBand="0" w:noVBand="1"/>
        </w:tblPrEx>
        <w:trPr>
          <w:jc w:val="center"/>
        </w:trPr>
        <w:tc>
          <w:tcPr>
            <w:tcW w:w="1722" w:type="dxa"/>
            <w:shd w:val="clear" w:color="auto" w:fill="FFFFFF"/>
          </w:tcPr>
          <w:p w14:paraId="383A6C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8704 22 100 0</w:t>
            </w:r>
          </w:p>
        </w:tc>
        <w:tc>
          <w:tcPr>
            <w:tcW w:w="4997" w:type="dxa"/>
            <w:shd w:val="clear" w:color="auto" w:fill="FFFFFF"/>
          </w:tcPr>
          <w:p w14:paraId="3473B32D" w14:textId="77777777" w:rsidR="004F36D2" w:rsidRPr="00815690" w:rsidRDefault="003166E3" w:rsidP="001640B0">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հատուկ նախատեսված բարձր ակտիվությամբ ռադիոակտիվ նյութեր փոխադրելու համար</w:t>
            </w:r>
          </w:p>
        </w:tc>
        <w:tc>
          <w:tcPr>
            <w:tcW w:w="2660" w:type="dxa"/>
            <w:gridSpan w:val="2"/>
            <w:shd w:val="clear" w:color="auto" w:fill="FFFFFF"/>
          </w:tcPr>
          <w:p w14:paraId="55AD959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DC48A4F" w14:textId="77777777" w:rsidTr="003166E3">
        <w:tblPrEx>
          <w:tblLook w:val="04A0" w:firstRow="1" w:lastRow="0" w:firstColumn="1" w:lastColumn="0" w:noHBand="0" w:noVBand="1"/>
        </w:tblPrEx>
        <w:trPr>
          <w:jc w:val="center"/>
        </w:trPr>
        <w:tc>
          <w:tcPr>
            <w:tcW w:w="1722" w:type="dxa"/>
            <w:shd w:val="clear" w:color="auto" w:fill="FFFFFF"/>
          </w:tcPr>
          <w:p w14:paraId="5B48078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8704 22 910 8</w:t>
            </w:r>
          </w:p>
        </w:tc>
        <w:tc>
          <w:tcPr>
            <w:tcW w:w="4997" w:type="dxa"/>
            <w:shd w:val="clear" w:color="auto" w:fill="FFFFFF"/>
          </w:tcPr>
          <w:p w14:paraId="7556BDA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BB6C5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12A8126B" w14:textId="77777777" w:rsidTr="003166E3">
        <w:tblPrEx>
          <w:tblLook w:val="04A0" w:firstRow="1" w:lastRow="0" w:firstColumn="1" w:lastColumn="0" w:noHBand="0" w:noVBand="1"/>
        </w:tblPrEx>
        <w:trPr>
          <w:jc w:val="center"/>
        </w:trPr>
        <w:tc>
          <w:tcPr>
            <w:tcW w:w="1722" w:type="dxa"/>
            <w:shd w:val="clear" w:color="auto" w:fill="FFFFFF"/>
          </w:tcPr>
          <w:p w14:paraId="07FAD0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8704 22 990 4</w:t>
            </w:r>
          </w:p>
        </w:tc>
        <w:tc>
          <w:tcPr>
            <w:tcW w:w="4997" w:type="dxa"/>
            <w:shd w:val="clear" w:color="auto" w:fill="FFFFFF"/>
          </w:tcPr>
          <w:p w14:paraId="3C186D8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102FBE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6B571F5" w14:textId="77777777" w:rsidTr="003166E3">
        <w:tblPrEx>
          <w:tblLook w:val="04A0" w:firstRow="1" w:lastRow="0" w:firstColumn="1" w:lastColumn="0" w:noHBand="0" w:noVBand="1"/>
        </w:tblPrEx>
        <w:trPr>
          <w:jc w:val="center"/>
        </w:trPr>
        <w:tc>
          <w:tcPr>
            <w:tcW w:w="1722" w:type="dxa"/>
            <w:shd w:val="clear" w:color="auto" w:fill="FFFFFF"/>
          </w:tcPr>
          <w:p w14:paraId="54D751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8704 22 990 5</w:t>
            </w:r>
          </w:p>
        </w:tc>
        <w:tc>
          <w:tcPr>
            <w:tcW w:w="4997" w:type="dxa"/>
            <w:shd w:val="clear" w:color="auto" w:fill="FFFFFF"/>
          </w:tcPr>
          <w:p w14:paraId="6364A279" w14:textId="77777777" w:rsidR="004F36D2" w:rsidRPr="00815690" w:rsidRDefault="003166E3" w:rsidP="001640B0">
            <w:pPr>
              <w:pStyle w:val="Bodytext20"/>
              <w:shd w:val="clear" w:color="auto" w:fill="auto"/>
              <w:spacing w:before="0" w:after="120" w:line="240" w:lineRule="auto"/>
              <w:ind w:left="694" w:hanging="69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5 տարուց ավելի, բայց 7 տարուց ոչ ավելի</w:t>
            </w:r>
          </w:p>
        </w:tc>
        <w:tc>
          <w:tcPr>
            <w:tcW w:w="2660" w:type="dxa"/>
            <w:gridSpan w:val="2"/>
            <w:shd w:val="clear" w:color="auto" w:fill="FFFFFF"/>
          </w:tcPr>
          <w:p w14:paraId="26B9F3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720D6918" w14:textId="77777777" w:rsidTr="003166E3">
        <w:tblPrEx>
          <w:tblLook w:val="04A0" w:firstRow="1" w:lastRow="0" w:firstColumn="1" w:lastColumn="0" w:noHBand="0" w:noVBand="1"/>
        </w:tblPrEx>
        <w:trPr>
          <w:jc w:val="center"/>
        </w:trPr>
        <w:tc>
          <w:tcPr>
            <w:tcW w:w="1722" w:type="dxa"/>
            <w:shd w:val="clear" w:color="auto" w:fill="FFFFFF"/>
          </w:tcPr>
          <w:p w14:paraId="39E195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8704 23 990 4</w:t>
            </w:r>
          </w:p>
        </w:tc>
        <w:tc>
          <w:tcPr>
            <w:tcW w:w="4997" w:type="dxa"/>
            <w:shd w:val="clear" w:color="auto" w:fill="FFFFFF"/>
          </w:tcPr>
          <w:p w14:paraId="1E20E84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6F7B8E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60907A37" w14:textId="77777777" w:rsidTr="003166E3">
        <w:tblPrEx>
          <w:tblLook w:val="04A0" w:firstRow="1" w:lastRow="0" w:firstColumn="1" w:lastColumn="0" w:noHBand="0" w:noVBand="1"/>
        </w:tblPrEx>
        <w:trPr>
          <w:jc w:val="center"/>
        </w:trPr>
        <w:tc>
          <w:tcPr>
            <w:tcW w:w="1722" w:type="dxa"/>
            <w:shd w:val="clear" w:color="auto" w:fill="FFFFFF"/>
          </w:tcPr>
          <w:p w14:paraId="0785A5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8704 31 100 0</w:t>
            </w:r>
          </w:p>
        </w:tc>
        <w:tc>
          <w:tcPr>
            <w:tcW w:w="4997" w:type="dxa"/>
            <w:shd w:val="clear" w:color="auto" w:fill="FFFFFF"/>
          </w:tcPr>
          <w:p w14:paraId="2D3C01DE" w14:textId="77777777" w:rsidR="004F36D2" w:rsidRPr="00815690" w:rsidRDefault="003166E3" w:rsidP="001640B0">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հատուկ նախատեսված բարձր ակտիվությամբ ռադիոակտիվ նյութեր փոխադրելու համար</w:t>
            </w:r>
          </w:p>
        </w:tc>
        <w:tc>
          <w:tcPr>
            <w:tcW w:w="2660" w:type="dxa"/>
            <w:gridSpan w:val="2"/>
            <w:shd w:val="clear" w:color="auto" w:fill="FFFFFF"/>
          </w:tcPr>
          <w:p w14:paraId="72206A0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A4D7EBB" w14:textId="77777777" w:rsidTr="003166E3">
        <w:tblPrEx>
          <w:tblLook w:val="04A0" w:firstRow="1" w:lastRow="0" w:firstColumn="1" w:lastColumn="0" w:noHBand="0" w:noVBand="1"/>
        </w:tblPrEx>
        <w:trPr>
          <w:jc w:val="center"/>
        </w:trPr>
        <w:tc>
          <w:tcPr>
            <w:tcW w:w="1722" w:type="dxa"/>
            <w:shd w:val="clear" w:color="auto" w:fill="FFFFFF"/>
          </w:tcPr>
          <w:p w14:paraId="21AD6A9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8704 31 310 0</w:t>
            </w:r>
          </w:p>
        </w:tc>
        <w:tc>
          <w:tcPr>
            <w:tcW w:w="4997" w:type="dxa"/>
            <w:shd w:val="clear" w:color="auto" w:fill="FFFFFF"/>
          </w:tcPr>
          <w:p w14:paraId="14DE2DA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նոր</w:t>
            </w:r>
          </w:p>
        </w:tc>
        <w:tc>
          <w:tcPr>
            <w:tcW w:w="2660" w:type="dxa"/>
            <w:gridSpan w:val="2"/>
            <w:shd w:val="clear" w:color="auto" w:fill="FFFFFF"/>
          </w:tcPr>
          <w:p w14:paraId="2A8ACFA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1A6E6AF1" w14:textId="77777777" w:rsidTr="003166E3">
        <w:tblPrEx>
          <w:tblLook w:val="04A0" w:firstRow="1" w:lastRow="0" w:firstColumn="1" w:lastColumn="0" w:noHBand="0" w:noVBand="1"/>
        </w:tblPrEx>
        <w:trPr>
          <w:jc w:val="center"/>
        </w:trPr>
        <w:tc>
          <w:tcPr>
            <w:tcW w:w="1722" w:type="dxa"/>
            <w:shd w:val="clear" w:color="auto" w:fill="FFFFFF"/>
          </w:tcPr>
          <w:p w14:paraId="7A039AD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8704 31 390 3</w:t>
            </w:r>
          </w:p>
        </w:tc>
        <w:tc>
          <w:tcPr>
            <w:tcW w:w="4997" w:type="dxa"/>
            <w:shd w:val="clear" w:color="auto" w:fill="FFFFFF"/>
          </w:tcPr>
          <w:p w14:paraId="7757C17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7CA67F4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50616972" w14:textId="77777777" w:rsidTr="003166E3">
        <w:tblPrEx>
          <w:tblLook w:val="04A0" w:firstRow="1" w:lastRow="0" w:firstColumn="1" w:lastColumn="0" w:noHBand="0" w:noVBand="1"/>
        </w:tblPrEx>
        <w:trPr>
          <w:jc w:val="center"/>
        </w:trPr>
        <w:tc>
          <w:tcPr>
            <w:tcW w:w="1722" w:type="dxa"/>
            <w:shd w:val="clear" w:color="auto" w:fill="FFFFFF"/>
          </w:tcPr>
          <w:p w14:paraId="19095B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8704 31 390 4</w:t>
            </w:r>
          </w:p>
        </w:tc>
        <w:tc>
          <w:tcPr>
            <w:tcW w:w="4997" w:type="dxa"/>
            <w:shd w:val="clear" w:color="auto" w:fill="FFFFFF"/>
          </w:tcPr>
          <w:p w14:paraId="1704F6BC" w14:textId="77777777" w:rsidR="004F36D2" w:rsidRPr="00815690" w:rsidRDefault="003166E3" w:rsidP="001640B0">
            <w:pPr>
              <w:pStyle w:val="Bodytext20"/>
              <w:shd w:val="clear" w:color="auto" w:fill="auto"/>
              <w:spacing w:before="0" w:after="120" w:line="240" w:lineRule="auto"/>
              <w:ind w:left="764" w:hanging="764"/>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5 տարուց ավելի, բայց 7 տարուց ոչ ավելի</w:t>
            </w:r>
          </w:p>
        </w:tc>
        <w:tc>
          <w:tcPr>
            <w:tcW w:w="2660" w:type="dxa"/>
            <w:gridSpan w:val="2"/>
            <w:shd w:val="clear" w:color="auto" w:fill="FFFFFF"/>
          </w:tcPr>
          <w:p w14:paraId="347A3C2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1AECD5E" w14:textId="77777777" w:rsidTr="003166E3">
        <w:tblPrEx>
          <w:tblLook w:val="04A0" w:firstRow="1" w:lastRow="0" w:firstColumn="1" w:lastColumn="0" w:noHBand="0" w:noVBand="1"/>
        </w:tblPrEx>
        <w:trPr>
          <w:jc w:val="center"/>
        </w:trPr>
        <w:tc>
          <w:tcPr>
            <w:tcW w:w="1722" w:type="dxa"/>
            <w:shd w:val="clear" w:color="auto" w:fill="FFFFFF"/>
          </w:tcPr>
          <w:p w14:paraId="441721B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8704 31 390 8</w:t>
            </w:r>
          </w:p>
        </w:tc>
        <w:tc>
          <w:tcPr>
            <w:tcW w:w="4997" w:type="dxa"/>
            <w:shd w:val="clear" w:color="auto" w:fill="FFFFFF"/>
          </w:tcPr>
          <w:p w14:paraId="46763C0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0E8E53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5F9A7BE5" w14:textId="77777777" w:rsidTr="003166E3">
        <w:tblPrEx>
          <w:tblLook w:val="04A0" w:firstRow="1" w:lastRow="0" w:firstColumn="1" w:lastColumn="0" w:noHBand="0" w:noVBand="1"/>
        </w:tblPrEx>
        <w:trPr>
          <w:jc w:val="center"/>
        </w:trPr>
        <w:tc>
          <w:tcPr>
            <w:tcW w:w="1722" w:type="dxa"/>
            <w:shd w:val="clear" w:color="auto" w:fill="FFFFFF"/>
          </w:tcPr>
          <w:p w14:paraId="6A096D2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8704 31 910 0</w:t>
            </w:r>
          </w:p>
        </w:tc>
        <w:tc>
          <w:tcPr>
            <w:tcW w:w="4997" w:type="dxa"/>
            <w:shd w:val="clear" w:color="auto" w:fill="FFFFFF"/>
          </w:tcPr>
          <w:p w14:paraId="06AE7C5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նոր</w:t>
            </w:r>
          </w:p>
        </w:tc>
        <w:tc>
          <w:tcPr>
            <w:tcW w:w="2660" w:type="dxa"/>
            <w:gridSpan w:val="2"/>
            <w:shd w:val="clear" w:color="auto" w:fill="FFFFFF"/>
          </w:tcPr>
          <w:p w14:paraId="6EE4EE6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6309B0DA" w14:textId="77777777" w:rsidTr="003166E3">
        <w:tblPrEx>
          <w:tblLook w:val="04A0" w:firstRow="1" w:lastRow="0" w:firstColumn="1" w:lastColumn="0" w:noHBand="0" w:noVBand="1"/>
        </w:tblPrEx>
        <w:trPr>
          <w:jc w:val="center"/>
        </w:trPr>
        <w:tc>
          <w:tcPr>
            <w:tcW w:w="1722" w:type="dxa"/>
            <w:shd w:val="clear" w:color="auto" w:fill="FFFFFF"/>
          </w:tcPr>
          <w:p w14:paraId="448FECE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8704 31 990 3</w:t>
            </w:r>
          </w:p>
        </w:tc>
        <w:tc>
          <w:tcPr>
            <w:tcW w:w="4997" w:type="dxa"/>
            <w:shd w:val="clear" w:color="auto" w:fill="FFFFFF"/>
          </w:tcPr>
          <w:p w14:paraId="608095F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4006E19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0D73C0C3" w14:textId="77777777" w:rsidTr="003166E3">
        <w:tblPrEx>
          <w:tblLook w:val="04A0" w:firstRow="1" w:lastRow="0" w:firstColumn="1" w:lastColumn="0" w:noHBand="0" w:noVBand="1"/>
        </w:tblPrEx>
        <w:trPr>
          <w:jc w:val="center"/>
        </w:trPr>
        <w:tc>
          <w:tcPr>
            <w:tcW w:w="1722" w:type="dxa"/>
            <w:shd w:val="clear" w:color="auto" w:fill="FFFFFF"/>
          </w:tcPr>
          <w:p w14:paraId="05D2883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8704 31 990 4</w:t>
            </w:r>
          </w:p>
        </w:tc>
        <w:tc>
          <w:tcPr>
            <w:tcW w:w="4997" w:type="dxa"/>
            <w:shd w:val="clear" w:color="auto" w:fill="FFFFFF"/>
          </w:tcPr>
          <w:p w14:paraId="78C08AD5" w14:textId="77777777" w:rsidR="004F36D2" w:rsidRPr="00815690" w:rsidRDefault="003166E3" w:rsidP="001640B0">
            <w:pPr>
              <w:pStyle w:val="Bodytext20"/>
              <w:shd w:val="clear" w:color="auto" w:fill="auto"/>
              <w:spacing w:before="0" w:after="120" w:line="240" w:lineRule="auto"/>
              <w:ind w:left="708" w:hanging="708"/>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5 տարուց ավելի, բայց 7 տարուց ոչ ավելի</w:t>
            </w:r>
          </w:p>
        </w:tc>
        <w:tc>
          <w:tcPr>
            <w:tcW w:w="2660" w:type="dxa"/>
            <w:gridSpan w:val="2"/>
            <w:shd w:val="clear" w:color="auto" w:fill="FFFFFF"/>
          </w:tcPr>
          <w:p w14:paraId="0D9AF9F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521F51FA" w14:textId="77777777" w:rsidTr="003166E3">
        <w:tblPrEx>
          <w:tblLook w:val="04A0" w:firstRow="1" w:lastRow="0" w:firstColumn="1" w:lastColumn="0" w:noHBand="0" w:noVBand="1"/>
        </w:tblPrEx>
        <w:trPr>
          <w:jc w:val="center"/>
        </w:trPr>
        <w:tc>
          <w:tcPr>
            <w:tcW w:w="1722" w:type="dxa"/>
            <w:shd w:val="clear" w:color="auto" w:fill="FFFFFF"/>
          </w:tcPr>
          <w:p w14:paraId="2CB6B8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8704 31 990 8</w:t>
            </w:r>
          </w:p>
        </w:tc>
        <w:tc>
          <w:tcPr>
            <w:tcW w:w="4997" w:type="dxa"/>
            <w:shd w:val="clear" w:color="auto" w:fill="FFFFFF"/>
          </w:tcPr>
          <w:p w14:paraId="78CC3C4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E313D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7B6BE68" w14:textId="77777777" w:rsidTr="003166E3">
        <w:tblPrEx>
          <w:tblLook w:val="04A0" w:firstRow="1" w:lastRow="0" w:firstColumn="1" w:lastColumn="0" w:noHBand="0" w:noVBand="1"/>
        </w:tblPrEx>
        <w:trPr>
          <w:jc w:val="center"/>
        </w:trPr>
        <w:tc>
          <w:tcPr>
            <w:tcW w:w="1722" w:type="dxa"/>
            <w:shd w:val="clear" w:color="auto" w:fill="FFFFFF"/>
          </w:tcPr>
          <w:p w14:paraId="1698C5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8704 32 100 0</w:t>
            </w:r>
          </w:p>
        </w:tc>
        <w:tc>
          <w:tcPr>
            <w:tcW w:w="4997" w:type="dxa"/>
            <w:shd w:val="clear" w:color="auto" w:fill="FFFFFF"/>
          </w:tcPr>
          <w:p w14:paraId="7DEFDFB5" w14:textId="77777777" w:rsidR="004F36D2" w:rsidRPr="00815690" w:rsidRDefault="003166E3" w:rsidP="001640B0">
            <w:pPr>
              <w:pStyle w:val="Bodytext20"/>
              <w:shd w:val="clear" w:color="auto" w:fill="auto"/>
              <w:spacing w:before="0" w:after="120" w:line="240" w:lineRule="auto"/>
              <w:ind w:left="372" w:hanging="37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հատուկ նախատեսված բարձր ակտիվությամբ ռադիոակտիվ նյութեր փոխադրելու համար</w:t>
            </w:r>
          </w:p>
        </w:tc>
        <w:tc>
          <w:tcPr>
            <w:tcW w:w="2660" w:type="dxa"/>
            <w:gridSpan w:val="2"/>
            <w:shd w:val="clear" w:color="auto" w:fill="FFFFFF"/>
          </w:tcPr>
          <w:p w14:paraId="766625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4B972DF0" w14:textId="77777777" w:rsidTr="003166E3">
        <w:tblPrEx>
          <w:tblLook w:val="04A0" w:firstRow="1" w:lastRow="0" w:firstColumn="1" w:lastColumn="0" w:noHBand="0" w:noVBand="1"/>
        </w:tblPrEx>
        <w:trPr>
          <w:jc w:val="center"/>
        </w:trPr>
        <w:tc>
          <w:tcPr>
            <w:tcW w:w="1722" w:type="dxa"/>
            <w:shd w:val="clear" w:color="auto" w:fill="FFFFFF"/>
          </w:tcPr>
          <w:p w14:paraId="48B386B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8704 32 910 1</w:t>
            </w:r>
          </w:p>
        </w:tc>
        <w:tc>
          <w:tcPr>
            <w:tcW w:w="4997" w:type="dxa"/>
            <w:shd w:val="clear" w:color="auto" w:fill="FFFFFF"/>
          </w:tcPr>
          <w:p w14:paraId="2A4388F3" w14:textId="77777777" w:rsidR="004F36D2" w:rsidRPr="00815690" w:rsidRDefault="003166E3" w:rsidP="001640B0">
            <w:pPr>
              <w:pStyle w:val="Bodytext20"/>
              <w:shd w:val="clear" w:color="auto" w:fill="auto"/>
              <w:spacing w:before="0" w:after="120" w:line="240" w:lineRule="auto"/>
              <w:ind w:left="568" w:hanging="568"/>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660" w:type="dxa"/>
            <w:gridSpan w:val="2"/>
            <w:shd w:val="clear" w:color="auto" w:fill="FFFFFF"/>
          </w:tcPr>
          <w:p w14:paraId="7BE998C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526AFDEB" w14:textId="77777777" w:rsidTr="003166E3">
        <w:tblPrEx>
          <w:tblLook w:val="04A0" w:firstRow="1" w:lastRow="0" w:firstColumn="1" w:lastColumn="0" w:noHBand="0" w:noVBand="1"/>
        </w:tblPrEx>
        <w:trPr>
          <w:jc w:val="center"/>
        </w:trPr>
        <w:tc>
          <w:tcPr>
            <w:tcW w:w="1722" w:type="dxa"/>
            <w:shd w:val="clear" w:color="auto" w:fill="FFFFFF"/>
          </w:tcPr>
          <w:p w14:paraId="01CA1E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8704 32 910 9</w:t>
            </w:r>
          </w:p>
        </w:tc>
        <w:tc>
          <w:tcPr>
            <w:tcW w:w="4997" w:type="dxa"/>
            <w:shd w:val="clear" w:color="auto" w:fill="FFFFFF"/>
          </w:tcPr>
          <w:p w14:paraId="420633D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300D7F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25025F63" w14:textId="77777777" w:rsidTr="003166E3">
        <w:tblPrEx>
          <w:tblLook w:val="04A0" w:firstRow="1" w:lastRow="0" w:firstColumn="1" w:lastColumn="0" w:noHBand="0" w:noVBand="1"/>
        </w:tblPrEx>
        <w:trPr>
          <w:jc w:val="center"/>
        </w:trPr>
        <w:tc>
          <w:tcPr>
            <w:tcW w:w="1722" w:type="dxa"/>
            <w:shd w:val="clear" w:color="auto" w:fill="FFFFFF"/>
          </w:tcPr>
          <w:p w14:paraId="6D9C07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8704 32 990 4</w:t>
            </w:r>
          </w:p>
        </w:tc>
        <w:tc>
          <w:tcPr>
            <w:tcW w:w="4997" w:type="dxa"/>
            <w:shd w:val="clear" w:color="auto" w:fill="FFFFFF"/>
          </w:tcPr>
          <w:p w14:paraId="15DD5B2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որոնց թողարկումից անցել է 7 տարուց ավելի</w:t>
            </w:r>
          </w:p>
        </w:tc>
        <w:tc>
          <w:tcPr>
            <w:tcW w:w="2660" w:type="dxa"/>
            <w:gridSpan w:val="2"/>
            <w:shd w:val="clear" w:color="auto" w:fill="FFFFFF"/>
          </w:tcPr>
          <w:p w14:paraId="67FE61F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50CAB67D" w14:textId="77777777" w:rsidTr="003166E3">
        <w:tblPrEx>
          <w:tblLook w:val="04A0" w:firstRow="1" w:lastRow="0" w:firstColumn="1" w:lastColumn="0" w:noHBand="0" w:noVBand="1"/>
        </w:tblPrEx>
        <w:trPr>
          <w:jc w:val="center"/>
        </w:trPr>
        <w:tc>
          <w:tcPr>
            <w:tcW w:w="1722" w:type="dxa"/>
            <w:shd w:val="clear" w:color="auto" w:fill="FFFFFF"/>
          </w:tcPr>
          <w:p w14:paraId="6712141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8705 10 009 1</w:t>
            </w:r>
          </w:p>
        </w:tc>
        <w:tc>
          <w:tcPr>
            <w:tcW w:w="4997" w:type="dxa"/>
            <w:shd w:val="clear" w:color="auto" w:fill="FFFFFF"/>
          </w:tcPr>
          <w:p w14:paraId="3B994F8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նոր</w:t>
            </w:r>
          </w:p>
        </w:tc>
        <w:tc>
          <w:tcPr>
            <w:tcW w:w="2660" w:type="dxa"/>
            <w:gridSpan w:val="2"/>
            <w:shd w:val="clear" w:color="auto" w:fill="FFFFFF"/>
          </w:tcPr>
          <w:p w14:paraId="038CEF7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1A00F7D6" w14:textId="77777777" w:rsidTr="003166E3">
        <w:tblPrEx>
          <w:tblLook w:val="04A0" w:firstRow="1" w:lastRow="0" w:firstColumn="1" w:lastColumn="0" w:noHBand="0" w:noVBand="1"/>
        </w:tblPrEx>
        <w:trPr>
          <w:jc w:val="center"/>
        </w:trPr>
        <w:tc>
          <w:tcPr>
            <w:tcW w:w="1722" w:type="dxa"/>
            <w:shd w:val="clear" w:color="auto" w:fill="FFFFFF"/>
          </w:tcPr>
          <w:p w14:paraId="0BC7BD9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8705 10 009 5</w:t>
            </w:r>
          </w:p>
        </w:tc>
        <w:tc>
          <w:tcPr>
            <w:tcW w:w="4997" w:type="dxa"/>
            <w:shd w:val="clear" w:color="auto" w:fill="FFFFFF"/>
          </w:tcPr>
          <w:p w14:paraId="08C11E1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շահագործված</w:t>
            </w:r>
          </w:p>
        </w:tc>
        <w:tc>
          <w:tcPr>
            <w:tcW w:w="2660" w:type="dxa"/>
            <w:gridSpan w:val="2"/>
            <w:shd w:val="clear" w:color="auto" w:fill="FFFFFF"/>
          </w:tcPr>
          <w:p w14:paraId="73AB9F0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w:t>
            </w:r>
          </w:p>
        </w:tc>
      </w:tr>
      <w:tr w:rsidR="004F36D2" w:rsidRPr="00815690" w14:paraId="4EAE7973" w14:textId="77777777" w:rsidTr="003166E3">
        <w:tblPrEx>
          <w:tblLook w:val="04A0" w:firstRow="1" w:lastRow="0" w:firstColumn="1" w:lastColumn="0" w:noHBand="0" w:noVBand="1"/>
        </w:tblPrEx>
        <w:trPr>
          <w:jc w:val="center"/>
        </w:trPr>
        <w:tc>
          <w:tcPr>
            <w:tcW w:w="1722" w:type="dxa"/>
            <w:shd w:val="clear" w:color="auto" w:fill="FFFFFF"/>
          </w:tcPr>
          <w:p w14:paraId="32307F0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8705 30 000 5</w:t>
            </w:r>
          </w:p>
        </w:tc>
        <w:tc>
          <w:tcPr>
            <w:tcW w:w="4997" w:type="dxa"/>
            <w:shd w:val="clear" w:color="auto" w:fill="FFFFFF"/>
          </w:tcPr>
          <w:p w14:paraId="0985B81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շահագործված</w:t>
            </w:r>
          </w:p>
        </w:tc>
        <w:tc>
          <w:tcPr>
            <w:tcW w:w="2660" w:type="dxa"/>
            <w:gridSpan w:val="2"/>
            <w:shd w:val="clear" w:color="auto" w:fill="FFFFFF"/>
          </w:tcPr>
          <w:p w14:paraId="69F3F29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2812B3B" w14:textId="77777777" w:rsidTr="003166E3">
        <w:tblPrEx>
          <w:tblLook w:val="04A0" w:firstRow="1" w:lastRow="0" w:firstColumn="1" w:lastColumn="0" w:noHBand="0" w:noVBand="1"/>
        </w:tblPrEx>
        <w:trPr>
          <w:jc w:val="center"/>
        </w:trPr>
        <w:tc>
          <w:tcPr>
            <w:tcW w:w="1722" w:type="dxa"/>
            <w:shd w:val="clear" w:color="auto" w:fill="FFFFFF"/>
          </w:tcPr>
          <w:p w14:paraId="16760E8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8705 40 000 1</w:t>
            </w:r>
          </w:p>
        </w:tc>
        <w:tc>
          <w:tcPr>
            <w:tcW w:w="4997" w:type="dxa"/>
            <w:shd w:val="clear" w:color="auto" w:fill="FFFFFF"/>
          </w:tcPr>
          <w:p w14:paraId="4A179A5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նոր</w:t>
            </w:r>
          </w:p>
        </w:tc>
        <w:tc>
          <w:tcPr>
            <w:tcW w:w="2660" w:type="dxa"/>
            <w:gridSpan w:val="2"/>
            <w:shd w:val="clear" w:color="auto" w:fill="FFFFFF"/>
          </w:tcPr>
          <w:p w14:paraId="06890B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B14EE5D" w14:textId="77777777" w:rsidTr="003166E3">
        <w:tblPrEx>
          <w:tblLook w:val="04A0" w:firstRow="1" w:lastRow="0" w:firstColumn="1" w:lastColumn="0" w:noHBand="0" w:noVBand="1"/>
        </w:tblPrEx>
        <w:trPr>
          <w:jc w:val="center"/>
        </w:trPr>
        <w:tc>
          <w:tcPr>
            <w:tcW w:w="1722" w:type="dxa"/>
            <w:shd w:val="clear" w:color="auto" w:fill="FFFFFF"/>
          </w:tcPr>
          <w:p w14:paraId="40644AE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8705 40 000 5</w:t>
            </w:r>
          </w:p>
        </w:tc>
        <w:tc>
          <w:tcPr>
            <w:tcW w:w="4997" w:type="dxa"/>
            <w:shd w:val="clear" w:color="auto" w:fill="FFFFFF"/>
          </w:tcPr>
          <w:p w14:paraId="6299686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շահագործված</w:t>
            </w:r>
          </w:p>
        </w:tc>
        <w:tc>
          <w:tcPr>
            <w:tcW w:w="2660" w:type="dxa"/>
            <w:gridSpan w:val="2"/>
            <w:shd w:val="clear" w:color="auto" w:fill="FFFFFF"/>
          </w:tcPr>
          <w:p w14:paraId="324779B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1D10472" w14:textId="77777777" w:rsidTr="003166E3">
        <w:tblPrEx>
          <w:tblLook w:val="04A0" w:firstRow="1" w:lastRow="0" w:firstColumn="1" w:lastColumn="0" w:noHBand="0" w:noVBand="1"/>
        </w:tblPrEx>
        <w:trPr>
          <w:jc w:val="center"/>
        </w:trPr>
        <w:tc>
          <w:tcPr>
            <w:tcW w:w="1722" w:type="dxa"/>
            <w:shd w:val="clear" w:color="auto" w:fill="FFFFFF"/>
          </w:tcPr>
          <w:p w14:paraId="6D096F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8705 90 300 1</w:t>
            </w:r>
          </w:p>
        </w:tc>
        <w:tc>
          <w:tcPr>
            <w:tcW w:w="4997" w:type="dxa"/>
            <w:shd w:val="clear" w:color="auto" w:fill="FFFFFF"/>
          </w:tcPr>
          <w:p w14:paraId="1DFEDC9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նոր</w:t>
            </w:r>
          </w:p>
        </w:tc>
        <w:tc>
          <w:tcPr>
            <w:tcW w:w="2660" w:type="dxa"/>
            <w:gridSpan w:val="2"/>
            <w:shd w:val="clear" w:color="auto" w:fill="FFFFFF"/>
          </w:tcPr>
          <w:p w14:paraId="556293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54C163AF" w14:textId="77777777" w:rsidTr="003166E3">
        <w:tblPrEx>
          <w:tblLook w:val="04A0" w:firstRow="1" w:lastRow="0" w:firstColumn="1" w:lastColumn="0" w:noHBand="0" w:noVBand="1"/>
        </w:tblPrEx>
        <w:trPr>
          <w:jc w:val="center"/>
        </w:trPr>
        <w:tc>
          <w:tcPr>
            <w:tcW w:w="1722" w:type="dxa"/>
            <w:shd w:val="clear" w:color="auto" w:fill="FFFFFF"/>
          </w:tcPr>
          <w:p w14:paraId="0AA4691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8705 90 300 5</w:t>
            </w:r>
          </w:p>
        </w:tc>
        <w:tc>
          <w:tcPr>
            <w:tcW w:w="4997" w:type="dxa"/>
            <w:shd w:val="clear" w:color="auto" w:fill="FFFFFF"/>
          </w:tcPr>
          <w:p w14:paraId="6060BC3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շահագործված</w:t>
            </w:r>
          </w:p>
        </w:tc>
        <w:tc>
          <w:tcPr>
            <w:tcW w:w="2660" w:type="dxa"/>
            <w:gridSpan w:val="2"/>
            <w:shd w:val="clear" w:color="auto" w:fill="FFFFFF"/>
          </w:tcPr>
          <w:p w14:paraId="7A20BB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62ECB138" w14:textId="77777777" w:rsidTr="003166E3">
        <w:tblPrEx>
          <w:tblLook w:val="04A0" w:firstRow="1" w:lastRow="0" w:firstColumn="1" w:lastColumn="0" w:noHBand="0" w:noVBand="1"/>
        </w:tblPrEx>
        <w:trPr>
          <w:jc w:val="center"/>
        </w:trPr>
        <w:tc>
          <w:tcPr>
            <w:tcW w:w="1722" w:type="dxa"/>
            <w:shd w:val="clear" w:color="auto" w:fill="FFFFFF"/>
          </w:tcPr>
          <w:p w14:paraId="1A1A1CB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8705 90 800 1</w:t>
            </w:r>
          </w:p>
        </w:tc>
        <w:tc>
          <w:tcPr>
            <w:tcW w:w="4997" w:type="dxa"/>
            <w:shd w:val="clear" w:color="auto" w:fill="FFFFFF"/>
          </w:tcPr>
          <w:p w14:paraId="76CBB69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նոր</w:t>
            </w:r>
          </w:p>
        </w:tc>
        <w:tc>
          <w:tcPr>
            <w:tcW w:w="2660" w:type="dxa"/>
            <w:gridSpan w:val="2"/>
            <w:shd w:val="clear" w:color="auto" w:fill="FFFFFF"/>
          </w:tcPr>
          <w:p w14:paraId="0029E9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7CAAD1B6" w14:textId="77777777" w:rsidTr="003166E3">
        <w:tblPrEx>
          <w:tblLook w:val="04A0" w:firstRow="1" w:lastRow="0" w:firstColumn="1" w:lastColumn="0" w:noHBand="0" w:noVBand="1"/>
        </w:tblPrEx>
        <w:trPr>
          <w:jc w:val="center"/>
        </w:trPr>
        <w:tc>
          <w:tcPr>
            <w:tcW w:w="1722" w:type="dxa"/>
            <w:shd w:val="clear" w:color="auto" w:fill="FFFFFF"/>
          </w:tcPr>
          <w:p w14:paraId="2D579B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8705 90 800 2</w:t>
            </w:r>
          </w:p>
        </w:tc>
        <w:tc>
          <w:tcPr>
            <w:tcW w:w="4997" w:type="dxa"/>
            <w:shd w:val="clear" w:color="auto" w:fill="FFFFFF"/>
          </w:tcPr>
          <w:p w14:paraId="14E7AE9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շահագործված</w:t>
            </w:r>
          </w:p>
        </w:tc>
        <w:tc>
          <w:tcPr>
            <w:tcW w:w="2660" w:type="dxa"/>
            <w:gridSpan w:val="2"/>
            <w:shd w:val="clear" w:color="auto" w:fill="FFFFFF"/>
          </w:tcPr>
          <w:p w14:paraId="172189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782D1789" w14:textId="77777777" w:rsidTr="003166E3">
        <w:tblPrEx>
          <w:tblLook w:val="04A0" w:firstRow="1" w:lastRow="0" w:firstColumn="1" w:lastColumn="0" w:noHBand="0" w:noVBand="1"/>
        </w:tblPrEx>
        <w:trPr>
          <w:jc w:val="center"/>
        </w:trPr>
        <w:tc>
          <w:tcPr>
            <w:tcW w:w="1722" w:type="dxa"/>
            <w:shd w:val="clear" w:color="auto" w:fill="FFFFFF"/>
          </w:tcPr>
          <w:p w14:paraId="403C319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8705 90 800 9</w:t>
            </w:r>
          </w:p>
        </w:tc>
        <w:tc>
          <w:tcPr>
            <w:tcW w:w="4997" w:type="dxa"/>
            <w:shd w:val="clear" w:color="auto" w:fill="FFFFFF"/>
          </w:tcPr>
          <w:p w14:paraId="6047856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շահագործված</w:t>
            </w:r>
          </w:p>
        </w:tc>
        <w:tc>
          <w:tcPr>
            <w:tcW w:w="2660" w:type="dxa"/>
            <w:gridSpan w:val="2"/>
            <w:shd w:val="clear" w:color="auto" w:fill="FFFFFF"/>
          </w:tcPr>
          <w:p w14:paraId="32D6DE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F5107C6" w14:textId="77777777" w:rsidTr="003166E3">
        <w:tblPrEx>
          <w:tblLook w:val="04A0" w:firstRow="1" w:lastRow="0" w:firstColumn="1" w:lastColumn="0" w:noHBand="0" w:noVBand="1"/>
        </w:tblPrEx>
        <w:trPr>
          <w:jc w:val="center"/>
        </w:trPr>
        <w:tc>
          <w:tcPr>
            <w:tcW w:w="1722" w:type="dxa"/>
            <w:shd w:val="clear" w:color="auto" w:fill="FFFFFF"/>
          </w:tcPr>
          <w:p w14:paraId="74ECD92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8706 00 190 9</w:t>
            </w:r>
          </w:p>
        </w:tc>
        <w:tc>
          <w:tcPr>
            <w:tcW w:w="4997" w:type="dxa"/>
            <w:shd w:val="clear" w:color="auto" w:fill="FFFFFF"/>
          </w:tcPr>
          <w:p w14:paraId="3D53AD1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E2367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484A68D0" w14:textId="77777777" w:rsidTr="003166E3">
        <w:tblPrEx>
          <w:tblLook w:val="04A0" w:firstRow="1" w:lastRow="0" w:firstColumn="1" w:lastColumn="0" w:noHBand="0" w:noVBand="1"/>
        </w:tblPrEx>
        <w:trPr>
          <w:jc w:val="center"/>
        </w:trPr>
        <w:tc>
          <w:tcPr>
            <w:tcW w:w="1722" w:type="dxa"/>
            <w:shd w:val="clear" w:color="auto" w:fill="FFFFFF"/>
          </w:tcPr>
          <w:p w14:paraId="22A3FF8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8706 00 910 9</w:t>
            </w:r>
          </w:p>
        </w:tc>
        <w:tc>
          <w:tcPr>
            <w:tcW w:w="4997" w:type="dxa"/>
            <w:shd w:val="clear" w:color="auto" w:fill="FFFFFF"/>
          </w:tcPr>
          <w:p w14:paraId="088F04F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1BF05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58959CA8" w14:textId="77777777" w:rsidTr="003166E3">
        <w:tblPrEx>
          <w:tblLook w:val="04A0" w:firstRow="1" w:lastRow="0" w:firstColumn="1" w:lastColumn="0" w:noHBand="0" w:noVBand="1"/>
        </w:tblPrEx>
        <w:trPr>
          <w:jc w:val="center"/>
        </w:trPr>
        <w:tc>
          <w:tcPr>
            <w:tcW w:w="1722" w:type="dxa"/>
            <w:shd w:val="clear" w:color="auto" w:fill="FFFFFF"/>
          </w:tcPr>
          <w:p w14:paraId="69A3C3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8706 00 990 9</w:t>
            </w:r>
          </w:p>
        </w:tc>
        <w:tc>
          <w:tcPr>
            <w:tcW w:w="4997" w:type="dxa"/>
            <w:shd w:val="clear" w:color="auto" w:fill="FFFFFF"/>
          </w:tcPr>
          <w:p w14:paraId="4A9BCAA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5B9EB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10,8</w:t>
            </w:r>
          </w:p>
        </w:tc>
      </w:tr>
      <w:tr w:rsidR="004F36D2" w:rsidRPr="00815690" w14:paraId="3B721971" w14:textId="77777777" w:rsidTr="003166E3">
        <w:tblPrEx>
          <w:tblLook w:val="04A0" w:firstRow="1" w:lastRow="0" w:firstColumn="1" w:lastColumn="0" w:noHBand="0" w:noVBand="1"/>
        </w:tblPrEx>
        <w:trPr>
          <w:jc w:val="center"/>
        </w:trPr>
        <w:tc>
          <w:tcPr>
            <w:tcW w:w="1722" w:type="dxa"/>
            <w:shd w:val="clear" w:color="auto" w:fill="FFFFFF"/>
          </w:tcPr>
          <w:p w14:paraId="7EA7C1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8707 10 900 0</w:t>
            </w:r>
          </w:p>
        </w:tc>
        <w:tc>
          <w:tcPr>
            <w:tcW w:w="4997" w:type="dxa"/>
            <w:shd w:val="clear" w:color="auto" w:fill="FFFFFF"/>
          </w:tcPr>
          <w:p w14:paraId="04B94D5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3D8B3A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D319584" w14:textId="77777777" w:rsidTr="003166E3">
        <w:tblPrEx>
          <w:tblLook w:val="04A0" w:firstRow="1" w:lastRow="0" w:firstColumn="1" w:lastColumn="0" w:noHBand="0" w:noVBand="1"/>
        </w:tblPrEx>
        <w:trPr>
          <w:jc w:val="center"/>
        </w:trPr>
        <w:tc>
          <w:tcPr>
            <w:tcW w:w="1722" w:type="dxa"/>
            <w:shd w:val="clear" w:color="auto" w:fill="FFFFFF"/>
          </w:tcPr>
          <w:p w14:paraId="2346C7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8707 90 100 0</w:t>
            </w:r>
          </w:p>
        </w:tc>
        <w:tc>
          <w:tcPr>
            <w:tcW w:w="4997" w:type="dxa"/>
            <w:shd w:val="clear" w:color="auto" w:fill="FFFFFF"/>
          </w:tcPr>
          <w:p w14:paraId="6D6E2B85" w14:textId="77777777" w:rsidR="004F36D2" w:rsidRPr="00815690" w:rsidRDefault="003166E3" w:rsidP="001640B0">
            <w:pPr>
              <w:pStyle w:val="Bodytext20"/>
              <w:shd w:val="clear" w:color="auto" w:fill="auto"/>
              <w:spacing w:before="0" w:after="120" w:line="240" w:lineRule="auto"/>
              <w:ind w:left="288" w:hanging="288"/>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արդյունաբերական հավաքման համար՝8701 10 ենթադիրքում նշված միասռնի տրակտորների. սեղմումով բոցավառվող ներքին այրման մխոցային շարժիչով (դիզելով կամ կիսադիզելով)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շարժիչի գլանների 2500 սմ</w:t>
            </w:r>
            <w:r w:rsidR="004F36D2" w:rsidRPr="00815690">
              <w:rPr>
                <w:rStyle w:val="Bodytext213pt"/>
                <w:rFonts w:ascii="Sylfaen" w:hAnsi="Sylfaen"/>
                <w:sz w:val="20"/>
                <w:szCs w:val="20"/>
                <w:vertAlign w:val="superscript"/>
              </w:rPr>
              <w:t>3</w:t>
            </w:r>
            <w:r w:rsidR="004F36D2" w:rsidRPr="00815690">
              <w:rPr>
                <w:rStyle w:val="Bodytext213pt"/>
                <w:rFonts w:ascii="Sylfaen" w:hAnsi="Sylfaen"/>
                <w:sz w:val="20"/>
                <w:szCs w:val="20"/>
              </w:rPr>
              <w:t xml:space="preserve">-ից ոչ ավելի աշխատանքային ծավալով կամ կայծային բռնկմամբ ներքին այրման </w:t>
            </w:r>
            <w:r w:rsidR="004F36D2" w:rsidRPr="00815690">
              <w:rPr>
                <w:rStyle w:val="Bodytext213pt"/>
                <w:rFonts w:ascii="Sylfaen" w:hAnsi="Sylfaen"/>
                <w:sz w:val="20"/>
                <w:szCs w:val="20"/>
              </w:rPr>
              <w:lastRenderedPageBreak/>
              <w:t xml:space="preserve">մխոցային շարժիչով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շարժիչի գլանների 2800 սմ</w:t>
            </w:r>
            <w:r w:rsidR="004F36D2" w:rsidRPr="00815690">
              <w:rPr>
                <w:rStyle w:val="Bodytext213pt"/>
                <w:rFonts w:ascii="Sylfaen" w:hAnsi="Sylfaen"/>
                <w:sz w:val="20"/>
                <w:szCs w:val="20"/>
                <w:vertAlign w:val="superscript"/>
              </w:rPr>
              <w:t>3</w:t>
            </w:r>
            <w:r w:rsidR="004F36D2" w:rsidRPr="00815690">
              <w:rPr>
                <w:rStyle w:val="Bodytext213pt"/>
                <w:rFonts w:ascii="Sylfaen" w:hAnsi="Sylfaen"/>
                <w:sz w:val="20"/>
                <w:szCs w:val="20"/>
              </w:rPr>
              <w:t>-ից ոչ ավելի աշխատանքային ծավալով, 8704 ապրանքային դիրքում ընդգրկված տրանսպորտային միջոցների. 8705 ապրանքային դիրքում ընդգրկված՝ հատուկ նշանակության շարժիչային տրանսպորտային միջոցների</w:t>
            </w:r>
          </w:p>
        </w:tc>
        <w:tc>
          <w:tcPr>
            <w:tcW w:w="2660" w:type="dxa"/>
            <w:gridSpan w:val="2"/>
            <w:shd w:val="clear" w:color="auto" w:fill="FFFFFF"/>
          </w:tcPr>
          <w:p w14:paraId="36887D0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12</w:t>
            </w:r>
          </w:p>
        </w:tc>
      </w:tr>
      <w:tr w:rsidR="004F36D2" w:rsidRPr="00815690" w14:paraId="65D9FD15" w14:textId="77777777" w:rsidTr="003166E3">
        <w:tblPrEx>
          <w:tblLook w:val="04A0" w:firstRow="1" w:lastRow="0" w:firstColumn="1" w:lastColumn="0" w:noHBand="0" w:noVBand="1"/>
        </w:tblPrEx>
        <w:trPr>
          <w:jc w:val="center"/>
        </w:trPr>
        <w:tc>
          <w:tcPr>
            <w:tcW w:w="1722" w:type="dxa"/>
            <w:shd w:val="clear" w:color="auto" w:fill="FFFFFF"/>
          </w:tcPr>
          <w:p w14:paraId="6241BB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8707 90 900 1</w:t>
            </w:r>
          </w:p>
        </w:tc>
        <w:tc>
          <w:tcPr>
            <w:tcW w:w="4997" w:type="dxa"/>
            <w:shd w:val="clear" w:color="auto" w:fill="FFFFFF"/>
          </w:tcPr>
          <w:p w14:paraId="0EB8647C" w14:textId="77777777" w:rsidR="004F36D2" w:rsidRPr="00815690" w:rsidRDefault="003166E3" w:rsidP="001640B0">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խցիկներ՝ 20 տ-ից ավելի ընդհանուր զանգվածով բեռնատար ավտոմոբիլների հավաքման համար</w:t>
            </w:r>
          </w:p>
        </w:tc>
        <w:tc>
          <w:tcPr>
            <w:tcW w:w="2660" w:type="dxa"/>
            <w:gridSpan w:val="2"/>
            <w:shd w:val="clear" w:color="auto" w:fill="FFFFFF"/>
          </w:tcPr>
          <w:p w14:paraId="52F3964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FC573C4" w14:textId="77777777" w:rsidTr="003166E3">
        <w:tblPrEx>
          <w:tblLook w:val="04A0" w:firstRow="1" w:lastRow="0" w:firstColumn="1" w:lastColumn="0" w:noHBand="0" w:noVBand="1"/>
        </w:tblPrEx>
        <w:trPr>
          <w:jc w:val="center"/>
        </w:trPr>
        <w:tc>
          <w:tcPr>
            <w:tcW w:w="1722" w:type="dxa"/>
            <w:shd w:val="clear" w:color="auto" w:fill="FFFFFF"/>
          </w:tcPr>
          <w:p w14:paraId="76CF0B2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8708 50 550 9</w:t>
            </w:r>
          </w:p>
        </w:tc>
        <w:tc>
          <w:tcPr>
            <w:tcW w:w="4997" w:type="dxa"/>
            <w:shd w:val="clear" w:color="auto" w:fill="FFFFFF"/>
          </w:tcPr>
          <w:p w14:paraId="7FEBF96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ACB2E8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70720EB" w14:textId="77777777" w:rsidTr="003166E3">
        <w:tblPrEx>
          <w:tblLook w:val="04A0" w:firstRow="1" w:lastRow="0" w:firstColumn="1" w:lastColumn="0" w:noHBand="0" w:noVBand="1"/>
        </w:tblPrEx>
        <w:trPr>
          <w:jc w:val="center"/>
        </w:trPr>
        <w:tc>
          <w:tcPr>
            <w:tcW w:w="1722" w:type="dxa"/>
            <w:shd w:val="clear" w:color="auto" w:fill="FFFFFF"/>
          </w:tcPr>
          <w:p w14:paraId="54F72E4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8708 80 350 2</w:t>
            </w:r>
          </w:p>
        </w:tc>
        <w:tc>
          <w:tcPr>
            <w:tcW w:w="4997" w:type="dxa"/>
            <w:shd w:val="clear" w:color="auto" w:fill="FFFFFF"/>
          </w:tcPr>
          <w:p w14:paraId="29B707E0" w14:textId="77777777" w:rsidR="004F36D2" w:rsidRPr="00815690" w:rsidRDefault="003166E3" w:rsidP="001640B0">
            <w:pPr>
              <w:pStyle w:val="Bodytext20"/>
              <w:shd w:val="clear" w:color="auto" w:fill="auto"/>
              <w:spacing w:before="0" w:after="120" w:line="240" w:lineRule="auto"/>
              <w:ind w:left="596" w:hanging="596"/>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հետեւյալ բնութագրերով փոքրալիտրաժ ավտոմոբիլների համար՝ առավելագույ</w:t>
            </w:r>
            <w:r w:rsidR="00213245" w:rsidRPr="00815690">
              <w:rPr>
                <w:rStyle w:val="Bodytext213pt"/>
                <w:rFonts w:ascii="Sylfaen" w:hAnsi="Sylfaen"/>
                <w:sz w:val="20"/>
                <w:szCs w:val="20"/>
              </w:rPr>
              <w:t>ն ուժը՝ Ն (կգու). սեղմումը՝ 235-280, բացթողումը՝ 1150-</w:t>
            </w:r>
            <w:r w:rsidR="004F36D2" w:rsidRPr="00815690">
              <w:rPr>
                <w:rStyle w:val="Bodytext213pt"/>
                <w:rFonts w:ascii="Sylfaen" w:hAnsi="Sylfaen"/>
                <w:sz w:val="20"/>
                <w:szCs w:val="20"/>
              </w:rPr>
              <w:t>1060</w:t>
            </w:r>
          </w:p>
        </w:tc>
        <w:tc>
          <w:tcPr>
            <w:tcW w:w="2660" w:type="dxa"/>
            <w:gridSpan w:val="2"/>
            <w:shd w:val="clear" w:color="auto" w:fill="FFFFFF"/>
          </w:tcPr>
          <w:p w14:paraId="6DB5EB0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E1112F5" w14:textId="77777777" w:rsidTr="003166E3">
        <w:tblPrEx>
          <w:tblLook w:val="04A0" w:firstRow="1" w:lastRow="0" w:firstColumn="1" w:lastColumn="0" w:noHBand="0" w:noVBand="1"/>
        </w:tblPrEx>
        <w:trPr>
          <w:jc w:val="center"/>
        </w:trPr>
        <w:tc>
          <w:tcPr>
            <w:tcW w:w="1722" w:type="dxa"/>
            <w:shd w:val="clear" w:color="auto" w:fill="FFFFFF"/>
          </w:tcPr>
          <w:p w14:paraId="6786D7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8708 80 550 9</w:t>
            </w:r>
          </w:p>
        </w:tc>
        <w:tc>
          <w:tcPr>
            <w:tcW w:w="4997" w:type="dxa"/>
            <w:shd w:val="clear" w:color="auto" w:fill="FFFFFF"/>
          </w:tcPr>
          <w:p w14:paraId="3B03346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4FE626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DFB9FC6" w14:textId="77777777" w:rsidTr="003166E3">
        <w:tblPrEx>
          <w:tblLook w:val="04A0" w:firstRow="1" w:lastRow="0" w:firstColumn="1" w:lastColumn="0" w:noHBand="0" w:noVBand="1"/>
        </w:tblPrEx>
        <w:trPr>
          <w:jc w:val="center"/>
        </w:trPr>
        <w:tc>
          <w:tcPr>
            <w:tcW w:w="1722" w:type="dxa"/>
            <w:shd w:val="clear" w:color="auto" w:fill="FFFFFF"/>
          </w:tcPr>
          <w:p w14:paraId="6011142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8708 91 200 9</w:t>
            </w:r>
          </w:p>
        </w:tc>
        <w:tc>
          <w:tcPr>
            <w:tcW w:w="4997" w:type="dxa"/>
            <w:shd w:val="clear" w:color="auto" w:fill="FFFFFF"/>
          </w:tcPr>
          <w:p w14:paraId="0A3FCDA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մասեր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CC1483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E2CEAF7" w14:textId="77777777" w:rsidTr="003166E3">
        <w:tblPrEx>
          <w:tblLook w:val="04A0" w:firstRow="1" w:lastRow="0" w:firstColumn="1" w:lastColumn="0" w:noHBand="0" w:noVBand="1"/>
        </w:tblPrEx>
        <w:trPr>
          <w:jc w:val="center"/>
        </w:trPr>
        <w:tc>
          <w:tcPr>
            <w:tcW w:w="1722" w:type="dxa"/>
            <w:shd w:val="clear" w:color="auto" w:fill="FFFFFF"/>
          </w:tcPr>
          <w:p w14:paraId="292D41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8708 91 990 9</w:t>
            </w:r>
          </w:p>
        </w:tc>
        <w:tc>
          <w:tcPr>
            <w:tcW w:w="4997" w:type="dxa"/>
            <w:shd w:val="clear" w:color="auto" w:fill="FFFFFF"/>
          </w:tcPr>
          <w:p w14:paraId="482B2C4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B4F599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2F98B1D" w14:textId="77777777" w:rsidTr="003166E3">
        <w:tblPrEx>
          <w:tblLook w:val="04A0" w:firstRow="1" w:lastRow="0" w:firstColumn="1" w:lastColumn="0" w:noHBand="0" w:noVBand="1"/>
        </w:tblPrEx>
        <w:trPr>
          <w:jc w:val="center"/>
        </w:trPr>
        <w:tc>
          <w:tcPr>
            <w:tcW w:w="1722" w:type="dxa"/>
            <w:shd w:val="clear" w:color="auto" w:fill="FFFFFF"/>
          </w:tcPr>
          <w:p w14:paraId="4C3F02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8708 95 910 9</w:t>
            </w:r>
          </w:p>
        </w:tc>
        <w:tc>
          <w:tcPr>
            <w:tcW w:w="4997" w:type="dxa"/>
            <w:shd w:val="clear" w:color="auto" w:fill="FFFFFF"/>
          </w:tcPr>
          <w:p w14:paraId="284699F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78E23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499D216" w14:textId="77777777" w:rsidTr="003166E3">
        <w:tblPrEx>
          <w:tblLook w:val="04A0" w:firstRow="1" w:lastRow="0" w:firstColumn="1" w:lastColumn="0" w:noHBand="0" w:noVBand="1"/>
        </w:tblPrEx>
        <w:trPr>
          <w:jc w:val="center"/>
        </w:trPr>
        <w:tc>
          <w:tcPr>
            <w:tcW w:w="1722" w:type="dxa"/>
            <w:shd w:val="clear" w:color="auto" w:fill="FFFFFF"/>
          </w:tcPr>
          <w:p w14:paraId="1A5AB7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8710 00 000 0</w:t>
            </w:r>
          </w:p>
        </w:tc>
        <w:tc>
          <w:tcPr>
            <w:tcW w:w="4997" w:type="dxa"/>
            <w:shd w:val="clear" w:color="auto" w:fill="FFFFFF"/>
          </w:tcPr>
          <w:p w14:paraId="2530D797"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Տանկեր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մարտական ինքնագնաց զրահապատ այլ տրանսպորտային միջոցներ՝ սպառազինությամբ կամ առանց սպառազինության,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դրանց մասերը</w:t>
            </w:r>
          </w:p>
        </w:tc>
        <w:tc>
          <w:tcPr>
            <w:tcW w:w="2660" w:type="dxa"/>
            <w:gridSpan w:val="2"/>
            <w:shd w:val="clear" w:color="auto" w:fill="FFFFFF"/>
          </w:tcPr>
          <w:p w14:paraId="5DCB8AD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17</w:t>
            </w:r>
          </w:p>
        </w:tc>
      </w:tr>
      <w:tr w:rsidR="004F36D2" w:rsidRPr="00815690" w14:paraId="23D73D3C" w14:textId="77777777" w:rsidTr="003166E3">
        <w:tblPrEx>
          <w:tblLook w:val="04A0" w:firstRow="1" w:lastRow="0" w:firstColumn="1" w:lastColumn="0" w:noHBand="0" w:noVBand="1"/>
        </w:tblPrEx>
        <w:trPr>
          <w:jc w:val="center"/>
        </w:trPr>
        <w:tc>
          <w:tcPr>
            <w:tcW w:w="1722" w:type="dxa"/>
            <w:shd w:val="clear" w:color="auto" w:fill="FFFFFF"/>
          </w:tcPr>
          <w:p w14:paraId="7C1D85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8714 10 100 0</w:t>
            </w:r>
          </w:p>
        </w:tc>
        <w:tc>
          <w:tcPr>
            <w:tcW w:w="4997" w:type="dxa"/>
            <w:shd w:val="clear" w:color="auto" w:fill="FFFFFF"/>
          </w:tcPr>
          <w:p w14:paraId="1396CAA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արգելակներ եւ դրանց մասերը</w:t>
            </w:r>
          </w:p>
        </w:tc>
        <w:tc>
          <w:tcPr>
            <w:tcW w:w="2660" w:type="dxa"/>
            <w:gridSpan w:val="2"/>
            <w:shd w:val="clear" w:color="auto" w:fill="FFFFFF"/>
          </w:tcPr>
          <w:p w14:paraId="1AEA269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A758E90" w14:textId="77777777" w:rsidTr="003166E3">
        <w:tblPrEx>
          <w:tblLook w:val="04A0" w:firstRow="1" w:lastRow="0" w:firstColumn="1" w:lastColumn="0" w:noHBand="0" w:noVBand="1"/>
        </w:tblPrEx>
        <w:trPr>
          <w:jc w:val="center"/>
        </w:trPr>
        <w:tc>
          <w:tcPr>
            <w:tcW w:w="1722" w:type="dxa"/>
            <w:shd w:val="clear" w:color="auto" w:fill="FFFFFF"/>
          </w:tcPr>
          <w:p w14:paraId="1354DA2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8714 10 200 0</w:t>
            </w:r>
          </w:p>
        </w:tc>
        <w:tc>
          <w:tcPr>
            <w:tcW w:w="4997" w:type="dxa"/>
            <w:shd w:val="clear" w:color="auto" w:fill="FFFFFF"/>
          </w:tcPr>
          <w:p w14:paraId="3940C15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փոխանցման տուփեր եւ դրանց մասերը</w:t>
            </w:r>
          </w:p>
        </w:tc>
        <w:tc>
          <w:tcPr>
            <w:tcW w:w="2660" w:type="dxa"/>
            <w:gridSpan w:val="2"/>
            <w:shd w:val="clear" w:color="auto" w:fill="FFFFFF"/>
          </w:tcPr>
          <w:p w14:paraId="0446C80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222554D" w14:textId="77777777" w:rsidTr="003166E3">
        <w:tblPrEx>
          <w:tblLook w:val="04A0" w:firstRow="1" w:lastRow="0" w:firstColumn="1" w:lastColumn="0" w:noHBand="0" w:noVBand="1"/>
        </w:tblPrEx>
        <w:trPr>
          <w:jc w:val="center"/>
        </w:trPr>
        <w:tc>
          <w:tcPr>
            <w:tcW w:w="1722" w:type="dxa"/>
            <w:shd w:val="clear" w:color="auto" w:fill="FFFFFF"/>
          </w:tcPr>
          <w:p w14:paraId="7AEAFD1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8714 10 300 0</w:t>
            </w:r>
          </w:p>
        </w:tc>
        <w:tc>
          <w:tcPr>
            <w:tcW w:w="4997" w:type="dxa"/>
            <w:shd w:val="clear" w:color="auto" w:fill="FFFFFF"/>
          </w:tcPr>
          <w:p w14:paraId="23FCEA00" w14:textId="77777777" w:rsidR="004F36D2" w:rsidRPr="00815690" w:rsidRDefault="003166E3" w:rsidP="001640B0">
            <w:pPr>
              <w:pStyle w:val="Bodytext20"/>
              <w:shd w:val="clear" w:color="auto" w:fill="auto"/>
              <w:spacing w:before="0" w:after="120" w:line="240" w:lineRule="auto"/>
              <w:ind w:left="232" w:hanging="23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ընթացային անիվներ եւ դրանց մասերն ու պարագաները</w:t>
            </w:r>
          </w:p>
        </w:tc>
        <w:tc>
          <w:tcPr>
            <w:tcW w:w="2660" w:type="dxa"/>
            <w:gridSpan w:val="2"/>
            <w:shd w:val="clear" w:color="auto" w:fill="FFFFFF"/>
          </w:tcPr>
          <w:p w14:paraId="38A9B8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83E0ED6" w14:textId="77777777" w:rsidTr="003166E3">
        <w:tblPrEx>
          <w:tblLook w:val="04A0" w:firstRow="1" w:lastRow="0" w:firstColumn="1" w:lastColumn="0" w:noHBand="0" w:noVBand="1"/>
        </w:tblPrEx>
        <w:trPr>
          <w:jc w:val="center"/>
        </w:trPr>
        <w:tc>
          <w:tcPr>
            <w:tcW w:w="1722" w:type="dxa"/>
            <w:shd w:val="clear" w:color="auto" w:fill="FFFFFF"/>
          </w:tcPr>
          <w:p w14:paraId="5A2F4ED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8714 10 400 0</w:t>
            </w:r>
          </w:p>
        </w:tc>
        <w:tc>
          <w:tcPr>
            <w:tcW w:w="4997" w:type="dxa"/>
            <w:shd w:val="clear" w:color="auto" w:fill="FFFFFF"/>
          </w:tcPr>
          <w:p w14:paraId="63F0DFE7" w14:textId="77777777" w:rsidR="004F36D2" w:rsidRPr="00815690" w:rsidRDefault="003166E3" w:rsidP="001640B0">
            <w:pPr>
              <w:pStyle w:val="Bodytext20"/>
              <w:shd w:val="clear" w:color="auto" w:fill="auto"/>
              <w:spacing w:before="0" w:after="120" w:line="240" w:lineRule="auto"/>
              <w:ind w:left="232" w:hanging="23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խլացուցիչներ եւ արտանետիչ խողովակներ, դրանց մասերը</w:t>
            </w:r>
          </w:p>
        </w:tc>
        <w:tc>
          <w:tcPr>
            <w:tcW w:w="2660" w:type="dxa"/>
            <w:gridSpan w:val="2"/>
            <w:shd w:val="clear" w:color="auto" w:fill="FFFFFF"/>
          </w:tcPr>
          <w:p w14:paraId="2ACA918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841862A" w14:textId="77777777" w:rsidTr="003166E3">
        <w:tblPrEx>
          <w:tblLook w:val="04A0" w:firstRow="1" w:lastRow="0" w:firstColumn="1" w:lastColumn="0" w:noHBand="0" w:noVBand="1"/>
        </w:tblPrEx>
        <w:trPr>
          <w:jc w:val="center"/>
        </w:trPr>
        <w:tc>
          <w:tcPr>
            <w:tcW w:w="1722" w:type="dxa"/>
            <w:shd w:val="clear" w:color="auto" w:fill="FFFFFF"/>
          </w:tcPr>
          <w:p w14:paraId="3FCBE7F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8714 10 500 0</w:t>
            </w:r>
          </w:p>
        </w:tc>
        <w:tc>
          <w:tcPr>
            <w:tcW w:w="4997" w:type="dxa"/>
            <w:shd w:val="clear" w:color="auto" w:fill="FFFFFF"/>
          </w:tcPr>
          <w:p w14:paraId="0C8E6F0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հավաքված կցորդումներ եւ դրանց մասերը</w:t>
            </w:r>
          </w:p>
        </w:tc>
        <w:tc>
          <w:tcPr>
            <w:tcW w:w="2660" w:type="dxa"/>
            <w:gridSpan w:val="2"/>
            <w:shd w:val="clear" w:color="auto" w:fill="FFFFFF"/>
          </w:tcPr>
          <w:p w14:paraId="4F46554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AB84600" w14:textId="77777777" w:rsidTr="003166E3">
        <w:tblPrEx>
          <w:tblLook w:val="04A0" w:firstRow="1" w:lastRow="0" w:firstColumn="1" w:lastColumn="0" w:noHBand="0" w:noVBand="1"/>
        </w:tblPrEx>
        <w:trPr>
          <w:jc w:val="center"/>
        </w:trPr>
        <w:tc>
          <w:tcPr>
            <w:tcW w:w="1722" w:type="dxa"/>
            <w:shd w:val="clear" w:color="auto" w:fill="FFFFFF"/>
          </w:tcPr>
          <w:p w14:paraId="64C4D4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8714 10 900 0</w:t>
            </w:r>
          </w:p>
        </w:tc>
        <w:tc>
          <w:tcPr>
            <w:tcW w:w="4997" w:type="dxa"/>
            <w:shd w:val="clear" w:color="auto" w:fill="FFFFFF"/>
          </w:tcPr>
          <w:p w14:paraId="6E0B75F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8B88AF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A3681C1" w14:textId="77777777" w:rsidTr="003166E3">
        <w:tblPrEx>
          <w:tblLook w:val="04A0" w:firstRow="1" w:lastRow="0" w:firstColumn="1" w:lastColumn="0" w:noHBand="0" w:noVBand="1"/>
        </w:tblPrEx>
        <w:trPr>
          <w:jc w:val="center"/>
        </w:trPr>
        <w:tc>
          <w:tcPr>
            <w:tcW w:w="1722" w:type="dxa"/>
            <w:shd w:val="clear" w:color="auto" w:fill="FFFFFF"/>
          </w:tcPr>
          <w:p w14:paraId="3A625C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8716 80 000 0</w:t>
            </w:r>
          </w:p>
        </w:tc>
        <w:tc>
          <w:tcPr>
            <w:tcW w:w="4997" w:type="dxa"/>
            <w:shd w:val="clear" w:color="auto" w:fill="FFFFFF"/>
          </w:tcPr>
          <w:p w14:paraId="6A75D1BA"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 տրանսպորտային միջոցներ</w:t>
            </w:r>
          </w:p>
        </w:tc>
        <w:tc>
          <w:tcPr>
            <w:tcW w:w="2660" w:type="dxa"/>
            <w:gridSpan w:val="2"/>
            <w:shd w:val="clear" w:color="auto" w:fill="FFFFFF"/>
          </w:tcPr>
          <w:p w14:paraId="44FBC80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8437934" w14:textId="77777777" w:rsidTr="003166E3">
        <w:tblPrEx>
          <w:tblLook w:val="04A0" w:firstRow="1" w:lastRow="0" w:firstColumn="1" w:lastColumn="0" w:noHBand="0" w:noVBand="1"/>
        </w:tblPrEx>
        <w:trPr>
          <w:jc w:val="center"/>
        </w:trPr>
        <w:tc>
          <w:tcPr>
            <w:tcW w:w="1722" w:type="dxa"/>
            <w:shd w:val="clear" w:color="auto" w:fill="FFFFFF"/>
          </w:tcPr>
          <w:p w14:paraId="681C73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8801 00 100 1</w:t>
            </w:r>
          </w:p>
        </w:tc>
        <w:tc>
          <w:tcPr>
            <w:tcW w:w="4997" w:type="dxa"/>
            <w:shd w:val="clear" w:color="auto" w:fill="FFFFFF"/>
          </w:tcPr>
          <w:p w14:paraId="267D2EB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քաղաքացիական</w:t>
            </w:r>
          </w:p>
        </w:tc>
        <w:tc>
          <w:tcPr>
            <w:tcW w:w="2660" w:type="dxa"/>
            <w:gridSpan w:val="2"/>
            <w:shd w:val="clear" w:color="auto" w:fill="FFFFFF"/>
          </w:tcPr>
          <w:p w14:paraId="2B75261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02918F69" w14:textId="77777777" w:rsidTr="003166E3">
        <w:tblPrEx>
          <w:tblLook w:val="04A0" w:firstRow="1" w:lastRow="0" w:firstColumn="1" w:lastColumn="0" w:noHBand="0" w:noVBand="1"/>
        </w:tblPrEx>
        <w:trPr>
          <w:jc w:val="center"/>
        </w:trPr>
        <w:tc>
          <w:tcPr>
            <w:tcW w:w="1722" w:type="dxa"/>
            <w:shd w:val="clear" w:color="auto" w:fill="FFFFFF"/>
          </w:tcPr>
          <w:p w14:paraId="5F8D9DD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8801 00 100 9</w:t>
            </w:r>
          </w:p>
        </w:tc>
        <w:tc>
          <w:tcPr>
            <w:tcW w:w="4997" w:type="dxa"/>
            <w:shd w:val="clear" w:color="auto" w:fill="FFFFFF"/>
          </w:tcPr>
          <w:p w14:paraId="56ED857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1270FA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5A9B6E04" w14:textId="77777777" w:rsidTr="003166E3">
        <w:tblPrEx>
          <w:tblLook w:val="04A0" w:firstRow="1" w:lastRow="0" w:firstColumn="1" w:lastColumn="0" w:noHBand="0" w:noVBand="1"/>
        </w:tblPrEx>
        <w:trPr>
          <w:jc w:val="center"/>
        </w:trPr>
        <w:tc>
          <w:tcPr>
            <w:tcW w:w="1722" w:type="dxa"/>
            <w:shd w:val="clear" w:color="auto" w:fill="FFFFFF"/>
          </w:tcPr>
          <w:p w14:paraId="253752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8801 00 900 1</w:t>
            </w:r>
          </w:p>
        </w:tc>
        <w:tc>
          <w:tcPr>
            <w:tcW w:w="4997" w:type="dxa"/>
            <w:shd w:val="clear" w:color="auto" w:fill="FFFFFF"/>
          </w:tcPr>
          <w:p w14:paraId="566DDAD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քաղաքացիական</w:t>
            </w:r>
          </w:p>
        </w:tc>
        <w:tc>
          <w:tcPr>
            <w:tcW w:w="2660" w:type="dxa"/>
            <w:gridSpan w:val="2"/>
            <w:shd w:val="clear" w:color="auto" w:fill="FFFFFF"/>
          </w:tcPr>
          <w:p w14:paraId="4F71C4E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6F115E07" w14:textId="77777777" w:rsidTr="003166E3">
        <w:tblPrEx>
          <w:tblLook w:val="04A0" w:firstRow="1" w:lastRow="0" w:firstColumn="1" w:lastColumn="0" w:noHBand="0" w:noVBand="1"/>
        </w:tblPrEx>
        <w:trPr>
          <w:jc w:val="center"/>
        </w:trPr>
        <w:tc>
          <w:tcPr>
            <w:tcW w:w="1722" w:type="dxa"/>
            <w:shd w:val="clear" w:color="auto" w:fill="FFFFFF"/>
          </w:tcPr>
          <w:p w14:paraId="17D86DB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8801 00 900 9</w:t>
            </w:r>
          </w:p>
        </w:tc>
        <w:tc>
          <w:tcPr>
            <w:tcW w:w="4997" w:type="dxa"/>
            <w:shd w:val="clear" w:color="auto" w:fill="FFFFFF"/>
          </w:tcPr>
          <w:p w14:paraId="64F5CC4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4AAFF4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4</w:t>
            </w:r>
          </w:p>
        </w:tc>
      </w:tr>
      <w:tr w:rsidR="004F36D2" w:rsidRPr="00815690" w14:paraId="68D8A3CD" w14:textId="77777777" w:rsidTr="003166E3">
        <w:tblPrEx>
          <w:tblLook w:val="04A0" w:firstRow="1" w:lastRow="0" w:firstColumn="1" w:lastColumn="0" w:noHBand="0" w:noVBand="1"/>
        </w:tblPrEx>
        <w:trPr>
          <w:jc w:val="center"/>
        </w:trPr>
        <w:tc>
          <w:tcPr>
            <w:tcW w:w="1722" w:type="dxa"/>
            <w:shd w:val="clear" w:color="auto" w:fill="FFFFFF"/>
          </w:tcPr>
          <w:p w14:paraId="085114B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8802 11 000 9</w:t>
            </w:r>
          </w:p>
        </w:tc>
        <w:tc>
          <w:tcPr>
            <w:tcW w:w="4997" w:type="dxa"/>
            <w:shd w:val="clear" w:color="auto" w:fill="FFFFFF"/>
          </w:tcPr>
          <w:p w14:paraId="2993EF1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B47496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14</w:t>
            </w:r>
          </w:p>
        </w:tc>
      </w:tr>
      <w:tr w:rsidR="004F36D2" w:rsidRPr="00815690" w14:paraId="705DEA37" w14:textId="77777777" w:rsidTr="003166E3">
        <w:tblPrEx>
          <w:tblLook w:val="04A0" w:firstRow="1" w:lastRow="0" w:firstColumn="1" w:lastColumn="0" w:noHBand="0" w:noVBand="1"/>
        </w:tblPrEx>
        <w:trPr>
          <w:jc w:val="center"/>
        </w:trPr>
        <w:tc>
          <w:tcPr>
            <w:tcW w:w="1722" w:type="dxa"/>
            <w:shd w:val="clear" w:color="auto" w:fill="FFFFFF"/>
          </w:tcPr>
          <w:p w14:paraId="5A10DB1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8802 12 000 1</w:t>
            </w:r>
          </w:p>
        </w:tc>
        <w:tc>
          <w:tcPr>
            <w:tcW w:w="4997" w:type="dxa"/>
            <w:shd w:val="clear" w:color="auto" w:fill="FFFFFF"/>
          </w:tcPr>
          <w:p w14:paraId="53B1151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w:t>
            </w:r>
          </w:p>
        </w:tc>
        <w:tc>
          <w:tcPr>
            <w:tcW w:w="2660" w:type="dxa"/>
            <w:gridSpan w:val="2"/>
            <w:shd w:val="clear" w:color="auto" w:fill="FFFFFF"/>
          </w:tcPr>
          <w:p w14:paraId="4B82B4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60F377BE" w14:textId="77777777" w:rsidTr="003166E3">
        <w:tblPrEx>
          <w:tblLook w:val="04A0" w:firstRow="1" w:lastRow="0" w:firstColumn="1" w:lastColumn="0" w:noHBand="0" w:noVBand="1"/>
        </w:tblPrEx>
        <w:trPr>
          <w:jc w:val="center"/>
        </w:trPr>
        <w:tc>
          <w:tcPr>
            <w:tcW w:w="1722" w:type="dxa"/>
            <w:shd w:val="clear" w:color="auto" w:fill="FFFFFF"/>
          </w:tcPr>
          <w:p w14:paraId="5DEF3B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8802 12 000 9</w:t>
            </w:r>
          </w:p>
        </w:tc>
        <w:tc>
          <w:tcPr>
            <w:tcW w:w="4997" w:type="dxa"/>
            <w:shd w:val="clear" w:color="auto" w:fill="FFFFFF"/>
          </w:tcPr>
          <w:p w14:paraId="3DC904E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3CD95A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10</w:t>
            </w:r>
          </w:p>
        </w:tc>
      </w:tr>
      <w:tr w:rsidR="004F36D2" w:rsidRPr="00815690" w14:paraId="090643FB" w14:textId="77777777" w:rsidTr="003166E3">
        <w:tblPrEx>
          <w:tblLook w:val="04A0" w:firstRow="1" w:lastRow="0" w:firstColumn="1" w:lastColumn="0" w:noHBand="0" w:noVBand="1"/>
        </w:tblPrEx>
        <w:trPr>
          <w:jc w:val="center"/>
        </w:trPr>
        <w:tc>
          <w:tcPr>
            <w:tcW w:w="1722" w:type="dxa"/>
            <w:shd w:val="clear" w:color="auto" w:fill="FFFFFF"/>
          </w:tcPr>
          <w:p w14:paraId="77459D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8802 20 000 2</w:t>
            </w:r>
          </w:p>
        </w:tc>
        <w:tc>
          <w:tcPr>
            <w:tcW w:w="4997" w:type="dxa"/>
            <w:shd w:val="clear" w:color="auto" w:fill="FFFFFF"/>
          </w:tcPr>
          <w:p w14:paraId="44C46D69" w14:textId="77777777" w:rsidR="004F36D2" w:rsidRPr="00815690" w:rsidRDefault="003166E3" w:rsidP="001640B0">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հետախուզա-հարվածային անօդաչու թռչող ապարատներ</w:t>
            </w:r>
            <w:r w:rsidR="004F36D2" w:rsidRPr="00815690">
              <w:rPr>
                <w:rStyle w:val="Bodytext213pt"/>
                <w:rFonts w:ascii="Sylfaen" w:hAnsi="Sylfaen"/>
                <w:sz w:val="20"/>
                <w:szCs w:val="20"/>
                <w:vertAlign w:val="superscript"/>
              </w:rPr>
              <w:t>14)</w:t>
            </w:r>
          </w:p>
        </w:tc>
        <w:tc>
          <w:tcPr>
            <w:tcW w:w="2660" w:type="dxa"/>
            <w:gridSpan w:val="2"/>
            <w:shd w:val="clear" w:color="auto" w:fill="FFFFFF"/>
          </w:tcPr>
          <w:p w14:paraId="3EA6332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14</w:t>
            </w:r>
          </w:p>
        </w:tc>
      </w:tr>
      <w:tr w:rsidR="004F36D2" w:rsidRPr="00815690" w14:paraId="295D2710" w14:textId="77777777" w:rsidTr="003166E3">
        <w:tblPrEx>
          <w:tblLook w:val="04A0" w:firstRow="1" w:lastRow="0" w:firstColumn="1" w:lastColumn="0" w:noHBand="0" w:noVBand="1"/>
        </w:tblPrEx>
        <w:trPr>
          <w:jc w:val="center"/>
        </w:trPr>
        <w:tc>
          <w:tcPr>
            <w:tcW w:w="1722" w:type="dxa"/>
            <w:shd w:val="clear" w:color="auto" w:fill="FFFFFF"/>
          </w:tcPr>
          <w:p w14:paraId="506AA69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8802 20 000 8</w:t>
            </w:r>
          </w:p>
        </w:tc>
        <w:tc>
          <w:tcPr>
            <w:tcW w:w="4997" w:type="dxa"/>
            <w:shd w:val="clear" w:color="auto" w:fill="FFFFFF"/>
          </w:tcPr>
          <w:p w14:paraId="268691E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3972B1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14</w:t>
            </w:r>
          </w:p>
        </w:tc>
      </w:tr>
      <w:tr w:rsidR="004F36D2" w:rsidRPr="00815690" w14:paraId="2711A059" w14:textId="77777777" w:rsidTr="003166E3">
        <w:tblPrEx>
          <w:tblLook w:val="04A0" w:firstRow="1" w:lastRow="0" w:firstColumn="1" w:lastColumn="0" w:noHBand="0" w:noVBand="1"/>
        </w:tblPrEx>
        <w:trPr>
          <w:jc w:val="center"/>
        </w:trPr>
        <w:tc>
          <w:tcPr>
            <w:tcW w:w="1722" w:type="dxa"/>
            <w:shd w:val="clear" w:color="auto" w:fill="FFFFFF"/>
          </w:tcPr>
          <w:p w14:paraId="75B0678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8802 30 000 3</w:t>
            </w:r>
          </w:p>
        </w:tc>
        <w:tc>
          <w:tcPr>
            <w:tcW w:w="4997" w:type="dxa"/>
            <w:shd w:val="clear" w:color="auto" w:fill="FFFFFF"/>
          </w:tcPr>
          <w:p w14:paraId="0B7F9FC6" w14:textId="77777777" w:rsidR="004F36D2" w:rsidRPr="00815690" w:rsidRDefault="003166E3" w:rsidP="001640B0">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բեռնատար թեքահարթակով համալրված ռազմատրանսպորտային ինքնաթիռներ՝ 12 000 կգ-ից ավելի, սակայն 13 000 կգ-ից ոչ ավելի հանդերձված դատարկ ապարատի զանգվածով</w:t>
            </w:r>
            <w:r w:rsidR="004F36D2" w:rsidRPr="00815690">
              <w:rPr>
                <w:rStyle w:val="Bodytext213pt"/>
                <w:rFonts w:ascii="Sylfaen" w:hAnsi="Sylfaen"/>
                <w:sz w:val="20"/>
                <w:szCs w:val="20"/>
                <w:vertAlign w:val="superscript"/>
              </w:rPr>
              <w:t>14)</w:t>
            </w:r>
          </w:p>
        </w:tc>
        <w:tc>
          <w:tcPr>
            <w:tcW w:w="2660" w:type="dxa"/>
            <w:gridSpan w:val="2"/>
            <w:shd w:val="clear" w:color="auto" w:fill="FFFFFF"/>
          </w:tcPr>
          <w:p w14:paraId="3A2135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r w:rsidRPr="00815690">
              <w:rPr>
                <w:rStyle w:val="Bodytext213pt"/>
                <w:rFonts w:ascii="Sylfaen" w:hAnsi="Sylfaen"/>
                <w:sz w:val="20"/>
                <w:szCs w:val="20"/>
                <w:vertAlign w:val="superscript"/>
              </w:rPr>
              <w:t>4</w:t>
            </w:r>
          </w:p>
        </w:tc>
      </w:tr>
      <w:tr w:rsidR="004F36D2" w:rsidRPr="00815690" w14:paraId="19CC0BF2" w14:textId="77777777" w:rsidTr="003166E3">
        <w:tblPrEx>
          <w:tblLook w:val="04A0" w:firstRow="1" w:lastRow="0" w:firstColumn="1" w:lastColumn="0" w:noHBand="0" w:noVBand="1"/>
        </w:tblPrEx>
        <w:trPr>
          <w:jc w:val="center"/>
        </w:trPr>
        <w:tc>
          <w:tcPr>
            <w:tcW w:w="1722" w:type="dxa"/>
            <w:shd w:val="clear" w:color="auto" w:fill="FFFFFF"/>
          </w:tcPr>
          <w:p w14:paraId="6A413C8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8802 30 000 7</w:t>
            </w:r>
          </w:p>
        </w:tc>
        <w:tc>
          <w:tcPr>
            <w:tcW w:w="4997" w:type="dxa"/>
            <w:shd w:val="clear" w:color="auto" w:fill="FFFFFF"/>
          </w:tcPr>
          <w:p w14:paraId="63BC5B8A" w14:textId="77777777" w:rsidR="004F36D2" w:rsidRPr="00815690" w:rsidRDefault="003166E3" w:rsidP="003166E3">
            <w:pPr>
              <w:pStyle w:val="Bodytext20"/>
              <w:shd w:val="clear" w:color="auto" w:fill="auto"/>
              <w:spacing w:before="0" w:after="120" w:line="240" w:lineRule="auto"/>
              <w:ind w:firstLine="0"/>
              <w:jc w:val="left"/>
              <w:rPr>
                <w:rStyle w:val="Bodytext213pt"/>
                <w:rFonts w:ascii="Sylfaen" w:hAnsi="Sylfaen"/>
                <w:sz w:val="20"/>
                <w:szCs w:val="20"/>
                <w:lang w:val="en-US"/>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p w14:paraId="4C109C11" w14:textId="77777777" w:rsidR="00080749" w:rsidRPr="00815690" w:rsidRDefault="00080749" w:rsidP="003166E3">
            <w:pPr>
              <w:pStyle w:val="Bodytext20"/>
              <w:shd w:val="clear" w:color="auto" w:fill="auto"/>
              <w:spacing w:before="0" w:after="120" w:line="240" w:lineRule="auto"/>
              <w:ind w:firstLine="0"/>
              <w:jc w:val="left"/>
              <w:rPr>
                <w:rFonts w:ascii="Sylfaen" w:hAnsi="Sylfaen"/>
                <w:sz w:val="20"/>
                <w:szCs w:val="20"/>
                <w:lang w:val="en-US"/>
              </w:rPr>
            </w:pPr>
          </w:p>
        </w:tc>
        <w:tc>
          <w:tcPr>
            <w:tcW w:w="2660" w:type="dxa"/>
            <w:gridSpan w:val="2"/>
            <w:shd w:val="clear" w:color="auto" w:fill="FFFFFF"/>
          </w:tcPr>
          <w:p w14:paraId="344017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0FC2111" w14:textId="77777777" w:rsidTr="003166E3">
        <w:tblPrEx>
          <w:tblLook w:val="04A0" w:firstRow="1" w:lastRow="0" w:firstColumn="1" w:lastColumn="0" w:noHBand="0" w:noVBand="1"/>
        </w:tblPrEx>
        <w:trPr>
          <w:jc w:val="center"/>
        </w:trPr>
        <w:tc>
          <w:tcPr>
            <w:tcW w:w="1722" w:type="dxa"/>
            <w:shd w:val="clear" w:color="auto" w:fill="FFFFFF"/>
          </w:tcPr>
          <w:p w14:paraId="43F3044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8802 40 001 5</w:t>
            </w:r>
          </w:p>
        </w:tc>
        <w:tc>
          <w:tcPr>
            <w:tcW w:w="4997" w:type="dxa"/>
            <w:shd w:val="clear" w:color="auto" w:fill="FFFFFF"/>
          </w:tcPr>
          <w:p w14:paraId="5CF6F413" w14:textId="77777777" w:rsidR="004F36D2" w:rsidRPr="00815690" w:rsidRDefault="003166E3" w:rsidP="001640B0">
            <w:pPr>
              <w:pStyle w:val="Bodytext20"/>
              <w:shd w:val="clear" w:color="auto" w:fill="auto"/>
              <w:spacing w:before="0" w:after="120" w:line="240" w:lineRule="auto"/>
              <w:ind w:left="526" w:hanging="526"/>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լայնաֆյուզելաժ, որոնք ունեն նստատեղերի շարքերի միջեւ երկու անցատեղի, հեռամայրուղային</w:t>
            </w:r>
          </w:p>
        </w:tc>
        <w:tc>
          <w:tcPr>
            <w:tcW w:w="2660" w:type="dxa"/>
            <w:gridSpan w:val="2"/>
            <w:shd w:val="clear" w:color="auto" w:fill="FFFFFF"/>
          </w:tcPr>
          <w:p w14:paraId="08FE5B2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B3B3662" w14:textId="77777777" w:rsidTr="003166E3">
        <w:tblPrEx>
          <w:tblLook w:val="04A0" w:firstRow="1" w:lastRow="0" w:firstColumn="1" w:lastColumn="0" w:noHBand="0" w:noVBand="1"/>
        </w:tblPrEx>
        <w:trPr>
          <w:jc w:val="center"/>
        </w:trPr>
        <w:tc>
          <w:tcPr>
            <w:tcW w:w="1722" w:type="dxa"/>
            <w:shd w:val="clear" w:color="auto" w:fill="FFFFFF"/>
          </w:tcPr>
          <w:p w14:paraId="038D55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8802 40 001 6</w:t>
            </w:r>
          </w:p>
        </w:tc>
        <w:tc>
          <w:tcPr>
            <w:tcW w:w="4997" w:type="dxa"/>
            <w:shd w:val="clear" w:color="auto" w:fill="FFFFFF"/>
          </w:tcPr>
          <w:p w14:paraId="6019D94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AB134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0219F7F" w14:textId="77777777" w:rsidTr="003166E3">
        <w:tblPrEx>
          <w:tblLook w:val="04A0" w:firstRow="1" w:lastRow="0" w:firstColumn="1" w:lastColumn="0" w:noHBand="0" w:noVBand="1"/>
        </w:tblPrEx>
        <w:trPr>
          <w:jc w:val="center"/>
        </w:trPr>
        <w:tc>
          <w:tcPr>
            <w:tcW w:w="1722" w:type="dxa"/>
            <w:shd w:val="clear" w:color="auto" w:fill="FFFFFF"/>
          </w:tcPr>
          <w:p w14:paraId="09A229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8802 40 001 7</w:t>
            </w:r>
          </w:p>
        </w:tc>
        <w:tc>
          <w:tcPr>
            <w:tcW w:w="4997" w:type="dxa"/>
            <w:shd w:val="clear" w:color="auto" w:fill="FFFFFF"/>
          </w:tcPr>
          <w:p w14:paraId="2D2EC775" w14:textId="77777777" w:rsidR="004F36D2" w:rsidRPr="00815690" w:rsidRDefault="003166E3" w:rsidP="001640B0">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լայնաֆյուզելաժ հեռամայրուղային քաղաքացիական բեռնատար ինքնաթիռներ</w:t>
            </w:r>
          </w:p>
        </w:tc>
        <w:tc>
          <w:tcPr>
            <w:tcW w:w="2660" w:type="dxa"/>
            <w:gridSpan w:val="2"/>
            <w:shd w:val="clear" w:color="auto" w:fill="FFFFFF"/>
          </w:tcPr>
          <w:p w14:paraId="76A697F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E814D3C" w14:textId="77777777" w:rsidTr="003166E3">
        <w:tblPrEx>
          <w:tblLook w:val="04A0" w:firstRow="1" w:lastRow="0" w:firstColumn="1" w:lastColumn="0" w:noHBand="0" w:noVBand="1"/>
        </w:tblPrEx>
        <w:trPr>
          <w:jc w:val="center"/>
        </w:trPr>
        <w:tc>
          <w:tcPr>
            <w:tcW w:w="1722" w:type="dxa"/>
            <w:shd w:val="clear" w:color="auto" w:fill="FFFFFF"/>
          </w:tcPr>
          <w:p w14:paraId="54F0BC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8802 40 001 8</w:t>
            </w:r>
          </w:p>
        </w:tc>
        <w:tc>
          <w:tcPr>
            <w:tcW w:w="4997" w:type="dxa"/>
            <w:shd w:val="clear" w:color="auto" w:fill="FFFFFF"/>
          </w:tcPr>
          <w:p w14:paraId="3270F47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25FC1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BA7023A" w14:textId="77777777" w:rsidTr="003166E3">
        <w:tblPrEx>
          <w:tblLook w:val="04A0" w:firstRow="1" w:lastRow="0" w:firstColumn="1" w:lastColumn="0" w:noHBand="0" w:noVBand="1"/>
        </w:tblPrEx>
        <w:trPr>
          <w:jc w:val="center"/>
        </w:trPr>
        <w:tc>
          <w:tcPr>
            <w:tcW w:w="1722" w:type="dxa"/>
            <w:shd w:val="clear" w:color="auto" w:fill="FFFFFF"/>
          </w:tcPr>
          <w:p w14:paraId="617CB16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8802 40 003 3</w:t>
            </w:r>
          </w:p>
        </w:tc>
        <w:tc>
          <w:tcPr>
            <w:tcW w:w="4997" w:type="dxa"/>
            <w:shd w:val="clear" w:color="auto" w:fill="FFFFFF"/>
          </w:tcPr>
          <w:p w14:paraId="07AE24D2" w14:textId="77777777" w:rsidR="004F36D2" w:rsidRPr="00815690" w:rsidRDefault="003166E3" w:rsidP="001640B0">
            <w:pPr>
              <w:pStyle w:val="Bodytext20"/>
              <w:shd w:val="clear" w:color="auto" w:fill="auto"/>
              <w:spacing w:before="0" w:after="120" w:line="240" w:lineRule="auto"/>
              <w:ind w:left="540" w:hanging="54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լայնաֆյուզելաժ, որոնք ունեն նստատեղերի շարքերի միջեւ երկու անցատեղի, հեռամայրուղային</w:t>
            </w:r>
          </w:p>
        </w:tc>
        <w:tc>
          <w:tcPr>
            <w:tcW w:w="2660" w:type="dxa"/>
            <w:gridSpan w:val="2"/>
            <w:shd w:val="clear" w:color="auto" w:fill="FFFFFF"/>
          </w:tcPr>
          <w:p w14:paraId="3EC7377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213BE9F" w14:textId="77777777" w:rsidTr="003166E3">
        <w:tblPrEx>
          <w:tblLook w:val="04A0" w:firstRow="1" w:lastRow="0" w:firstColumn="1" w:lastColumn="0" w:noHBand="0" w:noVBand="1"/>
        </w:tblPrEx>
        <w:trPr>
          <w:jc w:val="center"/>
        </w:trPr>
        <w:tc>
          <w:tcPr>
            <w:tcW w:w="1722" w:type="dxa"/>
            <w:shd w:val="clear" w:color="auto" w:fill="FFFFFF"/>
          </w:tcPr>
          <w:p w14:paraId="510D67E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8802 40 003 4</w:t>
            </w:r>
          </w:p>
        </w:tc>
        <w:tc>
          <w:tcPr>
            <w:tcW w:w="4997" w:type="dxa"/>
            <w:shd w:val="clear" w:color="auto" w:fill="FFFFFF"/>
          </w:tcPr>
          <w:p w14:paraId="0A57D41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66F97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18CAEEB" w14:textId="77777777" w:rsidTr="003166E3">
        <w:tblPrEx>
          <w:tblLook w:val="04A0" w:firstRow="1" w:lastRow="0" w:firstColumn="1" w:lastColumn="0" w:noHBand="0" w:noVBand="1"/>
        </w:tblPrEx>
        <w:trPr>
          <w:jc w:val="center"/>
        </w:trPr>
        <w:tc>
          <w:tcPr>
            <w:tcW w:w="1722" w:type="dxa"/>
            <w:shd w:val="clear" w:color="auto" w:fill="FFFFFF"/>
          </w:tcPr>
          <w:p w14:paraId="2A84D1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8802 40 003 5</w:t>
            </w:r>
          </w:p>
        </w:tc>
        <w:tc>
          <w:tcPr>
            <w:tcW w:w="4997" w:type="dxa"/>
            <w:shd w:val="clear" w:color="auto" w:fill="FFFFFF"/>
          </w:tcPr>
          <w:p w14:paraId="446B98C2" w14:textId="77777777" w:rsidR="004F36D2" w:rsidRPr="00815690" w:rsidRDefault="003166E3" w:rsidP="001640B0">
            <w:pPr>
              <w:pStyle w:val="Bodytext20"/>
              <w:shd w:val="clear" w:color="auto" w:fill="auto"/>
              <w:spacing w:before="0" w:after="120" w:line="240" w:lineRule="auto"/>
              <w:ind w:left="484" w:hanging="484"/>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լայնաֆյուզելաժ, որոնք ունեն նստատեղերի շարքերի միջեւ երկու անցատեղի, հեռամայրուղային</w:t>
            </w:r>
          </w:p>
        </w:tc>
        <w:tc>
          <w:tcPr>
            <w:tcW w:w="2660" w:type="dxa"/>
            <w:gridSpan w:val="2"/>
            <w:shd w:val="clear" w:color="auto" w:fill="FFFFFF"/>
          </w:tcPr>
          <w:p w14:paraId="6ED020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8199D68" w14:textId="77777777" w:rsidTr="003166E3">
        <w:tblPrEx>
          <w:tblLook w:val="04A0" w:firstRow="1" w:lastRow="0" w:firstColumn="1" w:lastColumn="0" w:noHBand="0" w:noVBand="1"/>
        </w:tblPrEx>
        <w:trPr>
          <w:jc w:val="center"/>
        </w:trPr>
        <w:tc>
          <w:tcPr>
            <w:tcW w:w="1722" w:type="dxa"/>
            <w:shd w:val="clear" w:color="auto" w:fill="FFFFFF"/>
          </w:tcPr>
          <w:p w14:paraId="4D1F407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8802 40 003 6</w:t>
            </w:r>
          </w:p>
        </w:tc>
        <w:tc>
          <w:tcPr>
            <w:tcW w:w="4997" w:type="dxa"/>
            <w:shd w:val="clear" w:color="auto" w:fill="FFFFFF"/>
          </w:tcPr>
          <w:p w14:paraId="42F8FFE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57F1A1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1F7E3C2" w14:textId="77777777" w:rsidTr="003166E3">
        <w:tblPrEx>
          <w:tblLook w:val="04A0" w:firstRow="1" w:lastRow="0" w:firstColumn="1" w:lastColumn="0" w:noHBand="0" w:noVBand="1"/>
        </w:tblPrEx>
        <w:trPr>
          <w:jc w:val="center"/>
        </w:trPr>
        <w:tc>
          <w:tcPr>
            <w:tcW w:w="1722" w:type="dxa"/>
            <w:shd w:val="clear" w:color="auto" w:fill="FFFFFF"/>
          </w:tcPr>
          <w:p w14:paraId="69B8749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8802 40 003 8</w:t>
            </w:r>
          </w:p>
        </w:tc>
        <w:tc>
          <w:tcPr>
            <w:tcW w:w="4997" w:type="dxa"/>
            <w:shd w:val="clear" w:color="auto" w:fill="FFFFFF"/>
          </w:tcPr>
          <w:p w14:paraId="645D046A" w14:textId="77777777" w:rsidR="004F36D2" w:rsidRPr="00815690" w:rsidRDefault="003166E3" w:rsidP="001640B0">
            <w:pPr>
              <w:pStyle w:val="Bodytext20"/>
              <w:shd w:val="clear" w:color="auto" w:fill="auto"/>
              <w:spacing w:before="0" w:after="120" w:line="240" w:lineRule="auto"/>
              <w:ind w:left="526" w:hanging="526"/>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լայնաֆյուզելաժ հեռամայրուղային քաղաքացիական բեռնատար ինքնաթիռներ</w:t>
            </w:r>
          </w:p>
        </w:tc>
        <w:tc>
          <w:tcPr>
            <w:tcW w:w="2660" w:type="dxa"/>
            <w:gridSpan w:val="2"/>
            <w:shd w:val="clear" w:color="auto" w:fill="FFFFFF"/>
          </w:tcPr>
          <w:p w14:paraId="5F7F4E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47CA999" w14:textId="77777777" w:rsidTr="003166E3">
        <w:tblPrEx>
          <w:tblLook w:val="04A0" w:firstRow="1" w:lastRow="0" w:firstColumn="1" w:lastColumn="0" w:noHBand="0" w:noVBand="1"/>
        </w:tblPrEx>
        <w:trPr>
          <w:jc w:val="center"/>
        </w:trPr>
        <w:tc>
          <w:tcPr>
            <w:tcW w:w="1722" w:type="dxa"/>
            <w:shd w:val="clear" w:color="auto" w:fill="FFFFFF"/>
          </w:tcPr>
          <w:p w14:paraId="0DE953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8802 40 003 9</w:t>
            </w:r>
          </w:p>
        </w:tc>
        <w:tc>
          <w:tcPr>
            <w:tcW w:w="4997" w:type="dxa"/>
            <w:shd w:val="clear" w:color="auto" w:fill="FFFFFF"/>
          </w:tcPr>
          <w:p w14:paraId="4B38474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912776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25F7834" w14:textId="77777777" w:rsidTr="003166E3">
        <w:tblPrEx>
          <w:tblLook w:val="04A0" w:firstRow="1" w:lastRow="0" w:firstColumn="1" w:lastColumn="0" w:noHBand="0" w:noVBand="1"/>
        </w:tblPrEx>
        <w:trPr>
          <w:jc w:val="center"/>
        </w:trPr>
        <w:tc>
          <w:tcPr>
            <w:tcW w:w="1722" w:type="dxa"/>
            <w:shd w:val="clear" w:color="auto" w:fill="FFFFFF"/>
          </w:tcPr>
          <w:p w14:paraId="1D834F5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8802 40 004 4</w:t>
            </w:r>
          </w:p>
        </w:tc>
        <w:tc>
          <w:tcPr>
            <w:tcW w:w="4997" w:type="dxa"/>
            <w:shd w:val="clear" w:color="auto" w:fill="FFFFFF"/>
          </w:tcPr>
          <w:p w14:paraId="518780A4" w14:textId="77777777" w:rsidR="004F36D2" w:rsidRPr="00815690" w:rsidRDefault="003166E3" w:rsidP="001640B0">
            <w:pPr>
              <w:pStyle w:val="Bodytext20"/>
              <w:shd w:val="clear" w:color="auto" w:fill="auto"/>
              <w:spacing w:before="0" w:after="120" w:line="240" w:lineRule="auto"/>
              <w:ind w:left="484" w:hanging="484"/>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լայնաֆյուզելաժ, որոնք ունեն նստատեղերի շարքերի միջեւ երկու անցատեղի, հեռամայրուղային</w:t>
            </w:r>
          </w:p>
        </w:tc>
        <w:tc>
          <w:tcPr>
            <w:tcW w:w="2660" w:type="dxa"/>
            <w:gridSpan w:val="2"/>
            <w:shd w:val="clear" w:color="auto" w:fill="FFFFFF"/>
          </w:tcPr>
          <w:p w14:paraId="565EEA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4F0EC81" w14:textId="77777777" w:rsidTr="003166E3">
        <w:tblPrEx>
          <w:tblLook w:val="04A0" w:firstRow="1" w:lastRow="0" w:firstColumn="1" w:lastColumn="0" w:noHBand="0" w:noVBand="1"/>
        </w:tblPrEx>
        <w:trPr>
          <w:jc w:val="center"/>
        </w:trPr>
        <w:tc>
          <w:tcPr>
            <w:tcW w:w="1722" w:type="dxa"/>
            <w:shd w:val="clear" w:color="auto" w:fill="FFFFFF"/>
          </w:tcPr>
          <w:p w14:paraId="739310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8802 40 004 5</w:t>
            </w:r>
          </w:p>
        </w:tc>
        <w:tc>
          <w:tcPr>
            <w:tcW w:w="4997" w:type="dxa"/>
            <w:shd w:val="clear" w:color="auto" w:fill="FFFFFF"/>
          </w:tcPr>
          <w:p w14:paraId="6BF92F6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19BE6C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A00E02D" w14:textId="77777777" w:rsidTr="003166E3">
        <w:tblPrEx>
          <w:tblLook w:val="04A0" w:firstRow="1" w:lastRow="0" w:firstColumn="1" w:lastColumn="0" w:noHBand="0" w:noVBand="1"/>
        </w:tblPrEx>
        <w:trPr>
          <w:jc w:val="center"/>
        </w:trPr>
        <w:tc>
          <w:tcPr>
            <w:tcW w:w="1722" w:type="dxa"/>
            <w:shd w:val="clear" w:color="auto" w:fill="FFFFFF"/>
          </w:tcPr>
          <w:p w14:paraId="09AE020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8802 40 004 8</w:t>
            </w:r>
          </w:p>
        </w:tc>
        <w:tc>
          <w:tcPr>
            <w:tcW w:w="4997" w:type="dxa"/>
            <w:shd w:val="clear" w:color="auto" w:fill="FFFFFF"/>
          </w:tcPr>
          <w:p w14:paraId="738FC4D7" w14:textId="77777777" w:rsidR="004F36D2" w:rsidRPr="00815690" w:rsidRDefault="003166E3" w:rsidP="001640B0">
            <w:pPr>
              <w:pStyle w:val="Bodytext20"/>
              <w:shd w:val="clear" w:color="auto" w:fill="auto"/>
              <w:spacing w:before="0" w:after="120" w:line="240" w:lineRule="auto"/>
              <w:ind w:left="526" w:hanging="526"/>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լայնաֆյուզելաժ հեռամայրուղային քաղաքացիական բեռնատար ինքնաթիռներ</w:t>
            </w:r>
          </w:p>
        </w:tc>
        <w:tc>
          <w:tcPr>
            <w:tcW w:w="2660" w:type="dxa"/>
            <w:gridSpan w:val="2"/>
            <w:shd w:val="clear" w:color="auto" w:fill="FFFFFF"/>
          </w:tcPr>
          <w:p w14:paraId="6D7F5C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1F95D76" w14:textId="77777777" w:rsidTr="003166E3">
        <w:tblPrEx>
          <w:tblLook w:val="04A0" w:firstRow="1" w:lastRow="0" w:firstColumn="1" w:lastColumn="0" w:noHBand="0" w:noVBand="1"/>
        </w:tblPrEx>
        <w:trPr>
          <w:jc w:val="center"/>
        </w:trPr>
        <w:tc>
          <w:tcPr>
            <w:tcW w:w="1722" w:type="dxa"/>
            <w:shd w:val="clear" w:color="auto" w:fill="FFFFFF"/>
          </w:tcPr>
          <w:p w14:paraId="1EA4FB7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8802 40 004 9</w:t>
            </w:r>
          </w:p>
        </w:tc>
        <w:tc>
          <w:tcPr>
            <w:tcW w:w="4997" w:type="dxa"/>
            <w:shd w:val="clear" w:color="auto" w:fill="FFFFFF"/>
          </w:tcPr>
          <w:p w14:paraId="3A50956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0810D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4C111F5" w14:textId="77777777" w:rsidTr="003166E3">
        <w:tblPrEx>
          <w:tblLook w:val="04A0" w:firstRow="1" w:lastRow="0" w:firstColumn="1" w:lastColumn="0" w:noHBand="0" w:noVBand="1"/>
        </w:tblPrEx>
        <w:trPr>
          <w:jc w:val="center"/>
        </w:trPr>
        <w:tc>
          <w:tcPr>
            <w:tcW w:w="1722" w:type="dxa"/>
            <w:shd w:val="clear" w:color="auto" w:fill="FFFFFF"/>
          </w:tcPr>
          <w:p w14:paraId="4683421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8802 40 009 4</w:t>
            </w:r>
          </w:p>
        </w:tc>
        <w:tc>
          <w:tcPr>
            <w:tcW w:w="4997" w:type="dxa"/>
            <w:shd w:val="clear" w:color="auto" w:fill="FFFFFF"/>
          </w:tcPr>
          <w:p w14:paraId="348C7954" w14:textId="77777777" w:rsidR="004F36D2" w:rsidRPr="00815690" w:rsidRDefault="003166E3" w:rsidP="001640B0">
            <w:pPr>
              <w:pStyle w:val="Bodytext20"/>
              <w:shd w:val="clear" w:color="auto" w:fill="auto"/>
              <w:spacing w:before="0" w:after="120" w:line="240" w:lineRule="auto"/>
              <w:ind w:left="456" w:hanging="456"/>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լայնաֆյուզելաժ, հեռամայրուղային՝ 120 000 կգ-ից ավելի հանդերձված դատարկ ապարատի զանգվածով</w:t>
            </w:r>
          </w:p>
        </w:tc>
        <w:tc>
          <w:tcPr>
            <w:tcW w:w="2660" w:type="dxa"/>
            <w:gridSpan w:val="2"/>
            <w:shd w:val="clear" w:color="auto" w:fill="FFFFFF"/>
          </w:tcPr>
          <w:p w14:paraId="0C174BB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71F6A623" w14:textId="77777777" w:rsidTr="003166E3">
        <w:tblPrEx>
          <w:tblLook w:val="04A0" w:firstRow="1" w:lastRow="0" w:firstColumn="1" w:lastColumn="0" w:noHBand="0" w:noVBand="1"/>
        </w:tblPrEx>
        <w:trPr>
          <w:jc w:val="center"/>
        </w:trPr>
        <w:tc>
          <w:tcPr>
            <w:tcW w:w="1722" w:type="dxa"/>
            <w:shd w:val="clear" w:color="auto" w:fill="FFFFFF"/>
          </w:tcPr>
          <w:p w14:paraId="2DDAD9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8802 40 009 5</w:t>
            </w:r>
          </w:p>
        </w:tc>
        <w:tc>
          <w:tcPr>
            <w:tcW w:w="4997" w:type="dxa"/>
            <w:shd w:val="clear" w:color="auto" w:fill="FFFFFF"/>
          </w:tcPr>
          <w:p w14:paraId="3FDF291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F38D2A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20E629C5" w14:textId="77777777" w:rsidTr="003166E3">
        <w:tblPrEx>
          <w:tblLook w:val="04A0" w:firstRow="1" w:lastRow="0" w:firstColumn="1" w:lastColumn="0" w:noHBand="0" w:noVBand="1"/>
        </w:tblPrEx>
        <w:trPr>
          <w:jc w:val="center"/>
        </w:trPr>
        <w:tc>
          <w:tcPr>
            <w:tcW w:w="1722" w:type="dxa"/>
            <w:shd w:val="clear" w:color="auto" w:fill="FFFFFF"/>
          </w:tcPr>
          <w:p w14:paraId="1E50799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8802 40 009 7</w:t>
            </w:r>
          </w:p>
        </w:tc>
        <w:tc>
          <w:tcPr>
            <w:tcW w:w="4997" w:type="dxa"/>
            <w:shd w:val="clear" w:color="auto" w:fill="FFFFFF"/>
          </w:tcPr>
          <w:p w14:paraId="1055467D" w14:textId="77777777" w:rsidR="004F36D2" w:rsidRPr="00815690" w:rsidRDefault="003166E3" w:rsidP="001640B0">
            <w:pPr>
              <w:pStyle w:val="Bodytext20"/>
              <w:shd w:val="clear" w:color="auto" w:fill="auto"/>
              <w:spacing w:before="0" w:after="120" w:line="240" w:lineRule="auto"/>
              <w:ind w:left="484" w:hanging="484"/>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լայնաֆյուզելաժ, հեռամայրուղային քաղաքացիական բեռնատար ինքնաթիռներ՝ 120 000 կգ-ից ավելի հանդերձված դատարկ ապարատի զանգվածով</w:t>
            </w:r>
          </w:p>
        </w:tc>
        <w:tc>
          <w:tcPr>
            <w:tcW w:w="2660" w:type="dxa"/>
            <w:gridSpan w:val="2"/>
            <w:shd w:val="clear" w:color="auto" w:fill="FFFFFF"/>
          </w:tcPr>
          <w:p w14:paraId="327DD87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1FD0BBAE" w14:textId="77777777" w:rsidTr="003166E3">
        <w:tblPrEx>
          <w:tblLook w:val="04A0" w:firstRow="1" w:lastRow="0" w:firstColumn="1" w:lastColumn="0" w:noHBand="0" w:noVBand="1"/>
        </w:tblPrEx>
        <w:trPr>
          <w:jc w:val="center"/>
        </w:trPr>
        <w:tc>
          <w:tcPr>
            <w:tcW w:w="1722" w:type="dxa"/>
            <w:shd w:val="clear" w:color="auto" w:fill="FFFFFF"/>
          </w:tcPr>
          <w:p w14:paraId="38DD2A8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8802 40 009 8</w:t>
            </w:r>
          </w:p>
        </w:tc>
        <w:tc>
          <w:tcPr>
            <w:tcW w:w="4997" w:type="dxa"/>
            <w:shd w:val="clear" w:color="auto" w:fill="FFFFFF"/>
          </w:tcPr>
          <w:p w14:paraId="17B6681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BC3564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0012D778" w14:textId="77777777" w:rsidTr="003166E3">
        <w:tblPrEx>
          <w:tblLook w:val="04A0" w:firstRow="1" w:lastRow="0" w:firstColumn="1" w:lastColumn="0" w:noHBand="0" w:noVBand="1"/>
        </w:tblPrEx>
        <w:trPr>
          <w:jc w:val="center"/>
        </w:trPr>
        <w:tc>
          <w:tcPr>
            <w:tcW w:w="1722" w:type="dxa"/>
            <w:shd w:val="clear" w:color="auto" w:fill="FFFFFF"/>
          </w:tcPr>
          <w:p w14:paraId="25BCC14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8803 90 100 0</w:t>
            </w:r>
          </w:p>
        </w:tc>
        <w:tc>
          <w:tcPr>
            <w:tcW w:w="4997" w:type="dxa"/>
            <w:shd w:val="clear" w:color="auto" w:fill="FFFFFF"/>
          </w:tcPr>
          <w:p w14:paraId="55507E9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օդապարուկների</w:t>
            </w:r>
          </w:p>
        </w:tc>
        <w:tc>
          <w:tcPr>
            <w:tcW w:w="2660" w:type="dxa"/>
            <w:gridSpan w:val="2"/>
            <w:shd w:val="clear" w:color="auto" w:fill="FFFFFF"/>
          </w:tcPr>
          <w:p w14:paraId="0C1441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B082042" w14:textId="77777777" w:rsidTr="003166E3">
        <w:tblPrEx>
          <w:tblLook w:val="04A0" w:firstRow="1" w:lastRow="0" w:firstColumn="1" w:lastColumn="0" w:noHBand="0" w:noVBand="1"/>
        </w:tblPrEx>
        <w:trPr>
          <w:jc w:val="center"/>
        </w:trPr>
        <w:tc>
          <w:tcPr>
            <w:tcW w:w="1722" w:type="dxa"/>
            <w:shd w:val="clear" w:color="auto" w:fill="FFFFFF"/>
          </w:tcPr>
          <w:p w14:paraId="6DE0D99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8803 90 200 0</w:t>
            </w:r>
          </w:p>
        </w:tc>
        <w:tc>
          <w:tcPr>
            <w:tcW w:w="4997" w:type="dxa"/>
            <w:shd w:val="clear" w:color="auto" w:fill="FFFFFF"/>
          </w:tcPr>
          <w:p w14:paraId="6607EB71" w14:textId="77777777" w:rsidR="004F36D2" w:rsidRPr="00815690" w:rsidRDefault="003166E3" w:rsidP="001640B0">
            <w:pPr>
              <w:pStyle w:val="Bodytext20"/>
              <w:shd w:val="clear" w:color="auto" w:fill="auto"/>
              <w:spacing w:before="0" w:after="120" w:line="240" w:lineRule="auto"/>
              <w:ind w:left="288" w:hanging="288"/>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տիեզերական ապարատների (ներառյալ արբանյակները)</w:t>
            </w:r>
          </w:p>
        </w:tc>
        <w:tc>
          <w:tcPr>
            <w:tcW w:w="2660" w:type="dxa"/>
            <w:gridSpan w:val="2"/>
            <w:shd w:val="clear" w:color="auto" w:fill="FFFFFF"/>
          </w:tcPr>
          <w:p w14:paraId="58E02C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982F5EC" w14:textId="77777777" w:rsidTr="003166E3">
        <w:tblPrEx>
          <w:tblLook w:val="04A0" w:firstRow="1" w:lastRow="0" w:firstColumn="1" w:lastColumn="0" w:noHBand="0" w:noVBand="1"/>
        </w:tblPrEx>
        <w:trPr>
          <w:jc w:val="center"/>
        </w:trPr>
        <w:tc>
          <w:tcPr>
            <w:tcW w:w="1722" w:type="dxa"/>
            <w:shd w:val="clear" w:color="auto" w:fill="FFFFFF"/>
          </w:tcPr>
          <w:p w14:paraId="71CA5C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8803 90 300 0</w:t>
            </w:r>
          </w:p>
        </w:tc>
        <w:tc>
          <w:tcPr>
            <w:tcW w:w="4997" w:type="dxa"/>
            <w:shd w:val="clear" w:color="auto" w:fill="FFFFFF"/>
          </w:tcPr>
          <w:p w14:paraId="7B55AE6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ենթաօրբիտային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տիեզերական կրող-հրթիռների</w:t>
            </w:r>
          </w:p>
        </w:tc>
        <w:tc>
          <w:tcPr>
            <w:tcW w:w="2660" w:type="dxa"/>
            <w:gridSpan w:val="2"/>
            <w:shd w:val="clear" w:color="auto" w:fill="FFFFFF"/>
          </w:tcPr>
          <w:p w14:paraId="2110B88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FC2C0FE" w14:textId="77777777" w:rsidTr="003166E3">
        <w:tblPrEx>
          <w:tblLook w:val="04A0" w:firstRow="1" w:lastRow="0" w:firstColumn="1" w:lastColumn="0" w:noHBand="0" w:noVBand="1"/>
        </w:tblPrEx>
        <w:trPr>
          <w:jc w:val="center"/>
        </w:trPr>
        <w:tc>
          <w:tcPr>
            <w:tcW w:w="1722" w:type="dxa"/>
            <w:shd w:val="clear" w:color="auto" w:fill="FFFFFF"/>
          </w:tcPr>
          <w:p w14:paraId="5021160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8803 90 900 0</w:t>
            </w:r>
          </w:p>
        </w:tc>
        <w:tc>
          <w:tcPr>
            <w:tcW w:w="4997" w:type="dxa"/>
            <w:shd w:val="clear" w:color="auto" w:fill="FFFFFF"/>
          </w:tcPr>
          <w:p w14:paraId="20570CB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68ECF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2F19CB2" w14:textId="77777777" w:rsidTr="003166E3">
        <w:tblPrEx>
          <w:tblLook w:val="04A0" w:firstRow="1" w:lastRow="0" w:firstColumn="1" w:lastColumn="0" w:noHBand="0" w:noVBand="1"/>
        </w:tblPrEx>
        <w:trPr>
          <w:jc w:val="center"/>
        </w:trPr>
        <w:tc>
          <w:tcPr>
            <w:tcW w:w="1722" w:type="dxa"/>
            <w:shd w:val="clear" w:color="auto" w:fill="FFFFFF"/>
          </w:tcPr>
          <w:p w14:paraId="1D72CE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8805 10 100 0</w:t>
            </w:r>
          </w:p>
        </w:tc>
        <w:tc>
          <w:tcPr>
            <w:tcW w:w="4997" w:type="dxa"/>
            <w:shd w:val="clear" w:color="auto" w:fill="FFFFFF"/>
          </w:tcPr>
          <w:p w14:paraId="586CCD60" w14:textId="77777777" w:rsidR="004F36D2" w:rsidRPr="00815690" w:rsidRDefault="003166E3" w:rsidP="001640B0">
            <w:pPr>
              <w:pStyle w:val="Bodytext20"/>
              <w:shd w:val="clear" w:color="auto" w:fill="auto"/>
              <w:spacing w:before="0" w:after="120" w:line="240" w:lineRule="auto"/>
              <w:ind w:left="218" w:hanging="218"/>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թռչող ապարատների համար մեկնարկային սարքավորումներ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դրանց մասերը</w:t>
            </w:r>
          </w:p>
        </w:tc>
        <w:tc>
          <w:tcPr>
            <w:tcW w:w="2660" w:type="dxa"/>
            <w:gridSpan w:val="2"/>
            <w:shd w:val="clear" w:color="auto" w:fill="FFFFFF"/>
          </w:tcPr>
          <w:p w14:paraId="610FB7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B556A85" w14:textId="77777777" w:rsidTr="003166E3">
        <w:tblPrEx>
          <w:tblLook w:val="04A0" w:firstRow="1" w:lastRow="0" w:firstColumn="1" w:lastColumn="0" w:noHBand="0" w:noVBand="1"/>
        </w:tblPrEx>
        <w:trPr>
          <w:jc w:val="center"/>
        </w:trPr>
        <w:tc>
          <w:tcPr>
            <w:tcW w:w="1722" w:type="dxa"/>
            <w:shd w:val="clear" w:color="auto" w:fill="FFFFFF"/>
          </w:tcPr>
          <w:p w14:paraId="7A15307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8805 10 900 0</w:t>
            </w:r>
          </w:p>
        </w:tc>
        <w:tc>
          <w:tcPr>
            <w:tcW w:w="4997" w:type="dxa"/>
            <w:shd w:val="clear" w:color="auto" w:fill="FFFFFF"/>
          </w:tcPr>
          <w:p w14:paraId="19F1B40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894462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2F8226F9" w14:textId="77777777" w:rsidTr="003166E3">
        <w:tblPrEx>
          <w:tblLook w:val="04A0" w:firstRow="1" w:lastRow="0" w:firstColumn="1" w:lastColumn="0" w:noHBand="0" w:noVBand="1"/>
        </w:tblPrEx>
        <w:trPr>
          <w:jc w:val="center"/>
        </w:trPr>
        <w:tc>
          <w:tcPr>
            <w:tcW w:w="1722" w:type="dxa"/>
            <w:shd w:val="clear" w:color="auto" w:fill="FFFFFF"/>
          </w:tcPr>
          <w:p w14:paraId="36E423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8805 21 000 0</w:t>
            </w:r>
          </w:p>
        </w:tc>
        <w:tc>
          <w:tcPr>
            <w:tcW w:w="4997" w:type="dxa"/>
            <w:shd w:val="clear" w:color="auto" w:fill="FFFFFF"/>
          </w:tcPr>
          <w:p w14:paraId="6943B42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օդային մարտի նմանակիչներ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դրանց մասերը</w:t>
            </w:r>
          </w:p>
        </w:tc>
        <w:tc>
          <w:tcPr>
            <w:tcW w:w="2660" w:type="dxa"/>
            <w:gridSpan w:val="2"/>
            <w:shd w:val="clear" w:color="auto" w:fill="FFFFFF"/>
          </w:tcPr>
          <w:p w14:paraId="65635A0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40521BE8" w14:textId="77777777" w:rsidTr="003166E3">
        <w:tblPrEx>
          <w:tblLook w:val="04A0" w:firstRow="1" w:lastRow="0" w:firstColumn="1" w:lastColumn="0" w:noHBand="0" w:noVBand="1"/>
        </w:tblPrEx>
        <w:trPr>
          <w:jc w:val="center"/>
        </w:trPr>
        <w:tc>
          <w:tcPr>
            <w:tcW w:w="1722" w:type="dxa"/>
            <w:shd w:val="clear" w:color="auto" w:fill="FFFFFF"/>
          </w:tcPr>
          <w:p w14:paraId="2F1DE32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8805 29 000 8</w:t>
            </w:r>
          </w:p>
        </w:tc>
        <w:tc>
          <w:tcPr>
            <w:tcW w:w="4997" w:type="dxa"/>
            <w:shd w:val="clear" w:color="auto" w:fill="FFFFFF"/>
          </w:tcPr>
          <w:p w14:paraId="28A0B1C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7CFF7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19C08354" w14:textId="77777777" w:rsidTr="003166E3">
        <w:tblPrEx>
          <w:tblLook w:val="04A0" w:firstRow="1" w:lastRow="0" w:firstColumn="1" w:lastColumn="0" w:noHBand="0" w:noVBand="1"/>
        </w:tblPrEx>
        <w:trPr>
          <w:jc w:val="center"/>
        </w:trPr>
        <w:tc>
          <w:tcPr>
            <w:tcW w:w="1722" w:type="dxa"/>
            <w:shd w:val="clear" w:color="auto" w:fill="FFFFFF"/>
          </w:tcPr>
          <w:p w14:paraId="29055AB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9001 90 000 1</w:t>
            </w:r>
          </w:p>
        </w:tc>
        <w:tc>
          <w:tcPr>
            <w:tcW w:w="4997" w:type="dxa"/>
            <w:shd w:val="clear" w:color="auto" w:fill="FFFFFF"/>
          </w:tcPr>
          <w:p w14:paraId="4D74EFB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A1E5C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97E86DD" w14:textId="77777777" w:rsidTr="003166E3">
        <w:tblPrEx>
          <w:tblLook w:val="04A0" w:firstRow="1" w:lastRow="0" w:firstColumn="1" w:lastColumn="0" w:noHBand="0" w:noVBand="1"/>
        </w:tblPrEx>
        <w:trPr>
          <w:jc w:val="center"/>
        </w:trPr>
        <w:tc>
          <w:tcPr>
            <w:tcW w:w="1722" w:type="dxa"/>
            <w:shd w:val="clear" w:color="auto" w:fill="FFFFFF"/>
          </w:tcPr>
          <w:p w14:paraId="097AE9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9002 90 000 1</w:t>
            </w:r>
          </w:p>
        </w:tc>
        <w:tc>
          <w:tcPr>
            <w:tcW w:w="4997" w:type="dxa"/>
            <w:shd w:val="clear" w:color="auto" w:fill="FFFFFF"/>
          </w:tcPr>
          <w:p w14:paraId="4B5273B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352E3A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A2F51C8" w14:textId="77777777" w:rsidTr="003166E3">
        <w:tblPrEx>
          <w:tblLook w:val="04A0" w:firstRow="1" w:lastRow="0" w:firstColumn="1" w:lastColumn="0" w:noHBand="0" w:noVBand="1"/>
        </w:tblPrEx>
        <w:trPr>
          <w:jc w:val="center"/>
        </w:trPr>
        <w:tc>
          <w:tcPr>
            <w:tcW w:w="1722" w:type="dxa"/>
            <w:shd w:val="clear" w:color="auto" w:fill="FFFFFF"/>
          </w:tcPr>
          <w:p w14:paraId="1608BAA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9005 10 000 0</w:t>
            </w:r>
          </w:p>
        </w:tc>
        <w:tc>
          <w:tcPr>
            <w:tcW w:w="4997" w:type="dxa"/>
            <w:shd w:val="clear" w:color="auto" w:fill="FFFFFF"/>
          </w:tcPr>
          <w:p w14:paraId="67ED87DC"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հեռադիտակներ</w:t>
            </w:r>
          </w:p>
        </w:tc>
        <w:tc>
          <w:tcPr>
            <w:tcW w:w="2660" w:type="dxa"/>
            <w:gridSpan w:val="2"/>
            <w:shd w:val="clear" w:color="auto" w:fill="FFFFFF"/>
          </w:tcPr>
          <w:p w14:paraId="1E81F20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8F72CDA" w14:textId="77777777" w:rsidTr="003166E3">
        <w:tblPrEx>
          <w:tblLook w:val="04A0" w:firstRow="1" w:lastRow="0" w:firstColumn="1" w:lastColumn="0" w:noHBand="0" w:noVBand="1"/>
        </w:tblPrEx>
        <w:trPr>
          <w:jc w:val="center"/>
        </w:trPr>
        <w:tc>
          <w:tcPr>
            <w:tcW w:w="1722" w:type="dxa"/>
            <w:shd w:val="clear" w:color="auto" w:fill="FFFFFF"/>
          </w:tcPr>
          <w:p w14:paraId="046151E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9006 40 000 0</w:t>
            </w:r>
          </w:p>
        </w:tc>
        <w:tc>
          <w:tcPr>
            <w:tcW w:w="4997" w:type="dxa"/>
            <w:shd w:val="clear" w:color="auto" w:fill="FFFFFF"/>
          </w:tcPr>
          <w:p w14:paraId="2490DD12" w14:textId="77777777" w:rsidR="004F36D2" w:rsidRPr="00815690" w:rsidRDefault="004F36D2" w:rsidP="001640B0">
            <w:pPr>
              <w:pStyle w:val="Bodytext20"/>
              <w:shd w:val="clear" w:color="auto" w:fill="auto"/>
              <w:spacing w:before="0" w:after="120" w:line="240" w:lineRule="auto"/>
              <w:ind w:left="134" w:hanging="134"/>
              <w:jc w:val="left"/>
              <w:rPr>
                <w:rFonts w:ascii="Sylfaen" w:hAnsi="Sylfaen"/>
                <w:sz w:val="20"/>
                <w:szCs w:val="20"/>
              </w:rPr>
            </w:pPr>
            <w:r w:rsidRPr="00815690">
              <w:rPr>
                <w:rStyle w:val="Bodytext213pt"/>
                <w:rFonts w:ascii="Sylfaen" w:hAnsi="Sylfaen"/>
                <w:sz w:val="20"/>
                <w:szCs w:val="20"/>
              </w:rPr>
              <w:t>- ֆոտոխցիկներ՝ պատրաստի լուսանկարի վայրկենական ստացումով</w:t>
            </w:r>
          </w:p>
        </w:tc>
        <w:tc>
          <w:tcPr>
            <w:tcW w:w="2660" w:type="dxa"/>
            <w:gridSpan w:val="2"/>
            <w:shd w:val="clear" w:color="auto" w:fill="FFFFFF"/>
          </w:tcPr>
          <w:p w14:paraId="647DCB9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B277F0F" w14:textId="77777777" w:rsidTr="003166E3">
        <w:tblPrEx>
          <w:tblLook w:val="04A0" w:firstRow="1" w:lastRow="0" w:firstColumn="1" w:lastColumn="0" w:noHBand="0" w:noVBand="1"/>
        </w:tblPrEx>
        <w:trPr>
          <w:jc w:val="center"/>
        </w:trPr>
        <w:tc>
          <w:tcPr>
            <w:tcW w:w="1722" w:type="dxa"/>
            <w:shd w:val="clear" w:color="auto" w:fill="FFFFFF"/>
          </w:tcPr>
          <w:p w14:paraId="4D80835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9006 99 000 0</w:t>
            </w:r>
          </w:p>
        </w:tc>
        <w:tc>
          <w:tcPr>
            <w:tcW w:w="4997" w:type="dxa"/>
            <w:shd w:val="clear" w:color="auto" w:fill="FFFFFF"/>
          </w:tcPr>
          <w:p w14:paraId="563C23E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C3B54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63F4E8B" w14:textId="77777777" w:rsidTr="003166E3">
        <w:tblPrEx>
          <w:tblLook w:val="04A0" w:firstRow="1" w:lastRow="0" w:firstColumn="1" w:lastColumn="0" w:noHBand="0" w:noVBand="1"/>
        </w:tblPrEx>
        <w:trPr>
          <w:jc w:val="center"/>
        </w:trPr>
        <w:tc>
          <w:tcPr>
            <w:tcW w:w="1722" w:type="dxa"/>
            <w:shd w:val="clear" w:color="auto" w:fill="FFFFFF"/>
          </w:tcPr>
          <w:p w14:paraId="65425A7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9008 50 000 0</w:t>
            </w:r>
          </w:p>
        </w:tc>
        <w:tc>
          <w:tcPr>
            <w:tcW w:w="4997" w:type="dxa"/>
            <w:shd w:val="clear" w:color="auto" w:fill="FFFFFF"/>
          </w:tcPr>
          <w:p w14:paraId="3D962096" w14:textId="77777777" w:rsidR="004F36D2" w:rsidRPr="00815690" w:rsidRDefault="004F36D2" w:rsidP="001640B0">
            <w:pPr>
              <w:pStyle w:val="Bodytext20"/>
              <w:shd w:val="clear" w:color="auto" w:fill="auto"/>
              <w:spacing w:before="0" w:after="120" w:line="240" w:lineRule="auto"/>
              <w:ind w:left="106" w:hanging="106"/>
              <w:jc w:val="left"/>
              <w:rPr>
                <w:rFonts w:ascii="Sylfaen" w:hAnsi="Sylfaen"/>
                <w:sz w:val="20"/>
                <w:szCs w:val="20"/>
              </w:rPr>
            </w:pPr>
            <w:r w:rsidRPr="00815690">
              <w:rPr>
                <w:rStyle w:val="Bodytext213pt"/>
                <w:rFonts w:ascii="Sylfaen" w:hAnsi="Sylfaen"/>
                <w:sz w:val="20"/>
                <w:szCs w:val="20"/>
              </w:rPr>
              <w:t xml:space="preserve">- պատկերների պրոյեկտորներ, լուսախոշորացուցիչներ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պատկերները փոքրացնելու միջոցով պրոյեկտող սարքավորումներ</w:t>
            </w:r>
          </w:p>
        </w:tc>
        <w:tc>
          <w:tcPr>
            <w:tcW w:w="2660" w:type="dxa"/>
            <w:gridSpan w:val="2"/>
            <w:shd w:val="clear" w:color="auto" w:fill="FFFFFF"/>
          </w:tcPr>
          <w:p w14:paraId="436CF6A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7D0ADCC" w14:textId="77777777" w:rsidTr="003166E3">
        <w:tblPrEx>
          <w:tblLook w:val="04A0" w:firstRow="1" w:lastRow="0" w:firstColumn="1" w:lastColumn="0" w:noHBand="0" w:noVBand="1"/>
        </w:tblPrEx>
        <w:trPr>
          <w:jc w:val="center"/>
        </w:trPr>
        <w:tc>
          <w:tcPr>
            <w:tcW w:w="1722" w:type="dxa"/>
            <w:shd w:val="clear" w:color="auto" w:fill="FFFFFF"/>
          </w:tcPr>
          <w:p w14:paraId="05B4F7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9010 90 000 0</w:t>
            </w:r>
          </w:p>
        </w:tc>
        <w:tc>
          <w:tcPr>
            <w:tcW w:w="4997" w:type="dxa"/>
            <w:shd w:val="clear" w:color="auto" w:fill="FFFFFF"/>
          </w:tcPr>
          <w:p w14:paraId="0A7D1F8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մասեր եւ պարագաներ</w:t>
            </w:r>
          </w:p>
        </w:tc>
        <w:tc>
          <w:tcPr>
            <w:tcW w:w="2660" w:type="dxa"/>
            <w:gridSpan w:val="2"/>
            <w:shd w:val="clear" w:color="auto" w:fill="FFFFFF"/>
          </w:tcPr>
          <w:p w14:paraId="7D300F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2B52D1F" w14:textId="77777777" w:rsidTr="003166E3">
        <w:tblPrEx>
          <w:tblLook w:val="04A0" w:firstRow="1" w:lastRow="0" w:firstColumn="1" w:lastColumn="0" w:noHBand="0" w:noVBand="1"/>
        </w:tblPrEx>
        <w:trPr>
          <w:jc w:val="center"/>
        </w:trPr>
        <w:tc>
          <w:tcPr>
            <w:tcW w:w="1722" w:type="dxa"/>
            <w:shd w:val="clear" w:color="auto" w:fill="FFFFFF"/>
          </w:tcPr>
          <w:p w14:paraId="5BA8396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9014 10 000 0</w:t>
            </w:r>
          </w:p>
        </w:tc>
        <w:tc>
          <w:tcPr>
            <w:tcW w:w="4997" w:type="dxa"/>
            <w:shd w:val="clear" w:color="auto" w:fill="FFFFFF"/>
          </w:tcPr>
          <w:p w14:paraId="5FAF43D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ուղղությունը որոշելու համար կողմնացույցներ</w:t>
            </w:r>
          </w:p>
        </w:tc>
        <w:tc>
          <w:tcPr>
            <w:tcW w:w="2660" w:type="dxa"/>
            <w:gridSpan w:val="2"/>
            <w:shd w:val="clear" w:color="auto" w:fill="FFFFFF"/>
          </w:tcPr>
          <w:p w14:paraId="61CB638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916CC2F" w14:textId="77777777" w:rsidTr="003166E3">
        <w:tblPrEx>
          <w:tblLook w:val="04A0" w:firstRow="1" w:lastRow="0" w:firstColumn="1" w:lastColumn="0" w:noHBand="0" w:noVBand="1"/>
        </w:tblPrEx>
        <w:trPr>
          <w:jc w:val="center"/>
        </w:trPr>
        <w:tc>
          <w:tcPr>
            <w:tcW w:w="1722" w:type="dxa"/>
            <w:shd w:val="clear" w:color="auto" w:fill="FFFFFF"/>
          </w:tcPr>
          <w:p w14:paraId="0B90CF4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9014 20 200 9</w:t>
            </w:r>
          </w:p>
        </w:tc>
        <w:tc>
          <w:tcPr>
            <w:tcW w:w="4997" w:type="dxa"/>
            <w:shd w:val="clear" w:color="auto" w:fill="FFFFFF"/>
          </w:tcPr>
          <w:p w14:paraId="4D6BFE6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30A9C3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D48389D" w14:textId="77777777" w:rsidTr="003166E3">
        <w:tblPrEx>
          <w:tblLook w:val="04A0" w:firstRow="1" w:lastRow="0" w:firstColumn="1" w:lastColumn="0" w:noHBand="0" w:noVBand="1"/>
        </w:tblPrEx>
        <w:trPr>
          <w:jc w:val="center"/>
        </w:trPr>
        <w:tc>
          <w:tcPr>
            <w:tcW w:w="1722" w:type="dxa"/>
            <w:shd w:val="clear" w:color="auto" w:fill="FFFFFF"/>
          </w:tcPr>
          <w:p w14:paraId="4AA3EC6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9014 20 800 9</w:t>
            </w:r>
          </w:p>
        </w:tc>
        <w:tc>
          <w:tcPr>
            <w:tcW w:w="4997" w:type="dxa"/>
            <w:shd w:val="clear" w:color="auto" w:fill="FFFFFF"/>
          </w:tcPr>
          <w:p w14:paraId="0DB0461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E7EB08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DE561BF" w14:textId="77777777" w:rsidTr="003166E3">
        <w:tblPrEx>
          <w:tblLook w:val="04A0" w:firstRow="1" w:lastRow="0" w:firstColumn="1" w:lastColumn="0" w:noHBand="0" w:noVBand="1"/>
        </w:tblPrEx>
        <w:trPr>
          <w:jc w:val="center"/>
        </w:trPr>
        <w:tc>
          <w:tcPr>
            <w:tcW w:w="1722" w:type="dxa"/>
            <w:shd w:val="clear" w:color="auto" w:fill="FFFFFF"/>
          </w:tcPr>
          <w:p w14:paraId="76B0B0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9014 90 000 0</w:t>
            </w:r>
          </w:p>
        </w:tc>
        <w:tc>
          <w:tcPr>
            <w:tcW w:w="4997" w:type="dxa"/>
            <w:shd w:val="clear" w:color="auto" w:fill="FFFFFF"/>
          </w:tcPr>
          <w:p w14:paraId="73750945"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մասեր եւ պարագաներ</w:t>
            </w:r>
          </w:p>
        </w:tc>
        <w:tc>
          <w:tcPr>
            <w:tcW w:w="2660" w:type="dxa"/>
            <w:gridSpan w:val="2"/>
            <w:shd w:val="clear" w:color="auto" w:fill="FFFFFF"/>
          </w:tcPr>
          <w:p w14:paraId="6BF194C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8AD51D0" w14:textId="77777777" w:rsidTr="003166E3">
        <w:tblPrEx>
          <w:tblLook w:val="04A0" w:firstRow="1" w:lastRow="0" w:firstColumn="1" w:lastColumn="0" w:noHBand="0" w:noVBand="1"/>
        </w:tblPrEx>
        <w:trPr>
          <w:jc w:val="center"/>
        </w:trPr>
        <w:tc>
          <w:tcPr>
            <w:tcW w:w="1722" w:type="dxa"/>
            <w:shd w:val="clear" w:color="auto" w:fill="FFFFFF"/>
          </w:tcPr>
          <w:p w14:paraId="53E3B2E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9015 10 900 0</w:t>
            </w:r>
          </w:p>
        </w:tc>
        <w:tc>
          <w:tcPr>
            <w:tcW w:w="4997" w:type="dxa"/>
            <w:shd w:val="clear" w:color="auto" w:fill="FFFFFF"/>
          </w:tcPr>
          <w:p w14:paraId="6154266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4533F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012E0D4B" w14:textId="77777777" w:rsidTr="003166E3">
        <w:tblPrEx>
          <w:tblLook w:val="04A0" w:firstRow="1" w:lastRow="0" w:firstColumn="1" w:lastColumn="0" w:noHBand="0" w:noVBand="1"/>
        </w:tblPrEx>
        <w:trPr>
          <w:jc w:val="center"/>
        </w:trPr>
        <w:tc>
          <w:tcPr>
            <w:tcW w:w="1722" w:type="dxa"/>
            <w:shd w:val="clear" w:color="auto" w:fill="FFFFFF"/>
          </w:tcPr>
          <w:p w14:paraId="6C2865D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9015 20 900 0</w:t>
            </w:r>
          </w:p>
        </w:tc>
        <w:tc>
          <w:tcPr>
            <w:tcW w:w="4997" w:type="dxa"/>
            <w:shd w:val="clear" w:color="auto" w:fill="FFFFFF"/>
          </w:tcPr>
          <w:p w14:paraId="64D6C0D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DAFED4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374A2FCD" w14:textId="77777777" w:rsidTr="003166E3">
        <w:tblPrEx>
          <w:tblLook w:val="04A0" w:firstRow="1" w:lastRow="0" w:firstColumn="1" w:lastColumn="0" w:noHBand="0" w:noVBand="1"/>
        </w:tblPrEx>
        <w:trPr>
          <w:jc w:val="center"/>
        </w:trPr>
        <w:tc>
          <w:tcPr>
            <w:tcW w:w="1722" w:type="dxa"/>
            <w:shd w:val="clear" w:color="auto" w:fill="FFFFFF"/>
          </w:tcPr>
          <w:p w14:paraId="5EC0A39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9015 30 100 0</w:t>
            </w:r>
          </w:p>
        </w:tc>
        <w:tc>
          <w:tcPr>
            <w:tcW w:w="4997" w:type="dxa"/>
            <w:shd w:val="clear" w:color="auto" w:fill="FFFFFF"/>
          </w:tcPr>
          <w:p w14:paraId="1F503A7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էլեկտրոնային</w:t>
            </w:r>
          </w:p>
        </w:tc>
        <w:tc>
          <w:tcPr>
            <w:tcW w:w="2660" w:type="dxa"/>
            <w:gridSpan w:val="2"/>
            <w:shd w:val="clear" w:color="auto" w:fill="FFFFFF"/>
          </w:tcPr>
          <w:p w14:paraId="63E0848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4BB6C992" w14:textId="77777777" w:rsidTr="003166E3">
        <w:tblPrEx>
          <w:tblLook w:val="04A0" w:firstRow="1" w:lastRow="0" w:firstColumn="1" w:lastColumn="0" w:noHBand="0" w:noVBand="1"/>
        </w:tblPrEx>
        <w:trPr>
          <w:jc w:val="center"/>
        </w:trPr>
        <w:tc>
          <w:tcPr>
            <w:tcW w:w="1722" w:type="dxa"/>
            <w:shd w:val="clear" w:color="auto" w:fill="FFFFFF"/>
          </w:tcPr>
          <w:p w14:paraId="34189A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9015 30 900 0</w:t>
            </w:r>
          </w:p>
        </w:tc>
        <w:tc>
          <w:tcPr>
            <w:tcW w:w="4997" w:type="dxa"/>
            <w:shd w:val="clear" w:color="auto" w:fill="FFFFFF"/>
          </w:tcPr>
          <w:p w14:paraId="2EF571F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922161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5B572ECF" w14:textId="77777777" w:rsidTr="003166E3">
        <w:tblPrEx>
          <w:tblLook w:val="04A0" w:firstRow="1" w:lastRow="0" w:firstColumn="1" w:lastColumn="0" w:noHBand="0" w:noVBand="1"/>
        </w:tblPrEx>
        <w:trPr>
          <w:jc w:val="center"/>
        </w:trPr>
        <w:tc>
          <w:tcPr>
            <w:tcW w:w="1722" w:type="dxa"/>
            <w:shd w:val="clear" w:color="auto" w:fill="FFFFFF"/>
          </w:tcPr>
          <w:p w14:paraId="3E5FD5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9017 20 100 0</w:t>
            </w:r>
          </w:p>
        </w:tc>
        <w:tc>
          <w:tcPr>
            <w:tcW w:w="4997" w:type="dxa"/>
            <w:shd w:val="clear" w:color="auto" w:fill="FFFFFF"/>
          </w:tcPr>
          <w:p w14:paraId="7DA0E64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գծագրական այլ գործիքներ</w:t>
            </w:r>
          </w:p>
        </w:tc>
        <w:tc>
          <w:tcPr>
            <w:tcW w:w="2660" w:type="dxa"/>
            <w:gridSpan w:val="2"/>
            <w:shd w:val="clear" w:color="auto" w:fill="FFFFFF"/>
          </w:tcPr>
          <w:p w14:paraId="20AE57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C919E2D" w14:textId="77777777" w:rsidTr="003166E3">
        <w:tblPrEx>
          <w:tblLook w:val="04A0" w:firstRow="1" w:lastRow="0" w:firstColumn="1" w:lastColumn="0" w:noHBand="0" w:noVBand="1"/>
        </w:tblPrEx>
        <w:trPr>
          <w:jc w:val="center"/>
        </w:trPr>
        <w:tc>
          <w:tcPr>
            <w:tcW w:w="1722" w:type="dxa"/>
            <w:shd w:val="clear" w:color="auto" w:fill="FFFFFF"/>
          </w:tcPr>
          <w:p w14:paraId="3AABAA3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9017 20 390 0</w:t>
            </w:r>
          </w:p>
        </w:tc>
        <w:tc>
          <w:tcPr>
            <w:tcW w:w="4997" w:type="dxa"/>
            <w:shd w:val="clear" w:color="auto" w:fill="FFFFFF"/>
          </w:tcPr>
          <w:p w14:paraId="66AEEDB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չափանշման գործիքներ</w:t>
            </w:r>
          </w:p>
        </w:tc>
        <w:tc>
          <w:tcPr>
            <w:tcW w:w="2660" w:type="dxa"/>
            <w:gridSpan w:val="2"/>
            <w:shd w:val="clear" w:color="auto" w:fill="FFFFFF"/>
          </w:tcPr>
          <w:p w14:paraId="5FE202C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2E55A1F" w14:textId="77777777" w:rsidTr="003166E3">
        <w:tblPrEx>
          <w:tblLook w:val="04A0" w:firstRow="1" w:lastRow="0" w:firstColumn="1" w:lastColumn="0" w:noHBand="0" w:noVBand="1"/>
        </w:tblPrEx>
        <w:trPr>
          <w:jc w:val="center"/>
        </w:trPr>
        <w:tc>
          <w:tcPr>
            <w:tcW w:w="1722" w:type="dxa"/>
            <w:shd w:val="clear" w:color="auto" w:fill="FFFFFF"/>
          </w:tcPr>
          <w:p w14:paraId="796E174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9017 90 000 9</w:t>
            </w:r>
          </w:p>
        </w:tc>
        <w:tc>
          <w:tcPr>
            <w:tcW w:w="4997" w:type="dxa"/>
            <w:shd w:val="clear" w:color="auto" w:fill="FFFFFF"/>
          </w:tcPr>
          <w:p w14:paraId="0F803DF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5D4E1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0179E3CD" w14:textId="77777777" w:rsidTr="003166E3">
        <w:tblPrEx>
          <w:tblLook w:val="04A0" w:firstRow="1" w:lastRow="0" w:firstColumn="1" w:lastColumn="0" w:noHBand="0" w:noVBand="1"/>
        </w:tblPrEx>
        <w:trPr>
          <w:jc w:val="center"/>
        </w:trPr>
        <w:tc>
          <w:tcPr>
            <w:tcW w:w="1722" w:type="dxa"/>
            <w:shd w:val="clear" w:color="auto" w:fill="FFFFFF"/>
          </w:tcPr>
          <w:p w14:paraId="03BF02C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9018 11 000 0</w:t>
            </w:r>
          </w:p>
        </w:tc>
        <w:tc>
          <w:tcPr>
            <w:tcW w:w="4997" w:type="dxa"/>
            <w:shd w:val="clear" w:color="auto" w:fill="FFFFFF"/>
          </w:tcPr>
          <w:p w14:paraId="51DB140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էլեկտրակարդիոգրաֆներ</w:t>
            </w:r>
          </w:p>
        </w:tc>
        <w:tc>
          <w:tcPr>
            <w:tcW w:w="2660" w:type="dxa"/>
            <w:gridSpan w:val="2"/>
            <w:shd w:val="clear" w:color="auto" w:fill="FFFFFF"/>
          </w:tcPr>
          <w:p w14:paraId="5C9CABD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DA69446" w14:textId="77777777" w:rsidTr="003166E3">
        <w:tblPrEx>
          <w:tblLook w:val="04A0" w:firstRow="1" w:lastRow="0" w:firstColumn="1" w:lastColumn="0" w:noHBand="0" w:noVBand="1"/>
        </w:tblPrEx>
        <w:trPr>
          <w:jc w:val="center"/>
        </w:trPr>
        <w:tc>
          <w:tcPr>
            <w:tcW w:w="1722" w:type="dxa"/>
            <w:shd w:val="clear" w:color="auto" w:fill="FFFFFF"/>
          </w:tcPr>
          <w:p w14:paraId="3C24F0E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9018 31 900 9</w:t>
            </w:r>
          </w:p>
        </w:tc>
        <w:tc>
          <w:tcPr>
            <w:tcW w:w="4997" w:type="dxa"/>
            <w:shd w:val="clear" w:color="auto" w:fill="FFFFFF"/>
          </w:tcPr>
          <w:p w14:paraId="7039FDE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BCE1FC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14DB8EC" w14:textId="77777777" w:rsidTr="003166E3">
        <w:tblPrEx>
          <w:tblLook w:val="04A0" w:firstRow="1" w:lastRow="0" w:firstColumn="1" w:lastColumn="0" w:noHBand="0" w:noVBand="1"/>
        </w:tblPrEx>
        <w:trPr>
          <w:jc w:val="center"/>
        </w:trPr>
        <w:tc>
          <w:tcPr>
            <w:tcW w:w="1722" w:type="dxa"/>
            <w:shd w:val="clear" w:color="auto" w:fill="FFFFFF"/>
          </w:tcPr>
          <w:p w14:paraId="6A93201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9018 41 000 0</w:t>
            </w:r>
          </w:p>
        </w:tc>
        <w:tc>
          <w:tcPr>
            <w:tcW w:w="4997" w:type="dxa"/>
            <w:shd w:val="clear" w:color="auto" w:fill="FFFFFF"/>
          </w:tcPr>
          <w:p w14:paraId="2941EF77" w14:textId="77777777" w:rsidR="004F36D2" w:rsidRPr="00815690" w:rsidRDefault="003166E3" w:rsidP="001640B0">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բորմեքենաներ` միասնական հիմքի վրա ատամնաբուժական այլ սարքավորումների հետ համատեղված կամ չհամատեղված</w:t>
            </w:r>
          </w:p>
        </w:tc>
        <w:tc>
          <w:tcPr>
            <w:tcW w:w="2660" w:type="dxa"/>
            <w:gridSpan w:val="2"/>
            <w:shd w:val="clear" w:color="auto" w:fill="FFFFFF"/>
          </w:tcPr>
          <w:p w14:paraId="618C600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0DCAFE2" w14:textId="77777777" w:rsidTr="003166E3">
        <w:tblPrEx>
          <w:tblLook w:val="04A0" w:firstRow="1" w:lastRow="0" w:firstColumn="1" w:lastColumn="0" w:noHBand="0" w:noVBand="1"/>
        </w:tblPrEx>
        <w:trPr>
          <w:jc w:val="center"/>
        </w:trPr>
        <w:tc>
          <w:tcPr>
            <w:tcW w:w="1722" w:type="dxa"/>
            <w:shd w:val="clear" w:color="auto" w:fill="FFFFFF"/>
          </w:tcPr>
          <w:p w14:paraId="7DBC2C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9018 49 100 0</w:t>
            </w:r>
          </w:p>
        </w:tc>
        <w:tc>
          <w:tcPr>
            <w:tcW w:w="4997" w:type="dxa"/>
            <w:shd w:val="clear" w:color="auto" w:fill="FFFFFF"/>
          </w:tcPr>
          <w:p w14:paraId="370999E6" w14:textId="77777777" w:rsidR="004F36D2" w:rsidRPr="00815690" w:rsidRDefault="003166E3" w:rsidP="001640B0">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բորեր, սկավառակներ, ծայրակալներ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խոզանակներ՝ բորմեքենաներում օգտագործելու համար</w:t>
            </w:r>
          </w:p>
        </w:tc>
        <w:tc>
          <w:tcPr>
            <w:tcW w:w="2660" w:type="dxa"/>
            <w:gridSpan w:val="2"/>
            <w:shd w:val="clear" w:color="auto" w:fill="FFFFFF"/>
          </w:tcPr>
          <w:p w14:paraId="0661CC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A80D755" w14:textId="77777777" w:rsidTr="003166E3">
        <w:tblPrEx>
          <w:tblLook w:val="04A0" w:firstRow="1" w:lastRow="0" w:firstColumn="1" w:lastColumn="0" w:noHBand="0" w:noVBand="1"/>
        </w:tblPrEx>
        <w:trPr>
          <w:jc w:val="center"/>
        </w:trPr>
        <w:tc>
          <w:tcPr>
            <w:tcW w:w="1722" w:type="dxa"/>
            <w:shd w:val="clear" w:color="auto" w:fill="FFFFFF"/>
          </w:tcPr>
          <w:p w14:paraId="5D5469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9018 49 900 0</w:t>
            </w:r>
          </w:p>
        </w:tc>
        <w:tc>
          <w:tcPr>
            <w:tcW w:w="4997" w:type="dxa"/>
            <w:shd w:val="clear" w:color="auto" w:fill="FFFFFF"/>
          </w:tcPr>
          <w:p w14:paraId="0A665C4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3EEC8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8AA64CD" w14:textId="77777777" w:rsidTr="003166E3">
        <w:tblPrEx>
          <w:tblLook w:val="04A0" w:firstRow="1" w:lastRow="0" w:firstColumn="1" w:lastColumn="0" w:noHBand="0" w:noVBand="1"/>
        </w:tblPrEx>
        <w:trPr>
          <w:jc w:val="center"/>
        </w:trPr>
        <w:tc>
          <w:tcPr>
            <w:tcW w:w="1722" w:type="dxa"/>
            <w:shd w:val="clear" w:color="auto" w:fill="FFFFFF"/>
          </w:tcPr>
          <w:p w14:paraId="4BD1B1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9018 50 900 0</w:t>
            </w:r>
          </w:p>
        </w:tc>
        <w:tc>
          <w:tcPr>
            <w:tcW w:w="4997" w:type="dxa"/>
            <w:shd w:val="clear" w:color="auto" w:fill="FFFFFF"/>
          </w:tcPr>
          <w:p w14:paraId="46A4512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օպտիկական</w:t>
            </w:r>
          </w:p>
        </w:tc>
        <w:tc>
          <w:tcPr>
            <w:tcW w:w="2660" w:type="dxa"/>
            <w:gridSpan w:val="2"/>
            <w:shd w:val="clear" w:color="auto" w:fill="FFFFFF"/>
          </w:tcPr>
          <w:p w14:paraId="28C92C0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D2A9044" w14:textId="77777777" w:rsidTr="003166E3">
        <w:tblPrEx>
          <w:tblLook w:val="04A0" w:firstRow="1" w:lastRow="0" w:firstColumn="1" w:lastColumn="0" w:noHBand="0" w:noVBand="1"/>
        </w:tblPrEx>
        <w:trPr>
          <w:jc w:val="center"/>
        </w:trPr>
        <w:tc>
          <w:tcPr>
            <w:tcW w:w="1722" w:type="dxa"/>
            <w:shd w:val="clear" w:color="auto" w:fill="FFFFFF"/>
          </w:tcPr>
          <w:p w14:paraId="4BE9F40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9018 90 200 0</w:t>
            </w:r>
          </w:p>
        </w:tc>
        <w:tc>
          <w:tcPr>
            <w:tcW w:w="4997" w:type="dxa"/>
            <w:shd w:val="clear" w:color="auto" w:fill="FFFFFF"/>
          </w:tcPr>
          <w:p w14:paraId="6943651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էնդոսկոպներ</w:t>
            </w:r>
          </w:p>
        </w:tc>
        <w:tc>
          <w:tcPr>
            <w:tcW w:w="2660" w:type="dxa"/>
            <w:gridSpan w:val="2"/>
            <w:shd w:val="clear" w:color="auto" w:fill="FFFFFF"/>
          </w:tcPr>
          <w:p w14:paraId="598923A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EF432AE" w14:textId="77777777" w:rsidTr="003166E3">
        <w:tblPrEx>
          <w:tblLook w:val="04A0" w:firstRow="1" w:lastRow="0" w:firstColumn="1" w:lastColumn="0" w:noHBand="0" w:noVBand="1"/>
        </w:tblPrEx>
        <w:trPr>
          <w:jc w:val="center"/>
        </w:trPr>
        <w:tc>
          <w:tcPr>
            <w:tcW w:w="1722" w:type="dxa"/>
            <w:shd w:val="clear" w:color="auto" w:fill="FFFFFF"/>
          </w:tcPr>
          <w:p w14:paraId="64ED7A8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9018 90 500 1</w:t>
            </w:r>
          </w:p>
        </w:tc>
        <w:tc>
          <w:tcPr>
            <w:tcW w:w="4997" w:type="dxa"/>
            <w:shd w:val="clear" w:color="auto" w:fill="FFFFFF"/>
          </w:tcPr>
          <w:p w14:paraId="0582C119" w14:textId="77777777" w:rsidR="004F36D2" w:rsidRPr="00815690" w:rsidRDefault="003166E3" w:rsidP="001640B0">
            <w:pPr>
              <w:pStyle w:val="Bodytext20"/>
              <w:shd w:val="clear" w:color="auto" w:fill="auto"/>
              <w:spacing w:before="0" w:after="120" w:line="240" w:lineRule="auto"/>
              <w:ind w:left="386" w:hanging="386"/>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համակարգեր՝ արյան վերցման ու փոխներարկման, արյան փոխարինիչների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ինֆուզիոն լուծույթների համար</w:t>
            </w:r>
          </w:p>
        </w:tc>
        <w:tc>
          <w:tcPr>
            <w:tcW w:w="2660" w:type="dxa"/>
            <w:gridSpan w:val="2"/>
            <w:shd w:val="clear" w:color="auto" w:fill="FFFFFF"/>
          </w:tcPr>
          <w:p w14:paraId="0436A21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2286E49" w14:textId="77777777" w:rsidTr="003166E3">
        <w:tblPrEx>
          <w:tblLook w:val="04A0" w:firstRow="1" w:lastRow="0" w:firstColumn="1" w:lastColumn="0" w:noHBand="0" w:noVBand="1"/>
        </w:tblPrEx>
        <w:trPr>
          <w:jc w:val="center"/>
        </w:trPr>
        <w:tc>
          <w:tcPr>
            <w:tcW w:w="1722" w:type="dxa"/>
            <w:shd w:val="clear" w:color="auto" w:fill="FFFFFF"/>
          </w:tcPr>
          <w:p w14:paraId="394902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9018 90 840 1</w:t>
            </w:r>
          </w:p>
        </w:tc>
        <w:tc>
          <w:tcPr>
            <w:tcW w:w="4997" w:type="dxa"/>
            <w:shd w:val="clear" w:color="auto" w:fill="FFFFFF"/>
          </w:tcPr>
          <w:p w14:paraId="40E4237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գերձայնային լիթոտրիպտորներ</w:t>
            </w:r>
          </w:p>
        </w:tc>
        <w:tc>
          <w:tcPr>
            <w:tcW w:w="2660" w:type="dxa"/>
            <w:gridSpan w:val="2"/>
            <w:shd w:val="clear" w:color="auto" w:fill="FFFFFF"/>
          </w:tcPr>
          <w:p w14:paraId="0B31D79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8769EED" w14:textId="77777777" w:rsidTr="003166E3">
        <w:tblPrEx>
          <w:tblLook w:val="04A0" w:firstRow="1" w:lastRow="0" w:firstColumn="1" w:lastColumn="0" w:noHBand="0" w:noVBand="1"/>
        </w:tblPrEx>
        <w:trPr>
          <w:jc w:val="center"/>
        </w:trPr>
        <w:tc>
          <w:tcPr>
            <w:tcW w:w="1722" w:type="dxa"/>
            <w:shd w:val="clear" w:color="auto" w:fill="FFFFFF"/>
          </w:tcPr>
          <w:p w14:paraId="341BA3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9019 10 900 1</w:t>
            </w:r>
          </w:p>
        </w:tc>
        <w:tc>
          <w:tcPr>
            <w:tcW w:w="4997" w:type="dxa"/>
            <w:shd w:val="clear" w:color="auto" w:fill="FFFFFF"/>
          </w:tcPr>
          <w:p w14:paraId="2356ED2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հիդրոմերսման վաննաներ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լոգախցիկներ</w:t>
            </w:r>
          </w:p>
        </w:tc>
        <w:tc>
          <w:tcPr>
            <w:tcW w:w="2660" w:type="dxa"/>
            <w:gridSpan w:val="2"/>
            <w:shd w:val="clear" w:color="auto" w:fill="FFFFFF"/>
          </w:tcPr>
          <w:p w14:paraId="58D46D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1E0EFB7" w14:textId="77777777" w:rsidTr="003166E3">
        <w:tblPrEx>
          <w:tblLook w:val="04A0" w:firstRow="1" w:lastRow="0" w:firstColumn="1" w:lastColumn="0" w:noHBand="0" w:noVBand="1"/>
        </w:tblPrEx>
        <w:trPr>
          <w:jc w:val="center"/>
        </w:trPr>
        <w:tc>
          <w:tcPr>
            <w:tcW w:w="1722" w:type="dxa"/>
            <w:shd w:val="clear" w:color="auto" w:fill="FFFFFF"/>
          </w:tcPr>
          <w:p w14:paraId="29BBCA0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9021 21 100 0</w:t>
            </w:r>
          </w:p>
        </w:tc>
        <w:tc>
          <w:tcPr>
            <w:tcW w:w="4997" w:type="dxa"/>
            <w:shd w:val="clear" w:color="auto" w:fill="FFFFFF"/>
          </w:tcPr>
          <w:p w14:paraId="2441756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պլաստմասսայից</w:t>
            </w:r>
          </w:p>
        </w:tc>
        <w:tc>
          <w:tcPr>
            <w:tcW w:w="2660" w:type="dxa"/>
            <w:gridSpan w:val="2"/>
            <w:shd w:val="clear" w:color="auto" w:fill="FFFFFF"/>
          </w:tcPr>
          <w:p w14:paraId="7E4115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3105711" w14:textId="77777777" w:rsidTr="003166E3">
        <w:tblPrEx>
          <w:tblLook w:val="04A0" w:firstRow="1" w:lastRow="0" w:firstColumn="1" w:lastColumn="0" w:noHBand="0" w:noVBand="1"/>
        </w:tblPrEx>
        <w:trPr>
          <w:jc w:val="center"/>
        </w:trPr>
        <w:tc>
          <w:tcPr>
            <w:tcW w:w="1722" w:type="dxa"/>
            <w:shd w:val="clear" w:color="auto" w:fill="FFFFFF"/>
          </w:tcPr>
          <w:p w14:paraId="4D58FA9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9021 40 000 0</w:t>
            </w:r>
          </w:p>
        </w:tc>
        <w:tc>
          <w:tcPr>
            <w:tcW w:w="4997" w:type="dxa"/>
            <w:shd w:val="clear" w:color="auto" w:fill="FFFFFF"/>
          </w:tcPr>
          <w:p w14:paraId="6992A57B" w14:textId="77777777" w:rsidR="004F36D2" w:rsidRPr="00815690" w:rsidRDefault="004F36D2" w:rsidP="001640B0">
            <w:pPr>
              <w:pStyle w:val="Bodytext20"/>
              <w:shd w:val="clear" w:color="auto" w:fill="auto"/>
              <w:spacing w:before="0" w:after="120" w:line="240" w:lineRule="auto"/>
              <w:ind w:left="120" w:hanging="120"/>
              <w:jc w:val="left"/>
              <w:rPr>
                <w:rFonts w:ascii="Sylfaen" w:hAnsi="Sylfaen"/>
                <w:sz w:val="20"/>
                <w:szCs w:val="20"/>
              </w:rPr>
            </w:pPr>
            <w:r w:rsidRPr="00815690">
              <w:rPr>
                <w:rStyle w:val="Bodytext213pt"/>
                <w:rFonts w:ascii="Sylfaen" w:hAnsi="Sylfaen"/>
                <w:sz w:val="20"/>
                <w:szCs w:val="20"/>
              </w:rPr>
              <w:t xml:space="preserve">- լսողական ապարատներ, բացի մասերից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պարագաներից</w:t>
            </w:r>
          </w:p>
        </w:tc>
        <w:tc>
          <w:tcPr>
            <w:tcW w:w="2660" w:type="dxa"/>
            <w:gridSpan w:val="2"/>
            <w:shd w:val="clear" w:color="auto" w:fill="FFFFFF"/>
          </w:tcPr>
          <w:p w14:paraId="39E361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4F49CBC" w14:textId="77777777" w:rsidTr="003166E3">
        <w:tblPrEx>
          <w:tblLook w:val="04A0" w:firstRow="1" w:lastRow="0" w:firstColumn="1" w:lastColumn="0" w:noHBand="0" w:noVBand="1"/>
        </w:tblPrEx>
        <w:trPr>
          <w:jc w:val="center"/>
        </w:trPr>
        <w:tc>
          <w:tcPr>
            <w:tcW w:w="1722" w:type="dxa"/>
            <w:shd w:val="clear" w:color="auto" w:fill="FFFFFF"/>
          </w:tcPr>
          <w:p w14:paraId="04E90B5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9021 50 000 0</w:t>
            </w:r>
          </w:p>
        </w:tc>
        <w:tc>
          <w:tcPr>
            <w:tcW w:w="4997" w:type="dxa"/>
            <w:shd w:val="clear" w:color="auto" w:fill="FFFFFF"/>
          </w:tcPr>
          <w:p w14:paraId="7B657646"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սրտախթանիչներ, բացի մասերից եւ պարագաներից</w:t>
            </w:r>
          </w:p>
        </w:tc>
        <w:tc>
          <w:tcPr>
            <w:tcW w:w="2660" w:type="dxa"/>
            <w:gridSpan w:val="2"/>
            <w:shd w:val="clear" w:color="auto" w:fill="FFFFFF"/>
          </w:tcPr>
          <w:p w14:paraId="7E7761E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EC39D6F" w14:textId="77777777" w:rsidTr="003166E3">
        <w:tblPrEx>
          <w:tblLook w:val="04A0" w:firstRow="1" w:lastRow="0" w:firstColumn="1" w:lastColumn="0" w:noHBand="0" w:noVBand="1"/>
        </w:tblPrEx>
        <w:trPr>
          <w:jc w:val="center"/>
        </w:trPr>
        <w:tc>
          <w:tcPr>
            <w:tcW w:w="1722" w:type="dxa"/>
            <w:shd w:val="clear" w:color="auto" w:fill="FFFFFF"/>
          </w:tcPr>
          <w:p w14:paraId="772DB7D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9021 90 100 0</w:t>
            </w:r>
          </w:p>
        </w:tc>
        <w:tc>
          <w:tcPr>
            <w:tcW w:w="4997" w:type="dxa"/>
            <w:shd w:val="clear" w:color="auto" w:fill="FFFFFF"/>
          </w:tcPr>
          <w:p w14:paraId="2FF2308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լսողական ապարատների մասեր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պարագաներ</w:t>
            </w:r>
          </w:p>
        </w:tc>
        <w:tc>
          <w:tcPr>
            <w:tcW w:w="2660" w:type="dxa"/>
            <w:gridSpan w:val="2"/>
            <w:shd w:val="clear" w:color="auto" w:fill="FFFFFF"/>
          </w:tcPr>
          <w:p w14:paraId="793DB13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73513A7" w14:textId="77777777" w:rsidTr="003166E3">
        <w:tblPrEx>
          <w:tblLook w:val="04A0" w:firstRow="1" w:lastRow="0" w:firstColumn="1" w:lastColumn="0" w:noHBand="0" w:noVBand="1"/>
        </w:tblPrEx>
        <w:trPr>
          <w:jc w:val="center"/>
        </w:trPr>
        <w:tc>
          <w:tcPr>
            <w:tcW w:w="1722" w:type="dxa"/>
            <w:shd w:val="clear" w:color="auto" w:fill="FFFFFF"/>
          </w:tcPr>
          <w:p w14:paraId="417B96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9021 90 900 1</w:t>
            </w:r>
          </w:p>
        </w:tc>
        <w:tc>
          <w:tcPr>
            <w:tcW w:w="4997" w:type="dxa"/>
            <w:shd w:val="clear" w:color="auto" w:fill="FFFFFF"/>
          </w:tcPr>
          <w:p w14:paraId="3D3FD07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կորոնար ստենտեր</w:t>
            </w:r>
          </w:p>
        </w:tc>
        <w:tc>
          <w:tcPr>
            <w:tcW w:w="2660" w:type="dxa"/>
            <w:gridSpan w:val="2"/>
            <w:shd w:val="clear" w:color="auto" w:fill="FFFFFF"/>
          </w:tcPr>
          <w:p w14:paraId="542C6BE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0201253" w14:textId="77777777" w:rsidTr="003166E3">
        <w:tblPrEx>
          <w:tblLook w:val="04A0" w:firstRow="1" w:lastRow="0" w:firstColumn="1" w:lastColumn="0" w:noHBand="0" w:noVBand="1"/>
        </w:tblPrEx>
        <w:trPr>
          <w:jc w:val="center"/>
        </w:trPr>
        <w:tc>
          <w:tcPr>
            <w:tcW w:w="1722" w:type="dxa"/>
            <w:shd w:val="clear" w:color="auto" w:fill="FFFFFF"/>
          </w:tcPr>
          <w:p w14:paraId="5A3FBC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9021 90 900 9</w:t>
            </w:r>
          </w:p>
        </w:tc>
        <w:tc>
          <w:tcPr>
            <w:tcW w:w="4997" w:type="dxa"/>
            <w:shd w:val="clear" w:color="auto" w:fill="FFFFFF"/>
          </w:tcPr>
          <w:p w14:paraId="5A20AB8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2624C9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395E3ED" w14:textId="77777777" w:rsidTr="003166E3">
        <w:tblPrEx>
          <w:tblLook w:val="04A0" w:firstRow="1" w:lastRow="0" w:firstColumn="1" w:lastColumn="0" w:noHBand="0" w:noVBand="1"/>
        </w:tblPrEx>
        <w:trPr>
          <w:jc w:val="center"/>
        </w:trPr>
        <w:tc>
          <w:tcPr>
            <w:tcW w:w="1722" w:type="dxa"/>
            <w:shd w:val="clear" w:color="auto" w:fill="FFFFFF"/>
          </w:tcPr>
          <w:p w14:paraId="696B9DB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9025 11 200 1</w:t>
            </w:r>
          </w:p>
        </w:tc>
        <w:tc>
          <w:tcPr>
            <w:tcW w:w="4997" w:type="dxa"/>
            <w:shd w:val="clear" w:color="auto" w:fill="FFFFFF"/>
          </w:tcPr>
          <w:p w14:paraId="608F669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բժշկական</w:t>
            </w:r>
          </w:p>
        </w:tc>
        <w:tc>
          <w:tcPr>
            <w:tcW w:w="2660" w:type="dxa"/>
            <w:gridSpan w:val="2"/>
            <w:shd w:val="clear" w:color="auto" w:fill="FFFFFF"/>
          </w:tcPr>
          <w:p w14:paraId="785F1AD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5D77EFD" w14:textId="77777777" w:rsidTr="003166E3">
        <w:tblPrEx>
          <w:tblLook w:val="04A0" w:firstRow="1" w:lastRow="0" w:firstColumn="1" w:lastColumn="0" w:noHBand="0" w:noVBand="1"/>
        </w:tblPrEx>
        <w:trPr>
          <w:jc w:val="center"/>
        </w:trPr>
        <w:tc>
          <w:tcPr>
            <w:tcW w:w="1722" w:type="dxa"/>
            <w:shd w:val="clear" w:color="auto" w:fill="FFFFFF"/>
          </w:tcPr>
          <w:p w14:paraId="5855E6E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9025 11 200 9</w:t>
            </w:r>
          </w:p>
        </w:tc>
        <w:tc>
          <w:tcPr>
            <w:tcW w:w="4997" w:type="dxa"/>
            <w:shd w:val="clear" w:color="auto" w:fill="FFFFFF"/>
          </w:tcPr>
          <w:p w14:paraId="7288ADE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08412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CCE8ACD" w14:textId="77777777" w:rsidTr="003166E3">
        <w:tblPrEx>
          <w:tblLook w:val="04A0" w:firstRow="1" w:lastRow="0" w:firstColumn="1" w:lastColumn="0" w:noHBand="0" w:noVBand="1"/>
        </w:tblPrEx>
        <w:trPr>
          <w:jc w:val="center"/>
        </w:trPr>
        <w:tc>
          <w:tcPr>
            <w:tcW w:w="1722" w:type="dxa"/>
            <w:shd w:val="clear" w:color="auto" w:fill="FFFFFF"/>
          </w:tcPr>
          <w:p w14:paraId="172FAF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9025 11 800 0</w:t>
            </w:r>
          </w:p>
        </w:tc>
        <w:tc>
          <w:tcPr>
            <w:tcW w:w="4997" w:type="dxa"/>
            <w:shd w:val="clear" w:color="auto" w:fill="FFFFFF"/>
          </w:tcPr>
          <w:p w14:paraId="1B5EC75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E12A84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B4DA26A" w14:textId="77777777" w:rsidTr="003166E3">
        <w:tblPrEx>
          <w:tblLook w:val="04A0" w:firstRow="1" w:lastRow="0" w:firstColumn="1" w:lastColumn="0" w:noHBand="0" w:noVBand="1"/>
        </w:tblPrEx>
        <w:trPr>
          <w:jc w:val="center"/>
        </w:trPr>
        <w:tc>
          <w:tcPr>
            <w:tcW w:w="1722" w:type="dxa"/>
            <w:shd w:val="clear" w:color="auto" w:fill="FFFFFF"/>
          </w:tcPr>
          <w:p w14:paraId="2AAFC09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9025 19 200 0</w:t>
            </w:r>
          </w:p>
        </w:tc>
        <w:tc>
          <w:tcPr>
            <w:tcW w:w="4997" w:type="dxa"/>
            <w:shd w:val="clear" w:color="auto" w:fill="FFFFFF"/>
          </w:tcPr>
          <w:p w14:paraId="337C9D8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էլեկտրոնային</w:t>
            </w:r>
          </w:p>
        </w:tc>
        <w:tc>
          <w:tcPr>
            <w:tcW w:w="2660" w:type="dxa"/>
            <w:gridSpan w:val="2"/>
            <w:shd w:val="clear" w:color="auto" w:fill="FFFFFF"/>
          </w:tcPr>
          <w:p w14:paraId="4EB405C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F4FD940" w14:textId="77777777" w:rsidTr="003166E3">
        <w:tblPrEx>
          <w:tblLook w:val="04A0" w:firstRow="1" w:lastRow="0" w:firstColumn="1" w:lastColumn="0" w:noHBand="0" w:noVBand="1"/>
        </w:tblPrEx>
        <w:trPr>
          <w:jc w:val="center"/>
        </w:trPr>
        <w:tc>
          <w:tcPr>
            <w:tcW w:w="1722" w:type="dxa"/>
            <w:shd w:val="clear" w:color="auto" w:fill="FFFFFF"/>
          </w:tcPr>
          <w:p w14:paraId="1C5CAC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9025 19 800 9</w:t>
            </w:r>
          </w:p>
        </w:tc>
        <w:tc>
          <w:tcPr>
            <w:tcW w:w="4997" w:type="dxa"/>
            <w:shd w:val="clear" w:color="auto" w:fill="FFFFFF"/>
          </w:tcPr>
          <w:p w14:paraId="2A537FC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05A9D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2A2AB19" w14:textId="77777777" w:rsidTr="003166E3">
        <w:tblPrEx>
          <w:tblLook w:val="04A0" w:firstRow="1" w:lastRow="0" w:firstColumn="1" w:lastColumn="0" w:noHBand="0" w:noVBand="1"/>
        </w:tblPrEx>
        <w:trPr>
          <w:jc w:val="center"/>
        </w:trPr>
        <w:tc>
          <w:tcPr>
            <w:tcW w:w="1722" w:type="dxa"/>
            <w:shd w:val="clear" w:color="auto" w:fill="FFFFFF"/>
          </w:tcPr>
          <w:p w14:paraId="054E31C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9025 80 200 0</w:t>
            </w:r>
          </w:p>
        </w:tc>
        <w:tc>
          <w:tcPr>
            <w:tcW w:w="4997" w:type="dxa"/>
            <w:shd w:val="clear" w:color="auto" w:fill="FFFFFF"/>
          </w:tcPr>
          <w:p w14:paraId="23D8B51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բարոմետրեր՝ այլ սարքերի հետ չմիացված</w:t>
            </w:r>
          </w:p>
        </w:tc>
        <w:tc>
          <w:tcPr>
            <w:tcW w:w="2660" w:type="dxa"/>
            <w:gridSpan w:val="2"/>
            <w:shd w:val="clear" w:color="auto" w:fill="FFFFFF"/>
          </w:tcPr>
          <w:p w14:paraId="4BA7779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5E4F822" w14:textId="77777777" w:rsidTr="003166E3">
        <w:tblPrEx>
          <w:tblLook w:val="04A0" w:firstRow="1" w:lastRow="0" w:firstColumn="1" w:lastColumn="0" w:noHBand="0" w:noVBand="1"/>
        </w:tblPrEx>
        <w:trPr>
          <w:jc w:val="center"/>
        </w:trPr>
        <w:tc>
          <w:tcPr>
            <w:tcW w:w="1722" w:type="dxa"/>
            <w:shd w:val="clear" w:color="auto" w:fill="FFFFFF"/>
          </w:tcPr>
          <w:p w14:paraId="658ACB7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9025 80 400 0</w:t>
            </w:r>
          </w:p>
        </w:tc>
        <w:tc>
          <w:tcPr>
            <w:tcW w:w="4997" w:type="dxa"/>
            <w:shd w:val="clear" w:color="auto" w:fill="FFFFFF"/>
          </w:tcPr>
          <w:p w14:paraId="18ACE8A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էլեկտրոնային</w:t>
            </w:r>
          </w:p>
        </w:tc>
        <w:tc>
          <w:tcPr>
            <w:tcW w:w="2660" w:type="dxa"/>
            <w:gridSpan w:val="2"/>
            <w:shd w:val="clear" w:color="auto" w:fill="FFFFFF"/>
          </w:tcPr>
          <w:p w14:paraId="3C6626A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60E64D8" w14:textId="77777777" w:rsidTr="003166E3">
        <w:tblPrEx>
          <w:tblLook w:val="04A0" w:firstRow="1" w:lastRow="0" w:firstColumn="1" w:lastColumn="0" w:noHBand="0" w:noVBand="1"/>
        </w:tblPrEx>
        <w:trPr>
          <w:jc w:val="center"/>
        </w:trPr>
        <w:tc>
          <w:tcPr>
            <w:tcW w:w="1722" w:type="dxa"/>
            <w:shd w:val="clear" w:color="auto" w:fill="FFFFFF"/>
          </w:tcPr>
          <w:p w14:paraId="2C0FFDA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9025 80 800 0</w:t>
            </w:r>
          </w:p>
        </w:tc>
        <w:tc>
          <w:tcPr>
            <w:tcW w:w="4997" w:type="dxa"/>
            <w:shd w:val="clear" w:color="auto" w:fill="FFFFFF"/>
          </w:tcPr>
          <w:p w14:paraId="7C83C11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592A6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1EE0301" w14:textId="77777777" w:rsidTr="003166E3">
        <w:tblPrEx>
          <w:tblLook w:val="04A0" w:firstRow="1" w:lastRow="0" w:firstColumn="1" w:lastColumn="0" w:noHBand="0" w:noVBand="1"/>
        </w:tblPrEx>
        <w:trPr>
          <w:jc w:val="center"/>
        </w:trPr>
        <w:tc>
          <w:tcPr>
            <w:tcW w:w="1722" w:type="dxa"/>
            <w:shd w:val="clear" w:color="auto" w:fill="FFFFFF"/>
          </w:tcPr>
          <w:p w14:paraId="313F98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9027 90 100 0</w:t>
            </w:r>
          </w:p>
        </w:tc>
        <w:tc>
          <w:tcPr>
            <w:tcW w:w="4997" w:type="dxa"/>
            <w:shd w:val="clear" w:color="auto" w:fill="FFFFFF"/>
          </w:tcPr>
          <w:p w14:paraId="6FD68EC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միկրոտոմներ</w:t>
            </w:r>
          </w:p>
        </w:tc>
        <w:tc>
          <w:tcPr>
            <w:tcW w:w="2660" w:type="dxa"/>
            <w:gridSpan w:val="2"/>
            <w:shd w:val="clear" w:color="auto" w:fill="FFFFFF"/>
          </w:tcPr>
          <w:p w14:paraId="15301DA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2B9B2D4" w14:textId="77777777" w:rsidTr="003166E3">
        <w:tblPrEx>
          <w:tblLook w:val="04A0" w:firstRow="1" w:lastRow="0" w:firstColumn="1" w:lastColumn="0" w:noHBand="0" w:noVBand="1"/>
        </w:tblPrEx>
        <w:trPr>
          <w:jc w:val="center"/>
        </w:trPr>
        <w:tc>
          <w:tcPr>
            <w:tcW w:w="1722" w:type="dxa"/>
            <w:shd w:val="clear" w:color="auto" w:fill="FFFFFF"/>
          </w:tcPr>
          <w:p w14:paraId="52F622D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9027 90 800 0</w:t>
            </w:r>
          </w:p>
        </w:tc>
        <w:tc>
          <w:tcPr>
            <w:tcW w:w="4997" w:type="dxa"/>
            <w:shd w:val="clear" w:color="auto" w:fill="FFFFFF"/>
          </w:tcPr>
          <w:p w14:paraId="47A283AB" w14:textId="77777777" w:rsidR="004F36D2" w:rsidRPr="00815690" w:rsidRDefault="003166E3" w:rsidP="001640B0">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միկրոտոմների կամ գազա- կամ ծխաանալիզատորների</w:t>
            </w:r>
          </w:p>
        </w:tc>
        <w:tc>
          <w:tcPr>
            <w:tcW w:w="2660" w:type="dxa"/>
            <w:gridSpan w:val="2"/>
            <w:shd w:val="clear" w:color="auto" w:fill="FFFFFF"/>
          </w:tcPr>
          <w:p w14:paraId="40A205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FF0540F" w14:textId="77777777" w:rsidTr="003166E3">
        <w:tblPrEx>
          <w:tblLook w:val="04A0" w:firstRow="1" w:lastRow="0" w:firstColumn="1" w:lastColumn="0" w:noHBand="0" w:noVBand="1"/>
        </w:tblPrEx>
        <w:trPr>
          <w:jc w:val="center"/>
        </w:trPr>
        <w:tc>
          <w:tcPr>
            <w:tcW w:w="1722" w:type="dxa"/>
            <w:shd w:val="clear" w:color="auto" w:fill="FFFFFF"/>
          </w:tcPr>
          <w:p w14:paraId="490E32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9028 90 900 0</w:t>
            </w:r>
          </w:p>
        </w:tc>
        <w:tc>
          <w:tcPr>
            <w:tcW w:w="4997" w:type="dxa"/>
            <w:shd w:val="clear" w:color="auto" w:fill="FFFFFF"/>
          </w:tcPr>
          <w:p w14:paraId="40BDD16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4D166A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20A57ED" w14:textId="77777777" w:rsidTr="003166E3">
        <w:tblPrEx>
          <w:tblLook w:val="04A0" w:firstRow="1" w:lastRow="0" w:firstColumn="1" w:lastColumn="0" w:noHBand="0" w:noVBand="1"/>
        </w:tblPrEx>
        <w:trPr>
          <w:jc w:val="center"/>
        </w:trPr>
        <w:tc>
          <w:tcPr>
            <w:tcW w:w="1722" w:type="dxa"/>
            <w:shd w:val="clear" w:color="auto" w:fill="FFFFFF"/>
          </w:tcPr>
          <w:p w14:paraId="71D5B8A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9029 10 000 1</w:t>
            </w:r>
          </w:p>
        </w:tc>
        <w:tc>
          <w:tcPr>
            <w:tcW w:w="4997" w:type="dxa"/>
            <w:shd w:val="clear" w:color="auto" w:fill="FFFFFF"/>
          </w:tcPr>
          <w:p w14:paraId="2F19225A" w14:textId="77777777" w:rsidR="004F36D2" w:rsidRPr="00815690" w:rsidRDefault="003166E3" w:rsidP="001640B0">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8701 - 8705 ապրանքային դիրքերում ընդգրկված շարժիչային տրանսպորտային միջոցների, դրանց հանգույցների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ագրեգատների արդյունաբերական հավաքման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7247A8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F585AB8" w14:textId="77777777" w:rsidTr="003166E3">
        <w:tblPrEx>
          <w:tblLook w:val="04A0" w:firstRow="1" w:lastRow="0" w:firstColumn="1" w:lastColumn="0" w:noHBand="0" w:noVBand="1"/>
        </w:tblPrEx>
        <w:trPr>
          <w:jc w:val="center"/>
        </w:trPr>
        <w:tc>
          <w:tcPr>
            <w:tcW w:w="1722" w:type="dxa"/>
            <w:shd w:val="clear" w:color="auto" w:fill="FFFFFF"/>
          </w:tcPr>
          <w:p w14:paraId="21DBF9D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9029 20 380 1</w:t>
            </w:r>
          </w:p>
        </w:tc>
        <w:tc>
          <w:tcPr>
            <w:tcW w:w="4997" w:type="dxa"/>
            <w:shd w:val="clear" w:color="auto" w:fill="FFFFFF"/>
          </w:tcPr>
          <w:p w14:paraId="0F0C5F5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8B127F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DD02E0F" w14:textId="77777777" w:rsidTr="003166E3">
        <w:tblPrEx>
          <w:tblLook w:val="04A0" w:firstRow="1" w:lastRow="0" w:firstColumn="1" w:lastColumn="0" w:noHBand="0" w:noVBand="1"/>
        </w:tblPrEx>
        <w:trPr>
          <w:jc w:val="center"/>
        </w:trPr>
        <w:tc>
          <w:tcPr>
            <w:tcW w:w="1722" w:type="dxa"/>
            <w:shd w:val="clear" w:color="auto" w:fill="FFFFFF"/>
          </w:tcPr>
          <w:p w14:paraId="2B9D331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9030 10 000 0</w:t>
            </w:r>
          </w:p>
        </w:tc>
        <w:tc>
          <w:tcPr>
            <w:tcW w:w="4997" w:type="dxa"/>
            <w:shd w:val="clear" w:color="auto" w:fill="FFFFFF"/>
          </w:tcPr>
          <w:p w14:paraId="48BCCE25" w14:textId="77777777" w:rsidR="004F36D2" w:rsidRPr="00815690" w:rsidRDefault="004F36D2" w:rsidP="001640B0">
            <w:pPr>
              <w:pStyle w:val="Bodytext20"/>
              <w:shd w:val="clear" w:color="auto" w:fill="auto"/>
              <w:spacing w:before="0" w:after="120" w:line="240" w:lineRule="auto"/>
              <w:ind w:left="134" w:hanging="134"/>
              <w:jc w:val="left"/>
              <w:rPr>
                <w:rFonts w:ascii="Sylfaen" w:hAnsi="Sylfaen"/>
                <w:sz w:val="20"/>
                <w:szCs w:val="20"/>
              </w:rPr>
            </w:pPr>
            <w:r w:rsidRPr="00815690">
              <w:rPr>
                <w:rStyle w:val="Bodytext213pt"/>
                <w:rFonts w:ascii="Sylfaen" w:hAnsi="Sylfaen"/>
                <w:sz w:val="20"/>
                <w:szCs w:val="20"/>
              </w:rPr>
              <w:t>- իոնացնող ճառագայթումները հայտնաբերելու կամ չափելու համար սարքեր եւ ապարատուրա</w:t>
            </w:r>
          </w:p>
        </w:tc>
        <w:tc>
          <w:tcPr>
            <w:tcW w:w="2660" w:type="dxa"/>
            <w:gridSpan w:val="2"/>
            <w:shd w:val="clear" w:color="auto" w:fill="FFFFFF"/>
          </w:tcPr>
          <w:p w14:paraId="0E3D396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4882E01" w14:textId="77777777" w:rsidTr="003166E3">
        <w:tblPrEx>
          <w:tblLook w:val="04A0" w:firstRow="1" w:lastRow="0" w:firstColumn="1" w:lastColumn="0" w:noHBand="0" w:noVBand="1"/>
        </w:tblPrEx>
        <w:trPr>
          <w:jc w:val="center"/>
        </w:trPr>
        <w:tc>
          <w:tcPr>
            <w:tcW w:w="1722" w:type="dxa"/>
            <w:shd w:val="clear" w:color="auto" w:fill="FFFFFF"/>
          </w:tcPr>
          <w:p w14:paraId="1683E92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9030 20 100 0</w:t>
            </w:r>
          </w:p>
        </w:tc>
        <w:tc>
          <w:tcPr>
            <w:tcW w:w="4997" w:type="dxa"/>
            <w:shd w:val="clear" w:color="auto" w:fill="FFFFFF"/>
          </w:tcPr>
          <w:p w14:paraId="5D93CEF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էլեկտրոնաճառագայթային</w:t>
            </w:r>
          </w:p>
        </w:tc>
        <w:tc>
          <w:tcPr>
            <w:tcW w:w="2660" w:type="dxa"/>
            <w:gridSpan w:val="2"/>
            <w:shd w:val="clear" w:color="auto" w:fill="FFFFFF"/>
          </w:tcPr>
          <w:p w14:paraId="0A76A4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6DAEED2" w14:textId="77777777" w:rsidTr="003166E3">
        <w:tblPrEx>
          <w:tblLook w:val="04A0" w:firstRow="1" w:lastRow="0" w:firstColumn="1" w:lastColumn="0" w:noHBand="0" w:noVBand="1"/>
        </w:tblPrEx>
        <w:trPr>
          <w:jc w:val="center"/>
        </w:trPr>
        <w:tc>
          <w:tcPr>
            <w:tcW w:w="1722" w:type="dxa"/>
            <w:shd w:val="clear" w:color="auto" w:fill="FFFFFF"/>
          </w:tcPr>
          <w:p w14:paraId="77598E6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9030 20 910 0</w:t>
            </w:r>
          </w:p>
        </w:tc>
        <w:tc>
          <w:tcPr>
            <w:tcW w:w="4997" w:type="dxa"/>
            <w:shd w:val="clear" w:color="auto" w:fill="FFFFFF"/>
          </w:tcPr>
          <w:p w14:paraId="41B95F3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էլեկտրոնային</w:t>
            </w:r>
          </w:p>
        </w:tc>
        <w:tc>
          <w:tcPr>
            <w:tcW w:w="2660" w:type="dxa"/>
            <w:gridSpan w:val="2"/>
            <w:shd w:val="clear" w:color="auto" w:fill="FFFFFF"/>
          </w:tcPr>
          <w:p w14:paraId="7F875BD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F0160D0" w14:textId="77777777" w:rsidTr="003166E3">
        <w:tblPrEx>
          <w:tblLook w:val="04A0" w:firstRow="1" w:lastRow="0" w:firstColumn="1" w:lastColumn="0" w:noHBand="0" w:noVBand="1"/>
        </w:tblPrEx>
        <w:trPr>
          <w:jc w:val="center"/>
        </w:trPr>
        <w:tc>
          <w:tcPr>
            <w:tcW w:w="1722" w:type="dxa"/>
            <w:shd w:val="clear" w:color="auto" w:fill="FFFFFF"/>
          </w:tcPr>
          <w:p w14:paraId="1808AC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9030 20 990 0</w:t>
            </w:r>
          </w:p>
        </w:tc>
        <w:tc>
          <w:tcPr>
            <w:tcW w:w="4997" w:type="dxa"/>
            <w:shd w:val="clear" w:color="auto" w:fill="FFFFFF"/>
          </w:tcPr>
          <w:p w14:paraId="1FC51BC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7C72C7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F237FB8" w14:textId="77777777" w:rsidTr="003166E3">
        <w:tblPrEx>
          <w:tblLook w:val="04A0" w:firstRow="1" w:lastRow="0" w:firstColumn="1" w:lastColumn="0" w:noHBand="0" w:noVBand="1"/>
        </w:tblPrEx>
        <w:trPr>
          <w:jc w:val="center"/>
        </w:trPr>
        <w:tc>
          <w:tcPr>
            <w:tcW w:w="1722" w:type="dxa"/>
            <w:shd w:val="clear" w:color="auto" w:fill="FFFFFF"/>
          </w:tcPr>
          <w:p w14:paraId="52EC035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9030 31 000 0</w:t>
            </w:r>
          </w:p>
        </w:tc>
        <w:tc>
          <w:tcPr>
            <w:tcW w:w="4997" w:type="dxa"/>
            <w:shd w:val="clear" w:color="auto" w:fill="FFFFFF"/>
          </w:tcPr>
          <w:p w14:paraId="434A3E5C" w14:textId="77777777" w:rsidR="004F36D2" w:rsidRPr="00815690" w:rsidRDefault="003166E3" w:rsidP="001640B0">
            <w:pPr>
              <w:pStyle w:val="Bodytext20"/>
              <w:shd w:val="clear" w:color="auto" w:fill="auto"/>
              <w:spacing w:before="0" w:after="120" w:line="240" w:lineRule="auto"/>
              <w:ind w:left="232" w:hanging="23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առանց գրանցող սարքվածքների ունիվերսալ չափիչ սարքեր</w:t>
            </w:r>
          </w:p>
        </w:tc>
        <w:tc>
          <w:tcPr>
            <w:tcW w:w="2660" w:type="dxa"/>
            <w:gridSpan w:val="2"/>
            <w:shd w:val="clear" w:color="auto" w:fill="FFFFFF"/>
          </w:tcPr>
          <w:p w14:paraId="12472A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E12F918" w14:textId="77777777" w:rsidTr="003166E3">
        <w:tblPrEx>
          <w:tblLook w:val="04A0" w:firstRow="1" w:lastRow="0" w:firstColumn="1" w:lastColumn="0" w:noHBand="0" w:noVBand="1"/>
        </w:tblPrEx>
        <w:trPr>
          <w:jc w:val="center"/>
        </w:trPr>
        <w:tc>
          <w:tcPr>
            <w:tcW w:w="1722" w:type="dxa"/>
            <w:shd w:val="clear" w:color="auto" w:fill="FFFFFF"/>
          </w:tcPr>
          <w:p w14:paraId="1FE78C6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9030 33 100 0</w:t>
            </w:r>
          </w:p>
        </w:tc>
        <w:tc>
          <w:tcPr>
            <w:tcW w:w="4997" w:type="dxa"/>
            <w:shd w:val="clear" w:color="auto" w:fill="FFFFFF"/>
          </w:tcPr>
          <w:p w14:paraId="110183F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էլեկտրոնային</w:t>
            </w:r>
          </w:p>
        </w:tc>
        <w:tc>
          <w:tcPr>
            <w:tcW w:w="2660" w:type="dxa"/>
            <w:gridSpan w:val="2"/>
            <w:shd w:val="clear" w:color="auto" w:fill="FFFFFF"/>
          </w:tcPr>
          <w:p w14:paraId="022F5D1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3853B95" w14:textId="77777777" w:rsidTr="003166E3">
        <w:tblPrEx>
          <w:tblLook w:val="04A0" w:firstRow="1" w:lastRow="0" w:firstColumn="1" w:lastColumn="0" w:noHBand="0" w:noVBand="1"/>
        </w:tblPrEx>
        <w:trPr>
          <w:jc w:val="center"/>
        </w:trPr>
        <w:tc>
          <w:tcPr>
            <w:tcW w:w="1722" w:type="dxa"/>
            <w:shd w:val="clear" w:color="auto" w:fill="FFFFFF"/>
          </w:tcPr>
          <w:p w14:paraId="68EB015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9030 33 910 0</w:t>
            </w:r>
          </w:p>
        </w:tc>
        <w:tc>
          <w:tcPr>
            <w:tcW w:w="4997" w:type="dxa"/>
            <w:shd w:val="clear" w:color="auto" w:fill="FFFFFF"/>
          </w:tcPr>
          <w:p w14:paraId="1A9F152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վոլտաչափեր</w:t>
            </w:r>
          </w:p>
        </w:tc>
        <w:tc>
          <w:tcPr>
            <w:tcW w:w="2660" w:type="dxa"/>
            <w:gridSpan w:val="2"/>
            <w:shd w:val="clear" w:color="auto" w:fill="FFFFFF"/>
          </w:tcPr>
          <w:p w14:paraId="63FAB1D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81D1A1B" w14:textId="77777777" w:rsidTr="003166E3">
        <w:tblPrEx>
          <w:tblLook w:val="04A0" w:firstRow="1" w:lastRow="0" w:firstColumn="1" w:lastColumn="0" w:noHBand="0" w:noVBand="1"/>
        </w:tblPrEx>
        <w:trPr>
          <w:jc w:val="center"/>
        </w:trPr>
        <w:tc>
          <w:tcPr>
            <w:tcW w:w="1722" w:type="dxa"/>
            <w:shd w:val="clear" w:color="auto" w:fill="FFFFFF"/>
          </w:tcPr>
          <w:p w14:paraId="494B78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9030 33 990 0</w:t>
            </w:r>
          </w:p>
        </w:tc>
        <w:tc>
          <w:tcPr>
            <w:tcW w:w="4997" w:type="dxa"/>
            <w:shd w:val="clear" w:color="auto" w:fill="FFFFFF"/>
          </w:tcPr>
          <w:p w14:paraId="6F5F867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EB746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1E1FA0C" w14:textId="77777777" w:rsidTr="003166E3">
        <w:tblPrEx>
          <w:tblLook w:val="04A0" w:firstRow="1" w:lastRow="0" w:firstColumn="1" w:lastColumn="0" w:noHBand="0" w:noVBand="1"/>
        </w:tblPrEx>
        <w:trPr>
          <w:jc w:val="center"/>
        </w:trPr>
        <w:tc>
          <w:tcPr>
            <w:tcW w:w="1722" w:type="dxa"/>
            <w:shd w:val="clear" w:color="auto" w:fill="FFFFFF"/>
          </w:tcPr>
          <w:p w14:paraId="2F7F37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9032 10 200 0</w:t>
            </w:r>
          </w:p>
        </w:tc>
        <w:tc>
          <w:tcPr>
            <w:tcW w:w="4997" w:type="dxa"/>
            <w:shd w:val="clear" w:color="auto" w:fill="FFFFFF"/>
          </w:tcPr>
          <w:p w14:paraId="3E75A4F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էլեկտրոնային</w:t>
            </w:r>
          </w:p>
        </w:tc>
        <w:tc>
          <w:tcPr>
            <w:tcW w:w="2660" w:type="dxa"/>
            <w:gridSpan w:val="2"/>
            <w:shd w:val="clear" w:color="auto" w:fill="FFFFFF"/>
          </w:tcPr>
          <w:p w14:paraId="4246D18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EEB1C51" w14:textId="77777777" w:rsidTr="003166E3">
        <w:tblPrEx>
          <w:tblLook w:val="04A0" w:firstRow="1" w:lastRow="0" w:firstColumn="1" w:lastColumn="0" w:noHBand="0" w:noVBand="1"/>
        </w:tblPrEx>
        <w:trPr>
          <w:jc w:val="center"/>
        </w:trPr>
        <w:tc>
          <w:tcPr>
            <w:tcW w:w="1722" w:type="dxa"/>
            <w:shd w:val="clear" w:color="auto" w:fill="FFFFFF"/>
          </w:tcPr>
          <w:p w14:paraId="454260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9032 10 810 0</w:t>
            </w:r>
          </w:p>
        </w:tc>
        <w:tc>
          <w:tcPr>
            <w:tcW w:w="4997" w:type="dxa"/>
            <w:shd w:val="clear" w:color="auto" w:fill="FFFFFF"/>
          </w:tcPr>
          <w:p w14:paraId="1E7AD73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գործարկման էլեկտրական սարքվածքով</w:t>
            </w:r>
          </w:p>
        </w:tc>
        <w:tc>
          <w:tcPr>
            <w:tcW w:w="2660" w:type="dxa"/>
            <w:gridSpan w:val="2"/>
            <w:shd w:val="clear" w:color="auto" w:fill="FFFFFF"/>
          </w:tcPr>
          <w:p w14:paraId="699E749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A1F79BF" w14:textId="77777777" w:rsidTr="003166E3">
        <w:tblPrEx>
          <w:tblLook w:val="04A0" w:firstRow="1" w:lastRow="0" w:firstColumn="1" w:lastColumn="0" w:noHBand="0" w:noVBand="1"/>
        </w:tblPrEx>
        <w:trPr>
          <w:jc w:val="center"/>
        </w:trPr>
        <w:tc>
          <w:tcPr>
            <w:tcW w:w="1722" w:type="dxa"/>
            <w:shd w:val="clear" w:color="auto" w:fill="FFFFFF"/>
          </w:tcPr>
          <w:p w14:paraId="1CAA45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9032 10 890 0</w:t>
            </w:r>
          </w:p>
        </w:tc>
        <w:tc>
          <w:tcPr>
            <w:tcW w:w="4997" w:type="dxa"/>
            <w:shd w:val="clear" w:color="auto" w:fill="FFFFFF"/>
          </w:tcPr>
          <w:p w14:paraId="4B33D70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ECD040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6C15A75" w14:textId="77777777" w:rsidTr="003166E3">
        <w:tblPrEx>
          <w:tblLook w:val="04A0" w:firstRow="1" w:lastRow="0" w:firstColumn="1" w:lastColumn="0" w:noHBand="0" w:noVBand="1"/>
        </w:tblPrEx>
        <w:trPr>
          <w:jc w:val="center"/>
        </w:trPr>
        <w:tc>
          <w:tcPr>
            <w:tcW w:w="1722" w:type="dxa"/>
            <w:shd w:val="clear" w:color="auto" w:fill="FFFFFF"/>
          </w:tcPr>
          <w:p w14:paraId="648E76F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9032 20 000 0</w:t>
            </w:r>
          </w:p>
        </w:tc>
        <w:tc>
          <w:tcPr>
            <w:tcW w:w="4997" w:type="dxa"/>
            <w:shd w:val="clear" w:color="auto" w:fill="FFFFFF"/>
          </w:tcPr>
          <w:p w14:paraId="4877C99C"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մանոստատներ</w:t>
            </w:r>
          </w:p>
        </w:tc>
        <w:tc>
          <w:tcPr>
            <w:tcW w:w="2660" w:type="dxa"/>
            <w:gridSpan w:val="2"/>
            <w:shd w:val="clear" w:color="auto" w:fill="FFFFFF"/>
          </w:tcPr>
          <w:p w14:paraId="367E4F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2CD262B" w14:textId="77777777" w:rsidTr="003166E3">
        <w:tblPrEx>
          <w:tblLook w:val="04A0" w:firstRow="1" w:lastRow="0" w:firstColumn="1" w:lastColumn="0" w:noHBand="0" w:noVBand="1"/>
        </w:tblPrEx>
        <w:trPr>
          <w:jc w:val="center"/>
        </w:trPr>
        <w:tc>
          <w:tcPr>
            <w:tcW w:w="1722" w:type="dxa"/>
            <w:shd w:val="clear" w:color="auto" w:fill="FFFFFF"/>
          </w:tcPr>
          <w:p w14:paraId="62B8103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9103 90 000 0</w:t>
            </w:r>
          </w:p>
        </w:tc>
        <w:tc>
          <w:tcPr>
            <w:tcW w:w="4997" w:type="dxa"/>
            <w:shd w:val="clear" w:color="auto" w:fill="FFFFFF"/>
          </w:tcPr>
          <w:p w14:paraId="4A532CC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73E8BDF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11,3</w:t>
            </w:r>
          </w:p>
        </w:tc>
      </w:tr>
      <w:tr w:rsidR="004F36D2" w:rsidRPr="00815690" w14:paraId="683F2A0E" w14:textId="77777777" w:rsidTr="003166E3">
        <w:tblPrEx>
          <w:tblLook w:val="04A0" w:firstRow="1" w:lastRow="0" w:firstColumn="1" w:lastColumn="0" w:noHBand="0" w:noVBand="1"/>
        </w:tblPrEx>
        <w:trPr>
          <w:jc w:val="center"/>
        </w:trPr>
        <w:tc>
          <w:tcPr>
            <w:tcW w:w="1722" w:type="dxa"/>
            <w:shd w:val="clear" w:color="auto" w:fill="FFFFFF"/>
          </w:tcPr>
          <w:p w14:paraId="533E0D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9104 00 000 2</w:t>
            </w:r>
          </w:p>
        </w:tc>
        <w:tc>
          <w:tcPr>
            <w:tcW w:w="4997" w:type="dxa"/>
            <w:shd w:val="clear" w:color="auto" w:fill="FFFFFF"/>
          </w:tcPr>
          <w:p w14:paraId="0E91EA7E"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քաղաքացիական օդանավերի համար</w:t>
            </w:r>
            <w:r w:rsidRPr="00815690">
              <w:rPr>
                <w:rStyle w:val="Bodytext2ArialNarrow"/>
                <w:rFonts w:ascii="Sylfaen" w:hAnsi="Sylfaen"/>
                <w:sz w:val="20"/>
                <w:szCs w:val="20"/>
                <w:vertAlign w:val="superscript"/>
              </w:rPr>
              <w:t>5</w:t>
            </w:r>
            <w:r w:rsidRPr="00815690">
              <w:rPr>
                <w:rStyle w:val="Bodytext2Gulim"/>
                <w:rFonts w:ascii="Sylfaen" w:hAnsi="Sylfaen"/>
                <w:sz w:val="20"/>
                <w:szCs w:val="20"/>
                <w:vertAlign w:val="superscript"/>
              </w:rPr>
              <w:t>)</w:t>
            </w:r>
          </w:p>
        </w:tc>
        <w:tc>
          <w:tcPr>
            <w:tcW w:w="2660" w:type="dxa"/>
            <w:gridSpan w:val="2"/>
            <w:shd w:val="clear" w:color="auto" w:fill="FFFFFF"/>
          </w:tcPr>
          <w:p w14:paraId="0EDDA63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8F8409D" w14:textId="77777777" w:rsidTr="003166E3">
        <w:tblPrEx>
          <w:tblLook w:val="04A0" w:firstRow="1" w:lastRow="0" w:firstColumn="1" w:lastColumn="0" w:noHBand="0" w:noVBand="1"/>
        </w:tblPrEx>
        <w:trPr>
          <w:jc w:val="center"/>
        </w:trPr>
        <w:tc>
          <w:tcPr>
            <w:tcW w:w="1722" w:type="dxa"/>
            <w:shd w:val="clear" w:color="auto" w:fill="FFFFFF"/>
          </w:tcPr>
          <w:p w14:paraId="5A3D484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9104 00 000 8</w:t>
            </w:r>
          </w:p>
        </w:tc>
        <w:tc>
          <w:tcPr>
            <w:tcW w:w="4997" w:type="dxa"/>
            <w:shd w:val="clear" w:color="auto" w:fill="FFFFFF"/>
          </w:tcPr>
          <w:p w14:paraId="7C09D866"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20BFCB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8C49929" w14:textId="77777777" w:rsidTr="003166E3">
        <w:tblPrEx>
          <w:tblLook w:val="04A0" w:firstRow="1" w:lastRow="0" w:firstColumn="1" w:lastColumn="0" w:noHBand="0" w:noVBand="1"/>
        </w:tblPrEx>
        <w:trPr>
          <w:jc w:val="center"/>
        </w:trPr>
        <w:tc>
          <w:tcPr>
            <w:tcW w:w="1722" w:type="dxa"/>
            <w:shd w:val="clear" w:color="auto" w:fill="FFFFFF"/>
          </w:tcPr>
          <w:p w14:paraId="66D3CC4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9109 10 000 0</w:t>
            </w:r>
          </w:p>
        </w:tc>
        <w:tc>
          <w:tcPr>
            <w:tcW w:w="4997" w:type="dxa"/>
            <w:shd w:val="clear" w:color="auto" w:fill="FFFFFF"/>
          </w:tcPr>
          <w:p w14:paraId="664FD85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էլեկտրականությամբ գործարկվող</w:t>
            </w:r>
          </w:p>
        </w:tc>
        <w:tc>
          <w:tcPr>
            <w:tcW w:w="2660" w:type="dxa"/>
            <w:gridSpan w:val="2"/>
            <w:shd w:val="clear" w:color="auto" w:fill="FFFFFF"/>
          </w:tcPr>
          <w:p w14:paraId="202A7B3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28F1AB8" w14:textId="77777777" w:rsidTr="003166E3">
        <w:tblPrEx>
          <w:tblLook w:val="04A0" w:firstRow="1" w:lastRow="0" w:firstColumn="1" w:lastColumn="0" w:noHBand="0" w:noVBand="1"/>
        </w:tblPrEx>
        <w:trPr>
          <w:jc w:val="center"/>
        </w:trPr>
        <w:tc>
          <w:tcPr>
            <w:tcW w:w="1722" w:type="dxa"/>
            <w:shd w:val="clear" w:color="auto" w:fill="FFFFFF"/>
          </w:tcPr>
          <w:p w14:paraId="493480A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9109 90 000 1</w:t>
            </w:r>
          </w:p>
        </w:tc>
        <w:tc>
          <w:tcPr>
            <w:tcW w:w="4997" w:type="dxa"/>
            <w:shd w:val="clear" w:color="auto" w:fill="FFFFFF"/>
          </w:tcPr>
          <w:p w14:paraId="7E3765F1" w14:textId="77777777" w:rsidR="004F36D2" w:rsidRPr="00815690" w:rsidRDefault="003166E3" w:rsidP="003A2D3D">
            <w:pPr>
              <w:pStyle w:val="Bodytext20"/>
              <w:shd w:val="clear" w:color="auto" w:fill="auto"/>
              <w:spacing w:before="0" w:after="120" w:line="240" w:lineRule="auto"/>
              <w:ind w:left="260" w:hanging="26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50 մմ-ից ոչ ավելի լայնությամբ կամ տրամագծով՝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E4EDD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77BBF2C" w14:textId="77777777" w:rsidTr="003166E3">
        <w:tblPrEx>
          <w:tblLook w:val="04A0" w:firstRow="1" w:lastRow="0" w:firstColumn="1" w:lastColumn="0" w:noHBand="0" w:noVBand="1"/>
        </w:tblPrEx>
        <w:trPr>
          <w:jc w:val="center"/>
        </w:trPr>
        <w:tc>
          <w:tcPr>
            <w:tcW w:w="1722" w:type="dxa"/>
            <w:shd w:val="clear" w:color="auto" w:fill="FFFFFF"/>
          </w:tcPr>
          <w:p w14:paraId="6700C7D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9401 20 000 9</w:t>
            </w:r>
          </w:p>
        </w:tc>
        <w:tc>
          <w:tcPr>
            <w:tcW w:w="4997" w:type="dxa"/>
            <w:shd w:val="clear" w:color="auto" w:fill="FFFFFF"/>
          </w:tcPr>
          <w:p w14:paraId="23FEF8B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7976E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028D6D38" w14:textId="77777777" w:rsidTr="003166E3">
        <w:tblPrEx>
          <w:tblLook w:val="04A0" w:firstRow="1" w:lastRow="0" w:firstColumn="1" w:lastColumn="0" w:noHBand="0" w:noVBand="1"/>
        </w:tblPrEx>
        <w:trPr>
          <w:jc w:val="center"/>
        </w:trPr>
        <w:tc>
          <w:tcPr>
            <w:tcW w:w="1722" w:type="dxa"/>
            <w:shd w:val="clear" w:color="auto" w:fill="FFFFFF"/>
          </w:tcPr>
          <w:p w14:paraId="4161ED0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9401 90 300 0</w:t>
            </w:r>
          </w:p>
        </w:tc>
        <w:tc>
          <w:tcPr>
            <w:tcW w:w="4997" w:type="dxa"/>
            <w:shd w:val="clear" w:color="auto" w:fill="FFFFFF"/>
          </w:tcPr>
          <w:p w14:paraId="64CEEA8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բնափայտից</w:t>
            </w:r>
          </w:p>
        </w:tc>
        <w:tc>
          <w:tcPr>
            <w:tcW w:w="2660" w:type="dxa"/>
            <w:gridSpan w:val="2"/>
            <w:shd w:val="clear" w:color="auto" w:fill="FFFFFF"/>
          </w:tcPr>
          <w:p w14:paraId="710908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57A95A5D" w14:textId="77777777" w:rsidTr="003166E3">
        <w:tblPrEx>
          <w:tblLook w:val="04A0" w:firstRow="1" w:lastRow="0" w:firstColumn="1" w:lastColumn="0" w:noHBand="0" w:noVBand="1"/>
        </w:tblPrEx>
        <w:trPr>
          <w:jc w:val="center"/>
        </w:trPr>
        <w:tc>
          <w:tcPr>
            <w:tcW w:w="1722" w:type="dxa"/>
            <w:shd w:val="clear" w:color="auto" w:fill="FFFFFF"/>
          </w:tcPr>
          <w:p w14:paraId="06A3B0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9401 90 800 9</w:t>
            </w:r>
          </w:p>
        </w:tc>
        <w:tc>
          <w:tcPr>
            <w:tcW w:w="4997" w:type="dxa"/>
            <w:shd w:val="clear" w:color="auto" w:fill="FFFFFF"/>
          </w:tcPr>
          <w:p w14:paraId="50AC3AFF"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A6033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6</w:t>
            </w:r>
          </w:p>
        </w:tc>
      </w:tr>
      <w:tr w:rsidR="004F36D2" w:rsidRPr="00815690" w14:paraId="25D688AE" w14:textId="77777777" w:rsidTr="003166E3">
        <w:tblPrEx>
          <w:tblLook w:val="04A0" w:firstRow="1" w:lastRow="0" w:firstColumn="1" w:lastColumn="0" w:noHBand="0" w:noVBand="1"/>
        </w:tblPrEx>
        <w:trPr>
          <w:jc w:val="center"/>
        </w:trPr>
        <w:tc>
          <w:tcPr>
            <w:tcW w:w="1722" w:type="dxa"/>
            <w:shd w:val="clear" w:color="auto" w:fill="FFFFFF"/>
          </w:tcPr>
          <w:p w14:paraId="16FC888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9402 10 000 1</w:t>
            </w:r>
          </w:p>
        </w:tc>
        <w:tc>
          <w:tcPr>
            <w:tcW w:w="4997" w:type="dxa"/>
            <w:shd w:val="clear" w:color="auto" w:fill="FFFFFF"/>
          </w:tcPr>
          <w:p w14:paraId="710DE48D" w14:textId="77777777" w:rsidR="004F36D2" w:rsidRPr="00815690" w:rsidRDefault="003166E3" w:rsidP="003A2D3D">
            <w:pPr>
              <w:pStyle w:val="Bodytext20"/>
              <w:shd w:val="clear" w:color="auto" w:fill="auto"/>
              <w:spacing w:before="0" w:after="120" w:line="240" w:lineRule="auto"/>
              <w:ind w:left="232" w:hanging="23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բազկաթոռներ ատամնաբուժական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դրանց մասերը</w:t>
            </w:r>
          </w:p>
        </w:tc>
        <w:tc>
          <w:tcPr>
            <w:tcW w:w="2660" w:type="dxa"/>
            <w:gridSpan w:val="2"/>
            <w:shd w:val="clear" w:color="auto" w:fill="FFFFFF"/>
          </w:tcPr>
          <w:p w14:paraId="3D05E2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BF5B7AD" w14:textId="77777777" w:rsidTr="003166E3">
        <w:tblPrEx>
          <w:tblLook w:val="04A0" w:firstRow="1" w:lastRow="0" w:firstColumn="1" w:lastColumn="0" w:noHBand="0" w:noVBand="1"/>
        </w:tblPrEx>
        <w:trPr>
          <w:jc w:val="center"/>
        </w:trPr>
        <w:tc>
          <w:tcPr>
            <w:tcW w:w="1722" w:type="dxa"/>
            <w:shd w:val="clear" w:color="auto" w:fill="FFFFFF"/>
          </w:tcPr>
          <w:p w14:paraId="32462FA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9402 10 000 9</w:t>
            </w:r>
          </w:p>
        </w:tc>
        <w:tc>
          <w:tcPr>
            <w:tcW w:w="4997" w:type="dxa"/>
            <w:shd w:val="clear" w:color="auto" w:fill="FFFFFF"/>
          </w:tcPr>
          <w:p w14:paraId="499F45E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7E4A85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D326A0B" w14:textId="77777777" w:rsidTr="003166E3">
        <w:tblPrEx>
          <w:tblLook w:val="04A0" w:firstRow="1" w:lastRow="0" w:firstColumn="1" w:lastColumn="0" w:noHBand="0" w:noVBand="1"/>
        </w:tblPrEx>
        <w:trPr>
          <w:jc w:val="center"/>
        </w:trPr>
        <w:tc>
          <w:tcPr>
            <w:tcW w:w="1722" w:type="dxa"/>
            <w:shd w:val="clear" w:color="auto" w:fill="FFFFFF"/>
          </w:tcPr>
          <w:p w14:paraId="6C942C4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9402 90 000 0</w:t>
            </w:r>
          </w:p>
        </w:tc>
        <w:tc>
          <w:tcPr>
            <w:tcW w:w="4997" w:type="dxa"/>
            <w:shd w:val="clear" w:color="auto" w:fill="FFFFFF"/>
          </w:tcPr>
          <w:p w14:paraId="0B72B39A"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4A60C35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D221ABB" w14:textId="77777777" w:rsidTr="003166E3">
        <w:tblPrEx>
          <w:tblLook w:val="04A0" w:firstRow="1" w:lastRow="0" w:firstColumn="1" w:lastColumn="0" w:noHBand="0" w:noVBand="1"/>
        </w:tblPrEx>
        <w:trPr>
          <w:jc w:val="center"/>
        </w:trPr>
        <w:tc>
          <w:tcPr>
            <w:tcW w:w="1722" w:type="dxa"/>
            <w:shd w:val="clear" w:color="auto" w:fill="FFFFFF"/>
          </w:tcPr>
          <w:p w14:paraId="121B23D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9403 20 200 1</w:t>
            </w:r>
          </w:p>
        </w:tc>
        <w:tc>
          <w:tcPr>
            <w:tcW w:w="4997" w:type="dxa"/>
            <w:shd w:val="clear" w:color="auto" w:fill="FFFFFF"/>
          </w:tcPr>
          <w:p w14:paraId="363B45C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1AF0A6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599C933" w14:textId="77777777" w:rsidTr="003166E3">
        <w:tblPrEx>
          <w:tblLook w:val="04A0" w:firstRow="1" w:lastRow="0" w:firstColumn="1" w:lastColumn="0" w:noHBand="0" w:noVBand="1"/>
        </w:tblPrEx>
        <w:trPr>
          <w:jc w:val="center"/>
        </w:trPr>
        <w:tc>
          <w:tcPr>
            <w:tcW w:w="1722" w:type="dxa"/>
            <w:shd w:val="clear" w:color="auto" w:fill="FFFFFF"/>
          </w:tcPr>
          <w:p w14:paraId="40682A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9403 20 800 1</w:t>
            </w:r>
          </w:p>
        </w:tc>
        <w:tc>
          <w:tcPr>
            <w:tcW w:w="4997" w:type="dxa"/>
            <w:shd w:val="clear" w:color="auto" w:fill="FFFFFF"/>
          </w:tcPr>
          <w:p w14:paraId="77254F0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6D551F2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42E9626C" w14:textId="77777777" w:rsidTr="003166E3">
        <w:tblPrEx>
          <w:tblLook w:val="04A0" w:firstRow="1" w:lastRow="0" w:firstColumn="1" w:lastColumn="0" w:noHBand="0" w:noVBand="1"/>
        </w:tblPrEx>
        <w:trPr>
          <w:jc w:val="center"/>
        </w:trPr>
        <w:tc>
          <w:tcPr>
            <w:tcW w:w="1722" w:type="dxa"/>
            <w:shd w:val="clear" w:color="auto" w:fill="FFFFFF"/>
          </w:tcPr>
          <w:p w14:paraId="27C8B13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9403 60 900 1</w:t>
            </w:r>
          </w:p>
        </w:tc>
        <w:tc>
          <w:tcPr>
            <w:tcW w:w="4997" w:type="dxa"/>
            <w:shd w:val="clear" w:color="auto" w:fill="FFFFFF"/>
          </w:tcPr>
          <w:p w14:paraId="5943AFBF" w14:textId="77777777" w:rsidR="004F36D2" w:rsidRPr="00815690" w:rsidRDefault="003166E3" w:rsidP="003A2D3D">
            <w:pPr>
              <w:pStyle w:val="Bodytext20"/>
              <w:shd w:val="clear" w:color="auto" w:fill="auto"/>
              <w:spacing w:before="0" w:after="120" w:line="240" w:lineRule="auto"/>
              <w:ind w:left="302" w:hanging="302"/>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ներմուծող երկրի «ֆրանկո-սահմանի» պայմանների համաձայն՝ 1 կգ բրուտտո զանգվածի դիմաց 1,8 եվրոն չգերազանցող արժողությամբ</w:t>
            </w:r>
          </w:p>
        </w:tc>
        <w:tc>
          <w:tcPr>
            <w:tcW w:w="2660" w:type="dxa"/>
            <w:gridSpan w:val="2"/>
            <w:shd w:val="clear" w:color="auto" w:fill="FFFFFF"/>
          </w:tcPr>
          <w:p w14:paraId="14BA1CA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277B1B36" w14:textId="77777777" w:rsidTr="003166E3">
        <w:tblPrEx>
          <w:tblLook w:val="04A0" w:firstRow="1" w:lastRow="0" w:firstColumn="1" w:lastColumn="0" w:noHBand="0" w:noVBand="1"/>
        </w:tblPrEx>
        <w:trPr>
          <w:jc w:val="center"/>
        </w:trPr>
        <w:tc>
          <w:tcPr>
            <w:tcW w:w="1722" w:type="dxa"/>
            <w:shd w:val="clear" w:color="auto" w:fill="FFFFFF"/>
          </w:tcPr>
          <w:p w14:paraId="0E718E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9403 70 000 1</w:t>
            </w:r>
          </w:p>
        </w:tc>
        <w:tc>
          <w:tcPr>
            <w:tcW w:w="4997" w:type="dxa"/>
            <w:shd w:val="clear" w:color="auto" w:fill="FFFFFF"/>
          </w:tcPr>
          <w:p w14:paraId="3573652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6FBDD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0D3EA91D" w14:textId="77777777" w:rsidTr="003166E3">
        <w:tblPrEx>
          <w:tblLook w:val="04A0" w:firstRow="1" w:lastRow="0" w:firstColumn="1" w:lastColumn="0" w:noHBand="0" w:noVBand="1"/>
        </w:tblPrEx>
        <w:trPr>
          <w:jc w:val="center"/>
        </w:trPr>
        <w:tc>
          <w:tcPr>
            <w:tcW w:w="1722" w:type="dxa"/>
            <w:shd w:val="clear" w:color="auto" w:fill="FFFFFF"/>
          </w:tcPr>
          <w:p w14:paraId="38CFBBB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9403 90 100 0</w:t>
            </w:r>
          </w:p>
        </w:tc>
        <w:tc>
          <w:tcPr>
            <w:tcW w:w="4997" w:type="dxa"/>
            <w:shd w:val="clear" w:color="auto" w:fill="FFFFFF"/>
          </w:tcPr>
          <w:p w14:paraId="1462025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մետաղից</w:t>
            </w:r>
          </w:p>
        </w:tc>
        <w:tc>
          <w:tcPr>
            <w:tcW w:w="2660" w:type="dxa"/>
            <w:gridSpan w:val="2"/>
            <w:shd w:val="clear" w:color="auto" w:fill="FFFFFF"/>
          </w:tcPr>
          <w:p w14:paraId="0EFFFA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1E0383DA" w14:textId="77777777" w:rsidTr="003166E3">
        <w:tblPrEx>
          <w:tblLook w:val="04A0" w:firstRow="1" w:lastRow="0" w:firstColumn="1" w:lastColumn="0" w:noHBand="0" w:noVBand="1"/>
        </w:tblPrEx>
        <w:trPr>
          <w:jc w:val="center"/>
        </w:trPr>
        <w:tc>
          <w:tcPr>
            <w:tcW w:w="1722" w:type="dxa"/>
            <w:shd w:val="clear" w:color="auto" w:fill="FFFFFF"/>
          </w:tcPr>
          <w:p w14:paraId="37EA80F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9403 90 300 0</w:t>
            </w:r>
          </w:p>
        </w:tc>
        <w:tc>
          <w:tcPr>
            <w:tcW w:w="4997" w:type="dxa"/>
            <w:shd w:val="clear" w:color="auto" w:fill="FFFFFF"/>
          </w:tcPr>
          <w:p w14:paraId="3A62963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բնափայտից</w:t>
            </w:r>
          </w:p>
        </w:tc>
        <w:tc>
          <w:tcPr>
            <w:tcW w:w="2660" w:type="dxa"/>
            <w:gridSpan w:val="2"/>
            <w:shd w:val="clear" w:color="auto" w:fill="FFFFFF"/>
          </w:tcPr>
          <w:p w14:paraId="732999F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3CE2907A" w14:textId="77777777" w:rsidTr="003166E3">
        <w:tblPrEx>
          <w:tblLook w:val="04A0" w:firstRow="1" w:lastRow="0" w:firstColumn="1" w:lastColumn="0" w:noHBand="0" w:noVBand="1"/>
        </w:tblPrEx>
        <w:trPr>
          <w:jc w:val="center"/>
        </w:trPr>
        <w:tc>
          <w:tcPr>
            <w:tcW w:w="1722" w:type="dxa"/>
            <w:shd w:val="clear" w:color="auto" w:fill="FFFFFF"/>
          </w:tcPr>
          <w:p w14:paraId="07E5F8D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9403 90 900 0</w:t>
            </w:r>
          </w:p>
        </w:tc>
        <w:tc>
          <w:tcPr>
            <w:tcW w:w="4997" w:type="dxa"/>
            <w:shd w:val="clear" w:color="auto" w:fill="FFFFFF"/>
          </w:tcPr>
          <w:p w14:paraId="1C8753B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նյութերից</w:t>
            </w:r>
          </w:p>
        </w:tc>
        <w:tc>
          <w:tcPr>
            <w:tcW w:w="2660" w:type="dxa"/>
            <w:gridSpan w:val="2"/>
            <w:shd w:val="clear" w:color="auto" w:fill="FFFFFF"/>
          </w:tcPr>
          <w:p w14:paraId="0EA3CC5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292FC74A" w14:textId="77777777" w:rsidTr="003166E3">
        <w:tblPrEx>
          <w:tblLook w:val="04A0" w:firstRow="1" w:lastRow="0" w:firstColumn="1" w:lastColumn="0" w:noHBand="0" w:noVBand="1"/>
        </w:tblPrEx>
        <w:trPr>
          <w:jc w:val="center"/>
        </w:trPr>
        <w:tc>
          <w:tcPr>
            <w:tcW w:w="1722" w:type="dxa"/>
            <w:shd w:val="clear" w:color="auto" w:fill="FFFFFF"/>
          </w:tcPr>
          <w:p w14:paraId="5ACD69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9404 21 900 0</w:t>
            </w:r>
          </w:p>
        </w:tc>
        <w:tc>
          <w:tcPr>
            <w:tcW w:w="4997" w:type="dxa"/>
            <w:shd w:val="clear" w:color="auto" w:fill="FFFFFF"/>
          </w:tcPr>
          <w:p w14:paraId="1559AF5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պլաստմասսայից</w:t>
            </w:r>
          </w:p>
        </w:tc>
        <w:tc>
          <w:tcPr>
            <w:tcW w:w="2660" w:type="dxa"/>
            <w:gridSpan w:val="2"/>
            <w:shd w:val="clear" w:color="auto" w:fill="FFFFFF"/>
          </w:tcPr>
          <w:p w14:paraId="2CA74C8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B8A3088" w14:textId="77777777" w:rsidTr="003166E3">
        <w:tblPrEx>
          <w:tblLook w:val="04A0" w:firstRow="1" w:lastRow="0" w:firstColumn="1" w:lastColumn="0" w:noHBand="0" w:noVBand="1"/>
        </w:tblPrEx>
        <w:trPr>
          <w:jc w:val="center"/>
        </w:trPr>
        <w:tc>
          <w:tcPr>
            <w:tcW w:w="1722" w:type="dxa"/>
            <w:shd w:val="clear" w:color="auto" w:fill="FFFFFF"/>
          </w:tcPr>
          <w:p w14:paraId="28FD191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9404 29 100 0</w:t>
            </w:r>
          </w:p>
        </w:tc>
        <w:tc>
          <w:tcPr>
            <w:tcW w:w="4997" w:type="dxa"/>
            <w:shd w:val="clear" w:color="auto" w:fill="FFFFFF"/>
          </w:tcPr>
          <w:p w14:paraId="10B8F5A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զսպանակավոր</w:t>
            </w:r>
          </w:p>
        </w:tc>
        <w:tc>
          <w:tcPr>
            <w:tcW w:w="2660" w:type="dxa"/>
            <w:gridSpan w:val="2"/>
            <w:shd w:val="clear" w:color="auto" w:fill="FFFFFF"/>
          </w:tcPr>
          <w:p w14:paraId="22B3ECA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1A081FF" w14:textId="77777777" w:rsidTr="003166E3">
        <w:tblPrEx>
          <w:tblLook w:val="04A0" w:firstRow="1" w:lastRow="0" w:firstColumn="1" w:lastColumn="0" w:noHBand="0" w:noVBand="1"/>
        </w:tblPrEx>
        <w:trPr>
          <w:jc w:val="center"/>
        </w:trPr>
        <w:tc>
          <w:tcPr>
            <w:tcW w:w="1722" w:type="dxa"/>
            <w:shd w:val="clear" w:color="auto" w:fill="FFFFFF"/>
          </w:tcPr>
          <w:p w14:paraId="2F74D34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9404 30 000 0</w:t>
            </w:r>
          </w:p>
        </w:tc>
        <w:tc>
          <w:tcPr>
            <w:tcW w:w="4997" w:type="dxa"/>
            <w:shd w:val="clear" w:color="auto" w:fill="FFFFFF"/>
          </w:tcPr>
          <w:p w14:paraId="2FD95C93"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քնապարկեր</w:t>
            </w:r>
          </w:p>
        </w:tc>
        <w:tc>
          <w:tcPr>
            <w:tcW w:w="2660" w:type="dxa"/>
            <w:gridSpan w:val="2"/>
            <w:shd w:val="clear" w:color="auto" w:fill="FFFFFF"/>
          </w:tcPr>
          <w:p w14:paraId="40C145D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3A21FAB" w14:textId="77777777" w:rsidTr="003166E3">
        <w:tblPrEx>
          <w:tblLook w:val="04A0" w:firstRow="1" w:lastRow="0" w:firstColumn="1" w:lastColumn="0" w:noHBand="0" w:noVBand="1"/>
        </w:tblPrEx>
        <w:trPr>
          <w:jc w:val="center"/>
        </w:trPr>
        <w:tc>
          <w:tcPr>
            <w:tcW w:w="1722" w:type="dxa"/>
            <w:shd w:val="clear" w:color="auto" w:fill="FFFFFF"/>
          </w:tcPr>
          <w:p w14:paraId="15A805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9404 90 100 0</w:t>
            </w:r>
          </w:p>
        </w:tc>
        <w:tc>
          <w:tcPr>
            <w:tcW w:w="4997" w:type="dxa"/>
            <w:shd w:val="clear" w:color="auto" w:fill="FFFFFF"/>
          </w:tcPr>
          <w:p w14:paraId="69E329B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աղվափետուրից կամ փետուրից</w:t>
            </w:r>
          </w:p>
        </w:tc>
        <w:tc>
          <w:tcPr>
            <w:tcW w:w="2660" w:type="dxa"/>
            <w:gridSpan w:val="2"/>
            <w:shd w:val="clear" w:color="auto" w:fill="FFFFFF"/>
          </w:tcPr>
          <w:p w14:paraId="4AC506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428AA8C1" w14:textId="77777777" w:rsidTr="003166E3">
        <w:tblPrEx>
          <w:tblLook w:val="04A0" w:firstRow="1" w:lastRow="0" w:firstColumn="1" w:lastColumn="0" w:noHBand="0" w:noVBand="1"/>
        </w:tblPrEx>
        <w:trPr>
          <w:jc w:val="center"/>
        </w:trPr>
        <w:tc>
          <w:tcPr>
            <w:tcW w:w="1722" w:type="dxa"/>
            <w:shd w:val="clear" w:color="auto" w:fill="FFFFFF"/>
          </w:tcPr>
          <w:p w14:paraId="7DA5A4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9405 10 210 1</w:t>
            </w:r>
          </w:p>
        </w:tc>
        <w:tc>
          <w:tcPr>
            <w:tcW w:w="4997" w:type="dxa"/>
            <w:shd w:val="clear" w:color="auto" w:fill="FFFFFF"/>
          </w:tcPr>
          <w:p w14:paraId="5691C61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բժշկական նպատակների համար</w:t>
            </w:r>
            <w:r w:rsidR="004F36D2" w:rsidRPr="00815690">
              <w:rPr>
                <w:rStyle w:val="Bodytext213pt"/>
                <w:rFonts w:ascii="Sylfaen" w:hAnsi="Sylfaen"/>
                <w:sz w:val="20"/>
                <w:szCs w:val="20"/>
                <w:vertAlign w:val="superscript"/>
              </w:rPr>
              <w:t>4)</w:t>
            </w:r>
          </w:p>
        </w:tc>
        <w:tc>
          <w:tcPr>
            <w:tcW w:w="2660" w:type="dxa"/>
            <w:gridSpan w:val="2"/>
            <w:shd w:val="clear" w:color="auto" w:fill="FFFFFF"/>
          </w:tcPr>
          <w:p w14:paraId="3169CA8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3DAEB19" w14:textId="77777777" w:rsidTr="003166E3">
        <w:tblPrEx>
          <w:tblLook w:val="04A0" w:firstRow="1" w:lastRow="0" w:firstColumn="1" w:lastColumn="0" w:noHBand="0" w:noVBand="1"/>
        </w:tblPrEx>
        <w:trPr>
          <w:jc w:val="center"/>
        </w:trPr>
        <w:tc>
          <w:tcPr>
            <w:tcW w:w="1722" w:type="dxa"/>
            <w:shd w:val="clear" w:color="auto" w:fill="FFFFFF"/>
          </w:tcPr>
          <w:p w14:paraId="5C78D18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9405 10 400 1</w:t>
            </w:r>
          </w:p>
        </w:tc>
        <w:tc>
          <w:tcPr>
            <w:tcW w:w="4997" w:type="dxa"/>
            <w:shd w:val="clear" w:color="auto" w:fill="FFFFFF"/>
          </w:tcPr>
          <w:p w14:paraId="220BD51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բժշկական նպատակների համար</w:t>
            </w:r>
            <w:r w:rsidR="004F36D2" w:rsidRPr="00815690">
              <w:rPr>
                <w:rStyle w:val="Bodytext213pt"/>
                <w:rFonts w:ascii="Sylfaen" w:hAnsi="Sylfaen"/>
                <w:sz w:val="20"/>
                <w:szCs w:val="20"/>
                <w:vertAlign w:val="superscript"/>
              </w:rPr>
              <w:t>4)</w:t>
            </w:r>
          </w:p>
        </w:tc>
        <w:tc>
          <w:tcPr>
            <w:tcW w:w="2660" w:type="dxa"/>
            <w:gridSpan w:val="2"/>
            <w:shd w:val="clear" w:color="auto" w:fill="FFFFFF"/>
          </w:tcPr>
          <w:p w14:paraId="3AFB403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857CABB" w14:textId="77777777" w:rsidTr="003166E3">
        <w:tblPrEx>
          <w:tblLook w:val="04A0" w:firstRow="1" w:lastRow="0" w:firstColumn="1" w:lastColumn="0" w:noHBand="0" w:noVBand="1"/>
        </w:tblPrEx>
        <w:trPr>
          <w:jc w:val="center"/>
        </w:trPr>
        <w:tc>
          <w:tcPr>
            <w:tcW w:w="1722" w:type="dxa"/>
            <w:shd w:val="clear" w:color="auto" w:fill="FFFFFF"/>
          </w:tcPr>
          <w:p w14:paraId="107A00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9405 10 400 2</w:t>
            </w:r>
          </w:p>
        </w:tc>
        <w:tc>
          <w:tcPr>
            <w:tcW w:w="4997" w:type="dxa"/>
            <w:shd w:val="clear" w:color="auto" w:fill="FFFFFF"/>
          </w:tcPr>
          <w:p w14:paraId="33765B6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5E9D6C7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C8DB2EC" w14:textId="77777777" w:rsidTr="003166E3">
        <w:tblPrEx>
          <w:tblLook w:val="04A0" w:firstRow="1" w:lastRow="0" w:firstColumn="1" w:lastColumn="0" w:noHBand="0" w:noVBand="1"/>
        </w:tblPrEx>
        <w:trPr>
          <w:jc w:val="center"/>
        </w:trPr>
        <w:tc>
          <w:tcPr>
            <w:tcW w:w="1722" w:type="dxa"/>
            <w:shd w:val="clear" w:color="auto" w:fill="FFFFFF"/>
          </w:tcPr>
          <w:p w14:paraId="3B09412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9405 10 500 1</w:t>
            </w:r>
          </w:p>
        </w:tc>
        <w:tc>
          <w:tcPr>
            <w:tcW w:w="4997" w:type="dxa"/>
            <w:shd w:val="clear" w:color="auto" w:fill="FFFFFF"/>
          </w:tcPr>
          <w:p w14:paraId="6D161BA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բժշկական նպատակների համար</w:t>
            </w:r>
            <w:r w:rsidR="004F36D2" w:rsidRPr="00815690">
              <w:rPr>
                <w:rStyle w:val="Bodytext213pt"/>
                <w:rFonts w:ascii="Sylfaen" w:hAnsi="Sylfaen"/>
                <w:sz w:val="20"/>
                <w:szCs w:val="20"/>
                <w:vertAlign w:val="superscript"/>
              </w:rPr>
              <w:t>4)</w:t>
            </w:r>
          </w:p>
        </w:tc>
        <w:tc>
          <w:tcPr>
            <w:tcW w:w="2660" w:type="dxa"/>
            <w:gridSpan w:val="2"/>
            <w:shd w:val="clear" w:color="auto" w:fill="FFFFFF"/>
          </w:tcPr>
          <w:p w14:paraId="042F103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42233B6" w14:textId="77777777" w:rsidTr="003166E3">
        <w:tblPrEx>
          <w:tblLook w:val="04A0" w:firstRow="1" w:lastRow="0" w:firstColumn="1" w:lastColumn="0" w:noHBand="0" w:noVBand="1"/>
        </w:tblPrEx>
        <w:trPr>
          <w:jc w:val="center"/>
        </w:trPr>
        <w:tc>
          <w:tcPr>
            <w:tcW w:w="1722" w:type="dxa"/>
            <w:shd w:val="clear" w:color="auto" w:fill="FFFFFF"/>
          </w:tcPr>
          <w:p w14:paraId="0315D04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9405 10 910 1</w:t>
            </w:r>
          </w:p>
        </w:tc>
        <w:tc>
          <w:tcPr>
            <w:tcW w:w="4997" w:type="dxa"/>
            <w:shd w:val="clear" w:color="auto" w:fill="FFFFFF"/>
          </w:tcPr>
          <w:p w14:paraId="76E393F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բժշկական նպատակների համար</w:t>
            </w:r>
            <w:r w:rsidR="004F36D2" w:rsidRPr="00815690">
              <w:rPr>
                <w:rStyle w:val="Bodytext213pt"/>
                <w:rFonts w:ascii="Sylfaen" w:hAnsi="Sylfaen"/>
                <w:sz w:val="20"/>
                <w:szCs w:val="20"/>
                <w:vertAlign w:val="superscript"/>
              </w:rPr>
              <w:t>4)</w:t>
            </w:r>
          </w:p>
        </w:tc>
        <w:tc>
          <w:tcPr>
            <w:tcW w:w="2660" w:type="dxa"/>
            <w:gridSpan w:val="2"/>
            <w:shd w:val="clear" w:color="auto" w:fill="FFFFFF"/>
          </w:tcPr>
          <w:p w14:paraId="13AFA38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E361FE0" w14:textId="77777777" w:rsidTr="003166E3">
        <w:tblPrEx>
          <w:tblLook w:val="04A0" w:firstRow="1" w:lastRow="0" w:firstColumn="1" w:lastColumn="0" w:noHBand="0" w:noVBand="1"/>
        </w:tblPrEx>
        <w:trPr>
          <w:jc w:val="center"/>
        </w:trPr>
        <w:tc>
          <w:tcPr>
            <w:tcW w:w="1722" w:type="dxa"/>
            <w:shd w:val="clear" w:color="auto" w:fill="FFFFFF"/>
          </w:tcPr>
          <w:p w14:paraId="3F269EA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9405 10 980 1</w:t>
            </w:r>
          </w:p>
        </w:tc>
        <w:tc>
          <w:tcPr>
            <w:tcW w:w="4997" w:type="dxa"/>
            <w:shd w:val="clear" w:color="auto" w:fill="FFFFFF"/>
          </w:tcPr>
          <w:p w14:paraId="47A0C508"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բժշկական նպատակների համար</w:t>
            </w:r>
            <w:r w:rsidR="004F36D2" w:rsidRPr="00815690">
              <w:rPr>
                <w:rStyle w:val="Bodytext213pt"/>
                <w:rFonts w:ascii="Sylfaen" w:hAnsi="Sylfaen"/>
                <w:sz w:val="20"/>
                <w:szCs w:val="20"/>
                <w:vertAlign w:val="superscript"/>
              </w:rPr>
              <w:t>4)</w:t>
            </w:r>
          </w:p>
        </w:tc>
        <w:tc>
          <w:tcPr>
            <w:tcW w:w="2660" w:type="dxa"/>
            <w:gridSpan w:val="2"/>
            <w:shd w:val="clear" w:color="auto" w:fill="FFFFFF"/>
          </w:tcPr>
          <w:p w14:paraId="7DB39A5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12E83A23" w14:textId="77777777" w:rsidTr="003166E3">
        <w:tblPrEx>
          <w:tblLook w:val="04A0" w:firstRow="1" w:lastRow="0" w:firstColumn="1" w:lastColumn="0" w:noHBand="0" w:noVBand="1"/>
        </w:tblPrEx>
        <w:trPr>
          <w:jc w:val="center"/>
        </w:trPr>
        <w:tc>
          <w:tcPr>
            <w:tcW w:w="1722" w:type="dxa"/>
            <w:shd w:val="clear" w:color="auto" w:fill="FFFFFF"/>
          </w:tcPr>
          <w:p w14:paraId="2D71CDD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9405 10 980 2</w:t>
            </w:r>
          </w:p>
        </w:tc>
        <w:tc>
          <w:tcPr>
            <w:tcW w:w="4997" w:type="dxa"/>
            <w:shd w:val="clear" w:color="auto" w:fill="FFFFFF"/>
          </w:tcPr>
          <w:p w14:paraId="01F24F28" w14:textId="77777777" w:rsidR="004F36D2" w:rsidRPr="00815690" w:rsidRDefault="003166E3" w:rsidP="003A2D3D">
            <w:pPr>
              <w:pStyle w:val="Bodytext20"/>
              <w:shd w:val="clear" w:color="auto" w:fill="auto"/>
              <w:spacing w:before="0" w:after="120" w:line="240" w:lineRule="auto"/>
              <w:ind w:left="498" w:hanging="498"/>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ոչ թանկարժեք մետաղներից՝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47D35EC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3EF66CDF" w14:textId="77777777" w:rsidTr="003166E3">
        <w:tblPrEx>
          <w:tblLook w:val="04A0" w:firstRow="1" w:lastRow="0" w:firstColumn="1" w:lastColumn="0" w:noHBand="0" w:noVBand="1"/>
        </w:tblPrEx>
        <w:trPr>
          <w:jc w:val="center"/>
        </w:trPr>
        <w:tc>
          <w:tcPr>
            <w:tcW w:w="1722" w:type="dxa"/>
            <w:shd w:val="clear" w:color="auto" w:fill="FFFFFF"/>
          </w:tcPr>
          <w:p w14:paraId="720B17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9405 20 110 9</w:t>
            </w:r>
          </w:p>
        </w:tc>
        <w:tc>
          <w:tcPr>
            <w:tcW w:w="4997" w:type="dxa"/>
            <w:shd w:val="clear" w:color="auto" w:fill="FFFFFF"/>
          </w:tcPr>
          <w:p w14:paraId="2E923C1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B18BC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326EEA96" w14:textId="77777777" w:rsidTr="003166E3">
        <w:tblPrEx>
          <w:tblLook w:val="04A0" w:firstRow="1" w:lastRow="0" w:firstColumn="1" w:lastColumn="0" w:noHBand="0" w:noVBand="1"/>
        </w:tblPrEx>
        <w:trPr>
          <w:jc w:val="center"/>
        </w:trPr>
        <w:tc>
          <w:tcPr>
            <w:tcW w:w="1722" w:type="dxa"/>
            <w:shd w:val="clear" w:color="auto" w:fill="FFFFFF"/>
          </w:tcPr>
          <w:p w14:paraId="0EBB7EE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9405 20 400 2</w:t>
            </w:r>
          </w:p>
        </w:tc>
        <w:tc>
          <w:tcPr>
            <w:tcW w:w="4997" w:type="dxa"/>
            <w:shd w:val="clear" w:color="auto" w:fill="FFFFFF"/>
          </w:tcPr>
          <w:p w14:paraId="4A00403B" w14:textId="77777777" w:rsidR="004F36D2" w:rsidRPr="00815690" w:rsidRDefault="003166E3" w:rsidP="003A2D3D">
            <w:pPr>
              <w:pStyle w:val="Bodytext20"/>
              <w:shd w:val="clear" w:color="auto" w:fill="auto"/>
              <w:spacing w:before="0" w:after="120" w:line="240" w:lineRule="auto"/>
              <w:ind w:left="736" w:hanging="736"/>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կոշտ տպահարթակի վրա լույսի լուսադիոդային աղբյուրներով օգտագործման համար նախատեսված</w:t>
            </w:r>
          </w:p>
        </w:tc>
        <w:tc>
          <w:tcPr>
            <w:tcW w:w="2660" w:type="dxa"/>
            <w:gridSpan w:val="2"/>
            <w:shd w:val="clear" w:color="auto" w:fill="FFFFFF"/>
          </w:tcPr>
          <w:p w14:paraId="06ACE8E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237D754A" w14:textId="77777777" w:rsidTr="003166E3">
        <w:tblPrEx>
          <w:tblLook w:val="04A0" w:firstRow="1" w:lastRow="0" w:firstColumn="1" w:lastColumn="0" w:noHBand="0" w:noVBand="1"/>
        </w:tblPrEx>
        <w:trPr>
          <w:jc w:val="center"/>
        </w:trPr>
        <w:tc>
          <w:tcPr>
            <w:tcW w:w="1722" w:type="dxa"/>
            <w:shd w:val="clear" w:color="auto" w:fill="FFFFFF"/>
          </w:tcPr>
          <w:p w14:paraId="642A57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9405 20 400 3</w:t>
            </w:r>
          </w:p>
        </w:tc>
        <w:tc>
          <w:tcPr>
            <w:tcW w:w="4997" w:type="dxa"/>
            <w:shd w:val="clear" w:color="auto" w:fill="FFFFFF"/>
          </w:tcPr>
          <w:p w14:paraId="475B8B4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DFA39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15</w:t>
            </w:r>
          </w:p>
        </w:tc>
      </w:tr>
      <w:tr w:rsidR="004F36D2" w:rsidRPr="00815690" w14:paraId="582A3E9C" w14:textId="77777777" w:rsidTr="003166E3">
        <w:tblPrEx>
          <w:tblLook w:val="04A0" w:firstRow="1" w:lastRow="0" w:firstColumn="1" w:lastColumn="0" w:noHBand="0" w:noVBand="1"/>
        </w:tblPrEx>
        <w:trPr>
          <w:jc w:val="center"/>
        </w:trPr>
        <w:tc>
          <w:tcPr>
            <w:tcW w:w="1722" w:type="dxa"/>
            <w:shd w:val="clear" w:color="auto" w:fill="FFFFFF"/>
          </w:tcPr>
          <w:p w14:paraId="1F0966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9405 92 000 1</w:t>
            </w:r>
          </w:p>
        </w:tc>
        <w:tc>
          <w:tcPr>
            <w:tcW w:w="4997" w:type="dxa"/>
            <w:shd w:val="clear" w:color="auto" w:fill="FFFFFF"/>
          </w:tcPr>
          <w:p w14:paraId="46B8EAC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բժշկական նպատակների համար</w:t>
            </w:r>
            <w:r w:rsidR="004F36D2" w:rsidRPr="00815690">
              <w:rPr>
                <w:rStyle w:val="Bodytext213pt"/>
                <w:rFonts w:ascii="Sylfaen" w:hAnsi="Sylfaen"/>
                <w:sz w:val="20"/>
                <w:szCs w:val="20"/>
                <w:vertAlign w:val="superscript"/>
              </w:rPr>
              <w:t>4)</w:t>
            </w:r>
          </w:p>
        </w:tc>
        <w:tc>
          <w:tcPr>
            <w:tcW w:w="2660" w:type="dxa"/>
            <w:gridSpan w:val="2"/>
            <w:shd w:val="clear" w:color="auto" w:fill="FFFFFF"/>
          </w:tcPr>
          <w:p w14:paraId="3F13081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7E5DF9CF" w14:textId="77777777" w:rsidTr="003166E3">
        <w:tblPrEx>
          <w:tblLook w:val="04A0" w:firstRow="1" w:lastRow="0" w:firstColumn="1" w:lastColumn="0" w:noHBand="0" w:noVBand="1"/>
        </w:tblPrEx>
        <w:trPr>
          <w:jc w:val="center"/>
        </w:trPr>
        <w:tc>
          <w:tcPr>
            <w:tcW w:w="1722" w:type="dxa"/>
            <w:shd w:val="clear" w:color="auto" w:fill="FFFFFF"/>
          </w:tcPr>
          <w:p w14:paraId="67B0C1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9405 92 000 2</w:t>
            </w:r>
          </w:p>
        </w:tc>
        <w:tc>
          <w:tcPr>
            <w:tcW w:w="4997" w:type="dxa"/>
            <w:shd w:val="clear" w:color="auto" w:fill="FFFFFF"/>
          </w:tcPr>
          <w:p w14:paraId="0309F0F0" w14:textId="77777777" w:rsidR="004F36D2" w:rsidRPr="00815690" w:rsidRDefault="003166E3" w:rsidP="003A2D3D">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9405 10 կամ 9405 60 ենթադիրքերում նշված արտադրատեսակների մասեր՝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2F6CDCC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5EF99BE3" w14:textId="77777777" w:rsidTr="003166E3">
        <w:tblPrEx>
          <w:tblLook w:val="04A0" w:firstRow="1" w:lastRow="0" w:firstColumn="1" w:lastColumn="0" w:noHBand="0" w:noVBand="1"/>
        </w:tblPrEx>
        <w:trPr>
          <w:jc w:val="center"/>
        </w:trPr>
        <w:tc>
          <w:tcPr>
            <w:tcW w:w="1722" w:type="dxa"/>
            <w:shd w:val="clear" w:color="auto" w:fill="FFFFFF"/>
          </w:tcPr>
          <w:p w14:paraId="76456A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9405 99 000 1</w:t>
            </w:r>
          </w:p>
        </w:tc>
        <w:tc>
          <w:tcPr>
            <w:tcW w:w="4997" w:type="dxa"/>
            <w:shd w:val="clear" w:color="auto" w:fill="FFFFFF"/>
          </w:tcPr>
          <w:p w14:paraId="600B8EE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բժշկական նպատակների համար</w:t>
            </w:r>
            <w:r w:rsidR="004F36D2" w:rsidRPr="00815690">
              <w:rPr>
                <w:rStyle w:val="Bodytext213pt"/>
                <w:rFonts w:ascii="Sylfaen" w:hAnsi="Sylfaen"/>
                <w:sz w:val="20"/>
                <w:szCs w:val="20"/>
                <w:vertAlign w:val="superscript"/>
              </w:rPr>
              <w:t>4)</w:t>
            </w:r>
          </w:p>
        </w:tc>
        <w:tc>
          <w:tcPr>
            <w:tcW w:w="2660" w:type="dxa"/>
            <w:gridSpan w:val="2"/>
            <w:shd w:val="clear" w:color="auto" w:fill="FFFFFF"/>
          </w:tcPr>
          <w:p w14:paraId="3675C45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6F25095E" w14:textId="77777777" w:rsidTr="003166E3">
        <w:tblPrEx>
          <w:tblLook w:val="04A0" w:firstRow="1" w:lastRow="0" w:firstColumn="1" w:lastColumn="0" w:noHBand="0" w:noVBand="1"/>
        </w:tblPrEx>
        <w:trPr>
          <w:jc w:val="center"/>
        </w:trPr>
        <w:tc>
          <w:tcPr>
            <w:tcW w:w="1722" w:type="dxa"/>
            <w:shd w:val="clear" w:color="auto" w:fill="FFFFFF"/>
          </w:tcPr>
          <w:p w14:paraId="28DE375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9405 99 000 2</w:t>
            </w:r>
          </w:p>
        </w:tc>
        <w:tc>
          <w:tcPr>
            <w:tcW w:w="4997" w:type="dxa"/>
            <w:shd w:val="clear" w:color="auto" w:fill="FFFFFF"/>
          </w:tcPr>
          <w:p w14:paraId="6FFE09AD" w14:textId="77777777" w:rsidR="004F36D2" w:rsidRPr="00815690" w:rsidRDefault="003166E3" w:rsidP="003A2D3D">
            <w:pPr>
              <w:pStyle w:val="Bodytext20"/>
              <w:shd w:val="clear" w:color="auto" w:fill="auto"/>
              <w:spacing w:before="0" w:after="120" w:line="240" w:lineRule="auto"/>
              <w:ind w:left="358" w:hanging="358"/>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9405 10 կամ 9405 60 ենթադիրքերում նշված ոչ թանկարժեք մետաղներից պատրաստված արտադրատեսակների մասեր՝ նախատեսված քաղաքացիական օդանավերի համար</w:t>
            </w:r>
            <w:r w:rsidR="004F36D2" w:rsidRPr="00815690">
              <w:rPr>
                <w:rStyle w:val="Bodytext213pt"/>
                <w:rFonts w:ascii="Sylfaen" w:hAnsi="Sylfaen"/>
                <w:sz w:val="20"/>
                <w:szCs w:val="20"/>
                <w:vertAlign w:val="superscript"/>
              </w:rPr>
              <w:t>5)</w:t>
            </w:r>
          </w:p>
        </w:tc>
        <w:tc>
          <w:tcPr>
            <w:tcW w:w="2660" w:type="dxa"/>
            <w:gridSpan w:val="2"/>
            <w:shd w:val="clear" w:color="auto" w:fill="FFFFFF"/>
          </w:tcPr>
          <w:p w14:paraId="7FC6227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2</w:t>
            </w:r>
          </w:p>
        </w:tc>
      </w:tr>
      <w:tr w:rsidR="004F36D2" w:rsidRPr="00815690" w14:paraId="2B8FEBD6" w14:textId="77777777" w:rsidTr="003166E3">
        <w:tblPrEx>
          <w:tblLook w:val="04A0" w:firstRow="1" w:lastRow="0" w:firstColumn="1" w:lastColumn="0" w:noHBand="0" w:noVBand="1"/>
        </w:tblPrEx>
        <w:trPr>
          <w:jc w:val="center"/>
        </w:trPr>
        <w:tc>
          <w:tcPr>
            <w:tcW w:w="1722" w:type="dxa"/>
            <w:shd w:val="clear" w:color="auto" w:fill="FFFFFF"/>
          </w:tcPr>
          <w:p w14:paraId="7AE548C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9405 99 000 8</w:t>
            </w:r>
          </w:p>
        </w:tc>
        <w:tc>
          <w:tcPr>
            <w:tcW w:w="4997" w:type="dxa"/>
            <w:shd w:val="clear" w:color="auto" w:fill="FFFFFF"/>
          </w:tcPr>
          <w:p w14:paraId="49257D8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E4D039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93CEFFE" w14:textId="77777777" w:rsidTr="003166E3">
        <w:tblPrEx>
          <w:tblLook w:val="04A0" w:firstRow="1" w:lastRow="0" w:firstColumn="1" w:lastColumn="0" w:noHBand="0" w:noVBand="1"/>
        </w:tblPrEx>
        <w:trPr>
          <w:jc w:val="center"/>
        </w:trPr>
        <w:tc>
          <w:tcPr>
            <w:tcW w:w="1722" w:type="dxa"/>
            <w:shd w:val="clear" w:color="auto" w:fill="FFFFFF"/>
          </w:tcPr>
          <w:p w14:paraId="4B572F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9503 00 100 1</w:t>
            </w:r>
          </w:p>
        </w:tc>
        <w:tc>
          <w:tcPr>
            <w:tcW w:w="4997" w:type="dxa"/>
            <w:shd w:val="clear" w:color="auto" w:fill="FFFFFF"/>
          </w:tcPr>
          <w:p w14:paraId="6ACFF619"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սայլակներ տիկնիկների համար</w:t>
            </w:r>
          </w:p>
        </w:tc>
        <w:tc>
          <w:tcPr>
            <w:tcW w:w="2660" w:type="dxa"/>
            <w:gridSpan w:val="2"/>
            <w:shd w:val="clear" w:color="auto" w:fill="FFFFFF"/>
          </w:tcPr>
          <w:p w14:paraId="472108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E524B87" w14:textId="77777777" w:rsidTr="003166E3">
        <w:tblPrEx>
          <w:tblLook w:val="04A0" w:firstRow="1" w:lastRow="0" w:firstColumn="1" w:lastColumn="0" w:noHBand="0" w:noVBand="1"/>
        </w:tblPrEx>
        <w:trPr>
          <w:jc w:val="center"/>
        </w:trPr>
        <w:tc>
          <w:tcPr>
            <w:tcW w:w="1722" w:type="dxa"/>
            <w:shd w:val="clear" w:color="auto" w:fill="FFFFFF"/>
          </w:tcPr>
          <w:p w14:paraId="11CFD7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9503 00 100 9</w:t>
            </w:r>
          </w:p>
        </w:tc>
        <w:tc>
          <w:tcPr>
            <w:tcW w:w="4997" w:type="dxa"/>
            <w:shd w:val="clear" w:color="auto" w:fill="FFFFFF"/>
          </w:tcPr>
          <w:p w14:paraId="6D7C465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3A2F9B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5D16081A" w14:textId="77777777" w:rsidTr="003166E3">
        <w:tblPrEx>
          <w:tblLook w:val="04A0" w:firstRow="1" w:lastRow="0" w:firstColumn="1" w:lastColumn="0" w:noHBand="0" w:noVBand="1"/>
        </w:tblPrEx>
        <w:trPr>
          <w:jc w:val="center"/>
        </w:trPr>
        <w:tc>
          <w:tcPr>
            <w:tcW w:w="1722" w:type="dxa"/>
            <w:shd w:val="clear" w:color="auto" w:fill="FFFFFF"/>
          </w:tcPr>
          <w:p w14:paraId="26284B6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9503 00 210 0</w:t>
            </w:r>
          </w:p>
        </w:tc>
        <w:tc>
          <w:tcPr>
            <w:tcW w:w="4997" w:type="dxa"/>
            <w:shd w:val="clear" w:color="auto" w:fill="FFFFFF"/>
          </w:tcPr>
          <w:p w14:paraId="72E20562"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տիկնիկներ</w:t>
            </w:r>
          </w:p>
        </w:tc>
        <w:tc>
          <w:tcPr>
            <w:tcW w:w="2660" w:type="dxa"/>
            <w:gridSpan w:val="2"/>
            <w:shd w:val="clear" w:color="auto" w:fill="FFFFFF"/>
          </w:tcPr>
          <w:p w14:paraId="63F585A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E3678A2" w14:textId="77777777" w:rsidTr="003166E3">
        <w:tblPrEx>
          <w:tblLook w:val="04A0" w:firstRow="1" w:lastRow="0" w:firstColumn="1" w:lastColumn="0" w:noHBand="0" w:noVBand="1"/>
        </w:tblPrEx>
        <w:trPr>
          <w:jc w:val="center"/>
        </w:trPr>
        <w:tc>
          <w:tcPr>
            <w:tcW w:w="1722" w:type="dxa"/>
            <w:shd w:val="clear" w:color="auto" w:fill="FFFFFF"/>
          </w:tcPr>
          <w:p w14:paraId="3141A78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9503 00 290 0</w:t>
            </w:r>
          </w:p>
        </w:tc>
        <w:tc>
          <w:tcPr>
            <w:tcW w:w="4997" w:type="dxa"/>
            <w:shd w:val="clear" w:color="auto" w:fill="FFFFFF"/>
          </w:tcPr>
          <w:p w14:paraId="3EC40CC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մասեր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պարագաներ</w:t>
            </w:r>
          </w:p>
        </w:tc>
        <w:tc>
          <w:tcPr>
            <w:tcW w:w="2660" w:type="dxa"/>
            <w:gridSpan w:val="2"/>
            <w:shd w:val="clear" w:color="auto" w:fill="FFFFFF"/>
          </w:tcPr>
          <w:p w14:paraId="022C07D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A58DA7E" w14:textId="77777777" w:rsidTr="003166E3">
        <w:tblPrEx>
          <w:tblLook w:val="04A0" w:firstRow="1" w:lastRow="0" w:firstColumn="1" w:lastColumn="0" w:noHBand="0" w:noVBand="1"/>
        </w:tblPrEx>
        <w:trPr>
          <w:jc w:val="center"/>
        </w:trPr>
        <w:tc>
          <w:tcPr>
            <w:tcW w:w="1722" w:type="dxa"/>
            <w:shd w:val="clear" w:color="auto" w:fill="FFFFFF"/>
          </w:tcPr>
          <w:p w14:paraId="3ABEC66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9503 00 300 0</w:t>
            </w:r>
          </w:p>
        </w:tc>
        <w:tc>
          <w:tcPr>
            <w:tcW w:w="4997" w:type="dxa"/>
            <w:shd w:val="clear" w:color="auto" w:fill="FFFFFF"/>
          </w:tcPr>
          <w:p w14:paraId="43CE4F62" w14:textId="77777777" w:rsidR="004F36D2" w:rsidRPr="00815690" w:rsidRDefault="004F36D2" w:rsidP="003A2D3D">
            <w:pPr>
              <w:pStyle w:val="Bodytext20"/>
              <w:shd w:val="clear" w:color="auto" w:fill="auto"/>
              <w:spacing w:before="0" w:after="120" w:line="240" w:lineRule="auto"/>
              <w:ind w:left="106" w:hanging="106"/>
              <w:jc w:val="left"/>
              <w:rPr>
                <w:rFonts w:ascii="Sylfaen" w:hAnsi="Sylfaen"/>
                <w:sz w:val="20"/>
                <w:szCs w:val="20"/>
              </w:rPr>
            </w:pPr>
            <w:r w:rsidRPr="00815690">
              <w:rPr>
                <w:rStyle w:val="Bodytext213pt"/>
                <w:rFonts w:ascii="Sylfaen" w:hAnsi="Sylfaen"/>
                <w:sz w:val="20"/>
                <w:szCs w:val="20"/>
              </w:rPr>
              <w:t xml:space="preserve">- գնացքներ էլեկտրական՝ ներառյալ ռելսերը, լուսացույցները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դրանց այլ պարագաներ. փոքրացված չափերով («մասշտաբով») մոդելների հավաքման համար տարրերի հավաքածուներ</w:t>
            </w:r>
          </w:p>
        </w:tc>
        <w:tc>
          <w:tcPr>
            <w:tcW w:w="2660" w:type="dxa"/>
            <w:gridSpan w:val="2"/>
            <w:shd w:val="clear" w:color="auto" w:fill="FFFFFF"/>
          </w:tcPr>
          <w:p w14:paraId="5CC847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53FBF6C" w14:textId="77777777" w:rsidTr="003166E3">
        <w:tblPrEx>
          <w:tblLook w:val="04A0" w:firstRow="1" w:lastRow="0" w:firstColumn="1" w:lastColumn="0" w:noHBand="0" w:noVBand="1"/>
        </w:tblPrEx>
        <w:trPr>
          <w:jc w:val="center"/>
        </w:trPr>
        <w:tc>
          <w:tcPr>
            <w:tcW w:w="1722" w:type="dxa"/>
            <w:shd w:val="clear" w:color="auto" w:fill="FFFFFF"/>
          </w:tcPr>
          <w:p w14:paraId="0DC2C12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9503 00 350 0</w:t>
            </w:r>
          </w:p>
        </w:tc>
        <w:tc>
          <w:tcPr>
            <w:tcW w:w="4997" w:type="dxa"/>
            <w:shd w:val="clear" w:color="auto" w:fill="FFFFFF"/>
          </w:tcPr>
          <w:p w14:paraId="0379DE6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պլաստմասսայից</w:t>
            </w:r>
          </w:p>
        </w:tc>
        <w:tc>
          <w:tcPr>
            <w:tcW w:w="2660" w:type="dxa"/>
            <w:gridSpan w:val="2"/>
            <w:shd w:val="clear" w:color="auto" w:fill="FFFFFF"/>
          </w:tcPr>
          <w:p w14:paraId="7555BCF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80448FB" w14:textId="77777777" w:rsidTr="003166E3">
        <w:tblPrEx>
          <w:tblLook w:val="04A0" w:firstRow="1" w:lastRow="0" w:firstColumn="1" w:lastColumn="0" w:noHBand="0" w:noVBand="1"/>
        </w:tblPrEx>
        <w:trPr>
          <w:jc w:val="center"/>
        </w:trPr>
        <w:tc>
          <w:tcPr>
            <w:tcW w:w="1722" w:type="dxa"/>
            <w:shd w:val="clear" w:color="auto" w:fill="FFFFFF"/>
          </w:tcPr>
          <w:p w14:paraId="299F952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9503 00 390 0</w:t>
            </w:r>
          </w:p>
        </w:tc>
        <w:tc>
          <w:tcPr>
            <w:tcW w:w="4997" w:type="dxa"/>
            <w:shd w:val="clear" w:color="auto" w:fill="FFFFFF"/>
          </w:tcPr>
          <w:p w14:paraId="6A291FC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նյութերից</w:t>
            </w:r>
          </w:p>
        </w:tc>
        <w:tc>
          <w:tcPr>
            <w:tcW w:w="2660" w:type="dxa"/>
            <w:gridSpan w:val="2"/>
            <w:shd w:val="clear" w:color="auto" w:fill="FFFFFF"/>
          </w:tcPr>
          <w:p w14:paraId="46B4FAB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380D1FB" w14:textId="77777777" w:rsidTr="003166E3">
        <w:tblPrEx>
          <w:tblLook w:val="04A0" w:firstRow="1" w:lastRow="0" w:firstColumn="1" w:lastColumn="0" w:noHBand="0" w:noVBand="1"/>
        </w:tblPrEx>
        <w:trPr>
          <w:jc w:val="center"/>
        </w:trPr>
        <w:tc>
          <w:tcPr>
            <w:tcW w:w="1722" w:type="dxa"/>
            <w:shd w:val="clear" w:color="auto" w:fill="FFFFFF"/>
          </w:tcPr>
          <w:p w14:paraId="477085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9503 00 410 0</w:t>
            </w:r>
          </w:p>
        </w:tc>
        <w:tc>
          <w:tcPr>
            <w:tcW w:w="4997" w:type="dxa"/>
            <w:shd w:val="clear" w:color="auto" w:fill="FFFFFF"/>
          </w:tcPr>
          <w:p w14:paraId="42C306B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լցովի</w:t>
            </w:r>
          </w:p>
        </w:tc>
        <w:tc>
          <w:tcPr>
            <w:tcW w:w="2660" w:type="dxa"/>
            <w:gridSpan w:val="2"/>
            <w:shd w:val="clear" w:color="auto" w:fill="FFFFFF"/>
          </w:tcPr>
          <w:p w14:paraId="4EE49DA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A80F5EA" w14:textId="77777777" w:rsidTr="003166E3">
        <w:tblPrEx>
          <w:tblLook w:val="04A0" w:firstRow="1" w:lastRow="0" w:firstColumn="1" w:lastColumn="0" w:noHBand="0" w:noVBand="1"/>
        </w:tblPrEx>
        <w:trPr>
          <w:jc w:val="center"/>
        </w:trPr>
        <w:tc>
          <w:tcPr>
            <w:tcW w:w="1722" w:type="dxa"/>
            <w:shd w:val="clear" w:color="auto" w:fill="FFFFFF"/>
          </w:tcPr>
          <w:p w14:paraId="70045A8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9503 00 490 0</w:t>
            </w:r>
          </w:p>
        </w:tc>
        <w:tc>
          <w:tcPr>
            <w:tcW w:w="4997" w:type="dxa"/>
            <w:shd w:val="clear" w:color="auto" w:fill="FFFFFF"/>
          </w:tcPr>
          <w:p w14:paraId="7210FC4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10AAFB8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06A8CF0" w14:textId="77777777" w:rsidTr="003166E3">
        <w:tblPrEx>
          <w:tblLook w:val="04A0" w:firstRow="1" w:lastRow="0" w:firstColumn="1" w:lastColumn="0" w:noHBand="0" w:noVBand="1"/>
        </w:tblPrEx>
        <w:trPr>
          <w:jc w:val="center"/>
        </w:trPr>
        <w:tc>
          <w:tcPr>
            <w:tcW w:w="1722" w:type="dxa"/>
            <w:shd w:val="clear" w:color="auto" w:fill="FFFFFF"/>
          </w:tcPr>
          <w:p w14:paraId="1066D38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9503 00 550 0</w:t>
            </w:r>
          </w:p>
        </w:tc>
        <w:tc>
          <w:tcPr>
            <w:tcW w:w="4997" w:type="dxa"/>
            <w:shd w:val="clear" w:color="auto" w:fill="FFFFFF"/>
          </w:tcPr>
          <w:p w14:paraId="53CC7F89"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խաղալիք երաժշտական գործիքներ ու սարքեր</w:t>
            </w:r>
          </w:p>
        </w:tc>
        <w:tc>
          <w:tcPr>
            <w:tcW w:w="2660" w:type="dxa"/>
            <w:gridSpan w:val="2"/>
            <w:shd w:val="clear" w:color="auto" w:fill="FFFFFF"/>
          </w:tcPr>
          <w:p w14:paraId="674580C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44FC8FB" w14:textId="77777777" w:rsidTr="003166E3">
        <w:tblPrEx>
          <w:tblLook w:val="04A0" w:firstRow="1" w:lastRow="0" w:firstColumn="1" w:lastColumn="0" w:noHBand="0" w:noVBand="1"/>
        </w:tblPrEx>
        <w:trPr>
          <w:jc w:val="center"/>
        </w:trPr>
        <w:tc>
          <w:tcPr>
            <w:tcW w:w="1722" w:type="dxa"/>
            <w:shd w:val="clear" w:color="auto" w:fill="FFFFFF"/>
          </w:tcPr>
          <w:p w14:paraId="42ADBEE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9503 00 610 0</w:t>
            </w:r>
          </w:p>
        </w:tc>
        <w:tc>
          <w:tcPr>
            <w:tcW w:w="4997" w:type="dxa"/>
            <w:shd w:val="clear" w:color="auto" w:fill="FFFFFF"/>
          </w:tcPr>
          <w:p w14:paraId="1E82B87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փայտե</w:t>
            </w:r>
          </w:p>
        </w:tc>
        <w:tc>
          <w:tcPr>
            <w:tcW w:w="2660" w:type="dxa"/>
            <w:gridSpan w:val="2"/>
            <w:shd w:val="clear" w:color="auto" w:fill="FFFFFF"/>
          </w:tcPr>
          <w:p w14:paraId="17EB2DF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6E358C9" w14:textId="77777777" w:rsidTr="003166E3">
        <w:tblPrEx>
          <w:tblLook w:val="04A0" w:firstRow="1" w:lastRow="0" w:firstColumn="1" w:lastColumn="0" w:noHBand="0" w:noVBand="1"/>
        </w:tblPrEx>
        <w:trPr>
          <w:jc w:val="center"/>
        </w:trPr>
        <w:tc>
          <w:tcPr>
            <w:tcW w:w="1722" w:type="dxa"/>
            <w:shd w:val="clear" w:color="auto" w:fill="FFFFFF"/>
          </w:tcPr>
          <w:p w14:paraId="73DE140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9503 00 690 0</w:t>
            </w:r>
          </w:p>
        </w:tc>
        <w:tc>
          <w:tcPr>
            <w:tcW w:w="4997" w:type="dxa"/>
            <w:shd w:val="clear" w:color="auto" w:fill="FFFFFF"/>
          </w:tcPr>
          <w:p w14:paraId="29B26DD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D2D88B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E218A1D" w14:textId="77777777" w:rsidTr="003166E3">
        <w:tblPrEx>
          <w:tblLook w:val="04A0" w:firstRow="1" w:lastRow="0" w:firstColumn="1" w:lastColumn="0" w:noHBand="0" w:noVBand="1"/>
        </w:tblPrEx>
        <w:trPr>
          <w:jc w:val="center"/>
        </w:trPr>
        <w:tc>
          <w:tcPr>
            <w:tcW w:w="1722" w:type="dxa"/>
            <w:shd w:val="clear" w:color="auto" w:fill="FFFFFF"/>
          </w:tcPr>
          <w:p w14:paraId="2AD1CB3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9503 00 700 0</w:t>
            </w:r>
          </w:p>
        </w:tc>
        <w:tc>
          <w:tcPr>
            <w:tcW w:w="4997" w:type="dxa"/>
            <w:shd w:val="clear" w:color="auto" w:fill="FFFFFF"/>
          </w:tcPr>
          <w:p w14:paraId="4D6EFA84" w14:textId="77777777" w:rsidR="004F36D2" w:rsidRPr="00815690" w:rsidRDefault="004F36D2" w:rsidP="003A2D3D">
            <w:pPr>
              <w:pStyle w:val="Bodytext20"/>
              <w:shd w:val="clear" w:color="auto" w:fill="auto"/>
              <w:spacing w:before="0" w:after="120" w:line="240" w:lineRule="auto"/>
              <w:ind w:left="106" w:hanging="106"/>
              <w:jc w:val="left"/>
              <w:rPr>
                <w:rFonts w:ascii="Sylfaen" w:hAnsi="Sylfaen"/>
                <w:sz w:val="20"/>
                <w:szCs w:val="20"/>
              </w:rPr>
            </w:pPr>
            <w:r w:rsidRPr="00815690">
              <w:rPr>
                <w:rStyle w:val="Bodytext213pt"/>
                <w:rFonts w:ascii="Sylfaen" w:hAnsi="Sylfaen"/>
                <w:sz w:val="20"/>
                <w:szCs w:val="20"/>
              </w:rPr>
              <w:t>- հավաքածուներով կամ լրակազմերով այլ խաղալիքներ</w:t>
            </w:r>
          </w:p>
        </w:tc>
        <w:tc>
          <w:tcPr>
            <w:tcW w:w="2660" w:type="dxa"/>
            <w:gridSpan w:val="2"/>
            <w:shd w:val="clear" w:color="auto" w:fill="FFFFFF"/>
          </w:tcPr>
          <w:p w14:paraId="358D707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FBFBC0F" w14:textId="77777777" w:rsidTr="003166E3">
        <w:tblPrEx>
          <w:tblLook w:val="04A0" w:firstRow="1" w:lastRow="0" w:firstColumn="1" w:lastColumn="0" w:noHBand="0" w:noVBand="1"/>
        </w:tblPrEx>
        <w:trPr>
          <w:jc w:val="center"/>
        </w:trPr>
        <w:tc>
          <w:tcPr>
            <w:tcW w:w="1722" w:type="dxa"/>
            <w:shd w:val="clear" w:color="auto" w:fill="FFFFFF"/>
          </w:tcPr>
          <w:p w14:paraId="37BC231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9503 00 750 0</w:t>
            </w:r>
          </w:p>
        </w:tc>
        <w:tc>
          <w:tcPr>
            <w:tcW w:w="4997" w:type="dxa"/>
            <w:shd w:val="clear" w:color="auto" w:fill="FFFFFF"/>
          </w:tcPr>
          <w:p w14:paraId="479A4DA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պլաստմասսայից</w:t>
            </w:r>
          </w:p>
        </w:tc>
        <w:tc>
          <w:tcPr>
            <w:tcW w:w="2660" w:type="dxa"/>
            <w:gridSpan w:val="2"/>
            <w:shd w:val="clear" w:color="auto" w:fill="FFFFFF"/>
          </w:tcPr>
          <w:p w14:paraId="05A180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C2241E1" w14:textId="77777777" w:rsidTr="003166E3">
        <w:tblPrEx>
          <w:tblLook w:val="04A0" w:firstRow="1" w:lastRow="0" w:firstColumn="1" w:lastColumn="0" w:noHBand="0" w:noVBand="1"/>
        </w:tblPrEx>
        <w:trPr>
          <w:jc w:val="center"/>
        </w:trPr>
        <w:tc>
          <w:tcPr>
            <w:tcW w:w="1722" w:type="dxa"/>
            <w:shd w:val="clear" w:color="auto" w:fill="FFFFFF"/>
          </w:tcPr>
          <w:p w14:paraId="199E40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9503 00 790 0</w:t>
            </w:r>
          </w:p>
        </w:tc>
        <w:tc>
          <w:tcPr>
            <w:tcW w:w="4997" w:type="dxa"/>
            <w:shd w:val="clear" w:color="auto" w:fill="FFFFFF"/>
          </w:tcPr>
          <w:p w14:paraId="67149971"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նյութերից</w:t>
            </w:r>
          </w:p>
        </w:tc>
        <w:tc>
          <w:tcPr>
            <w:tcW w:w="2660" w:type="dxa"/>
            <w:gridSpan w:val="2"/>
            <w:shd w:val="clear" w:color="auto" w:fill="FFFFFF"/>
          </w:tcPr>
          <w:p w14:paraId="1C4F5FF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BF0A276" w14:textId="77777777" w:rsidTr="003166E3">
        <w:tblPrEx>
          <w:tblLook w:val="04A0" w:firstRow="1" w:lastRow="0" w:firstColumn="1" w:lastColumn="0" w:noHBand="0" w:noVBand="1"/>
        </w:tblPrEx>
        <w:trPr>
          <w:jc w:val="center"/>
        </w:trPr>
        <w:tc>
          <w:tcPr>
            <w:tcW w:w="1722" w:type="dxa"/>
            <w:shd w:val="clear" w:color="auto" w:fill="FFFFFF"/>
          </w:tcPr>
          <w:p w14:paraId="39462DD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9503 00 810 0</w:t>
            </w:r>
          </w:p>
        </w:tc>
        <w:tc>
          <w:tcPr>
            <w:tcW w:w="4997" w:type="dxa"/>
            <w:shd w:val="clear" w:color="auto" w:fill="FFFFFF"/>
          </w:tcPr>
          <w:p w14:paraId="5458F6B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խաղալիք զենք</w:t>
            </w:r>
          </w:p>
        </w:tc>
        <w:tc>
          <w:tcPr>
            <w:tcW w:w="2660" w:type="dxa"/>
            <w:gridSpan w:val="2"/>
            <w:shd w:val="clear" w:color="auto" w:fill="FFFFFF"/>
          </w:tcPr>
          <w:p w14:paraId="73FE402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953F49D" w14:textId="77777777" w:rsidTr="003166E3">
        <w:tblPrEx>
          <w:tblLook w:val="04A0" w:firstRow="1" w:lastRow="0" w:firstColumn="1" w:lastColumn="0" w:noHBand="0" w:noVBand="1"/>
        </w:tblPrEx>
        <w:trPr>
          <w:jc w:val="center"/>
        </w:trPr>
        <w:tc>
          <w:tcPr>
            <w:tcW w:w="1722" w:type="dxa"/>
            <w:shd w:val="clear" w:color="auto" w:fill="FFFFFF"/>
          </w:tcPr>
          <w:p w14:paraId="599577F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9503 00 850 0</w:t>
            </w:r>
          </w:p>
        </w:tc>
        <w:tc>
          <w:tcPr>
            <w:tcW w:w="4997" w:type="dxa"/>
            <w:shd w:val="clear" w:color="auto" w:fill="FFFFFF"/>
          </w:tcPr>
          <w:p w14:paraId="5628E6C5"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փոքր մոդելներ՝ ձուլված, մետաղյա</w:t>
            </w:r>
          </w:p>
        </w:tc>
        <w:tc>
          <w:tcPr>
            <w:tcW w:w="2660" w:type="dxa"/>
            <w:gridSpan w:val="2"/>
            <w:shd w:val="clear" w:color="auto" w:fill="FFFFFF"/>
          </w:tcPr>
          <w:p w14:paraId="7A2A06C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7EC07C5" w14:textId="77777777" w:rsidTr="003166E3">
        <w:tblPrEx>
          <w:tblLook w:val="04A0" w:firstRow="1" w:lastRow="0" w:firstColumn="1" w:lastColumn="0" w:noHBand="0" w:noVBand="1"/>
        </w:tblPrEx>
        <w:trPr>
          <w:jc w:val="center"/>
        </w:trPr>
        <w:tc>
          <w:tcPr>
            <w:tcW w:w="1722" w:type="dxa"/>
            <w:shd w:val="clear" w:color="auto" w:fill="FFFFFF"/>
          </w:tcPr>
          <w:p w14:paraId="64DBF48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9503 00 950 0</w:t>
            </w:r>
          </w:p>
        </w:tc>
        <w:tc>
          <w:tcPr>
            <w:tcW w:w="4997" w:type="dxa"/>
            <w:shd w:val="clear" w:color="auto" w:fill="FFFFFF"/>
          </w:tcPr>
          <w:p w14:paraId="6541333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պլաստմասսայից</w:t>
            </w:r>
          </w:p>
        </w:tc>
        <w:tc>
          <w:tcPr>
            <w:tcW w:w="2660" w:type="dxa"/>
            <w:gridSpan w:val="2"/>
            <w:shd w:val="clear" w:color="auto" w:fill="FFFFFF"/>
          </w:tcPr>
          <w:p w14:paraId="115794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A24728B" w14:textId="77777777" w:rsidTr="003166E3">
        <w:tblPrEx>
          <w:tblLook w:val="04A0" w:firstRow="1" w:lastRow="0" w:firstColumn="1" w:lastColumn="0" w:noHBand="0" w:noVBand="1"/>
        </w:tblPrEx>
        <w:trPr>
          <w:jc w:val="center"/>
        </w:trPr>
        <w:tc>
          <w:tcPr>
            <w:tcW w:w="1722" w:type="dxa"/>
            <w:shd w:val="clear" w:color="auto" w:fill="FFFFFF"/>
          </w:tcPr>
          <w:p w14:paraId="64F3032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9503 00 990 1</w:t>
            </w:r>
          </w:p>
        </w:tc>
        <w:tc>
          <w:tcPr>
            <w:tcW w:w="4997" w:type="dxa"/>
            <w:shd w:val="clear" w:color="auto" w:fill="FFFFFF"/>
          </w:tcPr>
          <w:p w14:paraId="59CBFEC6" w14:textId="77777777" w:rsidR="004F36D2" w:rsidRPr="00815690" w:rsidRDefault="003166E3" w:rsidP="003A2D3D">
            <w:pPr>
              <w:pStyle w:val="Bodytext20"/>
              <w:shd w:val="clear" w:color="auto" w:fill="auto"/>
              <w:spacing w:before="0" w:after="120" w:line="240" w:lineRule="auto"/>
              <w:ind w:left="512" w:hanging="512"/>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զսպանակավոր) հիմնակմախքով, 120 սմ-ից ոչ ավելի բարձրությամբ, 185 սմ-ից ոչ ավելի լայնությամբ, 185 սմ-ից ոչ ավելի երկարությամբ</w:t>
            </w:r>
          </w:p>
        </w:tc>
        <w:tc>
          <w:tcPr>
            <w:tcW w:w="2660" w:type="dxa"/>
            <w:gridSpan w:val="2"/>
            <w:shd w:val="clear" w:color="auto" w:fill="FFFFFF"/>
          </w:tcPr>
          <w:p w14:paraId="01F9E07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4D964FE" w14:textId="77777777" w:rsidTr="003166E3">
        <w:tblPrEx>
          <w:tblLook w:val="04A0" w:firstRow="1" w:lastRow="0" w:firstColumn="1" w:lastColumn="0" w:noHBand="0" w:noVBand="1"/>
        </w:tblPrEx>
        <w:trPr>
          <w:jc w:val="center"/>
        </w:trPr>
        <w:tc>
          <w:tcPr>
            <w:tcW w:w="1722" w:type="dxa"/>
            <w:shd w:val="clear" w:color="auto" w:fill="FFFFFF"/>
          </w:tcPr>
          <w:p w14:paraId="134B25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9503 00 990 9</w:t>
            </w:r>
          </w:p>
        </w:tc>
        <w:tc>
          <w:tcPr>
            <w:tcW w:w="4997" w:type="dxa"/>
            <w:shd w:val="clear" w:color="auto" w:fill="FFFFFF"/>
          </w:tcPr>
          <w:p w14:paraId="44E5AD6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A3A97A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B25AE80" w14:textId="77777777" w:rsidTr="003166E3">
        <w:tblPrEx>
          <w:tblLook w:val="04A0" w:firstRow="1" w:lastRow="0" w:firstColumn="1" w:lastColumn="0" w:noHBand="0" w:noVBand="1"/>
        </w:tblPrEx>
        <w:trPr>
          <w:jc w:val="center"/>
        </w:trPr>
        <w:tc>
          <w:tcPr>
            <w:tcW w:w="1722" w:type="dxa"/>
            <w:shd w:val="clear" w:color="auto" w:fill="FFFFFF"/>
          </w:tcPr>
          <w:p w14:paraId="5304575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9504 20 000 1</w:t>
            </w:r>
          </w:p>
        </w:tc>
        <w:tc>
          <w:tcPr>
            <w:tcW w:w="4997" w:type="dxa"/>
            <w:shd w:val="clear" w:color="auto" w:fill="FFFFFF"/>
          </w:tcPr>
          <w:p w14:paraId="6898649F" w14:textId="77777777" w:rsidR="004F36D2" w:rsidRPr="00815690" w:rsidRDefault="003166E3" w:rsidP="003A2D3D">
            <w:pPr>
              <w:pStyle w:val="Bodytext20"/>
              <w:shd w:val="clear" w:color="auto" w:fill="auto"/>
              <w:spacing w:before="0" w:after="120" w:line="240" w:lineRule="auto"/>
              <w:ind w:left="330" w:hanging="33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սեղաններ բիլիարդի համար (ոտքերով կամ առանց ոտքերի)</w:t>
            </w:r>
          </w:p>
        </w:tc>
        <w:tc>
          <w:tcPr>
            <w:tcW w:w="2660" w:type="dxa"/>
            <w:gridSpan w:val="2"/>
            <w:shd w:val="clear" w:color="auto" w:fill="FFFFFF"/>
          </w:tcPr>
          <w:p w14:paraId="39591FC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7B96DBDE" w14:textId="77777777" w:rsidTr="003166E3">
        <w:tblPrEx>
          <w:tblLook w:val="04A0" w:firstRow="1" w:lastRow="0" w:firstColumn="1" w:lastColumn="0" w:noHBand="0" w:noVBand="1"/>
        </w:tblPrEx>
        <w:trPr>
          <w:jc w:val="center"/>
        </w:trPr>
        <w:tc>
          <w:tcPr>
            <w:tcW w:w="1722" w:type="dxa"/>
            <w:shd w:val="clear" w:color="auto" w:fill="FFFFFF"/>
          </w:tcPr>
          <w:p w14:paraId="5FA432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9504 20 000 9</w:t>
            </w:r>
          </w:p>
        </w:tc>
        <w:tc>
          <w:tcPr>
            <w:tcW w:w="4997" w:type="dxa"/>
            <w:shd w:val="clear" w:color="auto" w:fill="FFFFFF"/>
          </w:tcPr>
          <w:p w14:paraId="393AD55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1169D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9A87077" w14:textId="77777777" w:rsidTr="003166E3">
        <w:tblPrEx>
          <w:tblLook w:val="04A0" w:firstRow="1" w:lastRow="0" w:firstColumn="1" w:lastColumn="0" w:noHBand="0" w:noVBand="1"/>
        </w:tblPrEx>
        <w:trPr>
          <w:jc w:val="center"/>
        </w:trPr>
        <w:tc>
          <w:tcPr>
            <w:tcW w:w="1722" w:type="dxa"/>
            <w:shd w:val="clear" w:color="auto" w:fill="FFFFFF"/>
          </w:tcPr>
          <w:p w14:paraId="657DCE8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9504 30 100 0</w:t>
            </w:r>
          </w:p>
        </w:tc>
        <w:tc>
          <w:tcPr>
            <w:tcW w:w="4997" w:type="dxa"/>
            <w:shd w:val="clear" w:color="auto" w:fill="FFFFFF"/>
          </w:tcPr>
          <w:p w14:paraId="26690D0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խաղեր էկրանով</w:t>
            </w:r>
          </w:p>
        </w:tc>
        <w:tc>
          <w:tcPr>
            <w:tcW w:w="2660" w:type="dxa"/>
            <w:gridSpan w:val="2"/>
            <w:shd w:val="clear" w:color="auto" w:fill="FFFFFF"/>
          </w:tcPr>
          <w:p w14:paraId="272676C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749DEE7" w14:textId="77777777" w:rsidTr="003166E3">
        <w:tblPrEx>
          <w:tblLook w:val="04A0" w:firstRow="1" w:lastRow="0" w:firstColumn="1" w:lastColumn="0" w:noHBand="0" w:noVBand="1"/>
        </w:tblPrEx>
        <w:trPr>
          <w:jc w:val="center"/>
        </w:trPr>
        <w:tc>
          <w:tcPr>
            <w:tcW w:w="1722" w:type="dxa"/>
            <w:shd w:val="clear" w:color="auto" w:fill="FFFFFF"/>
          </w:tcPr>
          <w:p w14:paraId="1DEF3E7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9504 30 200 1</w:t>
            </w:r>
          </w:p>
        </w:tc>
        <w:tc>
          <w:tcPr>
            <w:tcW w:w="4997" w:type="dxa"/>
            <w:shd w:val="clear" w:color="auto" w:fill="FFFFFF"/>
          </w:tcPr>
          <w:p w14:paraId="7E3C9F7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ֆլիպերներ</w:t>
            </w:r>
          </w:p>
        </w:tc>
        <w:tc>
          <w:tcPr>
            <w:tcW w:w="2660" w:type="dxa"/>
            <w:gridSpan w:val="2"/>
            <w:shd w:val="clear" w:color="auto" w:fill="FFFFFF"/>
          </w:tcPr>
          <w:p w14:paraId="76BE8D9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CD4B147" w14:textId="77777777" w:rsidTr="003166E3">
        <w:tblPrEx>
          <w:tblLook w:val="04A0" w:firstRow="1" w:lastRow="0" w:firstColumn="1" w:lastColumn="0" w:noHBand="0" w:noVBand="1"/>
        </w:tblPrEx>
        <w:trPr>
          <w:jc w:val="center"/>
        </w:trPr>
        <w:tc>
          <w:tcPr>
            <w:tcW w:w="1722" w:type="dxa"/>
            <w:shd w:val="clear" w:color="auto" w:fill="FFFFFF"/>
          </w:tcPr>
          <w:p w14:paraId="37F8F4B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9504 30 900 0</w:t>
            </w:r>
          </w:p>
        </w:tc>
        <w:tc>
          <w:tcPr>
            <w:tcW w:w="4997" w:type="dxa"/>
            <w:shd w:val="clear" w:color="auto" w:fill="FFFFFF"/>
          </w:tcPr>
          <w:p w14:paraId="64D0340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մասեր</w:t>
            </w:r>
          </w:p>
        </w:tc>
        <w:tc>
          <w:tcPr>
            <w:tcW w:w="2660" w:type="dxa"/>
            <w:gridSpan w:val="2"/>
            <w:shd w:val="clear" w:color="auto" w:fill="FFFFFF"/>
          </w:tcPr>
          <w:p w14:paraId="226878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7005276" w14:textId="77777777" w:rsidTr="003166E3">
        <w:tblPrEx>
          <w:tblLook w:val="04A0" w:firstRow="1" w:lastRow="0" w:firstColumn="1" w:lastColumn="0" w:noHBand="0" w:noVBand="1"/>
        </w:tblPrEx>
        <w:trPr>
          <w:jc w:val="center"/>
        </w:trPr>
        <w:tc>
          <w:tcPr>
            <w:tcW w:w="1722" w:type="dxa"/>
            <w:shd w:val="clear" w:color="auto" w:fill="FFFFFF"/>
          </w:tcPr>
          <w:p w14:paraId="26A1A1D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9504 40 000 0</w:t>
            </w:r>
          </w:p>
        </w:tc>
        <w:tc>
          <w:tcPr>
            <w:tcW w:w="4997" w:type="dxa"/>
            <w:shd w:val="clear" w:color="auto" w:fill="FFFFFF"/>
          </w:tcPr>
          <w:p w14:paraId="21CBC0E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խաղաթղթեր</w:t>
            </w:r>
          </w:p>
        </w:tc>
        <w:tc>
          <w:tcPr>
            <w:tcW w:w="2660" w:type="dxa"/>
            <w:gridSpan w:val="2"/>
            <w:shd w:val="clear" w:color="auto" w:fill="FFFFFF"/>
          </w:tcPr>
          <w:p w14:paraId="20B33B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346E6B88" w14:textId="77777777" w:rsidTr="003166E3">
        <w:tblPrEx>
          <w:tblLook w:val="04A0" w:firstRow="1" w:lastRow="0" w:firstColumn="1" w:lastColumn="0" w:noHBand="0" w:noVBand="1"/>
        </w:tblPrEx>
        <w:trPr>
          <w:jc w:val="center"/>
        </w:trPr>
        <w:tc>
          <w:tcPr>
            <w:tcW w:w="1722" w:type="dxa"/>
            <w:shd w:val="clear" w:color="auto" w:fill="FFFFFF"/>
          </w:tcPr>
          <w:p w14:paraId="0268423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9504 50 000 1</w:t>
            </w:r>
          </w:p>
        </w:tc>
        <w:tc>
          <w:tcPr>
            <w:tcW w:w="4997" w:type="dxa"/>
            <w:shd w:val="clear" w:color="auto" w:fill="FFFFFF"/>
          </w:tcPr>
          <w:p w14:paraId="74C157E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տեսախաղեր՝ հեռուստաընդունիչի օգտագործմամբ</w:t>
            </w:r>
          </w:p>
        </w:tc>
        <w:tc>
          <w:tcPr>
            <w:tcW w:w="2660" w:type="dxa"/>
            <w:gridSpan w:val="2"/>
            <w:shd w:val="clear" w:color="auto" w:fill="FFFFFF"/>
          </w:tcPr>
          <w:p w14:paraId="38551E0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6EE7C75" w14:textId="77777777" w:rsidTr="003166E3">
        <w:tblPrEx>
          <w:tblLook w:val="04A0" w:firstRow="1" w:lastRow="0" w:firstColumn="1" w:lastColumn="0" w:noHBand="0" w:noVBand="1"/>
        </w:tblPrEx>
        <w:trPr>
          <w:jc w:val="center"/>
        </w:trPr>
        <w:tc>
          <w:tcPr>
            <w:tcW w:w="1722" w:type="dxa"/>
            <w:shd w:val="clear" w:color="auto" w:fill="FFFFFF"/>
          </w:tcPr>
          <w:p w14:paraId="0B200A9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9504 50 000 2</w:t>
            </w:r>
          </w:p>
        </w:tc>
        <w:tc>
          <w:tcPr>
            <w:tcW w:w="4997" w:type="dxa"/>
            <w:shd w:val="clear" w:color="auto" w:fill="FFFFFF"/>
          </w:tcPr>
          <w:p w14:paraId="6742EF96"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էլեկտրոնային խաղեր</w:t>
            </w:r>
          </w:p>
        </w:tc>
        <w:tc>
          <w:tcPr>
            <w:tcW w:w="2660" w:type="dxa"/>
            <w:gridSpan w:val="2"/>
            <w:shd w:val="clear" w:color="auto" w:fill="FFFFFF"/>
          </w:tcPr>
          <w:p w14:paraId="0DEE38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1A5F98A6" w14:textId="77777777" w:rsidTr="003166E3">
        <w:tblPrEx>
          <w:tblLook w:val="04A0" w:firstRow="1" w:lastRow="0" w:firstColumn="1" w:lastColumn="0" w:noHBand="0" w:noVBand="1"/>
        </w:tblPrEx>
        <w:trPr>
          <w:jc w:val="center"/>
        </w:trPr>
        <w:tc>
          <w:tcPr>
            <w:tcW w:w="1722" w:type="dxa"/>
            <w:shd w:val="clear" w:color="auto" w:fill="FFFFFF"/>
          </w:tcPr>
          <w:p w14:paraId="0629410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9504 90 800 1</w:t>
            </w:r>
          </w:p>
        </w:tc>
        <w:tc>
          <w:tcPr>
            <w:tcW w:w="4997" w:type="dxa"/>
            <w:shd w:val="clear" w:color="auto" w:fill="FFFFFF"/>
          </w:tcPr>
          <w:p w14:paraId="77AFE5E1" w14:textId="77777777" w:rsidR="004F36D2" w:rsidRPr="00815690" w:rsidRDefault="003166E3" w:rsidP="003A2D3D">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հատուկ սեղաններ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արտադրատեսակներ խաղատների համար</w:t>
            </w:r>
          </w:p>
        </w:tc>
        <w:tc>
          <w:tcPr>
            <w:tcW w:w="2660" w:type="dxa"/>
            <w:gridSpan w:val="2"/>
            <w:shd w:val="clear" w:color="auto" w:fill="FFFFFF"/>
          </w:tcPr>
          <w:p w14:paraId="3212E81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0457B827" w14:textId="77777777" w:rsidTr="003166E3">
        <w:tblPrEx>
          <w:tblLook w:val="04A0" w:firstRow="1" w:lastRow="0" w:firstColumn="1" w:lastColumn="0" w:noHBand="0" w:noVBand="1"/>
        </w:tblPrEx>
        <w:trPr>
          <w:jc w:val="center"/>
        </w:trPr>
        <w:tc>
          <w:tcPr>
            <w:tcW w:w="1722" w:type="dxa"/>
            <w:shd w:val="clear" w:color="auto" w:fill="FFFFFF"/>
          </w:tcPr>
          <w:p w14:paraId="606FD24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9505 10 100 0</w:t>
            </w:r>
          </w:p>
        </w:tc>
        <w:tc>
          <w:tcPr>
            <w:tcW w:w="4997" w:type="dxa"/>
            <w:shd w:val="clear" w:color="auto" w:fill="FFFFFF"/>
          </w:tcPr>
          <w:p w14:paraId="3CE39E1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ապակյա</w:t>
            </w:r>
          </w:p>
        </w:tc>
        <w:tc>
          <w:tcPr>
            <w:tcW w:w="2660" w:type="dxa"/>
            <w:gridSpan w:val="2"/>
            <w:shd w:val="clear" w:color="auto" w:fill="FFFFFF"/>
          </w:tcPr>
          <w:p w14:paraId="0334316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1FAEC4D" w14:textId="77777777" w:rsidTr="003166E3">
        <w:tblPrEx>
          <w:tblLook w:val="04A0" w:firstRow="1" w:lastRow="0" w:firstColumn="1" w:lastColumn="0" w:noHBand="0" w:noVBand="1"/>
        </w:tblPrEx>
        <w:trPr>
          <w:jc w:val="center"/>
        </w:trPr>
        <w:tc>
          <w:tcPr>
            <w:tcW w:w="1722" w:type="dxa"/>
            <w:shd w:val="clear" w:color="auto" w:fill="FFFFFF"/>
          </w:tcPr>
          <w:p w14:paraId="344056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9505 10 900 0</w:t>
            </w:r>
          </w:p>
        </w:tc>
        <w:tc>
          <w:tcPr>
            <w:tcW w:w="4997" w:type="dxa"/>
            <w:shd w:val="clear" w:color="auto" w:fill="FFFFFF"/>
          </w:tcPr>
          <w:p w14:paraId="23335104"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 նյութերից</w:t>
            </w:r>
          </w:p>
        </w:tc>
        <w:tc>
          <w:tcPr>
            <w:tcW w:w="2660" w:type="dxa"/>
            <w:gridSpan w:val="2"/>
            <w:shd w:val="clear" w:color="auto" w:fill="FFFFFF"/>
          </w:tcPr>
          <w:p w14:paraId="02B7D88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A4048FB" w14:textId="77777777" w:rsidTr="003166E3">
        <w:tblPrEx>
          <w:tblLook w:val="04A0" w:firstRow="1" w:lastRow="0" w:firstColumn="1" w:lastColumn="0" w:noHBand="0" w:noVBand="1"/>
        </w:tblPrEx>
        <w:trPr>
          <w:jc w:val="center"/>
        </w:trPr>
        <w:tc>
          <w:tcPr>
            <w:tcW w:w="1722" w:type="dxa"/>
            <w:shd w:val="clear" w:color="auto" w:fill="FFFFFF"/>
          </w:tcPr>
          <w:p w14:paraId="724837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9505 90 000 0</w:t>
            </w:r>
          </w:p>
        </w:tc>
        <w:tc>
          <w:tcPr>
            <w:tcW w:w="4997" w:type="dxa"/>
            <w:shd w:val="clear" w:color="auto" w:fill="FFFFFF"/>
          </w:tcPr>
          <w:p w14:paraId="5775DF0B"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5FFA8EA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22F34815" w14:textId="77777777" w:rsidTr="003166E3">
        <w:tblPrEx>
          <w:tblLook w:val="04A0" w:firstRow="1" w:lastRow="0" w:firstColumn="1" w:lastColumn="0" w:noHBand="0" w:noVBand="1"/>
        </w:tblPrEx>
        <w:trPr>
          <w:jc w:val="center"/>
        </w:trPr>
        <w:tc>
          <w:tcPr>
            <w:tcW w:w="1722" w:type="dxa"/>
            <w:shd w:val="clear" w:color="auto" w:fill="FFFFFF"/>
          </w:tcPr>
          <w:p w14:paraId="7F3C9F9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9506 99 100 0</w:t>
            </w:r>
          </w:p>
        </w:tc>
        <w:tc>
          <w:tcPr>
            <w:tcW w:w="4997" w:type="dxa"/>
            <w:shd w:val="clear" w:color="auto" w:fill="FFFFFF"/>
          </w:tcPr>
          <w:p w14:paraId="53C479D1" w14:textId="77777777" w:rsidR="004F36D2" w:rsidRPr="00815690" w:rsidRDefault="003166E3" w:rsidP="003A2D3D">
            <w:pPr>
              <w:pStyle w:val="Bodytext20"/>
              <w:shd w:val="clear" w:color="auto" w:fill="auto"/>
              <w:spacing w:before="0" w:after="120" w:line="240" w:lineRule="auto"/>
              <w:ind w:left="344" w:hanging="344"/>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գույք՝ պոլոյի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կրիկետի համար՝ բացի գնդակներից</w:t>
            </w:r>
          </w:p>
        </w:tc>
        <w:tc>
          <w:tcPr>
            <w:tcW w:w="2660" w:type="dxa"/>
            <w:gridSpan w:val="2"/>
            <w:shd w:val="clear" w:color="auto" w:fill="FFFFFF"/>
          </w:tcPr>
          <w:p w14:paraId="338225D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5</w:t>
            </w:r>
          </w:p>
        </w:tc>
      </w:tr>
      <w:tr w:rsidR="004F36D2" w:rsidRPr="00815690" w14:paraId="61460018" w14:textId="77777777" w:rsidTr="003166E3">
        <w:tblPrEx>
          <w:tblLook w:val="04A0" w:firstRow="1" w:lastRow="0" w:firstColumn="1" w:lastColumn="0" w:noHBand="0" w:noVBand="1"/>
        </w:tblPrEx>
        <w:trPr>
          <w:jc w:val="center"/>
        </w:trPr>
        <w:tc>
          <w:tcPr>
            <w:tcW w:w="1722" w:type="dxa"/>
            <w:shd w:val="clear" w:color="auto" w:fill="FFFFFF"/>
          </w:tcPr>
          <w:p w14:paraId="6A211B5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9601 10 000 0</w:t>
            </w:r>
          </w:p>
        </w:tc>
        <w:tc>
          <w:tcPr>
            <w:tcW w:w="4997" w:type="dxa"/>
            <w:shd w:val="clear" w:color="auto" w:fill="FFFFFF"/>
          </w:tcPr>
          <w:p w14:paraId="13224D38" w14:textId="77777777" w:rsidR="004F36D2" w:rsidRPr="00815690" w:rsidRDefault="004F36D2" w:rsidP="003A2D3D">
            <w:pPr>
              <w:pStyle w:val="Bodytext20"/>
              <w:shd w:val="clear" w:color="auto" w:fill="auto"/>
              <w:spacing w:before="0" w:after="120" w:line="240" w:lineRule="auto"/>
              <w:ind w:left="120" w:hanging="120"/>
              <w:jc w:val="left"/>
              <w:rPr>
                <w:rFonts w:ascii="Sylfaen" w:hAnsi="Sylfaen"/>
                <w:sz w:val="20"/>
                <w:szCs w:val="20"/>
              </w:rPr>
            </w:pPr>
            <w:r w:rsidRPr="00815690">
              <w:rPr>
                <w:rStyle w:val="Bodytext213pt"/>
                <w:rFonts w:ascii="Sylfaen" w:hAnsi="Sylfaen"/>
                <w:sz w:val="20"/>
                <w:szCs w:val="20"/>
              </w:rPr>
              <w:t xml:space="preserve">- փղոսկր մշակված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դրանից պատրաստված արտադրատեսակներ</w:t>
            </w:r>
          </w:p>
        </w:tc>
        <w:tc>
          <w:tcPr>
            <w:tcW w:w="2660" w:type="dxa"/>
            <w:gridSpan w:val="2"/>
            <w:shd w:val="clear" w:color="auto" w:fill="FFFFFF"/>
          </w:tcPr>
          <w:p w14:paraId="25F91F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11,3</w:t>
            </w:r>
          </w:p>
        </w:tc>
      </w:tr>
      <w:tr w:rsidR="004F36D2" w:rsidRPr="00815690" w14:paraId="3DEB04C8" w14:textId="77777777" w:rsidTr="003166E3">
        <w:tblPrEx>
          <w:tblLook w:val="04A0" w:firstRow="1" w:lastRow="0" w:firstColumn="1" w:lastColumn="0" w:noHBand="0" w:noVBand="1"/>
        </w:tblPrEx>
        <w:trPr>
          <w:jc w:val="center"/>
        </w:trPr>
        <w:tc>
          <w:tcPr>
            <w:tcW w:w="1722" w:type="dxa"/>
            <w:shd w:val="clear" w:color="auto" w:fill="FFFFFF"/>
          </w:tcPr>
          <w:p w14:paraId="557E85E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9601 90 000 0</w:t>
            </w:r>
          </w:p>
        </w:tc>
        <w:tc>
          <w:tcPr>
            <w:tcW w:w="4997" w:type="dxa"/>
            <w:shd w:val="clear" w:color="auto" w:fill="FFFFFF"/>
          </w:tcPr>
          <w:p w14:paraId="71E3484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3757C9F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D99B19D" w14:textId="77777777" w:rsidTr="003166E3">
        <w:tblPrEx>
          <w:tblLook w:val="04A0" w:firstRow="1" w:lastRow="0" w:firstColumn="1" w:lastColumn="0" w:noHBand="0" w:noVBand="1"/>
        </w:tblPrEx>
        <w:trPr>
          <w:jc w:val="center"/>
        </w:trPr>
        <w:tc>
          <w:tcPr>
            <w:tcW w:w="1722" w:type="dxa"/>
            <w:shd w:val="clear" w:color="auto" w:fill="FFFFFF"/>
          </w:tcPr>
          <w:p w14:paraId="7C234B8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9602 00 000 1</w:t>
            </w:r>
          </w:p>
        </w:tc>
        <w:tc>
          <w:tcPr>
            <w:tcW w:w="4997" w:type="dxa"/>
            <w:shd w:val="clear" w:color="auto" w:fill="FFFFFF"/>
          </w:tcPr>
          <w:p w14:paraId="7114DF24" w14:textId="77777777" w:rsidR="004F36D2" w:rsidRPr="00815690" w:rsidRDefault="004F36D2" w:rsidP="003A2D3D">
            <w:pPr>
              <w:pStyle w:val="Bodytext20"/>
              <w:shd w:val="clear" w:color="auto" w:fill="auto"/>
              <w:spacing w:before="0" w:after="120" w:line="240" w:lineRule="auto"/>
              <w:ind w:left="148" w:hanging="148"/>
              <w:jc w:val="left"/>
              <w:rPr>
                <w:rFonts w:ascii="Sylfaen" w:hAnsi="Sylfaen"/>
                <w:sz w:val="20"/>
                <w:szCs w:val="20"/>
              </w:rPr>
            </w:pPr>
            <w:r w:rsidRPr="00815690">
              <w:rPr>
                <w:rStyle w:val="Bodytext213pt"/>
                <w:rFonts w:ascii="Sylfaen" w:hAnsi="Sylfaen"/>
                <w:sz w:val="20"/>
                <w:szCs w:val="20"/>
              </w:rPr>
              <w:t>- մշակված սաթ, սաթ շեղջաքարացված (ագլոմերացված), գիշերաքար (սեւ սաթ)</w:t>
            </w:r>
          </w:p>
        </w:tc>
        <w:tc>
          <w:tcPr>
            <w:tcW w:w="2660" w:type="dxa"/>
            <w:gridSpan w:val="2"/>
            <w:shd w:val="clear" w:color="auto" w:fill="FFFFFF"/>
          </w:tcPr>
          <w:p w14:paraId="48C1605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63782F2" w14:textId="77777777" w:rsidTr="003166E3">
        <w:tblPrEx>
          <w:tblLook w:val="04A0" w:firstRow="1" w:lastRow="0" w:firstColumn="1" w:lastColumn="0" w:noHBand="0" w:noVBand="1"/>
        </w:tblPrEx>
        <w:trPr>
          <w:jc w:val="center"/>
        </w:trPr>
        <w:tc>
          <w:tcPr>
            <w:tcW w:w="1722" w:type="dxa"/>
            <w:shd w:val="clear" w:color="auto" w:fill="FFFFFF"/>
          </w:tcPr>
          <w:p w14:paraId="4C3F9CD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9602 00 000 9</w:t>
            </w:r>
          </w:p>
        </w:tc>
        <w:tc>
          <w:tcPr>
            <w:tcW w:w="4997" w:type="dxa"/>
            <w:shd w:val="clear" w:color="auto" w:fill="FFFFFF"/>
          </w:tcPr>
          <w:p w14:paraId="3F71B967"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08E28C9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2EB3B3E" w14:textId="77777777" w:rsidTr="003166E3">
        <w:tblPrEx>
          <w:tblLook w:val="04A0" w:firstRow="1" w:lastRow="0" w:firstColumn="1" w:lastColumn="0" w:noHBand="0" w:noVBand="1"/>
        </w:tblPrEx>
        <w:trPr>
          <w:jc w:val="center"/>
        </w:trPr>
        <w:tc>
          <w:tcPr>
            <w:tcW w:w="1722" w:type="dxa"/>
            <w:shd w:val="clear" w:color="auto" w:fill="FFFFFF"/>
          </w:tcPr>
          <w:p w14:paraId="4AA769C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9603 10 000 0</w:t>
            </w:r>
          </w:p>
        </w:tc>
        <w:tc>
          <w:tcPr>
            <w:tcW w:w="4997" w:type="dxa"/>
            <w:shd w:val="clear" w:color="auto" w:fill="FFFFFF"/>
          </w:tcPr>
          <w:p w14:paraId="1393199F" w14:textId="77777777" w:rsidR="004F36D2" w:rsidRPr="00815690" w:rsidRDefault="004F36D2" w:rsidP="003A2D3D">
            <w:pPr>
              <w:pStyle w:val="Bodytext20"/>
              <w:shd w:val="clear" w:color="auto" w:fill="auto"/>
              <w:spacing w:before="0" w:after="120" w:line="240" w:lineRule="auto"/>
              <w:ind w:left="92" w:hanging="92"/>
              <w:jc w:val="left"/>
              <w:rPr>
                <w:rFonts w:ascii="Sylfaen" w:hAnsi="Sylfaen"/>
                <w:sz w:val="20"/>
                <w:szCs w:val="20"/>
              </w:rPr>
            </w:pPr>
            <w:r w:rsidRPr="00815690">
              <w:rPr>
                <w:rStyle w:val="Bodytext213pt"/>
                <w:rFonts w:ascii="Sylfaen" w:hAnsi="Sylfaen"/>
                <w:sz w:val="20"/>
                <w:szCs w:val="20"/>
              </w:rPr>
              <w:t xml:space="preserve">- ավելներ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խոզանակներ՝ բաղկացած ճյուղերից կամ այլ բուսական նյութերից, միասին կապված, բռնակներով կամ առանց դրանց</w:t>
            </w:r>
          </w:p>
        </w:tc>
        <w:tc>
          <w:tcPr>
            <w:tcW w:w="2660" w:type="dxa"/>
            <w:gridSpan w:val="2"/>
            <w:shd w:val="clear" w:color="auto" w:fill="FFFFFF"/>
          </w:tcPr>
          <w:p w14:paraId="0D4AA01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4733201" w14:textId="77777777" w:rsidTr="003166E3">
        <w:tblPrEx>
          <w:tblLook w:val="04A0" w:firstRow="1" w:lastRow="0" w:firstColumn="1" w:lastColumn="0" w:noHBand="0" w:noVBand="1"/>
        </w:tblPrEx>
        <w:trPr>
          <w:jc w:val="center"/>
        </w:trPr>
        <w:tc>
          <w:tcPr>
            <w:tcW w:w="1722" w:type="dxa"/>
            <w:shd w:val="clear" w:color="auto" w:fill="FFFFFF"/>
          </w:tcPr>
          <w:p w14:paraId="154C5A3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9603 29 800 0</w:t>
            </w:r>
          </w:p>
        </w:tc>
        <w:tc>
          <w:tcPr>
            <w:tcW w:w="4997" w:type="dxa"/>
            <w:shd w:val="clear" w:color="auto" w:fill="FFFFFF"/>
          </w:tcPr>
          <w:p w14:paraId="2D2CEB2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2F45665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7</w:t>
            </w:r>
          </w:p>
        </w:tc>
      </w:tr>
      <w:tr w:rsidR="004F36D2" w:rsidRPr="00815690" w14:paraId="691BCEFB" w14:textId="77777777" w:rsidTr="003166E3">
        <w:tblPrEx>
          <w:tblLook w:val="04A0" w:firstRow="1" w:lastRow="0" w:firstColumn="1" w:lastColumn="0" w:noHBand="0" w:noVBand="1"/>
        </w:tblPrEx>
        <w:trPr>
          <w:jc w:val="center"/>
        </w:trPr>
        <w:tc>
          <w:tcPr>
            <w:tcW w:w="1722" w:type="dxa"/>
            <w:shd w:val="clear" w:color="auto" w:fill="FFFFFF"/>
          </w:tcPr>
          <w:p w14:paraId="22521E8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9603 30 100 0</w:t>
            </w:r>
          </w:p>
        </w:tc>
        <w:tc>
          <w:tcPr>
            <w:tcW w:w="4997" w:type="dxa"/>
            <w:shd w:val="clear" w:color="auto" w:fill="FFFFFF"/>
          </w:tcPr>
          <w:p w14:paraId="436972BD"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վրձիններ նկարչական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գրելու համար վրձնիկներ</w:t>
            </w:r>
          </w:p>
        </w:tc>
        <w:tc>
          <w:tcPr>
            <w:tcW w:w="2660" w:type="dxa"/>
            <w:gridSpan w:val="2"/>
            <w:shd w:val="clear" w:color="auto" w:fill="FFFFFF"/>
          </w:tcPr>
          <w:p w14:paraId="3F638CC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62C0F69" w14:textId="77777777" w:rsidTr="003166E3">
        <w:tblPrEx>
          <w:tblLook w:val="04A0" w:firstRow="1" w:lastRow="0" w:firstColumn="1" w:lastColumn="0" w:noHBand="0" w:noVBand="1"/>
        </w:tblPrEx>
        <w:trPr>
          <w:jc w:val="center"/>
        </w:trPr>
        <w:tc>
          <w:tcPr>
            <w:tcW w:w="1722" w:type="dxa"/>
            <w:shd w:val="clear" w:color="auto" w:fill="FFFFFF"/>
          </w:tcPr>
          <w:p w14:paraId="6AE071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9603 30 900 0</w:t>
            </w:r>
          </w:p>
        </w:tc>
        <w:tc>
          <w:tcPr>
            <w:tcW w:w="4997" w:type="dxa"/>
            <w:shd w:val="clear" w:color="auto" w:fill="FFFFFF"/>
          </w:tcPr>
          <w:p w14:paraId="3F7271B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շպարի համար նախատեսված վրձնիկներ</w:t>
            </w:r>
          </w:p>
        </w:tc>
        <w:tc>
          <w:tcPr>
            <w:tcW w:w="2660" w:type="dxa"/>
            <w:gridSpan w:val="2"/>
            <w:shd w:val="clear" w:color="auto" w:fill="FFFFFF"/>
          </w:tcPr>
          <w:p w14:paraId="24824F6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75C98142" w14:textId="77777777" w:rsidTr="003166E3">
        <w:tblPrEx>
          <w:tblLook w:val="04A0" w:firstRow="1" w:lastRow="0" w:firstColumn="1" w:lastColumn="0" w:noHBand="0" w:noVBand="1"/>
        </w:tblPrEx>
        <w:trPr>
          <w:jc w:val="center"/>
        </w:trPr>
        <w:tc>
          <w:tcPr>
            <w:tcW w:w="1722" w:type="dxa"/>
            <w:shd w:val="clear" w:color="auto" w:fill="FFFFFF"/>
          </w:tcPr>
          <w:p w14:paraId="5357FA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9603 40 900 0</w:t>
            </w:r>
          </w:p>
        </w:tc>
        <w:tc>
          <w:tcPr>
            <w:tcW w:w="4997" w:type="dxa"/>
            <w:shd w:val="clear" w:color="auto" w:fill="FFFFFF"/>
          </w:tcPr>
          <w:p w14:paraId="712FD64E" w14:textId="77777777" w:rsidR="004F36D2" w:rsidRPr="00815690" w:rsidRDefault="003166E3" w:rsidP="003A2D3D">
            <w:pPr>
              <w:pStyle w:val="Bodytext20"/>
              <w:shd w:val="clear" w:color="auto" w:fill="auto"/>
              <w:spacing w:before="0" w:after="120" w:line="240" w:lineRule="auto"/>
              <w:ind w:left="232" w:hanging="23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ներկարարական բարձիկներ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գլանիկներ՝ ներկելու համար</w:t>
            </w:r>
          </w:p>
        </w:tc>
        <w:tc>
          <w:tcPr>
            <w:tcW w:w="2660" w:type="dxa"/>
            <w:gridSpan w:val="2"/>
            <w:shd w:val="clear" w:color="auto" w:fill="FFFFFF"/>
          </w:tcPr>
          <w:p w14:paraId="533D67F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63B4E26" w14:textId="77777777" w:rsidTr="003166E3">
        <w:tblPrEx>
          <w:tblLook w:val="04A0" w:firstRow="1" w:lastRow="0" w:firstColumn="1" w:lastColumn="0" w:noHBand="0" w:noVBand="1"/>
        </w:tblPrEx>
        <w:trPr>
          <w:jc w:val="center"/>
        </w:trPr>
        <w:tc>
          <w:tcPr>
            <w:tcW w:w="1722" w:type="dxa"/>
            <w:shd w:val="clear" w:color="auto" w:fill="FFFFFF"/>
          </w:tcPr>
          <w:p w14:paraId="4E70B2B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9603 50 000 9</w:t>
            </w:r>
          </w:p>
        </w:tc>
        <w:tc>
          <w:tcPr>
            <w:tcW w:w="4997" w:type="dxa"/>
            <w:shd w:val="clear" w:color="auto" w:fill="FFFFFF"/>
          </w:tcPr>
          <w:p w14:paraId="54850C7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0F3D1AD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9255A54" w14:textId="77777777" w:rsidTr="003166E3">
        <w:tblPrEx>
          <w:tblLook w:val="04A0" w:firstRow="1" w:lastRow="0" w:firstColumn="1" w:lastColumn="0" w:noHBand="0" w:noVBand="1"/>
        </w:tblPrEx>
        <w:trPr>
          <w:jc w:val="center"/>
        </w:trPr>
        <w:tc>
          <w:tcPr>
            <w:tcW w:w="1722" w:type="dxa"/>
            <w:shd w:val="clear" w:color="auto" w:fill="FFFFFF"/>
          </w:tcPr>
          <w:p w14:paraId="1C31C97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9603 90 100 0</w:t>
            </w:r>
          </w:p>
        </w:tc>
        <w:tc>
          <w:tcPr>
            <w:tcW w:w="4997" w:type="dxa"/>
            <w:shd w:val="clear" w:color="auto" w:fill="FFFFFF"/>
          </w:tcPr>
          <w:p w14:paraId="3D09D263" w14:textId="77777777" w:rsidR="004F36D2" w:rsidRPr="00815690" w:rsidRDefault="003166E3" w:rsidP="003A2D3D">
            <w:pPr>
              <w:pStyle w:val="Bodytext20"/>
              <w:shd w:val="clear" w:color="auto" w:fill="auto"/>
              <w:spacing w:before="0" w:after="120" w:line="240" w:lineRule="auto"/>
              <w:ind w:left="246" w:hanging="246"/>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առանց շարժիչների ձեռքի մեխանիկական խոզանակներ՝ հատակի մաքրման համար</w:t>
            </w:r>
          </w:p>
        </w:tc>
        <w:tc>
          <w:tcPr>
            <w:tcW w:w="2660" w:type="dxa"/>
            <w:gridSpan w:val="2"/>
            <w:shd w:val="clear" w:color="auto" w:fill="FFFFFF"/>
          </w:tcPr>
          <w:p w14:paraId="3CD8EDB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9626CC8" w14:textId="77777777" w:rsidTr="003166E3">
        <w:tblPrEx>
          <w:tblLook w:val="04A0" w:firstRow="1" w:lastRow="0" w:firstColumn="1" w:lastColumn="0" w:noHBand="0" w:noVBand="1"/>
        </w:tblPrEx>
        <w:trPr>
          <w:jc w:val="center"/>
        </w:trPr>
        <w:tc>
          <w:tcPr>
            <w:tcW w:w="1722" w:type="dxa"/>
            <w:shd w:val="clear" w:color="auto" w:fill="FFFFFF"/>
          </w:tcPr>
          <w:p w14:paraId="59072D3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9603 90 990 0</w:t>
            </w:r>
          </w:p>
        </w:tc>
        <w:tc>
          <w:tcPr>
            <w:tcW w:w="4997" w:type="dxa"/>
            <w:shd w:val="clear" w:color="auto" w:fill="FFFFFF"/>
          </w:tcPr>
          <w:p w14:paraId="035E9BFB"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5F92AF7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F83E5AB" w14:textId="77777777" w:rsidTr="003166E3">
        <w:tblPrEx>
          <w:tblLook w:val="04A0" w:firstRow="1" w:lastRow="0" w:firstColumn="1" w:lastColumn="0" w:noHBand="0" w:noVBand="1"/>
        </w:tblPrEx>
        <w:trPr>
          <w:jc w:val="center"/>
        </w:trPr>
        <w:tc>
          <w:tcPr>
            <w:tcW w:w="1722" w:type="dxa"/>
            <w:shd w:val="clear" w:color="auto" w:fill="FFFFFF"/>
          </w:tcPr>
          <w:p w14:paraId="6FF3F4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9604 00 000 0</w:t>
            </w:r>
          </w:p>
        </w:tc>
        <w:tc>
          <w:tcPr>
            <w:tcW w:w="4997" w:type="dxa"/>
            <w:shd w:val="clear" w:color="auto" w:fill="FFFFFF"/>
          </w:tcPr>
          <w:p w14:paraId="7CF77CAE"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Մաղեր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քարմաղներ՝ ձեռքի</w:t>
            </w:r>
          </w:p>
        </w:tc>
        <w:tc>
          <w:tcPr>
            <w:tcW w:w="2660" w:type="dxa"/>
            <w:gridSpan w:val="2"/>
            <w:shd w:val="clear" w:color="auto" w:fill="FFFFFF"/>
          </w:tcPr>
          <w:p w14:paraId="3D77299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0B644C9" w14:textId="77777777" w:rsidTr="003166E3">
        <w:tblPrEx>
          <w:tblLook w:val="04A0" w:firstRow="1" w:lastRow="0" w:firstColumn="1" w:lastColumn="0" w:noHBand="0" w:noVBand="1"/>
        </w:tblPrEx>
        <w:trPr>
          <w:jc w:val="center"/>
        </w:trPr>
        <w:tc>
          <w:tcPr>
            <w:tcW w:w="1722" w:type="dxa"/>
            <w:shd w:val="clear" w:color="auto" w:fill="FFFFFF"/>
          </w:tcPr>
          <w:p w14:paraId="220E9A1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9605 00 000 0</w:t>
            </w:r>
          </w:p>
        </w:tc>
        <w:tc>
          <w:tcPr>
            <w:tcW w:w="4997" w:type="dxa"/>
            <w:shd w:val="clear" w:color="auto" w:fill="FFFFFF"/>
          </w:tcPr>
          <w:p w14:paraId="253AAE24"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Հավաքածուներ ճամփորդական՝ անձնական հիգիենայի համար, հագուստը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կոշիկները կարելու </w:t>
            </w:r>
            <w:r w:rsidRPr="00815690">
              <w:rPr>
                <w:rStyle w:val="Bodytext213pt"/>
                <w:rFonts w:ascii="Sylfaen" w:hAnsi="Sylfaen"/>
                <w:sz w:val="20"/>
                <w:szCs w:val="20"/>
              </w:rPr>
              <w:lastRenderedPageBreak/>
              <w:t>կամ մաքրելու համար</w:t>
            </w:r>
          </w:p>
        </w:tc>
        <w:tc>
          <w:tcPr>
            <w:tcW w:w="2660" w:type="dxa"/>
            <w:gridSpan w:val="2"/>
            <w:shd w:val="clear" w:color="auto" w:fill="FFFFFF"/>
          </w:tcPr>
          <w:p w14:paraId="573754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12</w:t>
            </w:r>
          </w:p>
        </w:tc>
      </w:tr>
      <w:tr w:rsidR="004F36D2" w:rsidRPr="00815690" w14:paraId="15DCADD8" w14:textId="77777777" w:rsidTr="003166E3">
        <w:tblPrEx>
          <w:tblLook w:val="04A0" w:firstRow="1" w:lastRow="0" w:firstColumn="1" w:lastColumn="0" w:noHBand="0" w:noVBand="1"/>
        </w:tblPrEx>
        <w:trPr>
          <w:jc w:val="center"/>
        </w:trPr>
        <w:tc>
          <w:tcPr>
            <w:tcW w:w="1722" w:type="dxa"/>
            <w:shd w:val="clear" w:color="auto" w:fill="FFFFFF"/>
          </w:tcPr>
          <w:p w14:paraId="6B79918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9606 10 000 0</w:t>
            </w:r>
          </w:p>
        </w:tc>
        <w:tc>
          <w:tcPr>
            <w:tcW w:w="4997" w:type="dxa"/>
            <w:shd w:val="clear" w:color="auto" w:fill="FFFFFF"/>
          </w:tcPr>
          <w:p w14:paraId="31D014CD"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կոճգամներ, ճարմանդ-փականներ եւ դրանց մասերը</w:t>
            </w:r>
          </w:p>
        </w:tc>
        <w:tc>
          <w:tcPr>
            <w:tcW w:w="2660" w:type="dxa"/>
            <w:gridSpan w:val="2"/>
            <w:shd w:val="clear" w:color="auto" w:fill="FFFFFF"/>
          </w:tcPr>
          <w:p w14:paraId="16BAC32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31D43505" w14:textId="77777777" w:rsidTr="003166E3">
        <w:tblPrEx>
          <w:tblLook w:val="04A0" w:firstRow="1" w:lastRow="0" w:firstColumn="1" w:lastColumn="0" w:noHBand="0" w:noVBand="1"/>
        </w:tblPrEx>
        <w:trPr>
          <w:jc w:val="center"/>
        </w:trPr>
        <w:tc>
          <w:tcPr>
            <w:tcW w:w="1722" w:type="dxa"/>
            <w:shd w:val="clear" w:color="auto" w:fill="FFFFFF"/>
          </w:tcPr>
          <w:p w14:paraId="4E05FDA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9606 21 000 0</w:t>
            </w:r>
          </w:p>
        </w:tc>
        <w:tc>
          <w:tcPr>
            <w:tcW w:w="4997" w:type="dxa"/>
            <w:shd w:val="clear" w:color="auto" w:fill="FFFFFF"/>
          </w:tcPr>
          <w:p w14:paraId="56E1B741" w14:textId="77777777" w:rsidR="004F36D2" w:rsidRPr="00815690" w:rsidRDefault="003166E3" w:rsidP="003A2D3D">
            <w:pPr>
              <w:pStyle w:val="Bodytext20"/>
              <w:shd w:val="clear" w:color="auto" w:fill="auto"/>
              <w:spacing w:before="0" w:after="120" w:line="240" w:lineRule="auto"/>
              <w:ind w:left="218" w:hanging="218"/>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պլաստմասսայից՝ առանց մանածագործական պատվածքի</w:t>
            </w:r>
          </w:p>
        </w:tc>
        <w:tc>
          <w:tcPr>
            <w:tcW w:w="2660" w:type="dxa"/>
            <w:gridSpan w:val="2"/>
            <w:shd w:val="clear" w:color="auto" w:fill="FFFFFF"/>
          </w:tcPr>
          <w:p w14:paraId="2C40178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C3C0009" w14:textId="77777777" w:rsidTr="003166E3">
        <w:tblPrEx>
          <w:tblLook w:val="04A0" w:firstRow="1" w:lastRow="0" w:firstColumn="1" w:lastColumn="0" w:noHBand="0" w:noVBand="1"/>
        </w:tblPrEx>
        <w:trPr>
          <w:jc w:val="center"/>
        </w:trPr>
        <w:tc>
          <w:tcPr>
            <w:tcW w:w="1722" w:type="dxa"/>
            <w:shd w:val="clear" w:color="auto" w:fill="FFFFFF"/>
          </w:tcPr>
          <w:p w14:paraId="3502CE8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9606 22 000 0</w:t>
            </w:r>
          </w:p>
        </w:tc>
        <w:tc>
          <w:tcPr>
            <w:tcW w:w="4997" w:type="dxa"/>
            <w:shd w:val="clear" w:color="auto" w:fill="FFFFFF"/>
          </w:tcPr>
          <w:p w14:paraId="47B985A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ոչ թանկարժեք մետաղից՝ առանց մանածագործական պատվածքի</w:t>
            </w:r>
          </w:p>
        </w:tc>
        <w:tc>
          <w:tcPr>
            <w:tcW w:w="2660" w:type="dxa"/>
            <w:gridSpan w:val="2"/>
            <w:shd w:val="clear" w:color="auto" w:fill="FFFFFF"/>
          </w:tcPr>
          <w:p w14:paraId="3349407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0BA87B8" w14:textId="77777777" w:rsidTr="003166E3">
        <w:tblPrEx>
          <w:tblLook w:val="04A0" w:firstRow="1" w:lastRow="0" w:firstColumn="1" w:lastColumn="0" w:noHBand="0" w:noVBand="1"/>
        </w:tblPrEx>
        <w:trPr>
          <w:jc w:val="center"/>
        </w:trPr>
        <w:tc>
          <w:tcPr>
            <w:tcW w:w="1722" w:type="dxa"/>
            <w:shd w:val="clear" w:color="auto" w:fill="FFFFFF"/>
          </w:tcPr>
          <w:p w14:paraId="44DA201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9607 11 000 0</w:t>
            </w:r>
          </w:p>
        </w:tc>
        <w:tc>
          <w:tcPr>
            <w:tcW w:w="4997" w:type="dxa"/>
            <w:shd w:val="clear" w:color="auto" w:fill="FFFFFF"/>
          </w:tcPr>
          <w:p w14:paraId="7F0D6BB0"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ոչ թանկարժեք մետաղից ատամիկներով</w:t>
            </w:r>
          </w:p>
        </w:tc>
        <w:tc>
          <w:tcPr>
            <w:tcW w:w="2660" w:type="dxa"/>
            <w:gridSpan w:val="2"/>
            <w:shd w:val="clear" w:color="auto" w:fill="FFFFFF"/>
          </w:tcPr>
          <w:p w14:paraId="40E949A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CAF479A" w14:textId="77777777" w:rsidTr="003166E3">
        <w:tblPrEx>
          <w:tblLook w:val="04A0" w:firstRow="1" w:lastRow="0" w:firstColumn="1" w:lastColumn="0" w:noHBand="0" w:noVBand="1"/>
        </w:tblPrEx>
        <w:trPr>
          <w:jc w:val="center"/>
        </w:trPr>
        <w:tc>
          <w:tcPr>
            <w:tcW w:w="1722" w:type="dxa"/>
            <w:shd w:val="clear" w:color="auto" w:fill="FFFFFF"/>
          </w:tcPr>
          <w:p w14:paraId="1EF57CB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9607 20 100 0</w:t>
            </w:r>
          </w:p>
        </w:tc>
        <w:tc>
          <w:tcPr>
            <w:tcW w:w="4997" w:type="dxa"/>
            <w:shd w:val="clear" w:color="auto" w:fill="FFFFFF"/>
          </w:tcPr>
          <w:p w14:paraId="4ABDDD95" w14:textId="77777777" w:rsidR="004F36D2" w:rsidRPr="00815690" w:rsidRDefault="003166E3" w:rsidP="003A2D3D">
            <w:pPr>
              <w:pStyle w:val="Bodytext20"/>
              <w:shd w:val="clear" w:color="auto" w:fill="auto"/>
              <w:spacing w:before="0" w:after="120" w:line="240" w:lineRule="auto"/>
              <w:ind w:left="190" w:hanging="19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ոչ թանկարժեք մետաղից՝ ներառյալ ոչ թանկարժեք մետաղից ատամիկներով նեղ ժապավենները</w:t>
            </w:r>
          </w:p>
        </w:tc>
        <w:tc>
          <w:tcPr>
            <w:tcW w:w="2660" w:type="dxa"/>
            <w:gridSpan w:val="2"/>
            <w:shd w:val="clear" w:color="auto" w:fill="FFFFFF"/>
          </w:tcPr>
          <w:p w14:paraId="70EA6E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92EFBB5" w14:textId="77777777" w:rsidTr="003166E3">
        <w:tblPrEx>
          <w:tblLook w:val="04A0" w:firstRow="1" w:lastRow="0" w:firstColumn="1" w:lastColumn="0" w:noHBand="0" w:noVBand="1"/>
        </w:tblPrEx>
        <w:trPr>
          <w:jc w:val="center"/>
        </w:trPr>
        <w:tc>
          <w:tcPr>
            <w:tcW w:w="1722" w:type="dxa"/>
            <w:shd w:val="clear" w:color="auto" w:fill="FFFFFF"/>
          </w:tcPr>
          <w:p w14:paraId="1B5ACB5E"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9607 20 900 0</w:t>
            </w:r>
          </w:p>
        </w:tc>
        <w:tc>
          <w:tcPr>
            <w:tcW w:w="4997" w:type="dxa"/>
            <w:shd w:val="clear" w:color="auto" w:fill="FFFFFF"/>
          </w:tcPr>
          <w:p w14:paraId="0538A8B3"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69AC7C7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F2BA1FA" w14:textId="77777777" w:rsidTr="003166E3">
        <w:tblPrEx>
          <w:tblLook w:val="04A0" w:firstRow="1" w:lastRow="0" w:firstColumn="1" w:lastColumn="0" w:noHBand="0" w:noVBand="1"/>
        </w:tblPrEx>
        <w:trPr>
          <w:jc w:val="center"/>
        </w:trPr>
        <w:tc>
          <w:tcPr>
            <w:tcW w:w="1722" w:type="dxa"/>
            <w:shd w:val="clear" w:color="auto" w:fill="FFFFFF"/>
          </w:tcPr>
          <w:p w14:paraId="3A7AFD8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9613 80 000 0</w:t>
            </w:r>
          </w:p>
        </w:tc>
        <w:tc>
          <w:tcPr>
            <w:tcW w:w="4997" w:type="dxa"/>
            <w:shd w:val="clear" w:color="auto" w:fill="FFFFFF"/>
          </w:tcPr>
          <w:p w14:paraId="1B5C4B4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 կրակայրիչներ</w:t>
            </w:r>
          </w:p>
        </w:tc>
        <w:tc>
          <w:tcPr>
            <w:tcW w:w="2660" w:type="dxa"/>
            <w:gridSpan w:val="2"/>
            <w:shd w:val="clear" w:color="auto" w:fill="FFFFFF"/>
          </w:tcPr>
          <w:p w14:paraId="3EBFCD1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w:t>
            </w:r>
          </w:p>
        </w:tc>
      </w:tr>
      <w:tr w:rsidR="004F36D2" w:rsidRPr="00815690" w14:paraId="335C0317" w14:textId="77777777" w:rsidTr="003166E3">
        <w:tblPrEx>
          <w:tblLook w:val="04A0" w:firstRow="1" w:lastRow="0" w:firstColumn="1" w:lastColumn="0" w:noHBand="0" w:noVBand="1"/>
        </w:tblPrEx>
        <w:trPr>
          <w:jc w:val="center"/>
        </w:trPr>
        <w:tc>
          <w:tcPr>
            <w:tcW w:w="1722" w:type="dxa"/>
            <w:shd w:val="clear" w:color="auto" w:fill="FFFFFF"/>
          </w:tcPr>
          <w:p w14:paraId="27F1DD9F"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9614 00 100 0</w:t>
            </w:r>
          </w:p>
        </w:tc>
        <w:tc>
          <w:tcPr>
            <w:tcW w:w="4997" w:type="dxa"/>
            <w:shd w:val="clear" w:color="auto" w:fill="FFFFFF"/>
          </w:tcPr>
          <w:p w14:paraId="04CFE286" w14:textId="77777777" w:rsidR="004F36D2" w:rsidRPr="00815690" w:rsidRDefault="004F36D2" w:rsidP="003A2D3D">
            <w:pPr>
              <w:pStyle w:val="Bodytext20"/>
              <w:shd w:val="clear" w:color="auto" w:fill="auto"/>
              <w:spacing w:before="0" w:after="120" w:line="240" w:lineRule="auto"/>
              <w:ind w:left="106" w:hanging="106"/>
              <w:jc w:val="left"/>
              <w:rPr>
                <w:rFonts w:ascii="Sylfaen" w:hAnsi="Sylfaen"/>
                <w:sz w:val="20"/>
                <w:szCs w:val="20"/>
              </w:rPr>
            </w:pPr>
            <w:r w:rsidRPr="00815690">
              <w:rPr>
                <w:rStyle w:val="Bodytext213pt"/>
                <w:rFonts w:ascii="Sylfaen" w:hAnsi="Sylfaen"/>
                <w:sz w:val="20"/>
                <w:szCs w:val="20"/>
              </w:rPr>
              <w:t>- ծխամորճերի պատրաստման համար կոպիտ մշակված նախապատրաստուկներ՝ փայտից կամ կոճղարմատից</w:t>
            </w:r>
          </w:p>
        </w:tc>
        <w:tc>
          <w:tcPr>
            <w:tcW w:w="2660" w:type="dxa"/>
            <w:gridSpan w:val="2"/>
            <w:shd w:val="clear" w:color="auto" w:fill="FFFFFF"/>
          </w:tcPr>
          <w:p w14:paraId="3631E64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18CAF3C3" w14:textId="77777777" w:rsidTr="003166E3">
        <w:tblPrEx>
          <w:tblLook w:val="04A0" w:firstRow="1" w:lastRow="0" w:firstColumn="1" w:lastColumn="0" w:noHBand="0" w:noVBand="1"/>
        </w:tblPrEx>
        <w:trPr>
          <w:jc w:val="center"/>
        </w:trPr>
        <w:tc>
          <w:tcPr>
            <w:tcW w:w="1722" w:type="dxa"/>
            <w:shd w:val="clear" w:color="auto" w:fill="FFFFFF"/>
          </w:tcPr>
          <w:p w14:paraId="6BEF664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9614 00 900 0</w:t>
            </w:r>
          </w:p>
        </w:tc>
        <w:tc>
          <w:tcPr>
            <w:tcW w:w="4997" w:type="dxa"/>
            <w:shd w:val="clear" w:color="auto" w:fill="FFFFFF"/>
          </w:tcPr>
          <w:p w14:paraId="5A332188"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769A4EB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03B153AC" w14:textId="77777777" w:rsidTr="003166E3">
        <w:tblPrEx>
          <w:tblLook w:val="04A0" w:firstRow="1" w:lastRow="0" w:firstColumn="1" w:lastColumn="0" w:noHBand="0" w:noVBand="1"/>
        </w:tblPrEx>
        <w:trPr>
          <w:jc w:val="center"/>
        </w:trPr>
        <w:tc>
          <w:tcPr>
            <w:tcW w:w="1722" w:type="dxa"/>
            <w:shd w:val="clear" w:color="auto" w:fill="FFFFFF"/>
          </w:tcPr>
          <w:p w14:paraId="3CF650B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9615 19 000 0</w:t>
            </w:r>
          </w:p>
        </w:tc>
        <w:tc>
          <w:tcPr>
            <w:tcW w:w="4997" w:type="dxa"/>
            <w:shd w:val="clear" w:color="auto" w:fill="FFFFFF"/>
          </w:tcPr>
          <w:p w14:paraId="50824967"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այլ</w:t>
            </w:r>
          </w:p>
        </w:tc>
        <w:tc>
          <w:tcPr>
            <w:tcW w:w="2660" w:type="dxa"/>
            <w:gridSpan w:val="2"/>
            <w:shd w:val="clear" w:color="auto" w:fill="FFFFFF"/>
          </w:tcPr>
          <w:p w14:paraId="3146C99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5792BE8" w14:textId="77777777" w:rsidTr="003166E3">
        <w:tblPrEx>
          <w:tblLook w:val="04A0" w:firstRow="1" w:lastRow="0" w:firstColumn="1" w:lastColumn="0" w:noHBand="0" w:noVBand="1"/>
        </w:tblPrEx>
        <w:trPr>
          <w:jc w:val="center"/>
        </w:trPr>
        <w:tc>
          <w:tcPr>
            <w:tcW w:w="1722" w:type="dxa"/>
            <w:shd w:val="clear" w:color="auto" w:fill="FFFFFF"/>
          </w:tcPr>
          <w:p w14:paraId="44E39379"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9615 90 000 0</w:t>
            </w:r>
          </w:p>
        </w:tc>
        <w:tc>
          <w:tcPr>
            <w:tcW w:w="4997" w:type="dxa"/>
            <w:shd w:val="clear" w:color="auto" w:fill="FFFFFF"/>
          </w:tcPr>
          <w:p w14:paraId="699D6651"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այլ</w:t>
            </w:r>
          </w:p>
        </w:tc>
        <w:tc>
          <w:tcPr>
            <w:tcW w:w="2660" w:type="dxa"/>
            <w:gridSpan w:val="2"/>
            <w:shd w:val="clear" w:color="auto" w:fill="FFFFFF"/>
          </w:tcPr>
          <w:p w14:paraId="566B17B4"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948752B" w14:textId="77777777" w:rsidTr="003166E3">
        <w:tblPrEx>
          <w:tblLook w:val="04A0" w:firstRow="1" w:lastRow="0" w:firstColumn="1" w:lastColumn="0" w:noHBand="0" w:noVBand="1"/>
        </w:tblPrEx>
        <w:trPr>
          <w:jc w:val="center"/>
        </w:trPr>
        <w:tc>
          <w:tcPr>
            <w:tcW w:w="1722" w:type="dxa"/>
            <w:shd w:val="clear" w:color="auto" w:fill="FFFFFF"/>
          </w:tcPr>
          <w:p w14:paraId="749643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9616 10 100 0</w:t>
            </w:r>
          </w:p>
        </w:tc>
        <w:tc>
          <w:tcPr>
            <w:tcW w:w="4997" w:type="dxa"/>
            <w:shd w:val="clear" w:color="auto" w:fill="FFFFFF"/>
          </w:tcPr>
          <w:p w14:paraId="43999596" w14:textId="77777777" w:rsidR="004F36D2" w:rsidRPr="00815690" w:rsidRDefault="003166E3" w:rsidP="003A2D3D">
            <w:pPr>
              <w:pStyle w:val="Bodytext20"/>
              <w:shd w:val="clear" w:color="auto" w:fill="auto"/>
              <w:spacing w:before="0" w:after="120" w:line="240" w:lineRule="auto"/>
              <w:ind w:left="232" w:hanging="232"/>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հիգիենիկ նպատակների համար նախատեսված փոշեցիրներ</w:t>
            </w:r>
          </w:p>
        </w:tc>
        <w:tc>
          <w:tcPr>
            <w:tcW w:w="2660" w:type="dxa"/>
            <w:gridSpan w:val="2"/>
            <w:shd w:val="clear" w:color="auto" w:fill="FFFFFF"/>
          </w:tcPr>
          <w:p w14:paraId="760C849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9EAF204" w14:textId="77777777" w:rsidTr="003166E3">
        <w:tblPrEx>
          <w:tblLook w:val="04A0" w:firstRow="1" w:lastRow="0" w:firstColumn="1" w:lastColumn="0" w:noHBand="0" w:noVBand="1"/>
        </w:tblPrEx>
        <w:trPr>
          <w:jc w:val="center"/>
        </w:trPr>
        <w:tc>
          <w:tcPr>
            <w:tcW w:w="1722" w:type="dxa"/>
            <w:shd w:val="clear" w:color="auto" w:fill="FFFFFF"/>
          </w:tcPr>
          <w:p w14:paraId="4BC3CF7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9616 10 900 0</w:t>
            </w:r>
          </w:p>
        </w:tc>
        <w:tc>
          <w:tcPr>
            <w:tcW w:w="4997" w:type="dxa"/>
            <w:shd w:val="clear" w:color="auto" w:fill="FFFFFF"/>
          </w:tcPr>
          <w:p w14:paraId="31FA975E"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w:t>
            </w:r>
            <w:r w:rsidR="004F36D2" w:rsidRPr="00815690">
              <w:rPr>
                <w:rStyle w:val="Bodytext213pt"/>
                <w:rFonts w:ascii="Sylfaen" w:hAnsi="Sylfaen"/>
                <w:sz w:val="20"/>
                <w:szCs w:val="20"/>
              </w:rPr>
              <w:t xml:space="preserve"> գլխադիրներ </w:t>
            </w:r>
            <w:r w:rsidR="00213245" w:rsidRPr="00815690">
              <w:rPr>
                <w:rStyle w:val="Bodytext213pt"/>
                <w:rFonts w:ascii="Sylfaen" w:hAnsi="Sylfaen"/>
                <w:sz w:val="20"/>
                <w:szCs w:val="20"/>
              </w:rPr>
              <w:t>եւ</w:t>
            </w:r>
            <w:r w:rsidR="004F36D2" w:rsidRPr="00815690">
              <w:rPr>
                <w:rStyle w:val="Bodytext213pt"/>
                <w:rFonts w:ascii="Sylfaen" w:hAnsi="Sylfaen"/>
                <w:sz w:val="20"/>
                <w:szCs w:val="20"/>
              </w:rPr>
              <w:t xml:space="preserve"> գլխիկներ</w:t>
            </w:r>
          </w:p>
        </w:tc>
        <w:tc>
          <w:tcPr>
            <w:tcW w:w="2660" w:type="dxa"/>
            <w:gridSpan w:val="2"/>
            <w:shd w:val="clear" w:color="auto" w:fill="FFFFFF"/>
          </w:tcPr>
          <w:p w14:paraId="758DBF25"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88B6202" w14:textId="77777777" w:rsidTr="003166E3">
        <w:tblPrEx>
          <w:tblLook w:val="04A0" w:firstRow="1" w:lastRow="0" w:firstColumn="1" w:lastColumn="0" w:noHBand="0" w:noVBand="1"/>
        </w:tblPrEx>
        <w:trPr>
          <w:jc w:val="center"/>
        </w:trPr>
        <w:tc>
          <w:tcPr>
            <w:tcW w:w="1722" w:type="dxa"/>
            <w:shd w:val="clear" w:color="auto" w:fill="FFFFFF"/>
          </w:tcPr>
          <w:p w14:paraId="25535BC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9616 20 000 0</w:t>
            </w:r>
          </w:p>
        </w:tc>
        <w:tc>
          <w:tcPr>
            <w:tcW w:w="4997" w:type="dxa"/>
            <w:shd w:val="clear" w:color="auto" w:fill="FFFFFF"/>
          </w:tcPr>
          <w:p w14:paraId="09F55A82" w14:textId="77777777" w:rsidR="004F36D2" w:rsidRPr="00815690" w:rsidRDefault="004F36D2" w:rsidP="003A2D3D">
            <w:pPr>
              <w:pStyle w:val="Bodytext20"/>
              <w:shd w:val="clear" w:color="auto" w:fill="auto"/>
              <w:spacing w:before="0" w:after="120" w:line="240" w:lineRule="auto"/>
              <w:ind w:left="120" w:hanging="120"/>
              <w:jc w:val="left"/>
              <w:rPr>
                <w:rFonts w:ascii="Sylfaen" w:hAnsi="Sylfaen"/>
                <w:sz w:val="20"/>
                <w:szCs w:val="20"/>
              </w:rPr>
            </w:pPr>
            <w:r w:rsidRPr="00815690">
              <w:rPr>
                <w:rStyle w:val="Bodytext213pt"/>
                <w:rFonts w:ascii="Sylfaen" w:hAnsi="Sylfaen"/>
                <w:sz w:val="20"/>
                <w:szCs w:val="20"/>
              </w:rPr>
              <w:t xml:space="preserve">- աղվափնջիկներ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բարձիկներ՝ կոսմետիկ կամ արդուզարդի միջոցների համար</w:t>
            </w:r>
          </w:p>
        </w:tc>
        <w:tc>
          <w:tcPr>
            <w:tcW w:w="2660" w:type="dxa"/>
            <w:gridSpan w:val="2"/>
            <w:shd w:val="clear" w:color="auto" w:fill="FFFFFF"/>
          </w:tcPr>
          <w:p w14:paraId="249DE5F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6EDD36E9" w14:textId="77777777" w:rsidTr="003166E3">
        <w:tblPrEx>
          <w:tblLook w:val="04A0" w:firstRow="1" w:lastRow="0" w:firstColumn="1" w:lastColumn="0" w:noHBand="0" w:noVBand="1"/>
        </w:tblPrEx>
        <w:trPr>
          <w:jc w:val="center"/>
        </w:trPr>
        <w:tc>
          <w:tcPr>
            <w:tcW w:w="1722" w:type="dxa"/>
            <w:shd w:val="clear" w:color="auto" w:fill="FFFFFF"/>
          </w:tcPr>
          <w:p w14:paraId="763BD28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9618 00 000 0</w:t>
            </w:r>
          </w:p>
        </w:tc>
        <w:tc>
          <w:tcPr>
            <w:tcW w:w="4997" w:type="dxa"/>
            <w:shd w:val="clear" w:color="auto" w:fill="FFFFFF"/>
          </w:tcPr>
          <w:p w14:paraId="70092D4F" w14:textId="77777777" w:rsidR="004F36D2" w:rsidRPr="00815690" w:rsidRDefault="004F36D2"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xml:space="preserve">Մանեկեններ՝ դերձակների համար,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այլ մանեկեններ. ավտոմատ-մանեկեններ </w:t>
            </w:r>
            <w:r w:rsidR="00213245" w:rsidRPr="00815690">
              <w:rPr>
                <w:rStyle w:val="Bodytext213pt"/>
                <w:rFonts w:ascii="Sylfaen" w:hAnsi="Sylfaen"/>
                <w:sz w:val="20"/>
                <w:szCs w:val="20"/>
              </w:rPr>
              <w:t>եւ</w:t>
            </w:r>
            <w:r w:rsidRPr="00815690">
              <w:rPr>
                <w:rStyle w:val="Bodytext213pt"/>
                <w:rFonts w:ascii="Sylfaen" w:hAnsi="Sylfaen"/>
                <w:sz w:val="20"/>
                <w:szCs w:val="20"/>
              </w:rPr>
              <w:t xml:space="preserve"> այլ շարժական իրեր՝ նախատեսված ցուցափեղկերի ձ</w:t>
            </w:r>
            <w:r w:rsidR="00213245" w:rsidRPr="00815690">
              <w:rPr>
                <w:rStyle w:val="Bodytext213pt"/>
                <w:rFonts w:ascii="Sylfaen" w:hAnsi="Sylfaen"/>
                <w:sz w:val="20"/>
                <w:szCs w:val="20"/>
              </w:rPr>
              <w:t>եւ</w:t>
            </w:r>
            <w:r w:rsidRPr="00815690">
              <w:rPr>
                <w:rStyle w:val="Bodytext213pt"/>
                <w:rFonts w:ascii="Sylfaen" w:hAnsi="Sylfaen"/>
                <w:sz w:val="20"/>
                <w:szCs w:val="20"/>
              </w:rPr>
              <w:t>ավորման համար</w:t>
            </w:r>
          </w:p>
        </w:tc>
        <w:tc>
          <w:tcPr>
            <w:tcW w:w="2660" w:type="dxa"/>
            <w:gridSpan w:val="2"/>
            <w:shd w:val="clear" w:color="auto" w:fill="FFFFFF"/>
          </w:tcPr>
          <w:p w14:paraId="2B1C11A2"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12</w:t>
            </w:r>
          </w:p>
        </w:tc>
      </w:tr>
      <w:tr w:rsidR="004F36D2" w:rsidRPr="00815690" w14:paraId="517006CF" w14:textId="77777777" w:rsidTr="003166E3">
        <w:tblPrEx>
          <w:tblLook w:val="04A0" w:firstRow="1" w:lastRow="0" w:firstColumn="1" w:lastColumn="0" w:noHBand="0" w:noVBand="1"/>
        </w:tblPrEx>
        <w:trPr>
          <w:jc w:val="center"/>
        </w:trPr>
        <w:tc>
          <w:tcPr>
            <w:tcW w:w="1722" w:type="dxa"/>
            <w:shd w:val="clear" w:color="auto" w:fill="FFFFFF"/>
          </w:tcPr>
          <w:p w14:paraId="3790784A"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9619 00 500 1</w:t>
            </w:r>
          </w:p>
        </w:tc>
        <w:tc>
          <w:tcPr>
            <w:tcW w:w="4997" w:type="dxa"/>
            <w:shd w:val="clear" w:color="auto" w:fill="FFFFFF"/>
          </w:tcPr>
          <w:p w14:paraId="3C637B3C"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w:t>
            </w:r>
            <w:r w:rsidR="004F36D2" w:rsidRPr="00815690">
              <w:rPr>
                <w:rStyle w:val="Bodytext213pt"/>
                <w:rFonts w:ascii="Sylfaen" w:hAnsi="Sylfaen"/>
                <w:sz w:val="20"/>
                <w:szCs w:val="20"/>
              </w:rPr>
              <w:t xml:space="preserve"> տրիկոտաժե՝ մեքենայագործ կամ ձեռագործ</w:t>
            </w:r>
          </w:p>
        </w:tc>
        <w:tc>
          <w:tcPr>
            <w:tcW w:w="2660" w:type="dxa"/>
            <w:gridSpan w:val="2"/>
            <w:shd w:val="clear" w:color="auto" w:fill="FFFFFF"/>
          </w:tcPr>
          <w:p w14:paraId="4F7B8A28"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0,61 եվրո՝ 1 կգ-ի համար</w:t>
            </w:r>
          </w:p>
        </w:tc>
      </w:tr>
      <w:tr w:rsidR="004F36D2" w:rsidRPr="00815690" w14:paraId="5A279682" w14:textId="77777777" w:rsidTr="003166E3">
        <w:tblPrEx>
          <w:tblLook w:val="04A0" w:firstRow="1" w:lastRow="0" w:firstColumn="1" w:lastColumn="0" w:noHBand="0" w:noVBand="1"/>
        </w:tblPrEx>
        <w:trPr>
          <w:jc w:val="center"/>
        </w:trPr>
        <w:tc>
          <w:tcPr>
            <w:tcW w:w="1722" w:type="dxa"/>
            <w:shd w:val="clear" w:color="auto" w:fill="FFFFFF"/>
          </w:tcPr>
          <w:p w14:paraId="51C20AB7"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9619 00 710 1</w:t>
            </w:r>
          </w:p>
        </w:tc>
        <w:tc>
          <w:tcPr>
            <w:tcW w:w="4997" w:type="dxa"/>
            <w:shd w:val="clear" w:color="auto" w:fill="FFFFFF"/>
          </w:tcPr>
          <w:p w14:paraId="1C21EE51" w14:textId="77777777" w:rsidR="004F36D2" w:rsidRPr="00815690" w:rsidRDefault="003166E3" w:rsidP="003A2D3D">
            <w:pPr>
              <w:pStyle w:val="Bodytext20"/>
              <w:shd w:val="clear" w:color="auto" w:fill="auto"/>
              <w:spacing w:before="0" w:after="120" w:line="240" w:lineRule="auto"/>
              <w:ind w:left="512" w:hanging="512"/>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թղթային զանգվածից, թղթից, թաղանթանյութի բամբակից կամ թաղանթանյութի մանրաթելերից պատրաստված քաթաններից</w:t>
            </w:r>
          </w:p>
        </w:tc>
        <w:tc>
          <w:tcPr>
            <w:tcW w:w="2660" w:type="dxa"/>
            <w:gridSpan w:val="2"/>
            <w:shd w:val="clear" w:color="auto" w:fill="FFFFFF"/>
          </w:tcPr>
          <w:p w14:paraId="5CC0591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78FB649B" w14:textId="77777777" w:rsidTr="003166E3">
        <w:tblPrEx>
          <w:tblLook w:val="04A0" w:firstRow="1" w:lastRow="0" w:firstColumn="1" w:lastColumn="0" w:noHBand="0" w:noVBand="1"/>
        </w:tblPrEx>
        <w:trPr>
          <w:jc w:val="center"/>
        </w:trPr>
        <w:tc>
          <w:tcPr>
            <w:tcW w:w="1722" w:type="dxa"/>
            <w:shd w:val="clear" w:color="auto" w:fill="FFFFFF"/>
          </w:tcPr>
          <w:p w14:paraId="3BC5E56C"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9619 00 750 1</w:t>
            </w:r>
          </w:p>
        </w:tc>
        <w:tc>
          <w:tcPr>
            <w:tcW w:w="4997" w:type="dxa"/>
            <w:shd w:val="clear" w:color="auto" w:fill="FFFFFF"/>
          </w:tcPr>
          <w:p w14:paraId="31FF452A" w14:textId="77777777" w:rsidR="004F36D2" w:rsidRPr="00815690" w:rsidRDefault="003166E3" w:rsidP="003166E3">
            <w:pPr>
              <w:pStyle w:val="Bodytext20"/>
              <w:shd w:val="clear" w:color="auto" w:fill="auto"/>
              <w:spacing w:before="0" w:after="120" w:line="240" w:lineRule="auto"/>
              <w:ind w:firstLine="0"/>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թղթային զանգվածից, թղթից, թաղանթանյութի բամբակից կամ թաղանթանյութի մանրաթելերից պատրաստված քաթաններից</w:t>
            </w:r>
          </w:p>
        </w:tc>
        <w:tc>
          <w:tcPr>
            <w:tcW w:w="2660" w:type="dxa"/>
            <w:gridSpan w:val="2"/>
            <w:shd w:val="clear" w:color="auto" w:fill="FFFFFF"/>
          </w:tcPr>
          <w:p w14:paraId="290D297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64CD3AF5" w14:textId="77777777" w:rsidTr="003166E3">
        <w:tblPrEx>
          <w:tblLook w:val="04A0" w:firstRow="1" w:lastRow="0" w:firstColumn="1" w:lastColumn="0" w:noHBand="0" w:noVBand="1"/>
        </w:tblPrEx>
        <w:trPr>
          <w:jc w:val="center"/>
        </w:trPr>
        <w:tc>
          <w:tcPr>
            <w:tcW w:w="1722" w:type="dxa"/>
            <w:shd w:val="clear" w:color="auto" w:fill="FFFFFF"/>
          </w:tcPr>
          <w:p w14:paraId="5F4F93FB"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9619 00 790 1</w:t>
            </w:r>
          </w:p>
        </w:tc>
        <w:tc>
          <w:tcPr>
            <w:tcW w:w="4997" w:type="dxa"/>
            <w:shd w:val="clear" w:color="auto" w:fill="FFFFFF"/>
          </w:tcPr>
          <w:p w14:paraId="0AECDFD3" w14:textId="77777777" w:rsidR="004F36D2" w:rsidRPr="00815690" w:rsidRDefault="003166E3" w:rsidP="003A2D3D">
            <w:pPr>
              <w:pStyle w:val="Bodytext20"/>
              <w:shd w:val="clear" w:color="auto" w:fill="auto"/>
              <w:spacing w:before="0" w:after="120" w:line="240" w:lineRule="auto"/>
              <w:ind w:left="456" w:hanging="456"/>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թղթային զանգվածից, թղթից, թաղանթանյութի բամբակից կամ թաղանթանյութի մանրաթելերից պատրաստված քաթաններից</w:t>
            </w:r>
          </w:p>
        </w:tc>
        <w:tc>
          <w:tcPr>
            <w:tcW w:w="2660" w:type="dxa"/>
            <w:gridSpan w:val="2"/>
            <w:shd w:val="clear" w:color="auto" w:fill="FFFFFF"/>
          </w:tcPr>
          <w:p w14:paraId="3C535AC0"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r w:rsidR="004F36D2" w:rsidRPr="00815690" w14:paraId="5C699A89" w14:textId="77777777" w:rsidTr="003166E3">
        <w:tblPrEx>
          <w:tblLook w:val="04A0" w:firstRow="1" w:lastRow="0" w:firstColumn="1" w:lastColumn="0" w:noHBand="0" w:noVBand="1"/>
        </w:tblPrEx>
        <w:trPr>
          <w:jc w:val="center"/>
        </w:trPr>
        <w:tc>
          <w:tcPr>
            <w:tcW w:w="1722" w:type="dxa"/>
            <w:shd w:val="clear" w:color="auto" w:fill="FFFFFF"/>
          </w:tcPr>
          <w:p w14:paraId="305BC696"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9619 00 810 1</w:t>
            </w:r>
          </w:p>
        </w:tc>
        <w:tc>
          <w:tcPr>
            <w:tcW w:w="4997" w:type="dxa"/>
            <w:shd w:val="clear" w:color="auto" w:fill="FFFFFF"/>
          </w:tcPr>
          <w:p w14:paraId="4BDE2C74" w14:textId="77777777" w:rsidR="004F36D2" w:rsidRPr="00815690" w:rsidRDefault="003166E3" w:rsidP="003A2D3D">
            <w:pPr>
              <w:pStyle w:val="Bodytext20"/>
              <w:shd w:val="clear" w:color="auto" w:fill="auto"/>
              <w:spacing w:before="0" w:after="120" w:line="240" w:lineRule="auto"/>
              <w:ind w:left="456" w:hanging="456"/>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թղթային զանգվածից, թղթից, թաղանթանյութի բամբակից կամ թաղանթանյութի մանրաթելերից </w:t>
            </w:r>
            <w:r w:rsidR="004F36D2" w:rsidRPr="00815690">
              <w:rPr>
                <w:rStyle w:val="Bodytext213pt"/>
                <w:rFonts w:ascii="Sylfaen" w:hAnsi="Sylfaen"/>
                <w:sz w:val="20"/>
                <w:szCs w:val="20"/>
              </w:rPr>
              <w:lastRenderedPageBreak/>
              <w:t>պատրաստված քաթաններից</w:t>
            </w:r>
          </w:p>
        </w:tc>
        <w:tc>
          <w:tcPr>
            <w:tcW w:w="2660" w:type="dxa"/>
            <w:gridSpan w:val="2"/>
            <w:shd w:val="clear" w:color="auto" w:fill="FFFFFF"/>
          </w:tcPr>
          <w:p w14:paraId="255C2E51"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lastRenderedPageBreak/>
              <w:t>0</w:t>
            </w:r>
          </w:p>
        </w:tc>
      </w:tr>
      <w:tr w:rsidR="004F36D2" w:rsidRPr="00815690" w14:paraId="78EA6571" w14:textId="77777777" w:rsidTr="003166E3">
        <w:tblPrEx>
          <w:tblLook w:val="04A0" w:firstRow="1" w:lastRow="0" w:firstColumn="1" w:lastColumn="0" w:noHBand="0" w:noVBand="1"/>
        </w:tblPrEx>
        <w:trPr>
          <w:jc w:val="center"/>
        </w:trPr>
        <w:tc>
          <w:tcPr>
            <w:tcW w:w="1722" w:type="dxa"/>
            <w:shd w:val="clear" w:color="auto" w:fill="FFFFFF"/>
          </w:tcPr>
          <w:p w14:paraId="5A5A740D"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9619 00 890 1</w:t>
            </w:r>
          </w:p>
        </w:tc>
        <w:tc>
          <w:tcPr>
            <w:tcW w:w="4997" w:type="dxa"/>
            <w:shd w:val="clear" w:color="auto" w:fill="FFFFFF"/>
          </w:tcPr>
          <w:p w14:paraId="5B230158" w14:textId="77777777" w:rsidR="004F36D2" w:rsidRPr="00815690" w:rsidRDefault="003166E3" w:rsidP="003A2D3D">
            <w:pPr>
              <w:pStyle w:val="Bodytext20"/>
              <w:shd w:val="clear" w:color="auto" w:fill="auto"/>
              <w:spacing w:before="0" w:after="120" w:line="240" w:lineRule="auto"/>
              <w:ind w:left="456" w:hanging="456"/>
              <w:jc w:val="left"/>
              <w:rPr>
                <w:rFonts w:ascii="Sylfaen" w:hAnsi="Sylfaen"/>
                <w:sz w:val="20"/>
                <w:szCs w:val="20"/>
              </w:rPr>
            </w:pPr>
            <w:r w:rsidRPr="00815690">
              <w:rPr>
                <w:rStyle w:val="Bodytext213pt"/>
                <w:rFonts w:ascii="Sylfaen" w:hAnsi="Sylfaen"/>
                <w:sz w:val="20"/>
                <w:szCs w:val="20"/>
              </w:rPr>
              <w:t>- - - -</w:t>
            </w:r>
            <w:r w:rsidR="004F36D2" w:rsidRPr="00815690">
              <w:rPr>
                <w:rStyle w:val="Bodytext213pt"/>
                <w:rFonts w:ascii="Sylfaen" w:hAnsi="Sylfaen"/>
                <w:sz w:val="20"/>
                <w:szCs w:val="20"/>
              </w:rPr>
              <w:t xml:space="preserve"> թղթային զանգվածից, թղթից, թաղանթանյութի բամբակից կամ թաղանթանյութի մանրաթելերից պատրաստված քաթաններից</w:t>
            </w:r>
          </w:p>
        </w:tc>
        <w:tc>
          <w:tcPr>
            <w:tcW w:w="2660" w:type="dxa"/>
            <w:gridSpan w:val="2"/>
            <w:shd w:val="clear" w:color="auto" w:fill="FFFFFF"/>
          </w:tcPr>
          <w:p w14:paraId="68F77903" w14:textId="77777777" w:rsidR="004F36D2" w:rsidRPr="00815690" w:rsidRDefault="004F36D2" w:rsidP="003166E3">
            <w:pPr>
              <w:pStyle w:val="Bodytext20"/>
              <w:shd w:val="clear" w:color="auto" w:fill="auto"/>
              <w:spacing w:before="0" w:after="120" w:line="240" w:lineRule="auto"/>
              <w:ind w:firstLine="0"/>
              <w:jc w:val="center"/>
              <w:rPr>
                <w:rFonts w:ascii="Sylfaen" w:hAnsi="Sylfaen"/>
                <w:sz w:val="20"/>
                <w:szCs w:val="20"/>
              </w:rPr>
            </w:pPr>
            <w:r w:rsidRPr="00815690">
              <w:rPr>
                <w:rStyle w:val="Bodytext213pt"/>
                <w:rFonts w:ascii="Sylfaen" w:hAnsi="Sylfaen"/>
                <w:sz w:val="20"/>
                <w:szCs w:val="20"/>
              </w:rPr>
              <w:t>0</w:t>
            </w:r>
          </w:p>
        </w:tc>
      </w:tr>
    </w:tbl>
    <w:p w14:paraId="53429BD5" w14:textId="77777777" w:rsidR="004F36D2" w:rsidRPr="00815690" w:rsidRDefault="004F36D2" w:rsidP="00213245">
      <w:pPr>
        <w:spacing w:after="160" w:line="360" w:lineRule="auto"/>
        <w:jc w:val="both"/>
        <w:rPr>
          <w:rFonts w:ascii="Sylfaen" w:hAnsi="Sylfaen"/>
        </w:rPr>
      </w:pPr>
    </w:p>
    <w:p w14:paraId="3D6116EA" w14:textId="77777777" w:rsidR="004F36D2" w:rsidRPr="00815690" w:rsidRDefault="004F36D2" w:rsidP="003A2D3D">
      <w:pPr>
        <w:tabs>
          <w:tab w:val="left" w:pos="1134"/>
        </w:tabs>
        <w:spacing w:after="160" w:line="360" w:lineRule="auto"/>
        <w:ind w:firstLine="567"/>
        <w:jc w:val="both"/>
        <w:rPr>
          <w:rStyle w:val="Bodytext80"/>
          <w:rFonts w:ascii="Sylfaen" w:eastAsia="Tahoma" w:hAnsi="Sylfaen"/>
          <w:sz w:val="24"/>
          <w:szCs w:val="24"/>
        </w:rPr>
      </w:pPr>
      <w:r w:rsidRPr="00815690">
        <w:rPr>
          <w:rFonts w:ascii="Sylfaen" w:hAnsi="Sylfaen"/>
          <w:vertAlign w:val="superscript"/>
        </w:rPr>
        <w:t>1</w:t>
      </w:r>
      <w:r w:rsidR="003A2D3D" w:rsidRPr="00815690">
        <w:rPr>
          <w:rFonts w:ascii="Sylfaen" w:hAnsi="Sylfaen"/>
        </w:rPr>
        <w:t>.</w:t>
      </w:r>
      <w:r w:rsidR="003A2D3D" w:rsidRPr="00815690">
        <w:rPr>
          <w:rFonts w:ascii="Sylfaen" w:hAnsi="Sylfaen"/>
          <w:vertAlign w:val="superscript"/>
        </w:rPr>
        <w:tab/>
      </w:r>
      <w:r w:rsidRPr="00815690">
        <w:rPr>
          <w:rStyle w:val="Bodytext80"/>
          <w:rFonts w:ascii="Sylfaen" w:eastAsia="Tahoma" w:hAnsi="Sylfaen"/>
          <w:sz w:val="24"/>
          <w:szCs w:val="24"/>
        </w:rPr>
        <w:t>Ներմուծման մաքսատուրքի դրույքաչափը կիրառվում է 2019 թվականի մայիսի 25-ից։</w:t>
      </w:r>
    </w:p>
    <w:p w14:paraId="50B8F55C" w14:textId="77777777" w:rsidR="00232939" w:rsidRPr="00815690" w:rsidRDefault="00232939" w:rsidP="003A2D3D">
      <w:pPr>
        <w:tabs>
          <w:tab w:val="left" w:pos="1134"/>
        </w:tabs>
        <w:spacing w:after="160" w:line="360" w:lineRule="auto"/>
        <w:ind w:firstLine="567"/>
        <w:jc w:val="both"/>
        <w:rPr>
          <w:rFonts w:ascii="Sylfaen" w:hAnsi="Sylfaen"/>
        </w:rPr>
      </w:pPr>
    </w:p>
    <w:p w14:paraId="62A9A8E8" w14:textId="77777777" w:rsidR="004F36D2" w:rsidRPr="00815690" w:rsidRDefault="004F36D2" w:rsidP="003A2D3D">
      <w:pPr>
        <w:pStyle w:val="Bodytext2220"/>
        <w:shd w:val="clear" w:color="auto" w:fill="auto"/>
        <w:tabs>
          <w:tab w:val="left" w:pos="1134"/>
        </w:tabs>
        <w:spacing w:before="0" w:after="160" w:line="360" w:lineRule="auto"/>
        <w:ind w:firstLine="567"/>
        <w:rPr>
          <w:rFonts w:ascii="Sylfaen" w:hAnsi="Sylfaen"/>
          <w:sz w:val="24"/>
          <w:szCs w:val="24"/>
        </w:rPr>
      </w:pPr>
      <w:r w:rsidRPr="00815690">
        <w:rPr>
          <w:rFonts w:ascii="Sylfaen" w:hAnsi="Sylfaen"/>
          <w:sz w:val="24"/>
          <w:szCs w:val="24"/>
          <w:vertAlign w:val="superscript"/>
        </w:rPr>
        <w:t>2</w:t>
      </w:r>
      <w:r w:rsidR="003A2D3D" w:rsidRPr="00815690">
        <w:rPr>
          <w:rFonts w:ascii="Sylfaen" w:hAnsi="Sylfaen"/>
          <w:sz w:val="24"/>
          <w:szCs w:val="24"/>
          <w:vertAlign w:val="superscript"/>
        </w:rPr>
        <w:t>.</w:t>
      </w:r>
      <w:r w:rsidR="003A2D3D" w:rsidRPr="00815690">
        <w:rPr>
          <w:rFonts w:ascii="Sylfaen" w:hAnsi="Sylfaen"/>
          <w:sz w:val="24"/>
          <w:szCs w:val="24"/>
          <w:vertAlign w:val="superscript"/>
        </w:rPr>
        <w:tab/>
      </w:r>
      <w:r w:rsidRPr="00815690">
        <w:rPr>
          <w:rStyle w:val="Bodytext80"/>
          <w:rFonts w:ascii="Sylfaen" w:eastAsia="Lucida Sans Unicode" w:hAnsi="Sylfaen"/>
          <w:sz w:val="24"/>
          <w:szCs w:val="24"/>
        </w:rPr>
        <w:t>Ներմուծման մաքսատուրքի դրույքաչափը կիրառվում է 2019 թվականի հունիսի 1-ից։</w:t>
      </w:r>
    </w:p>
    <w:p w14:paraId="21C1A7FF" w14:textId="77777777" w:rsidR="004F36D2" w:rsidRPr="00815690" w:rsidRDefault="004F36D2" w:rsidP="003A2D3D">
      <w:pPr>
        <w:pStyle w:val="Bodytext2220"/>
        <w:shd w:val="clear" w:color="auto" w:fill="auto"/>
        <w:tabs>
          <w:tab w:val="left" w:pos="1134"/>
        </w:tabs>
        <w:spacing w:before="0" w:after="160" w:line="360" w:lineRule="auto"/>
        <w:ind w:firstLine="567"/>
        <w:rPr>
          <w:rFonts w:ascii="Sylfaen" w:hAnsi="Sylfaen"/>
          <w:sz w:val="24"/>
          <w:szCs w:val="24"/>
        </w:rPr>
      </w:pPr>
      <w:r w:rsidRPr="00815690">
        <w:rPr>
          <w:rStyle w:val="Bodytext80"/>
          <w:rFonts w:ascii="Sylfaen" w:eastAsia="Lucida Sans Unicode" w:hAnsi="Sylfaen"/>
          <w:sz w:val="24"/>
          <w:szCs w:val="24"/>
          <w:vertAlign w:val="superscript"/>
        </w:rPr>
        <w:t>3</w:t>
      </w:r>
      <w:r w:rsidR="003A2D3D" w:rsidRPr="00815690">
        <w:rPr>
          <w:rStyle w:val="Bodytext80"/>
          <w:rFonts w:ascii="Sylfaen" w:eastAsia="Lucida Sans Unicode" w:hAnsi="Sylfaen"/>
          <w:sz w:val="24"/>
          <w:szCs w:val="24"/>
          <w:vertAlign w:val="superscript"/>
        </w:rPr>
        <w:t>.</w:t>
      </w:r>
      <w:r w:rsidR="003A2D3D" w:rsidRPr="00815690">
        <w:rPr>
          <w:rStyle w:val="Bodytext80"/>
          <w:rFonts w:ascii="Sylfaen" w:eastAsia="Lucida Sans Unicode" w:hAnsi="Sylfaen"/>
          <w:sz w:val="24"/>
          <w:szCs w:val="24"/>
          <w:vertAlign w:val="superscript"/>
        </w:rPr>
        <w:tab/>
      </w:r>
      <w:r w:rsidRPr="00815690">
        <w:rPr>
          <w:rStyle w:val="Bodytext80"/>
          <w:rFonts w:ascii="Sylfaen" w:eastAsia="Lucida Sans Unicode" w:hAnsi="Sylfaen"/>
          <w:sz w:val="24"/>
          <w:szCs w:val="24"/>
        </w:rPr>
        <w:t>Ներմուծման մաքսատուրքի դրույքաչափը կիրառվում է 2019 թվականի սեպտեմբերի 1-ից։</w:t>
      </w:r>
    </w:p>
    <w:p w14:paraId="1D56A1B4" w14:textId="77777777" w:rsidR="004F36D2" w:rsidRPr="00815690" w:rsidRDefault="004F36D2" w:rsidP="003A2D3D">
      <w:pPr>
        <w:tabs>
          <w:tab w:val="left" w:pos="1134"/>
        </w:tabs>
        <w:spacing w:after="160" w:line="360" w:lineRule="auto"/>
        <w:ind w:firstLine="567"/>
        <w:jc w:val="both"/>
        <w:rPr>
          <w:rFonts w:ascii="Sylfaen" w:hAnsi="Sylfaen"/>
        </w:rPr>
      </w:pPr>
      <w:r w:rsidRPr="00815690">
        <w:rPr>
          <w:rFonts w:ascii="Sylfaen" w:hAnsi="Sylfaen"/>
          <w:vertAlign w:val="superscript"/>
        </w:rPr>
        <w:t>4</w:t>
      </w:r>
      <w:r w:rsidRPr="00815690">
        <w:rPr>
          <w:rFonts w:ascii="Sylfaen" w:hAnsi="Sylfaen"/>
        </w:rPr>
        <w:t xml:space="preserve"> </w:t>
      </w:r>
      <w:r w:rsidR="003A2D3D" w:rsidRPr="00815690">
        <w:rPr>
          <w:rFonts w:ascii="Sylfaen" w:hAnsi="Sylfaen"/>
        </w:rPr>
        <w:tab/>
      </w:r>
      <w:r w:rsidRPr="00815690">
        <w:rPr>
          <w:rStyle w:val="Bodytext80"/>
          <w:rFonts w:ascii="Sylfaen" w:eastAsia="Tahoma" w:hAnsi="Sylfaen"/>
          <w:sz w:val="24"/>
          <w:szCs w:val="24"/>
        </w:rPr>
        <w:t>Ներմուծման մաքսատուրքի դրույքաչափը կիրառվում է 2019 թվականի հունվարի 1-ից։</w:t>
      </w:r>
    </w:p>
    <w:p w14:paraId="1F86357C" w14:textId="1609E3CE" w:rsidR="004F36D2" w:rsidRPr="00815690" w:rsidRDefault="004F36D2" w:rsidP="003A2D3D">
      <w:pPr>
        <w:tabs>
          <w:tab w:val="left" w:pos="1134"/>
        </w:tabs>
        <w:spacing w:after="160" w:line="360" w:lineRule="auto"/>
        <w:ind w:firstLine="567"/>
        <w:jc w:val="both"/>
        <w:rPr>
          <w:rStyle w:val="Bodytext80"/>
          <w:rFonts w:ascii="Sylfaen" w:eastAsia="Tahoma" w:hAnsi="Sylfaen"/>
          <w:sz w:val="24"/>
          <w:szCs w:val="24"/>
        </w:rPr>
      </w:pPr>
      <w:r w:rsidRPr="00815690">
        <w:rPr>
          <w:rStyle w:val="Bodytext80"/>
          <w:rFonts w:ascii="Sylfaen" w:eastAsia="Tahoma" w:hAnsi="Sylfaen"/>
          <w:sz w:val="24"/>
          <w:szCs w:val="24"/>
          <w:vertAlign w:val="superscript"/>
        </w:rPr>
        <w:t>5</w:t>
      </w:r>
      <w:r w:rsidR="003A2D3D" w:rsidRPr="00815690">
        <w:rPr>
          <w:rStyle w:val="Bodytext80"/>
          <w:rFonts w:ascii="Sylfaen" w:eastAsia="Tahoma" w:hAnsi="Sylfaen"/>
          <w:sz w:val="24"/>
          <w:szCs w:val="24"/>
        </w:rPr>
        <w:t>.</w:t>
      </w:r>
      <w:r w:rsidR="003A2D3D" w:rsidRPr="00815690">
        <w:rPr>
          <w:rStyle w:val="Bodytext80"/>
          <w:rFonts w:ascii="Sylfaen" w:eastAsia="Tahoma" w:hAnsi="Sylfaen"/>
          <w:sz w:val="24"/>
          <w:szCs w:val="24"/>
        </w:rPr>
        <w:tab/>
      </w:r>
      <w:r w:rsidRPr="00815690">
        <w:rPr>
          <w:rStyle w:val="Bodytext80"/>
          <w:rFonts w:ascii="Sylfaen" w:eastAsia="Tahoma" w:hAnsi="Sylfaen"/>
          <w:sz w:val="24"/>
          <w:szCs w:val="24"/>
        </w:rPr>
        <w:t>Եվրասիական տնտեսական միության միասնական մաքսային սակագնի ներմուծման մաքսատուրքի դրույքաչափը կիրառվում է 2019 թվականի հունվարի 1-ից։</w:t>
      </w:r>
    </w:p>
    <w:p w14:paraId="7ABE8746" w14:textId="77777777" w:rsidR="00792CFA" w:rsidRPr="00815690" w:rsidRDefault="00792CFA" w:rsidP="003A2D3D">
      <w:pPr>
        <w:tabs>
          <w:tab w:val="left" w:pos="1134"/>
        </w:tabs>
        <w:spacing w:after="160" w:line="360" w:lineRule="auto"/>
        <w:ind w:firstLine="567"/>
        <w:jc w:val="both"/>
        <w:rPr>
          <w:rStyle w:val="Bodytext80"/>
          <w:rFonts w:ascii="Sylfaen" w:eastAsia="Tahoma" w:hAnsi="Sylfaen"/>
          <w:sz w:val="24"/>
          <w:szCs w:val="24"/>
        </w:rPr>
      </w:pPr>
    </w:p>
    <w:p w14:paraId="7A586F3A" w14:textId="77777777" w:rsidR="005C773B" w:rsidRPr="00792CFA" w:rsidRDefault="00792CFA" w:rsidP="00792CFA">
      <w:pPr>
        <w:spacing w:after="160" w:line="360" w:lineRule="auto"/>
        <w:jc w:val="center"/>
        <w:rPr>
          <w:rFonts w:ascii="Sylfaen" w:hAnsi="Sylfaen"/>
          <w:lang w:val="en-US"/>
        </w:rPr>
      </w:pPr>
      <w:r w:rsidRPr="00815690">
        <w:rPr>
          <w:rStyle w:val="Bodytext80"/>
          <w:rFonts w:ascii="Sylfaen" w:eastAsia="Tahoma" w:hAnsi="Sylfaen"/>
          <w:sz w:val="24"/>
          <w:szCs w:val="24"/>
        </w:rPr>
        <w:t>____</w:t>
      </w:r>
      <w:r w:rsidRPr="00815690">
        <w:rPr>
          <w:rStyle w:val="Bodytext80"/>
          <w:rFonts w:ascii="Sylfaen" w:eastAsia="Tahoma" w:hAnsi="Sylfaen"/>
          <w:sz w:val="24"/>
          <w:szCs w:val="24"/>
          <w:lang w:val="en-US"/>
        </w:rPr>
        <w:t>__</w:t>
      </w:r>
      <w:r w:rsidRPr="00815690">
        <w:rPr>
          <w:rStyle w:val="Bodytext80"/>
          <w:rFonts w:ascii="Sylfaen" w:eastAsia="Tahoma" w:hAnsi="Sylfaen"/>
          <w:sz w:val="24"/>
          <w:szCs w:val="24"/>
        </w:rPr>
        <w:t>___________</w:t>
      </w:r>
    </w:p>
    <w:sectPr w:rsidR="005C773B" w:rsidRPr="00792CFA" w:rsidSect="00762763">
      <w:footerReference w:type="default" r:id="rId7"/>
      <w:pgSz w:w="11900" w:h="16840" w:code="9"/>
      <w:pgMar w:top="1418" w:right="1418"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6FD77" w14:textId="77777777" w:rsidR="00FA1CE6" w:rsidRDefault="00FA1CE6" w:rsidP="005C773B">
      <w:r>
        <w:separator/>
      </w:r>
    </w:p>
  </w:endnote>
  <w:endnote w:type="continuationSeparator" w:id="0">
    <w:p w14:paraId="52D5A02A" w14:textId="77777777" w:rsidR="00FA1CE6" w:rsidRDefault="00FA1CE6" w:rsidP="005C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14359"/>
      <w:docPartObj>
        <w:docPartGallery w:val="Page Numbers (Bottom of Page)"/>
        <w:docPartUnique/>
      </w:docPartObj>
    </w:sdtPr>
    <w:sdtEndPr>
      <w:rPr>
        <w:rFonts w:ascii="Sylfaen" w:hAnsi="Sylfaen"/>
      </w:rPr>
    </w:sdtEndPr>
    <w:sdtContent>
      <w:p w14:paraId="47799729" w14:textId="77777777" w:rsidR="00762763" w:rsidRPr="00762763" w:rsidRDefault="00187952" w:rsidP="00762763">
        <w:pPr>
          <w:pStyle w:val="Footer"/>
          <w:jc w:val="center"/>
          <w:rPr>
            <w:rFonts w:ascii="Sylfaen" w:hAnsi="Sylfaen"/>
          </w:rPr>
        </w:pPr>
        <w:r w:rsidRPr="00762763">
          <w:rPr>
            <w:rFonts w:ascii="Sylfaen" w:hAnsi="Sylfaen"/>
          </w:rPr>
          <w:fldChar w:fldCharType="begin"/>
        </w:r>
        <w:r w:rsidR="00762763" w:rsidRPr="00762763">
          <w:rPr>
            <w:rFonts w:ascii="Sylfaen" w:hAnsi="Sylfaen"/>
          </w:rPr>
          <w:instrText xml:space="preserve"> PAGE   \* MERGEFORMAT </w:instrText>
        </w:r>
        <w:r w:rsidRPr="00762763">
          <w:rPr>
            <w:rFonts w:ascii="Sylfaen" w:hAnsi="Sylfaen"/>
          </w:rPr>
          <w:fldChar w:fldCharType="separate"/>
        </w:r>
        <w:r w:rsidR="00815690">
          <w:rPr>
            <w:rFonts w:ascii="Sylfaen" w:hAnsi="Sylfaen"/>
            <w:noProof/>
          </w:rPr>
          <w:t>6</w:t>
        </w:r>
        <w:r w:rsidRPr="00762763">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5D44" w14:textId="77777777" w:rsidR="00FA1CE6" w:rsidRDefault="00FA1CE6"/>
  </w:footnote>
  <w:footnote w:type="continuationSeparator" w:id="0">
    <w:p w14:paraId="33A37390" w14:textId="77777777" w:rsidR="00FA1CE6" w:rsidRDefault="00FA1C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B5F75"/>
    <w:multiLevelType w:val="multilevel"/>
    <w:tmpl w:val="9042AD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896A73"/>
    <w:multiLevelType w:val="multilevel"/>
    <w:tmpl w:val="7BC4770A"/>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E93FA8"/>
    <w:multiLevelType w:val="multilevel"/>
    <w:tmpl w:val="87844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6216585">
    <w:abstractNumId w:val="2"/>
  </w:num>
  <w:num w:numId="2" w16cid:durableId="1126315637">
    <w:abstractNumId w:val="1"/>
  </w:num>
  <w:num w:numId="3" w16cid:durableId="95370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C773B"/>
    <w:rsid w:val="000008A6"/>
    <w:rsid w:val="0000528F"/>
    <w:rsid w:val="000411AD"/>
    <w:rsid w:val="000673D2"/>
    <w:rsid w:val="00080749"/>
    <w:rsid w:val="000A0F11"/>
    <w:rsid w:val="000B7A6F"/>
    <w:rsid w:val="000C199B"/>
    <w:rsid w:val="000D29FD"/>
    <w:rsid w:val="00124C46"/>
    <w:rsid w:val="00125D87"/>
    <w:rsid w:val="00134B64"/>
    <w:rsid w:val="00151320"/>
    <w:rsid w:val="00164011"/>
    <w:rsid w:val="001640B0"/>
    <w:rsid w:val="00187952"/>
    <w:rsid w:val="001C65FB"/>
    <w:rsid w:val="001D7C4F"/>
    <w:rsid w:val="001E0FC8"/>
    <w:rsid w:val="001E5FA0"/>
    <w:rsid w:val="00204FEB"/>
    <w:rsid w:val="00213245"/>
    <w:rsid w:val="00217AB9"/>
    <w:rsid w:val="0022591A"/>
    <w:rsid w:val="00232939"/>
    <w:rsid w:val="00243580"/>
    <w:rsid w:val="002506A8"/>
    <w:rsid w:val="0025166C"/>
    <w:rsid w:val="00275FA0"/>
    <w:rsid w:val="002949D8"/>
    <w:rsid w:val="0031297F"/>
    <w:rsid w:val="003166E3"/>
    <w:rsid w:val="003628B2"/>
    <w:rsid w:val="0036304F"/>
    <w:rsid w:val="003646CD"/>
    <w:rsid w:val="0039271D"/>
    <w:rsid w:val="003A2D3D"/>
    <w:rsid w:val="003C39D5"/>
    <w:rsid w:val="003F4978"/>
    <w:rsid w:val="00403946"/>
    <w:rsid w:val="00414773"/>
    <w:rsid w:val="004167B3"/>
    <w:rsid w:val="0046095E"/>
    <w:rsid w:val="00466F29"/>
    <w:rsid w:val="004A2033"/>
    <w:rsid w:val="004D3297"/>
    <w:rsid w:val="004D3684"/>
    <w:rsid w:val="004D74C6"/>
    <w:rsid w:val="004F36D2"/>
    <w:rsid w:val="00531AB2"/>
    <w:rsid w:val="00555CE0"/>
    <w:rsid w:val="0056645B"/>
    <w:rsid w:val="00585D99"/>
    <w:rsid w:val="005A297A"/>
    <w:rsid w:val="005A4466"/>
    <w:rsid w:val="005C0506"/>
    <w:rsid w:val="005C773B"/>
    <w:rsid w:val="005D5F34"/>
    <w:rsid w:val="00600906"/>
    <w:rsid w:val="00604D14"/>
    <w:rsid w:val="00627C50"/>
    <w:rsid w:val="00631AE0"/>
    <w:rsid w:val="00631F04"/>
    <w:rsid w:val="00670788"/>
    <w:rsid w:val="00671258"/>
    <w:rsid w:val="00692353"/>
    <w:rsid w:val="0069545C"/>
    <w:rsid w:val="006E1D11"/>
    <w:rsid w:val="00736E16"/>
    <w:rsid w:val="007506CC"/>
    <w:rsid w:val="00762763"/>
    <w:rsid w:val="00775EA3"/>
    <w:rsid w:val="00777866"/>
    <w:rsid w:val="007801AB"/>
    <w:rsid w:val="00792CFA"/>
    <w:rsid w:val="007A0E86"/>
    <w:rsid w:val="007A2ADD"/>
    <w:rsid w:val="007A516C"/>
    <w:rsid w:val="007A6215"/>
    <w:rsid w:val="007A6DF8"/>
    <w:rsid w:val="007B16EB"/>
    <w:rsid w:val="007B34B5"/>
    <w:rsid w:val="007C0B29"/>
    <w:rsid w:val="007C6964"/>
    <w:rsid w:val="007D52A8"/>
    <w:rsid w:val="007F2841"/>
    <w:rsid w:val="00815446"/>
    <w:rsid w:val="00815690"/>
    <w:rsid w:val="00846392"/>
    <w:rsid w:val="00847788"/>
    <w:rsid w:val="00861274"/>
    <w:rsid w:val="00871B3D"/>
    <w:rsid w:val="008975ED"/>
    <w:rsid w:val="008C2FA6"/>
    <w:rsid w:val="008D4BA2"/>
    <w:rsid w:val="008D5D08"/>
    <w:rsid w:val="008E6153"/>
    <w:rsid w:val="0095528C"/>
    <w:rsid w:val="0095635D"/>
    <w:rsid w:val="00960022"/>
    <w:rsid w:val="00980986"/>
    <w:rsid w:val="009823A2"/>
    <w:rsid w:val="009B21FD"/>
    <w:rsid w:val="009D1CB0"/>
    <w:rsid w:val="009D3992"/>
    <w:rsid w:val="009D4359"/>
    <w:rsid w:val="00A44CA2"/>
    <w:rsid w:val="00A8152D"/>
    <w:rsid w:val="00A87FD4"/>
    <w:rsid w:val="00AA6F09"/>
    <w:rsid w:val="00AD7E9D"/>
    <w:rsid w:val="00B0108F"/>
    <w:rsid w:val="00B02294"/>
    <w:rsid w:val="00B42A29"/>
    <w:rsid w:val="00B53869"/>
    <w:rsid w:val="00B54322"/>
    <w:rsid w:val="00B6615D"/>
    <w:rsid w:val="00B756F4"/>
    <w:rsid w:val="00B92CF4"/>
    <w:rsid w:val="00BD08F9"/>
    <w:rsid w:val="00BF5323"/>
    <w:rsid w:val="00C001A9"/>
    <w:rsid w:val="00C0748D"/>
    <w:rsid w:val="00C1475F"/>
    <w:rsid w:val="00C47662"/>
    <w:rsid w:val="00C566A5"/>
    <w:rsid w:val="00C71187"/>
    <w:rsid w:val="00C75E67"/>
    <w:rsid w:val="00C9126F"/>
    <w:rsid w:val="00CA26E4"/>
    <w:rsid w:val="00CA27C4"/>
    <w:rsid w:val="00CA2B51"/>
    <w:rsid w:val="00CA510C"/>
    <w:rsid w:val="00CC61D1"/>
    <w:rsid w:val="00CD400F"/>
    <w:rsid w:val="00D4023E"/>
    <w:rsid w:val="00D46358"/>
    <w:rsid w:val="00D53E80"/>
    <w:rsid w:val="00D70E8E"/>
    <w:rsid w:val="00D7331E"/>
    <w:rsid w:val="00D83987"/>
    <w:rsid w:val="00DB334C"/>
    <w:rsid w:val="00E53870"/>
    <w:rsid w:val="00E7050D"/>
    <w:rsid w:val="00EA4177"/>
    <w:rsid w:val="00EB6DDD"/>
    <w:rsid w:val="00ED2934"/>
    <w:rsid w:val="00ED2D08"/>
    <w:rsid w:val="00EE0537"/>
    <w:rsid w:val="00F003AB"/>
    <w:rsid w:val="00F075BE"/>
    <w:rsid w:val="00F761A9"/>
    <w:rsid w:val="00F830BB"/>
    <w:rsid w:val="00F86AE6"/>
    <w:rsid w:val="00FA1CE6"/>
    <w:rsid w:val="00FA5187"/>
    <w:rsid w:val="00FB3D45"/>
    <w:rsid w:val="00FD0F4E"/>
    <w:rsid w:val="00FD3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FCAE"/>
  <w15:docId w15:val="{64BD2695-BE2D-4E63-AB71-23D149F2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773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773B"/>
    <w:rPr>
      <w:color w:val="0066CC"/>
      <w:u w:val="single"/>
    </w:rPr>
  </w:style>
  <w:style w:type="character" w:customStyle="1" w:styleId="Bodytext3">
    <w:name w:val="Body text (3)_"/>
    <w:basedOn w:val="DefaultParagraphFont"/>
    <w:link w:val="Bodytext30"/>
    <w:rsid w:val="005C773B"/>
    <w:rPr>
      <w:rFonts w:ascii="Times New Roman" w:eastAsia="Times New Roman" w:hAnsi="Times New Roman" w:cs="Times New Roman"/>
      <w:b w:val="0"/>
      <w:bCs w:val="0"/>
      <w:i w:val="0"/>
      <w:iCs w:val="0"/>
      <w:smallCaps w:val="0"/>
      <w:strike w:val="0"/>
      <w:sz w:val="34"/>
      <w:szCs w:val="34"/>
      <w:u w:val="none"/>
    </w:rPr>
  </w:style>
  <w:style w:type="character" w:customStyle="1" w:styleId="Heading1">
    <w:name w:val="Heading #1_"/>
    <w:basedOn w:val="DefaultParagraphFont"/>
    <w:link w:val="Heading10"/>
    <w:rsid w:val="005C773B"/>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5C773B"/>
    <w:rPr>
      <w:rFonts w:ascii="Times New Roman" w:eastAsia="Times New Roman" w:hAnsi="Times New Roman" w:cs="Times New Roman"/>
      <w:b w:val="0"/>
      <w:bCs w:val="0"/>
      <w:i w:val="0"/>
      <w:iCs w:val="0"/>
      <w:smallCaps w:val="0"/>
      <w:strike w:val="0"/>
      <w:sz w:val="28"/>
      <w:szCs w:val="28"/>
      <w:u w:val="none"/>
    </w:rPr>
  </w:style>
  <w:style w:type="character" w:customStyle="1" w:styleId="Tablecaption2Spacing3pt">
    <w:name w:val="Table caption (2) + Spacing 3 pt"/>
    <w:basedOn w:val="Tablecaption2"/>
    <w:rsid w:val="005C773B"/>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hy-AM" w:eastAsia="hy-AM" w:bidi="hy-AM"/>
    </w:rPr>
  </w:style>
  <w:style w:type="character" w:customStyle="1" w:styleId="Bodytext2">
    <w:name w:val="Body text (2)_"/>
    <w:basedOn w:val="DefaultParagraphFont"/>
    <w:link w:val="Bodytext20"/>
    <w:rsid w:val="005C773B"/>
    <w:rPr>
      <w:rFonts w:ascii="Times New Roman" w:eastAsia="Times New Roman" w:hAnsi="Times New Roman" w:cs="Times New Roman"/>
      <w:b w:val="0"/>
      <w:bCs w:val="0"/>
      <w:i w:val="0"/>
      <w:iCs w:val="0"/>
      <w:smallCaps w:val="0"/>
      <w:strike w:val="0"/>
      <w:sz w:val="28"/>
      <w:szCs w:val="28"/>
      <w:u w:val="none"/>
    </w:rPr>
  </w:style>
  <w:style w:type="character" w:customStyle="1" w:styleId="Bodytext21">
    <w:name w:val="Body text (2)"/>
    <w:basedOn w:val="Bodytext2"/>
    <w:rsid w:val="005C77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4">
    <w:name w:val="Body text (4)_"/>
    <w:basedOn w:val="DefaultParagraphFont"/>
    <w:link w:val="Bodytext40"/>
    <w:rsid w:val="005C773B"/>
    <w:rPr>
      <w:rFonts w:ascii="Times New Roman" w:eastAsia="Times New Roman" w:hAnsi="Times New Roman" w:cs="Times New Roman"/>
      <w:b/>
      <w:bCs/>
      <w:i w:val="0"/>
      <w:iCs w:val="0"/>
      <w:smallCaps w:val="0"/>
      <w:strike w:val="0"/>
      <w:sz w:val="28"/>
      <w:szCs w:val="28"/>
      <w:u w:val="none"/>
    </w:rPr>
  </w:style>
  <w:style w:type="character" w:customStyle="1" w:styleId="Bodytext2Spacing3pt">
    <w:name w:val="Body text (2) + Spacing 3 pt"/>
    <w:basedOn w:val="Bodytext2"/>
    <w:rsid w:val="005C773B"/>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hy-AM" w:eastAsia="hy-AM" w:bidi="hy-AM"/>
    </w:rPr>
  </w:style>
  <w:style w:type="character" w:customStyle="1" w:styleId="Bodytext5">
    <w:name w:val="Body text (5)_"/>
    <w:basedOn w:val="DefaultParagraphFont"/>
    <w:link w:val="Bodytext50"/>
    <w:rsid w:val="005C773B"/>
    <w:rPr>
      <w:rFonts w:ascii="Times New Roman" w:eastAsia="Times New Roman" w:hAnsi="Times New Roman" w:cs="Times New Roman"/>
      <w:b/>
      <w:bCs/>
      <w:i w:val="0"/>
      <w:iCs w:val="0"/>
      <w:smallCaps w:val="0"/>
      <w:strike w:val="0"/>
      <w:sz w:val="32"/>
      <w:szCs w:val="32"/>
      <w:u w:val="none"/>
    </w:rPr>
  </w:style>
  <w:style w:type="character" w:customStyle="1" w:styleId="Heading2">
    <w:name w:val="Heading #2_"/>
    <w:basedOn w:val="DefaultParagraphFont"/>
    <w:link w:val="Heading20"/>
    <w:rsid w:val="005C773B"/>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5C773B"/>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5C773B"/>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Bold">
    <w:name w:val="Body text (2) + Bold"/>
    <w:aliases w:val="Spacing 2 pt"/>
    <w:basedOn w:val="Bodytext2"/>
    <w:rsid w:val="005C773B"/>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Bold0">
    <w:name w:val="Body text (2) + Bold"/>
    <w:basedOn w:val="Bodytext2"/>
    <w:rsid w:val="005C773B"/>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4Spacing2pt">
    <w:name w:val="Body text (4) + Spacing 2 pt"/>
    <w:basedOn w:val="Bodytext4"/>
    <w:rsid w:val="005C773B"/>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Italic">
    <w:name w:val="Body text (2) + Italic"/>
    <w:basedOn w:val="Bodytext2"/>
    <w:rsid w:val="005C773B"/>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Italic0">
    <w:name w:val="Body text (2) + Italic"/>
    <w:basedOn w:val="Bodytext2"/>
    <w:rsid w:val="005C773B"/>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85pt">
    <w:name w:val="Body text (2) + 8.5 pt"/>
    <w:aliases w:val="Small Caps,Spacing 0 pt"/>
    <w:basedOn w:val="Bodytext2"/>
    <w:rsid w:val="005C773B"/>
    <w:rPr>
      <w:rFonts w:ascii="Times New Roman" w:eastAsia="Times New Roman" w:hAnsi="Times New Roman" w:cs="Times New Roman"/>
      <w:b w:val="0"/>
      <w:bCs w:val="0"/>
      <w:i w:val="0"/>
      <w:iCs w:val="0"/>
      <w:smallCaps/>
      <w:strike w:val="0"/>
      <w:color w:val="000000"/>
      <w:spacing w:val="10"/>
      <w:w w:val="100"/>
      <w:position w:val="0"/>
      <w:sz w:val="17"/>
      <w:szCs w:val="17"/>
      <w:u w:val="none"/>
      <w:lang w:val="hy-AM" w:eastAsia="hy-AM" w:bidi="hy-AM"/>
    </w:rPr>
  </w:style>
  <w:style w:type="character" w:customStyle="1" w:styleId="Bodytext212pt">
    <w:name w:val="Body text (2) + 12 pt"/>
    <w:aliases w:val="Small Caps,Spacing 0 pt"/>
    <w:basedOn w:val="Bodytext2"/>
    <w:rsid w:val="005C773B"/>
    <w:rPr>
      <w:rFonts w:ascii="Times New Roman" w:eastAsia="Times New Roman" w:hAnsi="Times New Roman" w:cs="Times New Roman"/>
      <w:b w:val="0"/>
      <w:bCs w:val="0"/>
      <w:i w:val="0"/>
      <w:iCs w:val="0"/>
      <w:smallCaps/>
      <w:strike w:val="0"/>
      <w:color w:val="000000"/>
      <w:spacing w:val="10"/>
      <w:w w:val="100"/>
      <w:position w:val="0"/>
      <w:sz w:val="24"/>
      <w:szCs w:val="24"/>
      <w:u w:val="none"/>
      <w:lang w:val="hy-AM" w:eastAsia="hy-AM" w:bidi="hy-AM"/>
    </w:rPr>
  </w:style>
  <w:style w:type="character" w:customStyle="1" w:styleId="Bodytext2Italic1">
    <w:name w:val="Body text (2) + Italic"/>
    <w:basedOn w:val="Bodytext2"/>
    <w:rsid w:val="005C773B"/>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7.5 pt,Spacing 0 pt"/>
    <w:basedOn w:val="Bodytext2"/>
    <w:rsid w:val="005C773B"/>
    <w:rPr>
      <w:rFonts w:ascii="Candara" w:eastAsia="Candara" w:hAnsi="Candara" w:cs="Candara"/>
      <w:b w:val="0"/>
      <w:bCs w:val="0"/>
      <w:i w:val="0"/>
      <w:iCs w:val="0"/>
      <w:smallCaps w:val="0"/>
      <w:strike w:val="0"/>
      <w:color w:val="000000"/>
      <w:spacing w:val="10"/>
      <w:w w:val="100"/>
      <w:position w:val="0"/>
      <w:sz w:val="15"/>
      <w:szCs w:val="15"/>
      <w:u w:val="none"/>
      <w:lang w:val="hy-AM" w:eastAsia="hy-AM" w:bidi="hy-AM"/>
    </w:rPr>
  </w:style>
  <w:style w:type="character" w:customStyle="1" w:styleId="Bodytext29pt">
    <w:name w:val="Body text (2) + 9 pt"/>
    <w:basedOn w:val="Bodytext2"/>
    <w:rsid w:val="005C773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character" w:customStyle="1" w:styleId="Bodytext2Impact">
    <w:name w:val="Body text (2) + Impact"/>
    <w:aliases w:val="8.5 pt"/>
    <w:basedOn w:val="Bodytext2"/>
    <w:rsid w:val="005C773B"/>
    <w:rPr>
      <w:rFonts w:ascii="Impact" w:eastAsia="Impact" w:hAnsi="Impact" w:cs="Impact"/>
      <w:b w:val="0"/>
      <w:bCs w:val="0"/>
      <w:i w:val="0"/>
      <w:iCs w:val="0"/>
      <w:smallCaps w:val="0"/>
      <w:strike w:val="0"/>
      <w:color w:val="000000"/>
      <w:spacing w:val="0"/>
      <w:w w:val="100"/>
      <w:position w:val="0"/>
      <w:sz w:val="17"/>
      <w:szCs w:val="17"/>
      <w:u w:val="none"/>
      <w:lang w:val="hy-AM" w:eastAsia="hy-AM" w:bidi="hy-AM"/>
    </w:rPr>
  </w:style>
  <w:style w:type="paragraph" w:customStyle="1" w:styleId="Bodytext30">
    <w:name w:val="Body text (3)"/>
    <w:basedOn w:val="Normal"/>
    <w:link w:val="Bodytext3"/>
    <w:rsid w:val="005C773B"/>
    <w:pPr>
      <w:shd w:val="clear" w:color="auto" w:fill="FFFFFF"/>
      <w:spacing w:before="120" w:after="120" w:line="0" w:lineRule="atLeast"/>
      <w:jc w:val="center"/>
    </w:pPr>
    <w:rPr>
      <w:rFonts w:ascii="Times New Roman" w:eastAsia="Times New Roman" w:hAnsi="Times New Roman" w:cs="Times New Roman"/>
      <w:sz w:val="34"/>
      <w:szCs w:val="34"/>
    </w:rPr>
  </w:style>
  <w:style w:type="paragraph" w:customStyle="1" w:styleId="Heading10">
    <w:name w:val="Heading #1"/>
    <w:basedOn w:val="Normal"/>
    <w:link w:val="Heading1"/>
    <w:rsid w:val="005C773B"/>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5C773B"/>
    <w:pPr>
      <w:shd w:val="clear" w:color="auto" w:fill="FFFFFF"/>
      <w:spacing w:line="0" w:lineRule="atLeast"/>
    </w:pPr>
    <w:rPr>
      <w:rFonts w:ascii="Times New Roman" w:eastAsia="Times New Roman" w:hAnsi="Times New Roman" w:cs="Times New Roman"/>
      <w:sz w:val="28"/>
      <w:szCs w:val="28"/>
    </w:rPr>
  </w:style>
  <w:style w:type="paragraph" w:customStyle="1" w:styleId="Bodytext20">
    <w:name w:val="Body text (2)"/>
    <w:basedOn w:val="Normal"/>
    <w:link w:val="Bodytext2"/>
    <w:rsid w:val="005C773B"/>
    <w:pPr>
      <w:shd w:val="clear" w:color="auto" w:fill="FFFFFF"/>
      <w:spacing w:before="420" w:line="482" w:lineRule="exact"/>
      <w:ind w:hanging="760"/>
      <w:jc w:val="both"/>
    </w:pPr>
    <w:rPr>
      <w:rFonts w:ascii="Times New Roman" w:eastAsia="Times New Roman" w:hAnsi="Times New Roman" w:cs="Times New Roman"/>
      <w:sz w:val="28"/>
      <w:szCs w:val="28"/>
    </w:rPr>
  </w:style>
  <w:style w:type="paragraph" w:customStyle="1" w:styleId="Bodytext40">
    <w:name w:val="Body text (4)"/>
    <w:basedOn w:val="Normal"/>
    <w:link w:val="Bodytext4"/>
    <w:rsid w:val="005C773B"/>
    <w:pPr>
      <w:shd w:val="clear" w:color="auto" w:fill="FFFFFF"/>
      <w:spacing w:before="420" w:after="420" w:line="346" w:lineRule="exact"/>
      <w:jc w:val="center"/>
    </w:pPr>
    <w:rPr>
      <w:rFonts w:ascii="Times New Roman" w:eastAsia="Times New Roman" w:hAnsi="Times New Roman" w:cs="Times New Roman"/>
      <w:b/>
      <w:bCs/>
      <w:sz w:val="28"/>
      <w:szCs w:val="28"/>
    </w:rPr>
  </w:style>
  <w:style w:type="paragraph" w:customStyle="1" w:styleId="Bodytext50">
    <w:name w:val="Body text (5)"/>
    <w:basedOn w:val="Normal"/>
    <w:link w:val="Bodytext5"/>
    <w:rsid w:val="005C773B"/>
    <w:pPr>
      <w:shd w:val="clear" w:color="auto" w:fill="FFFFFF"/>
      <w:spacing w:before="120" w:after="120" w:line="0" w:lineRule="atLeast"/>
      <w:jc w:val="center"/>
    </w:pPr>
    <w:rPr>
      <w:rFonts w:ascii="Times New Roman" w:eastAsia="Times New Roman" w:hAnsi="Times New Roman" w:cs="Times New Roman"/>
      <w:b/>
      <w:bCs/>
      <w:sz w:val="32"/>
      <w:szCs w:val="32"/>
    </w:rPr>
  </w:style>
  <w:style w:type="paragraph" w:customStyle="1" w:styleId="Heading20">
    <w:name w:val="Heading #2"/>
    <w:basedOn w:val="Normal"/>
    <w:link w:val="Heading2"/>
    <w:rsid w:val="005C773B"/>
    <w:pPr>
      <w:shd w:val="clear" w:color="auto" w:fill="FFFFFF"/>
      <w:spacing w:before="120" w:after="840" w:line="0" w:lineRule="atLeast"/>
      <w:jc w:val="center"/>
      <w:outlineLvl w:val="1"/>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5C773B"/>
    <w:pPr>
      <w:shd w:val="clear" w:color="auto" w:fill="FFFFFF"/>
      <w:spacing w:line="0" w:lineRule="atLeast"/>
    </w:pPr>
    <w:rPr>
      <w:rFonts w:ascii="Times New Roman" w:eastAsia="Times New Roman" w:hAnsi="Times New Roman" w:cs="Times New Roman"/>
      <w:b/>
      <w:bCs/>
      <w:sz w:val="28"/>
      <w:szCs w:val="28"/>
    </w:rPr>
  </w:style>
  <w:style w:type="paragraph" w:styleId="Header">
    <w:name w:val="header"/>
    <w:basedOn w:val="Normal"/>
    <w:link w:val="HeaderChar"/>
    <w:uiPriority w:val="99"/>
    <w:semiHidden/>
    <w:unhideWhenUsed/>
    <w:rsid w:val="005C0506"/>
    <w:pPr>
      <w:tabs>
        <w:tab w:val="center" w:pos="4513"/>
        <w:tab w:val="right" w:pos="9026"/>
      </w:tabs>
    </w:pPr>
  </w:style>
  <w:style w:type="character" w:customStyle="1" w:styleId="HeaderChar">
    <w:name w:val="Header Char"/>
    <w:basedOn w:val="DefaultParagraphFont"/>
    <w:link w:val="Header"/>
    <w:uiPriority w:val="99"/>
    <w:semiHidden/>
    <w:rsid w:val="005C0506"/>
    <w:rPr>
      <w:color w:val="000000"/>
    </w:rPr>
  </w:style>
  <w:style w:type="paragraph" w:styleId="Footer">
    <w:name w:val="footer"/>
    <w:basedOn w:val="Normal"/>
    <w:link w:val="FooterChar"/>
    <w:uiPriority w:val="99"/>
    <w:unhideWhenUsed/>
    <w:rsid w:val="005C0506"/>
    <w:pPr>
      <w:tabs>
        <w:tab w:val="center" w:pos="4513"/>
        <w:tab w:val="right" w:pos="9026"/>
      </w:tabs>
    </w:pPr>
  </w:style>
  <w:style w:type="character" w:customStyle="1" w:styleId="FooterChar">
    <w:name w:val="Footer Char"/>
    <w:basedOn w:val="DefaultParagraphFont"/>
    <w:link w:val="Footer"/>
    <w:uiPriority w:val="99"/>
    <w:rsid w:val="005C0506"/>
    <w:rPr>
      <w:color w:val="000000"/>
    </w:rPr>
  </w:style>
  <w:style w:type="paragraph" w:styleId="BalloonText">
    <w:name w:val="Balloon Text"/>
    <w:basedOn w:val="Normal"/>
    <w:link w:val="BalloonTextChar"/>
    <w:uiPriority w:val="99"/>
    <w:semiHidden/>
    <w:unhideWhenUsed/>
    <w:rsid w:val="0056645B"/>
    <w:rPr>
      <w:sz w:val="16"/>
      <w:szCs w:val="16"/>
    </w:rPr>
  </w:style>
  <w:style w:type="character" w:customStyle="1" w:styleId="BalloonTextChar">
    <w:name w:val="Balloon Text Char"/>
    <w:basedOn w:val="DefaultParagraphFont"/>
    <w:link w:val="BalloonText"/>
    <w:uiPriority w:val="99"/>
    <w:semiHidden/>
    <w:rsid w:val="0056645B"/>
    <w:rPr>
      <w:color w:val="000000"/>
      <w:sz w:val="16"/>
      <w:szCs w:val="16"/>
    </w:rPr>
  </w:style>
  <w:style w:type="character" w:styleId="CommentReference">
    <w:name w:val="annotation reference"/>
    <w:basedOn w:val="DefaultParagraphFont"/>
    <w:uiPriority w:val="99"/>
    <w:semiHidden/>
    <w:unhideWhenUsed/>
    <w:rsid w:val="009D4359"/>
    <w:rPr>
      <w:sz w:val="16"/>
      <w:szCs w:val="16"/>
    </w:rPr>
  </w:style>
  <w:style w:type="paragraph" w:styleId="CommentText">
    <w:name w:val="annotation text"/>
    <w:basedOn w:val="Normal"/>
    <w:link w:val="CommentTextChar"/>
    <w:uiPriority w:val="99"/>
    <w:semiHidden/>
    <w:unhideWhenUsed/>
    <w:rsid w:val="009D4359"/>
    <w:rPr>
      <w:sz w:val="20"/>
      <w:szCs w:val="20"/>
    </w:rPr>
  </w:style>
  <w:style w:type="character" w:customStyle="1" w:styleId="CommentTextChar">
    <w:name w:val="Comment Text Char"/>
    <w:basedOn w:val="DefaultParagraphFont"/>
    <w:link w:val="CommentText"/>
    <w:uiPriority w:val="99"/>
    <w:semiHidden/>
    <w:rsid w:val="009D4359"/>
    <w:rPr>
      <w:color w:val="000000"/>
      <w:sz w:val="20"/>
      <w:szCs w:val="20"/>
    </w:rPr>
  </w:style>
  <w:style w:type="paragraph" w:styleId="CommentSubject">
    <w:name w:val="annotation subject"/>
    <w:basedOn w:val="CommentText"/>
    <w:next w:val="CommentText"/>
    <w:link w:val="CommentSubjectChar"/>
    <w:uiPriority w:val="99"/>
    <w:semiHidden/>
    <w:unhideWhenUsed/>
    <w:rsid w:val="009D4359"/>
    <w:rPr>
      <w:b/>
      <w:bCs/>
    </w:rPr>
  </w:style>
  <w:style w:type="character" w:customStyle="1" w:styleId="CommentSubjectChar">
    <w:name w:val="Comment Subject Char"/>
    <w:basedOn w:val="CommentTextChar"/>
    <w:link w:val="CommentSubject"/>
    <w:uiPriority w:val="99"/>
    <w:semiHidden/>
    <w:rsid w:val="009D4359"/>
    <w:rPr>
      <w:b/>
      <w:bCs/>
      <w:color w:val="000000"/>
      <w:sz w:val="20"/>
      <w:szCs w:val="20"/>
    </w:rPr>
  </w:style>
  <w:style w:type="character" w:customStyle="1" w:styleId="Bodytext213pt">
    <w:name w:val="Body text (2) + 13 pt"/>
    <w:aliases w:val="Italic,Spacing 1 pt,Body text (2) + 11.5 pt"/>
    <w:basedOn w:val="Bodytext2"/>
    <w:rsid w:val="004F36D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ArialNarrow">
    <w:name w:val="Body text (2) + Arial Narrow"/>
    <w:aliases w:val="8 pt"/>
    <w:basedOn w:val="Bodytext2"/>
    <w:rsid w:val="004F36D2"/>
    <w:rPr>
      <w:rFonts w:ascii="Arial Narrow" w:eastAsia="Arial Narrow" w:hAnsi="Arial Narrow" w:cs="Arial Narrow"/>
      <w:b w:val="0"/>
      <w:bCs w:val="0"/>
      <w:i w:val="0"/>
      <w:iCs w:val="0"/>
      <w:smallCaps w:val="0"/>
      <w:strike w:val="0"/>
      <w:color w:val="000000"/>
      <w:spacing w:val="0"/>
      <w:w w:val="100"/>
      <w:position w:val="0"/>
      <w:sz w:val="16"/>
      <w:szCs w:val="16"/>
      <w:u w:val="none"/>
      <w:lang w:val="hy-AM" w:eastAsia="hy-AM" w:bidi="hy-AM"/>
    </w:rPr>
  </w:style>
  <w:style w:type="character" w:customStyle="1" w:styleId="Bodytext2Gulim">
    <w:name w:val="Body text (2) + Gulim"/>
    <w:aliases w:val="9 pt"/>
    <w:basedOn w:val="Bodytext2"/>
    <w:rsid w:val="004F36D2"/>
    <w:rPr>
      <w:rFonts w:ascii="Gulim" w:eastAsia="Gulim" w:hAnsi="Gulim" w:cs="Gulim"/>
      <w:b w:val="0"/>
      <w:bCs w:val="0"/>
      <w:i w:val="0"/>
      <w:iCs w:val="0"/>
      <w:smallCaps w:val="0"/>
      <w:strike w:val="0"/>
      <w:color w:val="000000"/>
      <w:spacing w:val="0"/>
      <w:w w:val="100"/>
      <w:position w:val="0"/>
      <w:sz w:val="18"/>
      <w:szCs w:val="18"/>
      <w:u w:val="none"/>
      <w:lang w:val="hy-AM" w:eastAsia="hy-AM" w:bidi="hy-AM"/>
    </w:rPr>
  </w:style>
  <w:style w:type="character" w:customStyle="1" w:styleId="Bodytext8">
    <w:name w:val="Body text (8)_"/>
    <w:basedOn w:val="DefaultParagraphFont"/>
    <w:rsid w:val="004F36D2"/>
    <w:rPr>
      <w:rFonts w:ascii="Times New Roman" w:eastAsia="Times New Roman" w:hAnsi="Times New Roman" w:cs="Times New Roman"/>
      <w:b w:val="0"/>
      <w:bCs w:val="0"/>
      <w:i w:val="0"/>
      <w:iCs w:val="0"/>
      <w:smallCaps w:val="0"/>
      <w:strike w:val="0"/>
      <w:sz w:val="26"/>
      <w:szCs w:val="26"/>
      <w:u w:val="none"/>
    </w:rPr>
  </w:style>
  <w:style w:type="character" w:customStyle="1" w:styleId="Bodytext80">
    <w:name w:val="Body text (8)"/>
    <w:basedOn w:val="Bodytext8"/>
    <w:rsid w:val="004F36D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22">
    <w:name w:val="Body text (222)_"/>
    <w:basedOn w:val="DefaultParagraphFont"/>
    <w:link w:val="Bodytext2220"/>
    <w:rsid w:val="004F36D2"/>
    <w:rPr>
      <w:rFonts w:ascii="Lucida Sans Unicode" w:eastAsia="Lucida Sans Unicode" w:hAnsi="Lucida Sans Unicode" w:cs="Lucida Sans Unicode"/>
      <w:sz w:val="16"/>
      <w:szCs w:val="16"/>
      <w:shd w:val="clear" w:color="auto" w:fill="FFFFFF"/>
    </w:rPr>
  </w:style>
  <w:style w:type="paragraph" w:customStyle="1" w:styleId="Bodytext2220">
    <w:name w:val="Body text (222)"/>
    <w:basedOn w:val="Normal"/>
    <w:link w:val="Bodytext222"/>
    <w:rsid w:val="004F36D2"/>
    <w:pPr>
      <w:shd w:val="clear" w:color="auto" w:fill="FFFFFF"/>
      <w:spacing w:before="120" w:line="0" w:lineRule="atLeast"/>
      <w:jc w:val="both"/>
    </w:pPr>
    <w:rPr>
      <w:rFonts w:ascii="Lucida Sans Unicode" w:eastAsia="Lucida Sans Unicode" w:hAnsi="Lucida Sans Unicode" w:cs="Lucida Sans Unicode"/>
      <w:color w:val="auto"/>
      <w:sz w:val="16"/>
      <w:szCs w:val="16"/>
    </w:rPr>
  </w:style>
  <w:style w:type="paragraph" w:styleId="ListParagraph">
    <w:name w:val="List Paragraph"/>
    <w:basedOn w:val="Normal"/>
    <w:uiPriority w:val="34"/>
    <w:qFormat/>
    <w:rsid w:val="003A2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1076</TotalTime>
  <Pages>145</Pages>
  <Words>32959</Words>
  <Characters>187872</Characters>
  <Application>Microsoft Office Word</Application>
  <DocSecurity>0</DocSecurity>
  <Lines>1565</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87</cp:revision>
  <dcterms:created xsi:type="dcterms:W3CDTF">2019-02-21T05:29:00Z</dcterms:created>
  <dcterms:modified xsi:type="dcterms:W3CDTF">2025-10-01T07:33:00Z</dcterms:modified>
</cp:coreProperties>
</file>