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3A212" w14:textId="77777777" w:rsidR="006414F4" w:rsidRPr="005F60AE" w:rsidRDefault="006414F4" w:rsidP="006D5C45">
      <w:pPr>
        <w:spacing w:after="160" w:line="360" w:lineRule="auto"/>
        <w:ind w:left="9072"/>
        <w:jc w:val="center"/>
        <w:rPr>
          <w:rFonts w:ascii="Sylfaen" w:hAnsi="Sylfaen"/>
        </w:rPr>
      </w:pPr>
      <w:bookmarkStart w:id="0" w:name="bookmark1"/>
      <w:r w:rsidRPr="005F60AE">
        <w:rPr>
          <w:rFonts w:ascii="Sylfaen" w:hAnsi="Sylfaen"/>
        </w:rPr>
        <w:t>ՀԱՍՏԱՏՎԱԾ Է</w:t>
      </w:r>
      <w:bookmarkStart w:id="1" w:name="bookmark2"/>
      <w:bookmarkEnd w:id="0"/>
    </w:p>
    <w:p w14:paraId="7AAD65B3" w14:textId="77777777" w:rsidR="00D13D1B" w:rsidRPr="005F60AE" w:rsidRDefault="006414F4" w:rsidP="006D5C45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6D5C45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6D5C45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6D5C45">
        <w:rPr>
          <w:rFonts w:ascii="Sylfaen" w:hAnsi="Sylfaen"/>
        </w:rPr>
        <w:tab/>
      </w:r>
      <w:r w:rsidRPr="005F60AE">
        <w:rPr>
          <w:rFonts w:ascii="Sylfaen" w:hAnsi="Sylfaen"/>
        </w:rPr>
        <w:t xml:space="preserve">ի </w:t>
      </w:r>
      <w:r w:rsidR="006D5C45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6D5C45">
        <w:rPr>
          <w:rFonts w:ascii="Sylfaen" w:hAnsi="Sylfaen"/>
        </w:rPr>
        <w:tab/>
      </w:r>
      <w:r w:rsidRPr="005F60AE">
        <w:rPr>
          <w:rFonts w:ascii="Sylfaen" w:hAnsi="Sylfaen"/>
        </w:rPr>
        <w:t>որոշմամբ</w:t>
      </w:r>
      <w:bookmarkEnd w:id="1"/>
    </w:p>
    <w:p w14:paraId="69238A12" w14:textId="77777777" w:rsidR="001F246C" w:rsidRDefault="001F246C" w:rsidP="006D5C45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spacing w:val="0"/>
          <w:sz w:val="24"/>
          <w:szCs w:val="24"/>
        </w:rPr>
      </w:pPr>
    </w:p>
    <w:p w14:paraId="1374D319" w14:textId="77777777" w:rsidR="00D13D1B" w:rsidRPr="005F60AE" w:rsidRDefault="006414F4" w:rsidP="006D5C45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03D3118B" w14:textId="77777777" w:rsidR="00D13D1B" w:rsidRPr="005F60AE" w:rsidRDefault="006414F4" w:rsidP="006D5C45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t>քաղաքացիական շինարարության օբյեկտների կառուցման (թունելներ, կամուրջներ, խողովակաշարեր, կապի գծեր) հետ կապված ընդհանուր շինարարական աշխատանքներին առնչվող ծառայությունների ոլորտի</w:t>
      </w:r>
    </w:p>
    <w:tbl>
      <w:tblPr>
        <w:tblOverlap w:val="never"/>
        <w:tblW w:w="1447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45"/>
        <w:gridCol w:w="7"/>
        <w:gridCol w:w="2130"/>
        <w:gridCol w:w="3125"/>
        <w:gridCol w:w="6"/>
        <w:gridCol w:w="2555"/>
        <w:gridCol w:w="8"/>
      </w:tblGrid>
      <w:tr w:rsidR="006414F4" w:rsidRPr="001F246C" w14:paraId="5A068B46" w14:textId="77777777" w:rsidTr="006D5C45">
        <w:trPr>
          <w:gridAfter w:val="1"/>
          <w:wAfter w:w="8" w:type="dxa"/>
          <w:tblHeader/>
          <w:jc w:val="center"/>
        </w:trPr>
        <w:tc>
          <w:tcPr>
            <w:tcW w:w="6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4C275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4EED9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BEDB3" w14:textId="124D0B35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AB109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1F246C" w14:paraId="21637092" w14:textId="77777777" w:rsidTr="006D5C45">
        <w:trPr>
          <w:gridAfter w:val="1"/>
          <w:wAfter w:w="8" w:type="dxa"/>
          <w:jc w:val="center"/>
        </w:trPr>
        <w:tc>
          <w:tcPr>
            <w:tcW w:w="1446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819D093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1F246C" w14:paraId="4A4B838A" w14:textId="77777777" w:rsidTr="006D5C45">
        <w:trPr>
          <w:gridAfter w:val="1"/>
          <w:wAfter w:w="8" w:type="dxa"/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7EE24A5B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6414F4" w:rsidRPr="001F246C" w14:paraId="307D852F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4E020FFC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402C21FF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6" w:type="dxa"/>
            <w:shd w:val="clear" w:color="auto" w:fill="FFFFFF"/>
          </w:tcPr>
          <w:p w14:paraId="7820F93E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2406B5EA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կառավարություններ </w:t>
            </w:r>
          </w:p>
        </w:tc>
      </w:tr>
      <w:tr w:rsidR="006414F4" w:rsidRPr="001F246C" w14:paraId="04468D2E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5A6B383C" w14:textId="7674D06A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5E593FAB" w14:textId="77777777" w:rsidR="00D13D1B" w:rsidRPr="001F246C" w:rsidRDefault="00D13D1B" w:rsidP="006D5C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6" w:type="dxa"/>
            <w:shd w:val="clear" w:color="auto" w:fill="FFFFFF"/>
          </w:tcPr>
          <w:p w14:paraId="20EC7637" w14:textId="77777777" w:rsidR="00D13D1B" w:rsidRPr="001F246C" w:rsidRDefault="00D13D1B" w:rsidP="006D5C4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shd w:val="clear" w:color="auto" w:fill="FFFFFF"/>
          </w:tcPr>
          <w:p w14:paraId="2A7FCF75" w14:textId="77777777" w:rsidR="00D13D1B" w:rsidRPr="001F246C" w:rsidRDefault="00D13D1B" w:rsidP="006D5C4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414F4" w:rsidRPr="001F246C" w14:paraId="2EA93A8B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21A2D0BD" w14:textId="64CB2363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26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ա)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(այսուհետ՝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այլ միջազգային պայմանագրերի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7E2EB0E2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6044C037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488EF065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Հանձնաժողով</w:t>
            </w:r>
          </w:p>
        </w:tc>
      </w:tr>
      <w:tr w:rsidR="006414F4" w:rsidRPr="001F246C" w14:paraId="43021D2F" w14:textId="77777777" w:rsidTr="006D5C45">
        <w:trPr>
          <w:trHeight w:val="634"/>
          <w:jc w:val="center"/>
        </w:trPr>
        <w:tc>
          <w:tcPr>
            <w:tcW w:w="6646" w:type="dxa"/>
            <w:vMerge w:val="restart"/>
            <w:shd w:val="clear" w:color="auto" w:fill="FFFFFF"/>
          </w:tcPr>
          <w:p w14:paraId="2D37B6E5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28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բ)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4D704535" w14:textId="371318A6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left="510"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</w:p>
          <w:p w14:paraId="671BF02C" w14:textId="4E301D19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left="510"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134" w:type="dxa"/>
            <w:gridSpan w:val="2"/>
            <w:vMerge w:val="restart"/>
            <w:shd w:val="clear" w:color="auto" w:fill="FFFFFF"/>
          </w:tcPr>
          <w:p w14:paraId="35D9B3BB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vMerge w:val="restart"/>
            <w:shd w:val="clear" w:color="auto" w:fill="FFFFFF"/>
          </w:tcPr>
          <w:p w14:paraId="7BD0EE69" w14:textId="74671BDA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շինարարության, ինժեներական բնագավառներում ծառայությունների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քաղաքաշինական նախագծման ոլորտի աշխատանքային խմբի (այսուհետ՝ աշխատանքային խումբ) որոշումներ</w:t>
            </w:r>
          </w:p>
        </w:tc>
        <w:tc>
          <w:tcPr>
            <w:tcW w:w="2570" w:type="dxa"/>
            <w:gridSpan w:val="3"/>
            <w:vMerge w:val="restart"/>
            <w:shd w:val="clear" w:color="auto" w:fill="FFFFFF"/>
          </w:tcPr>
          <w:p w14:paraId="19573E6A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6414F4" w:rsidRPr="001F246C" w14:paraId="7A891BCD" w14:textId="77777777" w:rsidTr="006D5C45">
        <w:trPr>
          <w:trHeight w:val="634"/>
          <w:jc w:val="center"/>
        </w:trPr>
        <w:tc>
          <w:tcPr>
            <w:tcW w:w="6646" w:type="dxa"/>
            <w:vMerge/>
            <w:shd w:val="clear" w:color="auto" w:fill="FFFFFF"/>
          </w:tcPr>
          <w:p w14:paraId="43266226" w14:textId="77777777" w:rsidR="00D13D1B" w:rsidRPr="001F246C" w:rsidRDefault="00D13D1B" w:rsidP="0073739E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34" w:type="dxa"/>
            <w:gridSpan w:val="2"/>
            <w:vMerge/>
            <w:shd w:val="clear" w:color="auto" w:fill="FFFFFF"/>
          </w:tcPr>
          <w:p w14:paraId="32902FFC" w14:textId="77777777" w:rsidR="00D13D1B" w:rsidRPr="001F246C" w:rsidRDefault="00D13D1B" w:rsidP="0073739E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6" w:type="dxa"/>
            <w:vMerge/>
            <w:shd w:val="clear" w:color="auto" w:fill="FFFFFF"/>
          </w:tcPr>
          <w:p w14:paraId="608DAAC4" w14:textId="77777777" w:rsidR="00D13D1B" w:rsidRPr="001F246C" w:rsidRDefault="00D13D1B" w:rsidP="0073739E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0" w:type="dxa"/>
            <w:gridSpan w:val="3"/>
            <w:vMerge/>
            <w:shd w:val="clear" w:color="auto" w:fill="FFFFFF"/>
          </w:tcPr>
          <w:p w14:paraId="35DD0156" w14:textId="77777777" w:rsidR="00D13D1B" w:rsidRPr="001F246C" w:rsidRDefault="00D13D1B" w:rsidP="0073739E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6414F4" w:rsidRPr="001F246C" w14:paraId="7F794362" w14:textId="77777777" w:rsidTr="006D5C45">
        <w:trPr>
          <w:jc w:val="center"/>
        </w:trPr>
        <w:tc>
          <w:tcPr>
            <w:tcW w:w="6646" w:type="dxa"/>
            <w:shd w:val="clear" w:color="auto" w:fill="FFFFFF"/>
          </w:tcPr>
          <w:p w14:paraId="78FC8653" w14:textId="66975F3D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28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գ)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0ABA0BED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1E683A9F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70" w:type="dxa"/>
            <w:gridSpan w:val="3"/>
            <w:shd w:val="clear" w:color="auto" w:fill="FFFFFF"/>
          </w:tcPr>
          <w:p w14:paraId="1F9DB018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6414F4" w:rsidRPr="001F246C" w14:paraId="31BB1EB8" w14:textId="77777777" w:rsidTr="006D5C45">
        <w:trPr>
          <w:jc w:val="center"/>
        </w:trPr>
        <w:tc>
          <w:tcPr>
            <w:tcW w:w="6646" w:type="dxa"/>
            <w:shd w:val="clear" w:color="auto" w:fill="FFFFFF"/>
          </w:tcPr>
          <w:p w14:paraId="6A1B0F6B" w14:textId="4D800D05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28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3.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2B2B6FC9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3C6C4BC9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70" w:type="dxa"/>
            <w:gridSpan w:val="3"/>
            <w:shd w:val="clear" w:color="auto" w:fill="FFFFFF"/>
          </w:tcPr>
          <w:p w14:paraId="21A428BA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A22E9F1" w14:textId="77777777" w:rsidTr="006D5C45">
        <w:trPr>
          <w:gridAfter w:val="1"/>
          <w:wAfter w:w="8" w:type="dxa"/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729646B1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left="85" w:right="18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Փուլ II. Նախապատրաստում անդամ պետությունների օրենսդրության ներդաշնակեցմանը </w:t>
            </w:r>
            <w:r w:rsidR="0073739E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1F246C" w14:paraId="6570B54A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78757CEB" w14:textId="7E62E28E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29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4.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4E463051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75B87175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3FE59422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E03797D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2FE7C907" w14:textId="678C755E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29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5.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6A17CFA8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2E865020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71BCAB45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30C5ACD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1658A154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29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6.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6131E32A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51E49F51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4AC0D731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38E71CE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6C0448CE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29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7.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7B69FAF9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2BCE1147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1B799D26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6414F4" w:rsidRPr="001F246C" w14:paraId="68EB3643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2AB0ABC0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297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8.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 մասին Եվրասիական տնտեսական բարձրագույն խորհրդի կողմից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56B9BC44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6" w:type="dxa"/>
            <w:shd w:val="clear" w:color="auto" w:fill="FFFFFF"/>
          </w:tcPr>
          <w:p w14:paraId="2E785C8A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5A82D9D2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C8830B3" w14:textId="77777777" w:rsidTr="006D5C45">
        <w:trPr>
          <w:gridAfter w:val="1"/>
          <w:wAfter w:w="8" w:type="dxa"/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228D948A" w14:textId="3FF2F681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left="2211" w:right="203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1F246C" w14:paraId="08726E79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7FC11033" w14:textId="590E299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1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9.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2C97782E" w14:textId="77777777" w:rsidR="00D13D1B" w:rsidRPr="001F246C" w:rsidRDefault="0073739E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2019-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2021 թվականներ</w:t>
            </w:r>
          </w:p>
        </w:tc>
        <w:tc>
          <w:tcPr>
            <w:tcW w:w="3126" w:type="dxa"/>
            <w:shd w:val="clear" w:color="auto" w:fill="FFFFFF"/>
          </w:tcPr>
          <w:p w14:paraId="49EA35BB" w14:textId="3663F4FA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391C298A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98CEDA8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2904DB8B" w14:textId="2400E9B5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1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10.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 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3A673731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3126" w:type="dxa"/>
            <w:shd w:val="clear" w:color="auto" w:fill="FFFFFF"/>
          </w:tcPr>
          <w:p w14:paraId="24BD2885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07C8485E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5AD774C" w14:textId="77777777" w:rsidTr="006D5C45">
        <w:trPr>
          <w:gridAfter w:val="1"/>
          <w:wAfter w:w="8" w:type="dxa"/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1E85FFA7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26D1929C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3AC658FB" w14:textId="2AEFB3C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6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11.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66505BC4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6" w:type="dxa"/>
            <w:shd w:val="clear" w:color="auto" w:fill="FFFFFF"/>
          </w:tcPr>
          <w:p w14:paraId="33DD4C17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4BBCD8AF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4C5FA9A" w14:textId="77777777" w:rsidTr="006D5C45">
        <w:trPr>
          <w:gridAfter w:val="1"/>
          <w:wAfter w:w="8" w:type="dxa"/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50F226C3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1F246C" w14:paraId="2F0F89A9" w14:textId="77777777" w:rsidTr="006D5C45">
        <w:trPr>
          <w:gridAfter w:val="1"/>
          <w:wAfter w:w="8" w:type="dxa"/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6A2BD822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1F246C" w14:paraId="2A237D5F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0220F529" w14:textId="7B122B93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29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12.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4569D46D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08072BBA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162525B0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9FAD1EF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2E8D7456" w14:textId="6A49CE2B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29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13.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1F246C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03B4E462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4DAA2E9C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14CAFA8E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3F54154" w14:textId="77777777" w:rsidTr="006D5C45">
        <w:trPr>
          <w:gridAfter w:val="1"/>
          <w:wAfter w:w="8" w:type="dxa"/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36548814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right="18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73739E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1F246C" w14:paraId="77C5D7B8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52D81A17" w14:textId="617B6A80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14.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476DD7BF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5BFA89BC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3582D8D9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1F2F4B2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7BF19458" w14:textId="750C322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15.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7DD4E063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6AB12FDF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2A866C3C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B11E2FB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60A1FB4C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39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16.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41327A03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487FA90B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6484F0AC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8B7D98C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583D919F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39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17.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4D0863D1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55EA27B6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13024258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6EA1869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2021B6D0" w14:textId="77777777" w:rsidR="00D13D1B" w:rsidRPr="001F246C" w:rsidRDefault="006D5C45" w:rsidP="0073739E">
            <w:pPr>
              <w:pStyle w:val="Bodytext20"/>
              <w:shd w:val="clear" w:color="auto" w:fill="auto"/>
              <w:tabs>
                <w:tab w:val="left" w:pos="339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6414F4"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486F1311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6" w:type="dxa"/>
            <w:shd w:val="clear" w:color="auto" w:fill="FFFFFF"/>
          </w:tcPr>
          <w:p w14:paraId="683B5448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471D3795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A2C65C2" w14:textId="77777777" w:rsidTr="006D5C45">
        <w:trPr>
          <w:gridAfter w:val="1"/>
          <w:wAfter w:w="8" w:type="dxa"/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1DB74059" w14:textId="7110D8CF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left="2211" w:right="1889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1F246C" w14:paraId="5541C9BE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34488BA2" w14:textId="6016AF56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1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19.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տվյալ ոլորտի շրջանակներում ծառայություններ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մատուցողի անձնակազմի մասնագիտական որակավորմանը ներկայացվող պահանջների ներդաշնակեցման մասով՝ սույն ծրագրի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A488E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5E219C9E" w14:textId="77777777" w:rsidR="00D13D1B" w:rsidRPr="001F246C" w:rsidRDefault="0073739E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2019-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2021 թվականներ</w:t>
            </w:r>
          </w:p>
        </w:tc>
        <w:tc>
          <w:tcPr>
            <w:tcW w:w="3126" w:type="dxa"/>
            <w:shd w:val="clear" w:color="auto" w:fill="FFFFFF"/>
          </w:tcPr>
          <w:p w14:paraId="4A824046" w14:textId="0A290865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01E8A655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Հանձնաժողով</w:t>
            </w:r>
          </w:p>
        </w:tc>
      </w:tr>
      <w:tr w:rsidR="00D13D1B" w:rsidRPr="001F246C" w14:paraId="16B027B6" w14:textId="77777777" w:rsidTr="006D5C45">
        <w:trPr>
          <w:gridAfter w:val="1"/>
          <w:wAfter w:w="8" w:type="dxa"/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57E56713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23109C3F" w14:textId="77777777" w:rsidTr="006D5C45">
        <w:trPr>
          <w:gridAfter w:val="1"/>
          <w:wAfter w:w="8" w:type="dxa"/>
          <w:jc w:val="center"/>
        </w:trPr>
        <w:tc>
          <w:tcPr>
            <w:tcW w:w="6646" w:type="dxa"/>
            <w:shd w:val="clear" w:color="auto" w:fill="FFFFFF"/>
          </w:tcPr>
          <w:p w14:paraId="7EF0227E" w14:textId="54E21478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34" w:type="dxa"/>
            <w:gridSpan w:val="2"/>
            <w:shd w:val="clear" w:color="auto" w:fill="FFFFFF"/>
          </w:tcPr>
          <w:p w14:paraId="5D683083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6" w:type="dxa"/>
            <w:shd w:val="clear" w:color="auto" w:fill="FFFFFF"/>
          </w:tcPr>
          <w:p w14:paraId="0119EB6F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5A69ACA2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AAE91B7" w14:textId="77777777" w:rsidTr="006D5C45">
        <w:trPr>
          <w:gridAfter w:val="1"/>
          <w:wAfter w:w="8" w:type="dxa"/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4F46D036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1F246C" w14:paraId="59307104" w14:textId="77777777" w:rsidTr="006D5C45">
        <w:trPr>
          <w:gridAfter w:val="1"/>
          <w:wAfter w:w="8" w:type="dxa"/>
          <w:jc w:val="center"/>
        </w:trPr>
        <w:tc>
          <w:tcPr>
            <w:tcW w:w="6652" w:type="dxa"/>
            <w:gridSpan w:val="2"/>
            <w:shd w:val="clear" w:color="auto" w:fill="FFFFFF"/>
          </w:tcPr>
          <w:p w14:paraId="4618FB1D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32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21.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128" w:type="dxa"/>
            <w:shd w:val="clear" w:color="auto" w:fill="FFFFFF"/>
          </w:tcPr>
          <w:p w14:paraId="47665503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3BD826E3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56" w:type="dxa"/>
            <w:shd w:val="clear" w:color="auto" w:fill="FFFFFF"/>
          </w:tcPr>
          <w:p w14:paraId="6E58A149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4B7BC88" w14:textId="77777777" w:rsidTr="006D5C45">
        <w:trPr>
          <w:gridAfter w:val="1"/>
          <w:wAfter w:w="8" w:type="dxa"/>
          <w:jc w:val="center"/>
        </w:trPr>
        <w:tc>
          <w:tcPr>
            <w:tcW w:w="6652" w:type="dxa"/>
            <w:gridSpan w:val="2"/>
            <w:shd w:val="clear" w:color="auto" w:fill="FFFFFF"/>
          </w:tcPr>
          <w:p w14:paraId="326C9E44" w14:textId="0730FB1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32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22.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</w:t>
            </w:r>
            <w:r w:rsidR="00E7346E" w:rsidRPr="001F246C">
              <w:rPr>
                <w:rFonts w:ascii="Sylfaen" w:hAnsi="Sylfaen"/>
                <w:sz w:val="20"/>
                <w:szCs w:val="20"/>
              </w:rPr>
              <w:t>ը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նվազեց</w:t>
            </w:r>
            <w:r w:rsidR="00E7346E" w:rsidRPr="001F246C">
              <w:rPr>
                <w:rFonts w:ascii="Sylfaen" w:hAnsi="Sylfaen"/>
                <w:sz w:val="20"/>
                <w:szCs w:val="20"/>
              </w:rPr>
              <w:t>նելու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նպատակով</w:t>
            </w:r>
          </w:p>
        </w:tc>
        <w:tc>
          <w:tcPr>
            <w:tcW w:w="2128" w:type="dxa"/>
            <w:shd w:val="clear" w:color="auto" w:fill="FFFFFF"/>
          </w:tcPr>
          <w:p w14:paraId="0C005B31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04B71B08" w14:textId="6874B920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56" w:type="dxa"/>
            <w:shd w:val="clear" w:color="auto" w:fill="FFFFFF"/>
          </w:tcPr>
          <w:p w14:paraId="7F94A62B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5D1B6B4" w14:textId="77777777" w:rsidTr="006D5C45">
        <w:trPr>
          <w:gridAfter w:val="1"/>
          <w:wAfter w:w="8" w:type="dxa"/>
          <w:jc w:val="center"/>
        </w:trPr>
        <w:tc>
          <w:tcPr>
            <w:tcW w:w="6652" w:type="dxa"/>
            <w:gridSpan w:val="2"/>
            <w:shd w:val="clear" w:color="auto" w:fill="FFFFFF"/>
          </w:tcPr>
          <w:p w14:paraId="17C85918" w14:textId="4942363E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32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23.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128" w:type="dxa"/>
            <w:shd w:val="clear" w:color="auto" w:fill="FFFFFF"/>
          </w:tcPr>
          <w:p w14:paraId="7C0E9D38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57B273B0" w14:textId="6D7D6E43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56" w:type="dxa"/>
            <w:shd w:val="clear" w:color="auto" w:fill="FFFFFF"/>
          </w:tcPr>
          <w:p w14:paraId="740D1B00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37B81BD" w14:textId="77777777" w:rsidTr="006D5C45">
        <w:trPr>
          <w:gridAfter w:val="1"/>
          <w:wAfter w:w="8" w:type="dxa"/>
          <w:jc w:val="center"/>
        </w:trPr>
        <w:tc>
          <w:tcPr>
            <w:tcW w:w="6652" w:type="dxa"/>
            <w:gridSpan w:val="2"/>
            <w:shd w:val="clear" w:color="auto" w:fill="FFFFFF"/>
          </w:tcPr>
          <w:p w14:paraId="495AD9DA" w14:textId="50252352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32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24.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128" w:type="dxa"/>
            <w:shd w:val="clear" w:color="auto" w:fill="FFFFFF"/>
          </w:tcPr>
          <w:p w14:paraId="3D645E75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4E887550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տեղեկատվական ռեսուրսների հասանելիության ապահովում, փոխանակման ենթակա տեղեկությունների ցանկի համաձայնեցում (Հանձնաժողովի որոշում)</w:t>
            </w:r>
          </w:p>
        </w:tc>
        <w:tc>
          <w:tcPr>
            <w:tcW w:w="2556" w:type="dxa"/>
            <w:shd w:val="clear" w:color="auto" w:fill="FFFFFF"/>
          </w:tcPr>
          <w:p w14:paraId="64094A7D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7A8F228" w14:textId="77777777" w:rsidTr="006D5C45">
        <w:trPr>
          <w:gridAfter w:val="1"/>
          <w:wAfter w:w="8" w:type="dxa"/>
          <w:jc w:val="center"/>
        </w:trPr>
        <w:tc>
          <w:tcPr>
            <w:tcW w:w="6652" w:type="dxa"/>
            <w:gridSpan w:val="2"/>
            <w:shd w:val="clear" w:color="auto" w:fill="FFFFFF"/>
          </w:tcPr>
          <w:p w14:paraId="442D11D1" w14:textId="274C5810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32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25.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21-24-րդ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28" w:type="dxa"/>
            <w:shd w:val="clear" w:color="auto" w:fill="FFFFFF"/>
          </w:tcPr>
          <w:p w14:paraId="101156D2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043C6C3E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6" w:type="dxa"/>
            <w:shd w:val="clear" w:color="auto" w:fill="FFFFFF"/>
          </w:tcPr>
          <w:p w14:paraId="1D11319C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97046E4" w14:textId="77777777" w:rsidTr="006D5C45">
        <w:trPr>
          <w:gridAfter w:val="1"/>
          <w:wAfter w:w="8" w:type="dxa"/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675EC31E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32"/>
              </w:tabs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1F246C" w14:paraId="402BB511" w14:textId="77777777" w:rsidTr="006D5C45">
        <w:trPr>
          <w:gridAfter w:val="1"/>
          <w:wAfter w:w="8" w:type="dxa"/>
          <w:jc w:val="center"/>
        </w:trPr>
        <w:tc>
          <w:tcPr>
            <w:tcW w:w="6653" w:type="dxa"/>
            <w:gridSpan w:val="2"/>
            <w:shd w:val="clear" w:color="auto" w:fill="FFFFFF"/>
          </w:tcPr>
          <w:p w14:paraId="235C6F5F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32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26.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131" w:type="dxa"/>
            <w:shd w:val="clear" w:color="auto" w:fill="FFFFFF"/>
          </w:tcPr>
          <w:p w14:paraId="2C29617C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3128" w:type="dxa"/>
            <w:gridSpan w:val="2"/>
            <w:shd w:val="clear" w:color="auto" w:fill="FFFFFF"/>
          </w:tcPr>
          <w:p w14:paraId="4A8DA0F2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6" w:type="dxa"/>
            <w:shd w:val="clear" w:color="auto" w:fill="FFFFFF"/>
          </w:tcPr>
          <w:p w14:paraId="36644805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D29B541" w14:textId="77777777" w:rsidTr="006D5C45">
        <w:trPr>
          <w:gridAfter w:val="1"/>
          <w:wAfter w:w="8" w:type="dxa"/>
          <w:jc w:val="center"/>
        </w:trPr>
        <w:tc>
          <w:tcPr>
            <w:tcW w:w="6653" w:type="dxa"/>
            <w:gridSpan w:val="2"/>
            <w:shd w:val="clear" w:color="auto" w:fill="FFFFFF"/>
          </w:tcPr>
          <w:p w14:paraId="67CE316D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32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27.</w:t>
            </w:r>
            <w:r w:rsidR="006D5C4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131" w:type="dxa"/>
            <w:shd w:val="clear" w:color="auto" w:fill="FFFFFF"/>
          </w:tcPr>
          <w:p w14:paraId="6C4B2425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2021 թվական (Ղազախստանի Հանրապետության համար՝ </w:t>
            </w:r>
            <w:r w:rsidR="0073739E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2025 թվականի հունվարի 1-ից ոչ ուշ)</w:t>
            </w:r>
          </w:p>
        </w:tc>
        <w:tc>
          <w:tcPr>
            <w:tcW w:w="3128" w:type="dxa"/>
            <w:gridSpan w:val="2"/>
            <w:shd w:val="clear" w:color="auto" w:fill="FFFFFF"/>
          </w:tcPr>
          <w:p w14:paraId="19B6A1D2" w14:textId="77777777" w:rsidR="00D13D1B" w:rsidRPr="001F246C" w:rsidRDefault="00D13D1B" w:rsidP="006D5C4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FFFFFF"/>
          </w:tcPr>
          <w:p w14:paraId="0E6AAADE" w14:textId="77777777" w:rsidR="00D13D1B" w:rsidRPr="001F246C" w:rsidRDefault="006414F4" w:rsidP="006D5C4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341B57B4" w14:textId="77777777" w:rsidR="001F246C" w:rsidRDefault="001F246C" w:rsidP="005F60AE">
      <w:pPr>
        <w:spacing w:after="160" w:line="360" w:lineRule="auto"/>
        <w:ind w:left="10206"/>
        <w:jc w:val="both"/>
        <w:rPr>
          <w:rFonts w:ascii="Sylfaen" w:hAnsi="Sylfaen"/>
        </w:rPr>
      </w:pPr>
      <w:bookmarkStart w:id="2" w:name="bookmark3"/>
    </w:p>
    <w:p w14:paraId="18006D1C" w14:textId="77777777" w:rsidR="0073739E" w:rsidRPr="0073739E" w:rsidRDefault="0073739E" w:rsidP="0073739E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</w:rPr>
        <w:t>________________</w:t>
      </w:r>
    </w:p>
    <w:p w14:paraId="6366810B" w14:textId="77777777" w:rsidR="0073739E" w:rsidRDefault="0073739E" w:rsidP="005F60AE">
      <w:pPr>
        <w:spacing w:after="160" w:line="360" w:lineRule="auto"/>
        <w:ind w:left="10206"/>
        <w:jc w:val="both"/>
        <w:rPr>
          <w:rFonts w:ascii="Sylfaen" w:hAnsi="Sylfaen"/>
        </w:rPr>
      </w:pPr>
    </w:p>
    <w:p w14:paraId="6E7173D6" w14:textId="77777777" w:rsidR="0073739E" w:rsidRDefault="0073739E" w:rsidP="005F60AE">
      <w:pPr>
        <w:spacing w:after="160" w:line="360" w:lineRule="auto"/>
        <w:ind w:left="10206"/>
        <w:jc w:val="both"/>
        <w:rPr>
          <w:rFonts w:ascii="Sylfaen" w:hAnsi="Sylfaen"/>
        </w:rPr>
        <w:sectPr w:rsidR="0073739E" w:rsidSect="001A488E">
          <w:footerReference w:type="default" r:id="rId8"/>
          <w:pgSz w:w="16839" w:h="11907" w:code="9"/>
          <w:pgMar w:top="1418" w:right="1418" w:bottom="1418" w:left="1418" w:header="0" w:footer="671" w:gutter="0"/>
          <w:pgNumType w:start="1"/>
          <w:cols w:space="720"/>
          <w:noEndnote/>
          <w:titlePg/>
          <w:docGrid w:linePitch="360"/>
        </w:sectPr>
      </w:pPr>
    </w:p>
    <w:p w14:paraId="1175C7B7" w14:textId="77777777" w:rsidR="00FD2B3E" w:rsidRPr="005F60AE" w:rsidRDefault="006414F4" w:rsidP="0073739E">
      <w:pPr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lastRenderedPageBreak/>
        <w:t>ՀԱՍՏԱՏՎԱԾ Է</w:t>
      </w:r>
      <w:bookmarkStart w:id="3" w:name="bookmark4"/>
      <w:bookmarkEnd w:id="2"/>
    </w:p>
    <w:p w14:paraId="6E7B6B67" w14:textId="77777777" w:rsidR="00D13D1B" w:rsidRPr="005F60AE" w:rsidRDefault="006414F4" w:rsidP="0073739E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73739E" w:rsidRPr="0073739E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73739E" w:rsidRPr="0073739E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73739E" w:rsidRPr="0073739E">
        <w:rPr>
          <w:rFonts w:ascii="Sylfaen" w:hAnsi="Sylfaen"/>
        </w:rPr>
        <w:tab/>
      </w:r>
      <w:r w:rsidRPr="005F60AE">
        <w:rPr>
          <w:rFonts w:ascii="Sylfaen" w:hAnsi="Sylfaen"/>
        </w:rPr>
        <w:t xml:space="preserve">ի </w:t>
      </w:r>
      <w:r w:rsidR="0073739E" w:rsidRPr="0073739E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73739E" w:rsidRPr="0073739E">
        <w:rPr>
          <w:rFonts w:ascii="Sylfaen" w:hAnsi="Sylfaen"/>
        </w:rPr>
        <w:tab/>
      </w:r>
      <w:r w:rsidRPr="005F60AE">
        <w:rPr>
          <w:rFonts w:ascii="Sylfaen" w:hAnsi="Sylfaen"/>
        </w:rPr>
        <w:t>որոշմամբ</w:t>
      </w:r>
      <w:bookmarkEnd w:id="3"/>
    </w:p>
    <w:p w14:paraId="0FD449E7" w14:textId="77777777" w:rsidR="00FD2B3E" w:rsidRPr="005F60AE" w:rsidRDefault="00FD2B3E" w:rsidP="0073739E">
      <w:pPr>
        <w:pStyle w:val="Bodytext30"/>
        <w:shd w:val="clear" w:color="auto" w:fill="auto"/>
        <w:spacing w:after="160" w:line="360" w:lineRule="auto"/>
        <w:ind w:right="-31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5E23E394" w14:textId="77777777" w:rsidR="00D13D1B" w:rsidRPr="005F60AE" w:rsidRDefault="006414F4" w:rsidP="0073739E">
      <w:pPr>
        <w:pStyle w:val="Bodytext30"/>
        <w:shd w:val="clear" w:color="auto" w:fill="auto"/>
        <w:spacing w:after="160" w:line="360" w:lineRule="auto"/>
        <w:ind w:right="-31"/>
        <w:rPr>
          <w:rFonts w:ascii="Sylfaen" w:hAnsi="Sylfaen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21DE9B9B" w14:textId="1B730B68" w:rsidR="00D13D1B" w:rsidRPr="005F60AE" w:rsidRDefault="006414F4" w:rsidP="0073739E">
      <w:pPr>
        <w:pStyle w:val="Bodytext30"/>
        <w:shd w:val="clear" w:color="auto" w:fill="auto"/>
        <w:spacing w:after="160" w:line="360" w:lineRule="auto"/>
        <w:ind w:right="-31"/>
        <w:rPr>
          <w:rFonts w:ascii="Sylfaen" w:hAnsi="Sylfaen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ինժեներական բնագավառներում կապիտալ շինարարության հատկապես վտանգավոր </w:t>
      </w:r>
      <w:r w:rsidR="002555FC">
        <w:rPr>
          <w:rStyle w:val="Bodytext3Spacing2pt"/>
          <w:rFonts w:ascii="Sylfaen" w:hAnsi="Sylfaen"/>
          <w:b/>
          <w:spacing w:val="0"/>
          <w:sz w:val="24"/>
          <w:szCs w:val="24"/>
        </w:rPr>
        <w:t>և</w:t>
      </w: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 տեխնիկապես բարդ օբյեկտների, ինչպես նա</w:t>
      </w:r>
      <w:r w:rsidR="002555FC">
        <w:rPr>
          <w:rStyle w:val="Bodytext3Spacing2pt"/>
          <w:rFonts w:ascii="Sylfaen" w:hAnsi="Sylfaen"/>
          <w:b/>
          <w:spacing w:val="0"/>
          <w:sz w:val="24"/>
          <w:szCs w:val="24"/>
        </w:rPr>
        <w:t>և</w:t>
      </w: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 մշակութային ժառանգության օբյեկտների (պատմական </w:t>
      </w:r>
      <w:r w:rsidR="002555FC">
        <w:rPr>
          <w:rStyle w:val="Bodytext3Spacing2pt"/>
          <w:rFonts w:ascii="Sylfaen" w:hAnsi="Sylfaen"/>
          <w:b/>
          <w:spacing w:val="0"/>
          <w:sz w:val="24"/>
          <w:szCs w:val="24"/>
        </w:rPr>
        <w:t>և</w:t>
      </w: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 մշակութային հուշարձաններ) </w:t>
      </w:r>
      <w:r w:rsidR="0073739E" w:rsidRPr="0073739E">
        <w:rPr>
          <w:rStyle w:val="Bodytext3Spacing2pt"/>
          <w:rFonts w:ascii="Sylfaen" w:hAnsi="Sylfaen"/>
          <w:b/>
          <w:spacing w:val="0"/>
          <w:sz w:val="24"/>
          <w:szCs w:val="24"/>
        </w:rPr>
        <w:br/>
      </w: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պահպանման հետ կապված ծառայությունների ոլորտի</w:t>
      </w:r>
    </w:p>
    <w:tbl>
      <w:tblPr>
        <w:tblOverlap w:val="never"/>
        <w:tblW w:w="144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78"/>
        <w:gridCol w:w="2086"/>
        <w:gridCol w:w="3146"/>
        <w:gridCol w:w="2515"/>
      </w:tblGrid>
      <w:tr w:rsidR="00D13D1B" w:rsidRPr="001F246C" w14:paraId="78422371" w14:textId="77777777" w:rsidTr="0073739E">
        <w:trPr>
          <w:tblHeader/>
          <w:jc w:val="center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43FEE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57742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D0B18" w14:textId="5B29C0AE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F9C0A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1F246C" w14:paraId="40048217" w14:textId="77777777" w:rsidTr="0073739E">
        <w:trPr>
          <w:jc w:val="center"/>
        </w:trPr>
        <w:tc>
          <w:tcPr>
            <w:tcW w:w="1442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C5690FA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1F246C" w14:paraId="6EF1B32C" w14:textId="77777777" w:rsidTr="0073739E">
        <w:trPr>
          <w:jc w:val="center"/>
        </w:trPr>
        <w:tc>
          <w:tcPr>
            <w:tcW w:w="14425" w:type="dxa"/>
            <w:gridSpan w:val="4"/>
            <w:shd w:val="clear" w:color="auto" w:fill="FFFFFF"/>
          </w:tcPr>
          <w:p w14:paraId="07FF79D6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D13D1B" w:rsidRPr="001F246C" w14:paraId="4C6FA962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4973942C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1.</w:t>
            </w:r>
            <w:r w:rsidR="0073739E" w:rsidRPr="0073739E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086" w:type="dxa"/>
            <w:shd w:val="clear" w:color="auto" w:fill="FFFFFF"/>
          </w:tcPr>
          <w:p w14:paraId="7208391E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46" w:type="dxa"/>
            <w:shd w:val="clear" w:color="auto" w:fill="FFFFFF"/>
          </w:tcPr>
          <w:p w14:paraId="40842BA2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15" w:type="dxa"/>
            <w:shd w:val="clear" w:color="auto" w:fill="FFFFFF"/>
          </w:tcPr>
          <w:p w14:paraId="298AC9E2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D13D1B" w:rsidRPr="001F246C" w14:paraId="7C1AA589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72C1FCF9" w14:textId="657B624F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086" w:type="dxa"/>
            <w:shd w:val="clear" w:color="auto" w:fill="FFFFFF"/>
          </w:tcPr>
          <w:p w14:paraId="1712DDA3" w14:textId="77777777" w:rsidR="00D13D1B" w:rsidRPr="001F246C" w:rsidRDefault="00D13D1B" w:rsidP="0073739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6" w:type="dxa"/>
            <w:shd w:val="clear" w:color="auto" w:fill="FFFFFF"/>
          </w:tcPr>
          <w:p w14:paraId="49CD6F63" w14:textId="77777777" w:rsidR="00D13D1B" w:rsidRPr="001F246C" w:rsidRDefault="00D13D1B" w:rsidP="0073739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5" w:type="dxa"/>
            <w:shd w:val="clear" w:color="auto" w:fill="FFFFFF"/>
          </w:tcPr>
          <w:p w14:paraId="6936F324" w14:textId="77777777" w:rsidR="00D13D1B" w:rsidRPr="001F246C" w:rsidRDefault="00D13D1B" w:rsidP="0073739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458ECE15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254D6378" w14:textId="168A20FC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ա)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(այսուհետ՝ 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այլ միջազգային պայմանագրերի</w:t>
            </w:r>
          </w:p>
        </w:tc>
        <w:tc>
          <w:tcPr>
            <w:tcW w:w="2086" w:type="dxa"/>
            <w:shd w:val="clear" w:color="auto" w:fill="FFFFFF"/>
          </w:tcPr>
          <w:p w14:paraId="24EDBF3F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6" w:type="dxa"/>
            <w:shd w:val="clear" w:color="auto" w:fill="FFFFFF"/>
          </w:tcPr>
          <w:p w14:paraId="4FCEA6C2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15" w:type="dxa"/>
            <w:shd w:val="clear" w:color="auto" w:fill="FFFFFF"/>
          </w:tcPr>
          <w:p w14:paraId="45E03645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3857B35" w14:textId="77777777" w:rsidTr="0073739E">
        <w:trPr>
          <w:trHeight w:val="634"/>
          <w:jc w:val="center"/>
        </w:trPr>
        <w:tc>
          <w:tcPr>
            <w:tcW w:w="6678" w:type="dxa"/>
            <w:vMerge w:val="restart"/>
            <w:shd w:val="clear" w:color="auto" w:fill="FFFFFF"/>
          </w:tcPr>
          <w:p w14:paraId="1284CD61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բ)</w:t>
            </w:r>
            <w:r w:rsidR="0073739E" w:rsidRPr="0073739E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այն դրույթն</w:t>
            </w:r>
            <w:r w:rsidR="00F34F10" w:rsidRPr="001F246C">
              <w:rPr>
                <w:rFonts w:ascii="Sylfaen" w:hAnsi="Sylfaen"/>
                <w:sz w:val="20"/>
                <w:szCs w:val="20"/>
              </w:rPr>
              <w:t>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0BC7BC3C" w14:textId="1E01E49C" w:rsidR="00D13D1B" w:rsidRPr="001F246C" w:rsidRDefault="00F34F10" w:rsidP="0073739E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 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086" w:type="dxa"/>
            <w:vMerge w:val="restart"/>
            <w:shd w:val="clear" w:color="auto" w:fill="FFFFFF"/>
          </w:tcPr>
          <w:p w14:paraId="088D13E8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6" w:type="dxa"/>
            <w:vMerge w:val="restart"/>
            <w:shd w:val="clear" w:color="auto" w:fill="FFFFFF"/>
          </w:tcPr>
          <w:p w14:paraId="2741510C" w14:textId="64E1555C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շինարարության, ինժեներական բնագավառներում ծառայությունների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քաղաքաշինական նախագծման ոլորտի աշխատանքային խմբի (այսուհետ՝ աշխատանքային խումբ) որոշումներ</w:t>
            </w:r>
          </w:p>
        </w:tc>
        <w:tc>
          <w:tcPr>
            <w:tcW w:w="2515" w:type="dxa"/>
            <w:vMerge w:val="restart"/>
            <w:shd w:val="clear" w:color="auto" w:fill="FFFFFF"/>
          </w:tcPr>
          <w:p w14:paraId="0FCF01D1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CC8ACB1" w14:textId="77777777" w:rsidTr="0073739E">
        <w:trPr>
          <w:trHeight w:val="634"/>
          <w:jc w:val="center"/>
        </w:trPr>
        <w:tc>
          <w:tcPr>
            <w:tcW w:w="6678" w:type="dxa"/>
            <w:vMerge/>
            <w:shd w:val="clear" w:color="auto" w:fill="FFFFFF"/>
          </w:tcPr>
          <w:p w14:paraId="02D45049" w14:textId="77777777" w:rsidR="00D13D1B" w:rsidRPr="001F246C" w:rsidRDefault="00D13D1B" w:rsidP="0073739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6" w:type="dxa"/>
            <w:vMerge/>
            <w:shd w:val="clear" w:color="auto" w:fill="FFFFFF"/>
          </w:tcPr>
          <w:p w14:paraId="2618C48E" w14:textId="77777777" w:rsidR="00D13D1B" w:rsidRPr="001F246C" w:rsidRDefault="00D13D1B" w:rsidP="0073739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6" w:type="dxa"/>
            <w:vMerge/>
            <w:shd w:val="clear" w:color="auto" w:fill="FFFFFF"/>
          </w:tcPr>
          <w:p w14:paraId="1F3952BB" w14:textId="77777777" w:rsidR="00D13D1B" w:rsidRPr="001F246C" w:rsidRDefault="00D13D1B" w:rsidP="0073739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5" w:type="dxa"/>
            <w:vMerge/>
            <w:shd w:val="clear" w:color="auto" w:fill="FFFFFF"/>
          </w:tcPr>
          <w:p w14:paraId="7527A3ED" w14:textId="77777777" w:rsidR="00D13D1B" w:rsidRPr="001F246C" w:rsidRDefault="00D13D1B" w:rsidP="0073739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522EF088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0995C3DE" w14:textId="67320703" w:rsidR="00D13D1B" w:rsidRPr="001F246C" w:rsidRDefault="00F34F10" w:rsidP="0073739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գ)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086" w:type="dxa"/>
            <w:shd w:val="clear" w:color="auto" w:fill="FFFFFF"/>
          </w:tcPr>
          <w:p w14:paraId="5187CCA7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6" w:type="dxa"/>
            <w:shd w:val="clear" w:color="auto" w:fill="FFFFFF"/>
          </w:tcPr>
          <w:p w14:paraId="61C2F490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15" w:type="dxa"/>
            <w:shd w:val="clear" w:color="auto" w:fill="FFFFFF"/>
          </w:tcPr>
          <w:p w14:paraId="0F2D269C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7A3D21C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6DCE84A5" w14:textId="3F77E419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3.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 54-րդ կետի հիման վրա՝ այդպիսի որոշումների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086" w:type="dxa"/>
            <w:shd w:val="clear" w:color="auto" w:fill="FFFFFF"/>
          </w:tcPr>
          <w:p w14:paraId="26C395B8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2018 թվական</w:t>
            </w:r>
          </w:p>
        </w:tc>
        <w:tc>
          <w:tcPr>
            <w:tcW w:w="3146" w:type="dxa"/>
            <w:shd w:val="clear" w:color="auto" w:fill="FFFFFF"/>
          </w:tcPr>
          <w:p w14:paraId="38537D59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75FCA070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AF7DD14" w14:textId="77777777" w:rsidTr="0073739E">
        <w:trPr>
          <w:jc w:val="center"/>
        </w:trPr>
        <w:tc>
          <w:tcPr>
            <w:tcW w:w="14425" w:type="dxa"/>
            <w:gridSpan w:val="4"/>
            <w:shd w:val="clear" w:color="auto" w:fill="FFFFFF"/>
          </w:tcPr>
          <w:p w14:paraId="62C06BE3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II. Նախապատրաստում անդամ պետությունների օրենսդրության ներդաշնակեցմանը (կարգավորման բովանդակային համարժեքության բացակայության դեպքում)</w:t>
            </w:r>
          </w:p>
        </w:tc>
      </w:tr>
      <w:tr w:rsidR="00D13D1B" w:rsidRPr="001F246C" w14:paraId="561E4E8C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61E8F42C" w14:textId="4B31C9AA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4.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086" w:type="dxa"/>
            <w:shd w:val="clear" w:color="auto" w:fill="FFFFFF"/>
          </w:tcPr>
          <w:p w14:paraId="40EC26C2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6" w:type="dxa"/>
            <w:shd w:val="clear" w:color="auto" w:fill="FFFFFF"/>
          </w:tcPr>
          <w:p w14:paraId="3E97B419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5CE4F1D5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A4C6496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63B8265A" w14:textId="6BEBEB18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5.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086" w:type="dxa"/>
            <w:shd w:val="clear" w:color="auto" w:fill="FFFFFF"/>
          </w:tcPr>
          <w:p w14:paraId="2AA42E34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6" w:type="dxa"/>
            <w:shd w:val="clear" w:color="auto" w:fill="FFFFFF"/>
          </w:tcPr>
          <w:p w14:paraId="778D3CC1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0060BD57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45155AB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7FBB87E3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6.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086" w:type="dxa"/>
            <w:shd w:val="clear" w:color="auto" w:fill="FFFFFF"/>
          </w:tcPr>
          <w:p w14:paraId="5858FCEA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6" w:type="dxa"/>
            <w:shd w:val="clear" w:color="auto" w:fill="FFFFFF"/>
          </w:tcPr>
          <w:p w14:paraId="68EB8D2C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2F93CDF7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CAD2F4B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4F507243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7.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086" w:type="dxa"/>
            <w:shd w:val="clear" w:color="auto" w:fill="FFFFFF"/>
          </w:tcPr>
          <w:p w14:paraId="5C3C58D1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6" w:type="dxa"/>
            <w:shd w:val="clear" w:color="auto" w:fill="FFFFFF"/>
          </w:tcPr>
          <w:p w14:paraId="12283A06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2C46A177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57436A6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0AFC1AA7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8.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 մասին Եվրասիական տնտեսական բարձրագույն խորհրդի կողմից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086" w:type="dxa"/>
            <w:shd w:val="clear" w:color="auto" w:fill="FFFFFF"/>
          </w:tcPr>
          <w:p w14:paraId="04973A4F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46" w:type="dxa"/>
            <w:shd w:val="clear" w:color="auto" w:fill="FFFFFF"/>
          </w:tcPr>
          <w:p w14:paraId="38A4A0AC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15" w:type="dxa"/>
            <w:shd w:val="clear" w:color="auto" w:fill="FFFFFF"/>
          </w:tcPr>
          <w:p w14:paraId="1EB4B443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B606493" w14:textId="77777777" w:rsidTr="0073739E">
        <w:trPr>
          <w:jc w:val="center"/>
        </w:trPr>
        <w:tc>
          <w:tcPr>
            <w:tcW w:w="14425" w:type="dxa"/>
            <w:gridSpan w:val="4"/>
            <w:shd w:val="clear" w:color="auto" w:fill="FFFFFF"/>
          </w:tcPr>
          <w:p w14:paraId="26613CA6" w14:textId="23E0F1BA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1F246C" w14:paraId="5E04DB94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3BFF450D" w14:textId="0C3951C0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9.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086" w:type="dxa"/>
            <w:shd w:val="clear" w:color="auto" w:fill="FFFFFF"/>
          </w:tcPr>
          <w:p w14:paraId="4B08E20F" w14:textId="77777777" w:rsidR="00D13D1B" w:rsidRPr="001F246C" w:rsidRDefault="0073739E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2019-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2021 թվականներ</w:t>
            </w:r>
          </w:p>
        </w:tc>
        <w:tc>
          <w:tcPr>
            <w:tcW w:w="3146" w:type="dxa"/>
            <w:shd w:val="clear" w:color="auto" w:fill="FFFFFF"/>
          </w:tcPr>
          <w:p w14:paraId="2ED5273A" w14:textId="78AAFF18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15" w:type="dxa"/>
            <w:shd w:val="clear" w:color="auto" w:fill="FFFFFF"/>
          </w:tcPr>
          <w:p w14:paraId="424EA460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Հանձնաժողով</w:t>
            </w:r>
          </w:p>
        </w:tc>
      </w:tr>
      <w:tr w:rsidR="00D13D1B" w:rsidRPr="001F246C" w14:paraId="22F52B83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7B689B66" w14:textId="67D281DD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10.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086" w:type="dxa"/>
            <w:shd w:val="clear" w:color="auto" w:fill="FFFFFF"/>
          </w:tcPr>
          <w:p w14:paraId="771E81B3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3146" w:type="dxa"/>
            <w:shd w:val="clear" w:color="auto" w:fill="FFFFFF"/>
          </w:tcPr>
          <w:p w14:paraId="6862B4B9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15" w:type="dxa"/>
            <w:shd w:val="clear" w:color="auto" w:fill="FFFFFF"/>
          </w:tcPr>
          <w:p w14:paraId="2DBC116C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BACB635" w14:textId="77777777" w:rsidTr="0073739E">
        <w:trPr>
          <w:jc w:val="center"/>
        </w:trPr>
        <w:tc>
          <w:tcPr>
            <w:tcW w:w="14425" w:type="dxa"/>
            <w:gridSpan w:val="4"/>
            <w:shd w:val="clear" w:color="auto" w:fill="FFFFFF"/>
          </w:tcPr>
          <w:p w14:paraId="3292FACF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209B3BD0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3BD6F562" w14:textId="7E99AA6F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8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11.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086" w:type="dxa"/>
            <w:shd w:val="clear" w:color="auto" w:fill="FFFFFF"/>
          </w:tcPr>
          <w:p w14:paraId="40907A2E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46" w:type="dxa"/>
            <w:shd w:val="clear" w:color="auto" w:fill="FFFFFF"/>
          </w:tcPr>
          <w:p w14:paraId="01AC1ECA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15" w:type="dxa"/>
            <w:shd w:val="clear" w:color="auto" w:fill="FFFFFF"/>
          </w:tcPr>
          <w:p w14:paraId="4325EA53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768DD38" w14:textId="77777777" w:rsidTr="0073739E">
        <w:trPr>
          <w:jc w:val="center"/>
        </w:trPr>
        <w:tc>
          <w:tcPr>
            <w:tcW w:w="14425" w:type="dxa"/>
            <w:gridSpan w:val="4"/>
            <w:shd w:val="clear" w:color="auto" w:fill="FFFFFF"/>
          </w:tcPr>
          <w:p w14:paraId="7E5253E1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1F246C" w14:paraId="663F019C" w14:textId="77777777" w:rsidTr="0073739E">
        <w:trPr>
          <w:jc w:val="center"/>
        </w:trPr>
        <w:tc>
          <w:tcPr>
            <w:tcW w:w="14425" w:type="dxa"/>
            <w:gridSpan w:val="4"/>
            <w:shd w:val="clear" w:color="auto" w:fill="FFFFFF"/>
          </w:tcPr>
          <w:p w14:paraId="4CFB7832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1F246C" w14:paraId="156E4CF2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1A2DA9A5" w14:textId="04FC64E6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12.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086" w:type="dxa"/>
            <w:shd w:val="clear" w:color="auto" w:fill="FFFFFF"/>
          </w:tcPr>
          <w:p w14:paraId="64D1EEF7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6" w:type="dxa"/>
            <w:shd w:val="clear" w:color="auto" w:fill="FFFFFF"/>
          </w:tcPr>
          <w:p w14:paraId="64C95345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15" w:type="dxa"/>
            <w:shd w:val="clear" w:color="auto" w:fill="FFFFFF"/>
          </w:tcPr>
          <w:p w14:paraId="1A8C5A3B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DFF62B1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438AACA4" w14:textId="3E652219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13.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br/>
              <w:t xml:space="preserve">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1F246C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086" w:type="dxa"/>
            <w:shd w:val="clear" w:color="auto" w:fill="FFFFFF"/>
          </w:tcPr>
          <w:p w14:paraId="3A0DE96B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2018 թվական</w:t>
            </w:r>
          </w:p>
        </w:tc>
        <w:tc>
          <w:tcPr>
            <w:tcW w:w="3146" w:type="dxa"/>
            <w:shd w:val="clear" w:color="auto" w:fill="FFFFFF"/>
          </w:tcPr>
          <w:p w14:paraId="42C07F8B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6DE9D0E2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561A111" w14:textId="77777777" w:rsidTr="0073739E">
        <w:trPr>
          <w:jc w:val="center"/>
        </w:trPr>
        <w:tc>
          <w:tcPr>
            <w:tcW w:w="14425" w:type="dxa"/>
            <w:gridSpan w:val="4"/>
            <w:shd w:val="clear" w:color="auto" w:fill="FFFFFF"/>
          </w:tcPr>
          <w:p w14:paraId="0979EC0F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right="29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73739E" w:rsidRPr="0073739E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1F246C" w14:paraId="757098B8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2D6CC3B2" w14:textId="401290AF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14.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086" w:type="dxa"/>
            <w:shd w:val="clear" w:color="auto" w:fill="FFFFFF"/>
          </w:tcPr>
          <w:p w14:paraId="409C582F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6" w:type="dxa"/>
            <w:shd w:val="clear" w:color="auto" w:fill="FFFFFF"/>
          </w:tcPr>
          <w:p w14:paraId="48EFD8B8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3459D5EC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CA218CC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7B9FD0D0" w14:textId="35FB629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15.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086" w:type="dxa"/>
            <w:shd w:val="clear" w:color="auto" w:fill="FFFFFF"/>
          </w:tcPr>
          <w:p w14:paraId="3D1AB313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6" w:type="dxa"/>
            <w:shd w:val="clear" w:color="auto" w:fill="FFFFFF"/>
          </w:tcPr>
          <w:p w14:paraId="4454AEF4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7FC89251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6BDDA95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019E2F31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16.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086" w:type="dxa"/>
            <w:shd w:val="clear" w:color="auto" w:fill="FFFFFF"/>
          </w:tcPr>
          <w:p w14:paraId="2C851F8D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6" w:type="dxa"/>
            <w:shd w:val="clear" w:color="auto" w:fill="FFFFFF"/>
          </w:tcPr>
          <w:p w14:paraId="0A183945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5E59D143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D6A9D08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2C776331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17.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086" w:type="dxa"/>
            <w:shd w:val="clear" w:color="auto" w:fill="FFFFFF"/>
          </w:tcPr>
          <w:p w14:paraId="7B251934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6" w:type="dxa"/>
            <w:shd w:val="clear" w:color="auto" w:fill="FFFFFF"/>
          </w:tcPr>
          <w:p w14:paraId="5944C7E4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3EB5542A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CF6C937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0E172A94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18.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086" w:type="dxa"/>
            <w:shd w:val="clear" w:color="auto" w:fill="FFFFFF"/>
          </w:tcPr>
          <w:p w14:paraId="29C92E1C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2019 թվական</w:t>
            </w:r>
          </w:p>
        </w:tc>
        <w:tc>
          <w:tcPr>
            <w:tcW w:w="3146" w:type="dxa"/>
            <w:shd w:val="clear" w:color="auto" w:fill="FFFFFF"/>
          </w:tcPr>
          <w:p w14:paraId="25FAA072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15" w:type="dxa"/>
            <w:shd w:val="clear" w:color="auto" w:fill="FFFFFF"/>
          </w:tcPr>
          <w:p w14:paraId="1AE9F8B4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Հանձնաժողով</w:t>
            </w:r>
          </w:p>
        </w:tc>
      </w:tr>
      <w:tr w:rsidR="00D13D1B" w:rsidRPr="001F246C" w14:paraId="768302D5" w14:textId="77777777" w:rsidTr="0073739E">
        <w:trPr>
          <w:jc w:val="center"/>
        </w:trPr>
        <w:tc>
          <w:tcPr>
            <w:tcW w:w="14425" w:type="dxa"/>
            <w:gridSpan w:val="4"/>
            <w:shd w:val="clear" w:color="auto" w:fill="FFFFFF"/>
          </w:tcPr>
          <w:p w14:paraId="429202D2" w14:textId="4F9C47F8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1F246C" w14:paraId="6614A3A3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1B10AFB3" w14:textId="45598812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8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19.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 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086" w:type="dxa"/>
            <w:shd w:val="clear" w:color="auto" w:fill="FFFFFF"/>
          </w:tcPr>
          <w:p w14:paraId="6A31257D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2019 - 2021 թվականներ</w:t>
            </w:r>
          </w:p>
        </w:tc>
        <w:tc>
          <w:tcPr>
            <w:tcW w:w="3146" w:type="dxa"/>
            <w:shd w:val="clear" w:color="auto" w:fill="FFFFFF"/>
          </w:tcPr>
          <w:p w14:paraId="7A7826D7" w14:textId="4539C805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15" w:type="dxa"/>
            <w:shd w:val="clear" w:color="auto" w:fill="FFFFFF"/>
          </w:tcPr>
          <w:p w14:paraId="6E76FEAA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06C683A" w14:textId="77777777" w:rsidTr="0073739E">
        <w:trPr>
          <w:jc w:val="center"/>
        </w:trPr>
        <w:tc>
          <w:tcPr>
            <w:tcW w:w="14425" w:type="dxa"/>
            <w:gridSpan w:val="4"/>
            <w:shd w:val="clear" w:color="auto" w:fill="FFFFFF"/>
          </w:tcPr>
          <w:p w14:paraId="40D68300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0FE58B15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59E728A6" w14:textId="2EAD3D63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66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086" w:type="dxa"/>
            <w:shd w:val="clear" w:color="auto" w:fill="FFFFFF"/>
          </w:tcPr>
          <w:p w14:paraId="140F4F43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46" w:type="dxa"/>
            <w:shd w:val="clear" w:color="auto" w:fill="FFFFFF"/>
          </w:tcPr>
          <w:p w14:paraId="2A606BF2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15" w:type="dxa"/>
            <w:shd w:val="clear" w:color="auto" w:fill="FFFFFF"/>
          </w:tcPr>
          <w:p w14:paraId="5019FC01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23DD157" w14:textId="77777777" w:rsidTr="0073739E">
        <w:trPr>
          <w:jc w:val="center"/>
        </w:trPr>
        <w:tc>
          <w:tcPr>
            <w:tcW w:w="14425" w:type="dxa"/>
            <w:gridSpan w:val="4"/>
            <w:shd w:val="clear" w:color="auto" w:fill="FFFFFF"/>
          </w:tcPr>
          <w:p w14:paraId="74155A80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1F246C" w14:paraId="16AB96C5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4894E5B9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66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21.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086" w:type="dxa"/>
            <w:shd w:val="clear" w:color="auto" w:fill="FFFFFF"/>
          </w:tcPr>
          <w:p w14:paraId="133DD26F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6" w:type="dxa"/>
            <w:shd w:val="clear" w:color="auto" w:fill="FFFFFF"/>
          </w:tcPr>
          <w:p w14:paraId="45BEB933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15" w:type="dxa"/>
            <w:shd w:val="clear" w:color="auto" w:fill="FFFFFF"/>
          </w:tcPr>
          <w:p w14:paraId="40D3C14E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7258928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4FC3B757" w14:textId="1BB8B13F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66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22.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</w:t>
            </w:r>
            <w:r w:rsidR="00A51B13" w:rsidRPr="001F246C">
              <w:rPr>
                <w:rFonts w:ascii="Sylfaen" w:hAnsi="Sylfaen"/>
                <w:sz w:val="20"/>
                <w:szCs w:val="20"/>
              </w:rPr>
              <w:t>ը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նվազեց</w:t>
            </w:r>
            <w:r w:rsidR="00A51B13" w:rsidRPr="001F246C">
              <w:rPr>
                <w:rFonts w:ascii="Sylfaen" w:hAnsi="Sylfaen"/>
                <w:sz w:val="20"/>
                <w:szCs w:val="20"/>
              </w:rPr>
              <w:t>նելու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նպատակով</w:t>
            </w:r>
          </w:p>
        </w:tc>
        <w:tc>
          <w:tcPr>
            <w:tcW w:w="2086" w:type="dxa"/>
            <w:shd w:val="clear" w:color="auto" w:fill="FFFFFF"/>
          </w:tcPr>
          <w:p w14:paraId="225D7227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6" w:type="dxa"/>
            <w:shd w:val="clear" w:color="auto" w:fill="FFFFFF"/>
          </w:tcPr>
          <w:p w14:paraId="75F10B12" w14:textId="6DEDB7C0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15" w:type="dxa"/>
            <w:shd w:val="clear" w:color="auto" w:fill="FFFFFF"/>
          </w:tcPr>
          <w:p w14:paraId="3B42A7A0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D856EF2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460B89D0" w14:textId="02C3A031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66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23.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="0021183D"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21183D"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086" w:type="dxa"/>
            <w:shd w:val="clear" w:color="auto" w:fill="FFFFFF"/>
          </w:tcPr>
          <w:p w14:paraId="43B2D8F0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6" w:type="dxa"/>
            <w:shd w:val="clear" w:color="auto" w:fill="FFFFFF"/>
          </w:tcPr>
          <w:p w14:paraId="3F394A00" w14:textId="6297C18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15" w:type="dxa"/>
            <w:shd w:val="clear" w:color="auto" w:fill="FFFFFF"/>
          </w:tcPr>
          <w:p w14:paraId="13D8C189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039C45A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02FE3360" w14:textId="13C0B22E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24.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086" w:type="dxa"/>
            <w:shd w:val="clear" w:color="auto" w:fill="FFFFFF"/>
          </w:tcPr>
          <w:p w14:paraId="6D05AE48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46" w:type="dxa"/>
            <w:shd w:val="clear" w:color="auto" w:fill="FFFFFF"/>
          </w:tcPr>
          <w:p w14:paraId="0DFBFA25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տեղեկատվական ռեսուրսների հասանելիության ապահովում, փոխանակման ենթակա տեղեկությունների ցանկի համաձայնեցում (Հանձնաժողովի որոշում)</w:t>
            </w:r>
          </w:p>
        </w:tc>
        <w:tc>
          <w:tcPr>
            <w:tcW w:w="2515" w:type="dxa"/>
            <w:shd w:val="clear" w:color="auto" w:fill="FFFFFF"/>
          </w:tcPr>
          <w:p w14:paraId="16B81CE9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C9AB80E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332E82E5" w14:textId="6CA346AD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25.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086" w:type="dxa"/>
            <w:shd w:val="clear" w:color="auto" w:fill="FFFFFF"/>
          </w:tcPr>
          <w:p w14:paraId="1A6048A3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46" w:type="dxa"/>
            <w:shd w:val="clear" w:color="auto" w:fill="FFFFFF"/>
          </w:tcPr>
          <w:p w14:paraId="7ACF4697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15" w:type="dxa"/>
            <w:shd w:val="clear" w:color="auto" w:fill="FFFFFF"/>
          </w:tcPr>
          <w:p w14:paraId="7CD40397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3660398" w14:textId="77777777" w:rsidTr="0073739E">
        <w:trPr>
          <w:jc w:val="center"/>
        </w:trPr>
        <w:tc>
          <w:tcPr>
            <w:tcW w:w="14425" w:type="dxa"/>
            <w:gridSpan w:val="4"/>
            <w:shd w:val="clear" w:color="auto" w:fill="FFFFFF"/>
          </w:tcPr>
          <w:p w14:paraId="0693E933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1F246C" w14:paraId="3A074AEB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2BA4D5A8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26.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086" w:type="dxa"/>
            <w:shd w:val="clear" w:color="auto" w:fill="FFFFFF"/>
          </w:tcPr>
          <w:p w14:paraId="6DA5562F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3146" w:type="dxa"/>
            <w:shd w:val="clear" w:color="auto" w:fill="FFFFFF"/>
          </w:tcPr>
          <w:p w14:paraId="7AE84634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15" w:type="dxa"/>
            <w:shd w:val="clear" w:color="auto" w:fill="FFFFFF"/>
          </w:tcPr>
          <w:p w14:paraId="3BDA1FEB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9282A99" w14:textId="77777777" w:rsidTr="0073739E">
        <w:trPr>
          <w:jc w:val="center"/>
        </w:trPr>
        <w:tc>
          <w:tcPr>
            <w:tcW w:w="6678" w:type="dxa"/>
            <w:shd w:val="clear" w:color="auto" w:fill="FFFFFF"/>
          </w:tcPr>
          <w:p w14:paraId="44D1FD53" w14:textId="77777777" w:rsidR="00D13D1B" w:rsidRPr="001F246C" w:rsidRDefault="006414F4" w:rsidP="0073739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27.</w:t>
            </w:r>
            <w:r w:rsidR="0073739E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086" w:type="dxa"/>
            <w:shd w:val="clear" w:color="auto" w:fill="FFFFFF"/>
          </w:tcPr>
          <w:p w14:paraId="46F03ED4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2021 թվական (Ղազախստանի Հանրապետության համար՝ </w:t>
            </w:r>
            <w:r w:rsidR="0073739E" w:rsidRPr="0073739E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2025 թվականի հունվարի 1-ից ոչ ուշ)</w:t>
            </w:r>
          </w:p>
        </w:tc>
        <w:tc>
          <w:tcPr>
            <w:tcW w:w="3146" w:type="dxa"/>
            <w:shd w:val="clear" w:color="auto" w:fill="FFFFFF"/>
          </w:tcPr>
          <w:p w14:paraId="09A73784" w14:textId="77777777" w:rsidR="00D13D1B" w:rsidRPr="001F246C" w:rsidRDefault="00D13D1B" w:rsidP="0073739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5" w:type="dxa"/>
            <w:shd w:val="clear" w:color="auto" w:fill="FFFFFF"/>
          </w:tcPr>
          <w:p w14:paraId="6F097707" w14:textId="77777777" w:rsidR="00D13D1B" w:rsidRPr="001F246C" w:rsidRDefault="006414F4" w:rsidP="0073739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74F70E83" w14:textId="77777777" w:rsidR="001F246C" w:rsidRDefault="001F246C" w:rsidP="005F60AE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44F4BD1D" w14:textId="77777777" w:rsidR="0073739E" w:rsidRDefault="0073739E" w:rsidP="0073739E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</w:t>
      </w:r>
    </w:p>
    <w:p w14:paraId="7C07CF62" w14:textId="77777777" w:rsidR="0073739E" w:rsidRDefault="0073739E" w:rsidP="005F60AE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52ABD83D" w14:textId="77777777" w:rsidR="0073739E" w:rsidRPr="0073739E" w:rsidRDefault="0073739E" w:rsidP="005F60AE">
      <w:pPr>
        <w:spacing w:after="160" w:line="360" w:lineRule="auto"/>
        <w:jc w:val="both"/>
        <w:rPr>
          <w:rFonts w:ascii="Sylfaen" w:hAnsi="Sylfaen"/>
          <w:lang w:val="en-US"/>
        </w:rPr>
        <w:sectPr w:rsidR="0073739E" w:rsidRPr="0073739E" w:rsidSect="001A488E">
          <w:pgSz w:w="16839" w:h="11907" w:code="9"/>
          <w:pgMar w:top="1418" w:right="1418" w:bottom="1418" w:left="1418" w:header="0" w:footer="813" w:gutter="0"/>
          <w:pgNumType w:start="1"/>
          <w:cols w:space="720"/>
          <w:noEndnote/>
          <w:titlePg/>
          <w:docGrid w:linePitch="360"/>
        </w:sectPr>
      </w:pPr>
    </w:p>
    <w:p w14:paraId="25937CE5" w14:textId="77777777" w:rsidR="00F842B4" w:rsidRPr="005F60AE" w:rsidRDefault="006414F4" w:rsidP="00796222">
      <w:pPr>
        <w:spacing w:after="160" w:line="360" w:lineRule="auto"/>
        <w:ind w:left="9072"/>
        <w:jc w:val="center"/>
        <w:rPr>
          <w:rFonts w:ascii="Sylfaen" w:hAnsi="Sylfaen"/>
        </w:rPr>
      </w:pPr>
      <w:bookmarkStart w:id="4" w:name="bookmark5"/>
      <w:r w:rsidRPr="005F60AE">
        <w:rPr>
          <w:rFonts w:ascii="Sylfaen" w:hAnsi="Sylfaen"/>
        </w:rPr>
        <w:lastRenderedPageBreak/>
        <w:t>ՀԱՍՏԱՏՎԱԾ Է</w:t>
      </w:r>
      <w:bookmarkStart w:id="5" w:name="bookmark6"/>
      <w:bookmarkEnd w:id="4"/>
    </w:p>
    <w:p w14:paraId="262B23C7" w14:textId="77777777" w:rsidR="00D13D1B" w:rsidRPr="005F60AE" w:rsidRDefault="006414F4" w:rsidP="00796222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796222" w:rsidRPr="00796222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796222" w:rsidRPr="00796222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796222" w:rsidRPr="00796222">
        <w:rPr>
          <w:rFonts w:ascii="Sylfaen" w:hAnsi="Sylfaen"/>
        </w:rPr>
        <w:tab/>
      </w:r>
      <w:r w:rsidRPr="005F60AE">
        <w:rPr>
          <w:rFonts w:ascii="Sylfaen" w:hAnsi="Sylfaen"/>
        </w:rPr>
        <w:t xml:space="preserve">ի </w:t>
      </w:r>
      <w:r w:rsidR="00796222" w:rsidRPr="00796222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796222" w:rsidRPr="00796222">
        <w:rPr>
          <w:rFonts w:ascii="Sylfaen" w:hAnsi="Sylfaen"/>
        </w:rPr>
        <w:tab/>
      </w:r>
      <w:r w:rsidRPr="005F60AE">
        <w:rPr>
          <w:rFonts w:ascii="Sylfaen" w:hAnsi="Sylfaen"/>
        </w:rPr>
        <w:t>որոշմամբ</w:t>
      </w:r>
      <w:bookmarkEnd w:id="5"/>
    </w:p>
    <w:p w14:paraId="600840D0" w14:textId="77777777" w:rsidR="00F842B4" w:rsidRPr="005F60AE" w:rsidRDefault="00F842B4" w:rsidP="00796222">
      <w:pPr>
        <w:pStyle w:val="Bodytext30"/>
        <w:shd w:val="clear" w:color="auto" w:fill="auto"/>
        <w:spacing w:after="160" w:line="360" w:lineRule="auto"/>
        <w:ind w:left="2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37AB5C41" w14:textId="77777777" w:rsidR="00D13D1B" w:rsidRPr="005F60AE" w:rsidRDefault="006414F4" w:rsidP="00796222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43FF0AA5" w14:textId="227BD89C" w:rsidR="00D13D1B" w:rsidRPr="005F60AE" w:rsidRDefault="006414F4" w:rsidP="00796222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t>ինժեներական բնագավառներում ավտոմայրուղիների, փողոցների, ճանապարհների</w:t>
      </w:r>
      <w:r w:rsidR="00652CBA">
        <w:rPr>
          <w:rFonts w:ascii="Sylfaen" w:hAnsi="Sylfaen"/>
          <w:sz w:val="24"/>
          <w:szCs w:val="24"/>
        </w:rPr>
        <w:t xml:space="preserve">, երկաթուղիների, թռիչքի </w:t>
      </w:r>
      <w:r w:rsidR="002555FC">
        <w:rPr>
          <w:rFonts w:ascii="Sylfaen" w:hAnsi="Sylfaen"/>
          <w:sz w:val="24"/>
          <w:szCs w:val="24"/>
        </w:rPr>
        <w:t>և</w:t>
      </w:r>
      <w:r w:rsidR="00652CBA">
        <w:rPr>
          <w:rFonts w:ascii="Sylfaen" w:hAnsi="Sylfaen"/>
          <w:sz w:val="24"/>
          <w:szCs w:val="24"/>
        </w:rPr>
        <w:t xml:space="preserve"> վայրէ</w:t>
      </w:r>
      <w:r w:rsidRPr="005F60AE">
        <w:rPr>
          <w:rFonts w:ascii="Sylfaen" w:hAnsi="Sylfaen"/>
          <w:sz w:val="24"/>
          <w:szCs w:val="24"/>
        </w:rPr>
        <w:t xml:space="preserve">ջքի գոտիների, կամուրջների, վերգետնյա 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 xml:space="preserve"> ստորգետնյա ավտոմայրուղիների, թունելների 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 xml:space="preserve"> նավահանգիստների, </w:t>
      </w:r>
      <w:r w:rsidR="00796222" w:rsidRPr="00796222">
        <w:rPr>
          <w:rFonts w:ascii="Sylfaen" w:hAnsi="Sylfaen"/>
          <w:sz w:val="24"/>
          <w:szCs w:val="24"/>
        </w:rPr>
        <w:br/>
      </w:r>
      <w:r w:rsidRPr="005F60AE">
        <w:rPr>
          <w:rFonts w:ascii="Sylfaen" w:hAnsi="Sylfaen"/>
          <w:sz w:val="24"/>
          <w:szCs w:val="24"/>
        </w:rPr>
        <w:t xml:space="preserve">ջրային ուղիների, ջրային տնտեսության կառույցների, մայրուղային խողովակաշարերի, կապի 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 xml:space="preserve"> էներգետիկ գծերի, խողովակաշարերի 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 xml:space="preserve"> մալուխների ու դրանց հետ կապված կառույցներին առնչվող համալիր ծառայությունների ոլորտի</w:t>
      </w:r>
    </w:p>
    <w:tbl>
      <w:tblPr>
        <w:tblOverlap w:val="never"/>
        <w:tblW w:w="1444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44"/>
        <w:gridCol w:w="2128"/>
        <w:gridCol w:w="3139"/>
        <w:gridCol w:w="2530"/>
      </w:tblGrid>
      <w:tr w:rsidR="00D13D1B" w:rsidRPr="001F246C" w14:paraId="0A2C6E6B" w14:textId="77777777" w:rsidTr="00796222">
        <w:trPr>
          <w:tblHeader/>
          <w:jc w:val="center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83E66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E9C75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50054" w14:textId="7FCB5214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BA8FD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1F246C" w14:paraId="13CD1A8B" w14:textId="77777777" w:rsidTr="00796222">
        <w:trPr>
          <w:jc w:val="center"/>
        </w:trPr>
        <w:tc>
          <w:tcPr>
            <w:tcW w:w="1444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594AD66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1F246C" w14:paraId="4F1891F5" w14:textId="77777777" w:rsidTr="00796222">
        <w:trPr>
          <w:jc w:val="center"/>
        </w:trPr>
        <w:tc>
          <w:tcPr>
            <w:tcW w:w="14441" w:type="dxa"/>
            <w:gridSpan w:val="4"/>
            <w:shd w:val="clear" w:color="auto" w:fill="FFFFFF"/>
          </w:tcPr>
          <w:p w14:paraId="3E7FFCF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D13D1B" w:rsidRPr="001F246C" w14:paraId="10868AC2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7CA43200" w14:textId="77777777" w:rsidR="00D13D1B" w:rsidRPr="00C330D0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1.</w:t>
            </w:r>
            <w:r w:rsidR="00796222" w:rsidRPr="00796222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  <w:p w14:paraId="421F2D93" w14:textId="77777777" w:rsidR="00796222" w:rsidRPr="00C330D0" w:rsidRDefault="00796222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8" w:type="dxa"/>
            <w:shd w:val="clear" w:color="auto" w:fill="FFFFFF"/>
          </w:tcPr>
          <w:p w14:paraId="412438BE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39" w:type="dxa"/>
            <w:shd w:val="clear" w:color="auto" w:fill="FFFFFF"/>
          </w:tcPr>
          <w:p w14:paraId="25A1B0C9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30" w:type="dxa"/>
            <w:shd w:val="clear" w:color="auto" w:fill="FFFFFF"/>
          </w:tcPr>
          <w:p w14:paraId="4707C7BD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D13D1B" w:rsidRPr="001F246C" w14:paraId="5146A154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1485F9F0" w14:textId="71969F83" w:rsidR="00D13D1B" w:rsidRPr="001F246C" w:rsidRDefault="00796222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2.</w:t>
            </w:r>
            <w:r w:rsidRPr="00796222">
              <w:rPr>
                <w:rFonts w:ascii="Sylfaen" w:hAnsi="Sylfaen"/>
                <w:sz w:val="20"/>
                <w:szCs w:val="20"/>
              </w:rPr>
              <w:tab/>
            </w:r>
            <w:r w:rsidR="006414F4"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128" w:type="dxa"/>
            <w:shd w:val="clear" w:color="auto" w:fill="FFFFFF"/>
          </w:tcPr>
          <w:p w14:paraId="72D22E45" w14:textId="77777777" w:rsidR="00D13D1B" w:rsidRPr="001F246C" w:rsidRDefault="00D13D1B" w:rsidP="0079622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39" w:type="dxa"/>
            <w:shd w:val="clear" w:color="auto" w:fill="FFFFFF"/>
          </w:tcPr>
          <w:p w14:paraId="04461537" w14:textId="77777777" w:rsidR="00D13D1B" w:rsidRPr="001F246C" w:rsidRDefault="00D13D1B" w:rsidP="0079622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0" w:type="dxa"/>
            <w:shd w:val="clear" w:color="auto" w:fill="FFFFFF"/>
          </w:tcPr>
          <w:p w14:paraId="0FA8941C" w14:textId="77777777" w:rsidR="00D13D1B" w:rsidRPr="001F246C" w:rsidRDefault="00D13D1B" w:rsidP="0079622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10D9E913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1DA80556" w14:textId="0FA845AB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ա)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համապատասխանություն «Եվրասիական տնտեսական միության մասին» 2014 թվականի մայիսի 29-ի պայմանագրին (այսուհետ՝</w:t>
            </w:r>
            <w:r w:rsidR="00F34F10" w:rsidRPr="001F246C">
              <w:rPr>
                <w:rFonts w:ascii="Sylfaen" w:hAnsi="Sylfaen"/>
                <w:sz w:val="20"/>
                <w:szCs w:val="20"/>
              </w:rPr>
              <w:t xml:space="preserve"> 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F34F10" w:rsidRPr="001F246C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F34F10" w:rsidRPr="001F246C">
              <w:rPr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F34F10" w:rsidRPr="001F246C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F34F10" w:rsidRPr="001F246C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այլ միջազգային պայմանագրերի</w:t>
            </w:r>
          </w:p>
        </w:tc>
        <w:tc>
          <w:tcPr>
            <w:tcW w:w="2128" w:type="dxa"/>
            <w:shd w:val="clear" w:color="auto" w:fill="FFFFFF"/>
          </w:tcPr>
          <w:p w14:paraId="51E16458" w14:textId="77777777" w:rsidR="00D13D1B" w:rsidRPr="001F246C" w:rsidRDefault="00F34F10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9" w:type="dxa"/>
            <w:shd w:val="clear" w:color="auto" w:fill="FFFFFF"/>
          </w:tcPr>
          <w:p w14:paraId="4ED37556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30" w:type="dxa"/>
            <w:shd w:val="clear" w:color="auto" w:fill="FFFFFF"/>
          </w:tcPr>
          <w:p w14:paraId="21493744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0C3D808" w14:textId="77777777" w:rsidTr="00796222">
        <w:trPr>
          <w:trHeight w:val="634"/>
          <w:jc w:val="center"/>
        </w:trPr>
        <w:tc>
          <w:tcPr>
            <w:tcW w:w="6644" w:type="dxa"/>
            <w:vMerge w:val="restart"/>
            <w:shd w:val="clear" w:color="auto" w:fill="FFFFFF"/>
          </w:tcPr>
          <w:p w14:paraId="12CF2851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7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բ)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304A578F" w14:textId="6B7C49F1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</w:p>
          <w:p w14:paraId="2F0DE244" w14:textId="60685EDC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128" w:type="dxa"/>
            <w:vMerge w:val="restart"/>
            <w:shd w:val="clear" w:color="auto" w:fill="FFFFFF"/>
          </w:tcPr>
          <w:p w14:paraId="42AE11F6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9" w:type="dxa"/>
            <w:vMerge w:val="restart"/>
            <w:shd w:val="clear" w:color="auto" w:fill="FFFFFF"/>
          </w:tcPr>
          <w:p w14:paraId="2AF3DA3E" w14:textId="2D1DB81F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շինարարության, ինժեներական բնագավառներում ծառայությունների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քաղաքաշինական նախագծման ոլորտի աշխատանքային խմբի (այսուհետ՝ աշխատանքային խումբ) որոշումներ</w:t>
            </w:r>
          </w:p>
        </w:tc>
        <w:tc>
          <w:tcPr>
            <w:tcW w:w="2530" w:type="dxa"/>
            <w:vMerge w:val="restart"/>
            <w:shd w:val="clear" w:color="auto" w:fill="FFFFFF"/>
          </w:tcPr>
          <w:p w14:paraId="68084820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BBC49DA" w14:textId="77777777" w:rsidTr="00796222">
        <w:trPr>
          <w:trHeight w:val="634"/>
          <w:jc w:val="center"/>
        </w:trPr>
        <w:tc>
          <w:tcPr>
            <w:tcW w:w="6644" w:type="dxa"/>
            <w:vMerge/>
            <w:shd w:val="clear" w:color="auto" w:fill="FFFFFF"/>
          </w:tcPr>
          <w:p w14:paraId="14436DAC" w14:textId="77777777" w:rsidR="00D13D1B" w:rsidRPr="001F246C" w:rsidRDefault="00D13D1B" w:rsidP="0079622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FFFFFF"/>
          </w:tcPr>
          <w:p w14:paraId="79D30CE3" w14:textId="77777777" w:rsidR="00D13D1B" w:rsidRPr="001F246C" w:rsidRDefault="00D13D1B" w:rsidP="0079622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39" w:type="dxa"/>
            <w:vMerge/>
            <w:shd w:val="clear" w:color="auto" w:fill="FFFFFF"/>
          </w:tcPr>
          <w:p w14:paraId="30A26384" w14:textId="77777777" w:rsidR="00D13D1B" w:rsidRPr="001F246C" w:rsidRDefault="00D13D1B" w:rsidP="0079622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0" w:type="dxa"/>
            <w:vMerge/>
            <w:shd w:val="clear" w:color="auto" w:fill="FFFFFF"/>
          </w:tcPr>
          <w:p w14:paraId="60D08CF4" w14:textId="77777777" w:rsidR="00D13D1B" w:rsidRPr="001F246C" w:rsidRDefault="00D13D1B" w:rsidP="0079622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4AFF4BAA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416A0889" w14:textId="2A546195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2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գ)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128" w:type="dxa"/>
            <w:shd w:val="clear" w:color="auto" w:fill="FFFFFF"/>
          </w:tcPr>
          <w:p w14:paraId="1BD64F8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9" w:type="dxa"/>
            <w:shd w:val="clear" w:color="auto" w:fill="FFFFFF"/>
          </w:tcPr>
          <w:p w14:paraId="07B5CD21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30" w:type="dxa"/>
            <w:shd w:val="clear" w:color="auto" w:fill="FFFFFF"/>
          </w:tcPr>
          <w:p w14:paraId="648B31B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DD19990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3F06A135" w14:textId="5E5F702D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2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3.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128" w:type="dxa"/>
            <w:shd w:val="clear" w:color="auto" w:fill="FFFFFF"/>
          </w:tcPr>
          <w:p w14:paraId="7C63500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2018 թվական</w:t>
            </w:r>
          </w:p>
        </w:tc>
        <w:tc>
          <w:tcPr>
            <w:tcW w:w="3139" w:type="dxa"/>
            <w:shd w:val="clear" w:color="auto" w:fill="FFFFFF"/>
          </w:tcPr>
          <w:p w14:paraId="090244B0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Հանձնաժողով ուղարկվող տեղեկատվություն, աշխատանքային խմբի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որոշումներ</w:t>
            </w:r>
          </w:p>
        </w:tc>
        <w:tc>
          <w:tcPr>
            <w:tcW w:w="2530" w:type="dxa"/>
            <w:shd w:val="clear" w:color="auto" w:fill="FFFFFF"/>
          </w:tcPr>
          <w:p w14:paraId="3711B821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0DF074F" w14:textId="77777777" w:rsidTr="00796222">
        <w:trPr>
          <w:jc w:val="center"/>
        </w:trPr>
        <w:tc>
          <w:tcPr>
            <w:tcW w:w="14441" w:type="dxa"/>
            <w:gridSpan w:val="4"/>
            <w:shd w:val="clear" w:color="auto" w:fill="FFFFFF"/>
          </w:tcPr>
          <w:p w14:paraId="2CFCFF6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796222" w:rsidRPr="00796222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1F246C" w14:paraId="6F85FD95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072822F7" w14:textId="190EE8B5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4.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28" w:type="dxa"/>
            <w:shd w:val="clear" w:color="auto" w:fill="FFFFFF"/>
          </w:tcPr>
          <w:p w14:paraId="29D2193A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9" w:type="dxa"/>
            <w:shd w:val="clear" w:color="auto" w:fill="FFFFFF"/>
          </w:tcPr>
          <w:p w14:paraId="7C1E8D96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3B2AAEF0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87C0470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025E3984" w14:textId="2A98D88D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5.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28" w:type="dxa"/>
            <w:shd w:val="clear" w:color="auto" w:fill="FFFFFF"/>
          </w:tcPr>
          <w:p w14:paraId="73D11E25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9" w:type="dxa"/>
            <w:shd w:val="clear" w:color="auto" w:fill="FFFFFF"/>
          </w:tcPr>
          <w:p w14:paraId="387E5D31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62C9F2FF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D6D82C9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48C33ACB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6.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128" w:type="dxa"/>
            <w:shd w:val="clear" w:color="auto" w:fill="FFFFFF"/>
          </w:tcPr>
          <w:p w14:paraId="04B34C3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9" w:type="dxa"/>
            <w:shd w:val="clear" w:color="auto" w:fill="FFFFFF"/>
          </w:tcPr>
          <w:p w14:paraId="6D7EFAD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3B693044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1688529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7D3F29F0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7.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28" w:type="dxa"/>
            <w:shd w:val="clear" w:color="auto" w:fill="FFFFFF"/>
          </w:tcPr>
          <w:p w14:paraId="7B38E2FB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9" w:type="dxa"/>
            <w:shd w:val="clear" w:color="auto" w:fill="FFFFFF"/>
          </w:tcPr>
          <w:p w14:paraId="5068AEB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5B02B1B6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A042E0F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71C93AE7" w14:textId="77777777" w:rsidR="00D13D1B" w:rsidRPr="00C330D0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8.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 մասին Եվրասիական տնտեսական բարձրագույն խորհրդի կողմից որոշման ընդունում (անդամ պետությունների՝ սույն </w:t>
            </w:r>
            <w:r w:rsidR="00F34F10" w:rsidRPr="001F246C">
              <w:rPr>
                <w:rFonts w:ascii="Sylfaen" w:hAnsi="Sylfaen"/>
                <w:sz w:val="20"/>
                <w:szCs w:val="20"/>
              </w:rPr>
              <w:t>ծրագրի 7-րդ կետին համապատասխան փոփոխման, վերացման կամ ընդունման ենթակա նորմատիվ իրավական ակտերի ցանկերի հետ)</w:t>
            </w:r>
          </w:p>
          <w:p w14:paraId="4FE594EC" w14:textId="77777777" w:rsidR="00796222" w:rsidRPr="00C330D0" w:rsidRDefault="00796222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8" w:type="dxa"/>
            <w:shd w:val="clear" w:color="auto" w:fill="FFFFFF"/>
          </w:tcPr>
          <w:p w14:paraId="358EF5E1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39" w:type="dxa"/>
            <w:shd w:val="clear" w:color="auto" w:fill="FFFFFF"/>
          </w:tcPr>
          <w:p w14:paraId="487B91E7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30" w:type="dxa"/>
            <w:shd w:val="clear" w:color="auto" w:fill="FFFFFF"/>
          </w:tcPr>
          <w:p w14:paraId="47992A9A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608F334" w14:textId="77777777" w:rsidTr="00796222">
        <w:trPr>
          <w:jc w:val="center"/>
        </w:trPr>
        <w:tc>
          <w:tcPr>
            <w:tcW w:w="14441" w:type="dxa"/>
            <w:gridSpan w:val="4"/>
            <w:shd w:val="clear" w:color="auto" w:fill="FFFFFF"/>
          </w:tcPr>
          <w:p w14:paraId="6D67E6AA" w14:textId="71E10CF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righ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1F246C" w14:paraId="6B604566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6066FE03" w14:textId="6C78E446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9.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28" w:type="dxa"/>
            <w:shd w:val="clear" w:color="auto" w:fill="FFFFFF"/>
          </w:tcPr>
          <w:p w14:paraId="6A2B970C" w14:textId="77777777" w:rsidR="00D13D1B" w:rsidRPr="001F246C" w:rsidRDefault="00796222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2019-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2021 թվականներ</w:t>
            </w:r>
          </w:p>
        </w:tc>
        <w:tc>
          <w:tcPr>
            <w:tcW w:w="3139" w:type="dxa"/>
            <w:shd w:val="clear" w:color="auto" w:fill="FFFFFF"/>
          </w:tcPr>
          <w:p w14:paraId="254E9F06" w14:textId="77075F2F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30" w:type="dxa"/>
            <w:shd w:val="clear" w:color="auto" w:fill="FFFFFF"/>
          </w:tcPr>
          <w:p w14:paraId="54375FBA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0B706DB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67534A4C" w14:textId="4AB0E85C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10.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128" w:type="dxa"/>
            <w:shd w:val="clear" w:color="auto" w:fill="FFFFFF"/>
          </w:tcPr>
          <w:p w14:paraId="01562359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3139" w:type="dxa"/>
            <w:shd w:val="clear" w:color="auto" w:fill="FFFFFF"/>
          </w:tcPr>
          <w:p w14:paraId="6096C9B9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30" w:type="dxa"/>
            <w:shd w:val="clear" w:color="auto" w:fill="FFFFFF"/>
          </w:tcPr>
          <w:p w14:paraId="13C5A77C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93466E1" w14:textId="77777777" w:rsidTr="00796222">
        <w:trPr>
          <w:jc w:val="center"/>
        </w:trPr>
        <w:tc>
          <w:tcPr>
            <w:tcW w:w="14441" w:type="dxa"/>
            <w:gridSpan w:val="4"/>
            <w:shd w:val="clear" w:color="auto" w:fill="FFFFFF"/>
          </w:tcPr>
          <w:p w14:paraId="288ECBFD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5CE4C78F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3A5B8188" w14:textId="425D6168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11.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28" w:type="dxa"/>
            <w:shd w:val="clear" w:color="auto" w:fill="FFFFFF"/>
          </w:tcPr>
          <w:p w14:paraId="6385164C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39" w:type="dxa"/>
            <w:shd w:val="clear" w:color="auto" w:fill="FFFFFF"/>
          </w:tcPr>
          <w:p w14:paraId="03B53DED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30" w:type="dxa"/>
            <w:shd w:val="clear" w:color="auto" w:fill="FFFFFF"/>
          </w:tcPr>
          <w:p w14:paraId="5B15582E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CD0DFC3" w14:textId="77777777" w:rsidTr="00796222">
        <w:trPr>
          <w:jc w:val="center"/>
        </w:trPr>
        <w:tc>
          <w:tcPr>
            <w:tcW w:w="14441" w:type="dxa"/>
            <w:gridSpan w:val="4"/>
            <w:shd w:val="clear" w:color="auto" w:fill="FFFFFF"/>
          </w:tcPr>
          <w:p w14:paraId="4FC89389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1F246C" w14:paraId="2D3F0B93" w14:textId="77777777" w:rsidTr="00796222">
        <w:trPr>
          <w:jc w:val="center"/>
        </w:trPr>
        <w:tc>
          <w:tcPr>
            <w:tcW w:w="14441" w:type="dxa"/>
            <w:gridSpan w:val="4"/>
            <w:shd w:val="clear" w:color="auto" w:fill="FFFFFF"/>
          </w:tcPr>
          <w:p w14:paraId="5425126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1F246C" w14:paraId="48E47F97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66ABD54D" w14:textId="0E52B583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12.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128" w:type="dxa"/>
            <w:shd w:val="clear" w:color="auto" w:fill="FFFFFF"/>
          </w:tcPr>
          <w:p w14:paraId="6922CF1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9" w:type="dxa"/>
            <w:shd w:val="clear" w:color="auto" w:fill="FFFFFF"/>
          </w:tcPr>
          <w:p w14:paraId="776EFF8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30" w:type="dxa"/>
            <w:shd w:val="clear" w:color="auto" w:fill="FFFFFF"/>
          </w:tcPr>
          <w:p w14:paraId="784D4F34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229EEAE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00FFADE2" w14:textId="3E6BE5B8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7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13.</w:t>
            </w:r>
            <w:r w:rsidR="00796222" w:rsidRPr="00796222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6222" w:rsidRPr="00796222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1F246C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128" w:type="dxa"/>
            <w:shd w:val="clear" w:color="auto" w:fill="FFFFFF"/>
          </w:tcPr>
          <w:p w14:paraId="6BBE6B66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9" w:type="dxa"/>
            <w:shd w:val="clear" w:color="auto" w:fill="FFFFFF"/>
          </w:tcPr>
          <w:p w14:paraId="032B2005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2878177D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68D37B8" w14:textId="77777777" w:rsidTr="00796222">
        <w:trPr>
          <w:jc w:val="center"/>
        </w:trPr>
        <w:tc>
          <w:tcPr>
            <w:tcW w:w="14441" w:type="dxa"/>
            <w:gridSpan w:val="4"/>
            <w:shd w:val="clear" w:color="auto" w:fill="FFFFFF"/>
          </w:tcPr>
          <w:p w14:paraId="3DB652A4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right="3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796222" w:rsidRPr="00796222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1F246C" w14:paraId="6A1DE2B0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429F5507" w14:textId="632A3A5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14.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28" w:type="dxa"/>
            <w:shd w:val="clear" w:color="auto" w:fill="FFFFFF"/>
          </w:tcPr>
          <w:p w14:paraId="758DB67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9" w:type="dxa"/>
            <w:shd w:val="clear" w:color="auto" w:fill="FFFFFF"/>
          </w:tcPr>
          <w:p w14:paraId="589D2980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204DF78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97EFAC0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178E6251" w14:textId="1D5E637D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15.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28" w:type="dxa"/>
            <w:shd w:val="clear" w:color="auto" w:fill="FFFFFF"/>
          </w:tcPr>
          <w:p w14:paraId="4C5E71E0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9" w:type="dxa"/>
            <w:shd w:val="clear" w:color="auto" w:fill="FFFFFF"/>
          </w:tcPr>
          <w:p w14:paraId="5E437DE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5E421DD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ABF18D1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07665C17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16.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128" w:type="dxa"/>
            <w:shd w:val="clear" w:color="auto" w:fill="FFFFFF"/>
          </w:tcPr>
          <w:p w14:paraId="7CE784A4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9" w:type="dxa"/>
            <w:shd w:val="clear" w:color="auto" w:fill="FFFFFF"/>
          </w:tcPr>
          <w:p w14:paraId="58D880D0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04D2818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311CE5A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3027D36F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17.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28" w:type="dxa"/>
            <w:shd w:val="clear" w:color="auto" w:fill="FFFFFF"/>
          </w:tcPr>
          <w:p w14:paraId="02E7041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9" w:type="dxa"/>
            <w:shd w:val="clear" w:color="auto" w:fill="FFFFFF"/>
          </w:tcPr>
          <w:p w14:paraId="7393E999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0C75823B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31D4B00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2D262006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18.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128" w:type="dxa"/>
            <w:shd w:val="clear" w:color="auto" w:fill="FFFFFF"/>
          </w:tcPr>
          <w:p w14:paraId="2AA74B0A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39" w:type="dxa"/>
            <w:shd w:val="clear" w:color="auto" w:fill="FFFFFF"/>
          </w:tcPr>
          <w:p w14:paraId="6EF695B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30" w:type="dxa"/>
            <w:shd w:val="clear" w:color="auto" w:fill="FFFFFF"/>
          </w:tcPr>
          <w:p w14:paraId="04D9D06B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BA6C1B9" w14:textId="77777777" w:rsidTr="00796222">
        <w:trPr>
          <w:jc w:val="center"/>
        </w:trPr>
        <w:tc>
          <w:tcPr>
            <w:tcW w:w="14441" w:type="dxa"/>
            <w:gridSpan w:val="4"/>
            <w:shd w:val="clear" w:color="auto" w:fill="FFFFFF"/>
          </w:tcPr>
          <w:p w14:paraId="05D30656" w14:textId="3E81C036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1F246C" w14:paraId="3C4CBF17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17629DB1" w14:textId="2A22DE11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4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19.</w:t>
            </w:r>
            <w:r w:rsidR="00796222" w:rsidRPr="00796222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96222" w:rsidRPr="00796222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28" w:type="dxa"/>
            <w:shd w:val="clear" w:color="auto" w:fill="FFFFFF"/>
          </w:tcPr>
          <w:p w14:paraId="3D484DB7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2019-2021 թվականներ</w:t>
            </w:r>
          </w:p>
        </w:tc>
        <w:tc>
          <w:tcPr>
            <w:tcW w:w="3139" w:type="dxa"/>
            <w:shd w:val="clear" w:color="auto" w:fill="FFFFFF"/>
          </w:tcPr>
          <w:p w14:paraId="19DA4B16" w14:textId="2E12A6FF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30" w:type="dxa"/>
            <w:shd w:val="clear" w:color="auto" w:fill="FFFFFF"/>
          </w:tcPr>
          <w:p w14:paraId="667F4A2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EE01393" w14:textId="77777777" w:rsidTr="00796222">
        <w:trPr>
          <w:jc w:val="center"/>
        </w:trPr>
        <w:tc>
          <w:tcPr>
            <w:tcW w:w="14441" w:type="dxa"/>
            <w:gridSpan w:val="4"/>
            <w:shd w:val="clear" w:color="auto" w:fill="FFFFFF"/>
          </w:tcPr>
          <w:p w14:paraId="674BB809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591A565A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555BD43B" w14:textId="5B8EE7E1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28" w:type="dxa"/>
            <w:shd w:val="clear" w:color="auto" w:fill="FFFFFF"/>
          </w:tcPr>
          <w:p w14:paraId="3EE9AF81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39" w:type="dxa"/>
            <w:shd w:val="clear" w:color="auto" w:fill="FFFFFF"/>
          </w:tcPr>
          <w:p w14:paraId="25FEBA10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30" w:type="dxa"/>
            <w:shd w:val="clear" w:color="auto" w:fill="FFFFFF"/>
          </w:tcPr>
          <w:p w14:paraId="3834B541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1AA0F03" w14:textId="77777777" w:rsidTr="00796222">
        <w:trPr>
          <w:jc w:val="center"/>
        </w:trPr>
        <w:tc>
          <w:tcPr>
            <w:tcW w:w="14441" w:type="dxa"/>
            <w:gridSpan w:val="4"/>
            <w:shd w:val="clear" w:color="auto" w:fill="FFFFFF"/>
          </w:tcPr>
          <w:p w14:paraId="626FAF6F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1F246C" w14:paraId="62AE5113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240ED031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21.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128" w:type="dxa"/>
            <w:shd w:val="clear" w:color="auto" w:fill="FFFFFF"/>
          </w:tcPr>
          <w:p w14:paraId="6755A311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9" w:type="dxa"/>
            <w:shd w:val="clear" w:color="auto" w:fill="FFFFFF"/>
          </w:tcPr>
          <w:p w14:paraId="5B5DB70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30" w:type="dxa"/>
            <w:shd w:val="clear" w:color="auto" w:fill="FFFFFF"/>
          </w:tcPr>
          <w:p w14:paraId="3542E740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051AF0E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5469230A" w14:textId="246E479E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22.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ռիսկերը նվազեցնելու նպատակով</w:t>
            </w:r>
          </w:p>
        </w:tc>
        <w:tc>
          <w:tcPr>
            <w:tcW w:w="2128" w:type="dxa"/>
            <w:shd w:val="clear" w:color="auto" w:fill="FFFFFF"/>
          </w:tcPr>
          <w:p w14:paraId="60720801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9" w:type="dxa"/>
            <w:shd w:val="clear" w:color="auto" w:fill="FFFFFF"/>
          </w:tcPr>
          <w:p w14:paraId="11A9F23F" w14:textId="5CFC12A8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30" w:type="dxa"/>
            <w:shd w:val="clear" w:color="auto" w:fill="FFFFFF"/>
          </w:tcPr>
          <w:p w14:paraId="3FBF133C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2033342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78B55FC9" w14:textId="27445F1B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23.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128" w:type="dxa"/>
            <w:shd w:val="clear" w:color="auto" w:fill="FFFFFF"/>
          </w:tcPr>
          <w:p w14:paraId="6128889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9" w:type="dxa"/>
            <w:shd w:val="clear" w:color="auto" w:fill="FFFFFF"/>
          </w:tcPr>
          <w:p w14:paraId="6B0D22AE" w14:textId="206C2D40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30" w:type="dxa"/>
            <w:shd w:val="clear" w:color="auto" w:fill="FFFFFF"/>
          </w:tcPr>
          <w:p w14:paraId="71F869E4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3DF67B4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2FD24651" w14:textId="2BD5AD7F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24.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128" w:type="dxa"/>
            <w:shd w:val="clear" w:color="auto" w:fill="FFFFFF"/>
          </w:tcPr>
          <w:p w14:paraId="30E0550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39" w:type="dxa"/>
            <w:shd w:val="clear" w:color="auto" w:fill="FFFFFF"/>
          </w:tcPr>
          <w:p w14:paraId="292A27C9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տեղեկատվական ռեսուրսների հասանելիության ապահովում, փոխանակման ենթակա տեղեկությունների ցանկի համաձայնեցում (Հանձնաժողովի որոշում)</w:t>
            </w:r>
          </w:p>
        </w:tc>
        <w:tc>
          <w:tcPr>
            <w:tcW w:w="2530" w:type="dxa"/>
            <w:shd w:val="clear" w:color="auto" w:fill="FFFFFF"/>
          </w:tcPr>
          <w:p w14:paraId="51451FBD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88D003C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0C9A60A0" w14:textId="6E85A7AE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25.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28" w:type="dxa"/>
            <w:shd w:val="clear" w:color="auto" w:fill="FFFFFF"/>
          </w:tcPr>
          <w:p w14:paraId="197993BF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39" w:type="dxa"/>
            <w:shd w:val="clear" w:color="auto" w:fill="FFFFFF"/>
          </w:tcPr>
          <w:p w14:paraId="6825D40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30" w:type="dxa"/>
            <w:shd w:val="clear" w:color="auto" w:fill="FFFFFF"/>
          </w:tcPr>
          <w:p w14:paraId="0E4357D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04E92E7" w14:textId="77777777" w:rsidTr="00796222">
        <w:trPr>
          <w:jc w:val="center"/>
        </w:trPr>
        <w:tc>
          <w:tcPr>
            <w:tcW w:w="14441" w:type="dxa"/>
            <w:gridSpan w:val="4"/>
            <w:shd w:val="clear" w:color="auto" w:fill="FFFFFF"/>
          </w:tcPr>
          <w:p w14:paraId="644EDBAE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1F246C" w14:paraId="68CCEF5F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216688F4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26.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128" w:type="dxa"/>
            <w:shd w:val="clear" w:color="auto" w:fill="FFFFFF"/>
          </w:tcPr>
          <w:p w14:paraId="75A0B4BB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3139" w:type="dxa"/>
            <w:shd w:val="clear" w:color="auto" w:fill="FFFFFF"/>
          </w:tcPr>
          <w:p w14:paraId="31425DB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30" w:type="dxa"/>
            <w:shd w:val="clear" w:color="auto" w:fill="FFFFFF"/>
          </w:tcPr>
          <w:p w14:paraId="5A1167EE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E8E4E32" w14:textId="77777777" w:rsidTr="00796222">
        <w:trPr>
          <w:jc w:val="center"/>
        </w:trPr>
        <w:tc>
          <w:tcPr>
            <w:tcW w:w="6644" w:type="dxa"/>
            <w:shd w:val="clear" w:color="auto" w:fill="FFFFFF"/>
          </w:tcPr>
          <w:p w14:paraId="19080E85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5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27.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128" w:type="dxa"/>
            <w:shd w:val="clear" w:color="auto" w:fill="FFFFFF"/>
          </w:tcPr>
          <w:p w14:paraId="6521B33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2021 թվական (Ղազախստանի Հանրապետության համար՝ </w:t>
            </w:r>
            <w:r w:rsidR="00796222" w:rsidRPr="00796222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2025 թվականի հունվարի 1-ից ոչ ուշ)</w:t>
            </w:r>
          </w:p>
        </w:tc>
        <w:tc>
          <w:tcPr>
            <w:tcW w:w="3139" w:type="dxa"/>
            <w:shd w:val="clear" w:color="auto" w:fill="FFFFFF"/>
          </w:tcPr>
          <w:p w14:paraId="58E5604E" w14:textId="77777777" w:rsidR="00D13D1B" w:rsidRPr="001F246C" w:rsidRDefault="00D13D1B" w:rsidP="0079622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0" w:type="dxa"/>
            <w:shd w:val="clear" w:color="auto" w:fill="FFFFFF"/>
          </w:tcPr>
          <w:p w14:paraId="72AC7EED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145AB6FF" w14:textId="77777777" w:rsidR="001F246C" w:rsidRDefault="001F246C" w:rsidP="00796222">
      <w:pPr>
        <w:spacing w:after="160" w:line="360" w:lineRule="auto"/>
        <w:jc w:val="center"/>
        <w:rPr>
          <w:rFonts w:ascii="Sylfaen" w:hAnsi="Sylfaen"/>
          <w:lang w:val="en-US"/>
        </w:rPr>
      </w:pPr>
    </w:p>
    <w:p w14:paraId="772B1E83" w14:textId="77777777" w:rsidR="00796222" w:rsidRDefault="00796222" w:rsidP="00796222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</w:t>
      </w:r>
    </w:p>
    <w:p w14:paraId="4C3E8B8A" w14:textId="77777777" w:rsidR="00796222" w:rsidRPr="00796222" w:rsidRDefault="00796222" w:rsidP="005F60AE">
      <w:pPr>
        <w:spacing w:after="160" w:line="360" w:lineRule="auto"/>
        <w:jc w:val="both"/>
        <w:rPr>
          <w:rFonts w:ascii="Sylfaen" w:hAnsi="Sylfaen"/>
          <w:lang w:val="en-US"/>
        </w:rPr>
        <w:sectPr w:rsidR="00796222" w:rsidRPr="00796222" w:rsidSect="001A488E">
          <w:pgSz w:w="16839" w:h="11907" w:code="9"/>
          <w:pgMar w:top="1418" w:right="1418" w:bottom="1418" w:left="1418" w:header="0" w:footer="812" w:gutter="0"/>
          <w:pgNumType w:start="1"/>
          <w:cols w:space="720"/>
          <w:noEndnote/>
          <w:titlePg/>
          <w:docGrid w:linePitch="360"/>
        </w:sectPr>
      </w:pPr>
    </w:p>
    <w:p w14:paraId="167C0208" w14:textId="77777777" w:rsidR="00FC71A2" w:rsidRPr="005F60AE" w:rsidRDefault="006414F4" w:rsidP="00796222">
      <w:pPr>
        <w:spacing w:after="160" w:line="360" w:lineRule="auto"/>
        <w:ind w:left="9072"/>
        <w:jc w:val="center"/>
        <w:rPr>
          <w:rFonts w:ascii="Sylfaen" w:hAnsi="Sylfaen"/>
        </w:rPr>
      </w:pPr>
      <w:bookmarkStart w:id="6" w:name="bookmark7"/>
      <w:r w:rsidRPr="005F60AE">
        <w:rPr>
          <w:rFonts w:ascii="Sylfaen" w:hAnsi="Sylfaen"/>
        </w:rPr>
        <w:lastRenderedPageBreak/>
        <w:t>ՀԱՍՏԱՏՎԱԾ Է</w:t>
      </w:r>
      <w:bookmarkStart w:id="7" w:name="bookmark8"/>
      <w:bookmarkEnd w:id="6"/>
    </w:p>
    <w:p w14:paraId="2E6698AA" w14:textId="77777777" w:rsidR="00D13D1B" w:rsidRPr="005F60AE" w:rsidRDefault="006414F4" w:rsidP="00796222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796222" w:rsidRPr="00796222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796222" w:rsidRPr="00796222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796222" w:rsidRPr="00796222">
        <w:rPr>
          <w:rFonts w:ascii="Sylfaen" w:hAnsi="Sylfaen"/>
        </w:rPr>
        <w:tab/>
      </w:r>
      <w:r w:rsidRPr="005F60AE">
        <w:rPr>
          <w:rFonts w:ascii="Sylfaen" w:hAnsi="Sylfaen"/>
        </w:rPr>
        <w:t xml:space="preserve">ի </w:t>
      </w:r>
      <w:r w:rsidR="00796222" w:rsidRPr="00796222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796222" w:rsidRPr="00796222">
        <w:rPr>
          <w:rFonts w:ascii="Sylfaen" w:hAnsi="Sylfaen"/>
        </w:rPr>
        <w:tab/>
      </w:r>
      <w:r w:rsidRPr="005F60AE">
        <w:rPr>
          <w:rFonts w:ascii="Sylfaen" w:hAnsi="Sylfaen"/>
        </w:rPr>
        <w:t>որոշմամբ</w:t>
      </w:r>
      <w:bookmarkEnd w:id="7"/>
    </w:p>
    <w:p w14:paraId="30FB8E98" w14:textId="77777777" w:rsidR="00FC71A2" w:rsidRPr="005F60AE" w:rsidRDefault="00FC71A2" w:rsidP="00796222">
      <w:pPr>
        <w:pStyle w:val="Bodytext30"/>
        <w:shd w:val="clear" w:color="auto" w:fill="auto"/>
        <w:spacing w:after="160" w:line="360" w:lineRule="auto"/>
        <w:ind w:right="-3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3D9A3915" w14:textId="77777777" w:rsidR="00D13D1B" w:rsidRPr="005F60AE" w:rsidRDefault="006414F4" w:rsidP="00796222">
      <w:pPr>
        <w:pStyle w:val="Bodytext30"/>
        <w:shd w:val="clear" w:color="auto" w:fill="auto"/>
        <w:spacing w:after="160" w:line="360" w:lineRule="auto"/>
        <w:ind w:right="-30"/>
        <w:rPr>
          <w:rFonts w:ascii="Sylfaen" w:hAnsi="Sylfaen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608CA8A1" w14:textId="10059B21" w:rsidR="00D13D1B" w:rsidRPr="005F60AE" w:rsidRDefault="006414F4" w:rsidP="00796222">
      <w:pPr>
        <w:pStyle w:val="Bodytext30"/>
        <w:shd w:val="clear" w:color="auto" w:fill="auto"/>
        <w:spacing w:after="160" w:line="360" w:lineRule="auto"/>
        <w:ind w:right="-30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t xml:space="preserve">քաղաքաշինական նախագծման բնագավառում կապիտալ շինարարության հատկապես վտանգավոր 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 xml:space="preserve"> </w:t>
      </w:r>
      <w:r w:rsidR="00796222" w:rsidRPr="00796222">
        <w:rPr>
          <w:rFonts w:ascii="Sylfaen" w:hAnsi="Sylfaen"/>
          <w:sz w:val="24"/>
          <w:szCs w:val="24"/>
        </w:rPr>
        <w:br/>
      </w:r>
      <w:r w:rsidRPr="005F60AE">
        <w:rPr>
          <w:rFonts w:ascii="Sylfaen" w:hAnsi="Sylfaen"/>
          <w:sz w:val="24"/>
          <w:szCs w:val="24"/>
        </w:rPr>
        <w:t>տեխնիկապես բարդ օբյեկտների, ինչպես նա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 xml:space="preserve"> մշակութային ժառանգության օբյեկտների </w:t>
      </w:r>
      <w:r w:rsidR="00796222" w:rsidRPr="00796222">
        <w:rPr>
          <w:rFonts w:ascii="Sylfaen" w:hAnsi="Sylfaen"/>
          <w:sz w:val="24"/>
          <w:szCs w:val="24"/>
        </w:rPr>
        <w:br/>
      </w:r>
      <w:r w:rsidRPr="005F60AE">
        <w:rPr>
          <w:rFonts w:ascii="Sylfaen" w:hAnsi="Sylfaen"/>
          <w:sz w:val="24"/>
          <w:szCs w:val="24"/>
        </w:rPr>
        <w:t xml:space="preserve">(պատմական 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 xml:space="preserve"> մշակութային հուշարձաններ) պահպանման հետ կապված ծառայությունների ոլորտի</w:t>
      </w:r>
    </w:p>
    <w:tbl>
      <w:tblPr>
        <w:tblOverlap w:val="never"/>
        <w:tblW w:w="1441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52"/>
        <w:gridCol w:w="2132"/>
        <w:gridCol w:w="3135"/>
        <w:gridCol w:w="2497"/>
      </w:tblGrid>
      <w:tr w:rsidR="007421A1" w:rsidRPr="001F246C" w14:paraId="069F9CB3" w14:textId="77777777" w:rsidTr="00796222">
        <w:trPr>
          <w:tblHeader/>
          <w:jc w:val="center"/>
        </w:trPr>
        <w:tc>
          <w:tcPr>
            <w:tcW w:w="6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E05B4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D7C5D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901E7" w14:textId="6D765868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B0085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1F246C" w14:paraId="465E53B2" w14:textId="77777777" w:rsidTr="00796222">
        <w:trPr>
          <w:jc w:val="center"/>
        </w:trPr>
        <w:tc>
          <w:tcPr>
            <w:tcW w:w="1441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44B4337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1F246C" w14:paraId="26E6DD57" w14:textId="77777777" w:rsidTr="00796222">
        <w:trPr>
          <w:jc w:val="center"/>
        </w:trPr>
        <w:tc>
          <w:tcPr>
            <w:tcW w:w="14416" w:type="dxa"/>
            <w:gridSpan w:val="4"/>
            <w:shd w:val="clear" w:color="auto" w:fill="FFFFFF"/>
          </w:tcPr>
          <w:p w14:paraId="2BBDAEC7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7421A1" w:rsidRPr="001F246C" w14:paraId="2E2A04C4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01C60C4E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1.</w:t>
            </w:r>
            <w:r w:rsidR="00796222" w:rsidRPr="00796222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132" w:type="dxa"/>
            <w:shd w:val="clear" w:color="auto" w:fill="FFFFFF"/>
          </w:tcPr>
          <w:p w14:paraId="25D2BA9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35" w:type="dxa"/>
            <w:shd w:val="clear" w:color="auto" w:fill="FFFFFF"/>
          </w:tcPr>
          <w:p w14:paraId="204C294B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497" w:type="dxa"/>
            <w:shd w:val="clear" w:color="auto" w:fill="FFFFFF"/>
          </w:tcPr>
          <w:p w14:paraId="24D8D9D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7421A1" w:rsidRPr="001F246C" w14:paraId="593E3F8C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1D05B01E" w14:textId="2970C6EC" w:rsidR="00D13D1B" w:rsidRPr="001F246C" w:rsidRDefault="0021183D" w:rsidP="00796222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ակտերի դրույթների </w:t>
            </w:r>
            <w:r w:rsidR="00075549" w:rsidRPr="001F246C">
              <w:rPr>
                <w:rFonts w:ascii="Sylfaen" w:hAnsi="Sylfaen"/>
                <w:sz w:val="20"/>
                <w:szCs w:val="20"/>
              </w:rPr>
              <w:t>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075549" w:rsidRPr="001F246C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132" w:type="dxa"/>
            <w:shd w:val="clear" w:color="auto" w:fill="FFFFFF"/>
          </w:tcPr>
          <w:p w14:paraId="7E422B5D" w14:textId="77777777" w:rsidR="00D13D1B" w:rsidRPr="001F246C" w:rsidRDefault="00D13D1B" w:rsidP="0079622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FFFFFF"/>
          </w:tcPr>
          <w:p w14:paraId="4B867F07" w14:textId="77777777" w:rsidR="00D13D1B" w:rsidRPr="001F246C" w:rsidRDefault="00D13D1B" w:rsidP="0079622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97" w:type="dxa"/>
            <w:shd w:val="clear" w:color="auto" w:fill="FFFFFF"/>
          </w:tcPr>
          <w:p w14:paraId="01C40D48" w14:textId="77777777" w:rsidR="00D13D1B" w:rsidRPr="001F246C" w:rsidRDefault="00D13D1B" w:rsidP="0079622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421A1" w:rsidRPr="001F246C" w14:paraId="0C3CC91A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4418C723" w14:textId="6262B09A" w:rsidR="00D13D1B" w:rsidRPr="001F246C" w:rsidRDefault="0021183D" w:rsidP="00796222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ա)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(այսուհետ՝ 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Պայմանագրին չհակասող մասով </w:t>
            </w:r>
            <w:r w:rsidR="00F42092" w:rsidRPr="001F246C">
              <w:rPr>
                <w:rFonts w:ascii="Sylfaen" w:hAnsi="Sylfaen"/>
                <w:sz w:val="20"/>
                <w:szCs w:val="20"/>
              </w:rPr>
              <w:t>կիրառվող այլ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միջազգային պայմանագրերի</w:t>
            </w:r>
          </w:p>
        </w:tc>
        <w:tc>
          <w:tcPr>
            <w:tcW w:w="2132" w:type="dxa"/>
            <w:shd w:val="clear" w:color="auto" w:fill="FFFFFF"/>
          </w:tcPr>
          <w:p w14:paraId="059C5C11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5" w:type="dxa"/>
            <w:shd w:val="clear" w:color="auto" w:fill="FFFFFF"/>
          </w:tcPr>
          <w:p w14:paraId="5A849D30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497" w:type="dxa"/>
            <w:shd w:val="clear" w:color="auto" w:fill="FFFFFF"/>
          </w:tcPr>
          <w:p w14:paraId="2C8F304D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7421A1" w:rsidRPr="001F246C" w14:paraId="54556178" w14:textId="77777777" w:rsidTr="00796222">
        <w:trPr>
          <w:trHeight w:val="634"/>
          <w:jc w:val="center"/>
        </w:trPr>
        <w:tc>
          <w:tcPr>
            <w:tcW w:w="6652" w:type="dxa"/>
            <w:vMerge w:val="restart"/>
            <w:shd w:val="clear" w:color="auto" w:fill="FFFFFF"/>
          </w:tcPr>
          <w:p w14:paraId="12FB96BB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բ)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58D244D2" w14:textId="032597B6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  <w:r w:rsidR="00F34F10" w:rsidRPr="001F246C">
              <w:rPr>
                <w:rFonts w:ascii="Sylfaen" w:hAnsi="Sylfaen"/>
                <w:sz w:val="20"/>
                <w:szCs w:val="20"/>
              </w:rPr>
              <w:t xml:space="preserve"> 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132" w:type="dxa"/>
            <w:vMerge w:val="restart"/>
            <w:shd w:val="clear" w:color="auto" w:fill="FFFFFF"/>
          </w:tcPr>
          <w:p w14:paraId="15A711AC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5" w:type="dxa"/>
            <w:vMerge w:val="restart"/>
            <w:shd w:val="clear" w:color="auto" w:fill="FFFFFF"/>
          </w:tcPr>
          <w:p w14:paraId="455D9DBE" w14:textId="470B5A82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շինարարության, ինժեներական բնագավառներում ծառայությունների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քաղաքաշինական նախագծման ոլորտի աշխատանքային խմբի (այսուհետ՝ աշխատանքային խումբ) որոշումներ</w:t>
            </w:r>
          </w:p>
        </w:tc>
        <w:tc>
          <w:tcPr>
            <w:tcW w:w="2497" w:type="dxa"/>
            <w:vMerge w:val="restart"/>
            <w:shd w:val="clear" w:color="auto" w:fill="FFFFFF"/>
          </w:tcPr>
          <w:p w14:paraId="33796CF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7421A1" w:rsidRPr="001F246C" w14:paraId="419CB40B" w14:textId="77777777" w:rsidTr="00796222">
        <w:trPr>
          <w:trHeight w:val="634"/>
          <w:jc w:val="center"/>
        </w:trPr>
        <w:tc>
          <w:tcPr>
            <w:tcW w:w="6652" w:type="dxa"/>
            <w:vMerge/>
            <w:shd w:val="clear" w:color="auto" w:fill="FFFFFF"/>
          </w:tcPr>
          <w:p w14:paraId="6A892576" w14:textId="77777777" w:rsidR="00D13D1B" w:rsidRPr="001F246C" w:rsidRDefault="00D13D1B" w:rsidP="0079622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32" w:type="dxa"/>
            <w:vMerge/>
            <w:shd w:val="clear" w:color="auto" w:fill="FFFFFF"/>
          </w:tcPr>
          <w:p w14:paraId="2A6F1D26" w14:textId="77777777" w:rsidR="00D13D1B" w:rsidRPr="001F246C" w:rsidRDefault="00D13D1B" w:rsidP="0079622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35" w:type="dxa"/>
            <w:vMerge/>
            <w:shd w:val="clear" w:color="auto" w:fill="FFFFFF"/>
          </w:tcPr>
          <w:p w14:paraId="03BE0942" w14:textId="77777777" w:rsidR="00D13D1B" w:rsidRPr="001F246C" w:rsidRDefault="00D13D1B" w:rsidP="0079622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97" w:type="dxa"/>
            <w:vMerge/>
            <w:shd w:val="clear" w:color="auto" w:fill="FFFFFF"/>
          </w:tcPr>
          <w:p w14:paraId="2C75E346" w14:textId="77777777" w:rsidR="00D13D1B" w:rsidRPr="001F246C" w:rsidRDefault="00D13D1B" w:rsidP="0079622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421A1" w:rsidRPr="001F246C" w14:paraId="7F181DA0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33B3EC01" w14:textId="12DBDC6F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գ)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132" w:type="dxa"/>
            <w:shd w:val="clear" w:color="auto" w:fill="FFFFFF"/>
          </w:tcPr>
          <w:p w14:paraId="1871AC5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5" w:type="dxa"/>
            <w:shd w:val="clear" w:color="auto" w:fill="FFFFFF"/>
          </w:tcPr>
          <w:p w14:paraId="5BEC83FA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497" w:type="dxa"/>
            <w:shd w:val="clear" w:color="auto" w:fill="FFFFFF"/>
          </w:tcPr>
          <w:p w14:paraId="1B9004E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7421A1" w:rsidRPr="001F246C" w14:paraId="54D00431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5B3586EC" w14:textId="17ADF783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3.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 54-րդ կետի հիման վրա՝ այդպիսի որոշումների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132" w:type="dxa"/>
            <w:shd w:val="clear" w:color="auto" w:fill="FFFFFF"/>
          </w:tcPr>
          <w:p w14:paraId="2F85F90E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2018 թվական</w:t>
            </w:r>
          </w:p>
        </w:tc>
        <w:tc>
          <w:tcPr>
            <w:tcW w:w="3135" w:type="dxa"/>
            <w:shd w:val="clear" w:color="auto" w:fill="FFFFFF"/>
          </w:tcPr>
          <w:p w14:paraId="41B0687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497" w:type="dxa"/>
            <w:shd w:val="clear" w:color="auto" w:fill="FFFFFF"/>
          </w:tcPr>
          <w:p w14:paraId="27A3DFDE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5AF65C6" w14:textId="77777777" w:rsidTr="00796222">
        <w:trPr>
          <w:jc w:val="center"/>
        </w:trPr>
        <w:tc>
          <w:tcPr>
            <w:tcW w:w="14416" w:type="dxa"/>
            <w:gridSpan w:val="4"/>
            <w:shd w:val="clear" w:color="auto" w:fill="FFFFFF"/>
          </w:tcPr>
          <w:p w14:paraId="4B3D9CA6" w14:textId="77777777" w:rsidR="00D13D1B" w:rsidRPr="001F246C" w:rsidRDefault="006414F4" w:rsidP="009C69B7">
            <w:pPr>
              <w:pStyle w:val="Bodytext20"/>
              <w:shd w:val="clear" w:color="auto" w:fill="auto"/>
              <w:spacing w:before="0" w:after="120" w:line="240" w:lineRule="auto"/>
              <w:ind w:right="2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9C69B7" w:rsidRPr="009C69B7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7421A1" w:rsidRPr="001F246C" w14:paraId="27E762BA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04E00BC4" w14:textId="3CAED3EF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4.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32" w:type="dxa"/>
            <w:shd w:val="clear" w:color="auto" w:fill="FFFFFF"/>
          </w:tcPr>
          <w:p w14:paraId="222FFF79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5" w:type="dxa"/>
            <w:shd w:val="clear" w:color="auto" w:fill="FFFFFF"/>
          </w:tcPr>
          <w:p w14:paraId="26689150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497" w:type="dxa"/>
            <w:shd w:val="clear" w:color="auto" w:fill="FFFFFF"/>
          </w:tcPr>
          <w:p w14:paraId="149B6110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7421A1" w:rsidRPr="001F246C" w14:paraId="02C6FBE0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72C35115" w14:textId="56FE50BE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5.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32" w:type="dxa"/>
            <w:shd w:val="clear" w:color="auto" w:fill="FFFFFF"/>
          </w:tcPr>
          <w:p w14:paraId="4A0A98D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5" w:type="dxa"/>
            <w:shd w:val="clear" w:color="auto" w:fill="FFFFFF"/>
          </w:tcPr>
          <w:p w14:paraId="1395BCC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497" w:type="dxa"/>
            <w:shd w:val="clear" w:color="auto" w:fill="FFFFFF"/>
          </w:tcPr>
          <w:p w14:paraId="72780E3C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7421A1" w:rsidRPr="001F246C" w14:paraId="6ECB24EE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26B97F64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6.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132" w:type="dxa"/>
            <w:shd w:val="clear" w:color="auto" w:fill="FFFFFF"/>
          </w:tcPr>
          <w:p w14:paraId="3558EFF4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5" w:type="dxa"/>
            <w:shd w:val="clear" w:color="auto" w:fill="FFFFFF"/>
          </w:tcPr>
          <w:p w14:paraId="2FFA3F34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497" w:type="dxa"/>
            <w:shd w:val="clear" w:color="auto" w:fill="FFFFFF"/>
          </w:tcPr>
          <w:p w14:paraId="2E57866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7421A1" w:rsidRPr="001F246C" w14:paraId="38172341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0254BBAC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7.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32" w:type="dxa"/>
            <w:shd w:val="clear" w:color="auto" w:fill="FFFFFF"/>
          </w:tcPr>
          <w:p w14:paraId="07B056AE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5" w:type="dxa"/>
            <w:shd w:val="clear" w:color="auto" w:fill="FFFFFF"/>
          </w:tcPr>
          <w:p w14:paraId="12FA169A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497" w:type="dxa"/>
            <w:shd w:val="clear" w:color="auto" w:fill="FFFFFF"/>
          </w:tcPr>
          <w:p w14:paraId="1F41BDB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7421A1" w:rsidRPr="001F246C" w14:paraId="60BA1854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6AB03EAD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8.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 մասին Եվրասիական տնտեսական բարձրագույն խորհրդի կողմից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132" w:type="dxa"/>
            <w:shd w:val="clear" w:color="auto" w:fill="FFFFFF"/>
          </w:tcPr>
          <w:p w14:paraId="06617514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35" w:type="dxa"/>
            <w:shd w:val="clear" w:color="auto" w:fill="FFFFFF"/>
          </w:tcPr>
          <w:p w14:paraId="63D527E7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497" w:type="dxa"/>
            <w:shd w:val="clear" w:color="auto" w:fill="FFFFFF"/>
          </w:tcPr>
          <w:p w14:paraId="0368A62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8B01283" w14:textId="77777777" w:rsidTr="00796222">
        <w:trPr>
          <w:jc w:val="center"/>
        </w:trPr>
        <w:tc>
          <w:tcPr>
            <w:tcW w:w="14416" w:type="dxa"/>
            <w:gridSpan w:val="4"/>
            <w:shd w:val="clear" w:color="auto" w:fill="FFFFFF"/>
          </w:tcPr>
          <w:p w14:paraId="5E442E46" w14:textId="5B27BDCD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left="2181" w:right="18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7421A1" w:rsidRPr="001F246C" w14:paraId="37F8F514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15C318B0" w14:textId="5CB444FA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9.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32" w:type="dxa"/>
            <w:shd w:val="clear" w:color="auto" w:fill="FFFFFF"/>
          </w:tcPr>
          <w:p w14:paraId="7896DD65" w14:textId="77777777" w:rsidR="00D13D1B" w:rsidRPr="001F246C" w:rsidRDefault="001A488E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2019-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2021 թվականներ</w:t>
            </w:r>
          </w:p>
        </w:tc>
        <w:tc>
          <w:tcPr>
            <w:tcW w:w="3135" w:type="dxa"/>
            <w:shd w:val="clear" w:color="auto" w:fill="FFFFFF"/>
          </w:tcPr>
          <w:p w14:paraId="4EB85424" w14:textId="101058D0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497" w:type="dxa"/>
            <w:shd w:val="clear" w:color="auto" w:fill="FFFFFF"/>
          </w:tcPr>
          <w:p w14:paraId="1080CB0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Հանձնաժողով</w:t>
            </w:r>
          </w:p>
        </w:tc>
      </w:tr>
      <w:tr w:rsidR="00D13D1B" w:rsidRPr="001F246C" w14:paraId="5B9D11E0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64DEC293" w14:textId="23B1E74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10.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132" w:type="dxa"/>
            <w:shd w:val="clear" w:color="auto" w:fill="FFFFFF"/>
          </w:tcPr>
          <w:p w14:paraId="50DB7817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3135" w:type="dxa"/>
            <w:shd w:val="clear" w:color="auto" w:fill="FFFFFF"/>
          </w:tcPr>
          <w:p w14:paraId="0E9AD96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497" w:type="dxa"/>
            <w:shd w:val="clear" w:color="auto" w:fill="FFFFFF"/>
          </w:tcPr>
          <w:p w14:paraId="65933675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35F9461" w14:textId="77777777" w:rsidTr="00796222">
        <w:trPr>
          <w:jc w:val="center"/>
        </w:trPr>
        <w:tc>
          <w:tcPr>
            <w:tcW w:w="14416" w:type="dxa"/>
            <w:gridSpan w:val="4"/>
            <w:shd w:val="clear" w:color="auto" w:fill="FFFFFF"/>
          </w:tcPr>
          <w:p w14:paraId="33C3A361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37D90D0A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34CC4CC4" w14:textId="2253101E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11.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32" w:type="dxa"/>
            <w:shd w:val="clear" w:color="auto" w:fill="FFFFFF"/>
          </w:tcPr>
          <w:p w14:paraId="1CA9DB0A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35" w:type="dxa"/>
            <w:shd w:val="clear" w:color="auto" w:fill="FFFFFF"/>
          </w:tcPr>
          <w:p w14:paraId="3B44CE5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497" w:type="dxa"/>
            <w:shd w:val="clear" w:color="auto" w:fill="FFFFFF"/>
          </w:tcPr>
          <w:p w14:paraId="59AC08C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7792CB4" w14:textId="77777777" w:rsidTr="00796222">
        <w:trPr>
          <w:jc w:val="center"/>
        </w:trPr>
        <w:tc>
          <w:tcPr>
            <w:tcW w:w="14416" w:type="dxa"/>
            <w:gridSpan w:val="4"/>
            <w:shd w:val="clear" w:color="auto" w:fill="FFFFFF"/>
          </w:tcPr>
          <w:p w14:paraId="1CD5F73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1F246C" w14:paraId="5A031628" w14:textId="77777777" w:rsidTr="00796222">
        <w:trPr>
          <w:jc w:val="center"/>
        </w:trPr>
        <w:tc>
          <w:tcPr>
            <w:tcW w:w="14416" w:type="dxa"/>
            <w:gridSpan w:val="4"/>
            <w:shd w:val="clear" w:color="auto" w:fill="FFFFFF"/>
          </w:tcPr>
          <w:p w14:paraId="5EB4D2AD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1F246C" w14:paraId="1F3CBC1D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4375D82B" w14:textId="37223DD1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12.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132" w:type="dxa"/>
            <w:shd w:val="clear" w:color="auto" w:fill="FFFFFF"/>
          </w:tcPr>
          <w:p w14:paraId="1AF2C915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5" w:type="dxa"/>
            <w:shd w:val="clear" w:color="auto" w:fill="FFFFFF"/>
          </w:tcPr>
          <w:p w14:paraId="6F18EDD6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497" w:type="dxa"/>
            <w:shd w:val="clear" w:color="auto" w:fill="FFFFFF"/>
          </w:tcPr>
          <w:p w14:paraId="2A692853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526FE5E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780974B5" w14:textId="720C6C40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13.</w:t>
            </w:r>
            <w:r w:rsidR="00796222" w:rsidRPr="00796222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1F246C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132" w:type="dxa"/>
            <w:shd w:val="clear" w:color="auto" w:fill="FFFFFF"/>
          </w:tcPr>
          <w:p w14:paraId="1DCF2B3B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2018 թվական</w:t>
            </w:r>
          </w:p>
        </w:tc>
        <w:tc>
          <w:tcPr>
            <w:tcW w:w="3135" w:type="dxa"/>
            <w:shd w:val="clear" w:color="auto" w:fill="FFFFFF"/>
          </w:tcPr>
          <w:p w14:paraId="2FBA4A6E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497" w:type="dxa"/>
            <w:shd w:val="clear" w:color="auto" w:fill="FFFFFF"/>
          </w:tcPr>
          <w:p w14:paraId="18C62931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47A6311" w14:textId="77777777" w:rsidTr="00796222">
        <w:trPr>
          <w:jc w:val="center"/>
        </w:trPr>
        <w:tc>
          <w:tcPr>
            <w:tcW w:w="14416" w:type="dxa"/>
            <w:gridSpan w:val="4"/>
            <w:shd w:val="clear" w:color="auto" w:fill="FFFFFF"/>
          </w:tcPr>
          <w:p w14:paraId="43F90D27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left="55" w:right="16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796222" w:rsidRPr="00796222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1F246C" w14:paraId="6C4AC9C5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26374B1C" w14:textId="4E7EDEA5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14.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32" w:type="dxa"/>
            <w:shd w:val="clear" w:color="auto" w:fill="FFFFFF"/>
          </w:tcPr>
          <w:p w14:paraId="32493309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5" w:type="dxa"/>
            <w:shd w:val="clear" w:color="auto" w:fill="FFFFFF"/>
          </w:tcPr>
          <w:p w14:paraId="3D37AD25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497" w:type="dxa"/>
            <w:shd w:val="clear" w:color="auto" w:fill="FFFFFF"/>
          </w:tcPr>
          <w:p w14:paraId="1BFA4C3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5AB49F3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0C2B8B12" w14:textId="7AF44A81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15.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32" w:type="dxa"/>
            <w:shd w:val="clear" w:color="auto" w:fill="FFFFFF"/>
          </w:tcPr>
          <w:p w14:paraId="7D82F8CB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5" w:type="dxa"/>
            <w:shd w:val="clear" w:color="auto" w:fill="FFFFFF"/>
          </w:tcPr>
          <w:p w14:paraId="248F79FC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497" w:type="dxa"/>
            <w:shd w:val="clear" w:color="auto" w:fill="FFFFFF"/>
          </w:tcPr>
          <w:p w14:paraId="2F47844D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EF2A706" w14:textId="77777777" w:rsidTr="00796222">
        <w:trPr>
          <w:jc w:val="center"/>
        </w:trPr>
        <w:tc>
          <w:tcPr>
            <w:tcW w:w="6652" w:type="dxa"/>
            <w:shd w:val="clear" w:color="auto" w:fill="FFFFFF"/>
          </w:tcPr>
          <w:p w14:paraId="7740D028" w14:textId="77777777" w:rsidR="00D13D1B" w:rsidRPr="001F246C" w:rsidRDefault="006414F4" w:rsidP="009C69B7">
            <w:pPr>
              <w:pStyle w:val="Bodytext20"/>
              <w:shd w:val="clear" w:color="auto" w:fill="auto"/>
              <w:tabs>
                <w:tab w:val="left" w:pos="362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16.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132" w:type="dxa"/>
            <w:shd w:val="clear" w:color="auto" w:fill="FFFFFF"/>
          </w:tcPr>
          <w:p w14:paraId="0C7E896B" w14:textId="77777777" w:rsidR="00D13D1B" w:rsidRPr="001F246C" w:rsidRDefault="006414F4" w:rsidP="009C69B7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5" w:type="dxa"/>
            <w:shd w:val="clear" w:color="auto" w:fill="FFFFFF"/>
          </w:tcPr>
          <w:p w14:paraId="6D6A7D26" w14:textId="77777777" w:rsidR="00D13D1B" w:rsidRPr="001F246C" w:rsidRDefault="006414F4" w:rsidP="009C69B7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497" w:type="dxa"/>
            <w:shd w:val="clear" w:color="auto" w:fill="FFFFFF"/>
          </w:tcPr>
          <w:p w14:paraId="29500C3F" w14:textId="77777777" w:rsidR="00D13D1B" w:rsidRPr="001F246C" w:rsidRDefault="006414F4" w:rsidP="009C69B7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B0E933B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3DFE7EBA" w14:textId="77777777" w:rsidR="00D13D1B" w:rsidRPr="001F246C" w:rsidRDefault="006414F4" w:rsidP="009C69B7">
            <w:pPr>
              <w:pStyle w:val="Bodytext20"/>
              <w:shd w:val="clear" w:color="auto" w:fill="auto"/>
              <w:tabs>
                <w:tab w:val="left" w:pos="362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17.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32" w:type="dxa"/>
            <w:shd w:val="clear" w:color="auto" w:fill="FFFFFF"/>
          </w:tcPr>
          <w:p w14:paraId="67506EA0" w14:textId="77777777" w:rsidR="00D13D1B" w:rsidRPr="001F246C" w:rsidRDefault="006414F4" w:rsidP="009C69B7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5" w:type="dxa"/>
            <w:shd w:val="clear" w:color="auto" w:fill="FFFFFF"/>
          </w:tcPr>
          <w:p w14:paraId="13B0CDCA" w14:textId="77777777" w:rsidR="00D13D1B" w:rsidRPr="001F246C" w:rsidRDefault="006414F4" w:rsidP="009C69B7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497" w:type="dxa"/>
            <w:shd w:val="clear" w:color="auto" w:fill="FFFFFF"/>
          </w:tcPr>
          <w:p w14:paraId="00D373D0" w14:textId="77777777" w:rsidR="00D13D1B" w:rsidRPr="001F246C" w:rsidRDefault="006414F4" w:rsidP="009C69B7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CFF59C4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09331FC5" w14:textId="77777777" w:rsidR="00D13D1B" w:rsidRPr="001F246C" w:rsidRDefault="006414F4" w:rsidP="009C69B7">
            <w:pPr>
              <w:pStyle w:val="Bodytext20"/>
              <w:shd w:val="clear" w:color="auto" w:fill="auto"/>
              <w:tabs>
                <w:tab w:val="left" w:pos="362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18.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132" w:type="dxa"/>
            <w:shd w:val="clear" w:color="auto" w:fill="FFFFFF"/>
          </w:tcPr>
          <w:p w14:paraId="095685A3" w14:textId="77777777" w:rsidR="00D13D1B" w:rsidRPr="001F246C" w:rsidRDefault="006414F4" w:rsidP="009C69B7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35" w:type="dxa"/>
            <w:shd w:val="clear" w:color="auto" w:fill="FFFFFF"/>
          </w:tcPr>
          <w:p w14:paraId="5751731D" w14:textId="77777777" w:rsidR="00D13D1B" w:rsidRPr="001F246C" w:rsidRDefault="006414F4" w:rsidP="009C69B7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497" w:type="dxa"/>
            <w:shd w:val="clear" w:color="auto" w:fill="FFFFFF"/>
          </w:tcPr>
          <w:p w14:paraId="6ABA0283" w14:textId="77777777" w:rsidR="00D13D1B" w:rsidRPr="001F246C" w:rsidRDefault="006414F4" w:rsidP="009C69B7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3205349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16" w:type="dxa"/>
            <w:gridSpan w:val="4"/>
            <w:shd w:val="clear" w:color="auto" w:fill="FFFFFF"/>
          </w:tcPr>
          <w:p w14:paraId="6B23AFE8" w14:textId="5B1BED19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left="2181" w:right="186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1F246C" w14:paraId="35163769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1A28090A" w14:textId="60432131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4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19.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32" w:type="dxa"/>
            <w:shd w:val="clear" w:color="auto" w:fill="FFFFFF"/>
          </w:tcPr>
          <w:p w14:paraId="0CEF7F3B" w14:textId="77777777" w:rsidR="00D13D1B" w:rsidRPr="001F246C" w:rsidRDefault="001A488E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2019-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2021 թվականներ</w:t>
            </w:r>
          </w:p>
        </w:tc>
        <w:tc>
          <w:tcPr>
            <w:tcW w:w="3135" w:type="dxa"/>
            <w:shd w:val="clear" w:color="auto" w:fill="FFFFFF"/>
          </w:tcPr>
          <w:p w14:paraId="5AF0AF8E" w14:textId="339C7DB5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497" w:type="dxa"/>
            <w:shd w:val="clear" w:color="auto" w:fill="FFFFFF"/>
          </w:tcPr>
          <w:p w14:paraId="5E8BD27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03D8B0A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16" w:type="dxa"/>
            <w:gridSpan w:val="4"/>
            <w:shd w:val="clear" w:color="auto" w:fill="FFFFFF"/>
          </w:tcPr>
          <w:p w14:paraId="30588D9D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5A8C29E7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640BD1A7" w14:textId="38F150F4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32" w:type="dxa"/>
            <w:shd w:val="clear" w:color="auto" w:fill="FFFFFF"/>
          </w:tcPr>
          <w:p w14:paraId="3476D766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35" w:type="dxa"/>
            <w:shd w:val="clear" w:color="auto" w:fill="FFFFFF"/>
          </w:tcPr>
          <w:p w14:paraId="4E3234D4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497" w:type="dxa"/>
            <w:shd w:val="clear" w:color="auto" w:fill="FFFFFF"/>
          </w:tcPr>
          <w:p w14:paraId="77217B82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35A2E02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16" w:type="dxa"/>
            <w:gridSpan w:val="4"/>
            <w:shd w:val="clear" w:color="auto" w:fill="FFFFFF"/>
          </w:tcPr>
          <w:p w14:paraId="4E30708A" w14:textId="77777777" w:rsidR="00D13D1B" w:rsidRPr="001F246C" w:rsidRDefault="00075549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1F246C" w14:paraId="5019DFF8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25A3CE55" w14:textId="77777777" w:rsidR="00D13D1B" w:rsidRPr="001F246C" w:rsidRDefault="00075549" w:rsidP="00796222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21.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132" w:type="dxa"/>
            <w:shd w:val="clear" w:color="auto" w:fill="FFFFFF"/>
          </w:tcPr>
          <w:p w14:paraId="182F50EC" w14:textId="77777777" w:rsidR="00D13D1B" w:rsidRPr="001F246C" w:rsidRDefault="00075549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5" w:type="dxa"/>
            <w:shd w:val="clear" w:color="auto" w:fill="FFFFFF"/>
          </w:tcPr>
          <w:p w14:paraId="6A40307E" w14:textId="77777777" w:rsidR="00D13D1B" w:rsidRPr="001F246C" w:rsidRDefault="00075549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497" w:type="dxa"/>
            <w:shd w:val="clear" w:color="auto" w:fill="FFFFFF"/>
          </w:tcPr>
          <w:p w14:paraId="3B914BE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CF05D25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0BB1FB06" w14:textId="5BC19B9C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22.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</w:t>
            </w:r>
            <w:r w:rsidR="00443D9D" w:rsidRPr="001F246C">
              <w:rPr>
                <w:rFonts w:ascii="Sylfaen" w:hAnsi="Sylfaen"/>
                <w:sz w:val="20"/>
                <w:szCs w:val="20"/>
              </w:rPr>
              <w:t>ը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նվազեց</w:t>
            </w:r>
            <w:r w:rsidR="00443D9D" w:rsidRPr="001F246C">
              <w:rPr>
                <w:rFonts w:ascii="Sylfaen" w:hAnsi="Sylfaen"/>
                <w:sz w:val="20"/>
                <w:szCs w:val="20"/>
              </w:rPr>
              <w:t>նելու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նպատակով</w:t>
            </w:r>
          </w:p>
        </w:tc>
        <w:tc>
          <w:tcPr>
            <w:tcW w:w="2132" w:type="dxa"/>
            <w:shd w:val="clear" w:color="auto" w:fill="FFFFFF"/>
          </w:tcPr>
          <w:p w14:paraId="45F7C50F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5" w:type="dxa"/>
            <w:shd w:val="clear" w:color="auto" w:fill="FFFFFF"/>
          </w:tcPr>
          <w:p w14:paraId="4D4FACE9" w14:textId="78CFC751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497" w:type="dxa"/>
            <w:shd w:val="clear" w:color="auto" w:fill="FFFFFF"/>
          </w:tcPr>
          <w:p w14:paraId="04A9460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C76EFFE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5C325624" w14:textId="680B4DB8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23.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132" w:type="dxa"/>
            <w:shd w:val="clear" w:color="auto" w:fill="FFFFFF"/>
          </w:tcPr>
          <w:p w14:paraId="121F8D1B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5" w:type="dxa"/>
            <w:shd w:val="clear" w:color="auto" w:fill="FFFFFF"/>
          </w:tcPr>
          <w:p w14:paraId="5F74F91B" w14:textId="7814B406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497" w:type="dxa"/>
            <w:shd w:val="clear" w:color="auto" w:fill="FFFFFF"/>
          </w:tcPr>
          <w:p w14:paraId="258578C5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656606B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49E18F42" w14:textId="4C70E3EB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24.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132" w:type="dxa"/>
            <w:shd w:val="clear" w:color="auto" w:fill="FFFFFF"/>
          </w:tcPr>
          <w:p w14:paraId="6D41A25A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35" w:type="dxa"/>
            <w:shd w:val="clear" w:color="auto" w:fill="FFFFFF"/>
          </w:tcPr>
          <w:p w14:paraId="09FE4C90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տեղեկատվական ռեսուրսների հասանելիության ապահովում, փոխանակման ենթակա տեղեկությունների ցանկի համաձայնեցում (Հանձնաժողովի որոշում)</w:t>
            </w:r>
          </w:p>
        </w:tc>
        <w:tc>
          <w:tcPr>
            <w:tcW w:w="2497" w:type="dxa"/>
            <w:shd w:val="clear" w:color="auto" w:fill="FFFFFF"/>
          </w:tcPr>
          <w:p w14:paraId="7BCBD925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642B0E8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4ABDCC00" w14:textId="596998D8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7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25.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32" w:type="dxa"/>
            <w:shd w:val="clear" w:color="auto" w:fill="FFFFFF"/>
          </w:tcPr>
          <w:p w14:paraId="6E4801C0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35" w:type="dxa"/>
            <w:shd w:val="clear" w:color="auto" w:fill="FFFFFF"/>
          </w:tcPr>
          <w:p w14:paraId="5B781637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497" w:type="dxa"/>
            <w:shd w:val="clear" w:color="auto" w:fill="FFFFFF"/>
          </w:tcPr>
          <w:p w14:paraId="28F91260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8764F72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16" w:type="dxa"/>
            <w:gridSpan w:val="4"/>
            <w:shd w:val="clear" w:color="auto" w:fill="FFFFFF"/>
          </w:tcPr>
          <w:p w14:paraId="7789B1C8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1F246C" w14:paraId="4105372A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6DD2CA1D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26.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132" w:type="dxa"/>
            <w:shd w:val="clear" w:color="auto" w:fill="FFFFFF"/>
          </w:tcPr>
          <w:p w14:paraId="4AA0A48F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3135" w:type="dxa"/>
            <w:shd w:val="clear" w:color="auto" w:fill="FFFFFF"/>
          </w:tcPr>
          <w:p w14:paraId="0FD5DCB1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497" w:type="dxa"/>
            <w:shd w:val="clear" w:color="auto" w:fill="FFFFFF"/>
          </w:tcPr>
          <w:p w14:paraId="1A802481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B328D38" w14:textId="77777777" w:rsidTr="0079622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002218FC" w14:textId="77777777" w:rsidR="00D13D1B" w:rsidRPr="001F246C" w:rsidRDefault="006414F4" w:rsidP="00796222">
            <w:pPr>
              <w:pStyle w:val="Bodytext20"/>
              <w:shd w:val="clear" w:color="auto" w:fill="auto"/>
              <w:tabs>
                <w:tab w:val="left" w:pos="362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27.</w:t>
            </w:r>
            <w:r w:rsidR="00796222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132" w:type="dxa"/>
            <w:shd w:val="clear" w:color="auto" w:fill="FFFFFF"/>
          </w:tcPr>
          <w:p w14:paraId="37251D0A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2021 թվական (Ղազախստանի Հանրապետության համար՝ </w:t>
            </w:r>
            <w:r w:rsidR="009C69B7" w:rsidRPr="009C69B7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2025 թվականի հունվարի 1-ից ոչ ուշ)</w:t>
            </w:r>
          </w:p>
        </w:tc>
        <w:tc>
          <w:tcPr>
            <w:tcW w:w="3135" w:type="dxa"/>
            <w:shd w:val="clear" w:color="auto" w:fill="FFFFFF"/>
          </w:tcPr>
          <w:p w14:paraId="25D7E9E5" w14:textId="77777777" w:rsidR="00D13D1B" w:rsidRPr="001F246C" w:rsidRDefault="00D13D1B" w:rsidP="0079622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97" w:type="dxa"/>
            <w:shd w:val="clear" w:color="auto" w:fill="FFFFFF"/>
          </w:tcPr>
          <w:p w14:paraId="6734AF36" w14:textId="77777777" w:rsidR="00D13D1B" w:rsidRPr="001F246C" w:rsidRDefault="006414F4" w:rsidP="0079622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0D609F0C" w14:textId="77777777" w:rsidR="001F246C" w:rsidRDefault="001F246C" w:rsidP="005F60AE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4EC25305" w14:textId="77777777" w:rsidR="00796222" w:rsidRDefault="00796222" w:rsidP="00796222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</w:t>
      </w:r>
    </w:p>
    <w:p w14:paraId="0FF7C17C" w14:textId="77777777" w:rsidR="00796222" w:rsidRDefault="00796222" w:rsidP="005F60AE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2EC65D48" w14:textId="77777777" w:rsidR="00796222" w:rsidRPr="00796222" w:rsidRDefault="00796222" w:rsidP="005F60AE">
      <w:pPr>
        <w:spacing w:after="160" w:line="360" w:lineRule="auto"/>
        <w:jc w:val="both"/>
        <w:rPr>
          <w:rFonts w:ascii="Sylfaen" w:hAnsi="Sylfaen"/>
          <w:lang w:val="en-US"/>
        </w:rPr>
        <w:sectPr w:rsidR="00796222" w:rsidRPr="00796222" w:rsidSect="001A488E">
          <w:pgSz w:w="16839" w:h="11907" w:code="9"/>
          <w:pgMar w:top="1418" w:right="1418" w:bottom="1418" w:left="1418" w:header="0" w:footer="813" w:gutter="0"/>
          <w:pgNumType w:start="1"/>
          <w:cols w:space="720"/>
          <w:noEndnote/>
          <w:titlePg/>
          <w:docGrid w:linePitch="360"/>
        </w:sectPr>
      </w:pPr>
    </w:p>
    <w:p w14:paraId="0AF56595" w14:textId="77777777" w:rsidR="001A7BF7" w:rsidRPr="005F60AE" w:rsidRDefault="001A7BF7" w:rsidP="009C69B7">
      <w:pPr>
        <w:spacing w:after="160" w:line="360" w:lineRule="auto"/>
        <w:ind w:left="9072"/>
        <w:jc w:val="center"/>
        <w:rPr>
          <w:rFonts w:ascii="Sylfaen" w:hAnsi="Sylfaen"/>
        </w:rPr>
      </w:pPr>
      <w:bookmarkStart w:id="8" w:name="bookmark10"/>
      <w:r w:rsidRPr="005F60AE">
        <w:rPr>
          <w:rFonts w:ascii="Sylfaen" w:hAnsi="Sylfaen"/>
        </w:rPr>
        <w:lastRenderedPageBreak/>
        <w:t>ՀԱՍՏԱՏՎԱԾ Է</w:t>
      </w:r>
    </w:p>
    <w:p w14:paraId="0346B11E" w14:textId="77777777" w:rsidR="00D13D1B" w:rsidRPr="005F60AE" w:rsidRDefault="006414F4" w:rsidP="009C69B7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9C69B7" w:rsidRPr="009C69B7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9C69B7" w:rsidRPr="009C69B7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9C69B7" w:rsidRPr="009C69B7">
        <w:rPr>
          <w:rFonts w:ascii="Sylfaen" w:hAnsi="Sylfaen"/>
        </w:rPr>
        <w:tab/>
      </w:r>
      <w:r w:rsidRPr="005F60AE">
        <w:rPr>
          <w:rFonts w:ascii="Sylfaen" w:hAnsi="Sylfaen"/>
        </w:rPr>
        <w:t xml:space="preserve">ի </w:t>
      </w:r>
      <w:r w:rsidR="009C69B7" w:rsidRPr="009C69B7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9C69B7" w:rsidRPr="009C69B7">
        <w:rPr>
          <w:rFonts w:ascii="Sylfaen" w:hAnsi="Sylfaen"/>
        </w:rPr>
        <w:tab/>
      </w:r>
      <w:r w:rsidRPr="005F60AE">
        <w:rPr>
          <w:rFonts w:ascii="Sylfaen" w:hAnsi="Sylfaen"/>
        </w:rPr>
        <w:t>որոշմամբ</w:t>
      </w:r>
      <w:bookmarkEnd w:id="8"/>
    </w:p>
    <w:p w14:paraId="4A0570EA" w14:textId="77777777" w:rsidR="001A7BF7" w:rsidRPr="005F60AE" w:rsidRDefault="001A7BF7" w:rsidP="005F60AE">
      <w:pPr>
        <w:pStyle w:val="Bodytext60"/>
        <w:shd w:val="clear" w:color="auto" w:fill="auto"/>
        <w:spacing w:before="0" w:after="160" w:line="360" w:lineRule="auto"/>
        <w:ind w:left="40" w:firstLine="0"/>
        <w:jc w:val="both"/>
        <w:rPr>
          <w:rStyle w:val="Bodytext6Spacing2pt"/>
          <w:rFonts w:ascii="Sylfaen" w:hAnsi="Sylfaen"/>
          <w:b/>
          <w:bCs/>
          <w:spacing w:val="0"/>
          <w:sz w:val="24"/>
          <w:szCs w:val="24"/>
        </w:rPr>
      </w:pPr>
    </w:p>
    <w:p w14:paraId="4DC99082" w14:textId="77777777" w:rsidR="00D13D1B" w:rsidRPr="005F60AE" w:rsidRDefault="006414F4" w:rsidP="009C69B7">
      <w:pPr>
        <w:pStyle w:val="Bodytext60"/>
        <w:shd w:val="clear" w:color="auto" w:fill="auto"/>
        <w:spacing w:before="0" w:after="160" w:line="360" w:lineRule="auto"/>
        <w:ind w:left="40" w:firstLine="0"/>
        <w:rPr>
          <w:rFonts w:ascii="Sylfaen" w:hAnsi="Sylfaen"/>
          <w:sz w:val="24"/>
          <w:szCs w:val="24"/>
        </w:rPr>
      </w:pPr>
      <w:r w:rsidRPr="005F60AE">
        <w:rPr>
          <w:rStyle w:val="Bodytext6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48B9B15B" w14:textId="45E74AFA" w:rsidR="00D13D1B" w:rsidRPr="005F60AE" w:rsidRDefault="006414F4" w:rsidP="009C69B7">
      <w:pPr>
        <w:pStyle w:val="Bodytext30"/>
        <w:shd w:val="clear" w:color="auto" w:fill="auto"/>
        <w:spacing w:after="160" w:line="360" w:lineRule="auto"/>
        <w:ind w:left="40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t xml:space="preserve">առանց օպերատորի զբոսանավերի վարձակալության 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 xml:space="preserve"> լիզինգի հետ կապված ծառայությունների ոլորտի</w:t>
      </w:r>
    </w:p>
    <w:tbl>
      <w:tblPr>
        <w:tblOverlap w:val="never"/>
        <w:tblW w:w="1456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176"/>
        <w:gridCol w:w="2748"/>
        <w:gridCol w:w="3077"/>
        <w:gridCol w:w="16"/>
        <w:gridCol w:w="2547"/>
      </w:tblGrid>
      <w:tr w:rsidR="001A7BF7" w:rsidRPr="001F246C" w14:paraId="6A831E66" w14:textId="77777777" w:rsidTr="00D33481">
        <w:trPr>
          <w:tblHeader/>
          <w:jc w:val="center"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5B9A4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F8A4B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91E30" w14:textId="50291C50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7E118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1F246C" w14:paraId="72A5BE30" w14:textId="77777777" w:rsidTr="00D33481">
        <w:trPr>
          <w:jc w:val="center"/>
        </w:trPr>
        <w:tc>
          <w:tcPr>
            <w:tcW w:w="1456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332103D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1F246C" w14:paraId="11100406" w14:textId="77777777" w:rsidTr="00D33481">
        <w:trPr>
          <w:jc w:val="center"/>
        </w:trPr>
        <w:tc>
          <w:tcPr>
            <w:tcW w:w="14564" w:type="dxa"/>
            <w:gridSpan w:val="5"/>
            <w:shd w:val="clear" w:color="auto" w:fill="FFFFFF"/>
          </w:tcPr>
          <w:p w14:paraId="5B7E22F5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1A7BF7" w:rsidRPr="001F246C" w14:paraId="5696CF89" w14:textId="77777777" w:rsidTr="00D33481">
        <w:trPr>
          <w:jc w:val="center"/>
        </w:trPr>
        <w:tc>
          <w:tcPr>
            <w:tcW w:w="6177" w:type="dxa"/>
            <w:shd w:val="clear" w:color="auto" w:fill="FFFFFF"/>
          </w:tcPr>
          <w:p w14:paraId="2E7706B0" w14:textId="77777777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6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1.</w:t>
            </w:r>
            <w:r w:rsidR="00D07055" w:rsidRPr="00D07055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745" w:type="dxa"/>
            <w:shd w:val="clear" w:color="auto" w:fill="FFFFFF"/>
          </w:tcPr>
          <w:p w14:paraId="274863BB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078" w:type="dxa"/>
            <w:shd w:val="clear" w:color="auto" w:fill="FFFFFF"/>
          </w:tcPr>
          <w:p w14:paraId="1F26D5F3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2FEA9D07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1A7BF7" w:rsidRPr="001F246C" w14:paraId="43BA777E" w14:textId="77777777" w:rsidTr="00D33481">
        <w:trPr>
          <w:jc w:val="center"/>
        </w:trPr>
        <w:tc>
          <w:tcPr>
            <w:tcW w:w="6177" w:type="dxa"/>
            <w:shd w:val="clear" w:color="auto" w:fill="FFFFFF"/>
          </w:tcPr>
          <w:p w14:paraId="72A4AB3C" w14:textId="534AAE4D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6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745" w:type="dxa"/>
            <w:shd w:val="clear" w:color="auto" w:fill="FFFFFF"/>
          </w:tcPr>
          <w:p w14:paraId="324A0F4A" w14:textId="77777777" w:rsidR="00D13D1B" w:rsidRPr="001F246C" w:rsidRDefault="00D13D1B" w:rsidP="00C3270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78" w:type="dxa"/>
            <w:shd w:val="clear" w:color="auto" w:fill="FFFFFF"/>
          </w:tcPr>
          <w:p w14:paraId="5E395256" w14:textId="77777777" w:rsidR="00D13D1B" w:rsidRPr="001F246C" w:rsidRDefault="00D13D1B" w:rsidP="00C32700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4" w:type="dxa"/>
            <w:gridSpan w:val="2"/>
            <w:shd w:val="clear" w:color="auto" w:fill="FFFFFF"/>
          </w:tcPr>
          <w:p w14:paraId="58189FE2" w14:textId="77777777" w:rsidR="00D13D1B" w:rsidRPr="001F246C" w:rsidRDefault="00D13D1B" w:rsidP="00C32700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1A7BF7" w:rsidRPr="001F246C" w14:paraId="41B6BC6C" w14:textId="77777777" w:rsidTr="00D33481">
        <w:trPr>
          <w:jc w:val="center"/>
        </w:trPr>
        <w:tc>
          <w:tcPr>
            <w:tcW w:w="6177" w:type="dxa"/>
            <w:shd w:val="clear" w:color="auto" w:fill="FFFFFF"/>
          </w:tcPr>
          <w:p w14:paraId="6387072B" w14:textId="64A68A0E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6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ա)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="00F42092" w:rsidRPr="001F246C">
              <w:rPr>
                <w:rFonts w:ascii="Sylfaen" w:hAnsi="Sylfaen"/>
                <w:sz w:val="20"/>
                <w:szCs w:val="20"/>
              </w:rPr>
              <w:t>համապատասխանություն «Եվրասիական տնտեսական միության մասին» 2014 թվականի մայիսի 29-ի պայմանագրին (այսուհետ՝ Պայմանագիր</w:t>
            </w:r>
            <w:r w:rsidR="0091686A" w:rsidRPr="001F246C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91686A" w:rsidRPr="001F246C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91686A" w:rsidRPr="001F246C">
              <w:rPr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91686A" w:rsidRPr="001F246C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91686A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1686A" w:rsidRPr="001F246C">
              <w:rPr>
                <w:rFonts w:ascii="Sylfaen" w:hAnsi="Sylfaen"/>
                <w:sz w:val="20"/>
                <w:szCs w:val="20"/>
              </w:rPr>
              <w:lastRenderedPageBreak/>
              <w:t>Պայմանագրին չհակասող մասով կիրառվող այլ միջազգային պայմանագրերի</w:t>
            </w:r>
          </w:p>
        </w:tc>
        <w:tc>
          <w:tcPr>
            <w:tcW w:w="2745" w:type="dxa"/>
            <w:shd w:val="clear" w:color="auto" w:fill="FFFFFF"/>
          </w:tcPr>
          <w:p w14:paraId="4E2AFA20" w14:textId="77777777" w:rsidR="00D13D1B" w:rsidRPr="001F246C" w:rsidRDefault="0091686A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078" w:type="dxa"/>
            <w:shd w:val="clear" w:color="auto" w:fill="FFFFFF"/>
          </w:tcPr>
          <w:p w14:paraId="61CA80FA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30C2F17B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A7BF7" w:rsidRPr="001F246C" w14:paraId="2950C229" w14:textId="77777777" w:rsidTr="00D33481">
        <w:trPr>
          <w:trHeight w:val="634"/>
          <w:jc w:val="center"/>
        </w:trPr>
        <w:tc>
          <w:tcPr>
            <w:tcW w:w="6177" w:type="dxa"/>
            <w:vMerge w:val="restart"/>
            <w:shd w:val="clear" w:color="auto" w:fill="FFFFFF"/>
          </w:tcPr>
          <w:p w14:paraId="1A6752AE" w14:textId="77777777" w:rsidR="00D13D1B" w:rsidRPr="001F246C" w:rsidRDefault="006414F4" w:rsidP="00D07055">
            <w:pPr>
              <w:pStyle w:val="Bodytext20"/>
              <w:shd w:val="clear" w:color="auto" w:fill="auto"/>
              <w:tabs>
                <w:tab w:val="left" w:pos="37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բ)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08DB8FB7" w14:textId="36332A3D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</w:p>
          <w:p w14:paraId="6A25234A" w14:textId="60310E91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745" w:type="dxa"/>
            <w:vMerge w:val="restart"/>
            <w:shd w:val="clear" w:color="auto" w:fill="FFFFFF"/>
          </w:tcPr>
          <w:p w14:paraId="2DC7B67C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078" w:type="dxa"/>
            <w:vMerge w:val="restart"/>
            <w:shd w:val="clear" w:color="auto" w:fill="FFFFFF"/>
          </w:tcPr>
          <w:p w14:paraId="61B07C66" w14:textId="4ADE00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առանց օպերատորի զբոսանավերի վարձակալության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լիզինգի բնագավառում աշխատանքային խմբի (այսուհետ՝ աշխատանքային խումբ) որոշումներ</w:t>
            </w:r>
          </w:p>
        </w:tc>
        <w:tc>
          <w:tcPr>
            <w:tcW w:w="2564" w:type="dxa"/>
            <w:gridSpan w:val="2"/>
            <w:vMerge w:val="restart"/>
            <w:shd w:val="clear" w:color="auto" w:fill="FFFFFF"/>
          </w:tcPr>
          <w:p w14:paraId="4AA14E97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A7BF7" w:rsidRPr="001F246C" w14:paraId="23ED2DF2" w14:textId="77777777" w:rsidTr="00D33481">
        <w:trPr>
          <w:trHeight w:val="634"/>
          <w:jc w:val="center"/>
        </w:trPr>
        <w:tc>
          <w:tcPr>
            <w:tcW w:w="6177" w:type="dxa"/>
            <w:vMerge/>
            <w:shd w:val="clear" w:color="auto" w:fill="FFFFFF"/>
          </w:tcPr>
          <w:p w14:paraId="1A35676E" w14:textId="77777777" w:rsidR="00D13D1B" w:rsidRPr="001F246C" w:rsidRDefault="00D13D1B" w:rsidP="00D3348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5" w:type="dxa"/>
            <w:vMerge/>
            <w:shd w:val="clear" w:color="auto" w:fill="FFFFFF"/>
          </w:tcPr>
          <w:p w14:paraId="0DCD93D9" w14:textId="77777777" w:rsidR="00D13D1B" w:rsidRPr="001F246C" w:rsidRDefault="00D13D1B" w:rsidP="00D3348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78" w:type="dxa"/>
            <w:vMerge/>
            <w:shd w:val="clear" w:color="auto" w:fill="FFFFFF"/>
          </w:tcPr>
          <w:p w14:paraId="22AD97BE" w14:textId="77777777" w:rsidR="00D13D1B" w:rsidRPr="001F246C" w:rsidRDefault="00D13D1B" w:rsidP="00D3348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4" w:type="dxa"/>
            <w:gridSpan w:val="2"/>
            <w:vMerge/>
            <w:shd w:val="clear" w:color="auto" w:fill="FFFFFF"/>
          </w:tcPr>
          <w:p w14:paraId="78A3186E" w14:textId="77777777" w:rsidR="00D13D1B" w:rsidRPr="001F246C" w:rsidRDefault="00D13D1B" w:rsidP="00D3348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A7BF7" w:rsidRPr="001F246C" w14:paraId="77A866A6" w14:textId="77777777" w:rsidTr="00D33481">
        <w:trPr>
          <w:jc w:val="center"/>
        </w:trPr>
        <w:tc>
          <w:tcPr>
            <w:tcW w:w="6177" w:type="dxa"/>
            <w:shd w:val="clear" w:color="auto" w:fill="FFFFFF"/>
          </w:tcPr>
          <w:p w14:paraId="5D086BAA" w14:textId="33F57AC3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8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գ)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745" w:type="dxa"/>
            <w:shd w:val="clear" w:color="auto" w:fill="FFFFFF"/>
          </w:tcPr>
          <w:p w14:paraId="27172EED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078" w:type="dxa"/>
            <w:shd w:val="clear" w:color="auto" w:fill="FFFFFF"/>
          </w:tcPr>
          <w:p w14:paraId="3F700F97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4912F75C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A7BF7" w:rsidRPr="001F246C" w14:paraId="115A12C7" w14:textId="77777777" w:rsidTr="00D33481">
        <w:trPr>
          <w:jc w:val="center"/>
        </w:trPr>
        <w:tc>
          <w:tcPr>
            <w:tcW w:w="6177" w:type="dxa"/>
            <w:vMerge w:val="restart"/>
            <w:shd w:val="clear" w:color="auto" w:fill="FFFFFF"/>
          </w:tcPr>
          <w:p w14:paraId="1276F388" w14:textId="278D82D1" w:rsidR="001A7BF7" w:rsidRPr="001F246C" w:rsidRDefault="001A7BF7" w:rsidP="00C32700">
            <w:pPr>
              <w:pStyle w:val="Bodytext20"/>
              <w:shd w:val="clear" w:color="auto" w:fill="auto"/>
              <w:tabs>
                <w:tab w:val="left" w:pos="38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3.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 54-րդ կետի հիման վրա՝ այդպիսի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745" w:type="dxa"/>
            <w:shd w:val="clear" w:color="auto" w:fill="FFFFFF"/>
          </w:tcPr>
          <w:p w14:paraId="78695A61" w14:textId="77777777" w:rsidR="001A7BF7" w:rsidRPr="001F246C" w:rsidRDefault="001A7BF7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078" w:type="dxa"/>
            <w:shd w:val="clear" w:color="auto" w:fill="FFFFFF"/>
          </w:tcPr>
          <w:p w14:paraId="7CBD415B" w14:textId="77777777" w:rsidR="001A7BF7" w:rsidRPr="001F246C" w:rsidRDefault="001A7BF7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038145A9" w14:textId="77777777" w:rsidR="001A7BF7" w:rsidRPr="001F246C" w:rsidRDefault="001A7BF7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A7BF7" w:rsidRPr="001F246C" w14:paraId="34B40CD1" w14:textId="77777777" w:rsidTr="00D33481">
        <w:trPr>
          <w:jc w:val="center"/>
        </w:trPr>
        <w:tc>
          <w:tcPr>
            <w:tcW w:w="6177" w:type="dxa"/>
            <w:vMerge/>
            <w:shd w:val="clear" w:color="auto" w:fill="FFFFFF"/>
          </w:tcPr>
          <w:p w14:paraId="478F207A" w14:textId="77777777" w:rsidR="001A7BF7" w:rsidRPr="001F246C" w:rsidRDefault="001A7BF7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5" w:type="dxa"/>
            <w:shd w:val="clear" w:color="auto" w:fill="FFFFFF"/>
          </w:tcPr>
          <w:p w14:paraId="58DDCD66" w14:textId="77777777" w:rsidR="001A7BF7" w:rsidRPr="001F246C" w:rsidRDefault="001A7BF7" w:rsidP="00C32700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78" w:type="dxa"/>
            <w:shd w:val="clear" w:color="auto" w:fill="FFFFFF"/>
          </w:tcPr>
          <w:p w14:paraId="501D9D2B" w14:textId="77777777" w:rsidR="001A7BF7" w:rsidRPr="001F246C" w:rsidRDefault="001A7BF7" w:rsidP="00C32700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4" w:type="dxa"/>
            <w:gridSpan w:val="2"/>
            <w:shd w:val="clear" w:color="auto" w:fill="FFFFFF"/>
          </w:tcPr>
          <w:p w14:paraId="1B234FAB" w14:textId="77777777" w:rsidR="001A7BF7" w:rsidRPr="001F246C" w:rsidRDefault="001A7BF7" w:rsidP="00C32700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4A0804ED" w14:textId="77777777" w:rsidTr="00D33481">
        <w:trPr>
          <w:jc w:val="center"/>
        </w:trPr>
        <w:tc>
          <w:tcPr>
            <w:tcW w:w="14564" w:type="dxa"/>
            <w:gridSpan w:val="5"/>
            <w:shd w:val="clear" w:color="auto" w:fill="FFFFFF"/>
          </w:tcPr>
          <w:p w14:paraId="7A5C8284" w14:textId="77777777" w:rsidR="00D13D1B" w:rsidRPr="001F246C" w:rsidRDefault="006414F4" w:rsidP="00D07055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D07055" w:rsidRPr="00D07055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1A7BF7" w:rsidRPr="001F246C" w14:paraId="5E52FF93" w14:textId="77777777" w:rsidTr="00D33481">
        <w:trPr>
          <w:jc w:val="center"/>
        </w:trPr>
        <w:tc>
          <w:tcPr>
            <w:tcW w:w="6177" w:type="dxa"/>
            <w:shd w:val="clear" w:color="auto" w:fill="FFFFFF"/>
          </w:tcPr>
          <w:p w14:paraId="30B1E56B" w14:textId="4435DA9A" w:rsidR="00D13D1B" w:rsidRPr="001F246C" w:rsidRDefault="006414F4" w:rsidP="00D07055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4.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745" w:type="dxa"/>
            <w:shd w:val="clear" w:color="auto" w:fill="FFFFFF"/>
          </w:tcPr>
          <w:p w14:paraId="33BB143C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078" w:type="dxa"/>
            <w:shd w:val="clear" w:color="auto" w:fill="FFFFFF"/>
          </w:tcPr>
          <w:p w14:paraId="2B041DE3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57FB4A01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A7BF7" w:rsidRPr="001F246C" w14:paraId="5E240278" w14:textId="77777777" w:rsidTr="00D33481">
        <w:trPr>
          <w:jc w:val="center"/>
        </w:trPr>
        <w:tc>
          <w:tcPr>
            <w:tcW w:w="6177" w:type="dxa"/>
            <w:shd w:val="clear" w:color="auto" w:fill="FFFFFF"/>
          </w:tcPr>
          <w:p w14:paraId="312383DE" w14:textId="4471DEBE" w:rsidR="00D13D1B" w:rsidRPr="001F246C" w:rsidRDefault="00D07055" w:rsidP="00C32700">
            <w:pPr>
              <w:pStyle w:val="Bodytext20"/>
              <w:shd w:val="clear" w:color="auto" w:fill="auto"/>
              <w:tabs>
                <w:tab w:val="left" w:pos="346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5.</w:t>
            </w:r>
            <w:r w:rsidRPr="00D07055">
              <w:rPr>
                <w:rFonts w:ascii="Sylfaen" w:hAnsi="Sylfaen"/>
                <w:sz w:val="20"/>
                <w:szCs w:val="20"/>
              </w:rPr>
              <w:tab/>
            </w:r>
            <w:r w:rsidR="006414F4"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745" w:type="dxa"/>
            <w:shd w:val="clear" w:color="auto" w:fill="FFFFFF"/>
          </w:tcPr>
          <w:p w14:paraId="3A86B0D8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078" w:type="dxa"/>
            <w:shd w:val="clear" w:color="auto" w:fill="FFFFFF"/>
          </w:tcPr>
          <w:p w14:paraId="5C3B1619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61CBAFCC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A7BF7" w:rsidRPr="001F246C" w14:paraId="3AD9B8B9" w14:textId="77777777" w:rsidTr="00D33481">
        <w:trPr>
          <w:jc w:val="center"/>
        </w:trPr>
        <w:tc>
          <w:tcPr>
            <w:tcW w:w="6177" w:type="dxa"/>
            <w:shd w:val="clear" w:color="auto" w:fill="FFFFFF"/>
          </w:tcPr>
          <w:p w14:paraId="267F9BDF" w14:textId="77777777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46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6</w:t>
            </w:r>
            <w:r w:rsidRPr="00C32700">
              <w:rPr>
                <w:rFonts w:ascii="Sylfaen" w:hAnsi="Sylfaen"/>
                <w:spacing w:val="-4"/>
                <w:sz w:val="20"/>
                <w:szCs w:val="20"/>
              </w:rPr>
              <w:t>.</w:t>
            </w:r>
            <w:r w:rsidR="00D07055" w:rsidRPr="00C330D0">
              <w:rPr>
                <w:rFonts w:ascii="Sylfaen" w:hAnsi="Sylfaen"/>
                <w:spacing w:val="-6"/>
                <w:sz w:val="20"/>
                <w:szCs w:val="20"/>
              </w:rPr>
              <w:tab/>
            </w:r>
            <w:r w:rsidRPr="00C32700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745" w:type="dxa"/>
            <w:shd w:val="clear" w:color="auto" w:fill="FFFFFF"/>
          </w:tcPr>
          <w:p w14:paraId="088B9188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078" w:type="dxa"/>
            <w:shd w:val="clear" w:color="auto" w:fill="FFFFFF"/>
          </w:tcPr>
          <w:p w14:paraId="6D5AC7E0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4EB2C26D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A7BF7" w:rsidRPr="001F246C" w14:paraId="7CE9629A" w14:textId="77777777" w:rsidTr="00D33481">
        <w:trPr>
          <w:jc w:val="center"/>
        </w:trPr>
        <w:tc>
          <w:tcPr>
            <w:tcW w:w="6177" w:type="dxa"/>
            <w:shd w:val="clear" w:color="auto" w:fill="FFFFFF"/>
          </w:tcPr>
          <w:p w14:paraId="4D9064FA" w14:textId="77777777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46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7.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745" w:type="dxa"/>
            <w:shd w:val="clear" w:color="auto" w:fill="FFFFFF"/>
          </w:tcPr>
          <w:p w14:paraId="377EA782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078" w:type="dxa"/>
            <w:shd w:val="clear" w:color="auto" w:fill="FFFFFF"/>
          </w:tcPr>
          <w:p w14:paraId="10ECF428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6D5F5268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A7BF7" w:rsidRPr="001F246C" w14:paraId="13B805F9" w14:textId="77777777" w:rsidTr="00D33481">
        <w:trPr>
          <w:jc w:val="center"/>
        </w:trPr>
        <w:tc>
          <w:tcPr>
            <w:tcW w:w="6177" w:type="dxa"/>
            <w:shd w:val="clear" w:color="auto" w:fill="FFFFFF"/>
          </w:tcPr>
          <w:p w14:paraId="2078B3D8" w14:textId="77777777" w:rsidR="00D07055" w:rsidRPr="00C32700" w:rsidRDefault="006414F4" w:rsidP="00C32700">
            <w:pPr>
              <w:pStyle w:val="Bodytext20"/>
              <w:shd w:val="clear" w:color="auto" w:fill="auto"/>
              <w:tabs>
                <w:tab w:val="left" w:pos="346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8</w:t>
            </w:r>
            <w:r w:rsidRPr="00C32700">
              <w:rPr>
                <w:rFonts w:ascii="Sylfaen" w:hAnsi="Sylfaen"/>
                <w:spacing w:val="-4"/>
                <w:sz w:val="20"/>
                <w:szCs w:val="20"/>
              </w:rPr>
              <w:t>.</w:t>
            </w:r>
            <w:r w:rsidR="00D07055" w:rsidRPr="00C32700">
              <w:rPr>
                <w:rFonts w:ascii="Sylfaen" w:hAnsi="Sylfaen"/>
                <w:spacing w:val="-4"/>
                <w:sz w:val="20"/>
                <w:szCs w:val="20"/>
              </w:rPr>
              <w:tab/>
            </w:r>
            <w:r w:rsidRPr="00C32700">
              <w:rPr>
                <w:rFonts w:ascii="Sylfaen" w:hAnsi="Sylfaen"/>
                <w:spacing w:val="-4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745" w:type="dxa"/>
            <w:shd w:val="clear" w:color="auto" w:fill="FFFFFF"/>
          </w:tcPr>
          <w:p w14:paraId="51982FB9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078" w:type="dxa"/>
            <w:shd w:val="clear" w:color="auto" w:fill="FFFFFF"/>
          </w:tcPr>
          <w:p w14:paraId="566BA645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7AD68BA4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9683899" w14:textId="77777777" w:rsidTr="00D33481">
        <w:trPr>
          <w:jc w:val="center"/>
        </w:trPr>
        <w:tc>
          <w:tcPr>
            <w:tcW w:w="14564" w:type="dxa"/>
            <w:gridSpan w:val="5"/>
            <w:shd w:val="clear" w:color="auto" w:fill="FFFFFF"/>
          </w:tcPr>
          <w:p w14:paraId="15C9CA72" w14:textId="0948A361" w:rsidR="00D13D1B" w:rsidRPr="001F246C" w:rsidRDefault="006414F4" w:rsidP="00D07055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1A7BF7" w:rsidRPr="001F246C" w14:paraId="11A93E3E" w14:textId="77777777" w:rsidTr="00D33481">
        <w:trPr>
          <w:jc w:val="center"/>
        </w:trPr>
        <w:tc>
          <w:tcPr>
            <w:tcW w:w="6177" w:type="dxa"/>
            <w:shd w:val="clear" w:color="auto" w:fill="FFFFFF"/>
          </w:tcPr>
          <w:p w14:paraId="2E5046D6" w14:textId="04F554EF" w:rsidR="00D13D1B" w:rsidRPr="001F246C" w:rsidRDefault="006414F4" w:rsidP="00D07055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9.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745" w:type="dxa"/>
            <w:shd w:val="clear" w:color="auto" w:fill="FFFFFF"/>
          </w:tcPr>
          <w:p w14:paraId="58BA3FF4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2018-2019 թվականներ</w:t>
            </w:r>
          </w:p>
        </w:tc>
        <w:tc>
          <w:tcPr>
            <w:tcW w:w="3078" w:type="dxa"/>
            <w:shd w:val="clear" w:color="auto" w:fill="FFFFFF"/>
          </w:tcPr>
          <w:p w14:paraId="7C346707" w14:textId="5F7D3D6F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01616D42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A7BF7" w:rsidRPr="001F246C" w14:paraId="1D2BBE5F" w14:textId="77777777" w:rsidTr="00D33481">
        <w:trPr>
          <w:jc w:val="center"/>
        </w:trPr>
        <w:tc>
          <w:tcPr>
            <w:tcW w:w="6177" w:type="dxa"/>
            <w:shd w:val="clear" w:color="auto" w:fill="FFFFFF"/>
          </w:tcPr>
          <w:p w14:paraId="24C58C05" w14:textId="2B26BBCD" w:rsidR="00D13D1B" w:rsidRPr="001F246C" w:rsidRDefault="00D07055" w:rsidP="00D07055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10.</w:t>
            </w:r>
            <w:r w:rsidRPr="00D07055">
              <w:rPr>
                <w:rFonts w:ascii="Sylfaen" w:hAnsi="Sylfaen"/>
                <w:sz w:val="20"/>
                <w:szCs w:val="20"/>
              </w:rPr>
              <w:tab/>
            </w:r>
            <w:r w:rsidR="006414F4" w:rsidRPr="001F246C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</w:t>
            </w:r>
            <w:r w:rsidRPr="00D07055">
              <w:rPr>
                <w:rFonts w:ascii="Sylfaen" w:hAnsi="Sylfaen"/>
                <w:sz w:val="20"/>
                <w:szCs w:val="20"/>
              </w:rPr>
              <w:br/>
            </w:r>
            <w:r w:rsidR="006414F4" w:rsidRPr="001F246C">
              <w:rPr>
                <w:rFonts w:ascii="Sylfaen" w:hAnsi="Sylfaen"/>
                <w:sz w:val="20"/>
                <w:szCs w:val="20"/>
              </w:rPr>
              <w:t xml:space="preserve">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745" w:type="dxa"/>
            <w:shd w:val="clear" w:color="auto" w:fill="FFFFFF"/>
          </w:tcPr>
          <w:p w14:paraId="49996356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078" w:type="dxa"/>
            <w:shd w:val="clear" w:color="auto" w:fill="FFFFFF"/>
          </w:tcPr>
          <w:p w14:paraId="1C84AF53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2946D37A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BB432CF" w14:textId="77777777" w:rsidTr="00D33481">
        <w:trPr>
          <w:jc w:val="center"/>
        </w:trPr>
        <w:tc>
          <w:tcPr>
            <w:tcW w:w="14564" w:type="dxa"/>
            <w:gridSpan w:val="5"/>
            <w:shd w:val="clear" w:color="auto" w:fill="FFFFFF"/>
          </w:tcPr>
          <w:p w14:paraId="32330E31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1A7BF7" w:rsidRPr="001F246C" w14:paraId="1C9079E3" w14:textId="77777777" w:rsidTr="00D33481">
        <w:trPr>
          <w:jc w:val="center"/>
        </w:trPr>
        <w:tc>
          <w:tcPr>
            <w:tcW w:w="6177" w:type="dxa"/>
            <w:shd w:val="clear" w:color="auto" w:fill="FFFFFF"/>
          </w:tcPr>
          <w:p w14:paraId="7B0E1433" w14:textId="6D590B07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6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11.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45" w:type="dxa"/>
            <w:shd w:val="clear" w:color="auto" w:fill="FFFFFF"/>
          </w:tcPr>
          <w:p w14:paraId="6629E308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078" w:type="dxa"/>
            <w:shd w:val="clear" w:color="auto" w:fill="FFFFFF"/>
          </w:tcPr>
          <w:p w14:paraId="6FF7A982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0B2EC6E2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7FD8C63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4" w:type="dxa"/>
            <w:gridSpan w:val="5"/>
            <w:shd w:val="clear" w:color="auto" w:fill="FFFFFF"/>
          </w:tcPr>
          <w:p w14:paraId="6DA0AC44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1F246C" w14:paraId="3A63F25B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4" w:type="dxa"/>
            <w:gridSpan w:val="5"/>
            <w:shd w:val="clear" w:color="auto" w:fill="FFFFFF"/>
          </w:tcPr>
          <w:p w14:paraId="64FF8A27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1F246C" w14:paraId="609C8BF7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7" w:type="dxa"/>
            <w:shd w:val="clear" w:color="auto" w:fill="FFFFFF"/>
          </w:tcPr>
          <w:p w14:paraId="27554E06" w14:textId="19D8969A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97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12.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745" w:type="dxa"/>
            <w:shd w:val="clear" w:color="auto" w:fill="FFFFFF"/>
          </w:tcPr>
          <w:p w14:paraId="0E9F022B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078" w:type="dxa"/>
            <w:shd w:val="clear" w:color="auto" w:fill="FFFFFF"/>
          </w:tcPr>
          <w:p w14:paraId="0522D1C3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23D5EAC7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3855F09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7" w:type="dxa"/>
            <w:shd w:val="clear" w:color="auto" w:fill="FFFFFF"/>
          </w:tcPr>
          <w:p w14:paraId="70B25AFE" w14:textId="652A6ABB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7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13.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1F246C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745" w:type="dxa"/>
            <w:shd w:val="clear" w:color="auto" w:fill="FFFFFF"/>
          </w:tcPr>
          <w:p w14:paraId="0559C16E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078" w:type="dxa"/>
            <w:shd w:val="clear" w:color="auto" w:fill="FFFFFF"/>
          </w:tcPr>
          <w:p w14:paraId="5F5E55E0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41116611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63BC6A0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4" w:type="dxa"/>
            <w:gridSpan w:val="5"/>
            <w:shd w:val="clear" w:color="auto" w:fill="FFFFFF"/>
          </w:tcPr>
          <w:p w14:paraId="3E9BB356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left="3391" w:right="321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II. Նախապատրաստում անդամ պետությունների օրենսդրության ներդաշնակեցմանը (կարգավորման բովանդակային համարժեքության բացակայության դեպքում)</w:t>
            </w:r>
          </w:p>
        </w:tc>
      </w:tr>
      <w:tr w:rsidR="001A7BF7" w:rsidRPr="001F246C" w14:paraId="5DD13527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7" w:type="dxa"/>
            <w:shd w:val="clear" w:color="auto" w:fill="FFFFFF"/>
          </w:tcPr>
          <w:p w14:paraId="6E3FE6E7" w14:textId="6C4E2B3B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14.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745" w:type="dxa"/>
            <w:shd w:val="clear" w:color="auto" w:fill="FFFFFF"/>
          </w:tcPr>
          <w:p w14:paraId="248A12A6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078" w:type="dxa"/>
            <w:shd w:val="clear" w:color="auto" w:fill="FFFFFF"/>
          </w:tcPr>
          <w:p w14:paraId="5FFA1EFA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19835143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5A025A9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7" w:type="dxa"/>
            <w:shd w:val="clear" w:color="auto" w:fill="FFFFFF"/>
          </w:tcPr>
          <w:p w14:paraId="3DF113C0" w14:textId="01CCF79B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15.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745" w:type="dxa"/>
            <w:shd w:val="clear" w:color="auto" w:fill="FFFFFF"/>
          </w:tcPr>
          <w:p w14:paraId="648F8CE2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078" w:type="dxa"/>
            <w:shd w:val="clear" w:color="auto" w:fill="FFFFFF"/>
          </w:tcPr>
          <w:p w14:paraId="721C95A9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4DA6733F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E84E535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7" w:type="dxa"/>
            <w:shd w:val="clear" w:color="auto" w:fill="FFFFFF"/>
          </w:tcPr>
          <w:p w14:paraId="6BD17BD7" w14:textId="77777777" w:rsidR="00C32700" w:rsidRPr="00C32700" w:rsidRDefault="006414F4" w:rsidP="00C32700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16.</w:t>
            </w:r>
            <w:r w:rsidR="00D07055" w:rsidRPr="00C3270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</w:t>
            </w:r>
            <w:r w:rsidR="00C32700" w:rsidRPr="00C32700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15-րդ կետը</w:t>
            </w:r>
          </w:p>
        </w:tc>
        <w:tc>
          <w:tcPr>
            <w:tcW w:w="2745" w:type="dxa"/>
            <w:shd w:val="clear" w:color="auto" w:fill="FFFFFF"/>
          </w:tcPr>
          <w:p w14:paraId="5E88D0D4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078" w:type="dxa"/>
            <w:shd w:val="clear" w:color="auto" w:fill="FFFFFF"/>
          </w:tcPr>
          <w:p w14:paraId="41C03A3E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06874594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EF846AF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7" w:type="dxa"/>
            <w:shd w:val="clear" w:color="auto" w:fill="FFFFFF"/>
          </w:tcPr>
          <w:p w14:paraId="1B59DCB3" w14:textId="77777777" w:rsidR="00D13D1B" w:rsidRPr="001F246C" w:rsidRDefault="00D07055" w:rsidP="00C32700">
            <w:pPr>
              <w:pStyle w:val="Bodytext20"/>
              <w:shd w:val="clear" w:color="auto" w:fill="auto"/>
              <w:tabs>
                <w:tab w:val="left" w:pos="37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17.</w:t>
            </w:r>
            <w:r w:rsidRPr="00D07055">
              <w:rPr>
                <w:rFonts w:ascii="Sylfaen" w:hAnsi="Sylfaen"/>
                <w:sz w:val="20"/>
                <w:szCs w:val="20"/>
              </w:rPr>
              <w:tab/>
            </w:r>
            <w:r w:rsidR="006414F4"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745" w:type="dxa"/>
            <w:shd w:val="clear" w:color="auto" w:fill="FFFFFF"/>
          </w:tcPr>
          <w:p w14:paraId="61748C94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078" w:type="dxa"/>
            <w:shd w:val="clear" w:color="auto" w:fill="FFFFFF"/>
          </w:tcPr>
          <w:p w14:paraId="4F41E387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2DC2A31C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5050134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7" w:type="dxa"/>
            <w:shd w:val="clear" w:color="auto" w:fill="FFFFFF"/>
          </w:tcPr>
          <w:p w14:paraId="35BC756D" w14:textId="77777777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7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18.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745" w:type="dxa"/>
            <w:shd w:val="clear" w:color="auto" w:fill="FFFFFF"/>
          </w:tcPr>
          <w:p w14:paraId="19F1A5E0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2018 թվական</w:t>
            </w:r>
          </w:p>
        </w:tc>
        <w:tc>
          <w:tcPr>
            <w:tcW w:w="3078" w:type="dxa"/>
            <w:shd w:val="clear" w:color="auto" w:fill="FFFFFF"/>
          </w:tcPr>
          <w:p w14:paraId="66753C98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3AA2723A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Հանձնաժողով</w:t>
            </w:r>
          </w:p>
        </w:tc>
      </w:tr>
      <w:tr w:rsidR="00D13D1B" w:rsidRPr="001F246C" w14:paraId="5B7BB2E2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4" w:type="dxa"/>
            <w:gridSpan w:val="5"/>
            <w:shd w:val="clear" w:color="auto" w:fill="FFFFFF"/>
          </w:tcPr>
          <w:p w14:paraId="2C0BCB1C" w14:textId="5366C4E8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left="2255" w:right="208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1A7BF7" w:rsidRPr="001F246C" w14:paraId="2676F2E9" w14:textId="77777777" w:rsidTr="00D33481">
        <w:tblPrEx>
          <w:tblLook w:val="0000" w:firstRow="0" w:lastRow="0" w:firstColumn="0" w:lastColumn="0" w:noHBand="0" w:noVBand="0"/>
        </w:tblPrEx>
        <w:trPr>
          <w:trHeight w:val="2332"/>
          <w:jc w:val="center"/>
        </w:trPr>
        <w:tc>
          <w:tcPr>
            <w:tcW w:w="6177" w:type="dxa"/>
            <w:shd w:val="clear" w:color="auto" w:fill="FFFFFF"/>
          </w:tcPr>
          <w:p w14:paraId="338A6D68" w14:textId="2415F6D9" w:rsidR="001A7BF7" w:rsidRPr="001F246C" w:rsidRDefault="001A7BF7" w:rsidP="00C32700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19.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745" w:type="dxa"/>
            <w:shd w:val="clear" w:color="auto" w:fill="FFFFFF"/>
          </w:tcPr>
          <w:p w14:paraId="6093F86F" w14:textId="77777777" w:rsidR="001A7BF7" w:rsidRPr="001F246C" w:rsidRDefault="001A7BF7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2018 - 2019 թվականներ</w:t>
            </w:r>
          </w:p>
        </w:tc>
        <w:tc>
          <w:tcPr>
            <w:tcW w:w="3078" w:type="dxa"/>
            <w:shd w:val="clear" w:color="auto" w:fill="FFFFFF"/>
          </w:tcPr>
          <w:p w14:paraId="27AEA95F" w14:textId="4A32FE05" w:rsidR="001A7BF7" w:rsidRPr="001F246C" w:rsidRDefault="001A7BF7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72A45C54" w14:textId="77777777" w:rsidR="001A7BF7" w:rsidRPr="001F246C" w:rsidRDefault="001A7BF7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186406A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4" w:type="dxa"/>
            <w:gridSpan w:val="5"/>
            <w:shd w:val="clear" w:color="auto" w:fill="FFFFFF"/>
          </w:tcPr>
          <w:p w14:paraId="3C5199CE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319EA7BA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7" w:type="dxa"/>
            <w:shd w:val="clear" w:color="auto" w:fill="FFFFFF"/>
          </w:tcPr>
          <w:p w14:paraId="3661EE69" w14:textId="60196225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7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45" w:type="dxa"/>
            <w:shd w:val="clear" w:color="auto" w:fill="FFFFFF"/>
          </w:tcPr>
          <w:p w14:paraId="66040C0E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078" w:type="dxa"/>
            <w:shd w:val="clear" w:color="auto" w:fill="FFFFFF"/>
          </w:tcPr>
          <w:p w14:paraId="444F7417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37256BA0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1966036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4" w:type="dxa"/>
            <w:gridSpan w:val="5"/>
            <w:shd w:val="clear" w:color="auto" w:fill="FFFFFF"/>
          </w:tcPr>
          <w:p w14:paraId="2E9552CD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1F246C" w14:paraId="62C62C17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7" w:type="dxa"/>
            <w:shd w:val="clear" w:color="auto" w:fill="FFFFFF"/>
          </w:tcPr>
          <w:p w14:paraId="70F5B402" w14:textId="77777777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6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21.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745" w:type="dxa"/>
            <w:shd w:val="clear" w:color="auto" w:fill="FFFFFF"/>
          </w:tcPr>
          <w:p w14:paraId="1D079A01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078" w:type="dxa"/>
            <w:shd w:val="clear" w:color="auto" w:fill="FFFFFF"/>
          </w:tcPr>
          <w:p w14:paraId="47ABD3C8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25E87B12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DECD8F8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7" w:type="dxa"/>
            <w:shd w:val="clear" w:color="auto" w:fill="FFFFFF"/>
          </w:tcPr>
          <w:p w14:paraId="6796644A" w14:textId="7F844B5A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6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22.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ռիսկերը նվազեցնելու նպատակով</w:t>
            </w:r>
          </w:p>
        </w:tc>
        <w:tc>
          <w:tcPr>
            <w:tcW w:w="2745" w:type="dxa"/>
            <w:shd w:val="clear" w:color="auto" w:fill="FFFFFF"/>
          </w:tcPr>
          <w:p w14:paraId="0F926758" w14:textId="77777777" w:rsidR="00D13D1B" w:rsidRPr="001F246C" w:rsidRDefault="00D33481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2017-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2018 թվականներ</w:t>
            </w:r>
          </w:p>
        </w:tc>
        <w:tc>
          <w:tcPr>
            <w:tcW w:w="3078" w:type="dxa"/>
            <w:shd w:val="clear" w:color="auto" w:fill="FFFFFF"/>
          </w:tcPr>
          <w:p w14:paraId="7E934320" w14:textId="22CD28C9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7283309D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192994D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7" w:type="dxa"/>
            <w:shd w:val="clear" w:color="auto" w:fill="FFFFFF"/>
          </w:tcPr>
          <w:p w14:paraId="724C6527" w14:textId="78119950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23.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745" w:type="dxa"/>
            <w:shd w:val="clear" w:color="auto" w:fill="FFFFFF"/>
          </w:tcPr>
          <w:p w14:paraId="77D178CF" w14:textId="77777777" w:rsidR="00D13D1B" w:rsidRPr="001F246C" w:rsidRDefault="00D33481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2017-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2018 թվականներ</w:t>
            </w:r>
          </w:p>
        </w:tc>
        <w:tc>
          <w:tcPr>
            <w:tcW w:w="3078" w:type="dxa"/>
            <w:shd w:val="clear" w:color="auto" w:fill="FFFFFF"/>
          </w:tcPr>
          <w:p w14:paraId="3A148FEA" w14:textId="115A0514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41E1E172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0C309D9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400FCC01" w14:textId="347062D4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24.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749" w:type="dxa"/>
            <w:shd w:val="clear" w:color="auto" w:fill="FFFFFF"/>
          </w:tcPr>
          <w:p w14:paraId="39122292" w14:textId="77777777" w:rsidR="00D13D1B" w:rsidRPr="001F246C" w:rsidRDefault="00D33481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2017-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2018 թվականներ</w:t>
            </w:r>
          </w:p>
        </w:tc>
        <w:tc>
          <w:tcPr>
            <w:tcW w:w="3094" w:type="dxa"/>
            <w:gridSpan w:val="2"/>
            <w:shd w:val="clear" w:color="auto" w:fill="FFFFFF"/>
          </w:tcPr>
          <w:p w14:paraId="07C51D93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տեղեկատվական ռեսուրսների հասանելիության ապահովում, փոխանակման ենթակա տեղեկությունների ցանկի համաձայնեցում (Հանձնաժողովի որոշում)</w:t>
            </w:r>
          </w:p>
        </w:tc>
        <w:tc>
          <w:tcPr>
            <w:tcW w:w="2548" w:type="dxa"/>
            <w:shd w:val="clear" w:color="auto" w:fill="FFFFFF"/>
          </w:tcPr>
          <w:p w14:paraId="300C3E69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B26ADF1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355DC384" w14:textId="5B9C24AB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25.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49" w:type="dxa"/>
            <w:shd w:val="clear" w:color="auto" w:fill="FFFFFF"/>
          </w:tcPr>
          <w:p w14:paraId="69227831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094" w:type="dxa"/>
            <w:gridSpan w:val="2"/>
            <w:shd w:val="clear" w:color="auto" w:fill="FFFFFF"/>
          </w:tcPr>
          <w:p w14:paraId="6A69D673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48" w:type="dxa"/>
            <w:shd w:val="clear" w:color="auto" w:fill="FFFFFF"/>
          </w:tcPr>
          <w:p w14:paraId="7954F422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4C2C5AF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4" w:type="dxa"/>
            <w:gridSpan w:val="5"/>
            <w:shd w:val="clear" w:color="auto" w:fill="FFFFFF"/>
          </w:tcPr>
          <w:p w14:paraId="25EBDE7A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1F246C" w14:paraId="505CBF33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1F26C2D6" w14:textId="77777777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26.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749" w:type="dxa"/>
            <w:shd w:val="clear" w:color="auto" w:fill="FFFFFF"/>
          </w:tcPr>
          <w:p w14:paraId="2D0D53AD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094" w:type="dxa"/>
            <w:gridSpan w:val="2"/>
            <w:shd w:val="clear" w:color="auto" w:fill="FFFFFF"/>
          </w:tcPr>
          <w:p w14:paraId="734FD5B5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48" w:type="dxa"/>
            <w:shd w:val="clear" w:color="auto" w:fill="FFFFFF"/>
          </w:tcPr>
          <w:p w14:paraId="58C673FE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F0C5B43" w14:textId="77777777" w:rsidTr="00D3348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111FDEE6" w14:textId="77777777" w:rsidR="00D13D1B" w:rsidRPr="001F246C" w:rsidRDefault="006414F4" w:rsidP="00C32700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27.</w:t>
            </w:r>
            <w:r w:rsidR="00D07055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749" w:type="dxa"/>
            <w:shd w:val="clear" w:color="auto" w:fill="FFFFFF"/>
          </w:tcPr>
          <w:p w14:paraId="0EB6C917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094" w:type="dxa"/>
            <w:gridSpan w:val="2"/>
            <w:shd w:val="clear" w:color="auto" w:fill="FFFFFF"/>
          </w:tcPr>
          <w:p w14:paraId="154D3F4A" w14:textId="77777777" w:rsidR="00D13D1B" w:rsidRPr="001F246C" w:rsidRDefault="00D13D1B" w:rsidP="00D3348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48" w:type="dxa"/>
            <w:shd w:val="clear" w:color="auto" w:fill="FFFFFF"/>
          </w:tcPr>
          <w:p w14:paraId="4F81BBBF" w14:textId="77777777" w:rsidR="00D13D1B" w:rsidRPr="001F246C" w:rsidRDefault="006414F4" w:rsidP="00D3348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5816011D" w14:textId="77777777" w:rsidR="001F246C" w:rsidRDefault="001F246C" w:rsidP="005F60AE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5F35A554" w14:textId="77777777" w:rsidR="00C32700" w:rsidRDefault="00C32700" w:rsidP="00C32700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</w:t>
      </w:r>
    </w:p>
    <w:p w14:paraId="281461A8" w14:textId="77777777" w:rsidR="00D33481" w:rsidRDefault="00D33481" w:rsidP="005F60AE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30F33137" w14:textId="77777777" w:rsidR="00D33481" w:rsidRPr="00D33481" w:rsidRDefault="00D33481" w:rsidP="005F60AE">
      <w:pPr>
        <w:spacing w:after="160" w:line="360" w:lineRule="auto"/>
        <w:jc w:val="both"/>
        <w:rPr>
          <w:rFonts w:ascii="Sylfaen" w:hAnsi="Sylfaen"/>
          <w:lang w:val="en-US"/>
        </w:rPr>
        <w:sectPr w:rsidR="00D33481" w:rsidRPr="00D33481" w:rsidSect="001A488E">
          <w:pgSz w:w="16839" w:h="11907" w:code="9"/>
          <w:pgMar w:top="1418" w:right="1418" w:bottom="1418" w:left="1418" w:header="0" w:footer="812" w:gutter="0"/>
          <w:pgNumType w:start="1"/>
          <w:cols w:space="720"/>
          <w:noEndnote/>
          <w:titlePg/>
          <w:docGrid w:linePitch="360"/>
        </w:sectPr>
      </w:pPr>
    </w:p>
    <w:p w14:paraId="7CB3D3E2" w14:textId="77777777" w:rsidR="00870105" w:rsidRPr="005F60AE" w:rsidRDefault="006414F4" w:rsidP="00C32700">
      <w:pPr>
        <w:spacing w:after="160" w:line="360" w:lineRule="auto"/>
        <w:ind w:left="9072" w:right="-28"/>
        <w:jc w:val="center"/>
        <w:rPr>
          <w:rFonts w:ascii="Sylfaen" w:hAnsi="Sylfaen"/>
        </w:rPr>
      </w:pPr>
      <w:bookmarkStart w:id="9" w:name="bookmark11"/>
      <w:r w:rsidRPr="005F60AE">
        <w:rPr>
          <w:rFonts w:ascii="Sylfaen" w:hAnsi="Sylfaen"/>
        </w:rPr>
        <w:lastRenderedPageBreak/>
        <w:t>ՀԱՍՏԱՏՎԱԾ Է</w:t>
      </w:r>
      <w:bookmarkStart w:id="10" w:name="bookmark12"/>
      <w:bookmarkEnd w:id="9"/>
    </w:p>
    <w:p w14:paraId="19D47B31" w14:textId="77777777" w:rsidR="00D13D1B" w:rsidRPr="005F60AE" w:rsidRDefault="006414F4" w:rsidP="00C32700">
      <w:pPr>
        <w:tabs>
          <w:tab w:val="left" w:pos="10206"/>
          <w:tab w:val="left" w:pos="11907"/>
        </w:tabs>
        <w:spacing w:after="160" w:line="360" w:lineRule="auto"/>
        <w:ind w:left="9072" w:right="-28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C32700" w:rsidRPr="00C32700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C32700" w:rsidRPr="00C32700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C32700" w:rsidRPr="00C330D0">
        <w:rPr>
          <w:rFonts w:ascii="Sylfaen" w:hAnsi="Sylfaen"/>
        </w:rPr>
        <w:tab/>
      </w:r>
      <w:r w:rsidRPr="005F60AE">
        <w:rPr>
          <w:rFonts w:ascii="Sylfaen" w:hAnsi="Sylfaen"/>
        </w:rPr>
        <w:t xml:space="preserve">ի </w:t>
      </w:r>
      <w:r w:rsidR="00C32700" w:rsidRPr="00C32700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C32700" w:rsidRPr="00C330D0">
        <w:rPr>
          <w:rFonts w:ascii="Sylfaen" w:hAnsi="Sylfaen"/>
        </w:rPr>
        <w:tab/>
      </w:r>
      <w:r w:rsidRPr="005F60AE">
        <w:rPr>
          <w:rFonts w:ascii="Sylfaen" w:hAnsi="Sylfaen"/>
        </w:rPr>
        <w:t>որոշմամբ</w:t>
      </w:r>
      <w:bookmarkEnd w:id="10"/>
    </w:p>
    <w:p w14:paraId="0786C478" w14:textId="77777777" w:rsidR="00870105" w:rsidRPr="005F60AE" w:rsidRDefault="00870105" w:rsidP="005F60AE">
      <w:pPr>
        <w:pStyle w:val="Bodytext30"/>
        <w:shd w:val="clear" w:color="auto" w:fill="auto"/>
        <w:spacing w:after="160" w:line="360" w:lineRule="auto"/>
        <w:ind w:left="100"/>
        <w:jc w:val="both"/>
        <w:rPr>
          <w:rStyle w:val="Bodytext313pt"/>
          <w:rFonts w:ascii="Sylfaen" w:hAnsi="Sylfaen"/>
          <w:b/>
          <w:bCs/>
          <w:spacing w:val="0"/>
          <w:sz w:val="24"/>
          <w:szCs w:val="24"/>
        </w:rPr>
      </w:pPr>
    </w:p>
    <w:p w14:paraId="582BF5E0" w14:textId="77777777" w:rsidR="00870105" w:rsidRPr="005F60AE" w:rsidRDefault="006414F4" w:rsidP="00C32700">
      <w:pPr>
        <w:pStyle w:val="Bodytext30"/>
        <w:shd w:val="clear" w:color="auto" w:fill="auto"/>
        <w:spacing w:after="160" w:line="360" w:lineRule="auto"/>
        <w:ind w:left="100"/>
        <w:rPr>
          <w:rStyle w:val="Bodytext313pt"/>
          <w:rFonts w:ascii="Sylfaen" w:hAnsi="Sylfaen"/>
          <w:b/>
          <w:bCs/>
          <w:spacing w:val="0"/>
          <w:sz w:val="24"/>
          <w:szCs w:val="24"/>
        </w:rPr>
      </w:pPr>
      <w:r w:rsidRPr="005F60AE">
        <w:rPr>
          <w:rStyle w:val="Bodytext313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29847AC0" w14:textId="77777777" w:rsidR="00D13D1B" w:rsidRPr="005F60AE" w:rsidRDefault="006414F4" w:rsidP="00C32700">
      <w:pPr>
        <w:pStyle w:val="Bodytext30"/>
        <w:shd w:val="clear" w:color="auto" w:fill="auto"/>
        <w:spacing w:after="160" w:line="360" w:lineRule="auto"/>
        <w:ind w:left="100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t>գովազդի բնագավառում ծառայությունների ոլորտի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228"/>
        <w:gridCol w:w="2699"/>
        <w:gridCol w:w="3127"/>
        <w:gridCol w:w="2527"/>
      </w:tblGrid>
      <w:tr w:rsidR="00D13D1B" w:rsidRPr="001F246C" w14:paraId="6E4D3BC5" w14:textId="77777777" w:rsidTr="001A488E">
        <w:trPr>
          <w:tblHeader/>
          <w:jc w:val="center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5F290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75DD9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81802" w14:textId="43139113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3DFE30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1F246C" w14:paraId="6B931212" w14:textId="77777777" w:rsidTr="001A488E">
        <w:trPr>
          <w:jc w:val="center"/>
        </w:trPr>
        <w:tc>
          <w:tcPr>
            <w:tcW w:w="145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3FAE795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1F246C" w14:paraId="3D7C31CD" w14:textId="77777777" w:rsidTr="001A488E">
        <w:trPr>
          <w:jc w:val="center"/>
        </w:trPr>
        <w:tc>
          <w:tcPr>
            <w:tcW w:w="14581" w:type="dxa"/>
            <w:gridSpan w:val="4"/>
            <w:shd w:val="clear" w:color="auto" w:fill="FFFFFF"/>
          </w:tcPr>
          <w:p w14:paraId="04293FAB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D13D1B" w:rsidRPr="001F246C" w14:paraId="5CE022B6" w14:textId="77777777" w:rsidTr="001A488E">
        <w:trPr>
          <w:jc w:val="center"/>
        </w:trPr>
        <w:tc>
          <w:tcPr>
            <w:tcW w:w="6228" w:type="dxa"/>
            <w:shd w:val="clear" w:color="auto" w:fill="FFFFFF"/>
          </w:tcPr>
          <w:p w14:paraId="608F6587" w14:textId="77777777" w:rsidR="00D13D1B" w:rsidRPr="001F246C" w:rsidRDefault="006414F4" w:rsidP="00A6118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1.</w:t>
            </w:r>
            <w:r w:rsidR="00A61180" w:rsidRPr="00A6118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699" w:type="dxa"/>
            <w:shd w:val="clear" w:color="auto" w:fill="FFFFFF"/>
          </w:tcPr>
          <w:p w14:paraId="7836E6FF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7" w:type="dxa"/>
            <w:shd w:val="clear" w:color="auto" w:fill="FFFFFF"/>
          </w:tcPr>
          <w:p w14:paraId="6D48C79C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27" w:type="dxa"/>
            <w:shd w:val="clear" w:color="auto" w:fill="FFFFFF"/>
          </w:tcPr>
          <w:p w14:paraId="1C1E98FF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D13D1B" w:rsidRPr="001F246C" w14:paraId="41D0ED1B" w14:textId="77777777" w:rsidTr="001A488E">
        <w:trPr>
          <w:jc w:val="center"/>
        </w:trPr>
        <w:tc>
          <w:tcPr>
            <w:tcW w:w="6228" w:type="dxa"/>
            <w:shd w:val="clear" w:color="auto" w:fill="FFFFFF"/>
          </w:tcPr>
          <w:p w14:paraId="1DA0832D" w14:textId="119E5795" w:rsidR="00D13D1B" w:rsidRPr="001F246C" w:rsidRDefault="006414F4" w:rsidP="00A6118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699" w:type="dxa"/>
            <w:shd w:val="clear" w:color="auto" w:fill="FFFFFF"/>
          </w:tcPr>
          <w:p w14:paraId="31D50DC5" w14:textId="77777777" w:rsidR="00D13D1B" w:rsidRPr="001F246C" w:rsidRDefault="00D13D1B" w:rsidP="00C32700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7" w:type="dxa"/>
            <w:shd w:val="clear" w:color="auto" w:fill="FFFFFF"/>
          </w:tcPr>
          <w:p w14:paraId="557E0FCA" w14:textId="77777777" w:rsidR="00D13D1B" w:rsidRPr="001F246C" w:rsidRDefault="00D13D1B" w:rsidP="00C3270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FFFFFF"/>
          </w:tcPr>
          <w:p w14:paraId="60308E53" w14:textId="77777777" w:rsidR="00D13D1B" w:rsidRPr="001F246C" w:rsidRDefault="00D13D1B" w:rsidP="00C3270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6AC597C7" w14:textId="77777777" w:rsidTr="001A488E">
        <w:trPr>
          <w:jc w:val="center"/>
        </w:trPr>
        <w:tc>
          <w:tcPr>
            <w:tcW w:w="6228" w:type="dxa"/>
            <w:shd w:val="clear" w:color="auto" w:fill="FFFFFF"/>
          </w:tcPr>
          <w:p w14:paraId="0724EE51" w14:textId="1461BC76" w:rsidR="00D13D1B" w:rsidRPr="001F246C" w:rsidRDefault="006414F4" w:rsidP="00A6118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ա)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</w:t>
            </w:r>
            <w:r w:rsidR="00F42092" w:rsidRPr="001F246C">
              <w:rPr>
                <w:rFonts w:ascii="Sylfaen" w:hAnsi="Sylfaen"/>
                <w:sz w:val="20"/>
                <w:szCs w:val="20"/>
              </w:rPr>
              <w:t xml:space="preserve">պայմանագրին (այսուհետ՝ 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F42092" w:rsidRPr="001F246C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F42092" w:rsidRPr="001F246C">
              <w:rPr>
                <w:rFonts w:ascii="Sylfaen" w:hAnsi="Sylfaen"/>
                <w:sz w:val="20"/>
                <w:szCs w:val="20"/>
              </w:rPr>
              <w:t xml:space="preserve"> անդամ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այլ միջազգային պայմանագրերի</w:t>
            </w:r>
          </w:p>
        </w:tc>
        <w:tc>
          <w:tcPr>
            <w:tcW w:w="2699" w:type="dxa"/>
            <w:shd w:val="clear" w:color="auto" w:fill="FFFFFF"/>
          </w:tcPr>
          <w:p w14:paraId="2ED7542C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15C4DF0C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27" w:type="dxa"/>
            <w:shd w:val="clear" w:color="auto" w:fill="FFFFFF"/>
          </w:tcPr>
          <w:p w14:paraId="3CAD98A4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58DD442" w14:textId="77777777" w:rsidTr="001A488E">
        <w:tblPrEx>
          <w:tblLook w:val="0000" w:firstRow="0" w:lastRow="0" w:firstColumn="0" w:lastColumn="0" w:noHBand="0" w:noVBand="0"/>
        </w:tblPrEx>
        <w:trPr>
          <w:trHeight w:val="383"/>
          <w:jc w:val="center"/>
        </w:trPr>
        <w:tc>
          <w:tcPr>
            <w:tcW w:w="6228" w:type="dxa"/>
            <w:vMerge w:val="restart"/>
            <w:shd w:val="clear" w:color="auto" w:fill="FFFFFF"/>
          </w:tcPr>
          <w:p w14:paraId="395CA315" w14:textId="77777777" w:rsidR="00D13D1B" w:rsidRPr="001F246C" w:rsidRDefault="006414F4" w:rsidP="00A6118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բ)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="00DD780D" w:rsidRPr="001F246C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թվում՝</w:t>
            </w:r>
          </w:p>
          <w:p w14:paraId="31E924C9" w14:textId="3B4D69E2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Style w:val="Bodytext2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Style w:val="Bodytext2Sylfaen"/>
                <w:sz w:val="20"/>
                <w:szCs w:val="20"/>
              </w:rPr>
              <w:t>և</w:t>
            </w:r>
            <w:r w:rsidRPr="001F246C">
              <w:rPr>
                <w:rStyle w:val="Bodytext2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Style w:val="Bodytext2Sylfaen"/>
                <w:sz w:val="20"/>
                <w:szCs w:val="20"/>
              </w:rPr>
              <w:t>և</w:t>
            </w:r>
            <w:r w:rsidRPr="001F246C">
              <w:rPr>
                <w:rStyle w:val="Bodytext2Sylfaen"/>
                <w:sz w:val="20"/>
                <w:szCs w:val="20"/>
              </w:rPr>
              <w:t xml:space="preserve"> պայմանների անհատական ազգային ցանկերին համապատասխան</w:t>
            </w:r>
          </w:p>
          <w:p w14:paraId="583509C9" w14:textId="75D3EFE9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699" w:type="dxa"/>
            <w:vMerge w:val="restart"/>
            <w:shd w:val="clear" w:color="auto" w:fill="FFFFFF"/>
          </w:tcPr>
          <w:p w14:paraId="05C54AE6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vMerge w:val="restart"/>
            <w:shd w:val="clear" w:color="auto" w:fill="FFFFFF"/>
          </w:tcPr>
          <w:p w14:paraId="7CD71C16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գովազդի բնագավառում աշխատանքային խմբի (այսուհետ՝ աշխատանքային խումբ) որոշումներ</w:t>
            </w:r>
          </w:p>
        </w:tc>
        <w:tc>
          <w:tcPr>
            <w:tcW w:w="2527" w:type="dxa"/>
            <w:vMerge w:val="restart"/>
            <w:shd w:val="clear" w:color="auto" w:fill="FFFFFF"/>
          </w:tcPr>
          <w:p w14:paraId="635D8395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6952967" w14:textId="77777777" w:rsidTr="001A488E">
        <w:tblPrEx>
          <w:tblLook w:val="0000" w:firstRow="0" w:lastRow="0" w:firstColumn="0" w:lastColumn="0" w:noHBand="0" w:noVBand="0"/>
        </w:tblPrEx>
        <w:trPr>
          <w:trHeight w:val="383"/>
          <w:jc w:val="center"/>
        </w:trPr>
        <w:tc>
          <w:tcPr>
            <w:tcW w:w="6228" w:type="dxa"/>
            <w:vMerge/>
            <w:shd w:val="clear" w:color="auto" w:fill="FFFFFF"/>
          </w:tcPr>
          <w:p w14:paraId="7D149561" w14:textId="77777777" w:rsidR="00D13D1B" w:rsidRPr="001F246C" w:rsidRDefault="00D13D1B" w:rsidP="00C3270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9" w:type="dxa"/>
            <w:vMerge/>
            <w:shd w:val="clear" w:color="auto" w:fill="FFFFFF"/>
          </w:tcPr>
          <w:p w14:paraId="19B3AD4A" w14:textId="77777777" w:rsidR="00D13D1B" w:rsidRPr="001F246C" w:rsidRDefault="00D13D1B" w:rsidP="00C32700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7" w:type="dxa"/>
            <w:vMerge/>
            <w:shd w:val="clear" w:color="auto" w:fill="FFFFFF"/>
          </w:tcPr>
          <w:p w14:paraId="1D0BBDE3" w14:textId="77777777" w:rsidR="00D13D1B" w:rsidRPr="001F246C" w:rsidRDefault="00D13D1B" w:rsidP="00C3270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7" w:type="dxa"/>
            <w:vMerge/>
            <w:shd w:val="clear" w:color="auto" w:fill="FFFFFF"/>
          </w:tcPr>
          <w:p w14:paraId="6680644F" w14:textId="77777777" w:rsidR="00D13D1B" w:rsidRPr="001F246C" w:rsidRDefault="00D13D1B" w:rsidP="00C3270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08FB16BC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0362342E" w14:textId="652DB3F0" w:rsidR="00D13D1B" w:rsidRPr="001F246C" w:rsidRDefault="006414F4" w:rsidP="00A61180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գ)</w:t>
            </w:r>
            <w:r w:rsidR="00A61180" w:rsidRPr="00A6118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699" w:type="dxa"/>
            <w:shd w:val="clear" w:color="auto" w:fill="FFFFFF"/>
          </w:tcPr>
          <w:p w14:paraId="6978816E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4F0A460E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27" w:type="dxa"/>
            <w:shd w:val="clear" w:color="auto" w:fill="FFFFFF"/>
          </w:tcPr>
          <w:p w14:paraId="582E72E8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9F37C8" w:rsidRPr="001F246C" w14:paraId="11B03477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23A3E5B8" w14:textId="1BB656F5" w:rsidR="009F37C8" w:rsidRPr="001F246C" w:rsidRDefault="009F37C8" w:rsidP="00A6118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3.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699" w:type="dxa"/>
            <w:shd w:val="clear" w:color="auto" w:fill="FFFFFF"/>
          </w:tcPr>
          <w:p w14:paraId="61B078E4" w14:textId="77777777" w:rsidR="009F37C8" w:rsidRPr="001F246C" w:rsidRDefault="009F37C8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4A1AB3BF" w14:textId="77777777" w:rsidR="009F37C8" w:rsidRPr="001F246C" w:rsidRDefault="009F37C8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7D6E75F5" w14:textId="77777777" w:rsidR="009F37C8" w:rsidRPr="001F246C" w:rsidRDefault="009F37C8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17D00D3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81" w:type="dxa"/>
            <w:gridSpan w:val="4"/>
            <w:shd w:val="clear" w:color="auto" w:fill="FFFFFF"/>
          </w:tcPr>
          <w:p w14:paraId="2FD96178" w14:textId="77777777" w:rsidR="00D13D1B" w:rsidRPr="001F246C" w:rsidRDefault="006414F4" w:rsidP="00A61180">
            <w:pPr>
              <w:pStyle w:val="Bodytext20"/>
              <w:shd w:val="clear" w:color="auto" w:fill="auto"/>
              <w:spacing w:before="0" w:after="120" w:line="240" w:lineRule="auto"/>
              <w:ind w:left="-5" w:right="10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A61180" w:rsidRPr="00A61180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1F246C" w14:paraId="74CEF288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73957C63" w14:textId="6674CF7E" w:rsidR="00D13D1B" w:rsidRPr="001F246C" w:rsidRDefault="006414F4" w:rsidP="00A6118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4.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699" w:type="dxa"/>
            <w:shd w:val="clear" w:color="auto" w:fill="FFFFFF"/>
          </w:tcPr>
          <w:p w14:paraId="48D1C4B8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3274B045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419B1059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6599C82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423B4132" w14:textId="509CADA8" w:rsidR="00D13D1B" w:rsidRPr="001F246C" w:rsidRDefault="006414F4" w:rsidP="00A6118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5.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699" w:type="dxa"/>
            <w:shd w:val="clear" w:color="auto" w:fill="FFFFFF"/>
          </w:tcPr>
          <w:p w14:paraId="7640E351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325D978F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4B8C099D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87C5A13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46D60436" w14:textId="77777777" w:rsidR="00D13D1B" w:rsidRPr="001F246C" w:rsidRDefault="006414F4" w:rsidP="00A6118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6.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699" w:type="dxa"/>
            <w:shd w:val="clear" w:color="auto" w:fill="FFFFFF"/>
          </w:tcPr>
          <w:p w14:paraId="1B6C756B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2AE14FA2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20B8B173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8C97DF1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059867D1" w14:textId="77777777" w:rsidR="00D13D1B" w:rsidRPr="001F246C" w:rsidRDefault="006414F4" w:rsidP="00A6118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7.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699" w:type="dxa"/>
            <w:shd w:val="clear" w:color="auto" w:fill="FFFFFF"/>
          </w:tcPr>
          <w:p w14:paraId="42D37965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45E4E192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78AE7B9F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870105" w:rsidRPr="001F246C" w14:paraId="3A943306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44F17811" w14:textId="77777777" w:rsidR="00870105" w:rsidRDefault="00870105" w:rsidP="00A6118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8.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  <w:p w14:paraId="7E980521" w14:textId="77777777" w:rsidR="001A488E" w:rsidRDefault="001A488E" w:rsidP="00A6118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  <w:p w14:paraId="2909C4D7" w14:textId="77777777" w:rsidR="001A488E" w:rsidRPr="001F246C" w:rsidRDefault="001A488E" w:rsidP="001A488E">
            <w:pPr>
              <w:pStyle w:val="Bodytext20"/>
              <w:shd w:val="clear" w:color="auto" w:fill="auto"/>
              <w:tabs>
                <w:tab w:val="left" w:pos="354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FFFFFF"/>
          </w:tcPr>
          <w:p w14:paraId="76D13DB3" w14:textId="77777777" w:rsidR="00870105" w:rsidRPr="001F246C" w:rsidRDefault="00870105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5438F4D0" w14:textId="77777777" w:rsidR="00870105" w:rsidRPr="001F246C" w:rsidRDefault="00870105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7" w:type="dxa"/>
            <w:shd w:val="clear" w:color="auto" w:fill="FFFFFF"/>
          </w:tcPr>
          <w:p w14:paraId="2814A1E9" w14:textId="77777777" w:rsidR="00870105" w:rsidRPr="001F246C" w:rsidRDefault="00870105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D02AE55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81" w:type="dxa"/>
            <w:gridSpan w:val="4"/>
            <w:shd w:val="clear" w:color="auto" w:fill="FFFFFF"/>
          </w:tcPr>
          <w:p w14:paraId="62763CAD" w14:textId="265D22A9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left="2264" w:right="209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1F246C" w14:paraId="6EC9C29E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1AE6EBE4" w14:textId="5EBF9E4A" w:rsidR="00D13D1B" w:rsidRPr="001F246C" w:rsidRDefault="006414F4" w:rsidP="00A61180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9.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699" w:type="dxa"/>
            <w:shd w:val="clear" w:color="auto" w:fill="FFFFFF"/>
          </w:tcPr>
          <w:p w14:paraId="27F44ACB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61E613BA" w14:textId="42DAF79B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27" w:type="dxa"/>
            <w:shd w:val="clear" w:color="auto" w:fill="FFFFFF"/>
          </w:tcPr>
          <w:p w14:paraId="528FB96F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91B064B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4D3C2BCC" w14:textId="689FFDD4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39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10.</w:t>
            </w:r>
            <w:r w:rsidR="00A61180" w:rsidRPr="00A6118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</w:t>
            </w:r>
            <w:r w:rsidR="00A61180" w:rsidRPr="00A61180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699" w:type="dxa"/>
            <w:shd w:val="clear" w:color="auto" w:fill="FFFFFF"/>
          </w:tcPr>
          <w:p w14:paraId="18690974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109C608A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7" w:type="dxa"/>
            <w:shd w:val="clear" w:color="auto" w:fill="FFFFFF"/>
          </w:tcPr>
          <w:p w14:paraId="5A3046DA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6D251D8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81" w:type="dxa"/>
            <w:gridSpan w:val="4"/>
            <w:shd w:val="clear" w:color="auto" w:fill="FFFFFF"/>
          </w:tcPr>
          <w:p w14:paraId="6CCD30B4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003D6D05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1D9A870A" w14:textId="243D0031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54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11.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699" w:type="dxa"/>
            <w:shd w:val="clear" w:color="auto" w:fill="FFFFFF"/>
          </w:tcPr>
          <w:p w14:paraId="4C3B4D9E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shd w:val="clear" w:color="auto" w:fill="FFFFFF"/>
          </w:tcPr>
          <w:p w14:paraId="1A1D8F13" w14:textId="77777777" w:rsidR="00D13D1B" w:rsidRPr="00C330D0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  <w:p w14:paraId="7B069C39" w14:textId="77777777" w:rsidR="00A61180" w:rsidRPr="00C330D0" w:rsidRDefault="00A61180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FFFFFF"/>
          </w:tcPr>
          <w:p w14:paraId="47A42C1F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8ACA2D8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81" w:type="dxa"/>
            <w:gridSpan w:val="4"/>
            <w:shd w:val="clear" w:color="auto" w:fill="FFFFFF"/>
          </w:tcPr>
          <w:p w14:paraId="4F8BFE6E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1F246C" w14:paraId="135702BA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81" w:type="dxa"/>
            <w:gridSpan w:val="4"/>
            <w:shd w:val="clear" w:color="auto" w:fill="FFFFFF"/>
          </w:tcPr>
          <w:p w14:paraId="21F01B60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1F246C" w14:paraId="2EFED4A7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0C104CAD" w14:textId="32929985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39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12.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699" w:type="dxa"/>
            <w:shd w:val="clear" w:color="auto" w:fill="FFFFFF"/>
          </w:tcPr>
          <w:p w14:paraId="685A37AD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6816D5D7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27" w:type="dxa"/>
            <w:shd w:val="clear" w:color="auto" w:fill="FFFFFF"/>
          </w:tcPr>
          <w:p w14:paraId="4F168BD2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2C3E15F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0130CA96" w14:textId="493A030A" w:rsidR="00D13D1B" w:rsidRPr="001F246C" w:rsidRDefault="006414F4" w:rsidP="00A61180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13.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1F246C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699" w:type="dxa"/>
            <w:shd w:val="clear" w:color="auto" w:fill="FFFFFF"/>
          </w:tcPr>
          <w:p w14:paraId="47D88DA5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59BED2C6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08A8E773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15D3285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81" w:type="dxa"/>
            <w:gridSpan w:val="4"/>
            <w:shd w:val="clear" w:color="auto" w:fill="FFFFFF"/>
          </w:tcPr>
          <w:p w14:paraId="3FA9D500" w14:textId="77777777" w:rsidR="00D13D1B" w:rsidRPr="001F246C" w:rsidRDefault="006414F4" w:rsidP="00A61180">
            <w:pPr>
              <w:pStyle w:val="Bodytext20"/>
              <w:shd w:val="clear" w:color="auto" w:fill="auto"/>
              <w:spacing w:before="0" w:after="120" w:line="240" w:lineRule="auto"/>
              <w:ind w:left="137" w:right="-3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A61180" w:rsidRPr="00A61180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1F246C" w14:paraId="7BFE5F60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1F680A23" w14:textId="2123F7A0" w:rsidR="00D13D1B" w:rsidRPr="001F246C" w:rsidRDefault="006414F4" w:rsidP="00A61180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14.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699" w:type="dxa"/>
            <w:shd w:val="clear" w:color="auto" w:fill="FFFFFF"/>
          </w:tcPr>
          <w:p w14:paraId="755990E4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0818732B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2D06E14F" w14:textId="77777777" w:rsidR="00D13D1B" w:rsidRPr="001F246C" w:rsidRDefault="006414F4" w:rsidP="00C327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DF1A0A7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689DD13F" w14:textId="4701537E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54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15.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699" w:type="dxa"/>
            <w:shd w:val="clear" w:color="auto" w:fill="FFFFFF"/>
          </w:tcPr>
          <w:p w14:paraId="097142F8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5922D8D8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28E5AB84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15C6614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09ACD4E7" w14:textId="77777777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54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16.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</w:t>
            </w:r>
            <w:r w:rsidR="0021722F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15-րդ կետը</w:t>
            </w:r>
          </w:p>
        </w:tc>
        <w:tc>
          <w:tcPr>
            <w:tcW w:w="2699" w:type="dxa"/>
            <w:shd w:val="clear" w:color="auto" w:fill="FFFFFF"/>
          </w:tcPr>
          <w:p w14:paraId="4670582A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5EF33094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329B7821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347E789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20C4C9CF" w14:textId="77777777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54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17.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699" w:type="dxa"/>
            <w:shd w:val="clear" w:color="auto" w:fill="FFFFFF"/>
          </w:tcPr>
          <w:p w14:paraId="387EDB0C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75A634D2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044557DA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09529E1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288A6C74" w14:textId="77777777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5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18.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699" w:type="dxa"/>
            <w:shd w:val="clear" w:color="auto" w:fill="FFFFFF"/>
          </w:tcPr>
          <w:p w14:paraId="616F7761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0C43AAE5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7" w:type="dxa"/>
            <w:shd w:val="clear" w:color="auto" w:fill="FFFFFF"/>
          </w:tcPr>
          <w:p w14:paraId="1AFFC0D3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212451F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81" w:type="dxa"/>
            <w:gridSpan w:val="4"/>
            <w:shd w:val="clear" w:color="auto" w:fill="FFFFFF"/>
          </w:tcPr>
          <w:p w14:paraId="557484AA" w14:textId="5467DF91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870105" w:rsidRPr="001F246C" w14:paraId="15F849F1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41F2AE86" w14:textId="6F5DAEAC" w:rsidR="00870105" w:rsidRPr="001F246C" w:rsidRDefault="00870105" w:rsidP="0021722F">
            <w:pPr>
              <w:pStyle w:val="Bodytext20"/>
              <w:shd w:val="clear" w:color="auto" w:fill="auto"/>
              <w:tabs>
                <w:tab w:val="left" w:pos="33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19. 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699" w:type="dxa"/>
            <w:shd w:val="clear" w:color="auto" w:fill="FFFFFF"/>
          </w:tcPr>
          <w:p w14:paraId="161E12B0" w14:textId="77777777" w:rsidR="00870105" w:rsidRPr="001F246C" w:rsidRDefault="00870105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1ABFB2C5" w14:textId="25E9BA95" w:rsidR="00870105" w:rsidRPr="001F246C" w:rsidRDefault="00870105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27" w:type="dxa"/>
            <w:shd w:val="clear" w:color="auto" w:fill="FFFFFF"/>
          </w:tcPr>
          <w:p w14:paraId="4739F852" w14:textId="77777777" w:rsidR="00870105" w:rsidRPr="001F246C" w:rsidRDefault="00870105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2693C67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81" w:type="dxa"/>
            <w:gridSpan w:val="4"/>
            <w:shd w:val="clear" w:color="auto" w:fill="FFFFFF"/>
          </w:tcPr>
          <w:p w14:paraId="71396875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5BE5C4ED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5A3F0479" w14:textId="462679AA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699" w:type="dxa"/>
            <w:shd w:val="clear" w:color="auto" w:fill="FFFFFF"/>
          </w:tcPr>
          <w:p w14:paraId="3E9B739E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shd w:val="clear" w:color="auto" w:fill="FFFFFF"/>
          </w:tcPr>
          <w:p w14:paraId="6CAF502F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27" w:type="dxa"/>
            <w:shd w:val="clear" w:color="auto" w:fill="FFFFFF"/>
          </w:tcPr>
          <w:p w14:paraId="1CA40879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E639918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81" w:type="dxa"/>
            <w:gridSpan w:val="4"/>
            <w:shd w:val="clear" w:color="auto" w:fill="FFFFFF"/>
          </w:tcPr>
          <w:p w14:paraId="18C09011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1F246C" w14:paraId="19E34491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3DF4FB0C" w14:textId="77777777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49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21.</w:t>
            </w:r>
            <w:r w:rsidR="00A61180" w:rsidRPr="00A6118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699" w:type="dxa"/>
            <w:shd w:val="clear" w:color="auto" w:fill="FFFFFF"/>
          </w:tcPr>
          <w:p w14:paraId="7A4FC037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608DFB69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27" w:type="dxa"/>
            <w:shd w:val="clear" w:color="auto" w:fill="FFFFFF"/>
          </w:tcPr>
          <w:p w14:paraId="41F2C7AE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26EEA49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3ECA26CC" w14:textId="6CD49144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49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22.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ռիսկերը նվազեցնելու նպատակով</w:t>
            </w:r>
          </w:p>
        </w:tc>
        <w:tc>
          <w:tcPr>
            <w:tcW w:w="2699" w:type="dxa"/>
            <w:shd w:val="clear" w:color="auto" w:fill="FFFFFF"/>
          </w:tcPr>
          <w:p w14:paraId="6C3F3BD2" w14:textId="77777777" w:rsidR="00D13D1B" w:rsidRPr="001F246C" w:rsidRDefault="00A61180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2017-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2018 թվականներ</w:t>
            </w:r>
          </w:p>
        </w:tc>
        <w:tc>
          <w:tcPr>
            <w:tcW w:w="3127" w:type="dxa"/>
            <w:shd w:val="clear" w:color="auto" w:fill="FFFFFF"/>
          </w:tcPr>
          <w:p w14:paraId="50E6CDB7" w14:textId="731C7121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27" w:type="dxa"/>
            <w:shd w:val="clear" w:color="auto" w:fill="FFFFFF"/>
          </w:tcPr>
          <w:p w14:paraId="416ECB02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9556F59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041ED534" w14:textId="4B7A5EC9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23.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699" w:type="dxa"/>
            <w:shd w:val="clear" w:color="auto" w:fill="FFFFFF"/>
          </w:tcPr>
          <w:p w14:paraId="2DE5E7D6" w14:textId="77777777" w:rsidR="00D13D1B" w:rsidRPr="001F246C" w:rsidRDefault="00A61180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2017-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2018 թվականներ</w:t>
            </w:r>
          </w:p>
        </w:tc>
        <w:tc>
          <w:tcPr>
            <w:tcW w:w="3127" w:type="dxa"/>
            <w:shd w:val="clear" w:color="auto" w:fill="FFFFFF"/>
          </w:tcPr>
          <w:p w14:paraId="67FBBC34" w14:textId="1641D90A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27" w:type="dxa"/>
            <w:shd w:val="clear" w:color="auto" w:fill="FFFFFF"/>
          </w:tcPr>
          <w:p w14:paraId="3F701153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9096795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6D9D8D22" w14:textId="109AE261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24.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699" w:type="dxa"/>
            <w:shd w:val="clear" w:color="auto" w:fill="FFFFFF"/>
          </w:tcPr>
          <w:p w14:paraId="503C4F75" w14:textId="77777777" w:rsidR="00D13D1B" w:rsidRPr="001F246C" w:rsidRDefault="00A61180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2017-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2018 թվականներ</w:t>
            </w:r>
          </w:p>
        </w:tc>
        <w:tc>
          <w:tcPr>
            <w:tcW w:w="3127" w:type="dxa"/>
            <w:shd w:val="clear" w:color="auto" w:fill="FFFFFF"/>
          </w:tcPr>
          <w:p w14:paraId="34C109F4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տեղեկատվական ռեսուրսների հասանելիության ապահովում, </w:t>
            </w:r>
            <w:r w:rsidRPr="001F246C">
              <w:rPr>
                <w:rFonts w:ascii="Sylfaen" w:hAnsi="Sylfaen"/>
                <w:sz w:val="20"/>
                <w:szCs w:val="20"/>
              </w:rPr>
              <w:br/>
              <w:t>փոխանակման ենթակա տեղեկությունների ցանկի համաձայնեցում (Հանձնաժողովի որոշում)</w:t>
            </w:r>
          </w:p>
        </w:tc>
        <w:tc>
          <w:tcPr>
            <w:tcW w:w="2527" w:type="dxa"/>
            <w:shd w:val="clear" w:color="auto" w:fill="FFFFFF"/>
          </w:tcPr>
          <w:p w14:paraId="6CA7B64C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E41FAC6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78D7C792" w14:textId="02615A04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25.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699" w:type="dxa"/>
            <w:shd w:val="clear" w:color="auto" w:fill="FFFFFF"/>
          </w:tcPr>
          <w:p w14:paraId="09102367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shd w:val="clear" w:color="auto" w:fill="FFFFFF"/>
          </w:tcPr>
          <w:p w14:paraId="4B2AE788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27" w:type="dxa"/>
            <w:shd w:val="clear" w:color="auto" w:fill="FFFFFF"/>
          </w:tcPr>
          <w:p w14:paraId="48012053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97472F7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81" w:type="dxa"/>
            <w:gridSpan w:val="4"/>
            <w:shd w:val="clear" w:color="auto" w:fill="FFFFFF"/>
          </w:tcPr>
          <w:p w14:paraId="743E69F9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1F246C" w14:paraId="2EB26D33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236B2ACD" w14:textId="77777777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6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26.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699" w:type="dxa"/>
            <w:shd w:val="clear" w:color="auto" w:fill="FFFFFF"/>
          </w:tcPr>
          <w:p w14:paraId="6155AF5F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2F35B27E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7" w:type="dxa"/>
            <w:shd w:val="clear" w:color="auto" w:fill="FFFFFF"/>
          </w:tcPr>
          <w:p w14:paraId="3A0D6397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512407C" w14:textId="77777777" w:rsidTr="001A488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8" w:type="dxa"/>
            <w:shd w:val="clear" w:color="auto" w:fill="FFFFFF"/>
          </w:tcPr>
          <w:p w14:paraId="0E141319" w14:textId="77777777" w:rsidR="00D13D1B" w:rsidRPr="001F246C" w:rsidRDefault="006414F4" w:rsidP="001A488E">
            <w:pPr>
              <w:pStyle w:val="Bodytext20"/>
              <w:shd w:val="clear" w:color="auto" w:fill="auto"/>
              <w:tabs>
                <w:tab w:val="left" w:pos="354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27.</w:t>
            </w:r>
            <w:r w:rsidR="00A6118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699" w:type="dxa"/>
            <w:shd w:val="clear" w:color="auto" w:fill="FFFFFF"/>
          </w:tcPr>
          <w:p w14:paraId="332D6A31" w14:textId="77777777" w:rsidR="00D13D1B" w:rsidRPr="001F246C" w:rsidRDefault="006414F4" w:rsidP="001A488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2018 թվական </w:t>
            </w:r>
            <w:r w:rsidR="00A61180" w:rsidRPr="00A61180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(Բելառուսի Հանրապետության համար՝ </w:t>
            </w:r>
            <w:r w:rsidRPr="00A61180">
              <w:rPr>
                <w:rFonts w:ascii="Sylfaen" w:hAnsi="Sylfaen"/>
                <w:spacing w:val="-4"/>
                <w:sz w:val="20"/>
                <w:szCs w:val="20"/>
              </w:rPr>
              <w:t>2025 թվականի հունվարի 1-ից ոչ ուշ, Ղրղզստանի Հանրապետության համար՝ 2025 թվականի հունվարի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1-ից ոչ ուշ)</w:t>
            </w:r>
          </w:p>
        </w:tc>
        <w:tc>
          <w:tcPr>
            <w:tcW w:w="3127" w:type="dxa"/>
            <w:shd w:val="clear" w:color="auto" w:fill="FFFFFF"/>
          </w:tcPr>
          <w:p w14:paraId="704FB7E8" w14:textId="77777777" w:rsidR="00D13D1B" w:rsidRPr="001F246C" w:rsidRDefault="00D13D1B" w:rsidP="001A488E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FFFFFF"/>
          </w:tcPr>
          <w:p w14:paraId="3D4F44E1" w14:textId="77777777" w:rsidR="00D13D1B" w:rsidRPr="001F246C" w:rsidRDefault="006414F4" w:rsidP="001A488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4840993B" w14:textId="77777777" w:rsidR="001F246C" w:rsidRDefault="001F246C" w:rsidP="0021722F">
      <w:pPr>
        <w:jc w:val="both"/>
        <w:rPr>
          <w:rFonts w:ascii="Sylfaen" w:hAnsi="Sylfaen"/>
          <w:lang w:val="en-US"/>
        </w:rPr>
      </w:pPr>
    </w:p>
    <w:p w14:paraId="71435182" w14:textId="77777777" w:rsidR="00C32700" w:rsidRPr="0021722F" w:rsidRDefault="00A61180" w:rsidP="0021722F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  <w:lang w:val="en-US"/>
        </w:rPr>
        <w:t>_________________</w:t>
      </w:r>
    </w:p>
    <w:p w14:paraId="3E9AE9B4" w14:textId="77777777" w:rsidR="00C32700" w:rsidRPr="00C32700" w:rsidRDefault="00C32700" w:rsidP="005F60AE">
      <w:pPr>
        <w:spacing w:after="160" w:line="360" w:lineRule="auto"/>
        <w:jc w:val="both"/>
        <w:rPr>
          <w:rFonts w:ascii="Sylfaen" w:hAnsi="Sylfaen"/>
          <w:lang w:val="en-US"/>
        </w:rPr>
        <w:sectPr w:rsidR="00C32700" w:rsidRPr="00C32700" w:rsidSect="001A488E">
          <w:pgSz w:w="16839" w:h="11907" w:code="9"/>
          <w:pgMar w:top="1418" w:right="1418" w:bottom="1418" w:left="1418" w:header="0" w:footer="818" w:gutter="0"/>
          <w:pgNumType w:start="1"/>
          <w:cols w:space="720"/>
          <w:noEndnote/>
          <w:titlePg/>
          <w:docGrid w:linePitch="360"/>
        </w:sectPr>
      </w:pPr>
    </w:p>
    <w:p w14:paraId="5804736F" w14:textId="77777777" w:rsidR="004C6060" w:rsidRPr="005F60AE" w:rsidRDefault="006414F4" w:rsidP="007A6F17">
      <w:pPr>
        <w:spacing w:after="160" w:line="360" w:lineRule="auto"/>
        <w:ind w:left="9072"/>
        <w:jc w:val="center"/>
        <w:rPr>
          <w:rFonts w:ascii="Sylfaen" w:hAnsi="Sylfaen"/>
        </w:rPr>
      </w:pPr>
      <w:bookmarkStart w:id="11" w:name="bookmark13"/>
      <w:r w:rsidRPr="005F60AE">
        <w:rPr>
          <w:rFonts w:ascii="Sylfaen" w:hAnsi="Sylfaen"/>
        </w:rPr>
        <w:lastRenderedPageBreak/>
        <w:t>ՀԱՍՏԱՏՎԱԾ Է</w:t>
      </w:r>
      <w:bookmarkStart w:id="12" w:name="bookmark14"/>
      <w:bookmarkEnd w:id="11"/>
    </w:p>
    <w:p w14:paraId="3DCD4962" w14:textId="77777777" w:rsidR="00D13D1B" w:rsidRPr="005F60AE" w:rsidRDefault="006414F4" w:rsidP="007A6F17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7A6F17" w:rsidRPr="007A6F17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7A6F17" w:rsidRPr="007A6F17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7A6F17" w:rsidRPr="007A6F17">
        <w:rPr>
          <w:rFonts w:ascii="Sylfaen" w:hAnsi="Sylfaen"/>
        </w:rPr>
        <w:tab/>
      </w:r>
      <w:r w:rsidRPr="005F60AE">
        <w:rPr>
          <w:rFonts w:ascii="Sylfaen" w:hAnsi="Sylfaen"/>
        </w:rPr>
        <w:t xml:space="preserve">ի </w:t>
      </w:r>
      <w:r w:rsidR="007A6F17" w:rsidRPr="007A6F17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7A6F17" w:rsidRPr="007A6F17">
        <w:rPr>
          <w:rFonts w:ascii="Sylfaen" w:hAnsi="Sylfaen"/>
        </w:rPr>
        <w:tab/>
      </w:r>
      <w:r w:rsidRPr="005F60AE">
        <w:rPr>
          <w:rFonts w:ascii="Sylfaen" w:hAnsi="Sylfaen"/>
        </w:rPr>
        <w:t>որոշմամբ</w:t>
      </w:r>
      <w:bookmarkEnd w:id="12"/>
    </w:p>
    <w:p w14:paraId="07850933" w14:textId="77777777" w:rsidR="004C6060" w:rsidRPr="005F60AE" w:rsidRDefault="004C6060" w:rsidP="005F60AE">
      <w:pPr>
        <w:pStyle w:val="Bodytext60"/>
        <w:shd w:val="clear" w:color="auto" w:fill="auto"/>
        <w:spacing w:before="0" w:after="160" w:line="360" w:lineRule="auto"/>
        <w:ind w:left="1985" w:right="2380" w:firstLine="0"/>
        <w:jc w:val="both"/>
        <w:rPr>
          <w:rStyle w:val="Bodytext6Spacing2pt"/>
          <w:rFonts w:ascii="Sylfaen" w:hAnsi="Sylfaen"/>
          <w:b/>
          <w:bCs/>
          <w:spacing w:val="0"/>
          <w:sz w:val="24"/>
          <w:szCs w:val="24"/>
        </w:rPr>
      </w:pPr>
    </w:p>
    <w:p w14:paraId="15BE9FC7" w14:textId="77777777" w:rsidR="00D13D1B" w:rsidRPr="005F60AE" w:rsidRDefault="006414F4" w:rsidP="007A6F17">
      <w:pPr>
        <w:pStyle w:val="Bodytext60"/>
        <w:shd w:val="clear" w:color="auto" w:fill="auto"/>
        <w:spacing w:before="0" w:after="160" w:line="360" w:lineRule="auto"/>
        <w:ind w:right="-31" w:firstLine="0"/>
        <w:rPr>
          <w:rFonts w:ascii="Sylfaen" w:hAnsi="Sylfaen"/>
          <w:sz w:val="24"/>
          <w:szCs w:val="24"/>
        </w:rPr>
      </w:pPr>
      <w:r w:rsidRPr="005F60AE">
        <w:rPr>
          <w:rStyle w:val="Bodytext6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4D045C40" w14:textId="77777777" w:rsidR="00D13D1B" w:rsidRPr="005F60AE" w:rsidRDefault="006414F4" w:rsidP="007A6F17">
      <w:pPr>
        <w:pStyle w:val="Bodytext30"/>
        <w:shd w:val="clear" w:color="auto" w:fill="auto"/>
        <w:spacing w:after="160" w:line="360" w:lineRule="auto"/>
        <w:ind w:right="-31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t xml:space="preserve">սեփական կամ վարձակալվող անշարժ գույքի հետ կապված ծառայությունների </w:t>
      </w:r>
      <w:r w:rsidR="007A6F17" w:rsidRPr="007A6F17">
        <w:rPr>
          <w:rFonts w:ascii="Sylfaen" w:hAnsi="Sylfaen"/>
          <w:sz w:val="24"/>
          <w:szCs w:val="24"/>
        </w:rPr>
        <w:br/>
      </w:r>
      <w:r w:rsidRPr="005F60AE">
        <w:rPr>
          <w:rFonts w:ascii="Sylfaen" w:hAnsi="Sylfaen"/>
          <w:sz w:val="24"/>
          <w:szCs w:val="24"/>
        </w:rPr>
        <w:t>(բացառությամբ միջնորդների ռիելթորական ծառայությունների)</w:t>
      </w:r>
    </w:p>
    <w:tbl>
      <w:tblPr>
        <w:tblOverlap w:val="never"/>
        <w:tblW w:w="1447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45"/>
        <w:gridCol w:w="2136"/>
        <w:gridCol w:w="3106"/>
        <w:gridCol w:w="21"/>
        <w:gridCol w:w="2556"/>
        <w:gridCol w:w="8"/>
      </w:tblGrid>
      <w:tr w:rsidR="00D13D1B" w:rsidRPr="001F246C" w14:paraId="5285F30F" w14:textId="77777777" w:rsidTr="007A6F17">
        <w:trPr>
          <w:gridAfter w:val="1"/>
          <w:wAfter w:w="8" w:type="dxa"/>
          <w:tblHeader/>
          <w:jc w:val="center"/>
        </w:trPr>
        <w:tc>
          <w:tcPr>
            <w:tcW w:w="6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3DD9D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9AC20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D042B" w14:textId="4A0C9AB5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5B677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1F246C" w14:paraId="292A9093" w14:textId="77777777" w:rsidTr="00C330D0">
        <w:trPr>
          <w:gridAfter w:val="1"/>
          <w:wAfter w:w="8" w:type="dxa"/>
          <w:jc w:val="center"/>
        </w:trPr>
        <w:tc>
          <w:tcPr>
            <w:tcW w:w="1446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7CA5BA4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1F246C" w14:paraId="50DD8079" w14:textId="77777777" w:rsidTr="00C330D0">
        <w:trPr>
          <w:gridAfter w:val="1"/>
          <w:wAfter w:w="8" w:type="dxa"/>
          <w:jc w:val="center"/>
        </w:trPr>
        <w:tc>
          <w:tcPr>
            <w:tcW w:w="14464" w:type="dxa"/>
            <w:gridSpan w:val="5"/>
            <w:shd w:val="clear" w:color="auto" w:fill="FFFFFF"/>
          </w:tcPr>
          <w:p w14:paraId="60F923C1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D13D1B" w:rsidRPr="001F246C" w14:paraId="0ECA1BA7" w14:textId="77777777" w:rsidTr="00C330D0"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5C96883C" w14:textId="77777777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1.</w:t>
            </w:r>
            <w:r w:rsidR="00C330D0" w:rsidRPr="00C330D0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136" w:type="dxa"/>
            <w:shd w:val="clear" w:color="auto" w:fill="FFFFFF"/>
          </w:tcPr>
          <w:p w14:paraId="15F53D51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7C3E05E4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56" w:type="dxa"/>
            <w:shd w:val="clear" w:color="auto" w:fill="FFFFFF"/>
          </w:tcPr>
          <w:p w14:paraId="7275083E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D13D1B" w:rsidRPr="001F246C" w14:paraId="085EAF2C" w14:textId="77777777" w:rsidTr="00C330D0"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7A938325" w14:textId="3F35F7E4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136" w:type="dxa"/>
            <w:shd w:val="clear" w:color="auto" w:fill="FFFFFF"/>
          </w:tcPr>
          <w:p w14:paraId="081B2C77" w14:textId="77777777" w:rsidR="00D13D1B" w:rsidRPr="001F246C" w:rsidRDefault="00D13D1B" w:rsidP="00C330D0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7" w:type="dxa"/>
            <w:gridSpan w:val="2"/>
            <w:shd w:val="clear" w:color="auto" w:fill="FFFFFF"/>
          </w:tcPr>
          <w:p w14:paraId="158574D3" w14:textId="77777777" w:rsidR="00D13D1B" w:rsidRPr="001F246C" w:rsidRDefault="00D13D1B" w:rsidP="007A6F17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FFFFFF"/>
          </w:tcPr>
          <w:p w14:paraId="3BDF80D8" w14:textId="77777777" w:rsidR="00D13D1B" w:rsidRPr="001F246C" w:rsidRDefault="00D13D1B" w:rsidP="007A6F17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005CB78F" w14:textId="77777777" w:rsidTr="00C330D0"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3372D026" w14:textId="35B69DE5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ա)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(այսուհետ՝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Պայմանագրին </w:t>
            </w:r>
            <w:r w:rsidR="00F42092" w:rsidRPr="001F246C">
              <w:rPr>
                <w:rFonts w:ascii="Sylfaen" w:hAnsi="Sylfaen"/>
                <w:sz w:val="20"/>
                <w:szCs w:val="20"/>
              </w:rPr>
              <w:t>չհակասող մասով կիրառվող այլ միջազգային պայմանագրերի</w:t>
            </w:r>
          </w:p>
        </w:tc>
        <w:tc>
          <w:tcPr>
            <w:tcW w:w="2136" w:type="dxa"/>
            <w:shd w:val="clear" w:color="auto" w:fill="FFFFFF"/>
          </w:tcPr>
          <w:p w14:paraId="56A81F3D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0AC35469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56" w:type="dxa"/>
            <w:shd w:val="clear" w:color="auto" w:fill="FFFFFF"/>
          </w:tcPr>
          <w:p w14:paraId="0289ED2E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Հանձնաժողով</w:t>
            </w:r>
          </w:p>
        </w:tc>
      </w:tr>
      <w:tr w:rsidR="00D13D1B" w:rsidRPr="001F246C" w14:paraId="45D5A5EF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634"/>
          <w:jc w:val="center"/>
        </w:trPr>
        <w:tc>
          <w:tcPr>
            <w:tcW w:w="6645" w:type="dxa"/>
            <w:vMerge w:val="restart"/>
            <w:shd w:val="clear" w:color="auto" w:fill="FFFFFF"/>
          </w:tcPr>
          <w:p w14:paraId="7FFAA51E" w14:textId="77777777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45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բ)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</w:t>
            </w:r>
            <w:r w:rsidR="00F34F10" w:rsidRPr="001F246C">
              <w:rPr>
                <w:rFonts w:ascii="Sylfaen" w:hAnsi="Sylfaen"/>
                <w:sz w:val="20"/>
                <w:szCs w:val="20"/>
              </w:rPr>
              <w:t>ւններ մատուցելու հնարավորությունը, այդ թվում՝</w:t>
            </w:r>
          </w:p>
          <w:p w14:paraId="4D9D5B44" w14:textId="3342863A" w:rsidR="00D13D1B" w:rsidRPr="001F246C" w:rsidRDefault="00F34F10" w:rsidP="0021722F">
            <w:pPr>
              <w:pStyle w:val="Bodytext20"/>
              <w:shd w:val="clear" w:color="auto" w:fill="auto"/>
              <w:spacing w:before="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 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136" w:type="dxa"/>
            <w:vMerge w:val="restart"/>
            <w:shd w:val="clear" w:color="auto" w:fill="FFFFFF"/>
          </w:tcPr>
          <w:p w14:paraId="28C31499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6" w:type="dxa"/>
            <w:vMerge w:val="restart"/>
            <w:shd w:val="clear" w:color="auto" w:fill="FFFFFF"/>
          </w:tcPr>
          <w:p w14:paraId="5EFA03B4" w14:textId="768643E8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անշարժ գույքի հետ կապված ծառայությունների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գույքի գնահատման բնագավառում աշխատանքային խմբի որոշումները (այսուհետ՝ աշխատանքային խումբ)</w:t>
            </w:r>
          </w:p>
        </w:tc>
        <w:tc>
          <w:tcPr>
            <w:tcW w:w="2577" w:type="dxa"/>
            <w:gridSpan w:val="2"/>
            <w:vMerge w:val="restart"/>
            <w:shd w:val="clear" w:color="auto" w:fill="FFFFFF"/>
          </w:tcPr>
          <w:p w14:paraId="386CED3A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CAADE57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634"/>
          <w:jc w:val="center"/>
        </w:trPr>
        <w:tc>
          <w:tcPr>
            <w:tcW w:w="6645" w:type="dxa"/>
            <w:vMerge/>
            <w:shd w:val="clear" w:color="auto" w:fill="FFFFFF"/>
          </w:tcPr>
          <w:p w14:paraId="304B8FD3" w14:textId="77777777" w:rsidR="00D13D1B" w:rsidRPr="001F246C" w:rsidRDefault="00D13D1B" w:rsidP="0021722F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36" w:type="dxa"/>
            <w:vMerge/>
            <w:shd w:val="clear" w:color="auto" w:fill="FFFFFF"/>
          </w:tcPr>
          <w:p w14:paraId="5DD96EDD" w14:textId="77777777" w:rsidR="00D13D1B" w:rsidRPr="001F246C" w:rsidRDefault="00D13D1B" w:rsidP="0021722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06" w:type="dxa"/>
            <w:vMerge/>
            <w:shd w:val="clear" w:color="auto" w:fill="FFFFFF"/>
          </w:tcPr>
          <w:p w14:paraId="797EEC9F" w14:textId="77777777" w:rsidR="00D13D1B" w:rsidRPr="001F246C" w:rsidRDefault="00D13D1B" w:rsidP="0021722F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2"/>
            <w:vMerge/>
            <w:shd w:val="clear" w:color="auto" w:fill="FFFFFF"/>
          </w:tcPr>
          <w:p w14:paraId="154895E3" w14:textId="77777777" w:rsidR="00D13D1B" w:rsidRPr="001F246C" w:rsidRDefault="00D13D1B" w:rsidP="0021722F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60689961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62205DE9" w14:textId="3BB0159C" w:rsidR="00D13D1B" w:rsidRPr="001F246C" w:rsidRDefault="00F34F10" w:rsidP="0021722F">
            <w:pPr>
              <w:pStyle w:val="Bodytext20"/>
              <w:shd w:val="clear" w:color="auto" w:fill="auto"/>
              <w:tabs>
                <w:tab w:val="left" w:pos="35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գ)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136" w:type="dxa"/>
            <w:shd w:val="clear" w:color="auto" w:fill="FFFFFF"/>
          </w:tcPr>
          <w:p w14:paraId="0EBF973A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6" w:type="dxa"/>
            <w:shd w:val="clear" w:color="auto" w:fill="FFFFFF"/>
          </w:tcPr>
          <w:p w14:paraId="67194EE7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77" w:type="dxa"/>
            <w:gridSpan w:val="2"/>
            <w:shd w:val="clear" w:color="auto" w:fill="FFFFFF"/>
          </w:tcPr>
          <w:p w14:paraId="50F4F505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72C1120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27D112E7" w14:textId="043EAC63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5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3.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136" w:type="dxa"/>
            <w:shd w:val="clear" w:color="auto" w:fill="FFFFFF"/>
          </w:tcPr>
          <w:p w14:paraId="1ACEFAA4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6" w:type="dxa"/>
            <w:shd w:val="clear" w:color="auto" w:fill="FFFFFF"/>
          </w:tcPr>
          <w:p w14:paraId="11722D70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77" w:type="dxa"/>
            <w:gridSpan w:val="2"/>
            <w:shd w:val="clear" w:color="auto" w:fill="FFFFFF"/>
          </w:tcPr>
          <w:p w14:paraId="6445DC94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A34397E" w14:textId="77777777" w:rsidTr="00C330D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6"/>
            <w:shd w:val="clear" w:color="auto" w:fill="FFFFFF"/>
          </w:tcPr>
          <w:p w14:paraId="2099E007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left="83" w:right="5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Փուլ II. Նախապատրաստում անդամ պետությունների օրենսդրության ներդաշնակեցմանը </w:t>
            </w:r>
            <w:r w:rsidR="00C330D0" w:rsidRPr="00C330D0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1F246C" w14:paraId="075821D4" w14:textId="77777777" w:rsidTr="00C330D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5" w:type="dxa"/>
            <w:shd w:val="clear" w:color="auto" w:fill="FFFFFF"/>
          </w:tcPr>
          <w:p w14:paraId="508E8584" w14:textId="6C587BBF" w:rsidR="00D13D1B" w:rsidRPr="001F246C" w:rsidRDefault="00C330D0" w:rsidP="00C330D0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4.</w:t>
            </w:r>
            <w:r w:rsidRPr="00C330D0">
              <w:rPr>
                <w:rFonts w:ascii="Sylfaen" w:hAnsi="Sylfaen"/>
                <w:sz w:val="20"/>
                <w:szCs w:val="20"/>
              </w:rPr>
              <w:tab/>
            </w:r>
            <w:r w:rsidR="006414F4"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36" w:type="dxa"/>
            <w:shd w:val="clear" w:color="auto" w:fill="FFFFFF"/>
          </w:tcPr>
          <w:p w14:paraId="06A504A1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03AF48A4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76827F3C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9D510B6" w14:textId="77777777" w:rsidTr="00C330D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5" w:type="dxa"/>
            <w:shd w:val="clear" w:color="auto" w:fill="FFFFFF"/>
          </w:tcPr>
          <w:p w14:paraId="5B166D66" w14:textId="4CA2F0F4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5.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36" w:type="dxa"/>
            <w:shd w:val="clear" w:color="auto" w:fill="FFFFFF"/>
          </w:tcPr>
          <w:p w14:paraId="066FC26B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0882269E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0410212B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AE74A28" w14:textId="77777777" w:rsidTr="00C330D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5" w:type="dxa"/>
            <w:shd w:val="clear" w:color="auto" w:fill="FFFFFF"/>
          </w:tcPr>
          <w:p w14:paraId="7DEF08C1" w14:textId="77777777" w:rsidR="00D13D1B" w:rsidRPr="001F246C" w:rsidRDefault="006414F4" w:rsidP="00B248ED">
            <w:pPr>
              <w:pStyle w:val="Bodytext20"/>
              <w:shd w:val="clear" w:color="auto" w:fill="auto"/>
              <w:tabs>
                <w:tab w:val="left" w:pos="360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6.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136" w:type="dxa"/>
            <w:shd w:val="clear" w:color="auto" w:fill="FFFFFF"/>
          </w:tcPr>
          <w:p w14:paraId="562FD105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03727EDE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5A79BA27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784D143" w14:textId="77777777" w:rsidTr="00C330D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5" w:type="dxa"/>
            <w:shd w:val="clear" w:color="auto" w:fill="FFFFFF"/>
          </w:tcPr>
          <w:p w14:paraId="661487CB" w14:textId="77777777" w:rsidR="00D13D1B" w:rsidRPr="001F246C" w:rsidRDefault="006414F4" w:rsidP="00B248ED">
            <w:pPr>
              <w:pStyle w:val="Bodytext20"/>
              <w:shd w:val="clear" w:color="auto" w:fill="auto"/>
              <w:tabs>
                <w:tab w:val="left" w:pos="360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7.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36" w:type="dxa"/>
            <w:shd w:val="clear" w:color="auto" w:fill="FFFFFF"/>
          </w:tcPr>
          <w:p w14:paraId="3CAA577B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6DEAD043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64449E96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F5B44F4" w14:textId="77777777" w:rsidTr="00C330D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5" w:type="dxa"/>
            <w:shd w:val="clear" w:color="auto" w:fill="FFFFFF"/>
          </w:tcPr>
          <w:p w14:paraId="7D5CB8F9" w14:textId="77777777" w:rsidR="00D13D1B" w:rsidRPr="001F246C" w:rsidRDefault="006414F4" w:rsidP="00B248ED">
            <w:pPr>
              <w:pStyle w:val="Bodytext20"/>
              <w:shd w:val="clear" w:color="auto" w:fill="auto"/>
              <w:tabs>
                <w:tab w:val="left" w:pos="360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8.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 մասին Եվրասիական տնտեսական բարձրագույն խորհրդի կողմից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136" w:type="dxa"/>
            <w:shd w:val="clear" w:color="auto" w:fill="FFFFFF"/>
          </w:tcPr>
          <w:p w14:paraId="69312D27" w14:textId="77777777" w:rsidR="00D13D1B" w:rsidRPr="001F246C" w:rsidRDefault="00B248ED" w:rsidP="00B248E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2018-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2019 թվականներ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1E9E2562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4" w:type="dxa"/>
            <w:gridSpan w:val="2"/>
            <w:shd w:val="clear" w:color="auto" w:fill="FFFFFF"/>
          </w:tcPr>
          <w:p w14:paraId="340CEFE0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4313B37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14464" w:type="dxa"/>
            <w:gridSpan w:val="5"/>
            <w:shd w:val="clear" w:color="auto" w:fill="FFFFFF"/>
          </w:tcPr>
          <w:p w14:paraId="1B714A04" w14:textId="571E672D" w:rsidR="00D13D1B" w:rsidRPr="001F246C" w:rsidRDefault="006414F4" w:rsidP="00B248ED">
            <w:pPr>
              <w:pStyle w:val="Bodytext20"/>
              <w:shd w:val="clear" w:color="auto" w:fill="auto"/>
              <w:spacing w:before="0" w:line="240" w:lineRule="auto"/>
              <w:ind w:right="4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1F246C" w14:paraId="4DB316D1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4FB99CEC" w14:textId="0D4CE75C" w:rsidR="00D13D1B" w:rsidRPr="001F246C" w:rsidRDefault="006414F4" w:rsidP="00B248ED">
            <w:pPr>
              <w:pStyle w:val="Bodytext20"/>
              <w:shd w:val="clear" w:color="auto" w:fill="auto"/>
              <w:tabs>
                <w:tab w:val="left" w:pos="360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9.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36" w:type="dxa"/>
            <w:shd w:val="clear" w:color="auto" w:fill="FFFFFF"/>
          </w:tcPr>
          <w:p w14:paraId="1EC5F1D0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2ADA7781" w14:textId="758138F0" w:rsidR="00D13D1B" w:rsidRDefault="006414F4" w:rsidP="00B248ED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  <w:p w14:paraId="1A275985" w14:textId="77777777" w:rsidR="0021722F" w:rsidRPr="001F246C" w:rsidRDefault="0021722F" w:rsidP="00B248ED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FFFFFF"/>
          </w:tcPr>
          <w:p w14:paraId="72A20BFE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8315527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6A7F4064" w14:textId="2A6D1211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10.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136" w:type="dxa"/>
            <w:shd w:val="clear" w:color="auto" w:fill="FFFFFF"/>
          </w:tcPr>
          <w:p w14:paraId="2ED62ED2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69CEF6BE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6" w:type="dxa"/>
            <w:shd w:val="clear" w:color="auto" w:fill="FFFFFF"/>
          </w:tcPr>
          <w:p w14:paraId="43DCC9AA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97C0B07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14464" w:type="dxa"/>
            <w:gridSpan w:val="5"/>
            <w:shd w:val="clear" w:color="auto" w:fill="FFFFFF"/>
          </w:tcPr>
          <w:p w14:paraId="679C7D33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179B36E7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26C01543" w14:textId="7924843F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11.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36" w:type="dxa"/>
            <w:shd w:val="clear" w:color="auto" w:fill="FFFFFF"/>
          </w:tcPr>
          <w:p w14:paraId="31FC7FC9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3EBF10B2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6" w:type="dxa"/>
            <w:shd w:val="clear" w:color="auto" w:fill="FFFFFF"/>
          </w:tcPr>
          <w:p w14:paraId="42F04BDD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C723753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14464" w:type="dxa"/>
            <w:gridSpan w:val="5"/>
            <w:shd w:val="clear" w:color="auto" w:fill="FFFFFF"/>
          </w:tcPr>
          <w:p w14:paraId="3895F8B0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1F246C" w14:paraId="3957A9CB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14464" w:type="dxa"/>
            <w:gridSpan w:val="5"/>
            <w:shd w:val="clear" w:color="auto" w:fill="FFFFFF"/>
          </w:tcPr>
          <w:p w14:paraId="74C15E9D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1F246C" w14:paraId="1776F44D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731994DA" w14:textId="30C6665A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12.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136" w:type="dxa"/>
            <w:shd w:val="clear" w:color="auto" w:fill="FFFFFF"/>
          </w:tcPr>
          <w:p w14:paraId="377073AB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7012465A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56" w:type="dxa"/>
            <w:shd w:val="clear" w:color="auto" w:fill="FFFFFF"/>
          </w:tcPr>
          <w:p w14:paraId="0821E5BB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BB093DD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4986FEBF" w14:textId="19BADEB8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13.</w:t>
            </w:r>
            <w:r w:rsidR="00C330D0" w:rsidRPr="0021722F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1F246C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136" w:type="dxa"/>
            <w:shd w:val="clear" w:color="auto" w:fill="FFFFFF"/>
          </w:tcPr>
          <w:p w14:paraId="5AE7B7E2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0686326B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6548FA20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29CF8DF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14464" w:type="dxa"/>
            <w:gridSpan w:val="5"/>
            <w:shd w:val="clear" w:color="auto" w:fill="FFFFFF"/>
          </w:tcPr>
          <w:p w14:paraId="002550E4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left="83" w:right="4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C330D0" w:rsidRPr="00C330D0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1F246C" w14:paraId="183BBBD4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4B0445C6" w14:textId="6F8B7637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14.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36" w:type="dxa"/>
            <w:shd w:val="clear" w:color="auto" w:fill="FFFFFF"/>
          </w:tcPr>
          <w:p w14:paraId="7DF59F15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52E4E6E2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327A487D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D8E3209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46A17461" w14:textId="2952FA3A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15.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36" w:type="dxa"/>
            <w:shd w:val="clear" w:color="auto" w:fill="FFFFFF"/>
          </w:tcPr>
          <w:p w14:paraId="3AFA8834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3847FA00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3C4E93F0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6F80EF9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43224090" w14:textId="77777777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16.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136" w:type="dxa"/>
            <w:shd w:val="clear" w:color="auto" w:fill="FFFFFF"/>
          </w:tcPr>
          <w:p w14:paraId="14139E1F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4FA5BB84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24178FE5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0431A38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65632492" w14:textId="77777777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17.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36" w:type="dxa"/>
            <w:shd w:val="clear" w:color="auto" w:fill="FFFFFF"/>
          </w:tcPr>
          <w:p w14:paraId="277EE522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4A291900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25B0F210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BD0D251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795197FA" w14:textId="77777777" w:rsidR="00B248ED" w:rsidRDefault="006414F4" w:rsidP="0021722F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18.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  <w:p w14:paraId="4A405685" w14:textId="77777777" w:rsidR="0021722F" w:rsidRDefault="0021722F" w:rsidP="0021722F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  <w:p w14:paraId="2143FA2B" w14:textId="77777777" w:rsidR="0021722F" w:rsidRPr="0021722F" w:rsidRDefault="0021722F" w:rsidP="0021722F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FFFFFF"/>
          </w:tcPr>
          <w:p w14:paraId="47E112E5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209EBBC7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6" w:type="dxa"/>
            <w:shd w:val="clear" w:color="auto" w:fill="FFFFFF"/>
          </w:tcPr>
          <w:p w14:paraId="049679F1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56480970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14464" w:type="dxa"/>
            <w:gridSpan w:val="5"/>
            <w:shd w:val="clear" w:color="auto" w:fill="FFFFFF"/>
          </w:tcPr>
          <w:p w14:paraId="35213702" w14:textId="5AA53CF3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left="2209" w:right="188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1F246C" w14:paraId="47B767DF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249EF2FE" w14:textId="3D2D717F" w:rsidR="00D13D1B" w:rsidRPr="001F246C" w:rsidRDefault="00C330D0" w:rsidP="00C330D0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19.</w:t>
            </w:r>
            <w:r w:rsidRPr="00C330D0">
              <w:rPr>
                <w:rFonts w:ascii="Sylfaen" w:hAnsi="Sylfaen"/>
                <w:sz w:val="20"/>
                <w:szCs w:val="20"/>
              </w:rPr>
              <w:tab/>
            </w:r>
            <w:r w:rsidR="006414F4" w:rsidRPr="001F246C">
              <w:rPr>
                <w:rFonts w:ascii="Sylfaen" w:hAnsi="Sylfaen"/>
                <w:sz w:val="20"/>
                <w:szCs w:val="20"/>
              </w:rPr>
              <w:t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36" w:type="dxa"/>
            <w:shd w:val="clear" w:color="auto" w:fill="FFFFFF"/>
          </w:tcPr>
          <w:p w14:paraId="00DCC3EF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30554A25" w14:textId="14A105FF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56" w:type="dxa"/>
            <w:shd w:val="clear" w:color="auto" w:fill="FFFFFF"/>
          </w:tcPr>
          <w:p w14:paraId="530A2843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7363A57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14464" w:type="dxa"/>
            <w:gridSpan w:val="5"/>
            <w:shd w:val="clear" w:color="auto" w:fill="FFFFFF"/>
          </w:tcPr>
          <w:p w14:paraId="6218A9C8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71CE8805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26690FE5" w14:textId="5AAC0AB9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36" w:type="dxa"/>
            <w:shd w:val="clear" w:color="auto" w:fill="FFFFFF"/>
          </w:tcPr>
          <w:p w14:paraId="27939A70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649870C9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6" w:type="dxa"/>
            <w:shd w:val="clear" w:color="auto" w:fill="FFFFFF"/>
          </w:tcPr>
          <w:p w14:paraId="472BAE67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75696FA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14464" w:type="dxa"/>
            <w:gridSpan w:val="5"/>
            <w:shd w:val="clear" w:color="auto" w:fill="FFFFFF"/>
          </w:tcPr>
          <w:p w14:paraId="1B452985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1F246C" w14:paraId="32B646BB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5FEACF7B" w14:textId="77777777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21.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136" w:type="dxa"/>
            <w:shd w:val="clear" w:color="auto" w:fill="FFFFFF"/>
          </w:tcPr>
          <w:p w14:paraId="4E2699A5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39E1215D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56" w:type="dxa"/>
            <w:shd w:val="clear" w:color="auto" w:fill="FFFFFF"/>
          </w:tcPr>
          <w:p w14:paraId="0CC9BF23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9EE5E6C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15C4436F" w14:textId="28D4AD58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22.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</w:t>
            </w:r>
            <w:r w:rsidR="00443D9D" w:rsidRPr="001F246C">
              <w:rPr>
                <w:rFonts w:ascii="Sylfaen" w:hAnsi="Sylfaen"/>
                <w:sz w:val="20"/>
                <w:szCs w:val="20"/>
              </w:rPr>
              <w:t>ը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նվազեց</w:t>
            </w:r>
            <w:r w:rsidR="00443D9D" w:rsidRPr="001F246C">
              <w:rPr>
                <w:rFonts w:ascii="Sylfaen" w:hAnsi="Sylfaen"/>
                <w:sz w:val="20"/>
                <w:szCs w:val="20"/>
              </w:rPr>
              <w:t>նելու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նպատակով</w:t>
            </w:r>
          </w:p>
        </w:tc>
        <w:tc>
          <w:tcPr>
            <w:tcW w:w="2136" w:type="dxa"/>
            <w:shd w:val="clear" w:color="auto" w:fill="FFFFFF"/>
          </w:tcPr>
          <w:p w14:paraId="255BC873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4D25B66C" w14:textId="71BE09A4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56" w:type="dxa"/>
            <w:shd w:val="clear" w:color="auto" w:fill="FFFFFF"/>
          </w:tcPr>
          <w:p w14:paraId="3AD4347C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AABA4C0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48A94C38" w14:textId="5E54EFB4" w:rsidR="00D13D1B" w:rsidRPr="001F246C" w:rsidRDefault="00F42092" w:rsidP="00C330D0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23.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136" w:type="dxa"/>
            <w:shd w:val="clear" w:color="auto" w:fill="FFFFFF"/>
          </w:tcPr>
          <w:p w14:paraId="21DDEB45" w14:textId="77777777" w:rsidR="00D13D1B" w:rsidRPr="001F246C" w:rsidRDefault="00F42092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59977142" w14:textId="7D0C9D09" w:rsidR="00D13D1B" w:rsidRPr="001F246C" w:rsidRDefault="00F42092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56" w:type="dxa"/>
            <w:shd w:val="clear" w:color="auto" w:fill="FFFFFF"/>
          </w:tcPr>
          <w:p w14:paraId="21E0DDD9" w14:textId="77777777" w:rsidR="00D13D1B" w:rsidRPr="001F246C" w:rsidRDefault="00F42092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8BC4DE4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35DC2833" w14:textId="1DDD40B7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7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24.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136" w:type="dxa"/>
            <w:shd w:val="clear" w:color="auto" w:fill="FFFFFF"/>
          </w:tcPr>
          <w:p w14:paraId="59FF0D2F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28A9AA0E" w14:textId="77777777" w:rsidR="00D13D1B" w:rsidRPr="001F246C" w:rsidRDefault="00F42092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տեղեկատվական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 xml:space="preserve"> ռեսուրսների հասանելիության ապահովում, փոխանակման ենթակա տեղեկությունների ցանկի համաձայնեցում (Հանձնաժողովի որոշում)</w:t>
            </w:r>
          </w:p>
        </w:tc>
        <w:tc>
          <w:tcPr>
            <w:tcW w:w="2556" w:type="dxa"/>
            <w:shd w:val="clear" w:color="auto" w:fill="FFFFFF"/>
          </w:tcPr>
          <w:p w14:paraId="0FED96BB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680C524" w14:textId="77777777" w:rsidTr="00C330D0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jc w:val="center"/>
        </w:trPr>
        <w:tc>
          <w:tcPr>
            <w:tcW w:w="6645" w:type="dxa"/>
            <w:shd w:val="clear" w:color="auto" w:fill="FFFFFF"/>
          </w:tcPr>
          <w:p w14:paraId="5B04E204" w14:textId="787B69FE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7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25.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36" w:type="dxa"/>
            <w:shd w:val="clear" w:color="auto" w:fill="FFFFFF"/>
          </w:tcPr>
          <w:p w14:paraId="655FAA83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221D557C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6" w:type="dxa"/>
            <w:shd w:val="clear" w:color="auto" w:fill="FFFFFF"/>
          </w:tcPr>
          <w:p w14:paraId="5A652D1E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258C506" w14:textId="77777777" w:rsidTr="00C330D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6"/>
            <w:shd w:val="clear" w:color="auto" w:fill="FFFFFF"/>
          </w:tcPr>
          <w:p w14:paraId="4517EFD6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1F246C" w14:paraId="261A4AE7" w14:textId="77777777" w:rsidTr="00C330D0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645" w:type="dxa"/>
            <w:vMerge w:val="restart"/>
            <w:shd w:val="clear" w:color="auto" w:fill="FFFFFF"/>
          </w:tcPr>
          <w:p w14:paraId="628B60AD" w14:textId="77777777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7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26.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136" w:type="dxa"/>
            <w:vMerge w:val="restart"/>
            <w:shd w:val="clear" w:color="auto" w:fill="FFFFFF"/>
          </w:tcPr>
          <w:p w14:paraId="1808C376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127" w:type="dxa"/>
            <w:gridSpan w:val="2"/>
            <w:vMerge w:val="restart"/>
            <w:shd w:val="clear" w:color="auto" w:fill="FFFFFF"/>
          </w:tcPr>
          <w:p w14:paraId="233F4DF3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4" w:type="dxa"/>
            <w:gridSpan w:val="2"/>
            <w:vMerge w:val="restart"/>
            <w:shd w:val="clear" w:color="auto" w:fill="FFFFFF"/>
          </w:tcPr>
          <w:p w14:paraId="4E9E3313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6A8CB7B" w14:textId="77777777" w:rsidTr="00C330D0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6645" w:type="dxa"/>
            <w:vMerge/>
            <w:shd w:val="clear" w:color="auto" w:fill="FFFFFF"/>
          </w:tcPr>
          <w:p w14:paraId="59B84214" w14:textId="77777777" w:rsidR="00D13D1B" w:rsidRPr="001F246C" w:rsidRDefault="00D13D1B" w:rsidP="00C330D0">
            <w:pPr>
              <w:tabs>
                <w:tab w:val="left" w:pos="3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36" w:type="dxa"/>
            <w:vMerge/>
            <w:shd w:val="clear" w:color="auto" w:fill="FFFFFF"/>
          </w:tcPr>
          <w:p w14:paraId="0CCBE205" w14:textId="77777777" w:rsidR="00D13D1B" w:rsidRPr="001F246C" w:rsidRDefault="00D13D1B" w:rsidP="00C330D0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7" w:type="dxa"/>
            <w:gridSpan w:val="2"/>
            <w:vMerge/>
            <w:shd w:val="clear" w:color="auto" w:fill="FFFFFF"/>
          </w:tcPr>
          <w:p w14:paraId="04AA8AC0" w14:textId="77777777" w:rsidR="00D13D1B" w:rsidRPr="001F246C" w:rsidRDefault="00D13D1B" w:rsidP="007A6F17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4" w:type="dxa"/>
            <w:gridSpan w:val="2"/>
            <w:vMerge/>
            <w:shd w:val="clear" w:color="auto" w:fill="FFFFFF"/>
          </w:tcPr>
          <w:p w14:paraId="1D998C51" w14:textId="77777777" w:rsidR="00D13D1B" w:rsidRPr="001F246C" w:rsidRDefault="00D13D1B" w:rsidP="007A6F17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0DF2F22D" w14:textId="77777777" w:rsidTr="00C330D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5" w:type="dxa"/>
            <w:shd w:val="clear" w:color="auto" w:fill="FFFFFF"/>
          </w:tcPr>
          <w:p w14:paraId="3492EF2C" w14:textId="77777777" w:rsidR="00D13D1B" w:rsidRPr="001F246C" w:rsidRDefault="006414F4" w:rsidP="00C330D0">
            <w:pPr>
              <w:pStyle w:val="Bodytext20"/>
              <w:shd w:val="clear" w:color="auto" w:fill="auto"/>
              <w:tabs>
                <w:tab w:val="left" w:pos="37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27.</w:t>
            </w:r>
            <w:r w:rsidR="00C330D0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136" w:type="dxa"/>
            <w:shd w:val="clear" w:color="auto" w:fill="FFFFFF"/>
          </w:tcPr>
          <w:p w14:paraId="03EE3B63" w14:textId="77777777" w:rsidR="00D13D1B" w:rsidRPr="001F246C" w:rsidRDefault="006414F4" w:rsidP="00C330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2020 թվական (Ղրղզստանի Հանրապետության համար՝ </w:t>
            </w:r>
            <w:r w:rsidR="00B248ED" w:rsidRPr="00B248ED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2024 թվականի հունվարի 1-ից ոչ ուշ)</w:t>
            </w:r>
          </w:p>
        </w:tc>
        <w:tc>
          <w:tcPr>
            <w:tcW w:w="3127" w:type="dxa"/>
            <w:gridSpan w:val="2"/>
            <w:shd w:val="clear" w:color="auto" w:fill="FFFFFF"/>
          </w:tcPr>
          <w:p w14:paraId="6568F49E" w14:textId="77777777" w:rsidR="00D13D1B" w:rsidRPr="001F246C" w:rsidRDefault="00D13D1B" w:rsidP="007A6F17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4" w:type="dxa"/>
            <w:gridSpan w:val="2"/>
            <w:shd w:val="clear" w:color="auto" w:fill="FFFFFF"/>
          </w:tcPr>
          <w:p w14:paraId="067D3F52" w14:textId="77777777" w:rsidR="00D13D1B" w:rsidRPr="001F246C" w:rsidRDefault="006414F4" w:rsidP="007A6F1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3C416377" w14:textId="77777777" w:rsidR="001F246C" w:rsidRDefault="001F246C" w:rsidP="005F60AE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3391B222" w14:textId="77777777" w:rsidR="00B248ED" w:rsidRDefault="00B248ED" w:rsidP="00B248ED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_________________</w:t>
      </w:r>
    </w:p>
    <w:p w14:paraId="776B9D63" w14:textId="77777777" w:rsidR="007A6F17" w:rsidRDefault="007A6F17" w:rsidP="005F60AE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7681D367" w14:textId="77777777" w:rsidR="007A6F17" w:rsidRPr="007A6F17" w:rsidRDefault="007A6F17" w:rsidP="005F60AE">
      <w:pPr>
        <w:spacing w:after="160" w:line="360" w:lineRule="auto"/>
        <w:jc w:val="both"/>
        <w:rPr>
          <w:rFonts w:ascii="Sylfaen" w:hAnsi="Sylfaen"/>
          <w:lang w:val="en-US"/>
        </w:rPr>
        <w:sectPr w:rsidR="007A6F17" w:rsidRPr="007A6F17" w:rsidSect="001A488E">
          <w:pgSz w:w="16839" w:h="11907" w:code="9"/>
          <w:pgMar w:top="1418" w:right="1418" w:bottom="1418" w:left="1418" w:header="0" w:footer="813" w:gutter="0"/>
          <w:pgNumType w:start="1"/>
          <w:cols w:space="720"/>
          <w:noEndnote/>
          <w:titlePg/>
          <w:docGrid w:linePitch="360"/>
        </w:sectPr>
      </w:pPr>
    </w:p>
    <w:p w14:paraId="6D97FABF" w14:textId="77777777" w:rsidR="004C6060" w:rsidRPr="005F60AE" w:rsidRDefault="004C6060" w:rsidP="00B248ED">
      <w:pPr>
        <w:pStyle w:val="Bodytext4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lastRenderedPageBreak/>
        <w:t>ՀԱՍՏԱՏՎԱԾ Է</w:t>
      </w:r>
    </w:p>
    <w:p w14:paraId="7A7B539D" w14:textId="77777777" w:rsidR="00D13D1B" w:rsidRPr="005F60AE" w:rsidRDefault="006414F4" w:rsidP="00B248ED">
      <w:pPr>
        <w:pStyle w:val="Bodytext40"/>
        <w:shd w:val="clear" w:color="auto" w:fill="auto"/>
        <w:tabs>
          <w:tab w:val="left" w:pos="10206"/>
          <w:tab w:val="left" w:pos="11907"/>
        </w:tabs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t xml:space="preserve">Եվրասիական տնտեսական </w:t>
      </w:r>
      <w:r w:rsidR="00B248ED" w:rsidRPr="00B248ED">
        <w:rPr>
          <w:rFonts w:ascii="Sylfaen" w:hAnsi="Sylfaen"/>
          <w:sz w:val="24"/>
          <w:szCs w:val="24"/>
        </w:rPr>
        <w:br/>
      </w:r>
      <w:r w:rsidRPr="005F60AE">
        <w:rPr>
          <w:rFonts w:ascii="Sylfaen" w:hAnsi="Sylfaen"/>
          <w:sz w:val="24"/>
          <w:szCs w:val="24"/>
        </w:rPr>
        <w:t>բարձրագույն խորհրդի</w:t>
      </w:r>
      <w:r w:rsidR="00B248ED" w:rsidRPr="00B248ED">
        <w:rPr>
          <w:rFonts w:ascii="Sylfaen" w:hAnsi="Sylfaen"/>
          <w:sz w:val="24"/>
          <w:szCs w:val="24"/>
        </w:rPr>
        <w:br/>
      </w:r>
      <w:r w:rsidRPr="005F60AE">
        <w:rPr>
          <w:rFonts w:ascii="Sylfaen" w:hAnsi="Sylfaen"/>
          <w:sz w:val="24"/>
          <w:szCs w:val="24"/>
        </w:rPr>
        <w:t>2016 թվականի</w:t>
      </w:r>
      <w:r w:rsidR="00B248ED" w:rsidRPr="002555FC">
        <w:rPr>
          <w:rFonts w:ascii="Sylfaen" w:hAnsi="Sylfaen"/>
          <w:sz w:val="24"/>
          <w:szCs w:val="24"/>
        </w:rPr>
        <w:tab/>
      </w:r>
      <w:r w:rsidRPr="005F60AE">
        <w:rPr>
          <w:rFonts w:ascii="Sylfaen" w:hAnsi="Sylfaen"/>
          <w:sz w:val="24"/>
          <w:szCs w:val="24"/>
        </w:rPr>
        <w:t xml:space="preserve">ի </w:t>
      </w:r>
      <w:r w:rsidR="00B248ED" w:rsidRPr="00B248ED">
        <w:rPr>
          <w:rFonts w:ascii="Sylfaen" w:hAnsi="Sylfaen"/>
          <w:sz w:val="24"/>
          <w:szCs w:val="24"/>
        </w:rPr>
        <w:br/>
      </w:r>
      <w:r w:rsidRPr="005F60AE">
        <w:rPr>
          <w:rFonts w:ascii="Sylfaen" w:hAnsi="Sylfaen"/>
          <w:sz w:val="24"/>
          <w:szCs w:val="24"/>
        </w:rPr>
        <w:t>թիվ</w:t>
      </w:r>
      <w:r w:rsidR="00B248ED" w:rsidRPr="002555FC">
        <w:rPr>
          <w:rFonts w:ascii="Sylfaen" w:hAnsi="Sylfaen"/>
          <w:sz w:val="24"/>
          <w:szCs w:val="24"/>
        </w:rPr>
        <w:tab/>
      </w:r>
      <w:r w:rsidRPr="005F60AE">
        <w:rPr>
          <w:rFonts w:ascii="Sylfaen" w:hAnsi="Sylfaen"/>
          <w:sz w:val="24"/>
          <w:szCs w:val="24"/>
        </w:rPr>
        <w:t>որոշմամբ</w:t>
      </w:r>
    </w:p>
    <w:p w14:paraId="6843B355" w14:textId="77777777" w:rsidR="004C6060" w:rsidRPr="005F60AE" w:rsidRDefault="004C6060" w:rsidP="0039075F">
      <w:pPr>
        <w:pStyle w:val="Bodytext30"/>
        <w:shd w:val="clear" w:color="auto" w:fill="auto"/>
        <w:spacing w:line="240" w:lineRule="auto"/>
        <w:jc w:val="both"/>
        <w:rPr>
          <w:rStyle w:val="Bodytext313pt"/>
          <w:rFonts w:ascii="Sylfaen" w:hAnsi="Sylfaen"/>
          <w:b/>
          <w:bCs/>
          <w:spacing w:val="0"/>
          <w:sz w:val="24"/>
          <w:szCs w:val="24"/>
        </w:rPr>
      </w:pPr>
    </w:p>
    <w:p w14:paraId="0843A31E" w14:textId="77777777" w:rsidR="004C6060" w:rsidRPr="005F60AE" w:rsidRDefault="006414F4" w:rsidP="00B248ED">
      <w:pPr>
        <w:pStyle w:val="Bodytext30"/>
        <w:shd w:val="clear" w:color="auto" w:fill="auto"/>
        <w:spacing w:after="160" w:line="360" w:lineRule="auto"/>
        <w:rPr>
          <w:rStyle w:val="Bodytext313pt"/>
          <w:rFonts w:ascii="Sylfaen" w:hAnsi="Sylfaen"/>
          <w:b/>
          <w:bCs/>
          <w:spacing w:val="0"/>
          <w:sz w:val="24"/>
          <w:szCs w:val="24"/>
        </w:rPr>
      </w:pPr>
      <w:r w:rsidRPr="005F60AE">
        <w:rPr>
          <w:rStyle w:val="Bodytext313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25D56435" w14:textId="77777777" w:rsidR="00D13D1B" w:rsidRPr="005F60AE" w:rsidRDefault="006414F4" w:rsidP="00B248ED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t>գույքի գնահատման ծառայությունների ոլորտի</w:t>
      </w:r>
    </w:p>
    <w:tbl>
      <w:tblPr>
        <w:tblOverlap w:val="never"/>
        <w:tblW w:w="144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44"/>
        <w:gridCol w:w="2156"/>
        <w:gridCol w:w="3107"/>
        <w:gridCol w:w="2562"/>
      </w:tblGrid>
      <w:tr w:rsidR="00D13D1B" w:rsidRPr="001F246C" w14:paraId="1900FA57" w14:textId="77777777" w:rsidTr="00B248ED">
        <w:trPr>
          <w:tblHeader/>
          <w:jc w:val="center"/>
        </w:trPr>
        <w:tc>
          <w:tcPr>
            <w:tcW w:w="6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20279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59ECB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9AC7C" w14:textId="1B1D962C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AE99C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1F246C" w14:paraId="24BFB676" w14:textId="77777777" w:rsidTr="00321643">
        <w:trPr>
          <w:jc w:val="center"/>
        </w:trPr>
        <w:tc>
          <w:tcPr>
            <w:tcW w:w="1446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5908809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1F246C" w14:paraId="2611FBF4" w14:textId="77777777" w:rsidTr="00321643">
        <w:trPr>
          <w:jc w:val="center"/>
        </w:trPr>
        <w:tc>
          <w:tcPr>
            <w:tcW w:w="14469" w:type="dxa"/>
            <w:gridSpan w:val="4"/>
            <w:shd w:val="clear" w:color="auto" w:fill="FFFFFF"/>
          </w:tcPr>
          <w:p w14:paraId="69C783A3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D13D1B" w:rsidRPr="001F246C" w14:paraId="0DDF17A4" w14:textId="77777777" w:rsidTr="00321643">
        <w:trPr>
          <w:jc w:val="center"/>
        </w:trPr>
        <w:tc>
          <w:tcPr>
            <w:tcW w:w="6644" w:type="dxa"/>
            <w:shd w:val="clear" w:color="auto" w:fill="FFFFFF"/>
          </w:tcPr>
          <w:p w14:paraId="1AFB7D29" w14:textId="77777777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1.</w:t>
            </w:r>
            <w:r w:rsidR="00E95BDC" w:rsidRPr="00E95BD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156" w:type="dxa"/>
            <w:shd w:val="clear" w:color="auto" w:fill="FFFFFF"/>
          </w:tcPr>
          <w:p w14:paraId="3CFD463E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07" w:type="dxa"/>
            <w:shd w:val="clear" w:color="auto" w:fill="FFFFFF"/>
          </w:tcPr>
          <w:p w14:paraId="5B7C82C7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62" w:type="dxa"/>
            <w:shd w:val="clear" w:color="auto" w:fill="FFFFFF"/>
          </w:tcPr>
          <w:p w14:paraId="52B1E65B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D13D1B" w:rsidRPr="001F246C" w14:paraId="63166207" w14:textId="77777777" w:rsidTr="00321643">
        <w:trPr>
          <w:jc w:val="center"/>
        </w:trPr>
        <w:tc>
          <w:tcPr>
            <w:tcW w:w="6644" w:type="dxa"/>
            <w:shd w:val="clear" w:color="auto" w:fill="FFFFFF"/>
          </w:tcPr>
          <w:p w14:paraId="429A953E" w14:textId="5ED8F062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2.</w:t>
            </w:r>
            <w:r w:rsidR="00E95BDC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156" w:type="dxa"/>
            <w:shd w:val="clear" w:color="auto" w:fill="FFFFFF"/>
          </w:tcPr>
          <w:p w14:paraId="3F5C3ADF" w14:textId="77777777" w:rsidR="00D13D1B" w:rsidRPr="001F246C" w:rsidRDefault="00D13D1B" w:rsidP="0039075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07" w:type="dxa"/>
            <w:shd w:val="clear" w:color="auto" w:fill="FFFFFF"/>
          </w:tcPr>
          <w:p w14:paraId="504B6490" w14:textId="77777777" w:rsidR="00D13D1B" w:rsidRPr="001F246C" w:rsidRDefault="00D13D1B" w:rsidP="0039075F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2" w:type="dxa"/>
            <w:shd w:val="clear" w:color="auto" w:fill="FFFFFF"/>
          </w:tcPr>
          <w:p w14:paraId="775DC333" w14:textId="77777777" w:rsidR="00D13D1B" w:rsidRPr="001F246C" w:rsidRDefault="00D13D1B" w:rsidP="0039075F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0BAFE3DF" w14:textId="77777777" w:rsidTr="00321643">
        <w:trPr>
          <w:jc w:val="center"/>
        </w:trPr>
        <w:tc>
          <w:tcPr>
            <w:tcW w:w="6644" w:type="dxa"/>
            <w:shd w:val="clear" w:color="auto" w:fill="FFFFFF"/>
          </w:tcPr>
          <w:p w14:paraId="6CBB92F6" w14:textId="4E500AB0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ա)</w:t>
            </w:r>
            <w:r w:rsidR="00E95BDC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(այսուհետ՝ 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այլ միջազգային պայմանագրերի</w:t>
            </w:r>
          </w:p>
        </w:tc>
        <w:tc>
          <w:tcPr>
            <w:tcW w:w="2156" w:type="dxa"/>
            <w:shd w:val="clear" w:color="auto" w:fill="FFFFFF"/>
          </w:tcPr>
          <w:p w14:paraId="7301E133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7" w:type="dxa"/>
            <w:shd w:val="clear" w:color="auto" w:fill="FFFFFF"/>
          </w:tcPr>
          <w:p w14:paraId="2A2948DB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62" w:type="dxa"/>
            <w:shd w:val="clear" w:color="auto" w:fill="FFFFFF"/>
          </w:tcPr>
          <w:p w14:paraId="0CDCBF9F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0AD3FF8" w14:textId="77777777" w:rsidTr="00321643">
        <w:trPr>
          <w:trHeight w:val="634"/>
          <w:jc w:val="center"/>
        </w:trPr>
        <w:tc>
          <w:tcPr>
            <w:tcW w:w="6644" w:type="dxa"/>
            <w:vMerge w:val="restart"/>
            <w:shd w:val="clear" w:color="auto" w:fill="FFFFFF"/>
          </w:tcPr>
          <w:p w14:paraId="75C5A2D2" w14:textId="77777777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7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բ)</w:t>
            </w:r>
            <w:r w:rsidR="00E95BDC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3A045710" w14:textId="3BDBE986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  <w:r w:rsidR="00A07051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Պայմանագրի, Միության շրջանակներում կնքվող միջազգային պայմանագրերի ու անդամ պետությունների օրենսդրության կիրառման ընթացքում </w:t>
            </w:r>
            <w:r w:rsidR="00F34F10" w:rsidRPr="001F246C">
              <w:rPr>
                <w:rFonts w:ascii="Sylfaen" w:hAnsi="Sylfaen"/>
                <w:sz w:val="20"/>
                <w:szCs w:val="20"/>
              </w:rPr>
              <w:t xml:space="preserve">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F34F10" w:rsidRPr="001F246C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156" w:type="dxa"/>
            <w:vMerge w:val="restart"/>
            <w:shd w:val="clear" w:color="auto" w:fill="FFFFFF"/>
          </w:tcPr>
          <w:p w14:paraId="538CD58E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7" w:type="dxa"/>
            <w:vMerge w:val="restart"/>
            <w:shd w:val="clear" w:color="auto" w:fill="FFFFFF"/>
          </w:tcPr>
          <w:p w14:paraId="5CE99322" w14:textId="0B6203C2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անշարժ գույքի հետ կապված ծառայությունների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գույքի գնահատման բնագավառում աշխատանքային խմբի որոշումները (այսուհետ՝ աշխատանքային խումբ)</w:t>
            </w:r>
          </w:p>
        </w:tc>
        <w:tc>
          <w:tcPr>
            <w:tcW w:w="2562" w:type="dxa"/>
            <w:vMerge w:val="restart"/>
            <w:shd w:val="clear" w:color="auto" w:fill="FFFFFF"/>
          </w:tcPr>
          <w:p w14:paraId="07BE646F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</w:t>
            </w:r>
          </w:p>
          <w:p w14:paraId="2E1FAB13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կառավարություններ</w:t>
            </w:r>
          </w:p>
          <w:p w14:paraId="0FF2CCF3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2C62A1F" w14:textId="77777777" w:rsidTr="00321643">
        <w:trPr>
          <w:trHeight w:val="634"/>
          <w:jc w:val="center"/>
        </w:trPr>
        <w:tc>
          <w:tcPr>
            <w:tcW w:w="6644" w:type="dxa"/>
            <w:vMerge/>
            <w:shd w:val="clear" w:color="auto" w:fill="FFFFFF"/>
          </w:tcPr>
          <w:p w14:paraId="417C080D" w14:textId="77777777" w:rsidR="00D13D1B" w:rsidRPr="001F246C" w:rsidRDefault="00D13D1B" w:rsidP="0039075F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56" w:type="dxa"/>
            <w:vMerge/>
            <w:shd w:val="clear" w:color="auto" w:fill="FFFFFF"/>
          </w:tcPr>
          <w:p w14:paraId="4E4DB769" w14:textId="77777777" w:rsidR="00D13D1B" w:rsidRPr="001F246C" w:rsidRDefault="00D13D1B" w:rsidP="0039075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07" w:type="dxa"/>
            <w:vMerge/>
            <w:shd w:val="clear" w:color="auto" w:fill="FFFFFF"/>
          </w:tcPr>
          <w:p w14:paraId="16820513" w14:textId="77777777" w:rsidR="00D13D1B" w:rsidRPr="001F246C" w:rsidRDefault="00D13D1B" w:rsidP="0039075F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2" w:type="dxa"/>
            <w:vMerge/>
            <w:shd w:val="clear" w:color="auto" w:fill="FFFFFF"/>
          </w:tcPr>
          <w:p w14:paraId="150959C9" w14:textId="77777777" w:rsidR="00D13D1B" w:rsidRPr="001F246C" w:rsidRDefault="00D13D1B" w:rsidP="0039075F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111FCF2E" w14:textId="77777777" w:rsidTr="00321643">
        <w:trPr>
          <w:jc w:val="center"/>
        </w:trPr>
        <w:tc>
          <w:tcPr>
            <w:tcW w:w="6644" w:type="dxa"/>
            <w:shd w:val="clear" w:color="auto" w:fill="FFFFFF"/>
          </w:tcPr>
          <w:p w14:paraId="274AA049" w14:textId="3787BA23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7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գ)</w:t>
            </w:r>
            <w:r w:rsidR="00E95BDC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156" w:type="dxa"/>
            <w:shd w:val="clear" w:color="auto" w:fill="FFFFFF"/>
          </w:tcPr>
          <w:p w14:paraId="74F3CCC2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7" w:type="dxa"/>
            <w:shd w:val="clear" w:color="auto" w:fill="FFFFFF"/>
          </w:tcPr>
          <w:p w14:paraId="4803302D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62" w:type="dxa"/>
            <w:shd w:val="clear" w:color="auto" w:fill="FFFFFF"/>
          </w:tcPr>
          <w:p w14:paraId="3D5C185F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AE8F672" w14:textId="77777777" w:rsidTr="00321643">
        <w:trPr>
          <w:jc w:val="center"/>
        </w:trPr>
        <w:tc>
          <w:tcPr>
            <w:tcW w:w="6644" w:type="dxa"/>
            <w:shd w:val="clear" w:color="auto" w:fill="FFFFFF"/>
          </w:tcPr>
          <w:p w14:paraId="0C5BC2F3" w14:textId="6185B1FB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7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3.</w:t>
            </w:r>
            <w:r w:rsidR="00E95BDC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156" w:type="dxa"/>
            <w:shd w:val="clear" w:color="auto" w:fill="FFFFFF"/>
          </w:tcPr>
          <w:p w14:paraId="37529056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7" w:type="dxa"/>
            <w:shd w:val="clear" w:color="auto" w:fill="FFFFFF"/>
          </w:tcPr>
          <w:p w14:paraId="75780596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62" w:type="dxa"/>
            <w:shd w:val="clear" w:color="auto" w:fill="FFFFFF"/>
          </w:tcPr>
          <w:p w14:paraId="187B3D3C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F7322B9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4"/>
            <w:shd w:val="clear" w:color="auto" w:fill="FFFFFF"/>
          </w:tcPr>
          <w:p w14:paraId="66435079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after="120" w:line="240" w:lineRule="auto"/>
              <w:ind w:right="5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39075F" w:rsidRPr="0039075F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1F246C" w14:paraId="726BAA3B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3F07FB35" w14:textId="2EDC1F50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4.</w:t>
            </w:r>
            <w:r w:rsidR="00E95BDC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56" w:type="dxa"/>
            <w:shd w:val="clear" w:color="auto" w:fill="FFFFFF"/>
          </w:tcPr>
          <w:p w14:paraId="303CFE97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07" w:type="dxa"/>
            <w:shd w:val="clear" w:color="auto" w:fill="FFFFFF"/>
          </w:tcPr>
          <w:p w14:paraId="2EFFB4A2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shd w:val="clear" w:color="auto" w:fill="FFFFFF"/>
          </w:tcPr>
          <w:p w14:paraId="22C17329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Հանձնաժողով</w:t>
            </w:r>
          </w:p>
        </w:tc>
      </w:tr>
      <w:tr w:rsidR="00D13D1B" w:rsidRPr="001F246C" w14:paraId="4AD27997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276E9E6F" w14:textId="10A250C0" w:rsidR="00D13D1B" w:rsidRPr="001F246C" w:rsidRDefault="00E95BDC" w:rsidP="0039075F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5.</w:t>
            </w:r>
            <w:r w:rsidRPr="00E95BDC">
              <w:rPr>
                <w:rFonts w:ascii="Sylfaen" w:hAnsi="Sylfaen"/>
                <w:sz w:val="20"/>
                <w:szCs w:val="20"/>
              </w:rPr>
              <w:tab/>
            </w:r>
            <w:r w:rsidR="006414F4"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56" w:type="dxa"/>
            <w:shd w:val="clear" w:color="auto" w:fill="FFFFFF"/>
          </w:tcPr>
          <w:p w14:paraId="59C0CBAF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7" w:type="dxa"/>
            <w:shd w:val="clear" w:color="auto" w:fill="FFFFFF"/>
          </w:tcPr>
          <w:p w14:paraId="5452DDBA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shd w:val="clear" w:color="auto" w:fill="FFFFFF"/>
          </w:tcPr>
          <w:p w14:paraId="0A110AA8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8E9257D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078F764B" w14:textId="77777777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6.</w:t>
            </w:r>
            <w:r w:rsidR="00E95BDC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156" w:type="dxa"/>
            <w:shd w:val="clear" w:color="auto" w:fill="FFFFFF"/>
          </w:tcPr>
          <w:p w14:paraId="25B9C5F5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7" w:type="dxa"/>
            <w:shd w:val="clear" w:color="auto" w:fill="FFFFFF"/>
          </w:tcPr>
          <w:p w14:paraId="62EC1002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shd w:val="clear" w:color="auto" w:fill="FFFFFF"/>
          </w:tcPr>
          <w:p w14:paraId="152F0BEC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12DD86E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33501490" w14:textId="77777777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7.</w:t>
            </w:r>
            <w:r w:rsidR="00E95BDC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56" w:type="dxa"/>
            <w:shd w:val="clear" w:color="auto" w:fill="FFFFFF"/>
          </w:tcPr>
          <w:p w14:paraId="22319E39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07" w:type="dxa"/>
            <w:shd w:val="clear" w:color="auto" w:fill="FFFFFF"/>
          </w:tcPr>
          <w:p w14:paraId="648FB63D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shd w:val="clear" w:color="auto" w:fill="FFFFFF"/>
          </w:tcPr>
          <w:p w14:paraId="784F3193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2E69F78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26D4A989" w14:textId="77777777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8.</w:t>
            </w:r>
            <w:r w:rsidR="00E95BDC" w:rsidRPr="002555F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 մասին Եվրասիական տնտեսական բարձրագույն խորհրդի կողմից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156" w:type="dxa"/>
            <w:shd w:val="clear" w:color="auto" w:fill="FFFFFF"/>
          </w:tcPr>
          <w:p w14:paraId="4778C1BD" w14:textId="77777777" w:rsidR="00D13D1B" w:rsidRPr="001F246C" w:rsidRDefault="0039075F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2018-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2019 թվականներ</w:t>
            </w:r>
          </w:p>
        </w:tc>
        <w:tc>
          <w:tcPr>
            <w:tcW w:w="3107" w:type="dxa"/>
            <w:shd w:val="clear" w:color="auto" w:fill="FFFFFF"/>
          </w:tcPr>
          <w:p w14:paraId="7EAD48BF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2" w:type="dxa"/>
            <w:shd w:val="clear" w:color="auto" w:fill="FFFFFF"/>
          </w:tcPr>
          <w:p w14:paraId="58CCC677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2176681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4"/>
            <w:shd w:val="clear" w:color="auto" w:fill="FFFFFF"/>
          </w:tcPr>
          <w:p w14:paraId="24808913" w14:textId="361BC20E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left="2208" w:right="189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1F246C" w14:paraId="4E493B6C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06C46372" w14:textId="5B5102A7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9.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56" w:type="dxa"/>
            <w:shd w:val="clear" w:color="auto" w:fill="FFFFFF"/>
          </w:tcPr>
          <w:p w14:paraId="3727B434" w14:textId="77777777" w:rsidR="00D13D1B" w:rsidRPr="001F246C" w:rsidRDefault="0039075F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2019-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2020 թվականներ</w:t>
            </w:r>
          </w:p>
        </w:tc>
        <w:tc>
          <w:tcPr>
            <w:tcW w:w="3107" w:type="dxa"/>
            <w:shd w:val="clear" w:color="auto" w:fill="FFFFFF"/>
          </w:tcPr>
          <w:p w14:paraId="0938F3AE" w14:textId="19A11796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62" w:type="dxa"/>
            <w:shd w:val="clear" w:color="auto" w:fill="FFFFFF"/>
          </w:tcPr>
          <w:p w14:paraId="68E903F2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19ACA5B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6A797646" w14:textId="2AA0EAEA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10.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156" w:type="dxa"/>
            <w:shd w:val="clear" w:color="auto" w:fill="FFFFFF"/>
          </w:tcPr>
          <w:p w14:paraId="50BB45AD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2019 թվական</w:t>
            </w:r>
          </w:p>
        </w:tc>
        <w:tc>
          <w:tcPr>
            <w:tcW w:w="3107" w:type="dxa"/>
            <w:shd w:val="clear" w:color="auto" w:fill="FFFFFF"/>
          </w:tcPr>
          <w:p w14:paraId="3B6CED6B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2" w:type="dxa"/>
            <w:shd w:val="clear" w:color="auto" w:fill="FFFFFF"/>
          </w:tcPr>
          <w:p w14:paraId="5CDCE71A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F2C2E65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4"/>
            <w:shd w:val="clear" w:color="auto" w:fill="FFFFFF"/>
          </w:tcPr>
          <w:p w14:paraId="4A51CCD7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29E1C77C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1CFCADD0" w14:textId="739350B1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11.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56" w:type="dxa"/>
            <w:shd w:val="clear" w:color="auto" w:fill="FFFFFF"/>
          </w:tcPr>
          <w:p w14:paraId="24A4C53A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07" w:type="dxa"/>
            <w:shd w:val="clear" w:color="auto" w:fill="FFFFFF"/>
          </w:tcPr>
          <w:p w14:paraId="602F128B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62" w:type="dxa"/>
            <w:shd w:val="clear" w:color="auto" w:fill="FFFFFF"/>
          </w:tcPr>
          <w:p w14:paraId="08E73B7C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81BADCC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4"/>
            <w:shd w:val="clear" w:color="auto" w:fill="FFFFFF"/>
          </w:tcPr>
          <w:p w14:paraId="55AEA5CE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1F246C" w14:paraId="6A053EB1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4"/>
            <w:shd w:val="clear" w:color="auto" w:fill="FFFFFF"/>
          </w:tcPr>
          <w:p w14:paraId="48E73C68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1F246C" w14:paraId="596FA25E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6642EF21" w14:textId="4F65885A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12.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156" w:type="dxa"/>
            <w:shd w:val="clear" w:color="auto" w:fill="FFFFFF"/>
          </w:tcPr>
          <w:p w14:paraId="30DCB53B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07" w:type="dxa"/>
            <w:shd w:val="clear" w:color="auto" w:fill="FFFFFF"/>
          </w:tcPr>
          <w:p w14:paraId="1E217605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62" w:type="dxa"/>
            <w:shd w:val="clear" w:color="auto" w:fill="FFFFFF"/>
          </w:tcPr>
          <w:p w14:paraId="04B972A4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701ED4E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2AB4D11B" w14:textId="38470133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13.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br/>
              <w:t xml:space="preserve">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1F246C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156" w:type="dxa"/>
            <w:shd w:val="clear" w:color="auto" w:fill="FFFFFF"/>
          </w:tcPr>
          <w:p w14:paraId="75C6D44B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7" w:type="dxa"/>
            <w:shd w:val="clear" w:color="auto" w:fill="FFFFFF"/>
          </w:tcPr>
          <w:p w14:paraId="67CB3921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62" w:type="dxa"/>
            <w:shd w:val="clear" w:color="auto" w:fill="FFFFFF"/>
          </w:tcPr>
          <w:p w14:paraId="7A5B98CD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4C2605D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4"/>
            <w:shd w:val="clear" w:color="auto" w:fill="FFFFFF"/>
          </w:tcPr>
          <w:p w14:paraId="0FF9947E" w14:textId="77777777" w:rsidR="00D13D1B" w:rsidRPr="001F246C" w:rsidRDefault="006414F4" w:rsidP="00E95BDC">
            <w:pPr>
              <w:pStyle w:val="Bodytext20"/>
              <w:shd w:val="clear" w:color="auto" w:fill="auto"/>
              <w:spacing w:before="0" w:after="120" w:line="240" w:lineRule="auto"/>
              <w:ind w:right="5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Փուլ II. Նախապատրաստում անդամ պետությունների օրենսդրության ներդաշնակեցմանը </w:t>
            </w:r>
            <w:r w:rsidR="00E95BDC" w:rsidRPr="00E95BDC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1F246C" w14:paraId="7992B991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5FF7D1A2" w14:textId="250F2DEE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14.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56" w:type="dxa"/>
            <w:shd w:val="clear" w:color="auto" w:fill="FFFFFF"/>
          </w:tcPr>
          <w:p w14:paraId="41322BD0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7" w:type="dxa"/>
            <w:shd w:val="clear" w:color="auto" w:fill="FFFFFF"/>
          </w:tcPr>
          <w:p w14:paraId="3CC79CFC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shd w:val="clear" w:color="auto" w:fill="FFFFFF"/>
          </w:tcPr>
          <w:p w14:paraId="50DE41E4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0C8E3AC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0CE5E58B" w14:textId="0E70F04A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15.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</w:t>
            </w:r>
            <w:r w:rsidR="004C3937" w:rsidRPr="001F246C">
              <w:rPr>
                <w:rFonts w:ascii="Sylfaen" w:hAnsi="Sylfaen"/>
                <w:sz w:val="20"/>
                <w:szCs w:val="20"/>
              </w:rPr>
              <w:t xml:space="preserve">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4C3937"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կարգավորման օպտիմալ մոդելը որոշելու նպատակով</w:t>
            </w:r>
          </w:p>
        </w:tc>
        <w:tc>
          <w:tcPr>
            <w:tcW w:w="2156" w:type="dxa"/>
            <w:shd w:val="clear" w:color="auto" w:fill="FFFFFF"/>
          </w:tcPr>
          <w:p w14:paraId="6AA3AE54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7" w:type="dxa"/>
            <w:shd w:val="clear" w:color="auto" w:fill="FFFFFF"/>
          </w:tcPr>
          <w:p w14:paraId="2463CC7F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shd w:val="clear" w:color="auto" w:fill="FFFFFF"/>
          </w:tcPr>
          <w:p w14:paraId="23A8E0E8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51DB9BC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55D30A96" w14:textId="77777777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16.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91686A"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156" w:type="dxa"/>
            <w:shd w:val="clear" w:color="auto" w:fill="FFFFFF"/>
          </w:tcPr>
          <w:p w14:paraId="1C49F2D0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7" w:type="dxa"/>
            <w:shd w:val="clear" w:color="auto" w:fill="FFFFFF"/>
          </w:tcPr>
          <w:p w14:paraId="5BF4D2A1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shd w:val="clear" w:color="auto" w:fill="FFFFFF"/>
          </w:tcPr>
          <w:p w14:paraId="5A4145C0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5E53763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306B12C0" w14:textId="77777777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17.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56" w:type="dxa"/>
            <w:shd w:val="clear" w:color="auto" w:fill="FFFFFF"/>
          </w:tcPr>
          <w:p w14:paraId="16BB2519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7" w:type="dxa"/>
            <w:shd w:val="clear" w:color="auto" w:fill="FFFFFF"/>
          </w:tcPr>
          <w:p w14:paraId="248ADF4A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shd w:val="clear" w:color="auto" w:fill="FFFFFF"/>
          </w:tcPr>
          <w:p w14:paraId="7EA4DDFD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D935864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158A89D7" w14:textId="77777777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18.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156" w:type="dxa"/>
            <w:shd w:val="clear" w:color="auto" w:fill="FFFFFF"/>
          </w:tcPr>
          <w:p w14:paraId="7ED6AB68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07" w:type="dxa"/>
            <w:shd w:val="clear" w:color="auto" w:fill="FFFFFF"/>
          </w:tcPr>
          <w:p w14:paraId="0C7ABEBA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2" w:type="dxa"/>
            <w:shd w:val="clear" w:color="auto" w:fill="FFFFFF"/>
          </w:tcPr>
          <w:p w14:paraId="5BF3A87B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DCD229B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4"/>
            <w:shd w:val="clear" w:color="auto" w:fill="FFFFFF"/>
          </w:tcPr>
          <w:p w14:paraId="08B2C8C7" w14:textId="409D83DB" w:rsidR="00D13D1B" w:rsidRPr="001F246C" w:rsidRDefault="006414F4" w:rsidP="0039075F">
            <w:pPr>
              <w:pStyle w:val="Bodytext20"/>
              <w:shd w:val="clear" w:color="auto" w:fill="auto"/>
              <w:spacing w:before="0" w:after="120" w:line="240" w:lineRule="auto"/>
              <w:ind w:right="5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1F246C" w14:paraId="0F4D0F54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51B56382" w14:textId="03DCDBB7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19.</w:t>
            </w:r>
            <w:r w:rsidR="00E95BDC" w:rsidRPr="0039075F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ներկայացվող պահանջների ներդաշնակեցման մասով՝ սույն ծրագրի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9075F" w:rsidRPr="0039075F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56" w:type="dxa"/>
            <w:shd w:val="clear" w:color="auto" w:fill="FFFFFF"/>
          </w:tcPr>
          <w:p w14:paraId="36B74BD7" w14:textId="77777777" w:rsidR="00D13D1B" w:rsidRPr="001F246C" w:rsidRDefault="0039075F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2019-</w:t>
            </w:r>
            <w:r w:rsidR="006414F4" w:rsidRPr="001F246C">
              <w:rPr>
                <w:rFonts w:ascii="Sylfaen" w:hAnsi="Sylfaen"/>
                <w:sz w:val="20"/>
                <w:szCs w:val="20"/>
              </w:rPr>
              <w:t>2020 թվականներ</w:t>
            </w:r>
          </w:p>
        </w:tc>
        <w:tc>
          <w:tcPr>
            <w:tcW w:w="3107" w:type="dxa"/>
            <w:shd w:val="clear" w:color="auto" w:fill="FFFFFF"/>
          </w:tcPr>
          <w:p w14:paraId="30E55A3D" w14:textId="673F4CA4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62" w:type="dxa"/>
            <w:shd w:val="clear" w:color="auto" w:fill="FFFFFF"/>
          </w:tcPr>
          <w:p w14:paraId="69C3958C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C451406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4"/>
            <w:shd w:val="clear" w:color="auto" w:fill="FFFFFF"/>
          </w:tcPr>
          <w:p w14:paraId="1A51B979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268395CB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111E0572" w14:textId="0916387D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56" w:type="dxa"/>
            <w:shd w:val="clear" w:color="auto" w:fill="FFFFFF"/>
          </w:tcPr>
          <w:p w14:paraId="47C3A308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07" w:type="dxa"/>
            <w:shd w:val="clear" w:color="auto" w:fill="FFFFFF"/>
          </w:tcPr>
          <w:p w14:paraId="375241B9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62" w:type="dxa"/>
            <w:shd w:val="clear" w:color="auto" w:fill="FFFFFF"/>
          </w:tcPr>
          <w:p w14:paraId="69B02B8C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028BFAA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4"/>
            <w:shd w:val="clear" w:color="auto" w:fill="FFFFFF"/>
          </w:tcPr>
          <w:p w14:paraId="211650DC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1F246C" w14:paraId="0415904F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664DE25A" w14:textId="77777777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21.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156" w:type="dxa"/>
            <w:shd w:val="clear" w:color="auto" w:fill="FFFFFF"/>
          </w:tcPr>
          <w:p w14:paraId="54F191CD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7" w:type="dxa"/>
            <w:shd w:val="clear" w:color="auto" w:fill="FFFFFF"/>
          </w:tcPr>
          <w:p w14:paraId="52735005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62" w:type="dxa"/>
            <w:shd w:val="clear" w:color="auto" w:fill="FFFFFF"/>
          </w:tcPr>
          <w:p w14:paraId="2CD1B4E5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895B0D3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4A4DD561" w14:textId="74DCB6EB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22.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</w:t>
            </w:r>
            <w:r w:rsidR="00443D9D" w:rsidRPr="001F246C">
              <w:rPr>
                <w:rFonts w:ascii="Sylfaen" w:hAnsi="Sylfaen"/>
                <w:sz w:val="20"/>
                <w:szCs w:val="20"/>
              </w:rPr>
              <w:t>ը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նվազեց</w:t>
            </w:r>
            <w:r w:rsidR="00443D9D" w:rsidRPr="001F246C">
              <w:rPr>
                <w:rFonts w:ascii="Sylfaen" w:hAnsi="Sylfaen"/>
                <w:sz w:val="20"/>
                <w:szCs w:val="20"/>
              </w:rPr>
              <w:t>նելու</w:t>
            </w:r>
            <w:r w:rsidR="00A07051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նպատակով</w:t>
            </w:r>
          </w:p>
        </w:tc>
        <w:tc>
          <w:tcPr>
            <w:tcW w:w="2156" w:type="dxa"/>
            <w:shd w:val="clear" w:color="auto" w:fill="FFFFFF"/>
          </w:tcPr>
          <w:p w14:paraId="26FFCA4C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07" w:type="dxa"/>
            <w:shd w:val="clear" w:color="auto" w:fill="FFFFFF"/>
          </w:tcPr>
          <w:p w14:paraId="3E009A34" w14:textId="1D50BA1B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62" w:type="dxa"/>
            <w:shd w:val="clear" w:color="auto" w:fill="FFFFFF"/>
          </w:tcPr>
          <w:p w14:paraId="38289981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DAEE01E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71AD42A6" w14:textId="50944B2E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23.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156" w:type="dxa"/>
            <w:shd w:val="clear" w:color="auto" w:fill="FFFFFF"/>
          </w:tcPr>
          <w:p w14:paraId="1EE2DCC2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07" w:type="dxa"/>
            <w:shd w:val="clear" w:color="auto" w:fill="FFFFFF"/>
          </w:tcPr>
          <w:p w14:paraId="003BBB19" w14:textId="18189050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62" w:type="dxa"/>
            <w:shd w:val="clear" w:color="auto" w:fill="FFFFFF"/>
          </w:tcPr>
          <w:p w14:paraId="0E855F8A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604E018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28D89C79" w14:textId="60725B83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7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24.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156" w:type="dxa"/>
            <w:shd w:val="clear" w:color="auto" w:fill="FFFFFF"/>
          </w:tcPr>
          <w:p w14:paraId="18F79524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07" w:type="dxa"/>
            <w:shd w:val="clear" w:color="auto" w:fill="FFFFFF"/>
          </w:tcPr>
          <w:p w14:paraId="6D214EFB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տեղեկատվական ռեսուրսների հասանելիության ապահովում, փոխանակման ենթակա տեղեկությունների ցանկի համաձայնեցում (Հանձնաժողովի որոշում)</w:t>
            </w:r>
          </w:p>
        </w:tc>
        <w:tc>
          <w:tcPr>
            <w:tcW w:w="2562" w:type="dxa"/>
            <w:shd w:val="clear" w:color="auto" w:fill="FFFFFF"/>
          </w:tcPr>
          <w:p w14:paraId="31DFE946" w14:textId="77777777" w:rsidR="00D13D1B" w:rsidRPr="001F246C" w:rsidRDefault="006414F4" w:rsidP="0039075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5888877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3415E55E" w14:textId="54429E3D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25.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56" w:type="dxa"/>
            <w:shd w:val="clear" w:color="auto" w:fill="FFFFFF"/>
          </w:tcPr>
          <w:p w14:paraId="470D094F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07" w:type="dxa"/>
            <w:shd w:val="clear" w:color="auto" w:fill="FFFFFF"/>
          </w:tcPr>
          <w:p w14:paraId="5A2B0473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62" w:type="dxa"/>
            <w:shd w:val="clear" w:color="auto" w:fill="FFFFFF"/>
          </w:tcPr>
          <w:p w14:paraId="3F568712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378B4DF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4"/>
            <w:shd w:val="clear" w:color="auto" w:fill="FFFFFF"/>
          </w:tcPr>
          <w:p w14:paraId="11E82FA6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1F246C" w14:paraId="4D925E92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18BF8004" w14:textId="77777777" w:rsidR="00D13D1B" w:rsidRPr="001F246C" w:rsidRDefault="006414F4" w:rsidP="0039075F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26.</w:t>
            </w:r>
            <w:r w:rsidR="00E95BD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156" w:type="dxa"/>
            <w:shd w:val="clear" w:color="auto" w:fill="FFFFFF"/>
          </w:tcPr>
          <w:p w14:paraId="059EEB5B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107" w:type="dxa"/>
            <w:shd w:val="clear" w:color="auto" w:fill="FFFFFF"/>
          </w:tcPr>
          <w:p w14:paraId="3CB7A3A1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2" w:type="dxa"/>
            <w:shd w:val="clear" w:color="auto" w:fill="FFFFFF"/>
          </w:tcPr>
          <w:p w14:paraId="6C0D1959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B016344" w14:textId="77777777" w:rsidTr="0032164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4" w:type="dxa"/>
            <w:shd w:val="clear" w:color="auto" w:fill="FFFFFF"/>
          </w:tcPr>
          <w:p w14:paraId="0342EEF8" w14:textId="77777777" w:rsidR="00D13D1B" w:rsidRPr="001F246C" w:rsidRDefault="00E95BDC" w:rsidP="0039075F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27.</w:t>
            </w:r>
            <w:r w:rsidRPr="00E95BDC">
              <w:rPr>
                <w:rFonts w:ascii="Sylfaen" w:hAnsi="Sylfaen"/>
                <w:sz w:val="20"/>
                <w:szCs w:val="20"/>
              </w:rPr>
              <w:tab/>
            </w:r>
            <w:r w:rsidR="006414F4"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156" w:type="dxa"/>
            <w:shd w:val="clear" w:color="auto" w:fill="FFFFFF"/>
          </w:tcPr>
          <w:p w14:paraId="39D65119" w14:textId="77777777" w:rsidR="00D13D1B" w:rsidRPr="001F246C" w:rsidRDefault="00F56213" w:rsidP="00321643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2020 թվական (Բելառուսի Հանրապետության համար՝ 2024 թվականի հունվարի 1-ից ոչ ուշ,</w:t>
            </w:r>
          </w:p>
          <w:p w14:paraId="6DF1FDFB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Ղրղզստանի Հանրապետության համար՝ 2021 թվականի հունվարի 1-ից ոչ ուշ,</w:t>
            </w:r>
          </w:p>
          <w:p w14:paraId="77A9651D" w14:textId="77777777" w:rsidR="00D13D1B" w:rsidRPr="001F246C" w:rsidRDefault="006414F4" w:rsidP="00321643">
            <w:pPr>
              <w:pStyle w:val="Bodytext20"/>
              <w:shd w:val="clear" w:color="auto" w:fill="auto"/>
              <w:spacing w:before="0" w:after="120" w:line="240" w:lineRule="auto"/>
              <w:ind w:left="-2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Ղազախստանի Հանրապետության համար՝ 2021 թվականի հունվարի 1-ից ոչ ուշ)</w:t>
            </w:r>
          </w:p>
        </w:tc>
        <w:tc>
          <w:tcPr>
            <w:tcW w:w="3107" w:type="dxa"/>
            <w:shd w:val="clear" w:color="auto" w:fill="FFFFFF"/>
          </w:tcPr>
          <w:p w14:paraId="38990F22" w14:textId="77777777" w:rsidR="00D13D1B" w:rsidRPr="001F246C" w:rsidRDefault="00D13D1B" w:rsidP="00B248E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2" w:type="dxa"/>
            <w:shd w:val="clear" w:color="auto" w:fill="FFFFFF"/>
          </w:tcPr>
          <w:p w14:paraId="62E66018" w14:textId="77777777" w:rsidR="00D13D1B" w:rsidRPr="001F246C" w:rsidRDefault="006414F4" w:rsidP="00B248E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3F4A0CC8" w14:textId="77777777" w:rsidR="001F246C" w:rsidRDefault="001F246C" w:rsidP="0039075F">
      <w:pPr>
        <w:spacing w:after="160" w:line="360" w:lineRule="auto"/>
        <w:jc w:val="center"/>
        <w:rPr>
          <w:rFonts w:ascii="Sylfaen" w:hAnsi="Sylfaen"/>
          <w:lang w:val="en-US"/>
        </w:rPr>
      </w:pPr>
      <w:bookmarkStart w:id="13" w:name="bookmark15"/>
    </w:p>
    <w:p w14:paraId="16D92FC6" w14:textId="77777777" w:rsidR="0039075F" w:rsidRDefault="0039075F" w:rsidP="0039075F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_________________</w:t>
      </w:r>
    </w:p>
    <w:p w14:paraId="250A6D9D" w14:textId="77777777" w:rsidR="0039075F" w:rsidRDefault="0039075F" w:rsidP="005F60AE">
      <w:pPr>
        <w:spacing w:after="160" w:line="360" w:lineRule="auto"/>
        <w:ind w:left="10206"/>
        <w:jc w:val="both"/>
        <w:rPr>
          <w:rFonts w:ascii="Sylfaen" w:hAnsi="Sylfaen"/>
          <w:lang w:val="en-US"/>
        </w:rPr>
      </w:pPr>
    </w:p>
    <w:p w14:paraId="1C1BD9BC" w14:textId="77777777" w:rsidR="0039075F" w:rsidRPr="0039075F" w:rsidRDefault="0039075F" w:rsidP="005F60AE">
      <w:pPr>
        <w:spacing w:after="160" w:line="360" w:lineRule="auto"/>
        <w:ind w:left="10206"/>
        <w:jc w:val="both"/>
        <w:rPr>
          <w:rFonts w:ascii="Sylfaen" w:hAnsi="Sylfaen"/>
          <w:lang w:val="en-US"/>
        </w:rPr>
        <w:sectPr w:rsidR="0039075F" w:rsidRPr="0039075F" w:rsidSect="001A488E">
          <w:pgSz w:w="16839" w:h="11907" w:code="9"/>
          <w:pgMar w:top="1418" w:right="1418" w:bottom="1418" w:left="1418" w:header="0" w:footer="812" w:gutter="0"/>
          <w:pgNumType w:start="1"/>
          <w:cols w:space="720"/>
          <w:noEndnote/>
          <w:titlePg/>
          <w:docGrid w:linePitch="360"/>
        </w:sectPr>
      </w:pPr>
    </w:p>
    <w:p w14:paraId="737CAF86" w14:textId="77777777" w:rsidR="009452E9" w:rsidRPr="005F60AE" w:rsidRDefault="006414F4" w:rsidP="00310AA3">
      <w:pPr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lastRenderedPageBreak/>
        <w:t>ՀԱՍՏԱՏՎԱԾ Է</w:t>
      </w:r>
      <w:bookmarkStart w:id="14" w:name="bookmark16"/>
      <w:bookmarkEnd w:id="13"/>
    </w:p>
    <w:p w14:paraId="1166AAA8" w14:textId="77777777" w:rsidR="00D13D1B" w:rsidRPr="005F60AE" w:rsidRDefault="006414F4" w:rsidP="00310AA3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310AA3" w:rsidRPr="00310AA3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310AA3" w:rsidRPr="00310AA3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310AA3" w:rsidRPr="00310AA3">
        <w:rPr>
          <w:rFonts w:ascii="Sylfaen" w:hAnsi="Sylfaen"/>
        </w:rPr>
        <w:tab/>
      </w:r>
      <w:r w:rsidRPr="005F60AE">
        <w:rPr>
          <w:rFonts w:ascii="Sylfaen" w:hAnsi="Sylfaen"/>
        </w:rPr>
        <w:t xml:space="preserve">ի </w:t>
      </w:r>
      <w:r w:rsidR="00310AA3" w:rsidRPr="00310AA3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310AA3" w:rsidRPr="00310AA3">
        <w:rPr>
          <w:rFonts w:ascii="Sylfaen" w:hAnsi="Sylfaen"/>
        </w:rPr>
        <w:tab/>
      </w:r>
      <w:r w:rsidRPr="005F60AE">
        <w:rPr>
          <w:rFonts w:ascii="Sylfaen" w:hAnsi="Sylfaen"/>
        </w:rPr>
        <w:t>որոշմամբ</w:t>
      </w:r>
      <w:bookmarkEnd w:id="14"/>
    </w:p>
    <w:p w14:paraId="2AADB5FD" w14:textId="77777777" w:rsidR="009452E9" w:rsidRPr="005F60AE" w:rsidRDefault="009452E9" w:rsidP="00310AA3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652B8546" w14:textId="77777777" w:rsidR="009452E9" w:rsidRPr="005F60AE" w:rsidRDefault="006414F4" w:rsidP="00310AA3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51A4AA84" w14:textId="38D337C0" w:rsidR="00D13D1B" w:rsidRPr="005F60AE" w:rsidRDefault="006414F4" w:rsidP="00310AA3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ճանապարհորդական բյուրոների </w:t>
      </w:r>
      <w:r w:rsidR="002555FC">
        <w:rPr>
          <w:rStyle w:val="Bodytext3Spacing2pt"/>
          <w:rFonts w:ascii="Sylfaen" w:hAnsi="Sylfaen"/>
          <w:b/>
          <w:spacing w:val="0"/>
          <w:sz w:val="24"/>
          <w:szCs w:val="24"/>
        </w:rPr>
        <w:t>և</w:t>
      </w: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 տուրիստական գործակալությունների ծառայությունների</w:t>
      </w:r>
      <w:r w:rsidR="005F60AE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 </w:t>
      </w:r>
      <w:r w:rsidRPr="005F60A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br/>
      </w: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(տուրօպերատորների </w:t>
      </w:r>
      <w:r w:rsidR="002555FC">
        <w:rPr>
          <w:rStyle w:val="Bodytext3Spacing2pt"/>
          <w:rFonts w:ascii="Sylfaen" w:hAnsi="Sylfaen"/>
          <w:b/>
          <w:spacing w:val="0"/>
          <w:sz w:val="24"/>
          <w:szCs w:val="24"/>
        </w:rPr>
        <w:t>և</w:t>
      </w: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 տուրիստական գործակալների ծառայություններ) ոլորտի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209"/>
        <w:gridCol w:w="2716"/>
        <w:gridCol w:w="3125"/>
        <w:gridCol w:w="2529"/>
      </w:tblGrid>
      <w:tr w:rsidR="00D13D1B" w:rsidRPr="001F246C" w14:paraId="3E404014" w14:textId="77777777" w:rsidTr="0021722F">
        <w:trPr>
          <w:tblHeader/>
          <w:jc w:val="center"/>
        </w:trPr>
        <w:tc>
          <w:tcPr>
            <w:tcW w:w="6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E6CDC" w14:textId="77777777" w:rsidR="00D13D1B" w:rsidRPr="001F246C" w:rsidRDefault="006414F4" w:rsidP="00310A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304C5" w14:textId="77777777" w:rsidR="00D13D1B" w:rsidRPr="001F246C" w:rsidRDefault="006414F4" w:rsidP="00310A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AD307" w14:textId="3B47FBCE" w:rsidR="00D13D1B" w:rsidRPr="001F246C" w:rsidRDefault="006414F4" w:rsidP="00310A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EAF19" w14:textId="77777777" w:rsidR="00D13D1B" w:rsidRPr="001F246C" w:rsidRDefault="006414F4" w:rsidP="00310AA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1F246C" w14:paraId="57B589C2" w14:textId="77777777" w:rsidTr="0021722F">
        <w:trPr>
          <w:jc w:val="center"/>
        </w:trPr>
        <w:tc>
          <w:tcPr>
            <w:tcW w:w="1457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1E70B9E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1F246C" w14:paraId="4EE66CA1" w14:textId="77777777" w:rsidTr="0021722F"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6A72BDC0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D13D1B" w:rsidRPr="001F246C" w14:paraId="182E9694" w14:textId="77777777" w:rsidTr="0021722F">
        <w:trPr>
          <w:jc w:val="center"/>
        </w:trPr>
        <w:tc>
          <w:tcPr>
            <w:tcW w:w="6209" w:type="dxa"/>
            <w:shd w:val="clear" w:color="auto" w:fill="FFFFFF"/>
          </w:tcPr>
          <w:p w14:paraId="78E23C52" w14:textId="77777777" w:rsidR="00D13D1B" w:rsidRPr="001F246C" w:rsidRDefault="006414F4" w:rsidP="00B812AC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1.</w:t>
            </w:r>
            <w:r w:rsidR="00B812AC" w:rsidRPr="00B812AC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716" w:type="dxa"/>
            <w:shd w:val="clear" w:color="auto" w:fill="FFFFFF"/>
          </w:tcPr>
          <w:p w14:paraId="1A30FBD8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5" w:type="dxa"/>
            <w:shd w:val="clear" w:color="auto" w:fill="FFFFFF"/>
          </w:tcPr>
          <w:p w14:paraId="643A503A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29" w:type="dxa"/>
            <w:shd w:val="clear" w:color="auto" w:fill="FFFFFF"/>
          </w:tcPr>
          <w:p w14:paraId="2C24BB34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D13D1B" w:rsidRPr="001F246C" w14:paraId="1845BB51" w14:textId="77777777" w:rsidTr="0021722F">
        <w:trPr>
          <w:jc w:val="center"/>
        </w:trPr>
        <w:tc>
          <w:tcPr>
            <w:tcW w:w="6209" w:type="dxa"/>
            <w:shd w:val="clear" w:color="auto" w:fill="FFFFFF"/>
          </w:tcPr>
          <w:p w14:paraId="4E5379B1" w14:textId="6E08D40D" w:rsidR="00D13D1B" w:rsidRPr="001F246C" w:rsidRDefault="006414F4" w:rsidP="00B812AC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716" w:type="dxa"/>
            <w:shd w:val="clear" w:color="auto" w:fill="FFFFFF"/>
          </w:tcPr>
          <w:p w14:paraId="7370518A" w14:textId="77777777" w:rsidR="00D13D1B" w:rsidRPr="001F246C" w:rsidRDefault="00D13D1B" w:rsidP="00733D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5" w:type="dxa"/>
            <w:shd w:val="clear" w:color="auto" w:fill="FFFFFF"/>
          </w:tcPr>
          <w:p w14:paraId="36F51DF5" w14:textId="77777777" w:rsidR="00D13D1B" w:rsidRPr="001F246C" w:rsidRDefault="00D13D1B" w:rsidP="00733D0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9" w:type="dxa"/>
            <w:shd w:val="clear" w:color="auto" w:fill="FFFFFF"/>
          </w:tcPr>
          <w:p w14:paraId="748B1F89" w14:textId="77777777" w:rsidR="00D13D1B" w:rsidRPr="001F246C" w:rsidRDefault="00D13D1B" w:rsidP="00733D0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370AC8D1" w14:textId="77777777" w:rsidTr="0021722F">
        <w:trPr>
          <w:jc w:val="center"/>
        </w:trPr>
        <w:tc>
          <w:tcPr>
            <w:tcW w:w="6209" w:type="dxa"/>
            <w:shd w:val="clear" w:color="auto" w:fill="FFFFFF"/>
          </w:tcPr>
          <w:p w14:paraId="462FBF4F" w14:textId="45AF8339" w:rsidR="00D13D1B" w:rsidRPr="001F246C" w:rsidRDefault="006414F4" w:rsidP="00B812AC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ա)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(այսուհետ՝ 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այլ միջազգային պայմանագրերի</w:t>
            </w:r>
          </w:p>
        </w:tc>
        <w:tc>
          <w:tcPr>
            <w:tcW w:w="2716" w:type="dxa"/>
            <w:shd w:val="clear" w:color="auto" w:fill="FFFFFF"/>
          </w:tcPr>
          <w:p w14:paraId="30CB0BF9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789713DD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29" w:type="dxa"/>
            <w:shd w:val="clear" w:color="auto" w:fill="FFFFFF"/>
          </w:tcPr>
          <w:p w14:paraId="56E1FF44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Հանձնաժողով</w:t>
            </w:r>
          </w:p>
        </w:tc>
      </w:tr>
      <w:tr w:rsidR="00D13D1B" w:rsidRPr="001F246C" w14:paraId="279A02EA" w14:textId="77777777" w:rsidTr="0021722F">
        <w:tblPrEx>
          <w:tblLook w:val="0000" w:firstRow="0" w:lastRow="0" w:firstColumn="0" w:lastColumn="0" w:noHBand="0" w:noVBand="0"/>
        </w:tblPrEx>
        <w:trPr>
          <w:trHeight w:val="383"/>
          <w:jc w:val="center"/>
        </w:trPr>
        <w:tc>
          <w:tcPr>
            <w:tcW w:w="6209" w:type="dxa"/>
            <w:vMerge w:val="restart"/>
            <w:shd w:val="clear" w:color="auto" w:fill="FFFFFF"/>
          </w:tcPr>
          <w:p w14:paraId="33C6D018" w14:textId="77777777" w:rsidR="00D13D1B" w:rsidRPr="001F246C" w:rsidRDefault="006414F4" w:rsidP="00B812AC">
            <w:pPr>
              <w:pStyle w:val="Bodytext20"/>
              <w:shd w:val="clear" w:color="auto" w:fill="auto"/>
              <w:tabs>
                <w:tab w:val="left" w:pos="36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բ)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6D29FE36" w14:textId="57BFD08F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  <w:r w:rsidR="00F34F10" w:rsidRPr="001F246C">
              <w:rPr>
                <w:rFonts w:ascii="Sylfaen" w:hAnsi="Sylfaen"/>
                <w:sz w:val="20"/>
                <w:szCs w:val="20"/>
              </w:rPr>
              <w:t xml:space="preserve"> 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F34F10" w:rsidRPr="001F246C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716" w:type="dxa"/>
            <w:vMerge w:val="restart"/>
            <w:shd w:val="clear" w:color="auto" w:fill="FFFFFF"/>
          </w:tcPr>
          <w:p w14:paraId="7F0A411E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vMerge w:val="restart"/>
            <w:shd w:val="clear" w:color="auto" w:fill="FFFFFF"/>
          </w:tcPr>
          <w:p w14:paraId="4771247E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տուրիստական ծառայությունների ոլորտում աշխատանքային խմբի (այսուհետ՝ աշխատանքային խումբ) որոշումներ</w:t>
            </w:r>
          </w:p>
        </w:tc>
        <w:tc>
          <w:tcPr>
            <w:tcW w:w="2529" w:type="dxa"/>
            <w:vMerge w:val="restart"/>
            <w:shd w:val="clear" w:color="auto" w:fill="FFFFFF"/>
          </w:tcPr>
          <w:p w14:paraId="5A91D4B5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6D3E93B" w14:textId="77777777" w:rsidTr="0021722F">
        <w:tblPrEx>
          <w:tblLook w:val="0000" w:firstRow="0" w:lastRow="0" w:firstColumn="0" w:lastColumn="0" w:noHBand="0" w:noVBand="0"/>
        </w:tblPrEx>
        <w:trPr>
          <w:trHeight w:val="383"/>
          <w:jc w:val="center"/>
        </w:trPr>
        <w:tc>
          <w:tcPr>
            <w:tcW w:w="6209" w:type="dxa"/>
            <w:vMerge/>
            <w:shd w:val="clear" w:color="auto" w:fill="FFFFFF"/>
          </w:tcPr>
          <w:p w14:paraId="5A6E98B5" w14:textId="77777777" w:rsidR="00D13D1B" w:rsidRPr="001F246C" w:rsidRDefault="00D13D1B" w:rsidP="00733D0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16" w:type="dxa"/>
            <w:vMerge/>
            <w:shd w:val="clear" w:color="auto" w:fill="FFFFFF"/>
          </w:tcPr>
          <w:p w14:paraId="5FE53F74" w14:textId="77777777" w:rsidR="00D13D1B" w:rsidRPr="001F246C" w:rsidRDefault="00D13D1B" w:rsidP="00733D0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5" w:type="dxa"/>
            <w:vMerge/>
            <w:shd w:val="clear" w:color="auto" w:fill="FFFFFF"/>
          </w:tcPr>
          <w:p w14:paraId="78C02DF6" w14:textId="77777777" w:rsidR="00D13D1B" w:rsidRPr="001F246C" w:rsidRDefault="00D13D1B" w:rsidP="00733D0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9" w:type="dxa"/>
            <w:vMerge/>
            <w:shd w:val="clear" w:color="auto" w:fill="FFFFFF"/>
          </w:tcPr>
          <w:p w14:paraId="7FB03AFD" w14:textId="77777777" w:rsidR="00D13D1B" w:rsidRPr="001F246C" w:rsidRDefault="00D13D1B" w:rsidP="00733D0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777182AA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2AA756E0" w14:textId="3E1CC006" w:rsidR="00D13D1B" w:rsidRPr="001F246C" w:rsidRDefault="006414F4" w:rsidP="00B812A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գ)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716" w:type="dxa"/>
            <w:shd w:val="clear" w:color="auto" w:fill="FFFFFF"/>
          </w:tcPr>
          <w:p w14:paraId="70BC8C10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0C5646F7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29" w:type="dxa"/>
            <w:shd w:val="clear" w:color="auto" w:fill="FFFFFF"/>
          </w:tcPr>
          <w:p w14:paraId="64ED1CAA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433FC" w:rsidRPr="001F246C" w14:paraId="79CE7903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58AEBCF3" w14:textId="45F73EA0" w:rsidR="004433FC" w:rsidRPr="001F246C" w:rsidRDefault="004433FC" w:rsidP="00B812A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3.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716" w:type="dxa"/>
            <w:shd w:val="clear" w:color="auto" w:fill="FFFFFF"/>
          </w:tcPr>
          <w:p w14:paraId="4293A698" w14:textId="77777777" w:rsidR="004433FC" w:rsidRPr="001F246C" w:rsidRDefault="004433FC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356AF9C6" w14:textId="77777777" w:rsidR="004433FC" w:rsidRPr="001F246C" w:rsidRDefault="004433FC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29" w:type="dxa"/>
            <w:shd w:val="clear" w:color="auto" w:fill="FFFFFF"/>
          </w:tcPr>
          <w:p w14:paraId="63FCF1A0" w14:textId="77777777" w:rsidR="004433FC" w:rsidRPr="001F246C" w:rsidRDefault="004433FC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808D0C9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01056BE5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left="-6" w:right="10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414183" w:rsidRPr="00414183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1F246C" w14:paraId="71F460E9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153E8963" w14:textId="0313EA09" w:rsidR="00D13D1B" w:rsidRPr="001F246C" w:rsidRDefault="006414F4" w:rsidP="00B812A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4.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716" w:type="dxa"/>
            <w:shd w:val="clear" w:color="auto" w:fill="FFFFFF"/>
          </w:tcPr>
          <w:p w14:paraId="1B295C28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1CC11F0F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9" w:type="dxa"/>
            <w:shd w:val="clear" w:color="auto" w:fill="FFFFFF"/>
          </w:tcPr>
          <w:p w14:paraId="37D14297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27E56E6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4736C47A" w14:textId="3B08B4B2" w:rsidR="00D13D1B" w:rsidRPr="001F246C" w:rsidRDefault="006414F4" w:rsidP="00B812A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5.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716" w:type="dxa"/>
            <w:shd w:val="clear" w:color="auto" w:fill="FFFFFF"/>
          </w:tcPr>
          <w:p w14:paraId="1B1C63A6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2B279D4A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9" w:type="dxa"/>
            <w:shd w:val="clear" w:color="auto" w:fill="FFFFFF"/>
          </w:tcPr>
          <w:p w14:paraId="29C9EC63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0221FD1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03D89398" w14:textId="77777777" w:rsidR="00D13D1B" w:rsidRPr="001F246C" w:rsidRDefault="006414F4" w:rsidP="00B812A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6.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716" w:type="dxa"/>
            <w:shd w:val="clear" w:color="auto" w:fill="FFFFFF"/>
          </w:tcPr>
          <w:p w14:paraId="26A2E01F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517CDE0D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9" w:type="dxa"/>
            <w:shd w:val="clear" w:color="auto" w:fill="FFFFFF"/>
          </w:tcPr>
          <w:p w14:paraId="3E5F7BEE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4C4AC06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682B8444" w14:textId="77777777" w:rsidR="00D13D1B" w:rsidRPr="001F246C" w:rsidRDefault="006414F4" w:rsidP="00B812A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7.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716" w:type="dxa"/>
            <w:shd w:val="clear" w:color="auto" w:fill="FFFFFF"/>
          </w:tcPr>
          <w:p w14:paraId="687E21E8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49E7AF20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9" w:type="dxa"/>
            <w:shd w:val="clear" w:color="auto" w:fill="FFFFFF"/>
          </w:tcPr>
          <w:p w14:paraId="58364367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7B0BCB1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78082157" w14:textId="77777777" w:rsidR="00D13D1B" w:rsidRDefault="006414F4" w:rsidP="00B812A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8.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  <w:p w14:paraId="6AF40B87" w14:textId="77777777" w:rsidR="0021722F" w:rsidRDefault="0021722F" w:rsidP="00B812A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  <w:p w14:paraId="2F6B1CE0" w14:textId="77777777" w:rsidR="0021722F" w:rsidRPr="001F246C" w:rsidRDefault="0021722F" w:rsidP="0021722F">
            <w:pPr>
              <w:pStyle w:val="Bodytext20"/>
              <w:shd w:val="clear" w:color="auto" w:fill="auto"/>
              <w:tabs>
                <w:tab w:val="left" w:pos="35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16" w:type="dxa"/>
            <w:shd w:val="clear" w:color="auto" w:fill="FFFFFF"/>
          </w:tcPr>
          <w:p w14:paraId="3B3F8754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5" w:type="dxa"/>
            <w:shd w:val="clear" w:color="auto" w:fill="FFFFFF"/>
          </w:tcPr>
          <w:p w14:paraId="0F378613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9" w:type="dxa"/>
            <w:shd w:val="clear" w:color="auto" w:fill="FFFFFF"/>
          </w:tcPr>
          <w:p w14:paraId="601F313C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3F9EEC2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42438960" w14:textId="6B04B26B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left="2263" w:right="209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1F246C" w14:paraId="2963D018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16495BE0" w14:textId="0DDB2ACC" w:rsidR="00D13D1B" w:rsidRPr="001F246C" w:rsidRDefault="006414F4" w:rsidP="00B812AC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9.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716" w:type="dxa"/>
            <w:shd w:val="clear" w:color="auto" w:fill="FFFFFF"/>
          </w:tcPr>
          <w:p w14:paraId="17565A39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5" w:type="dxa"/>
            <w:shd w:val="clear" w:color="auto" w:fill="FFFFFF"/>
          </w:tcPr>
          <w:p w14:paraId="66CFF8DF" w14:textId="6AD07B6E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29" w:type="dxa"/>
            <w:shd w:val="clear" w:color="auto" w:fill="FFFFFF"/>
          </w:tcPr>
          <w:p w14:paraId="538B7DBE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3FE273C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7532FC09" w14:textId="16D202F6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38"/>
              </w:tabs>
              <w:spacing w:before="0"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10.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</w:t>
            </w:r>
            <w:r w:rsidR="0021722F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</w:t>
            </w:r>
            <w:r w:rsidR="00856690" w:rsidRPr="001F246C">
              <w:rPr>
                <w:rFonts w:ascii="Sylfaen" w:hAnsi="Sylfaen"/>
                <w:sz w:val="20"/>
                <w:szCs w:val="20"/>
              </w:rPr>
              <w:t>մասով</w:t>
            </w:r>
          </w:p>
        </w:tc>
        <w:tc>
          <w:tcPr>
            <w:tcW w:w="2716" w:type="dxa"/>
            <w:shd w:val="clear" w:color="auto" w:fill="FFFFFF"/>
          </w:tcPr>
          <w:p w14:paraId="3FFBE4DF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5" w:type="dxa"/>
            <w:shd w:val="clear" w:color="auto" w:fill="FFFFFF"/>
          </w:tcPr>
          <w:p w14:paraId="3D8825BD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9" w:type="dxa"/>
            <w:shd w:val="clear" w:color="auto" w:fill="FFFFFF"/>
          </w:tcPr>
          <w:p w14:paraId="2B1C9EA0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AC10225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4833EABC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5EDF48E4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297C02BC" w14:textId="4F364C3F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53"/>
              </w:tabs>
              <w:spacing w:before="0"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11.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1-10-րդ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16" w:type="dxa"/>
            <w:shd w:val="clear" w:color="auto" w:fill="FFFFFF"/>
          </w:tcPr>
          <w:p w14:paraId="1581B01B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5" w:type="dxa"/>
            <w:shd w:val="clear" w:color="auto" w:fill="FFFFFF"/>
          </w:tcPr>
          <w:p w14:paraId="2B4DAC10" w14:textId="77777777" w:rsidR="00414183" w:rsidRPr="0021722F" w:rsidRDefault="006414F4" w:rsidP="0021722F">
            <w:pPr>
              <w:pStyle w:val="Bodytext20"/>
              <w:shd w:val="clear" w:color="auto" w:fill="auto"/>
              <w:spacing w:before="0"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29" w:type="dxa"/>
            <w:shd w:val="clear" w:color="auto" w:fill="FFFFFF"/>
          </w:tcPr>
          <w:p w14:paraId="5DCEBAC0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04E29B6F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36FC374F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1F246C" w14:paraId="15452FBC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04719A9D" w14:textId="77777777" w:rsidR="00D13D1B" w:rsidRPr="001F246C" w:rsidRDefault="006414F4" w:rsidP="00733D0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1F246C" w14:paraId="084D9B43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1A4509B4" w14:textId="7E9D526D" w:rsidR="00D13D1B" w:rsidRPr="001F246C" w:rsidRDefault="006414F4" w:rsidP="00414183">
            <w:pPr>
              <w:pStyle w:val="Bodytext20"/>
              <w:shd w:val="clear" w:color="auto" w:fill="auto"/>
              <w:tabs>
                <w:tab w:val="left" w:pos="33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12.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716" w:type="dxa"/>
            <w:shd w:val="clear" w:color="auto" w:fill="FFFFFF"/>
          </w:tcPr>
          <w:p w14:paraId="65920007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2D17EAE1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29" w:type="dxa"/>
            <w:shd w:val="clear" w:color="auto" w:fill="FFFFFF"/>
          </w:tcPr>
          <w:p w14:paraId="099A8784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7AAD8D4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244A17AF" w14:textId="6634DE1A" w:rsidR="00D13D1B" w:rsidRPr="001F246C" w:rsidRDefault="006414F4" w:rsidP="00414183">
            <w:pPr>
              <w:pStyle w:val="Bodytext20"/>
              <w:shd w:val="clear" w:color="auto" w:fill="auto"/>
              <w:tabs>
                <w:tab w:val="left" w:pos="33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13.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1F246C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716" w:type="dxa"/>
            <w:shd w:val="clear" w:color="auto" w:fill="FFFFFF"/>
          </w:tcPr>
          <w:p w14:paraId="497B4CD8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1A3FE41F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29" w:type="dxa"/>
            <w:shd w:val="clear" w:color="auto" w:fill="FFFFFF"/>
          </w:tcPr>
          <w:p w14:paraId="201F3116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CCDEF0D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204D33EE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left="136" w:right="-3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414183" w:rsidRPr="00414183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1F246C" w14:paraId="65266F8F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1358AB67" w14:textId="4E5FFACD" w:rsidR="00D13D1B" w:rsidRPr="001F246C" w:rsidRDefault="006414F4" w:rsidP="00414183">
            <w:pPr>
              <w:pStyle w:val="Bodytext20"/>
              <w:shd w:val="clear" w:color="auto" w:fill="auto"/>
              <w:tabs>
                <w:tab w:val="left" w:pos="33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14.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716" w:type="dxa"/>
            <w:shd w:val="clear" w:color="auto" w:fill="FFFFFF"/>
          </w:tcPr>
          <w:p w14:paraId="4BB4548D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601C7FA9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9" w:type="dxa"/>
            <w:shd w:val="clear" w:color="auto" w:fill="FFFFFF"/>
          </w:tcPr>
          <w:p w14:paraId="405A5973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7F9F12D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0E92B88A" w14:textId="5BA8D828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15.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716" w:type="dxa"/>
            <w:shd w:val="clear" w:color="auto" w:fill="FFFFFF"/>
          </w:tcPr>
          <w:p w14:paraId="2DBE35B7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751F6E11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9" w:type="dxa"/>
            <w:shd w:val="clear" w:color="auto" w:fill="FFFFFF"/>
          </w:tcPr>
          <w:p w14:paraId="51CE720B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40C3506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4AA63BBD" w14:textId="77777777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16.</w:t>
            </w:r>
            <w:r w:rsidR="00B812AC" w:rsidRPr="00414183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</w:t>
            </w:r>
            <w:r w:rsidR="00414183" w:rsidRPr="00414183">
              <w:rPr>
                <w:rFonts w:ascii="Sylfaen" w:hAnsi="Sylfaen"/>
                <w:sz w:val="20"/>
                <w:szCs w:val="20"/>
              </w:rPr>
              <w:br/>
            </w:r>
            <w:r w:rsidRPr="001F246C">
              <w:rPr>
                <w:rFonts w:ascii="Sylfaen" w:hAnsi="Sylfaen"/>
                <w:sz w:val="20"/>
                <w:szCs w:val="20"/>
              </w:rPr>
              <w:t>15-րդ կետը</w:t>
            </w:r>
          </w:p>
        </w:tc>
        <w:tc>
          <w:tcPr>
            <w:tcW w:w="2716" w:type="dxa"/>
            <w:shd w:val="clear" w:color="auto" w:fill="FFFFFF"/>
          </w:tcPr>
          <w:p w14:paraId="664EAD2E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7356B0A6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9" w:type="dxa"/>
            <w:shd w:val="clear" w:color="auto" w:fill="FFFFFF"/>
          </w:tcPr>
          <w:p w14:paraId="5FC3C292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638AB1E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135B2D28" w14:textId="77777777" w:rsidR="0021722F" w:rsidRPr="001F246C" w:rsidRDefault="006414F4" w:rsidP="0021722F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17.</w:t>
            </w:r>
            <w:r w:rsidR="00B812AC" w:rsidRPr="00414183">
              <w:rPr>
                <w:rFonts w:ascii="Sylfaen" w:hAnsi="Sylfaen"/>
                <w:sz w:val="20"/>
                <w:szCs w:val="20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716" w:type="dxa"/>
            <w:shd w:val="clear" w:color="auto" w:fill="FFFFFF"/>
          </w:tcPr>
          <w:p w14:paraId="2BE00251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4BC5AC66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9" w:type="dxa"/>
            <w:shd w:val="clear" w:color="auto" w:fill="FFFFFF"/>
          </w:tcPr>
          <w:p w14:paraId="7973B020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16D54023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27098287" w14:textId="77777777" w:rsidR="00D13D1B" w:rsidRPr="001F246C" w:rsidRDefault="006414F4" w:rsidP="00414183">
            <w:pPr>
              <w:pStyle w:val="Bodytext20"/>
              <w:shd w:val="clear" w:color="auto" w:fill="auto"/>
              <w:tabs>
                <w:tab w:val="left" w:pos="33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18.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716" w:type="dxa"/>
            <w:shd w:val="clear" w:color="auto" w:fill="FFFFFF"/>
          </w:tcPr>
          <w:p w14:paraId="32E14CB6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5" w:type="dxa"/>
            <w:shd w:val="clear" w:color="auto" w:fill="FFFFFF"/>
          </w:tcPr>
          <w:p w14:paraId="0848A987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9" w:type="dxa"/>
            <w:shd w:val="clear" w:color="auto" w:fill="FFFFFF"/>
          </w:tcPr>
          <w:p w14:paraId="669C577D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9E65FF2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0E0A3D82" w14:textId="0457DAD3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lef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733D05" w:rsidRPr="001F246C" w14:paraId="0C4C165B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vMerge w:val="restart"/>
            <w:shd w:val="clear" w:color="auto" w:fill="FFFFFF"/>
          </w:tcPr>
          <w:p w14:paraId="55FB97D6" w14:textId="7A632AB9" w:rsidR="00733D05" w:rsidRPr="001F246C" w:rsidRDefault="00733D05" w:rsidP="0021722F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19.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</w:t>
            </w:r>
            <w:r w:rsidRPr="00733D0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716" w:type="dxa"/>
            <w:shd w:val="clear" w:color="auto" w:fill="FFFFFF"/>
          </w:tcPr>
          <w:p w14:paraId="2FFCCD2D" w14:textId="77777777" w:rsidR="00733D05" w:rsidRPr="001F246C" w:rsidRDefault="00733D05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5" w:type="dxa"/>
            <w:shd w:val="clear" w:color="auto" w:fill="FFFFFF"/>
          </w:tcPr>
          <w:p w14:paraId="1058086C" w14:textId="29A5EC99" w:rsidR="00733D05" w:rsidRPr="001F246C" w:rsidRDefault="00733D05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29" w:type="dxa"/>
            <w:shd w:val="clear" w:color="auto" w:fill="FFFFFF"/>
          </w:tcPr>
          <w:p w14:paraId="1C47DF3E" w14:textId="77777777" w:rsidR="00733D05" w:rsidRPr="001F246C" w:rsidRDefault="00733D05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 Հանձնաժողով</w:t>
            </w:r>
          </w:p>
        </w:tc>
      </w:tr>
      <w:tr w:rsidR="00733D05" w:rsidRPr="001F246C" w14:paraId="584D5E57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vMerge/>
            <w:shd w:val="clear" w:color="auto" w:fill="FFFFFF"/>
          </w:tcPr>
          <w:p w14:paraId="5E0269D0" w14:textId="77777777" w:rsidR="00733D05" w:rsidRPr="001F246C" w:rsidRDefault="00733D05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16" w:type="dxa"/>
            <w:shd w:val="clear" w:color="auto" w:fill="FFFFFF"/>
          </w:tcPr>
          <w:p w14:paraId="1DA238B7" w14:textId="77777777" w:rsidR="00733D05" w:rsidRPr="001F246C" w:rsidRDefault="00733D05" w:rsidP="0021722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5" w:type="dxa"/>
            <w:shd w:val="clear" w:color="auto" w:fill="FFFFFF"/>
          </w:tcPr>
          <w:p w14:paraId="73668A63" w14:textId="77777777" w:rsidR="00733D05" w:rsidRPr="001F246C" w:rsidRDefault="00733D05" w:rsidP="0021722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9" w:type="dxa"/>
            <w:shd w:val="clear" w:color="auto" w:fill="FFFFFF"/>
          </w:tcPr>
          <w:p w14:paraId="3FD7E3DD" w14:textId="77777777" w:rsidR="00733D05" w:rsidRPr="001F246C" w:rsidRDefault="00733D05" w:rsidP="0021722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1F246C" w14:paraId="60EEC57D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2B290D44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1F246C" w14:paraId="7FDDDC41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431B39CE" w14:textId="0B0F1018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3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16" w:type="dxa"/>
            <w:shd w:val="clear" w:color="auto" w:fill="FFFFFF"/>
          </w:tcPr>
          <w:p w14:paraId="0685752C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5" w:type="dxa"/>
            <w:shd w:val="clear" w:color="auto" w:fill="FFFFFF"/>
          </w:tcPr>
          <w:p w14:paraId="48ECCA96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29" w:type="dxa"/>
            <w:shd w:val="clear" w:color="auto" w:fill="FFFFFF"/>
          </w:tcPr>
          <w:p w14:paraId="3F24BFC6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23F5ACE3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7D5794D5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1F246C" w14:paraId="19465CB0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22F63D89" w14:textId="77777777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3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21.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716" w:type="dxa"/>
            <w:shd w:val="clear" w:color="auto" w:fill="FFFFFF"/>
          </w:tcPr>
          <w:p w14:paraId="5BA365AB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2680341A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29" w:type="dxa"/>
            <w:shd w:val="clear" w:color="auto" w:fill="FFFFFF"/>
          </w:tcPr>
          <w:p w14:paraId="1F5BA143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62E0634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3B5E7B25" w14:textId="195B96CB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3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22.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ռիսկերը նվազեցնելու նպատակով</w:t>
            </w:r>
          </w:p>
        </w:tc>
        <w:tc>
          <w:tcPr>
            <w:tcW w:w="2716" w:type="dxa"/>
            <w:shd w:val="clear" w:color="auto" w:fill="FFFFFF"/>
          </w:tcPr>
          <w:p w14:paraId="32A6FE8D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4B804555" w14:textId="5598107C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29" w:type="dxa"/>
            <w:shd w:val="clear" w:color="auto" w:fill="FFFFFF"/>
          </w:tcPr>
          <w:p w14:paraId="12F0AD1E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E070B56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1EB0DC79" w14:textId="086FF8A6" w:rsidR="00D13D1B" w:rsidRPr="001F246C" w:rsidRDefault="006414F4" w:rsidP="00414183">
            <w:pPr>
              <w:pStyle w:val="Bodytext20"/>
              <w:shd w:val="clear" w:color="auto" w:fill="auto"/>
              <w:tabs>
                <w:tab w:val="left" w:pos="33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lastRenderedPageBreak/>
              <w:t>23.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716" w:type="dxa"/>
            <w:shd w:val="clear" w:color="auto" w:fill="FFFFFF"/>
          </w:tcPr>
          <w:p w14:paraId="0206D0CC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5" w:type="dxa"/>
            <w:shd w:val="clear" w:color="auto" w:fill="FFFFFF"/>
          </w:tcPr>
          <w:p w14:paraId="5A84D67C" w14:textId="5E264382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29" w:type="dxa"/>
            <w:shd w:val="clear" w:color="auto" w:fill="FFFFFF"/>
          </w:tcPr>
          <w:p w14:paraId="35252B9E" w14:textId="77777777" w:rsidR="00D13D1B" w:rsidRPr="001F246C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7069A444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1F4AD243" w14:textId="30087FE6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24.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716" w:type="dxa"/>
            <w:shd w:val="clear" w:color="auto" w:fill="FFFFFF"/>
          </w:tcPr>
          <w:p w14:paraId="14711D19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5" w:type="dxa"/>
            <w:shd w:val="clear" w:color="auto" w:fill="FFFFFF"/>
          </w:tcPr>
          <w:p w14:paraId="527609DE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 xml:space="preserve">անդամ պետությունների տեղեկատվական ռեսուրսների հասանելիության ապահովում, </w:t>
            </w:r>
            <w:r w:rsidRPr="001F246C">
              <w:rPr>
                <w:rFonts w:ascii="Sylfaen" w:hAnsi="Sylfaen"/>
                <w:sz w:val="20"/>
                <w:szCs w:val="20"/>
              </w:rPr>
              <w:br/>
              <w:t>փոխանակման ենթակա տեղեկությունների ցանկի համաձայնեցում (Հանձնաժողովի որոշում)</w:t>
            </w:r>
          </w:p>
        </w:tc>
        <w:tc>
          <w:tcPr>
            <w:tcW w:w="2529" w:type="dxa"/>
            <w:shd w:val="clear" w:color="auto" w:fill="FFFFFF"/>
          </w:tcPr>
          <w:p w14:paraId="156575EC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38C30565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1FCFB420" w14:textId="3B9F1C72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25.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1F246C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1F246C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16" w:type="dxa"/>
            <w:shd w:val="clear" w:color="auto" w:fill="FFFFFF"/>
          </w:tcPr>
          <w:p w14:paraId="7E3DE6FE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5" w:type="dxa"/>
            <w:shd w:val="clear" w:color="auto" w:fill="FFFFFF"/>
          </w:tcPr>
          <w:p w14:paraId="27D3A765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29" w:type="dxa"/>
            <w:shd w:val="clear" w:color="auto" w:fill="FFFFFF"/>
          </w:tcPr>
          <w:p w14:paraId="7DC990C0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607E435B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2CB2C00B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1F246C" w14:paraId="6D587EB9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66EAE055" w14:textId="77777777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26.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716" w:type="dxa"/>
            <w:shd w:val="clear" w:color="auto" w:fill="FFFFFF"/>
          </w:tcPr>
          <w:p w14:paraId="5BAD1AC2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5" w:type="dxa"/>
            <w:shd w:val="clear" w:color="auto" w:fill="FFFFFF"/>
          </w:tcPr>
          <w:p w14:paraId="1AE86450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9" w:type="dxa"/>
            <w:shd w:val="clear" w:color="auto" w:fill="FFFFFF"/>
          </w:tcPr>
          <w:p w14:paraId="605D10C0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1F246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1F246C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1F246C" w14:paraId="48C75CCA" w14:textId="77777777" w:rsidTr="0021722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9" w:type="dxa"/>
            <w:shd w:val="clear" w:color="auto" w:fill="FFFFFF"/>
          </w:tcPr>
          <w:p w14:paraId="77026B67" w14:textId="77777777" w:rsidR="00D13D1B" w:rsidRPr="001F246C" w:rsidRDefault="006414F4" w:rsidP="0021722F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27.</w:t>
            </w:r>
            <w:r w:rsidR="00B812A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1F246C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716" w:type="dxa"/>
            <w:shd w:val="clear" w:color="auto" w:fill="FFFFFF"/>
          </w:tcPr>
          <w:p w14:paraId="32DF3359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5" w:type="dxa"/>
            <w:shd w:val="clear" w:color="auto" w:fill="FFFFFF"/>
          </w:tcPr>
          <w:p w14:paraId="37C1AA95" w14:textId="77777777" w:rsidR="00D13D1B" w:rsidRPr="001F246C" w:rsidRDefault="00D13D1B" w:rsidP="0021722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9" w:type="dxa"/>
            <w:shd w:val="clear" w:color="auto" w:fill="FFFFFF"/>
          </w:tcPr>
          <w:p w14:paraId="1BB9FA63" w14:textId="77777777" w:rsidR="00D13D1B" w:rsidRPr="001F246C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1F246C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233F8D66" w14:textId="77777777" w:rsidR="00414183" w:rsidRDefault="00414183" w:rsidP="00414183">
      <w:pPr>
        <w:jc w:val="center"/>
        <w:rPr>
          <w:rFonts w:ascii="Sylfaen" w:hAnsi="Sylfaen"/>
          <w:lang w:val="en-US"/>
        </w:rPr>
      </w:pPr>
      <w:bookmarkStart w:id="15" w:name="bookmark17"/>
    </w:p>
    <w:p w14:paraId="582037A1" w14:textId="77777777" w:rsidR="00733D05" w:rsidRDefault="00B812AC" w:rsidP="00414183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_________________</w:t>
      </w:r>
    </w:p>
    <w:p w14:paraId="6702F074" w14:textId="77777777" w:rsidR="00733D05" w:rsidRPr="00733D05" w:rsidRDefault="00733D05" w:rsidP="005F60AE">
      <w:pPr>
        <w:spacing w:after="160" w:line="360" w:lineRule="auto"/>
        <w:ind w:left="10206"/>
        <w:jc w:val="both"/>
        <w:rPr>
          <w:rFonts w:ascii="Sylfaen" w:hAnsi="Sylfaen"/>
          <w:lang w:val="en-US"/>
        </w:rPr>
        <w:sectPr w:rsidR="00733D05" w:rsidRPr="00733D05" w:rsidSect="001A488E">
          <w:pgSz w:w="16839" w:h="11907" w:code="9"/>
          <w:pgMar w:top="1418" w:right="1418" w:bottom="1418" w:left="1418" w:header="0" w:footer="818" w:gutter="0"/>
          <w:pgNumType w:start="1"/>
          <w:cols w:space="720"/>
          <w:noEndnote/>
          <w:titlePg/>
          <w:docGrid w:linePitch="360"/>
        </w:sectPr>
      </w:pPr>
    </w:p>
    <w:p w14:paraId="76CF9197" w14:textId="77777777" w:rsidR="00C04083" w:rsidRPr="005F60AE" w:rsidRDefault="006414F4" w:rsidP="00414183">
      <w:pPr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lastRenderedPageBreak/>
        <w:t>ՀԱՍՏԱՏՎԱԾ Է</w:t>
      </w:r>
      <w:bookmarkStart w:id="16" w:name="bookmark18"/>
      <w:bookmarkEnd w:id="15"/>
    </w:p>
    <w:p w14:paraId="14114CF0" w14:textId="77777777" w:rsidR="00D13D1B" w:rsidRPr="005F60AE" w:rsidRDefault="006414F4" w:rsidP="00414183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414183" w:rsidRPr="00414183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414183" w:rsidRPr="00414183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414183" w:rsidRPr="00414183">
        <w:rPr>
          <w:rFonts w:ascii="Sylfaen" w:hAnsi="Sylfaen"/>
        </w:rPr>
        <w:tab/>
      </w:r>
      <w:r w:rsidRPr="005F60AE">
        <w:rPr>
          <w:rFonts w:ascii="Sylfaen" w:hAnsi="Sylfaen"/>
        </w:rPr>
        <w:t xml:space="preserve">ի </w:t>
      </w:r>
      <w:r w:rsidR="00414183" w:rsidRPr="00414183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414183">
        <w:rPr>
          <w:rFonts w:ascii="Sylfaen" w:hAnsi="Sylfaen"/>
          <w:lang w:val="en-US"/>
        </w:rPr>
        <w:tab/>
      </w:r>
      <w:r w:rsidRPr="005F60AE">
        <w:rPr>
          <w:rFonts w:ascii="Sylfaen" w:hAnsi="Sylfaen"/>
        </w:rPr>
        <w:t>որոշմամբ</w:t>
      </w:r>
      <w:bookmarkEnd w:id="16"/>
    </w:p>
    <w:p w14:paraId="76C1490F" w14:textId="77777777" w:rsidR="00C04083" w:rsidRPr="005F60AE" w:rsidRDefault="00C04083" w:rsidP="005F60AE">
      <w:pPr>
        <w:pStyle w:val="Bodytext30"/>
        <w:shd w:val="clear" w:color="auto" w:fill="auto"/>
        <w:spacing w:after="160" w:line="360" w:lineRule="auto"/>
        <w:ind w:right="100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701CB54A" w14:textId="77777777" w:rsidR="00D13D1B" w:rsidRPr="005F60AE" w:rsidRDefault="006414F4" w:rsidP="00414183">
      <w:pPr>
        <w:pStyle w:val="Bodytext30"/>
        <w:shd w:val="clear" w:color="auto" w:fill="auto"/>
        <w:spacing w:after="160" w:line="360" w:lineRule="auto"/>
        <w:ind w:right="-30"/>
        <w:rPr>
          <w:rFonts w:ascii="Sylfaen" w:hAnsi="Sylfaen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1863C701" w14:textId="47DA7AAF" w:rsidR="00D13D1B" w:rsidRPr="005F60AE" w:rsidRDefault="006414F4" w:rsidP="00414183">
      <w:pPr>
        <w:pStyle w:val="Bodytext30"/>
        <w:shd w:val="clear" w:color="auto" w:fill="auto"/>
        <w:spacing w:after="160" w:line="360" w:lineRule="auto"/>
        <w:ind w:right="-30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t xml:space="preserve">պինդ օգտակար հանածոների, նավթի, գազի 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 xml:space="preserve"> ստորգետնյա ջրերի հանքավայրերի որոնման՝</w:t>
      </w:r>
      <w:r w:rsidR="005F60AE">
        <w:rPr>
          <w:rFonts w:ascii="Sylfaen" w:hAnsi="Sylfaen"/>
          <w:sz w:val="24"/>
          <w:szCs w:val="24"/>
        </w:rPr>
        <w:t xml:space="preserve"> </w:t>
      </w:r>
      <w:r w:rsidRPr="005F60AE">
        <w:rPr>
          <w:rFonts w:ascii="Sylfaen" w:hAnsi="Sylfaen"/>
          <w:sz w:val="24"/>
          <w:szCs w:val="24"/>
        </w:rPr>
        <w:br/>
        <w:t xml:space="preserve">բացառությամբ դաշտային աշխատանքների, երկրաբանության, երկրաֆիզիկայի, երկրաքիմիայի 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 xml:space="preserve"> այլ գիտությունների ոլորտում գիտական խորհրդատվական ծառայությունների մասով երկրաբանական, երկրաֆիզիկական 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 xml:space="preserve"> այլ տեսակի հետազոտական աշխատանքների հետ կապված ծառայությունների ոլորտի</w:t>
      </w:r>
    </w:p>
    <w:tbl>
      <w:tblPr>
        <w:tblOverlap w:val="never"/>
        <w:tblW w:w="1457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942"/>
        <w:gridCol w:w="2980"/>
        <w:gridCol w:w="3127"/>
        <w:gridCol w:w="2530"/>
      </w:tblGrid>
      <w:tr w:rsidR="00D13D1B" w:rsidRPr="00933CC5" w14:paraId="44FC6A13" w14:textId="77777777" w:rsidTr="00414183">
        <w:trPr>
          <w:tblHeader/>
          <w:jc w:val="center"/>
        </w:trPr>
        <w:tc>
          <w:tcPr>
            <w:tcW w:w="5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6333A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804F3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29FB0" w14:textId="027FDC64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512BA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933CC5" w14:paraId="5BF14EC4" w14:textId="77777777" w:rsidTr="00414183">
        <w:trPr>
          <w:jc w:val="center"/>
        </w:trPr>
        <w:tc>
          <w:tcPr>
            <w:tcW w:w="1457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27E2229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933CC5" w14:paraId="4A850106" w14:textId="77777777" w:rsidTr="00414183"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5367A72B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D13D1B" w:rsidRPr="00933CC5" w14:paraId="4DA9D9D8" w14:textId="77777777" w:rsidTr="00414183">
        <w:trPr>
          <w:jc w:val="center"/>
        </w:trPr>
        <w:tc>
          <w:tcPr>
            <w:tcW w:w="5942" w:type="dxa"/>
            <w:shd w:val="clear" w:color="auto" w:fill="FFFFFF"/>
          </w:tcPr>
          <w:p w14:paraId="6B852C4D" w14:textId="77777777" w:rsidR="00D13D1B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1.</w:t>
            </w:r>
            <w:r w:rsidR="00414183" w:rsidRPr="00414183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  <w:p w14:paraId="6F01801A" w14:textId="77777777" w:rsidR="00414183" w:rsidRPr="00414183" w:rsidRDefault="00414183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980" w:type="dxa"/>
            <w:shd w:val="clear" w:color="auto" w:fill="FFFFFF"/>
          </w:tcPr>
          <w:p w14:paraId="279C68A6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7" w:type="dxa"/>
            <w:shd w:val="clear" w:color="auto" w:fill="FFFFFF"/>
          </w:tcPr>
          <w:p w14:paraId="36675DE1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30" w:type="dxa"/>
            <w:shd w:val="clear" w:color="auto" w:fill="FFFFFF"/>
          </w:tcPr>
          <w:p w14:paraId="368955B5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D13D1B" w:rsidRPr="00933CC5" w14:paraId="577A1666" w14:textId="77777777" w:rsidTr="00414183">
        <w:trPr>
          <w:jc w:val="center"/>
        </w:trPr>
        <w:tc>
          <w:tcPr>
            <w:tcW w:w="5942" w:type="dxa"/>
            <w:shd w:val="clear" w:color="auto" w:fill="FFFFFF"/>
          </w:tcPr>
          <w:p w14:paraId="08170C30" w14:textId="0E325477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2.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980" w:type="dxa"/>
            <w:shd w:val="clear" w:color="auto" w:fill="FFFFFF"/>
          </w:tcPr>
          <w:p w14:paraId="773B434F" w14:textId="77777777" w:rsidR="00D13D1B" w:rsidRPr="00933CC5" w:rsidRDefault="00D13D1B" w:rsidP="0041418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7" w:type="dxa"/>
            <w:shd w:val="clear" w:color="auto" w:fill="FFFFFF"/>
          </w:tcPr>
          <w:p w14:paraId="37921E8B" w14:textId="77777777" w:rsidR="00D13D1B" w:rsidRPr="00933CC5" w:rsidRDefault="00D13D1B" w:rsidP="0041418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0" w:type="dxa"/>
            <w:shd w:val="clear" w:color="auto" w:fill="FFFFFF"/>
          </w:tcPr>
          <w:p w14:paraId="7BAA8340" w14:textId="77777777" w:rsidR="00D13D1B" w:rsidRPr="00933CC5" w:rsidRDefault="00D13D1B" w:rsidP="0041418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933CC5" w14:paraId="43980D0E" w14:textId="77777777" w:rsidTr="00414183">
        <w:trPr>
          <w:jc w:val="center"/>
        </w:trPr>
        <w:tc>
          <w:tcPr>
            <w:tcW w:w="5942" w:type="dxa"/>
            <w:shd w:val="clear" w:color="auto" w:fill="FFFFFF"/>
          </w:tcPr>
          <w:p w14:paraId="01BA337B" w14:textId="4A0A3714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ա)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(այսուհետ՝ 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այլ միջազգային պայմանագրերի</w:t>
            </w:r>
          </w:p>
        </w:tc>
        <w:tc>
          <w:tcPr>
            <w:tcW w:w="2980" w:type="dxa"/>
            <w:shd w:val="clear" w:color="auto" w:fill="FFFFFF"/>
          </w:tcPr>
          <w:p w14:paraId="5F55A2CA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7" w:type="dxa"/>
            <w:shd w:val="clear" w:color="auto" w:fill="FFFFFF"/>
          </w:tcPr>
          <w:p w14:paraId="7353068F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30" w:type="dxa"/>
            <w:shd w:val="clear" w:color="auto" w:fill="FFFFFF"/>
          </w:tcPr>
          <w:p w14:paraId="532F915C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</w:t>
            </w:r>
          </w:p>
          <w:p w14:paraId="62E86889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կառավարություններ</w:t>
            </w:r>
          </w:p>
          <w:p w14:paraId="08FF421D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5B85176C" w14:textId="77777777" w:rsidTr="00414183">
        <w:trPr>
          <w:trHeight w:val="634"/>
          <w:jc w:val="center"/>
        </w:trPr>
        <w:tc>
          <w:tcPr>
            <w:tcW w:w="5942" w:type="dxa"/>
            <w:vMerge w:val="restart"/>
            <w:shd w:val="clear" w:color="auto" w:fill="FFFFFF"/>
          </w:tcPr>
          <w:p w14:paraId="3B39A69B" w14:textId="77777777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6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բ)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2DB95DF4" w14:textId="69E017C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սահմանափ</w:t>
            </w:r>
            <w:r w:rsidR="002B42B1" w:rsidRPr="00933CC5">
              <w:rPr>
                <w:rFonts w:ascii="Sylfaen" w:hAnsi="Sylfaen"/>
                <w:sz w:val="20"/>
                <w:szCs w:val="20"/>
              </w:rPr>
              <w:t xml:space="preserve">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2B42B1" w:rsidRPr="00933CC5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</w:p>
          <w:p w14:paraId="3B5624B8" w14:textId="0DD30951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980" w:type="dxa"/>
            <w:vMerge w:val="restart"/>
            <w:shd w:val="clear" w:color="auto" w:fill="FFFFFF"/>
          </w:tcPr>
          <w:p w14:paraId="72CB80D4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7" w:type="dxa"/>
            <w:vMerge w:val="restart"/>
            <w:shd w:val="clear" w:color="auto" w:fill="FFFFFF"/>
          </w:tcPr>
          <w:p w14:paraId="041A4AFE" w14:textId="0DE7FDFA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երկրաբանական, երկրաֆիզիկական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այլ տեսակի հետազոտական աշխատանքների, մարկշեյդերական գծահանման, քարտեզագրության, եղանակի կանխատեսման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օդեր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ութաբանության հետ կապված ծառայությունների ոլորտում աշխատանքային խմբի (այսուհետ՝ աշխատանքային խումբ) որոշումներ</w:t>
            </w:r>
          </w:p>
        </w:tc>
        <w:tc>
          <w:tcPr>
            <w:tcW w:w="2530" w:type="dxa"/>
            <w:vMerge w:val="restart"/>
            <w:shd w:val="clear" w:color="auto" w:fill="FFFFFF"/>
          </w:tcPr>
          <w:p w14:paraId="7FBB9D0E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06CD4D2" w14:textId="77777777" w:rsidTr="00414183">
        <w:trPr>
          <w:trHeight w:val="634"/>
          <w:jc w:val="center"/>
        </w:trPr>
        <w:tc>
          <w:tcPr>
            <w:tcW w:w="5942" w:type="dxa"/>
            <w:vMerge/>
            <w:shd w:val="clear" w:color="auto" w:fill="FFFFFF"/>
          </w:tcPr>
          <w:p w14:paraId="1BE07576" w14:textId="77777777" w:rsidR="00D13D1B" w:rsidRPr="00933CC5" w:rsidRDefault="00D13D1B" w:rsidP="0041418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0" w:type="dxa"/>
            <w:vMerge/>
            <w:shd w:val="clear" w:color="auto" w:fill="FFFFFF"/>
          </w:tcPr>
          <w:p w14:paraId="0D06E093" w14:textId="77777777" w:rsidR="00D13D1B" w:rsidRPr="00933CC5" w:rsidRDefault="00D13D1B" w:rsidP="0041418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7" w:type="dxa"/>
            <w:vMerge/>
            <w:shd w:val="clear" w:color="auto" w:fill="FFFFFF"/>
          </w:tcPr>
          <w:p w14:paraId="5BE21D6D" w14:textId="77777777" w:rsidR="00D13D1B" w:rsidRPr="00933CC5" w:rsidRDefault="00D13D1B" w:rsidP="0041418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0" w:type="dxa"/>
            <w:vMerge/>
            <w:shd w:val="clear" w:color="auto" w:fill="FFFFFF"/>
          </w:tcPr>
          <w:p w14:paraId="0C8FB704" w14:textId="77777777" w:rsidR="00D13D1B" w:rsidRPr="00933CC5" w:rsidRDefault="00D13D1B" w:rsidP="0041418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933CC5" w14:paraId="03721186" w14:textId="77777777" w:rsidTr="00414183">
        <w:trPr>
          <w:jc w:val="center"/>
        </w:trPr>
        <w:tc>
          <w:tcPr>
            <w:tcW w:w="5942" w:type="dxa"/>
            <w:shd w:val="clear" w:color="auto" w:fill="FFFFFF"/>
          </w:tcPr>
          <w:p w14:paraId="6A2D30E3" w14:textId="62064195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գ)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980" w:type="dxa"/>
            <w:shd w:val="clear" w:color="auto" w:fill="FFFFFF"/>
          </w:tcPr>
          <w:p w14:paraId="62B961EF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7" w:type="dxa"/>
            <w:shd w:val="clear" w:color="auto" w:fill="FFFFFF"/>
          </w:tcPr>
          <w:p w14:paraId="7CEF0196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30" w:type="dxa"/>
            <w:shd w:val="clear" w:color="auto" w:fill="FFFFFF"/>
          </w:tcPr>
          <w:p w14:paraId="781CC9AE" w14:textId="77777777" w:rsidR="00D13D1B" w:rsidRPr="00933CC5" w:rsidRDefault="00C04083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5BDA12FC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4A16F827" w14:textId="1818214C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3.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980" w:type="dxa"/>
            <w:shd w:val="clear" w:color="auto" w:fill="FFFFFF"/>
          </w:tcPr>
          <w:p w14:paraId="6E3ACC07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60B21CE8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2C0BCD92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B93CF89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5817292F" w14:textId="77777777" w:rsidR="00D13D1B" w:rsidRPr="00933CC5" w:rsidRDefault="006414F4" w:rsidP="0021722F">
            <w:pPr>
              <w:pStyle w:val="Bodytext20"/>
              <w:shd w:val="clear" w:color="auto" w:fill="auto"/>
              <w:spacing w:before="0" w:after="120" w:line="240" w:lineRule="auto"/>
              <w:ind w:left="-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21722F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933CC5" w14:paraId="7A77549E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408D7DFB" w14:textId="616909D6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4.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980" w:type="dxa"/>
            <w:shd w:val="clear" w:color="auto" w:fill="FFFFFF"/>
          </w:tcPr>
          <w:p w14:paraId="0F26DD67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61087C60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1D98656A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9E54D47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4EF62BAE" w14:textId="639BD3FD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5.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980" w:type="dxa"/>
            <w:shd w:val="clear" w:color="auto" w:fill="FFFFFF"/>
          </w:tcPr>
          <w:p w14:paraId="54F69CD5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13EB836E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4D1DC397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814C32E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3CD252F7" w14:textId="77777777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6.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980" w:type="dxa"/>
            <w:shd w:val="clear" w:color="auto" w:fill="FFFFFF"/>
          </w:tcPr>
          <w:p w14:paraId="6BC5B415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1A9A681E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3098FC53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D7F0F95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4F90C368" w14:textId="77777777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7.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980" w:type="dxa"/>
            <w:shd w:val="clear" w:color="auto" w:fill="FFFFFF"/>
          </w:tcPr>
          <w:p w14:paraId="7FA544D2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024E168B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08C3757E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51ED8DE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1E85A96E" w14:textId="77777777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27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8.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980" w:type="dxa"/>
            <w:shd w:val="clear" w:color="auto" w:fill="FFFFFF"/>
          </w:tcPr>
          <w:p w14:paraId="08C19125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04E9E40E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30" w:type="dxa"/>
            <w:shd w:val="clear" w:color="auto" w:fill="FFFFFF"/>
          </w:tcPr>
          <w:p w14:paraId="1BDE95A0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42120D0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4B7289E6" w14:textId="3574F95A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left="2256" w:right="208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933CC5" w14:paraId="299C3081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05F48064" w14:textId="7468C360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9.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980" w:type="dxa"/>
            <w:shd w:val="clear" w:color="auto" w:fill="FFFFFF"/>
          </w:tcPr>
          <w:p w14:paraId="0FEE31FB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40001FC2" w14:textId="3DED3A08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30" w:type="dxa"/>
            <w:shd w:val="clear" w:color="auto" w:fill="FFFFFF"/>
          </w:tcPr>
          <w:p w14:paraId="5FCF2A72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3E50AD1E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67FD9D94" w14:textId="7C8F0BBE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10.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</w:t>
            </w:r>
            <w:r w:rsidR="00856690" w:rsidRPr="00933CC5">
              <w:rPr>
                <w:rFonts w:ascii="Sylfaen" w:hAnsi="Sylfaen"/>
                <w:sz w:val="20"/>
                <w:szCs w:val="20"/>
              </w:rPr>
              <w:t>մասով</w:t>
            </w:r>
          </w:p>
        </w:tc>
        <w:tc>
          <w:tcPr>
            <w:tcW w:w="2980" w:type="dxa"/>
            <w:shd w:val="clear" w:color="auto" w:fill="FFFFFF"/>
          </w:tcPr>
          <w:p w14:paraId="07931302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304CD7D8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30" w:type="dxa"/>
            <w:shd w:val="clear" w:color="auto" w:fill="FFFFFF"/>
          </w:tcPr>
          <w:p w14:paraId="0F014214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1D68583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380E260D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933CC5" w14:paraId="202B5B9C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6DCC9C53" w14:textId="3CC1E3DF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11.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980" w:type="dxa"/>
            <w:shd w:val="clear" w:color="auto" w:fill="FFFFFF"/>
          </w:tcPr>
          <w:p w14:paraId="5D95FCA9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shd w:val="clear" w:color="auto" w:fill="FFFFFF"/>
          </w:tcPr>
          <w:p w14:paraId="5E0AB76F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30" w:type="dxa"/>
            <w:shd w:val="clear" w:color="auto" w:fill="FFFFFF"/>
          </w:tcPr>
          <w:p w14:paraId="5C2C0792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399DB8D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3A6634E8" w14:textId="77777777" w:rsidR="00414183" w:rsidRDefault="00414183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  <w:p w14:paraId="7E087BD3" w14:textId="77777777" w:rsidR="0021722F" w:rsidRPr="0021722F" w:rsidRDefault="0021722F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  <w:p w14:paraId="26833BCC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933CC5" w14:paraId="5CC72BCA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10886CEB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933CC5" w14:paraId="2D1D87BA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5FE7DBF7" w14:textId="6BC9467D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12.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980" w:type="dxa"/>
            <w:shd w:val="clear" w:color="auto" w:fill="FFFFFF"/>
          </w:tcPr>
          <w:p w14:paraId="5CEE8F09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7" w:type="dxa"/>
            <w:shd w:val="clear" w:color="auto" w:fill="FFFFFF"/>
          </w:tcPr>
          <w:p w14:paraId="46F23339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30" w:type="dxa"/>
            <w:shd w:val="clear" w:color="auto" w:fill="FFFFFF"/>
          </w:tcPr>
          <w:p w14:paraId="54A3DB36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3F4A071E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60ECADA1" w14:textId="4E1BD30B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13.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</w:t>
            </w:r>
            <w:r w:rsidR="00856690" w:rsidRPr="00933CC5">
              <w:rPr>
                <w:rFonts w:ascii="Sylfaen" w:hAnsi="Sylfaen"/>
                <w:sz w:val="20"/>
                <w:szCs w:val="20"/>
              </w:rPr>
              <w:t>Պայմա</w:t>
            </w:r>
            <w:r w:rsidRPr="00933CC5">
              <w:rPr>
                <w:rFonts w:ascii="Sylfaen" w:hAnsi="Sylfaen"/>
                <w:sz w:val="20"/>
                <w:szCs w:val="20"/>
              </w:rPr>
              <w:t>նագրի թիվ 16 հավելված)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br/>
              <w:t xml:space="preserve">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սույն ծրագրի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933CC5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980" w:type="dxa"/>
            <w:shd w:val="clear" w:color="auto" w:fill="FFFFFF"/>
          </w:tcPr>
          <w:p w14:paraId="72CDE921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6075898D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182ADC16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3BCA7C0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15FFDC8C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right="10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414183" w:rsidRPr="00414183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933CC5" w14:paraId="0042DDE2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477C2FC4" w14:textId="734B9646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14.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980" w:type="dxa"/>
            <w:shd w:val="clear" w:color="auto" w:fill="FFFFFF"/>
          </w:tcPr>
          <w:p w14:paraId="024142D4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1CAD8394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479D7FF6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8E71D7F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2046CE97" w14:textId="2D7D65BC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15.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</w:t>
            </w: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 xml:space="preserve">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980" w:type="dxa"/>
            <w:shd w:val="clear" w:color="auto" w:fill="FFFFFF"/>
          </w:tcPr>
          <w:p w14:paraId="57704621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093F4EF6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աշխատանքային խմբի </w:t>
            </w: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որոշումներ</w:t>
            </w:r>
          </w:p>
        </w:tc>
        <w:tc>
          <w:tcPr>
            <w:tcW w:w="2530" w:type="dxa"/>
            <w:shd w:val="clear" w:color="auto" w:fill="FFFFFF"/>
          </w:tcPr>
          <w:p w14:paraId="5CC4E737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Հանձնաժողով</w:t>
            </w:r>
          </w:p>
        </w:tc>
      </w:tr>
      <w:tr w:rsidR="00D13D1B" w:rsidRPr="00933CC5" w14:paraId="2C3CD41D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256355EC" w14:textId="77777777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16.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980" w:type="dxa"/>
            <w:shd w:val="clear" w:color="auto" w:fill="FFFFFF"/>
          </w:tcPr>
          <w:p w14:paraId="6EE40ED5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3E19E1E3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01FB9982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DACBD69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34A225BE" w14:textId="77777777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17.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980" w:type="dxa"/>
            <w:shd w:val="clear" w:color="auto" w:fill="FFFFFF"/>
          </w:tcPr>
          <w:p w14:paraId="4B8EC643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3F58C2D2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30" w:type="dxa"/>
            <w:shd w:val="clear" w:color="auto" w:fill="FFFFFF"/>
          </w:tcPr>
          <w:p w14:paraId="4B36BAE5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E8B03D0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36EB0CEF" w14:textId="77777777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18.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980" w:type="dxa"/>
            <w:shd w:val="clear" w:color="auto" w:fill="FFFFFF"/>
          </w:tcPr>
          <w:p w14:paraId="725BF19B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4C50BDC5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30" w:type="dxa"/>
            <w:shd w:val="clear" w:color="auto" w:fill="FFFFFF"/>
          </w:tcPr>
          <w:p w14:paraId="508D0F26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E0BD7E2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461E28B1" w14:textId="34643C9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left="2255" w:right="208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933CC5" w14:paraId="6343C00B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7765BAD0" w14:textId="1DFB7C51" w:rsidR="00D13D1B" w:rsidRDefault="006414F4" w:rsidP="00414183">
            <w:pPr>
              <w:pStyle w:val="Bodytext20"/>
              <w:shd w:val="clear" w:color="auto" w:fill="auto"/>
              <w:tabs>
                <w:tab w:val="left" w:pos="36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19.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br/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  <w:p w14:paraId="14BCA2DE" w14:textId="77777777" w:rsidR="00414183" w:rsidRDefault="00414183" w:rsidP="00414183">
            <w:pPr>
              <w:pStyle w:val="Bodytext20"/>
              <w:shd w:val="clear" w:color="auto" w:fill="auto"/>
              <w:tabs>
                <w:tab w:val="left" w:pos="36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  <w:p w14:paraId="23C0E84E" w14:textId="77777777" w:rsidR="00414183" w:rsidRPr="00414183" w:rsidRDefault="00414183" w:rsidP="00414183">
            <w:pPr>
              <w:pStyle w:val="Bodytext20"/>
              <w:shd w:val="clear" w:color="auto" w:fill="auto"/>
              <w:tabs>
                <w:tab w:val="left" w:pos="36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980" w:type="dxa"/>
            <w:shd w:val="clear" w:color="auto" w:fill="FFFFFF"/>
          </w:tcPr>
          <w:p w14:paraId="3A9CC104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2AA597A3" w14:textId="60D071D9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30" w:type="dxa"/>
            <w:shd w:val="clear" w:color="auto" w:fill="FFFFFF"/>
          </w:tcPr>
          <w:p w14:paraId="2DB7123F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EFFBB17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392B58F0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Փուլ IV. Կատարման դիտանցում</w:t>
            </w:r>
          </w:p>
        </w:tc>
      </w:tr>
      <w:tr w:rsidR="00D13D1B" w:rsidRPr="00933CC5" w14:paraId="273F97E4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43B93B45" w14:textId="70A22980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20.</w:t>
            </w:r>
            <w:r w:rsidR="00414183" w:rsidRPr="00414183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980" w:type="dxa"/>
            <w:shd w:val="clear" w:color="auto" w:fill="FFFFFF"/>
          </w:tcPr>
          <w:p w14:paraId="34239EB5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shd w:val="clear" w:color="auto" w:fill="FFFFFF"/>
          </w:tcPr>
          <w:p w14:paraId="558C5B05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30" w:type="dxa"/>
            <w:shd w:val="clear" w:color="auto" w:fill="FFFFFF"/>
          </w:tcPr>
          <w:p w14:paraId="048CC3C9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5D113048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4DB2BD33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933CC5" w14:paraId="6693890B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7776236D" w14:textId="77777777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21.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980" w:type="dxa"/>
            <w:shd w:val="clear" w:color="auto" w:fill="FFFFFF"/>
          </w:tcPr>
          <w:p w14:paraId="0A3A14AC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7137B890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30" w:type="dxa"/>
            <w:shd w:val="clear" w:color="auto" w:fill="FFFFFF"/>
          </w:tcPr>
          <w:p w14:paraId="01B0615B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2109BE30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44FD528D" w14:textId="7BA84DAF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22.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ռիսկերը նվազեցնելու նպատակով</w:t>
            </w:r>
          </w:p>
        </w:tc>
        <w:tc>
          <w:tcPr>
            <w:tcW w:w="2980" w:type="dxa"/>
            <w:shd w:val="clear" w:color="auto" w:fill="FFFFFF"/>
          </w:tcPr>
          <w:p w14:paraId="4554B6C0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5DF3C12F" w14:textId="13850926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30" w:type="dxa"/>
            <w:shd w:val="clear" w:color="auto" w:fill="FFFFFF"/>
          </w:tcPr>
          <w:p w14:paraId="6B471551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5A819778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0DD1F15C" w14:textId="6CBB21E4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23.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980" w:type="dxa"/>
            <w:shd w:val="clear" w:color="auto" w:fill="FFFFFF"/>
          </w:tcPr>
          <w:p w14:paraId="4A25198F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0C525333" w14:textId="1E92270A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30" w:type="dxa"/>
            <w:shd w:val="clear" w:color="auto" w:fill="FFFFFF"/>
          </w:tcPr>
          <w:p w14:paraId="4D4E939C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E83698F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389CC198" w14:textId="164A6ADE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24.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980" w:type="dxa"/>
            <w:shd w:val="clear" w:color="auto" w:fill="FFFFFF"/>
          </w:tcPr>
          <w:p w14:paraId="70BBA661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69EABFFC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տեղեկատվական ռեսուրսների հասանելիության ապահովում, </w:t>
            </w:r>
            <w:r w:rsidRPr="00933CC5">
              <w:rPr>
                <w:rFonts w:ascii="Sylfaen" w:hAnsi="Sylfaen"/>
                <w:sz w:val="20"/>
                <w:szCs w:val="20"/>
              </w:rPr>
              <w:br/>
              <w:t>փոխանակման ենթակա տեղեկությունների ցանկի համաձայնեցում (Հանձնաժողովի որոշում)</w:t>
            </w:r>
          </w:p>
        </w:tc>
        <w:tc>
          <w:tcPr>
            <w:tcW w:w="2530" w:type="dxa"/>
            <w:shd w:val="clear" w:color="auto" w:fill="FFFFFF"/>
          </w:tcPr>
          <w:p w14:paraId="6DD42459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4BCCAFF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12757D47" w14:textId="5834E1E7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25.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980" w:type="dxa"/>
            <w:shd w:val="clear" w:color="auto" w:fill="FFFFFF"/>
          </w:tcPr>
          <w:p w14:paraId="4053B6AE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shd w:val="clear" w:color="auto" w:fill="FFFFFF"/>
          </w:tcPr>
          <w:p w14:paraId="6693F94A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30" w:type="dxa"/>
            <w:shd w:val="clear" w:color="auto" w:fill="FFFFFF"/>
          </w:tcPr>
          <w:p w14:paraId="55CF820B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6CDC2CDB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9" w:type="dxa"/>
            <w:gridSpan w:val="4"/>
            <w:shd w:val="clear" w:color="auto" w:fill="FFFFFF"/>
          </w:tcPr>
          <w:p w14:paraId="29C45ACD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IV. Ծրագրի իրականացման եզրափակում</w:t>
            </w:r>
          </w:p>
        </w:tc>
      </w:tr>
      <w:tr w:rsidR="00D13D1B" w:rsidRPr="00933CC5" w14:paraId="2416758E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55B1CB36" w14:textId="77777777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26.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980" w:type="dxa"/>
            <w:shd w:val="clear" w:color="auto" w:fill="FFFFFF"/>
          </w:tcPr>
          <w:p w14:paraId="20CDC7FC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7" w:type="dxa"/>
            <w:shd w:val="clear" w:color="auto" w:fill="FFFFFF"/>
          </w:tcPr>
          <w:p w14:paraId="117DE192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30" w:type="dxa"/>
            <w:shd w:val="clear" w:color="auto" w:fill="FFFFFF"/>
          </w:tcPr>
          <w:p w14:paraId="25435B68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8B2C315" w14:textId="77777777" w:rsidTr="0041418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942" w:type="dxa"/>
            <w:shd w:val="clear" w:color="auto" w:fill="FFFFFF"/>
          </w:tcPr>
          <w:p w14:paraId="0CA89B16" w14:textId="77777777" w:rsidR="00D13D1B" w:rsidRPr="00933CC5" w:rsidRDefault="006414F4" w:rsidP="00414183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27.</w:t>
            </w:r>
            <w:r w:rsidR="0041418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980" w:type="dxa"/>
            <w:shd w:val="clear" w:color="auto" w:fill="FFFFFF"/>
          </w:tcPr>
          <w:p w14:paraId="3B524DF2" w14:textId="77777777" w:rsidR="00892A05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2019 թվական (Ղազախստանի Հանրապետության համար՝ </w:t>
            </w:r>
            <w:r w:rsidR="00414183" w:rsidRPr="00414183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>2025 թվականի հունվարի 1-ից ոչ ուշ,</w:t>
            </w:r>
          </w:p>
          <w:p w14:paraId="5F85042B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Ղրղզստանի Հանրապետության համար՝ 2020 թվականի հունվարի 1-ից ոչ ուշ)</w:t>
            </w:r>
          </w:p>
        </w:tc>
        <w:tc>
          <w:tcPr>
            <w:tcW w:w="3127" w:type="dxa"/>
            <w:shd w:val="clear" w:color="auto" w:fill="FFFFFF"/>
          </w:tcPr>
          <w:p w14:paraId="0CFDDBDD" w14:textId="77777777" w:rsidR="00D13D1B" w:rsidRPr="00933CC5" w:rsidRDefault="00D13D1B" w:rsidP="0041418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0" w:type="dxa"/>
            <w:shd w:val="clear" w:color="auto" w:fill="FFFFFF"/>
          </w:tcPr>
          <w:p w14:paraId="01E85287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0CF2E5C2" w14:textId="77777777" w:rsidR="00933CC5" w:rsidRDefault="00933CC5" w:rsidP="00414183">
      <w:pPr>
        <w:spacing w:after="160" w:line="360" w:lineRule="auto"/>
        <w:jc w:val="center"/>
        <w:rPr>
          <w:rFonts w:ascii="Sylfaen" w:hAnsi="Sylfaen"/>
          <w:lang w:val="en-US"/>
        </w:rPr>
      </w:pPr>
    </w:p>
    <w:p w14:paraId="5D6507E2" w14:textId="77777777" w:rsidR="00414183" w:rsidRDefault="00414183" w:rsidP="00414183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</w:t>
      </w:r>
    </w:p>
    <w:p w14:paraId="07EC6317" w14:textId="77777777" w:rsidR="00414183" w:rsidRDefault="00414183" w:rsidP="005F60AE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12A211BF" w14:textId="77777777" w:rsidR="00414183" w:rsidRPr="00414183" w:rsidRDefault="00414183" w:rsidP="005F60AE">
      <w:pPr>
        <w:spacing w:after="160" w:line="360" w:lineRule="auto"/>
        <w:jc w:val="both"/>
        <w:rPr>
          <w:rFonts w:ascii="Sylfaen" w:hAnsi="Sylfaen"/>
          <w:lang w:val="en-US"/>
        </w:rPr>
        <w:sectPr w:rsidR="00414183" w:rsidRPr="00414183" w:rsidSect="001A488E">
          <w:pgSz w:w="16839" w:h="11907" w:code="9"/>
          <w:pgMar w:top="1418" w:right="1418" w:bottom="1418" w:left="1418" w:header="0" w:footer="813" w:gutter="0"/>
          <w:pgNumType w:start="1"/>
          <w:cols w:space="720"/>
          <w:noEndnote/>
          <w:titlePg/>
          <w:docGrid w:linePitch="360"/>
        </w:sectPr>
      </w:pPr>
    </w:p>
    <w:p w14:paraId="6E8F7C30" w14:textId="77777777" w:rsidR="00892A05" w:rsidRPr="005F60AE" w:rsidRDefault="004C3937" w:rsidP="00414183">
      <w:pPr>
        <w:spacing w:after="160" w:line="360" w:lineRule="auto"/>
        <w:ind w:left="9072"/>
        <w:jc w:val="center"/>
        <w:rPr>
          <w:rFonts w:ascii="Sylfaen" w:hAnsi="Sylfaen"/>
        </w:rPr>
      </w:pPr>
      <w:bookmarkStart w:id="17" w:name="bookmark19"/>
      <w:r w:rsidRPr="005F60AE">
        <w:rPr>
          <w:rFonts w:ascii="Sylfaen" w:hAnsi="Sylfaen"/>
        </w:rPr>
        <w:lastRenderedPageBreak/>
        <w:t>ՀԱՍՏԱՏՎԱԾ</w:t>
      </w:r>
      <w:r w:rsidR="002B42B1" w:rsidRPr="005F60AE">
        <w:rPr>
          <w:rFonts w:ascii="Sylfaen" w:hAnsi="Sylfaen"/>
        </w:rPr>
        <w:t xml:space="preserve"> Է</w:t>
      </w:r>
      <w:bookmarkStart w:id="18" w:name="bookmark20"/>
      <w:bookmarkEnd w:id="17"/>
    </w:p>
    <w:p w14:paraId="119C394C" w14:textId="77777777" w:rsidR="00D13D1B" w:rsidRPr="005F60AE" w:rsidRDefault="002B42B1" w:rsidP="00414183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414183" w:rsidRPr="00414183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414183" w:rsidRPr="00414183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414183">
        <w:rPr>
          <w:rFonts w:ascii="Sylfaen" w:hAnsi="Sylfaen"/>
          <w:lang w:val="en-US"/>
        </w:rPr>
        <w:tab/>
      </w:r>
      <w:r w:rsidRPr="005F60AE">
        <w:rPr>
          <w:rFonts w:ascii="Sylfaen" w:hAnsi="Sylfaen"/>
        </w:rPr>
        <w:t xml:space="preserve">ի </w:t>
      </w:r>
      <w:r w:rsidR="00414183" w:rsidRPr="00414183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414183">
        <w:rPr>
          <w:rFonts w:ascii="Sylfaen" w:hAnsi="Sylfaen"/>
          <w:lang w:val="en-US"/>
        </w:rPr>
        <w:tab/>
      </w:r>
      <w:r w:rsidRPr="005F60AE">
        <w:rPr>
          <w:rFonts w:ascii="Sylfaen" w:hAnsi="Sylfaen"/>
        </w:rPr>
        <w:t>որոշմամբ</w:t>
      </w:r>
      <w:bookmarkEnd w:id="18"/>
    </w:p>
    <w:p w14:paraId="314ED5D4" w14:textId="77777777" w:rsidR="00892A05" w:rsidRPr="005F60AE" w:rsidRDefault="00892A05" w:rsidP="005F60AE">
      <w:pPr>
        <w:pStyle w:val="Bodytext30"/>
        <w:shd w:val="clear" w:color="auto" w:fill="auto"/>
        <w:spacing w:after="160" w:line="360" w:lineRule="auto"/>
        <w:ind w:left="40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386DE8DA" w14:textId="77777777" w:rsidR="00892A05" w:rsidRPr="005F60AE" w:rsidRDefault="006414F4" w:rsidP="00414183">
      <w:pPr>
        <w:pStyle w:val="Bodytext30"/>
        <w:shd w:val="clear" w:color="auto" w:fill="auto"/>
        <w:spacing w:after="160" w:line="360" w:lineRule="auto"/>
        <w:ind w:left="4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6B8ACDEE" w14:textId="77777777" w:rsidR="00D13D1B" w:rsidRPr="005F60AE" w:rsidRDefault="006414F4" w:rsidP="00414183">
      <w:pPr>
        <w:pStyle w:val="Bodytext30"/>
        <w:shd w:val="clear" w:color="auto" w:fill="auto"/>
        <w:spacing w:after="160" w:line="360" w:lineRule="auto"/>
        <w:ind w:left="40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t>ստորգետնյա մարկշեյդերական գծահանման ծառայությունների ոլորտի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226"/>
        <w:gridCol w:w="2644"/>
        <w:gridCol w:w="3205"/>
        <w:gridCol w:w="2522"/>
        <w:gridCol w:w="12"/>
      </w:tblGrid>
      <w:tr w:rsidR="001B4170" w:rsidRPr="00933CC5" w14:paraId="6BF025B1" w14:textId="77777777" w:rsidTr="00F545AE">
        <w:trPr>
          <w:gridAfter w:val="1"/>
          <w:wAfter w:w="12" w:type="dxa"/>
          <w:tblHeader/>
          <w:jc w:val="center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B2264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324C8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6C6F3" w14:textId="33549566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DB3E41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933CC5" w14:paraId="7AEAB0DE" w14:textId="77777777" w:rsidTr="00F545AE">
        <w:trPr>
          <w:gridAfter w:val="1"/>
          <w:wAfter w:w="12" w:type="dxa"/>
          <w:jc w:val="center"/>
        </w:trPr>
        <w:tc>
          <w:tcPr>
            <w:tcW w:w="1459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6E2EEA9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933CC5" w14:paraId="6E682B07" w14:textId="77777777" w:rsidTr="00F545AE">
        <w:trPr>
          <w:gridAfter w:val="1"/>
          <w:wAfter w:w="12" w:type="dxa"/>
          <w:jc w:val="center"/>
        </w:trPr>
        <w:tc>
          <w:tcPr>
            <w:tcW w:w="14597" w:type="dxa"/>
            <w:gridSpan w:val="4"/>
            <w:shd w:val="clear" w:color="auto" w:fill="FFFFFF"/>
          </w:tcPr>
          <w:p w14:paraId="18902F02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1B4170" w:rsidRPr="00933CC5" w14:paraId="322F0865" w14:textId="77777777" w:rsidTr="00F545AE"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2D479A70" w14:textId="77777777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1.</w:t>
            </w:r>
            <w:r w:rsidR="00BF2E63" w:rsidRPr="00BF2E63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644" w:type="dxa"/>
            <w:shd w:val="clear" w:color="auto" w:fill="FFFFFF"/>
          </w:tcPr>
          <w:p w14:paraId="2EFC8DEF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205" w:type="dxa"/>
            <w:shd w:val="clear" w:color="auto" w:fill="FFFFFF"/>
          </w:tcPr>
          <w:p w14:paraId="29DDDC19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22" w:type="dxa"/>
            <w:shd w:val="clear" w:color="auto" w:fill="FFFFFF"/>
          </w:tcPr>
          <w:p w14:paraId="3F516F7E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1B4170" w:rsidRPr="00933CC5" w14:paraId="3436171E" w14:textId="77777777" w:rsidTr="00F545AE"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5161D971" w14:textId="087F20AA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2.</w:t>
            </w:r>
            <w:r w:rsidR="00BF2E6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644" w:type="dxa"/>
            <w:shd w:val="clear" w:color="auto" w:fill="FFFFFF"/>
          </w:tcPr>
          <w:p w14:paraId="31DF9A38" w14:textId="77777777" w:rsidR="00D13D1B" w:rsidRPr="00933CC5" w:rsidRDefault="00D13D1B" w:rsidP="005D009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05" w:type="dxa"/>
            <w:shd w:val="clear" w:color="auto" w:fill="FFFFFF"/>
          </w:tcPr>
          <w:p w14:paraId="6A2C2BD6" w14:textId="77777777" w:rsidR="00D13D1B" w:rsidRPr="00933CC5" w:rsidRDefault="00D13D1B" w:rsidP="0041418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2" w:type="dxa"/>
            <w:shd w:val="clear" w:color="auto" w:fill="FFFFFF"/>
          </w:tcPr>
          <w:p w14:paraId="3B9A943F" w14:textId="77777777" w:rsidR="00D13D1B" w:rsidRPr="00933CC5" w:rsidRDefault="00D13D1B" w:rsidP="0041418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B4170" w:rsidRPr="00933CC5" w14:paraId="4F6174B8" w14:textId="77777777" w:rsidTr="00F545AE"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1A21B8C3" w14:textId="184F7547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ա)</w:t>
            </w:r>
            <w:r w:rsidR="00BF2E6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(այսուհետ՝ 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անդամ </w:t>
            </w: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այլ միջազգային պայմանագրերի</w:t>
            </w:r>
          </w:p>
        </w:tc>
        <w:tc>
          <w:tcPr>
            <w:tcW w:w="2644" w:type="dxa"/>
            <w:shd w:val="clear" w:color="auto" w:fill="FFFFFF"/>
          </w:tcPr>
          <w:p w14:paraId="1AB9C2AB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2016 թվական</w:t>
            </w:r>
          </w:p>
        </w:tc>
        <w:tc>
          <w:tcPr>
            <w:tcW w:w="3205" w:type="dxa"/>
            <w:shd w:val="clear" w:color="auto" w:fill="FFFFFF"/>
          </w:tcPr>
          <w:p w14:paraId="636DEBF1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22" w:type="dxa"/>
            <w:shd w:val="clear" w:color="auto" w:fill="FFFFFF"/>
          </w:tcPr>
          <w:p w14:paraId="0B0163E1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B4170" w:rsidRPr="00933CC5" w14:paraId="40DC0CED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68C7A9B5" w14:textId="77777777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բ)</w:t>
            </w:r>
            <w:r w:rsidR="00BF2E6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4EC6700D" w14:textId="29EFFBD8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</w:p>
          <w:p w14:paraId="2DC580C2" w14:textId="0EC4FC8E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left="520"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644" w:type="dxa"/>
            <w:shd w:val="clear" w:color="auto" w:fill="FFFFFF"/>
          </w:tcPr>
          <w:p w14:paraId="0CE96ABF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205" w:type="dxa"/>
            <w:shd w:val="clear" w:color="auto" w:fill="FFFFFF"/>
          </w:tcPr>
          <w:p w14:paraId="71B0D3D0" w14:textId="6D485553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երկրաբանական, երկրաֆիզիկական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այլ տեսակի հետազոտական աշխատանքների, մարկշեյդերական գծահանման, քարտեզագրության, եղանակի կանխատեսման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օդեր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ութաբանության հետ կապված ծառայությունների ոլորտում աշխատանքային խմբի (այսուհետ՝ աշխատանքային խումբ) որոշումներ</w:t>
            </w:r>
          </w:p>
        </w:tc>
        <w:tc>
          <w:tcPr>
            <w:tcW w:w="2522" w:type="dxa"/>
            <w:shd w:val="clear" w:color="auto" w:fill="FFFFFF"/>
          </w:tcPr>
          <w:p w14:paraId="27BAB5C5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B4170" w:rsidRPr="00933CC5" w14:paraId="77C6619C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54E8A914" w14:textId="58560F75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29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գ)</w:t>
            </w:r>
            <w:r w:rsidR="00BF2E6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644" w:type="dxa"/>
            <w:shd w:val="clear" w:color="auto" w:fill="FFFFFF"/>
          </w:tcPr>
          <w:p w14:paraId="7CAB3AF4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205" w:type="dxa"/>
            <w:shd w:val="clear" w:color="auto" w:fill="FFFFFF"/>
          </w:tcPr>
          <w:p w14:paraId="5001A8E9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22" w:type="dxa"/>
            <w:shd w:val="clear" w:color="auto" w:fill="FFFFFF"/>
          </w:tcPr>
          <w:p w14:paraId="6AB9DFAA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433FC" w:rsidRPr="00933CC5" w14:paraId="3295381A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109B8A3F" w14:textId="16BC46B2" w:rsidR="004433FC" w:rsidRPr="00933CC5" w:rsidRDefault="004433FC" w:rsidP="005D0095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3.</w:t>
            </w:r>
            <w:r w:rsidR="00BF2E6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 xml:space="preserve">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644" w:type="dxa"/>
            <w:shd w:val="clear" w:color="auto" w:fill="FFFFFF"/>
          </w:tcPr>
          <w:p w14:paraId="3A134E01" w14:textId="77777777" w:rsidR="004433FC" w:rsidRPr="00933CC5" w:rsidRDefault="004433FC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205" w:type="dxa"/>
            <w:shd w:val="clear" w:color="auto" w:fill="FFFFFF"/>
          </w:tcPr>
          <w:p w14:paraId="11A46245" w14:textId="77777777" w:rsidR="004433FC" w:rsidRPr="00933CC5" w:rsidRDefault="004433FC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22" w:type="dxa"/>
            <w:shd w:val="clear" w:color="auto" w:fill="FFFFFF"/>
          </w:tcPr>
          <w:p w14:paraId="6A5AA5BD" w14:textId="77777777" w:rsidR="004433FC" w:rsidRPr="00933CC5" w:rsidRDefault="004433FC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1D50D90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14597" w:type="dxa"/>
            <w:gridSpan w:val="4"/>
            <w:shd w:val="clear" w:color="auto" w:fill="FFFFFF"/>
          </w:tcPr>
          <w:p w14:paraId="2195FB43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left="9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5D0095" w:rsidRPr="005D0095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933CC5" w14:paraId="5B02E49B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35760715" w14:textId="781AD705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3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4.</w:t>
            </w:r>
            <w:r w:rsidR="00BF2E6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644" w:type="dxa"/>
            <w:shd w:val="clear" w:color="auto" w:fill="FFFFFF"/>
          </w:tcPr>
          <w:p w14:paraId="0BFA8C32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205" w:type="dxa"/>
            <w:shd w:val="clear" w:color="auto" w:fill="FFFFFF"/>
          </w:tcPr>
          <w:p w14:paraId="25E10C4B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2" w:type="dxa"/>
            <w:shd w:val="clear" w:color="auto" w:fill="FFFFFF"/>
          </w:tcPr>
          <w:p w14:paraId="45A16094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3781BF3E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1908FC28" w14:textId="7F013014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3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5.</w:t>
            </w:r>
            <w:r w:rsidR="00BF2E6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644" w:type="dxa"/>
            <w:shd w:val="clear" w:color="auto" w:fill="FFFFFF"/>
          </w:tcPr>
          <w:p w14:paraId="08BE48F3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205" w:type="dxa"/>
            <w:shd w:val="clear" w:color="auto" w:fill="FFFFFF"/>
          </w:tcPr>
          <w:p w14:paraId="07015185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2" w:type="dxa"/>
            <w:shd w:val="clear" w:color="auto" w:fill="FFFFFF"/>
          </w:tcPr>
          <w:p w14:paraId="58A11A7B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23AE822B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07929035" w14:textId="77777777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3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6.</w:t>
            </w:r>
            <w:r w:rsidR="00BF2E6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644" w:type="dxa"/>
            <w:shd w:val="clear" w:color="auto" w:fill="FFFFFF"/>
          </w:tcPr>
          <w:p w14:paraId="1CB2FD33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205" w:type="dxa"/>
            <w:shd w:val="clear" w:color="auto" w:fill="FFFFFF"/>
          </w:tcPr>
          <w:p w14:paraId="19A84CFF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2" w:type="dxa"/>
            <w:shd w:val="clear" w:color="auto" w:fill="FFFFFF"/>
          </w:tcPr>
          <w:p w14:paraId="689E8057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625F4F13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78C4690F" w14:textId="77777777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3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7.</w:t>
            </w:r>
            <w:r w:rsidR="00BF2E6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644" w:type="dxa"/>
            <w:shd w:val="clear" w:color="auto" w:fill="FFFFFF"/>
          </w:tcPr>
          <w:p w14:paraId="21FF628E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205" w:type="dxa"/>
            <w:shd w:val="clear" w:color="auto" w:fill="FFFFFF"/>
          </w:tcPr>
          <w:p w14:paraId="5D74B009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2" w:type="dxa"/>
            <w:shd w:val="clear" w:color="auto" w:fill="FFFFFF"/>
          </w:tcPr>
          <w:p w14:paraId="609229ED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3FF50001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7D696DE8" w14:textId="77777777" w:rsidR="00D13D1B" w:rsidRDefault="006414F4" w:rsidP="005D0095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8.</w:t>
            </w:r>
            <w:r w:rsidR="00BF2E6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  <w:p w14:paraId="50AA4D99" w14:textId="77777777" w:rsidR="00F545AE" w:rsidRDefault="00F545AE" w:rsidP="005D0095">
            <w:pPr>
              <w:pStyle w:val="Bodytext20"/>
              <w:shd w:val="clear" w:color="auto" w:fill="auto"/>
              <w:tabs>
                <w:tab w:val="left" w:pos="349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  <w:p w14:paraId="306FCB36" w14:textId="77777777" w:rsidR="00F545AE" w:rsidRPr="00933CC5" w:rsidRDefault="00F545AE" w:rsidP="00F545AE">
            <w:pPr>
              <w:pStyle w:val="Bodytext20"/>
              <w:shd w:val="clear" w:color="auto" w:fill="auto"/>
              <w:tabs>
                <w:tab w:val="left" w:pos="349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4" w:type="dxa"/>
            <w:shd w:val="clear" w:color="auto" w:fill="FFFFFF"/>
          </w:tcPr>
          <w:p w14:paraId="4BD3AE48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205" w:type="dxa"/>
            <w:shd w:val="clear" w:color="auto" w:fill="FFFFFF"/>
          </w:tcPr>
          <w:p w14:paraId="12D1EDEE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2" w:type="dxa"/>
            <w:shd w:val="clear" w:color="auto" w:fill="FFFFFF"/>
          </w:tcPr>
          <w:p w14:paraId="1AA17AE9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6DCA908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14597" w:type="dxa"/>
            <w:gridSpan w:val="4"/>
            <w:shd w:val="clear" w:color="auto" w:fill="FFFFFF"/>
          </w:tcPr>
          <w:p w14:paraId="350E0B84" w14:textId="38803C68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left="9" w:right="109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933CC5" w14:paraId="5E9CA4B8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0A4D8F32" w14:textId="7A1092E1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9.</w:t>
            </w:r>
            <w:r w:rsidR="001C01D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644" w:type="dxa"/>
            <w:shd w:val="clear" w:color="auto" w:fill="FFFFFF"/>
          </w:tcPr>
          <w:p w14:paraId="5C7B2B3B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205" w:type="dxa"/>
            <w:shd w:val="clear" w:color="auto" w:fill="FFFFFF"/>
          </w:tcPr>
          <w:p w14:paraId="7C366DDE" w14:textId="69656036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22" w:type="dxa"/>
            <w:shd w:val="clear" w:color="auto" w:fill="FFFFFF"/>
          </w:tcPr>
          <w:p w14:paraId="4F21CC04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3FC070AE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3A681CEE" w14:textId="42DCF4C4" w:rsidR="00D13D1B" w:rsidRPr="00933CC5" w:rsidRDefault="006414F4" w:rsidP="00F545AE">
            <w:pPr>
              <w:pStyle w:val="Bodytext20"/>
              <w:shd w:val="clear" w:color="auto" w:fill="auto"/>
              <w:tabs>
                <w:tab w:val="left" w:pos="35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10.</w:t>
            </w:r>
            <w:r w:rsidR="001C01D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644" w:type="dxa"/>
            <w:shd w:val="clear" w:color="auto" w:fill="FFFFFF"/>
          </w:tcPr>
          <w:p w14:paraId="472ABA7D" w14:textId="77777777" w:rsidR="00D13D1B" w:rsidRPr="00933CC5" w:rsidRDefault="006414F4" w:rsidP="00F545A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205" w:type="dxa"/>
            <w:shd w:val="clear" w:color="auto" w:fill="FFFFFF"/>
          </w:tcPr>
          <w:p w14:paraId="4D413A0E" w14:textId="77777777" w:rsidR="00D13D1B" w:rsidRPr="00933CC5" w:rsidRDefault="006414F4" w:rsidP="00F545A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2" w:type="dxa"/>
            <w:shd w:val="clear" w:color="auto" w:fill="FFFFFF"/>
          </w:tcPr>
          <w:p w14:paraId="5A5D1376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1034390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14597" w:type="dxa"/>
            <w:gridSpan w:val="4"/>
            <w:shd w:val="clear" w:color="auto" w:fill="FFFFFF"/>
          </w:tcPr>
          <w:p w14:paraId="54AFA2BE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933CC5" w14:paraId="21CA4A75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2543E4C6" w14:textId="69977F5F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11.</w:t>
            </w:r>
            <w:r w:rsidR="001C01D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644" w:type="dxa"/>
            <w:shd w:val="clear" w:color="auto" w:fill="FFFFFF"/>
          </w:tcPr>
          <w:p w14:paraId="38AC4457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205" w:type="dxa"/>
            <w:shd w:val="clear" w:color="auto" w:fill="FFFFFF"/>
          </w:tcPr>
          <w:p w14:paraId="43C6913A" w14:textId="77777777" w:rsidR="005D0095" w:rsidRPr="00F545AE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22" w:type="dxa"/>
            <w:shd w:val="clear" w:color="auto" w:fill="FFFFFF"/>
          </w:tcPr>
          <w:p w14:paraId="33BE2CD2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D7EFD25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14597" w:type="dxa"/>
            <w:gridSpan w:val="4"/>
            <w:shd w:val="clear" w:color="auto" w:fill="FFFFFF"/>
          </w:tcPr>
          <w:p w14:paraId="68973FFF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933CC5" w14:paraId="43C4258F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14597" w:type="dxa"/>
            <w:gridSpan w:val="4"/>
            <w:shd w:val="clear" w:color="auto" w:fill="FFFFFF"/>
          </w:tcPr>
          <w:p w14:paraId="5BC2304F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933CC5" w14:paraId="3C62EF7F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56E1B724" w14:textId="3BA908FF" w:rsidR="00D13D1B" w:rsidRPr="00933CC5" w:rsidRDefault="006414F4" w:rsidP="00F545AE">
            <w:pPr>
              <w:pStyle w:val="Bodytext20"/>
              <w:shd w:val="clear" w:color="auto" w:fill="auto"/>
              <w:tabs>
                <w:tab w:val="left" w:pos="35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12.</w:t>
            </w:r>
            <w:r w:rsidR="00FB010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644" w:type="dxa"/>
            <w:shd w:val="clear" w:color="auto" w:fill="FFFFFF"/>
          </w:tcPr>
          <w:p w14:paraId="2C3BB1E7" w14:textId="77777777" w:rsidR="00D13D1B" w:rsidRPr="00933CC5" w:rsidRDefault="006414F4" w:rsidP="00F545A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205" w:type="dxa"/>
            <w:shd w:val="clear" w:color="auto" w:fill="FFFFFF"/>
          </w:tcPr>
          <w:p w14:paraId="0924ABE2" w14:textId="77777777" w:rsidR="00D13D1B" w:rsidRPr="00933CC5" w:rsidRDefault="006414F4" w:rsidP="00F545A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22" w:type="dxa"/>
            <w:shd w:val="clear" w:color="auto" w:fill="FFFFFF"/>
          </w:tcPr>
          <w:p w14:paraId="5EE2C315" w14:textId="77777777" w:rsidR="00D13D1B" w:rsidRPr="00933CC5" w:rsidRDefault="006414F4" w:rsidP="00F545A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D5DACAB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3A8AA012" w14:textId="53001E07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13.</w:t>
            </w:r>
            <w:r w:rsidR="00FB010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</w:t>
            </w:r>
            <w:r w:rsidR="00856690" w:rsidRPr="00933CC5">
              <w:rPr>
                <w:rFonts w:ascii="Sylfaen" w:hAnsi="Sylfaen"/>
                <w:sz w:val="20"/>
                <w:szCs w:val="20"/>
              </w:rPr>
              <w:t>Պ</w:t>
            </w:r>
            <w:r w:rsidR="0065413D" w:rsidRPr="00933CC5">
              <w:rPr>
                <w:rFonts w:ascii="Sylfaen" w:hAnsi="Sylfaen"/>
                <w:sz w:val="20"/>
                <w:szCs w:val="20"/>
              </w:rPr>
              <w:t>այ</w:t>
            </w:r>
            <w:r w:rsidRPr="00933CC5">
              <w:rPr>
                <w:rFonts w:ascii="Sylfaen" w:hAnsi="Sylfaen"/>
                <w:sz w:val="20"/>
                <w:szCs w:val="20"/>
              </w:rPr>
              <w:t>մանագրի թիվ 16 հավելված)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933CC5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644" w:type="dxa"/>
            <w:shd w:val="clear" w:color="auto" w:fill="FFFFFF"/>
          </w:tcPr>
          <w:p w14:paraId="732BB092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205" w:type="dxa"/>
            <w:shd w:val="clear" w:color="auto" w:fill="FFFFFF"/>
          </w:tcPr>
          <w:p w14:paraId="6E21CFAA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22" w:type="dxa"/>
            <w:shd w:val="clear" w:color="auto" w:fill="FFFFFF"/>
          </w:tcPr>
          <w:p w14:paraId="2228AC10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258D73DD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14597" w:type="dxa"/>
            <w:gridSpan w:val="4"/>
            <w:shd w:val="clear" w:color="auto" w:fill="FFFFFF"/>
          </w:tcPr>
          <w:p w14:paraId="5DB5E134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left="3424" w:right="325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II. Նախապատրաստում անդամ պետությունների օրենսդրության ներդաշնակեցմանը (կարգավորման բովանդակային համարժեքության բացակայության դեպքում)</w:t>
            </w:r>
          </w:p>
        </w:tc>
      </w:tr>
      <w:tr w:rsidR="00D13D1B" w:rsidRPr="00933CC5" w14:paraId="4DCA197D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3EA2B54F" w14:textId="421F59B3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14.</w:t>
            </w:r>
            <w:r w:rsidR="00FB010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644" w:type="dxa"/>
            <w:shd w:val="clear" w:color="auto" w:fill="FFFFFF"/>
          </w:tcPr>
          <w:p w14:paraId="0312713E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205" w:type="dxa"/>
            <w:shd w:val="clear" w:color="auto" w:fill="FFFFFF"/>
          </w:tcPr>
          <w:p w14:paraId="758F0D52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2" w:type="dxa"/>
            <w:shd w:val="clear" w:color="auto" w:fill="FFFFFF"/>
          </w:tcPr>
          <w:p w14:paraId="0BFEECAB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C994161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5D40A12E" w14:textId="514680C5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15.</w:t>
            </w:r>
            <w:r w:rsidR="00FB010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644" w:type="dxa"/>
            <w:shd w:val="clear" w:color="auto" w:fill="FFFFFF"/>
          </w:tcPr>
          <w:p w14:paraId="13745A93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205" w:type="dxa"/>
            <w:shd w:val="clear" w:color="auto" w:fill="FFFFFF"/>
          </w:tcPr>
          <w:p w14:paraId="71C36C5A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2" w:type="dxa"/>
            <w:shd w:val="clear" w:color="auto" w:fill="FFFFFF"/>
          </w:tcPr>
          <w:p w14:paraId="7120A650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69270D0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6E6DD285" w14:textId="77777777" w:rsidR="00D13D1B" w:rsidRDefault="006414F4" w:rsidP="005D0095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16.</w:t>
            </w:r>
            <w:r w:rsidR="00FB010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</w:t>
            </w:r>
            <w:r w:rsidR="00F545AE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>15-րդ կետը</w:t>
            </w:r>
          </w:p>
          <w:p w14:paraId="06321F92" w14:textId="77777777" w:rsidR="00F545AE" w:rsidRPr="00933CC5" w:rsidRDefault="00F545AE" w:rsidP="005D0095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4" w:type="dxa"/>
            <w:shd w:val="clear" w:color="auto" w:fill="FFFFFF"/>
          </w:tcPr>
          <w:p w14:paraId="4BF1E334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205" w:type="dxa"/>
            <w:shd w:val="clear" w:color="auto" w:fill="FFFFFF"/>
          </w:tcPr>
          <w:p w14:paraId="19A62074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2" w:type="dxa"/>
            <w:shd w:val="clear" w:color="auto" w:fill="FFFFFF"/>
          </w:tcPr>
          <w:p w14:paraId="1537BE76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07AB6E8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0AFE9B08" w14:textId="77777777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17.</w:t>
            </w:r>
            <w:r w:rsidR="00FB010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644" w:type="dxa"/>
            <w:shd w:val="clear" w:color="auto" w:fill="FFFFFF"/>
          </w:tcPr>
          <w:p w14:paraId="648E2F9C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205" w:type="dxa"/>
            <w:shd w:val="clear" w:color="auto" w:fill="FFFFFF"/>
          </w:tcPr>
          <w:p w14:paraId="3DC56C3B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2" w:type="dxa"/>
            <w:shd w:val="clear" w:color="auto" w:fill="FFFFFF"/>
          </w:tcPr>
          <w:p w14:paraId="59D5F73D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64805AE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7EC78A4A" w14:textId="77777777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5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18.</w:t>
            </w:r>
            <w:r w:rsidR="00FB010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856690"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644" w:type="dxa"/>
            <w:shd w:val="clear" w:color="auto" w:fill="FFFFFF"/>
          </w:tcPr>
          <w:p w14:paraId="481138F0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205" w:type="dxa"/>
            <w:shd w:val="clear" w:color="auto" w:fill="FFFFFF"/>
          </w:tcPr>
          <w:p w14:paraId="57C21E89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2" w:type="dxa"/>
            <w:shd w:val="clear" w:color="auto" w:fill="FFFFFF"/>
          </w:tcPr>
          <w:p w14:paraId="4D1A5552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0C3D6C2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14597" w:type="dxa"/>
            <w:gridSpan w:val="4"/>
            <w:shd w:val="clear" w:color="auto" w:fill="FFFFFF"/>
          </w:tcPr>
          <w:p w14:paraId="140EA45A" w14:textId="21611FDA" w:rsidR="00D13D1B" w:rsidRPr="00933CC5" w:rsidRDefault="006414F4" w:rsidP="005D0095">
            <w:pPr>
              <w:pStyle w:val="Bodytext20"/>
              <w:shd w:val="clear" w:color="auto" w:fill="auto"/>
              <w:spacing w:before="0" w:line="240" w:lineRule="auto"/>
              <w:ind w:left="2277" w:right="210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1B4170" w:rsidRPr="00933CC5" w14:paraId="4BA1B289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44127D95" w14:textId="41C28942" w:rsidR="001B4170" w:rsidRPr="00933CC5" w:rsidRDefault="001B4170" w:rsidP="005D0095">
            <w:pPr>
              <w:pStyle w:val="Bodytext20"/>
              <w:shd w:val="clear" w:color="auto" w:fill="auto"/>
              <w:tabs>
                <w:tab w:val="left" w:pos="33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19.</w:t>
            </w:r>
            <w:r w:rsidR="005D009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br/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644" w:type="dxa"/>
            <w:shd w:val="clear" w:color="auto" w:fill="FFFFFF"/>
          </w:tcPr>
          <w:p w14:paraId="1468A44F" w14:textId="77777777" w:rsidR="001B4170" w:rsidRPr="00933CC5" w:rsidRDefault="001B4170" w:rsidP="005D009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205" w:type="dxa"/>
            <w:shd w:val="clear" w:color="auto" w:fill="FFFFFF"/>
          </w:tcPr>
          <w:p w14:paraId="0D7422C0" w14:textId="4AFA969D" w:rsidR="001B4170" w:rsidRPr="00933CC5" w:rsidRDefault="001B4170" w:rsidP="005D009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22" w:type="dxa"/>
            <w:shd w:val="clear" w:color="auto" w:fill="FFFFFF"/>
          </w:tcPr>
          <w:p w14:paraId="3B65CE22" w14:textId="77777777" w:rsidR="001B4170" w:rsidRPr="00933CC5" w:rsidRDefault="001B4170" w:rsidP="005D009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CB85DF1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14597" w:type="dxa"/>
            <w:gridSpan w:val="4"/>
            <w:shd w:val="clear" w:color="auto" w:fill="FFFFFF"/>
          </w:tcPr>
          <w:p w14:paraId="154B16DA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933CC5" w14:paraId="3316D1ED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47F8E1F5" w14:textId="2836FCA2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3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20.</w:t>
            </w:r>
            <w:r w:rsidR="005D009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644" w:type="dxa"/>
            <w:shd w:val="clear" w:color="auto" w:fill="FFFFFF"/>
          </w:tcPr>
          <w:p w14:paraId="32015423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205" w:type="dxa"/>
            <w:shd w:val="clear" w:color="auto" w:fill="FFFFFF"/>
          </w:tcPr>
          <w:p w14:paraId="78059E46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22" w:type="dxa"/>
            <w:shd w:val="clear" w:color="auto" w:fill="FFFFFF"/>
          </w:tcPr>
          <w:p w14:paraId="0A95E249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E600402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14597" w:type="dxa"/>
            <w:gridSpan w:val="4"/>
            <w:shd w:val="clear" w:color="auto" w:fill="FFFFFF"/>
          </w:tcPr>
          <w:p w14:paraId="0D804EE9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933CC5" w14:paraId="643921F1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14867F85" w14:textId="77777777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21.</w:t>
            </w:r>
            <w:r w:rsidR="005D009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644" w:type="dxa"/>
            <w:shd w:val="clear" w:color="auto" w:fill="FFFFFF"/>
          </w:tcPr>
          <w:p w14:paraId="06D6CD0A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205" w:type="dxa"/>
            <w:shd w:val="clear" w:color="auto" w:fill="FFFFFF"/>
          </w:tcPr>
          <w:p w14:paraId="7984A330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22" w:type="dxa"/>
            <w:shd w:val="clear" w:color="auto" w:fill="FFFFFF"/>
          </w:tcPr>
          <w:p w14:paraId="70756F3B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4397BEA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7ED80FF6" w14:textId="27BEA971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22.</w:t>
            </w:r>
            <w:r w:rsidR="005D009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</w:t>
            </w: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պատասխանատվության միջոցների կիրառման համար)՝ ծառայությունների միասնական շուկայի գործունեության ժամանակ առաջացող ռիսկերը նվազեցնելու նպատակով</w:t>
            </w:r>
          </w:p>
        </w:tc>
        <w:tc>
          <w:tcPr>
            <w:tcW w:w="2644" w:type="dxa"/>
            <w:shd w:val="clear" w:color="auto" w:fill="FFFFFF"/>
          </w:tcPr>
          <w:p w14:paraId="41E94269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2018 թվական</w:t>
            </w:r>
          </w:p>
        </w:tc>
        <w:tc>
          <w:tcPr>
            <w:tcW w:w="3205" w:type="dxa"/>
            <w:shd w:val="clear" w:color="auto" w:fill="FFFFFF"/>
          </w:tcPr>
          <w:p w14:paraId="2CA57B4E" w14:textId="6E1FE165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</w:t>
            </w: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նախագծեր</w:t>
            </w:r>
          </w:p>
        </w:tc>
        <w:tc>
          <w:tcPr>
            <w:tcW w:w="2522" w:type="dxa"/>
            <w:shd w:val="clear" w:color="auto" w:fill="FFFFFF"/>
          </w:tcPr>
          <w:p w14:paraId="63782BE9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653BC30" w14:textId="77777777" w:rsidTr="00F545AE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jc w:val="center"/>
        </w:trPr>
        <w:tc>
          <w:tcPr>
            <w:tcW w:w="6226" w:type="dxa"/>
            <w:shd w:val="clear" w:color="auto" w:fill="FFFFFF"/>
          </w:tcPr>
          <w:p w14:paraId="7C53738E" w14:textId="7FDA6E78" w:rsidR="00D13D1B" w:rsidRPr="00933CC5" w:rsidRDefault="006414F4" w:rsidP="00F545AE">
            <w:pPr>
              <w:pStyle w:val="Bodytext20"/>
              <w:shd w:val="clear" w:color="auto" w:fill="auto"/>
              <w:tabs>
                <w:tab w:val="left" w:pos="33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23</w:t>
            </w:r>
            <w:r w:rsidR="005D0095">
              <w:rPr>
                <w:rFonts w:ascii="Sylfaen" w:hAnsi="Sylfaen"/>
                <w:sz w:val="20"/>
                <w:szCs w:val="20"/>
              </w:rPr>
              <w:t>.</w:t>
            </w:r>
            <w:r w:rsidR="005D0095" w:rsidRPr="005D0095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644" w:type="dxa"/>
            <w:shd w:val="clear" w:color="auto" w:fill="FFFFFF"/>
          </w:tcPr>
          <w:p w14:paraId="28850D97" w14:textId="77777777" w:rsidR="00D13D1B" w:rsidRPr="00933CC5" w:rsidRDefault="006414F4" w:rsidP="00F545A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205" w:type="dxa"/>
            <w:shd w:val="clear" w:color="auto" w:fill="FFFFFF"/>
          </w:tcPr>
          <w:p w14:paraId="13672F34" w14:textId="47E33F95" w:rsidR="00D13D1B" w:rsidRPr="00933CC5" w:rsidRDefault="006414F4" w:rsidP="00F545A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22" w:type="dxa"/>
            <w:shd w:val="clear" w:color="auto" w:fill="FFFFFF"/>
          </w:tcPr>
          <w:p w14:paraId="788A8D18" w14:textId="77777777" w:rsidR="00D13D1B" w:rsidRPr="00933CC5" w:rsidRDefault="006414F4" w:rsidP="00F545A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79BF932" w14:textId="77777777" w:rsidTr="00F545A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6" w:type="dxa"/>
            <w:shd w:val="clear" w:color="auto" w:fill="FFFFFF"/>
          </w:tcPr>
          <w:p w14:paraId="056781FD" w14:textId="66C4715D" w:rsidR="00D13D1B" w:rsidRPr="00933CC5" w:rsidRDefault="006414F4" w:rsidP="00F545AE">
            <w:pPr>
              <w:pStyle w:val="Bodytext20"/>
              <w:shd w:val="clear" w:color="auto" w:fill="auto"/>
              <w:tabs>
                <w:tab w:val="left" w:pos="33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24.</w:t>
            </w:r>
            <w:r w:rsidR="005D009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644" w:type="dxa"/>
            <w:shd w:val="clear" w:color="auto" w:fill="FFFFFF"/>
          </w:tcPr>
          <w:p w14:paraId="6EF286D2" w14:textId="77777777" w:rsidR="00D13D1B" w:rsidRPr="00933CC5" w:rsidRDefault="006414F4" w:rsidP="00F545A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205" w:type="dxa"/>
            <w:shd w:val="clear" w:color="auto" w:fill="FFFFFF"/>
          </w:tcPr>
          <w:p w14:paraId="692B242B" w14:textId="77777777" w:rsidR="00D13D1B" w:rsidRPr="00933CC5" w:rsidRDefault="006414F4" w:rsidP="00F545A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տեղեկատվական ռեսուրսների հասանելիության ապահովում, </w:t>
            </w:r>
            <w:r w:rsidRPr="00933CC5">
              <w:rPr>
                <w:rFonts w:ascii="Sylfaen" w:hAnsi="Sylfaen"/>
                <w:sz w:val="20"/>
                <w:szCs w:val="20"/>
              </w:rPr>
              <w:br/>
              <w:t>փոխանակման ենթակա տեղեկությունների ցանկի համաձայնեցում (Հանձնաժողովի որոշում)</w:t>
            </w:r>
          </w:p>
        </w:tc>
        <w:tc>
          <w:tcPr>
            <w:tcW w:w="2534" w:type="dxa"/>
            <w:gridSpan w:val="2"/>
            <w:shd w:val="clear" w:color="auto" w:fill="FFFFFF"/>
          </w:tcPr>
          <w:p w14:paraId="37176575" w14:textId="77777777" w:rsidR="00D13D1B" w:rsidRPr="00933CC5" w:rsidRDefault="006414F4" w:rsidP="00F545A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21754721" w14:textId="77777777" w:rsidTr="00F545A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6" w:type="dxa"/>
            <w:shd w:val="clear" w:color="auto" w:fill="FFFFFF"/>
          </w:tcPr>
          <w:p w14:paraId="55B3B5C6" w14:textId="7681B139" w:rsidR="00D13D1B" w:rsidRPr="00933CC5" w:rsidRDefault="006414F4" w:rsidP="00F545AE">
            <w:pPr>
              <w:pStyle w:val="Bodytext20"/>
              <w:shd w:val="clear" w:color="auto" w:fill="auto"/>
              <w:tabs>
                <w:tab w:val="left" w:pos="35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25.</w:t>
            </w:r>
            <w:r w:rsidR="005D009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644" w:type="dxa"/>
            <w:shd w:val="clear" w:color="auto" w:fill="FFFFFF"/>
          </w:tcPr>
          <w:p w14:paraId="6A515920" w14:textId="77777777" w:rsidR="00D13D1B" w:rsidRPr="00933CC5" w:rsidRDefault="006414F4" w:rsidP="00F545A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205" w:type="dxa"/>
            <w:shd w:val="clear" w:color="auto" w:fill="FFFFFF"/>
          </w:tcPr>
          <w:p w14:paraId="4DD5058E" w14:textId="77777777" w:rsidR="00D13D1B" w:rsidRPr="00933CC5" w:rsidRDefault="006414F4" w:rsidP="00F545A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34" w:type="dxa"/>
            <w:gridSpan w:val="2"/>
            <w:shd w:val="clear" w:color="auto" w:fill="FFFFFF"/>
          </w:tcPr>
          <w:p w14:paraId="0042E5C4" w14:textId="77777777" w:rsidR="00D13D1B" w:rsidRPr="00933CC5" w:rsidRDefault="006414F4" w:rsidP="00F545A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63573BD9" w14:textId="77777777" w:rsidTr="00F545A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609" w:type="dxa"/>
            <w:gridSpan w:val="5"/>
            <w:shd w:val="clear" w:color="auto" w:fill="FFFFFF"/>
          </w:tcPr>
          <w:p w14:paraId="2B3675F0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933CC5" w14:paraId="46F4AD2E" w14:textId="77777777" w:rsidTr="00F545A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6" w:type="dxa"/>
            <w:shd w:val="clear" w:color="auto" w:fill="FFFFFF"/>
          </w:tcPr>
          <w:p w14:paraId="249FCE7F" w14:textId="77777777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26.</w:t>
            </w:r>
            <w:r w:rsidR="005D009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644" w:type="dxa"/>
            <w:shd w:val="clear" w:color="auto" w:fill="FFFFFF"/>
          </w:tcPr>
          <w:p w14:paraId="21C1AFBC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205" w:type="dxa"/>
            <w:shd w:val="clear" w:color="auto" w:fill="FFFFFF"/>
          </w:tcPr>
          <w:p w14:paraId="1E7F91B8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34" w:type="dxa"/>
            <w:gridSpan w:val="2"/>
            <w:shd w:val="clear" w:color="auto" w:fill="FFFFFF"/>
          </w:tcPr>
          <w:p w14:paraId="1F061231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6019AAE3" w14:textId="77777777" w:rsidTr="00F545A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26" w:type="dxa"/>
            <w:shd w:val="clear" w:color="auto" w:fill="FFFFFF"/>
          </w:tcPr>
          <w:p w14:paraId="33A48D36" w14:textId="77777777" w:rsidR="00D13D1B" w:rsidRPr="00933CC5" w:rsidRDefault="006414F4" w:rsidP="005D0095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27.</w:t>
            </w:r>
            <w:r w:rsidR="005D009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644" w:type="dxa"/>
            <w:shd w:val="clear" w:color="auto" w:fill="FFFFFF"/>
          </w:tcPr>
          <w:p w14:paraId="4ACA1FBE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2019 թվական (Ղազախստանի Հանրապետության համար՝ </w:t>
            </w:r>
            <w:r w:rsidRPr="005D0095">
              <w:rPr>
                <w:rFonts w:ascii="Sylfaen" w:hAnsi="Sylfaen"/>
                <w:spacing w:val="-6"/>
                <w:sz w:val="20"/>
                <w:szCs w:val="20"/>
              </w:rPr>
              <w:t>2025 թվականի հունվարի 1</w:t>
            </w:r>
            <w:r w:rsidRPr="00933CC5">
              <w:rPr>
                <w:rFonts w:ascii="Sylfaen" w:hAnsi="Sylfaen"/>
                <w:sz w:val="20"/>
                <w:szCs w:val="20"/>
              </w:rPr>
              <w:t>-ից ոչ ուշ)</w:t>
            </w:r>
          </w:p>
        </w:tc>
        <w:tc>
          <w:tcPr>
            <w:tcW w:w="3205" w:type="dxa"/>
            <w:shd w:val="clear" w:color="auto" w:fill="FFFFFF"/>
          </w:tcPr>
          <w:p w14:paraId="47308EAB" w14:textId="77777777" w:rsidR="00D13D1B" w:rsidRPr="00933CC5" w:rsidRDefault="00D13D1B" w:rsidP="0041418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4" w:type="dxa"/>
            <w:gridSpan w:val="2"/>
            <w:shd w:val="clear" w:color="auto" w:fill="FFFFFF"/>
          </w:tcPr>
          <w:p w14:paraId="2CDE1D60" w14:textId="77777777" w:rsidR="00D13D1B" w:rsidRPr="00933CC5" w:rsidRDefault="006414F4" w:rsidP="0041418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53BDBD73" w14:textId="77777777" w:rsidR="00414183" w:rsidRPr="00F545AE" w:rsidRDefault="005D0095" w:rsidP="00F545AE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  <w:lang w:val="en-US"/>
        </w:rPr>
        <w:t>_______________</w:t>
      </w:r>
    </w:p>
    <w:p w14:paraId="3119CFB4" w14:textId="77777777" w:rsidR="00414183" w:rsidRPr="00414183" w:rsidRDefault="00414183" w:rsidP="005F60AE">
      <w:pPr>
        <w:spacing w:after="160" w:line="360" w:lineRule="auto"/>
        <w:jc w:val="both"/>
        <w:rPr>
          <w:rFonts w:ascii="Sylfaen" w:hAnsi="Sylfaen"/>
          <w:lang w:val="en-US"/>
        </w:rPr>
        <w:sectPr w:rsidR="00414183" w:rsidRPr="00414183" w:rsidSect="001A488E">
          <w:pgSz w:w="16839" w:h="11907" w:code="9"/>
          <w:pgMar w:top="1418" w:right="1418" w:bottom="1418" w:left="1418" w:header="0" w:footer="812" w:gutter="0"/>
          <w:pgNumType w:start="1"/>
          <w:cols w:space="720"/>
          <w:noEndnote/>
          <w:titlePg/>
          <w:docGrid w:linePitch="360"/>
        </w:sectPr>
      </w:pPr>
    </w:p>
    <w:p w14:paraId="4641E795" w14:textId="77777777" w:rsidR="00BF7F33" w:rsidRPr="005F60AE" w:rsidRDefault="006414F4" w:rsidP="005D0095">
      <w:pPr>
        <w:spacing w:after="160" w:line="360" w:lineRule="auto"/>
        <w:ind w:left="9072"/>
        <w:jc w:val="center"/>
        <w:rPr>
          <w:rFonts w:ascii="Sylfaen" w:hAnsi="Sylfaen"/>
        </w:rPr>
      </w:pPr>
      <w:bookmarkStart w:id="19" w:name="bookmark21"/>
      <w:r w:rsidRPr="005F60AE">
        <w:rPr>
          <w:rFonts w:ascii="Sylfaen" w:hAnsi="Sylfaen"/>
        </w:rPr>
        <w:lastRenderedPageBreak/>
        <w:t>ՀԱՍՏԱՏՎԱԾ Է</w:t>
      </w:r>
      <w:bookmarkStart w:id="20" w:name="bookmark22"/>
      <w:bookmarkEnd w:id="19"/>
    </w:p>
    <w:p w14:paraId="695E2BFF" w14:textId="77777777" w:rsidR="00D13D1B" w:rsidRPr="005F60AE" w:rsidRDefault="006414F4" w:rsidP="005D0095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5D0095" w:rsidRPr="005D0095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5D0095" w:rsidRPr="005D0095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5D0095">
        <w:rPr>
          <w:rFonts w:ascii="Sylfaen" w:hAnsi="Sylfaen"/>
          <w:lang w:val="en-US"/>
        </w:rPr>
        <w:tab/>
      </w:r>
      <w:r w:rsidRPr="005F60AE">
        <w:rPr>
          <w:rFonts w:ascii="Sylfaen" w:hAnsi="Sylfaen"/>
        </w:rPr>
        <w:t xml:space="preserve">ի </w:t>
      </w:r>
      <w:r w:rsidR="005D0095" w:rsidRPr="005D0095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5D0095">
        <w:rPr>
          <w:rFonts w:ascii="Sylfaen" w:hAnsi="Sylfaen"/>
          <w:lang w:val="en-US"/>
        </w:rPr>
        <w:tab/>
      </w:r>
      <w:r w:rsidRPr="005F60AE">
        <w:rPr>
          <w:rFonts w:ascii="Sylfaen" w:hAnsi="Sylfaen"/>
        </w:rPr>
        <w:t>որոշմամբ</w:t>
      </w:r>
      <w:bookmarkEnd w:id="20"/>
    </w:p>
    <w:p w14:paraId="5CCAD2EA" w14:textId="77777777" w:rsidR="00BF7F33" w:rsidRPr="005F60AE" w:rsidRDefault="00BF7F33" w:rsidP="005F60AE">
      <w:pPr>
        <w:pStyle w:val="Bodytext30"/>
        <w:shd w:val="clear" w:color="auto" w:fill="auto"/>
        <w:spacing w:after="160" w:line="360" w:lineRule="auto"/>
        <w:ind w:left="20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6C0A4FD2" w14:textId="77777777" w:rsidR="00BF7F33" w:rsidRPr="005F60AE" w:rsidRDefault="006414F4" w:rsidP="005D0095">
      <w:pPr>
        <w:pStyle w:val="Bodytext30"/>
        <w:shd w:val="clear" w:color="auto" w:fill="auto"/>
        <w:spacing w:after="160" w:line="360" w:lineRule="auto"/>
        <w:ind w:left="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62A50BF2" w14:textId="77777777" w:rsidR="00D13D1B" w:rsidRPr="005F60AE" w:rsidRDefault="006414F4" w:rsidP="005D0095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վերգետնյա մարկշեյդերական գծահանման ծառայությունների ոլորտի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207"/>
        <w:gridCol w:w="2703"/>
        <w:gridCol w:w="3141"/>
        <w:gridCol w:w="2527"/>
      </w:tblGrid>
      <w:tr w:rsidR="00D13D1B" w:rsidRPr="00933CC5" w14:paraId="637C3BB5" w14:textId="77777777" w:rsidTr="00981B1C">
        <w:trPr>
          <w:tblHeader/>
          <w:jc w:val="center"/>
        </w:trPr>
        <w:tc>
          <w:tcPr>
            <w:tcW w:w="6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8290A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B5493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873A0" w14:textId="7C92F353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8B45E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933CC5" w14:paraId="461942F2" w14:textId="77777777" w:rsidTr="00981B1C">
        <w:trPr>
          <w:jc w:val="center"/>
        </w:trPr>
        <w:tc>
          <w:tcPr>
            <w:tcW w:w="1457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00B8C7C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933CC5" w14:paraId="312F17B2" w14:textId="77777777" w:rsidTr="00981B1C">
        <w:trPr>
          <w:jc w:val="center"/>
        </w:trPr>
        <w:tc>
          <w:tcPr>
            <w:tcW w:w="14578" w:type="dxa"/>
            <w:gridSpan w:val="4"/>
            <w:shd w:val="clear" w:color="auto" w:fill="FFFFFF"/>
          </w:tcPr>
          <w:p w14:paraId="522A05D8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D13D1B" w:rsidRPr="00933CC5" w14:paraId="0E682F12" w14:textId="77777777" w:rsidTr="00981B1C">
        <w:trPr>
          <w:jc w:val="center"/>
        </w:trPr>
        <w:tc>
          <w:tcPr>
            <w:tcW w:w="6207" w:type="dxa"/>
            <w:shd w:val="clear" w:color="auto" w:fill="FFFFFF"/>
          </w:tcPr>
          <w:p w14:paraId="76ACD48A" w14:textId="77777777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1.</w:t>
            </w:r>
            <w:r w:rsidR="00E83DA5" w:rsidRPr="00E83DA5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703" w:type="dxa"/>
            <w:shd w:val="clear" w:color="auto" w:fill="FFFFFF"/>
          </w:tcPr>
          <w:p w14:paraId="5F6299E8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41" w:type="dxa"/>
            <w:shd w:val="clear" w:color="auto" w:fill="FFFFFF"/>
          </w:tcPr>
          <w:p w14:paraId="64B74926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27" w:type="dxa"/>
            <w:shd w:val="clear" w:color="auto" w:fill="FFFFFF"/>
          </w:tcPr>
          <w:p w14:paraId="667E17E9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D13D1B" w:rsidRPr="00933CC5" w14:paraId="603E8757" w14:textId="77777777" w:rsidTr="00981B1C">
        <w:trPr>
          <w:jc w:val="center"/>
        </w:trPr>
        <w:tc>
          <w:tcPr>
            <w:tcW w:w="6207" w:type="dxa"/>
            <w:shd w:val="clear" w:color="auto" w:fill="FFFFFF"/>
          </w:tcPr>
          <w:p w14:paraId="4DE28ED2" w14:textId="50253965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703" w:type="dxa"/>
            <w:shd w:val="clear" w:color="auto" w:fill="FFFFFF"/>
          </w:tcPr>
          <w:p w14:paraId="078DDA7F" w14:textId="77777777" w:rsidR="00D13D1B" w:rsidRPr="00933CC5" w:rsidRDefault="00D13D1B" w:rsidP="00E83DA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1" w:type="dxa"/>
            <w:shd w:val="clear" w:color="auto" w:fill="FFFFFF"/>
          </w:tcPr>
          <w:p w14:paraId="6803E332" w14:textId="77777777" w:rsidR="00D13D1B" w:rsidRPr="00933CC5" w:rsidRDefault="00D13D1B" w:rsidP="005D009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FFFFFF"/>
          </w:tcPr>
          <w:p w14:paraId="782FE3AE" w14:textId="77777777" w:rsidR="00D13D1B" w:rsidRPr="00933CC5" w:rsidRDefault="00D13D1B" w:rsidP="005D009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F7F33" w:rsidRPr="00933CC5" w14:paraId="57D4E8B6" w14:textId="77777777" w:rsidTr="00981B1C">
        <w:trPr>
          <w:jc w:val="center"/>
        </w:trPr>
        <w:tc>
          <w:tcPr>
            <w:tcW w:w="6207" w:type="dxa"/>
            <w:shd w:val="clear" w:color="auto" w:fill="FFFFFF"/>
          </w:tcPr>
          <w:p w14:paraId="59DAFBA1" w14:textId="76764B18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ա)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(այսուհետ՝ 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անդամ </w:t>
            </w: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</w:t>
            </w:r>
            <w:r w:rsidR="00B95DB0" w:rsidRPr="00933CC5">
              <w:rPr>
                <w:rFonts w:ascii="Sylfaen" w:hAnsi="Sylfaen"/>
                <w:sz w:val="20"/>
                <w:szCs w:val="20"/>
              </w:rPr>
              <w:t>այլ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միջազգային պայմանագրերի</w:t>
            </w:r>
          </w:p>
        </w:tc>
        <w:tc>
          <w:tcPr>
            <w:tcW w:w="2703" w:type="dxa"/>
            <w:shd w:val="clear" w:color="auto" w:fill="FFFFFF"/>
          </w:tcPr>
          <w:p w14:paraId="40F44653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2016 թվական</w:t>
            </w:r>
          </w:p>
        </w:tc>
        <w:tc>
          <w:tcPr>
            <w:tcW w:w="3141" w:type="dxa"/>
            <w:shd w:val="clear" w:color="auto" w:fill="FFFFFF"/>
          </w:tcPr>
          <w:p w14:paraId="763ABB23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27" w:type="dxa"/>
            <w:shd w:val="clear" w:color="auto" w:fill="FFFFFF"/>
          </w:tcPr>
          <w:p w14:paraId="462A1783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BF7F33" w:rsidRPr="00933CC5" w14:paraId="1C8287AB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1DF06C14" w14:textId="77777777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6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բ)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</w:t>
            </w:r>
            <w:r w:rsidR="00F34F10" w:rsidRPr="00933CC5">
              <w:rPr>
                <w:rFonts w:ascii="Sylfaen" w:hAnsi="Sylfaen"/>
                <w:sz w:val="20"/>
                <w:szCs w:val="20"/>
              </w:rPr>
              <w:t>ւմ՝</w:t>
            </w:r>
          </w:p>
          <w:p w14:paraId="2B6F0C90" w14:textId="0C87A7D3" w:rsidR="00D13D1B" w:rsidRPr="00933CC5" w:rsidRDefault="00F34F10" w:rsidP="005D0095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</w:p>
          <w:p w14:paraId="5E41CD39" w14:textId="24558A77" w:rsidR="00D13D1B" w:rsidRPr="00933CC5" w:rsidRDefault="00F34F10" w:rsidP="005D0095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703" w:type="dxa"/>
            <w:shd w:val="clear" w:color="auto" w:fill="FFFFFF"/>
          </w:tcPr>
          <w:p w14:paraId="1D6AE68A" w14:textId="77777777" w:rsidR="00D13D1B" w:rsidRPr="00933CC5" w:rsidRDefault="00F34F10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41" w:type="dxa"/>
            <w:shd w:val="clear" w:color="auto" w:fill="FFFFFF"/>
          </w:tcPr>
          <w:p w14:paraId="291B0604" w14:textId="1BE789F6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երկրաբանական, երկրաֆիզիկական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այլ տեսակի հետազոտական աշխատանքների, մարկշեյդերական գծահանման, քարտեզագրության, եղանակի կանխատեսման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օդեր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ութաբանության հետ կապված ծառայությունների ոլորտում աշխատանքային խմբի (այսուհետ՝ աշխատանքային խումբ) որոշումներ</w:t>
            </w:r>
          </w:p>
        </w:tc>
        <w:tc>
          <w:tcPr>
            <w:tcW w:w="2527" w:type="dxa"/>
            <w:shd w:val="clear" w:color="auto" w:fill="FFFFFF"/>
          </w:tcPr>
          <w:p w14:paraId="0CC27EAE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BF7F33" w:rsidRPr="00933CC5" w14:paraId="7E65F135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569B7646" w14:textId="6889651C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գ)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703" w:type="dxa"/>
            <w:shd w:val="clear" w:color="auto" w:fill="FFFFFF"/>
          </w:tcPr>
          <w:p w14:paraId="25153C64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41" w:type="dxa"/>
            <w:shd w:val="clear" w:color="auto" w:fill="FFFFFF"/>
          </w:tcPr>
          <w:p w14:paraId="3ABA7D74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27" w:type="dxa"/>
            <w:shd w:val="clear" w:color="auto" w:fill="FFFFFF"/>
          </w:tcPr>
          <w:p w14:paraId="1F6B9CAA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BF7F33" w:rsidRPr="00933CC5" w14:paraId="16626405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27E37B16" w14:textId="36DC0A44" w:rsidR="00BF7F33" w:rsidRPr="00933CC5" w:rsidRDefault="00BF7F33" w:rsidP="00981B1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3.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 xml:space="preserve">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703" w:type="dxa"/>
            <w:shd w:val="clear" w:color="auto" w:fill="FFFFFF"/>
          </w:tcPr>
          <w:p w14:paraId="5CF5C625" w14:textId="77777777" w:rsidR="00BF7F33" w:rsidRPr="00933CC5" w:rsidRDefault="00BF7F33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5BBF5A66" w14:textId="77777777" w:rsidR="00BF7F33" w:rsidRPr="00933CC5" w:rsidRDefault="00BF7F33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56FBD68B" w14:textId="77777777" w:rsidR="00BF7F33" w:rsidRPr="00933CC5" w:rsidRDefault="00BF7F33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4B93089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8" w:type="dxa"/>
            <w:gridSpan w:val="4"/>
            <w:shd w:val="clear" w:color="auto" w:fill="FFFFFF"/>
          </w:tcPr>
          <w:p w14:paraId="57A3DF45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120" w:line="240" w:lineRule="auto"/>
              <w:ind w:right="10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981B1C" w:rsidRPr="00981B1C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933CC5" w14:paraId="74A5A025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0F87C2C7" w14:textId="2ADC0B63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4.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703" w:type="dxa"/>
            <w:shd w:val="clear" w:color="auto" w:fill="FFFFFF"/>
          </w:tcPr>
          <w:p w14:paraId="6647F8F3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72266601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46242B80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36030DAD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10FD92B2" w14:textId="5BD397A6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5.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703" w:type="dxa"/>
            <w:shd w:val="clear" w:color="auto" w:fill="FFFFFF"/>
          </w:tcPr>
          <w:p w14:paraId="6AF175D4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4C422493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2081FE3C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2B66DD5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2E30836F" w14:textId="77777777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6.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703" w:type="dxa"/>
            <w:shd w:val="clear" w:color="auto" w:fill="FFFFFF"/>
          </w:tcPr>
          <w:p w14:paraId="162F0E25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263E6C99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43D8E42D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91B1D61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5BA07C43" w14:textId="77777777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7.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703" w:type="dxa"/>
            <w:shd w:val="clear" w:color="auto" w:fill="FFFFFF"/>
          </w:tcPr>
          <w:p w14:paraId="36CC0828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4C61BD00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5C9C7400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05D30DE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20431C55" w14:textId="77777777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8.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703" w:type="dxa"/>
            <w:shd w:val="clear" w:color="auto" w:fill="FFFFFF"/>
          </w:tcPr>
          <w:p w14:paraId="49A2B9BA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02BBEE0A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7" w:type="dxa"/>
            <w:shd w:val="clear" w:color="auto" w:fill="FFFFFF"/>
          </w:tcPr>
          <w:p w14:paraId="7EA7A476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3CFF8D66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8" w:type="dxa"/>
            <w:gridSpan w:val="4"/>
            <w:shd w:val="clear" w:color="auto" w:fill="FFFFFF"/>
          </w:tcPr>
          <w:p w14:paraId="122871B8" w14:textId="77777777" w:rsidR="00981B1C" w:rsidRDefault="00981B1C" w:rsidP="00E83DA5">
            <w:pPr>
              <w:pStyle w:val="Bodytext20"/>
              <w:shd w:val="clear" w:color="auto" w:fill="auto"/>
              <w:spacing w:before="0" w:after="120" w:line="240" w:lineRule="auto"/>
              <w:ind w:left="2277" w:right="2105"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</w:p>
          <w:p w14:paraId="349F54BF" w14:textId="77777777" w:rsidR="00981B1C" w:rsidRDefault="00981B1C" w:rsidP="00981B1C">
            <w:pPr>
              <w:pStyle w:val="Bodytext20"/>
              <w:shd w:val="clear" w:color="auto" w:fill="auto"/>
              <w:spacing w:before="0" w:line="240" w:lineRule="auto"/>
              <w:ind w:left="2279" w:right="2104"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</w:p>
          <w:p w14:paraId="5F82EE5F" w14:textId="0EA58893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left="2277" w:right="210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933CC5" w14:paraId="35C6A504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32E0688F" w14:textId="4EBEC144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9.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703" w:type="dxa"/>
            <w:shd w:val="clear" w:color="auto" w:fill="FFFFFF"/>
          </w:tcPr>
          <w:p w14:paraId="6617FC01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412BAC32" w14:textId="08E22745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27" w:type="dxa"/>
            <w:shd w:val="clear" w:color="auto" w:fill="FFFFFF"/>
          </w:tcPr>
          <w:p w14:paraId="4379E157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3EC27D6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20B55F33" w14:textId="66C6525F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10.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703" w:type="dxa"/>
            <w:shd w:val="clear" w:color="auto" w:fill="FFFFFF"/>
          </w:tcPr>
          <w:p w14:paraId="6911EBB6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6F8C8A31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7" w:type="dxa"/>
            <w:shd w:val="clear" w:color="auto" w:fill="FFFFFF"/>
          </w:tcPr>
          <w:p w14:paraId="7D9E7B46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6C7D98EF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8" w:type="dxa"/>
            <w:gridSpan w:val="4"/>
            <w:shd w:val="clear" w:color="auto" w:fill="FFFFFF"/>
          </w:tcPr>
          <w:p w14:paraId="55C11CE0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933CC5" w14:paraId="4B8BA9F9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296107AE" w14:textId="493B2BE5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6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11.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03" w:type="dxa"/>
            <w:shd w:val="clear" w:color="auto" w:fill="FFFFFF"/>
          </w:tcPr>
          <w:p w14:paraId="0A70659F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41" w:type="dxa"/>
            <w:shd w:val="clear" w:color="auto" w:fill="FFFFFF"/>
          </w:tcPr>
          <w:p w14:paraId="14F73C36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Եվրասիական տնտեսական </w:t>
            </w:r>
            <w:r w:rsidR="00F34F10" w:rsidRPr="00933CC5">
              <w:rPr>
                <w:rFonts w:ascii="Sylfaen" w:hAnsi="Sylfaen"/>
                <w:sz w:val="20"/>
                <w:szCs w:val="20"/>
              </w:rPr>
              <w:t xml:space="preserve">բարձրագույն խորհրդին ուղղված </w:t>
            </w:r>
            <w:r w:rsidR="00A07051" w:rsidRPr="00933CC5">
              <w:rPr>
                <w:rFonts w:ascii="Sylfaen" w:hAnsi="Sylfaen"/>
                <w:sz w:val="20"/>
                <w:szCs w:val="20"/>
              </w:rPr>
              <w:t>զեկույց</w:t>
            </w:r>
          </w:p>
        </w:tc>
        <w:tc>
          <w:tcPr>
            <w:tcW w:w="2527" w:type="dxa"/>
            <w:shd w:val="clear" w:color="auto" w:fill="FFFFFF"/>
          </w:tcPr>
          <w:p w14:paraId="6BCDA6FA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33C19CB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8" w:type="dxa"/>
            <w:gridSpan w:val="4"/>
            <w:shd w:val="clear" w:color="auto" w:fill="FFFFFF"/>
          </w:tcPr>
          <w:p w14:paraId="480497B0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933CC5" w14:paraId="6B3E7EDE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8" w:type="dxa"/>
            <w:gridSpan w:val="4"/>
            <w:shd w:val="clear" w:color="auto" w:fill="FFFFFF"/>
          </w:tcPr>
          <w:p w14:paraId="63B67F4C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933CC5" w14:paraId="0847CF7D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5795F8F1" w14:textId="085BD5FB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3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12.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703" w:type="dxa"/>
            <w:shd w:val="clear" w:color="auto" w:fill="FFFFFF"/>
          </w:tcPr>
          <w:p w14:paraId="2F7C1DC7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41" w:type="dxa"/>
            <w:shd w:val="clear" w:color="auto" w:fill="FFFFFF"/>
          </w:tcPr>
          <w:p w14:paraId="478F282B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27" w:type="dxa"/>
            <w:shd w:val="clear" w:color="auto" w:fill="FFFFFF"/>
          </w:tcPr>
          <w:p w14:paraId="5A04E165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337D2B80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45EFA230" w14:textId="4A9B7F23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3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13.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933CC5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703" w:type="dxa"/>
            <w:shd w:val="clear" w:color="auto" w:fill="FFFFFF"/>
          </w:tcPr>
          <w:p w14:paraId="152DD29F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19F5E6AB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099EFDD9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F044809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8" w:type="dxa"/>
            <w:gridSpan w:val="4"/>
            <w:shd w:val="clear" w:color="auto" w:fill="FFFFFF"/>
          </w:tcPr>
          <w:p w14:paraId="63FA93C8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120" w:line="240" w:lineRule="auto"/>
              <w:ind w:left="136" w:right="10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981B1C" w:rsidRPr="00981B1C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933CC5" w14:paraId="62C19FB9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024C35B9" w14:textId="79B4F9C7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6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14.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703" w:type="dxa"/>
            <w:shd w:val="clear" w:color="auto" w:fill="FFFFFF"/>
          </w:tcPr>
          <w:p w14:paraId="40B5B361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15AF5A6C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032CA4F9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7AA7DC9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3919700D" w14:textId="43262E95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6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15.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703" w:type="dxa"/>
            <w:shd w:val="clear" w:color="auto" w:fill="FFFFFF"/>
          </w:tcPr>
          <w:p w14:paraId="1FEC6629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4B17F8A7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71AAFCA0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5B0F0CCE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72A86501" w14:textId="77777777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6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16.</w:t>
            </w:r>
            <w:r w:rsidR="00E83DA5" w:rsidRPr="00981B1C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</w:t>
            </w:r>
            <w:r w:rsidR="00981B1C" w:rsidRPr="00981B1C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>15-րդ կետը</w:t>
            </w:r>
          </w:p>
        </w:tc>
        <w:tc>
          <w:tcPr>
            <w:tcW w:w="2703" w:type="dxa"/>
            <w:shd w:val="clear" w:color="auto" w:fill="FFFFFF"/>
          </w:tcPr>
          <w:p w14:paraId="4137C12A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12FA2E05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22C42D6A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A3AB2F6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6B6B17BF" w14:textId="77777777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6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17.</w:t>
            </w:r>
            <w:r w:rsidR="00E83DA5" w:rsidRPr="00981B1C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703" w:type="dxa"/>
            <w:shd w:val="clear" w:color="auto" w:fill="FFFFFF"/>
          </w:tcPr>
          <w:p w14:paraId="067ADD39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3285774D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27" w:type="dxa"/>
            <w:shd w:val="clear" w:color="auto" w:fill="FFFFFF"/>
          </w:tcPr>
          <w:p w14:paraId="453E832A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29209D11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08F02C89" w14:textId="77777777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6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18.</w:t>
            </w:r>
            <w:r w:rsidR="00E83DA5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703" w:type="dxa"/>
            <w:shd w:val="clear" w:color="auto" w:fill="FFFFFF"/>
          </w:tcPr>
          <w:p w14:paraId="00E93AD9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0E83375B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7" w:type="dxa"/>
            <w:shd w:val="clear" w:color="auto" w:fill="FFFFFF"/>
          </w:tcPr>
          <w:p w14:paraId="5AEF4B17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380BF81F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8" w:type="dxa"/>
            <w:gridSpan w:val="4"/>
            <w:shd w:val="clear" w:color="auto" w:fill="FFFFFF"/>
          </w:tcPr>
          <w:p w14:paraId="63365FF4" w14:textId="68C8A796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left="2263" w:right="209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BF7F33" w:rsidRPr="00933CC5" w14:paraId="50204097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3E3A86FE" w14:textId="38DDFECD" w:rsidR="00BF7F33" w:rsidRPr="00933CC5" w:rsidRDefault="00BF7F33" w:rsidP="00981B1C">
            <w:pPr>
              <w:pStyle w:val="Bodytext20"/>
              <w:shd w:val="clear" w:color="auto" w:fill="auto"/>
              <w:tabs>
                <w:tab w:val="left" w:pos="338"/>
              </w:tabs>
              <w:spacing w:before="0"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19.</w:t>
            </w:r>
            <w:r w:rsidR="00981B1C" w:rsidRPr="00981B1C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703" w:type="dxa"/>
            <w:shd w:val="clear" w:color="auto" w:fill="FFFFFF"/>
          </w:tcPr>
          <w:p w14:paraId="66598DEC" w14:textId="77777777" w:rsidR="00BF7F33" w:rsidRPr="00933CC5" w:rsidRDefault="00BF7F33" w:rsidP="00981B1C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14A673CC" w14:textId="7B0CED87" w:rsidR="00BF7F33" w:rsidRPr="00933CC5" w:rsidRDefault="00BF7F33" w:rsidP="00981B1C">
            <w:pPr>
              <w:pStyle w:val="Bodytext20"/>
              <w:shd w:val="clear" w:color="auto" w:fill="auto"/>
              <w:spacing w:before="0"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27" w:type="dxa"/>
            <w:shd w:val="clear" w:color="auto" w:fill="FFFFFF"/>
          </w:tcPr>
          <w:p w14:paraId="50B52383" w14:textId="77777777" w:rsidR="00BF7F33" w:rsidRPr="00933CC5" w:rsidRDefault="00BF7F33" w:rsidP="00981B1C">
            <w:pPr>
              <w:pStyle w:val="Bodytext20"/>
              <w:shd w:val="clear" w:color="auto" w:fill="auto"/>
              <w:spacing w:before="0"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34658894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8" w:type="dxa"/>
            <w:gridSpan w:val="4"/>
            <w:shd w:val="clear" w:color="auto" w:fill="FFFFFF"/>
          </w:tcPr>
          <w:p w14:paraId="005ABF32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933CC5" w14:paraId="14F313D4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36355E13" w14:textId="6145F868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53"/>
              </w:tabs>
              <w:spacing w:before="0"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20.</w:t>
            </w:r>
            <w:r w:rsidR="00981B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03" w:type="dxa"/>
            <w:shd w:val="clear" w:color="auto" w:fill="FFFFFF"/>
          </w:tcPr>
          <w:p w14:paraId="3866CBA1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41" w:type="dxa"/>
            <w:shd w:val="clear" w:color="auto" w:fill="FFFFFF"/>
          </w:tcPr>
          <w:p w14:paraId="5A9EB953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խորհրդին </w:t>
            </w:r>
            <w:r w:rsidR="00F34F10" w:rsidRPr="00933CC5">
              <w:rPr>
                <w:rFonts w:ascii="Sylfaen" w:hAnsi="Sylfaen"/>
                <w:sz w:val="20"/>
                <w:szCs w:val="20"/>
              </w:rPr>
              <w:t>ուղղված զեկույց</w:t>
            </w:r>
          </w:p>
        </w:tc>
        <w:tc>
          <w:tcPr>
            <w:tcW w:w="2527" w:type="dxa"/>
            <w:shd w:val="clear" w:color="auto" w:fill="FFFFFF"/>
          </w:tcPr>
          <w:p w14:paraId="16389D31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2CFA6847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8" w:type="dxa"/>
            <w:gridSpan w:val="4"/>
            <w:shd w:val="clear" w:color="auto" w:fill="FFFFFF"/>
          </w:tcPr>
          <w:p w14:paraId="4C4C7A3E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933CC5" w14:paraId="5544B2B1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1D7F37C6" w14:textId="77777777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68"/>
              </w:tabs>
              <w:spacing w:before="0"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21.</w:t>
            </w:r>
            <w:r w:rsidR="00981B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703" w:type="dxa"/>
            <w:shd w:val="clear" w:color="auto" w:fill="FFFFFF"/>
          </w:tcPr>
          <w:p w14:paraId="348B6173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62264D4B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27" w:type="dxa"/>
            <w:shd w:val="clear" w:color="auto" w:fill="FFFFFF"/>
          </w:tcPr>
          <w:p w14:paraId="72703240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37C6F91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47880A70" w14:textId="3F02F907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6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22.</w:t>
            </w:r>
            <w:r w:rsidR="00981B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</w:t>
            </w:r>
            <w:r w:rsidR="00856690" w:rsidRPr="00933CC5">
              <w:rPr>
                <w:rFonts w:ascii="Sylfaen" w:hAnsi="Sylfaen"/>
                <w:sz w:val="20"/>
                <w:szCs w:val="20"/>
              </w:rPr>
              <w:t>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ռիսկերը նվազեցնելու նպատակով</w:t>
            </w:r>
          </w:p>
        </w:tc>
        <w:tc>
          <w:tcPr>
            <w:tcW w:w="2703" w:type="dxa"/>
            <w:shd w:val="clear" w:color="auto" w:fill="FFFFFF"/>
          </w:tcPr>
          <w:p w14:paraId="4905583C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6D16BEB3" w14:textId="6ED8CE6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27" w:type="dxa"/>
            <w:shd w:val="clear" w:color="auto" w:fill="FFFFFF"/>
          </w:tcPr>
          <w:p w14:paraId="1C9ECF1E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F8BDA27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27D0D3F6" w14:textId="775F7536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23.</w:t>
            </w:r>
            <w:r w:rsidR="00981B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703" w:type="dxa"/>
            <w:shd w:val="clear" w:color="auto" w:fill="FFFFFF"/>
          </w:tcPr>
          <w:p w14:paraId="11604662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3578D20D" w14:textId="12205BA1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27" w:type="dxa"/>
            <w:shd w:val="clear" w:color="auto" w:fill="FFFFFF"/>
          </w:tcPr>
          <w:p w14:paraId="771F1C41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23B846FD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333D03C7" w14:textId="4C1555C8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24.</w:t>
            </w:r>
            <w:r w:rsidR="00981B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703" w:type="dxa"/>
            <w:shd w:val="clear" w:color="auto" w:fill="FFFFFF"/>
          </w:tcPr>
          <w:p w14:paraId="46C6BBA4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51194DF5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տեղեկատվական ռեսուրսների հասանելիության ապահովում, </w:t>
            </w:r>
            <w:r w:rsidRPr="00933CC5">
              <w:rPr>
                <w:rFonts w:ascii="Sylfaen" w:hAnsi="Sylfaen"/>
                <w:sz w:val="20"/>
                <w:szCs w:val="20"/>
              </w:rPr>
              <w:br/>
              <w:t>փոխանակման ենթակա տեղեկությունների ցանկի համաձայնեցում (Հանձնաժողովի որոշում)</w:t>
            </w:r>
          </w:p>
        </w:tc>
        <w:tc>
          <w:tcPr>
            <w:tcW w:w="2527" w:type="dxa"/>
            <w:shd w:val="clear" w:color="auto" w:fill="FFFFFF"/>
          </w:tcPr>
          <w:p w14:paraId="52D07F81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2C53CF4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6F882A8E" w14:textId="3A5857F5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5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25.</w:t>
            </w:r>
            <w:r w:rsidR="00981B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03" w:type="dxa"/>
            <w:shd w:val="clear" w:color="auto" w:fill="FFFFFF"/>
          </w:tcPr>
          <w:p w14:paraId="55D570D6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41" w:type="dxa"/>
            <w:shd w:val="clear" w:color="auto" w:fill="FFFFFF"/>
          </w:tcPr>
          <w:p w14:paraId="7856A744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27" w:type="dxa"/>
            <w:shd w:val="clear" w:color="auto" w:fill="FFFFFF"/>
          </w:tcPr>
          <w:p w14:paraId="2F5BE0A1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535257D6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78" w:type="dxa"/>
            <w:gridSpan w:val="4"/>
            <w:shd w:val="clear" w:color="auto" w:fill="FFFFFF"/>
          </w:tcPr>
          <w:p w14:paraId="13C04CE3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933CC5" w14:paraId="69CC3E53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19008F80" w14:textId="77777777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3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26.</w:t>
            </w:r>
            <w:r w:rsidR="00981B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703" w:type="dxa"/>
            <w:shd w:val="clear" w:color="auto" w:fill="FFFFFF"/>
          </w:tcPr>
          <w:p w14:paraId="458DE469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41" w:type="dxa"/>
            <w:shd w:val="clear" w:color="auto" w:fill="FFFFFF"/>
          </w:tcPr>
          <w:p w14:paraId="6F8071D9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27" w:type="dxa"/>
            <w:shd w:val="clear" w:color="auto" w:fill="FFFFFF"/>
          </w:tcPr>
          <w:p w14:paraId="2D9C8CA4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C01D2EA" w14:textId="77777777" w:rsidTr="00981B1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7" w:type="dxa"/>
            <w:shd w:val="clear" w:color="auto" w:fill="FFFFFF"/>
          </w:tcPr>
          <w:p w14:paraId="5B7FF2AF" w14:textId="77777777" w:rsidR="00D13D1B" w:rsidRPr="00933CC5" w:rsidRDefault="006414F4" w:rsidP="00981B1C">
            <w:pPr>
              <w:pStyle w:val="Bodytext20"/>
              <w:shd w:val="clear" w:color="auto" w:fill="auto"/>
              <w:tabs>
                <w:tab w:val="left" w:pos="334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27.</w:t>
            </w:r>
            <w:r w:rsidR="00981B1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703" w:type="dxa"/>
            <w:shd w:val="clear" w:color="auto" w:fill="FFFFFF"/>
          </w:tcPr>
          <w:p w14:paraId="568DF911" w14:textId="77777777" w:rsidR="00D13D1B" w:rsidRPr="00933CC5" w:rsidRDefault="006414F4" w:rsidP="00E83DA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2019 թվական (Ղազախստանի Հանրապետության համար՝ 2025 թվականի հունվարի 1-ից ոչ ուշ)</w:t>
            </w:r>
          </w:p>
        </w:tc>
        <w:tc>
          <w:tcPr>
            <w:tcW w:w="3141" w:type="dxa"/>
            <w:shd w:val="clear" w:color="auto" w:fill="FFFFFF"/>
          </w:tcPr>
          <w:p w14:paraId="1F98E4AF" w14:textId="77777777" w:rsidR="00D13D1B" w:rsidRPr="00933CC5" w:rsidRDefault="00D13D1B" w:rsidP="005D009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7" w:type="dxa"/>
            <w:shd w:val="clear" w:color="auto" w:fill="FFFFFF"/>
          </w:tcPr>
          <w:p w14:paraId="4789C971" w14:textId="77777777" w:rsidR="00D13D1B" w:rsidRPr="00933CC5" w:rsidRDefault="006414F4" w:rsidP="005D009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3D050CD6" w14:textId="77777777" w:rsidR="00933CC5" w:rsidRDefault="00933CC5" w:rsidP="005D0095">
      <w:pPr>
        <w:spacing w:after="160" w:line="360" w:lineRule="auto"/>
        <w:jc w:val="center"/>
        <w:rPr>
          <w:rFonts w:ascii="Sylfaen" w:hAnsi="Sylfaen"/>
          <w:lang w:val="en-US"/>
        </w:rPr>
      </w:pPr>
    </w:p>
    <w:p w14:paraId="05CA3F91" w14:textId="77777777" w:rsidR="005D0095" w:rsidRDefault="005D0095" w:rsidP="00981B1C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_________________</w:t>
      </w:r>
    </w:p>
    <w:p w14:paraId="3AF55EA4" w14:textId="77777777" w:rsidR="005D0095" w:rsidRPr="005D0095" w:rsidRDefault="005D0095" w:rsidP="005F60AE">
      <w:pPr>
        <w:spacing w:after="160" w:line="360" w:lineRule="auto"/>
        <w:jc w:val="both"/>
        <w:rPr>
          <w:rFonts w:ascii="Sylfaen" w:hAnsi="Sylfaen"/>
          <w:lang w:val="en-US"/>
        </w:rPr>
        <w:sectPr w:rsidR="005D0095" w:rsidRPr="005D0095" w:rsidSect="001A488E">
          <w:pgSz w:w="16839" w:h="11907" w:code="9"/>
          <w:pgMar w:top="1418" w:right="1418" w:bottom="1418" w:left="1418" w:header="0" w:footer="813" w:gutter="0"/>
          <w:pgNumType w:start="1"/>
          <w:cols w:space="720"/>
          <w:noEndnote/>
          <w:titlePg/>
          <w:docGrid w:linePitch="360"/>
        </w:sectPr>
      </w:pPr>
    </w:p>
    <w:p w14:paraId="723C7F8F" w14:textId="77777777" w:rsidR="00BF7F33" w:rsidRPr="005F60AE" w:rsidRDefault="006414F4" w:rsidP="00981B1C">
      <w:pPr>
        <w:spacing w:after="160" w:line="360" w:lineRule="auto"/>
        <w:ind w:left="9072"/>
        <w:jc w:val="center"/>
        <w:rPr>
          <w:rFonts w:ascii="Sylfaen" w:hAnsi="Sylfaen"/>
        </w:rPr>
      </w:pPr>
      <w:bookmarkStart w:id="21" w:name="bookmark23"/>
      <w:r w:rsidRPr="005F60AE">
        <w:rPr>
          <w:rFonts w:ascii="Sylfaen" w:hAnsi="Sylfaen"/>
        </w:rPr>
        <w:lastRenderedPageBreak/>
        <w:t>ՀԱՍՏԱՏՎԱԾ Է</w:t>
      </w:r>
      <w:bookmarkStart w:id="22" w:name="bookmark24"/>
      <w:bookmarkEnd w:id="21"/>
    </w:p>
    <w:p w14:paraId="15F683D1" w14:textId="77777777" w:rsidR="00D13D1B" w:rsidRPr="005F60AE" w:rsidRDefault="006414F4" w:rsidP="00981B1C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981B1C" w:rsidRPr="00981B1C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981B1C" w:rsidRPr="00981B1C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981B1C">
        <w:rPr>
          <w:rFonts w:ascii="Sylfaen" w:hAnsi="Sylfaen"/>
          <w:lang w:val="en-US"/>
        </w:rPr>
        <w:tab/>
      </w:r>
      <w:r w:rsidRPr="005F60AE">
        <w:rPr>
          <w:rFonts w:ascii="Sylfaen" w:hAnsi="Sylfaen"/>
        </w:rPr>
        <w:t xml:space="preserve">ի </w:t>
      </w:r>
      <w:r w:rsidR="00981B1C" w:rsidRPr="00981B1C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981B1C">
        <w:rPr>
          <w:rFonts w:ascii="Sylfaen" w:hAnsi="Sylfaen"/>
          <w:lang w:val="en-US"/>
        </w:rPr>
        <w:tab/>
      </w:r>
      <w:r w:rsidRPr="005F60AE">
        <w:rPr>
          <w:rFonts w:ascii="Sylfaen" w:hAnsi="Sylfaen"/>
        </w:rPr>
        <w:t>որոշմամբ</w:t>
      </w:r>
      <w:bookmarkEnd w:id="22"/>
    </w:p>
    <w:p w14:paraId="2D2BADF0" w14:textId="77777777" w:rsidR="00BF7F33" w:rsidRPr="005F60AE" w:rsidRDefault="00BF7F33" w:rsidP="005F60AE">
      <w:pPr>
        <w:pStyle w:val="Bodytext30"/>
        <w:shd w:val="clear" w:color="auto" w:fill="auto"/>
        <w:spacing w:after="160" w:line="360" w:lineRule="auto"/>
        <w:ind w:left="142" w:right="-30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7FBC8ED3" w14:textId="77777777" w:rsidR="00BF7F33" w:rsidRPr="005F60AE" w:rsidRDefault="006414F4" w:rsidP="00981B1C">
      <w:pPr>
        <w:pStyle w:val="Bodytext30"/>
        <w:shd w:val="clear" w:color="auto" w:fill="auto"/>
        <w:spacing w:after="160" w:line="360" w:lineRule="auto"/>
        <w:ind w:left="142" w:right="-3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7FC02F28" w14:textId="77777777" w:rsidR="00D13D1B" w:rsidRPr="005F60AE" w:rsidRDefault="006414F4" w:rsidP="00981B1C">
      <w:pPr>
        <w:pStyle w:val="Bodytext30"/>
        <w:shd w:val="clear" w:color="auto" w:fill="auto"/>
        <w:spacing w:after="160" w:line="360" w:lineRule="auto"/>
        <w:ind w:left="142" w:right="-30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t>քարտեզագրության ծառայությունների ոլորտի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208"/>
        <w:gridCol w:w="2710"/>
        <w:gridCol w:w="8"/>
        <w:gridCol w:w="3124"/>
        <w:gridCol w:w="2515"/>
        <w:gridCol w:w="40"/>
      </w:tblGrid>
      <w:tr w:rsidR="00D13D1B" w:rsidRPr="00933CC5" w14:paraId="5C89026E" w14:textId="77777777" w:rsidTr="003276FE">
        <w:trPr>
          <w:gridAfter w:val="1"/>
          <w:wAfter w:w="40" w:type="dxa"/>
          <w:tblHeader/>
          <w:jc w:val="center"/>
        </w:trPr>
        <w:tc>
          <w:tcPr>
            <w:tcW w:w="6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E1123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42C15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BD63A" w14:textId="4964E0C9" w:rsidR="00D13D1B" w:rsidRPr="00933CC5" w:rsidRDefault="006414F4" w:rsidP="00981B1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65C8A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933CC5" w14:paraId="2057C547" w14:textId="77777777" w:rsidTr="003276FE">
        <w:trPr>
          <w:gridAfter w:val="1"/>
          <w:wAfter w:w="40" w:type="dxa"/>
          <w:jc w:val="center"/>
        </w:trPr>
        <w:tc>
          <w:tcPr>
            <w:tcW w:w="1456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F2F302C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933CC5" w14:paraId="192F0A34" w14:textId="77777777" w:rsidTr="003276FE">
        <w:trPr>
          <w:gridAfter w:val="1"/>
          <w:wAfter w:w="40" w:type="dxa"/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6237FE98" w14:textId="77777777" w:rsidR="00D13D1B" w:rsidRPr="00933CC5" w:rsidRDefault="006414F4" w:rsidP="00981B1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D768C7" w:rsidRPr="00933CC5" w14:paraId="1E0454E3" w14:textId="77777777" w:rsidTr="003276FE"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3CA71F78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1.</w:t>
            </w:r>
            <w:r w:rsidR="003276FE" w:rsidRPr="003276FE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710" w:type="dxa"/>
            <w:shd w:val="clear" w:color="auto" w:fill="FFFFFF"/>
          </w:tcPr>
          <w:p w14:paraId="726F095F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28C765FE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15" w:type="dxa"/>
            <w:shd w:val="clear" w:color="auto" w:fill="FFFFFF"/>
          </w:tcPr>
          <w:p w14:paraId="04A08B15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D768C7" w:rsidRPr="00933CC5" w14:paraId="6C421D05" w14:textId="77777777" w:rsidTr="003276FE"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27393B0B" w14:textId="148C9D54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710" w:type="dxa"/>
            <w:shd w:val="clear" w:color="auto" w:fill="FFFFFF"/>
          </w:tcPr>
          <w:p w14:paraId="599ADFC6" w14:textId="77777777" w:rsidR="00D13D1B" w:rsidRPr="00933CC5" w:rsidRDefault="00D13D1B" w:rsidP="00045D00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32" w:type="dxa"/>
            <w:gridSpan w:val="2"/>
            <w:shd w:val="clear" w:color="auto" w:fill="FFFFFF"/>
          </w:tcPr>
          <w:p w14:paraId="25879369" w14:textId="77777777" w:rsidR="00D13D1B" w:rsidRPr="00933CC5" w:rsidRDefault="00D13D1B" w:rsidP="00045D0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5" w:type="dxa"/>
            <w:shd w:val="clear" w:color="auto" w:fill="FFFFFF"/>
          </w:tcPr>
          <w:p w14:paraId="5D2EECDF" w14:textId="77777777" w:rsidR="00D13D1B" w:rsidRPr="00933CC5" w:rsidRDefault="00D13D1B" w:rsidP="00045D0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768C7" w:rsidRPr="00933CC5" w14:paraId="5A137BCB" w14:textId="77777777" w:rsidTr="003276FE"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3F604C3E" w14:textId="0B0BF6B2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ա)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(այսուհետ՝ 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անդամ </w:t>
            </w: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այլ միջազգային պայմանագրերի</w:t>
            </w:r>
          </w:p>
        </w:tc>
        <w:tc>
          <w:tcPr>
            <w:tcW w:w="2710" w:type="dxa"/>
            <w:shd w:val="clear" w:color="auto" w:fill="FFFFFF"/>
          </w:tcPr>
          <w:p w14:paraId="6C59B113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2016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47EB1BD7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15" w:type="dxa"/>
            <w:shd w:val="clear" w:color="auto" w:fill="FFFFFF"/>
          </w:tcPr>
          <w:p w14:paraId="2197DD5A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768C7" w:rsidRPr="00933CC5" w14:paraId="25125653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3880FA21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բ)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4708A698" w14:textId="405B738F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</w:p>
          <w:p w14:paraId="31EBF08F" w14:textId="637048FD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710" w:type="dxa"/>
            <w:shd w:val="clear" w:color="auto" w:fill="FFFFFF"/>
          </w:tcPr>
          <w:p w14:paraId="43786189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7C429876" w14:textId="2F38D2A9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երկրաբանական, երկրաֆիզիկական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այլ տեսակի հետազոտական աշխատանքների, մարկշեյդերական գծահանման, քարտեզագրության, եղանակի կանխատեսման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օդեր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ութաբանության հետ կապված ծառայությունների ոլորտում աշխատանքային խմբի (այսուհետ՝ աշխատանքային խումբ) որոշումներ</w:t>
            </w:r>
          </w:p>
        </w:tc>
        <w:tc>
          <w:tcPr>
            <w:tcW w:w="2515" w:type="dxa"/>
            <w:shd w:val="clear" w:color="auto" w:fill="FFFFFF"/>
          </w:tcPr>
          <w:p w14:paraId="21DFE2F3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59540780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4B868405" w14:textId="58266082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գ)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710" w:type="dxa"/>
            <w:shd w:val="clear" w:color="auto" w:fill="FFFFFF"/>
          </w:tcPr>
          <w:p w14:paraId="028393CE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0CC9ED1A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15" w:type="dxa"/>
            <w:shd w:val="clear" w:color="auto" w:fill="FFFFFF"/>
          </w:tcPr>
          <w:p w14:paraId="3999B8D1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433FC" w:rsidRPr="00933CC5" w14:paraId="6E8F59A7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07B0A567" w14:textId="1BF2AD95" w:rsidR="004433FC" w:rsidRPr="00933CC5" w:rsidRDefault="004433FC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3.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 xml:space="preserve">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710" w:type="dxa"/>
            <w:shd w:val="clear" w:color="auto" w:fill="FFFFFF"/>
          </w:tcPr>
          <w:p w14:paraId="1EC6031D" w14:textId="77777777" w:rsidR="004433FC" w:rsidRPr="00933CC5" w:rsidRDefault="004433FC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2D7226D5" w14:textId="77777777" w:rsidR="004433FC" w:rsidRPr="00933CC5" w:rsidRDefault="004433FC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0F48952B" w14:textId="77777777" w:rsidR="004433FC" w:rsidRPr="00933CC5" w:rsidRDefault="004433FC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2284010B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0C6F3D01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left="7" w:right="79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3276FE" w:rsidRPr="003276FE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933CC5" w14:paraId="7F34344A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3D28C6E2" w14:textId="4B4C053F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4.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710" w:type="dxa"/>
            <w:shd w:val="clear" w:color="auto" w:fill="FFFFFF"/>
          </w:tcPr>
          <w:p w14:paraId="6062954E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4106BCEF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3A8AF05F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A9E8214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10C6FB8A" w14:textId="39510F3F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5.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710" w:type="dxa"/>
            <w:shd w:val="clear" w:color="auto" w:fill="FFFFFF"/>
          </w:tcPr>
          <w:p w14:paraId="3CAC8BF7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42824A5D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1B6B9E24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451AF37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7DF0F92D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6.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710" w:type="dxa"/>
            <w:shd w:val="clear" w:color="auto" w:fill="FFFFFF"/>
          </w:tcPr>
          <w:p w14:paraId="2094313B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70315DE7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30EC4CF9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82EE47B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7CBBCB1C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7.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710" w:type="dxa"/>
            <w:shd w:val="clear" w:color="auto" w:fill="FFFFFF"/>
          </w:tcPr>
          <w:p w14:paraId="4B6BF45F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078ABC74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706C5CBE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1FDE016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09FFF51D" w14:textId="77777777" w:rsidR="00D13D1B" w:rsidRDefault="006414F4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8.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  <w:p w14:paraId="3B6B1661" w14:textId="77777777" w:rsidR="003276FE" w:rsidRDefault="003276FE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  <w:p w14:paraId="16464D99" w14:textId="77777777" w:rsidR="003276FE" w:rsidRPr="003276FE" w:rsidRDefault="003276FE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710" w:type="dxa"/>
            <w:shd w:val="clear" w:color="auto" w:fill="FFFFFF"/>
          </w:tcPr>
          <w:p w14:paraId="221BAF90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1B2AFE02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15" w:type="dxa"/>
            <w:shd w:val="clear" w:color="auto" w:fill="FFFFFF"/>
          </w:tcPr>
          <w:p w14:paraId="5B5F4C45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65E39B30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338A90D9" w14:textId="47CABEB6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933CC5" w14:paraId="42770691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67C56FC7" w14:textId="3D71E70E" w:rsidR="00D13D1B" w:rsidRPr="00933CC5" w:rsidRDefault="003276FE" w:rsidP="003276F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9.</w:t>
            </w:r>
            <w:r w:rsidRPr="003276FE">
              <w:rPr>
                <w:rFonts w:ascii="Sylfaen" w:hAnsi="Sylfaen"/>
                <w:sz w:val="20"/>
                <w:szCs w:val="20"/>
              </w:rPr>
              <w:tab/>
            </w:r>
            <w:r w:rsidR="006414F4" w:rsidRPr="00933CC5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710" w:type="dxa"/>
            <w:shd w:val="clear" w:color="auto" w:fill="FFFFFF"/>
          </w:tcPr>
          <w:p w14:paraId="1C5E225A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6258903D" w14:textId="53C07E95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15" w:type="dxa"/>
            <w:shd w:val="clear" w:color="auto" w:fill="FFFFFF"/>
          </w:tcPr>
          <w:p w14:paraId="7AA2612D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99B504F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6B43AF08" w14:textId="2B3A2A6F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5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10.</w:t>
            </w:r>
            <w:r w:rsidR="003276FE" w:rsidRPr="003276FE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</w:t>
            </w:r>
            <w:r w:rsidR="003276FE" w:rsidRPr="003276FE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710" w:type="dxa"/>
            <w:shd w:val="clear" w:color="auto" w:fill="FFFFFF"/>
          </w:tcPr>
          <w:p w14:paraId="1E9EB541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499C2F17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15" w:type="dxa"/>
            <w:shd w:val="clear" w:color="auto" w:fill="FFFFFF"/>
          </w:tcPr>
          <w:p w14:paraId="07C77334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E3ECDB6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2664A5F1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933CC5" w14:paraId="209E1F4C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4A66C40A" w14:textId="081B59C4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11.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10" w:type="dxa"/>
            <w:shd w:val="clear" w:color="auto" w:fill="FFFFFF"/>
          </w:tcPr>
          <w:p w14:paraId="637B9676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17481D1D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15" w:type="dxa"/>
            <w:shd w:val="clear" w:color="auto" w:fill="FFFFFF"/>
          </w:tcPr>
          <w:p w14:paraId="449198C2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3D026CD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6D2371C3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933CC5" w14:paraId="7099EDD8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636D3BBF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933CC5" w14:paraId="6D1074E2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5C46610B" w14:textId="176AA9F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5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12.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710" w:type="dxa"/>
            <w:shd w:val="clear" w:color="auto" w:fill="FFFFFF"/>
          </w:tcPr>
          <w:p w14:paraId="1305BA4A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5DC873CF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15" w:type="dxa"/>
            <w:shd w:val="clear" w:color="auto" w:fill="FFFFFF"/>
          </w:tcPr>
          <w:p w14:paraId="6E0FBE9D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209890D4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2B60F904" w14:textId="1FD50AE1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13.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933CC5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710" w:type="dxa"/>
            <w:shd w:val="clear" w:color="auto" w:fill="FFFFFF"/>
          </w:tcPr>
          <w:p w14:paraId="423DCC1F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57CC878B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5C78C7DF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3F0AD19E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17F8CE30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left="7" w:right="79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3276FE" w:rsidRPr="003276FE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933CC5" w14:paraId="41A4084A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1D186D7F" w14:textId="35F66730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14.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710" w:type="dxa"/>
            <w:shd w:val="clear" w:color="auto" w:fill="FFFFFF"/>
          </w:tcPr>
          <w:p w14:paraId="4D2D6579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619A9F9B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03E9F68C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E2C6BAD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4CDED7E6" w14:textId="0AFC650F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15.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710" w:type="dxa"/>
            <w:shd w:val="clear" w:color="auto" w:fill="FFFFFF"/>
          </w:tcPr>
          <w:p w14:paraId="1C0D644E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48CDBE55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180B8CFC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8E015A7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592B944D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16.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710" w:type="dxa"/>
            <w:shd w:val="clear" w:color="auto" w:fill="FFFFFF"/>
          </w:tcPr>
          <w:p w14:paraId="77E5409C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30EC9D6E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00604913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67DD979D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17AB608B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17.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710" w:type="dxa"/>
            <w:shd w:val="clear" w:color="auto" w:fill="FFFFFF"/>
          </w:tcPr>
          <w:p w14:paraId="24A3712E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2D39C140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1BB773AE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1B92A25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3B0E4979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18.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710" w:type="dxa"/>
            <w:shd w:val="clear" w:color="auto" w:fill="FFFFFF"/>
          </w:tcPr>
          <w:p w14:paraId="2E258A9D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714372D6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15" w:type="dxa"/>
            <w:shd w:val="clear" w:color="auto" w:fill="FFFFFF"/>
          </w:tcPr>
          <w:p w14:paraId="439978B9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3A63EC3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6792BE95" w14:textId="76F66768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left="7" w:right="79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768C7" w:rsidRPr="00933CC5" w14:paraId="5079D420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vMerge w:val="restart"/>
            <w:shd w:val="clear" w:color="auto" w:fill="FFFFFF"/>
          </w:tcPr>
          <w:p w14:paraId="1BC27025" w14:textId="5DE10D88" w:rsidR="00D768C7" w:rsidRPr="00933CC5" w:rsidRDefault="00D768C7" w:rsidP="003276F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19.</w:t>
            </w:r>
            <w:r w:rsidR="003276FE" w:rsidRPr="003276FE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710" w:type="dxa"/>
            <w:shd w:val="clear" w:color="auto" w:fill="FFFFFF"/>
          </w:tcPr>
          <w:p w14:paraId="0D5502DA" w14:textId="77777777" w:rsidR="00D768C7" w:rsidRPr="00933CC5" w:rsidRDefault="00D768C7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2" w:type="dxa"/>
            <w:gridSpan w:val="2"/>
            <w:shd w:val="clear" w:color="auto" w:fill="FFFFFF"/>
          </w:tcPr>
          <w:p w14:paraId="115B1CA5" w14:textId="78615693" w:rsidR="00D768C7" w:rsidRPr="00933CC5" w:rsidRDefault="00D768C7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15" w:type="dxa"/>
            <w:vMerge w:val="restart"/>
            <w:shd w:val="clear" w:color="auto" w:fill="FFFFFF"/>
          </w:tcPr>
          <w:p w14:paraId="6F66A94D" w14:textId="77777777" w:rsidR="00D768C7" w:rsidRPr="00933CC5" w:rsidRDefault="00D768C7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768C7" w:rsidRPr="00933CC5" w14:paraId="391396F6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vMerge/>
            <w:shd w:val="clear" w:color="auto" w:fill="FFFFFF"/>
          </w:tcPr>
          <w:p w14:paraId="6CCBB1DB" w14:textId="77777777" w:rsidR="00D768C7" w:rsidRPr="00933CC5" w:rsidRDefault="00D768C7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18" w:type="dxa"/>
            <w:gridSpan w:val="2"/>
            <w:shd w:val="clear" w:color="auto" w:fill="FFFFFF"/>
          </w:tcPr>
          <w:p w14:paraId="5D72FD6B" w14:textId="77777777" w:rsidR="00D768C7" w:rsidRPr="00933CC5" w:rsidRDefault="00D768C7" w:rsidP="00045D00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4" w:type="dxa"/>
            <w:shd w:val="clear" w:color="auto" w:fill="FFFFFF"/>
          </w:tcPr>
          <w:p w14:paraId="1F70CA37" w14:textId="77777777" w:rsidR="00D768C7" w:rsidRPr="00933CC5" w:rsidRDefault="00D768C7" w:rsidP="00045D0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5" w:type="dxa"/>
            <w:vMerge/>
            <w:shd w:val="clear" w:color="auto" w:fill="FFFFFF"/>
          </w:tcPr>
          <w:p w14:paraId="450A5960" w14:textId="77777777" w:rsidR="00D768C7" w:rsidRPr="00933CC5" w:rsidRDefault="00D768C7" w:rsidP="00045D0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933CC5" w14:paraId="0A9004E8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3F93221A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933CC5" w14:paraId="434BE309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5218FA5E" w14:textId="3598740F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18" w:type="dxa"/>
            <w:gridSpan w:val="2"/>
            <w:shd w:val="clear" w:color="auto" w:fill="FFFFFF"/>
          </w:tcPr>
          <w:p w14:paraId="2349C9EF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4" w:type="dxa"/>
            <w:shd w:val="clear" w:color="auto" w:fill="FFFFFF"/>
          </w:tcPr>
          <w:p w14:paraId="60D48ADF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15" w:type="dxa"/>
            <w:shd w:val="clear" w:color="auto" w:fill="FFFFFF"/>
          </w:tcPr>
          <w:p w14:paraId="54E07DED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4680C4F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5151A65D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933CC5" w14:paraId="1D81DD42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66AD1A53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5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21.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718" w:type="dxa"/>
            <w:gridSpan w:val="2"/>
            <w:shd w:val="clear" w:color="auto" w:fill="FFFFFF"/>
          </w:tcPr>
          <w:p w14:paraId="19D7C403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4" w:type="dxa"/>
            <w:shd w:val="clear" w:color="auto" w:fill="FFFFFF"/>
          </w:tcPr>
          <w:p w14:paraId="0587631C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15" w:type="dxa"/>
            <w:shd w:val="clear" w:color="auto" w:fill="FFFFFF"/>
          </w:tcPr>
          <w:p w14:paraId="35F1EF9B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1785B9D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1A11FF8D" w14:textId="59314D9E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5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22.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ռիսկերը նվազեցնելու նպատակով</w:t>
            </w:r>
          </w:p>
        </w:tc>
        <w:tc>
          <w:tcPr>
            <w:tcW w:w="2718" w:type="dxa"/>
            <w:gridSpan w:val="2"/>
            <w:shd w:val="clear" w:color="auto" w:fill="FFFFFF"/>
          </w:tcPr>
          <w:p w14:paraId="3F857E25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4" w:type="dxa"/>
            <w:shd w:val="clear" w:color="auto" w:fill="FFFFFF"/>
          </w:tcPr>
          <w:p w14:paraId="7F451493" w14:textId="45AB420C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15" w:type="dxa"/>
            <w:shd w:val="clear" w:color="auto" w:fill="FFFFFF"/>
          </w:tcPr>
          <w:p w14:paraId="18334204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5B97FF60" w14:textId="77777777" w:rsidTr="003276FE">
        <w:tblPrEx>
          <w:tblLook w:val="0000" w:firstRow="0" w:lastRow="0" w:firstColumn="0" w:lastColumn="0" w:noHBand="0" w:noVBand="0"/>
        </w:tblPrEx>
        <w:trPr>
          <w:gridAfter w:val="1"/>
          <w:wAfter w:w="40" w:type="dxa"/>
          <w:jc w:val="center"/>
        </w:trPr>
        <w:tc>
          <w:tcPr>
            <w:tcW w:w="6208" w:type="dxa"/>
            <w:shd w:val="clear" w:color="auto" w:fill="FFFFFF"/>
          </w:tcPr>
          <w:p w14:paraId="015F4671" w14:textId="7AA953D0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23.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718" w:type="dxa"/>
            <w:gridSpan w:val="2"/>
            <w:shd w:val="clear" w:color="auto" w:fill="FFFFFF"/>
          </w:tcPr>
          <w:p w14:paraId="3F1E1D91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4" w:type="dxa"/>
            <w:shd w:val="clear" w:color="auto" w:fill="FFFFFF"/>
          </w:tcPr>
          <w:p w14:paraId="016111B7" w14:textId="4472762A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15" w:type="dxa"/>
            <w:shd w:val="clear" w:color="auto" w:fill="FFFFFF"/>
          </w:tcPr>
          <w:p w14:paraId="03F15008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ADBBB23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8" w:type="dxa"/>
            <w:shd w:val="clear" w:color="auto" w:fill="FFFFFF"/>
          </w:tcPr>
          <w:p w14:paraId="712CDB40" w14:textId="794F3F11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5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24.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718" w:type="dxa"/>
            <w:gridSpan w:val="2"/>
            <w:shd w:val="clear" w:color="auto" w:fill="FFFFFF"/>
          </w:tcPr>
          <w:p w14:paraId="60E40AE1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4" w:type="dxa"/>
            <w:shd w:val="clear" w:color="auto" w:fill="FFFFFF"/>
          </w:tcPr>
          <w:p w14:paraId="2782317B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տեղեկատվական ռեսուրսների հասանելիության ապահովում, </w:t>
            </w:r>
            <w:r w:rsidRPr="00933CC5">
              <w:rPr>
                <w:rFonts w:ascii="Sylfaen" w:hAnsi="Sylfaen"/>
                <w:sz w:val="20"/>
                <w:szCs w:val="20"/>
              </w:rPr>
              <w:br/>
              <w:t>փոխանակման ենթակա տեղեկությունների ցանկի համաձայնեցում (Հանձնաժողովի որոշում)</w:t>
            </w:r>
          </w:p>
        </w:tc>
        <w:tc>
          <w:tcPr>
            <w:tcW w:w="2555" w:type="dxa"/>
            <w:gridSpan w:val="2"/>
            <w:shd w:val="clear" w:color="auto" w:fill="FFFFFF"/>
          </w:tcPr>
          <w:p w14:paraId="48B10A0F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DD22AB4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8" w:type="dxa"/>
            <w:shd w:val="clear" w:color="auto" w:fill="FFFFFF"/>
          </w:tcPr>
          <w:p w14:paraId="6AA717D0" w14:textId="7EF73CFC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25.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18" w:type="dxa"/>
            <w:gridSpan w:val="2"/>
            <w:shd w:val="clear" w:color="auto" w:fill="FFFFFF"/>
          </w:tcPr>
          <w:p w14:paraId="27496832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4" w:type="dxa"/>
            <w:shd w:val="clear" w:color="auto" w:fill="FFFFFF"/>
          </w:tcPr>
          <w:p w14:paraId="462F13A4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5" w:type="dxa"/>
            <w:gridSpan w:val="2"/>
            <w:shd w:val="clear" w:color="auto" w:fill="FFFFFF"/>
          </w:tcPr>
          <w:p w14:paraId="17114D60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35A306A2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605" w:type="dxa"/>
            <w:gridSpan w:val="6"/>
            <w:shd w:val="clear" w:color="auto" w:fill="FFFFFF"/>
          </w:tcPr>
          <w:p w14:paraId="52BCF22A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933CC5" w14:paraId="6B41C2DE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8" w:type="dxa"/>
            <w:shd w:val="clear" w:color="auto" w:fill="FFFFFF"/>
          </w:tcPr>
          <w:p w14:paraId="4A42325E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26.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718" w:type="dxa"/>
            <w:gridSpan w:val="2"/>
            <w:shd w:val="clear" w:color="auto" w:fill="FFFFFF"/>
          </w:tcPr>
          <w:p w14:paraId="68931EDB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4" w:type="dxa"/>
            <w:shd w:val="clear" w:color="auto" w:fill="FFFFFF"/>
          </w:tcPr>
          <w:p w14:paraId="6F13A82C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5" w:type="dxa"/>
            <w:gridSpan w:val="2"/>
            <w:shd w:val="clear" w:color="auto" w:fill="FFFFFF"/>
          </w:tcPr>
          <w:p w14:paraId="6027A069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36C139D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208" w:type="dxa"/>
            <w:shd w:val="clear" w:color="auto" w:fill="FFFFFF"/>
          </w:tcPr>
          <w:p w14:paraId="54DDBFF9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27.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718" w:type="dxa"/>
            <w:gridSpan w:val="2"/>
            <w:shd w:val="clear" w:color="auto" w:fill="FFFFFF"/>
          </w:tcPr>
          <w:p w14:paraId="5A1AA113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2019 թվական </w:t>
            </w:r>
            <w:r w:rsidRPr="003276FE">
              <w:rPr>
                <w:rFonts w:ascii="Sylfaen" w:hAnsi="Sylfaen"/>
                <w:spacing w:val="-4"/>
                <w:sz w:val="20"/>
                <w:szCs w:val="20"/>
              </w:rPr>
              <w:t>(Ղազախստանի Հանրապետության համար՝ 2025 թվականի հունվարի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1-ից ոչ ուշ)</w:t>
            </w:r>
          </w:p>
        </w:tc>
        <w:tc>
          <w:tcPr>
            <w:tcW w:w="3124" w:type="dxa"/>
            <w:shd w:val="clear" w:color="auto" w:fill="FFFFFF"/>
          </w:tcPr>
          <w:p w14:paraId="4AA24C24" w14:textId="77777777" w:rsidR="00D13D1B" w:rsidRPr="00933CC5" w:rsidRDefault="00D13D1B" w:rsidP="00045D0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5" w:type="dxa"/>
            <w:gridSpan w:val="2"/>
            <w:shd w:val="clear" w:color="auto" w:fill="FFFFFF"/>
          </w:tcPr>
          <w:p w14:paraId="4F4FCCAE" w14:textId="77777777" w:rsidR="00D13D1B" w:rsidRPr="00933CC5" w:rsidRDefault="006414F4" w:rsidP="00045D0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24395729" w14:textId="77777777" w:rsidR="00933CC5" w:rsidRDefault="00933CC5" w:rsidP="005F60AE">
      <w:pPr>
        <w:spacing w:after="160" w:line="360" w:lineRule="auto"/>
        <w:jc w:val="both"/>
        <w:rPr>
          <w:rFonts w:ascii="Sylfaen" w:hAnsi="Sylfaen"/>
          <w:lang w:val="en-US"/>
        </w:rPr>
      </w:pPr>
    </w:p>
    <w:p w14:paraId="46D193AA" w14:textId="77777777" w:rsidR="00045D00" w:rsidRDefault="00045D00" w:rsidP="003276FE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</w:t>
      </w:r>
    </w:p>
    <w:p w14:paraId="711ABD71" w14:textId="77777777" w:rsidR="00045D00" w:rsidRPr="00045D00" w:rsidRDefault="00045D00" w:rsidP="005F60AE">
      <w:pPr>
        <w:spacing w:after="160" w:line="360" w:lineRule="auto"/>
        <w:jc w:val="both"/>
        <w:rPr>
          <w:rFonts w:ascii="Sylfaen" w:hAnsi="Sylfaen"/>
          <w:lang w:val="en-US"/>
        </w:rPr>
        <w:sectPr w:rsidR="00045D00" w:rsidRPr="00045D00" w:rsidSect="001A488E">
          <w:pgSz w:w="16839" w:h="11907" w:code="9"/>
          <w:pgMar w:top="1418" w:right="1418" w:bottom="1418" w:left="1418" w:header="0" w:footer="812" w:gutter="0"/>
          <w:pgNumType w:start="1"/>
          <w:cols w:space="720"/>
          <w:noEndnote/>
          <w:titlePg/>
          <w:docGrid w:linePitch="360"/>
        </w:sectPr>
      </w:pPr>
    </w:p>
    <w:p w14:paraId="29E28C57" w14:textId="77777777" w:rsidR="00D768C7" w:rsidRPr="005F60AE" w:rsidRDefault="006414F4" w:rsidP="003276FE">
      <w:pPr>
        <w:spacing w:after="160" w:line="360" w:lineRule="auto"/>
        <w:ind w:left="9072"/>
        <w:jc w:val="center"/>
        <w:rPr>
          <w:rFonts w:ascii="Sylfaen" w:hAnsi="Sylfaen"/>
        </w:rPr>
      </w:pPr>
      <w:bookmarkStart w:id="23" w:name="bookmark25"/>
      <w:r w:rsidRPr="005F60AE">
        <w:rPr>
          <w:rFonts w:ascii="Sylfaen" w:hAnsi="Sylfaen"/>
        </w:rPr>
        <w:lastRenderedPageBreak/>
        <w:t>ՀԱՍՏԱՏՎԱԾ Է</w:t>
      </w:r>
      <w:bookmarkStart w:id="24" w:name="bookmark26"/>
      <w:bookmarkEnd w:id="23"/>
    </w:p>
    <w:p w14:paraId="732EBBD8" w14:textId="77777777" w:rsidR="00D13D1B" w:rsidRPr="005F60AE" w:rsidRDefault="006414F4" w:rsidP="003276FE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3276FE" w:rsidRPr="003276FE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3276FE" w:rsidRPr="003276FE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3276FE" w:rsidRPr="003276FE">
        <w:rPr>
          <w:rFonts w:ascii="Sylfaen" w:hAnsi="Sylfaen"/>
        </w:rPr>
        <w:tab/>
      </w:r>
      <w:r w:rsidRPr="005F60AE">
        <w:rPr>
          <w:rFonts w:ascii="Sylfaen" w:hAnsi="Sylfaen"/>
        </w:rPr>
        <w:t xml:space="preserve">ի </w:t>
      </w:r>
      <w:r w:rsidR="003276FE" w:rsidRPr="003276FE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3276FE">
        <w:rPr>
          <w:rFonts w:ascii="Sylfaen" w:hAnsi="Sylfaen"/>
          <w:lang w:val="en-US"/>
        </w:rPr>
        <w:tab/>
      </w:r>
      <w:r w:rsidRPr="005F60AE">
        <w:rPr>
          <w:rFonts w:ascii="Sylfaen" w:hAnsi="Sylfaen"/>
        </w:rPr>
        <w:t>որոշմամբ</w:t>
      </w:r>
      <w:bookmarkEnd w:id="24"/>
    </w:p>
    <w:p w14:paraId="62E9504B" w14:textId="77777777" w:rsidR="00D768C7" w:rsidRPr="005F60AE" w:rsidRDefault="00D768C7" w:rsidP="005F60AE">
      <w:pPr>
        <w:pStyle w:val="Bodytext30"/>
        <w:shd w:val="clear" w:color="auto" w:fill="auto"/>
        <w:spacing w:after="160" w:line="360" w:lineRule="auto"/>
        <w:ind w:right="20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2BBA2CC8" w14:textId="77777777" w:rsidR="00D768C7" w:rsidRPr="005F60AE" w:rsidRDefault="006414F4" w:rsidP="003276FE">
      <w:pPr>
        <w:pStyle w:val="Bodytext30"/>
        <w:shd w:val="clear" w:color="auto" w:fill="auto"/>
        <w:spacing w:after="160" w:line="360" w:lineRule="auto"/>
        <w:ind w:right="-3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2054BED6" w14:textId="01936E12" w:rsidR="00D13D1B" w:rsidRPr="005F60AE" w:rsidRDefault="006414F4" w:rsidP="003276FE">
      <w:pPr>
        <w:pStyle w:val="Bodytext30"/>
        <w:shd w:val="clear" w:color="auto" w:fill="auto"/>
        <w:spacing w:after="160" w:line="360" w:lineRule="auto"/>
        <w:ind w:right="-30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t xml:space="preserve">եղանակի կանխատեսման 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 xml:space="preserve"> օդեր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>ութաբանության հետ կապված ծառայությունների ոլորտի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173"/>
        <w:gridCol w:w="7"/>
        <w:gridCol w:w="2744"/>
        <w:gridCol w:w="3126"/>
        <w:gridCol w:w="2515"/>
      </w:tblGrid>
      <w:tr w:rsidR="002757B6" w:rsidRPr="00933CC5" w14:paraId="1159C523" w14:textId="77777777" w:rsidTr="003276FE">
        <w:trPr>
          <w:tblHeader/>
          <w:jc w:val="center"/>
        </w:trPr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9EAD6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2FE70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801B4" w14:textId="5F9B78CE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62943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933CC5" w14:paraId="7B5221E4" w14:textId="77777777" w:rsidTr="003276FE">
        <w:trPr>
          <w:jc w:val="center"/>
        </w:trPr>
        <w:tc>
          <w:tcPr>
            <w:tcW w:w="1456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3BEC825E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933CC5" w14:paraId="1165A17B" w14:textId="77777777" w:rsidTr="003276FE">
        <w:trPr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18EB2E8D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2757B6" w:rsidRPr="00933CC5" w14:paraId="3FC4BC93" w14:textId="77777777" w:rsidTr="003276FE"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02F09F63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1.</w:t>
            </w:r>
            <w:r w:rsidR="003276FE" w:rsidRPr="003276FE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744" w:type="dxa"/>
            <w:shd w:val="clear" w:color="auto" w:fill="FFFFFF"/>
          </w:tcPr>
          <w:p w14:paraId="641F592D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6" w:type="dxa"/>
            <w:shd w:val="clear" w:color="auto" w:fill="FFFFFF"/>
          </w:tcPr>
          <w:p w14:paraId="21AD06BE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15" w:type="dxa"/>
            <w:shd w:val="clear" w:color="auto" w:fill="FFFFFF"/>
          </w:tcPr>
          <w:p w14:paraId="05E86704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2757B6" w:rsidRPr="00933CC5" w14:paraId="465BA26E" w14:textId="77777777" w:rsidTr="003276FE"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79832F1D" w14:textId="5BF1512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744" w:type="dxa"/>
            <w:shd w:val="clear" w:color="auto" w:fill="FFFFFF"/>
          </w:tcPr>
          <w:p w14:paraId="38B351F7" w14:textId="77777777" w:rsidR="00D13D1B" w:rsidRPr="00933CC5" w:rsidRDefault="00D13D1B" w:rsidP="003276F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6" w:type="dxa"/>
            <w:shd w:val="clear" w:color="auto" w:fill="FFFFFF"/>
          </w:tcPr>
          <w:p w14:paraId="525C2FE5" w14:textId="77777777" w:rsidR="00D13D1B" w:rsidRPr="00933CC5" w:rsidRDefault="00D13D1B" w:rsidP="003276F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5" w:type="dxa"/>
            <w:shd w:val="clear" w:color="auto" w:fill="FFFFFF"/>
          </w:tcPr>
          <w:p w14:paraId="35A642C0" w14:textId="77777777" w:rsidR="00D13D1B" w:rsidRPr="00933CC5" w:rsidRDefault="00D13D1B" w:rsidP="003276F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757B6" w:rsidRPr="00933CC5" w14:paraId="5FB8E0D5" w14:textId="77777777" w:rsidTr="003276FE"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44733844" w14:textId="6E7B1A11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ա)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(այսուհետ՝ 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անդամ </w:t>
            </w: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այլ միջազգային պայմանագրերի</w:t>
            </w:r>
          </w:p>
        </w:tc>
        <w:tc>
          <w:tcPr>
            <w:tcW w:w="2744" w:type="dxa"/>
            <w:shd w:val="clear" w:color="auto" w:fill="FFFFFF"/>
          </w:tcPr>
          <w:p w14:paraId="13426E89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2016 թվական</w:t>
            </w:r>
          </w:p>
        </w:tc>
        <w:tc>
          <w:tcPr>
            <w:tcW w:w="3126" w:type="dxa"/>
            <w:shd w:val="clear" w:color="auto" w:fill="FFFFFF"/>
          </w:tcPr>
          <w:p w14:paraId="76972B79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15" w:type="dxa"/>
            <w:shd w:val="clear" w:color="auto" w:fill="FFFFFF"/>
          </w:tcPr>
          <w:p w14:paraId="206BB985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2757B6" w:rsidRPr="00933CC5" w14:paraId="7116F4C0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52962A16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բ)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65D97E9C" w14:textId="6EBCBCA3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</w:p>
          <w:p w14:paraId="63DB00BC" w14:textId="11FBF9C3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744" w:type="dxa"/>
            <w:shd w:val="clear" w:color="auto" w:fill="FFFFFF"/>
          </w:tcPr>
          <w:p w14:paraId="63B812DF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6" w:type="dxa"/>
            <w:shd w:val="clear" w:color="auto" w:fill="FFFFFF"/>
          </w:tcPr>
          <w:p w14:paraId="27B8E867" w14:textId="0EC20B44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երկրաբանական, երկրաֆիզիկական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այլ տեսակի հետազոտական աշխատանքների, մարկշեյդերական գծահանման, քարտեզագրության, եղանակի կանխատեսման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օդեր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ութաբանության հետ կապված ծառայությունների ոլորտում աշխատանքային խմբի (այսուհետ՝ աշխատանքային խումբ) որոշումներ</w:t>
            </w:r>
          </w:p>
        </w:tc>
        <w:tc>
          <w:tcPr>
            <w:tcW w:w="2515" w:type="dxa"/>
            <w:shd w:val="clear" w:color="auto" w:fill="FFFFFF"/>
          </w:tcPr>
          <w:p w14:paraId="7BB886C4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2757B6" w:rsidRPr="00933CC5" w14:paraId="076380C1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18B86B27" w14:textId="63B0C4A9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3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գ)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744" w:type="dxa"/>
            <w:shd w:val="clear" w:color="auto" w:fill="FFFFFF"/>
          </w:tcPr>
          <w:p w14:paraId="75F38551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6" w:type="dxa"/>
            <w:shd w:val="clear" w:color="auto" w:fill="FFFFFF"/>
          </w:tcPr>
          <w:p w14:paraId="1A4E5F93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15" w:type="dxa"/>
            <w:shd w:val="clear" w:color="auto" w:fill="FFFFFF"/>
          </w:tcPr>
          <w:p w14:paraId="4BB55AA6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768C7" w:rsidRPr="00933CC5" w14:paraId="63D21E87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0F4F158D" w14:textId="2C033674" w:rsidR="00D768C7" w:rsidRPr="00933CC5" w:rsidRDefault="00D768C7" w:rsidP="003276FE">
            <w:pPr>
              <w:pStyle w:val="Bodytext20"/>
              <w:shd w:val="clear" w:color="auto" w:fill="auto"/>
              <w:tabs>
                <w:tab w:val="left" w:pos="33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3.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 xml:space="preserve">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744" w:type="dxa"/>
            <w:shd w:val="clear" w:color="auto" w:fill="FFFFFF"/>
          </w:tcPr>
          <w:p w14:paraId="67FA86DB" w14:textId="77777777" w:rsidR="00D768C7" w:rsidRPr="00933CC5" w:rsidRDefault="00D768C7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11146816" w14:textId="77777777" w:rsidR="00D768C7" w:rsidRPr="00933CC5" w:rsidRDefault="00D768C7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56E9D661" w14:textId="77777777" w:rsidR="00D768C7" w:rsidRPr="00933CC5" w:rsidRDefault="00D768C7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4CE394B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0EEA1256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after="120" w:line="240" w:lineRule="auto"/>
              <w:ind w:right="99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7D4685" w:rsidRPr="007D4685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933CC5" w14:paraId="284D18AA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3678DA19" w14:textId="520E8FD8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4.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744" w:type="dxa"/>
            <w:shd w:val="clear" w:color="auto" w:fill="FFFFFF"/>
          </w:tcPr>
          <w:p w14:paraId="5553C17B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093261B4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6CDAFDF2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A89170E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30B7ED07" w14:textId="0E924A7A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5.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744" w:type="dxa"/>
            <w:shd w:val="clear" w:color="auto" w:fill="FFFFFF"/>
          </w:tcPr>
          <w:p w14:paraId="1B0CF305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5AD3D99C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0C502ADD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50C2FEB6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78466BD1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6.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</w:t>
            </w:r>
            <w:r w:rsidR="0065413D" w:rsidRPr="00933CC5">
              <w:rPr>
                <w:rFonts w:ascii="Sylfaen" w:hAnsi="Sylfaen"/>
                <w:sz w:val="20"/>
                <w:szCs w:val="20"/>
              </w:rPr>
              <w:t>ներդաշնակեցման, Միության շրջանակներում միջազգային պայմանագրերի կնքման կամ Միության մարմինների ակտերի ընդունման մասով առաջարկությունների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մշակում՝ հաշվի առնելով սույն ծրագրի 5-րդ կետը</w:t>
            </w:r>
          </w:p>
        </w:tc>
        <w:tc>
          <w:tcPr>
            <w:tcW w:w="2744" w:type="dxa"/>
            <w:shd w:val="clear" w:color="auto" w:fill="FFFFFF"/>
          </w:tcPr>
          <w:p w14:paraId="40A33B52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51277F25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73459DC8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CA41B21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63B26C19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7.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744" w:type="dxa"/>
            <w:shd w:val="clear" w:color="auto" w:fill="FFFFFF"/>
          </w:tcPr>
          <w:p w14:paraId="4EE9EF12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7F856645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3BB15203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56E7549F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5EB172E4" w14:textId="77777777" w:rsidR="00D13D1B" w:rsidRDefault="006414F4" w:rsidP="003276FE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8.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  <w:p w14:paraId="58916D9E" w14:textId="77777777" w:rsidR="007D4685" w:rsidRDefault="007D4685" w:rsidP="003276FE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  <w:p w14:paraId="5E27299A" w14:textId="77777777" w:rsidR="007D4685" w:rsidRPr="007D4685" w:rsidRDefault="007D4685" w:rsidP="007D4685">
            <w:pPr>
              <w:pStyle w:val="Bodytext20"/>
              <w:shd w:val="clear" w:color="auto" w:fill="auto"/>
              <w:tabs>
                <w:tab w:val="left" w:pos="36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744" w:type="dxa"/>
            <w:shd w:val="clear" w:color="auto" w:fill="FFFFFF"/>
          </w:tcPr>
          <w:p w14:paraId="1F73E5AB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3C3E9A1A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15" w:type="dxa"/>
            <w:shd w:val="clear" w:color="auto" w:fill="FFFFFF"/>
          </w:tcPr>
          <w:p w14:paraId="48AAAE23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CA99183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03A644C9" w14:textId="396E474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left="2255" w:right="208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933CC5" w14:paraId="211D27D4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304014CD" w14:textId="694ACB62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4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9.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744" w:type="dxa"/>
            <w:shd w:val="clear" w:color="auto" w:fill="FFFFFF"/>
          </w:tcPr>
          <w:p w14:paraId="256AB785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0A0F21E4" w14:textId="68DDE5BB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15" w:type="dxa"/>
            <w:shd w:val="clear" w:color="auto" w:fill="FFFFFF"/>
          </w:tcPr>
          <w:p w14:paraId="0193E0A1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F65D3CB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768DB15A" w14:textId="4DC0632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4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10.</w:t>
            </w:r>
            <w:r w:rsidR="003276FE" w:rsidRPr="007D4685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</w:t>
            </w:r>
            <w:r w:rsidR="007D4685" w:rsidRPr="007D4685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744" w:type="dxa"/>
            <w:shd w:val="clear" w:color="auto" w:fill="FFFFFF"/>
          </w:tcPr>
          <w:p w14:paraId="34D9BE06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205BB2D7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15" w:type="dxa"/>
            <w:shd w:val="clear" w:color="auto" w:fill="FFFFFF"/>
          </w:tcPr>
          <w:p w14:paraId="78E8A098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2387D31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507ACDDD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933CC5" w14:paraId="3AC04391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1C27757A" w14:textId="2C25E3D8" w:rsidR="00D13D1B" w:rsidRPr="00933CC5" w:rsidRDefault="006414F4" w:rsidP="007D4685">
            <w:pPr>
              <w:pStyle w:val="Bodytext20"/>
              <w:shd w:val="clear" w:color="auto" w:fill="auto"/>
              <w:tabs>
                <w:tab w:val="left" w:pos="36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11.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44" w:type="dxa"/>
            <w:shd w:val="clear" w:color="auto" w:fill="FFFFFF"/>
          </w:tcPr>
          <w:p w14:paraId="30D29766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6" w:type="dxa"/>
            <w:shd w:val="clear" w:color="auto" w:fill="FFFFFF"/>
          </w:tcPr>
          <w:p w14:paraId="1A06E1E0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15" w:type="dxa"/>
            <w:shd w:val="clear" w:color="auto" w:fill="FFFFFF"/>
          </w:tcPr>
          <w:p w14:paraId="1513FC3C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285615A7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7CECED3C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933CC5" w14:paraId="787709B6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09896F14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933CC5" w14:paraId="715FF838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09BC74D8" w14:textId="0071A908" w:rsidR="00D13D1B" w:rsidRPr="00933CC5" w:rsidRDefault="006414F4" w:rsidP="007D4685">
            <w:pPr>
              <w:pStyle w:val="Bodytext20"/>
              <w:shd w:val="clear" w:color="auto" w:fill="auto"/>
              <w:tabs>
                <w:tab w:val="left" w:pos="346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12.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751" w:type="dxa"/>
            <w:gridSpan w:val="2"/>
            <w:shd w:val="clear" w:color="auto" w:fill="FFFFFF"/>
          </w:tcPr>
          <w:p w14:paraId="1DDB4156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6" w:type="dxa"/>
            <w:shd w:val="clear" w:color="auto" w:fill="FFFFFF"/>
          </w:tcPr>
          <w:p w14:paraId="7F6642ED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15" w:type="dxa"/>
            <w:shd w:val="clear" w:color="auto" w:fill="FFFFFF"/>
          </w:tcPr>
          <w:p w14:paraId="11227144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91C95CB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09C2773B" w14:textId="43F0EA6C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13.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933CC5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751" w:type="dxa"/>
            <w:gridSpan w:val="2"/>
            <w:shd w:val="clear" w:color="auto" w:fill="FFFFFF"/>
          </w:tcPr>
          <w:p w14:paraId="0464C1B8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2868548F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4580CBF0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6FDA707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58AB8441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left="-1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3276FE" w:rsidRPr="003276FE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933CC5" w14:paraId="18576D0B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0BFD8339" w14:textId="4F31CE41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4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14.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751" w:type="dxa"/>
            <w:gridSpan w:val="2"/>
            <w:shd w:val="clear" w:color="auto" w:fill="FFFFFF"/>
          </w:tcPr>
          <w:p w14:paraId="179FE6B8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6C62DF7B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28246C31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6F5D3878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6CFEFF48" w14:textId="6FF9A350" w:rsidR="00D13D1B" w:rsidRPr="00933CC5" w:rsidRDefault="006414F4" w:rsidP="007D4685">
            <w:pPr>
              <w:pStyle w:val="Bodytext20"/>
              <w:shd w:val="clear" w:color="auto" w:fill="auto"/>
              <w:tabs>
                <w:tab w:val="left" w:pos="34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15.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751" w:type="dxa"/>
            <w:gridSpan w:val="2"/>
            <w:shd w:val="clear" w:color="auto" w:fill="FFFFFF"/>
          </w:tcPr>
          <w:p w14:paraId="0D946784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1153FE42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5E4DF281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2FF7462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664C4C3A" w14:textId="77777777" w:rsidR="00D13D1B" w:rsidRPr="00933CC5" w:rsidRDefault="006414F4" w:rsidP="007D4685">
            <w:pPr>
              <w:pStyle w:val="Bodytext20"/>
              <w:shd w:val="clear" w:color="auto" w:fill="auto"/>
              <w:tabs>
                <w:tab w:val="left" w:pos="34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16.</w:t>
            </w:r>
            <w:r w:rsidR="003276FE" w:rsidRPr="007D4685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</w:t>
            </w:r>
            <w:r w:rsidR="007D4685" w:rsidRPr="007D4685">
              <w:rPr>
                <w:rFonts w:ascii="Sylfaen" w:hAnsi="Sylfaen"/>
                <w:sz w:val="20"/>
                <w:szCs w:val="20"/>
              </w:rPr>
              <w:br/>
            </w:r>
            <w:r w:rsidRPr="00933CC5">
              <w:rPr>
                <w:rFonts w:ascii="Sylfaen" w:hAnsi="Sylfaen"/>
                <w:sz w:val="20"/>
                <w:szCs w:val="20"/>
              </w:rPr>
              <w:t>15-րդ կետը</w:t>
            </w:r>
          </w:p>
        </w:tc>
        <w:tc>
          <w:tcPr>
            <w:tcW w:w="2751" w:type="dxa"/>
            <w:gridSpan w:val="2"/>
            <w:shd w:val="clear" w:color="auto" w:fill="FFFFFF"/>
          </w:tcPr>
          <w:p w14:paraId="181537FF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0111ECD6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27B76DE3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1801CA1C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5D20AD8D" w14:textId="77777777" w:rsidR="00D13D1B" w:rsidRPr="00933CC5" w:rsidRDefault="006414F4" w:rsidP="007D4685">
            <w:pPr>
              <w:pStyle w:val="Bodytext20"/>
              <w:shd w:val="clear" w:color="auto" w:fill="auto"/>
              <w:tabs>
                <w:tab w:val="left" w:pos="341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17.</w:t>
            </w:r>
            <w:r w:rsidR="003276FE" w:rsidRPr="007D4685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751" w:type="dxa"/>
            <w:gridSpan w:val="2"/>
            <w:shd w:val="clear" w:color="auto" w:fill="FFFFFF"/>
          </w:tcPr>
          <w:p w14:paraId="49AEE991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5643365E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15" w:type="dxa"/>
            <w:shd w:val="clear" w:color="auto" w:fill="FFFFFF"/>
          </w:tcPr>
          <w:p w14:paraId="6B89940E" w14:textId="77777777" w:rsidR="00D13D1B" w:rsidRPr="00933CC5" w:rsidRDefault="006414F4" w:rsidP="007D468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84219D5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17B352BD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4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18.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751" w:type="dxa"/>
            <w:gridSpan w:val="2"/>
            <w:shd w:val="clear" w:color="auto" w:fill="FFFFFF"/>
          </w:tcPr>
          <w:p w14:paraId="5579E9D6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410C9407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15" w:type="dxa"/>
            <w:shd w:val="clear" w:color="auto" w:fill="FFFFFF"/>
          </w:tcPr>
          <w:p w14:paraId="1A97AFDB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4FC8FE51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2AE5DFD7" w14:textId="7C397BA8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2757B6" w:rsidRPr="00933CC5" w14:paraId="1A058D31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6CD140A4" w14:textId="5F5969B7" w:rsidR="002757B6" w:rsidRPr="00933CC5" w:rsidRDefault="002757B6" w:rsidP="003276FE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19.</w:t>
            </w:r>
            <w:r w:rsidR="003276FE" w:rsidRPr="003276FE">
              <w:rPr>
                <w:rFonts w:ascii="Sylfaen" w:hAnsi="Sylfaen"/>
                <w:sz w:val="20"/>
                <w:szCs w:val="20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751" w:type="dxa"/>
            <w:gridSpan w:val="2"/>
            <w:shd w:val="clear" w:color="auto" w:fill="FFFFFF"/>
          </w:tcPr>
          <w:p w14:paraId="32A9BDE7" w14:textId="77777777" w:rsidR="002757B6" w:rsidRPr="00933CC5" w:rsidRDefault="002757B6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34E7172B" w14:textId="2A301674" w:rsidR="002757B6" w:rsidRPr="00933CC5" w:rsidRDefault="002757B6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15" w:type="dxa"/>
            <w:shd w:val="clear" w:color="auto" w:fill="FFFFFF"/>
          </w:tcPr>
          <w:p w14:paraId="207094B4" w14:textId="77777777" w:rsidR="002757B6" w:rsidRPr="00933CC5" w:rsidRDefault="002757B6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28086BDA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6206556F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933CC5" w14:paraId="7C5C469F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661E4C94" w14:textId="79F81A7C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51" w:type="dxa"/>
            <w:gridSpan w:val="2"/>
            <w:shd w:val="clear" w:color="auto" w:fill="FFFFFF"/>
          </w:tcPr>
          <w:p w14:paraId="336CC76C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6" w:type="dxa"/>
            <w:shd w:val="clear" w:color="auto" w:fill="FFFFFF"/>
          </w:tcPr>
          <w:p w14:paraId="6F2B4529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15" w:type="dxa"/>
            <w:shd w:val="clear" w:color="auto" w:fill="FFFFFF"/>
          </w:tcPr>
          <w:p w14:paraId="6A09284F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6CA696D1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7B0E3F7D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933CC5" w14:paraId="1C3011A8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4DF4CC3B" w14:textId="77777777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21.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751" w:type="dxa"/>
            <w:gridSpan w:val="2"/>
            <w:shd w:val="clear" w:color="auto" w:fill="FFFFFF"/>
          </w:tcPr>
          <w:p w14:paraId="434BDA76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6" w:type="dxa"/>
            <w:shd w:val="clear" w:color="auto" w:fill="FFFFFF"/>
          </w:tcPr>
          <w:p w14:paraId="5008B157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15" w:type="dxa"/>
            <w:shd w:val="clear" w:color="auto" w:fill="FFFFFF"/>
          </w:tcPr>
          <w:p w14:paraId="78883397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29AABDA6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7B221FC9" w14:textId="7972A22A" w:rsidR="00D13D1B" w:rsidRPr="00933CC5" w:rsidRDefault="006414F4" w:rsidP="003276FE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22.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</w:t>
            </w: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ծառայությունների միասնական շուկայի գործունեության ժամանակ առաջացող ռիսկերը նվազեցնելու նպատակով</w:t>
            </w:r>
          </w:p>
        </w:tc>
        <w:tc>
          <w:tcPr>
            <w:tcW w:w="2751" w:type="dxa"/>
            <w:gridSpan w:val="2"/>
            <w:shd w:val="clear" w:color="auto" w:fill="FFFFFF"/>
          </w:tcPr>
          <w:p w14:paraId="672A6657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lastRenderedPageBreak/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60A50F6A" w14:textId="29370DAE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15" w:type="dxa"/>
            <w:shd w:val="clear" w:color="auto" w:fill="FFFFFF"/>
          </w:tcPr>
          <w:p w14:paraId="374D405B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71785AFF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73" w:type="dxa"/>
            <w:shd w:val="clear" w:color="auto" w:fill="FFFFFF"/>
          </w:tcPr>
          <w:p w14:paraId="163A53F0" w14:textId="7352B0F8" w:rsidR="00D13D1B" w:rsidRPr="00933CC5" w:rsidRDefault="006414F4" w:rsidP="007D4685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23.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751" w:type="dxa"/>
            <w:gridSpan w:val="2"/>
            <w:shd w:val="clear" w:color="auto" w:fill="FFFFFF"/>
          </w:tcPr>
          <w:p w14:paraId="56B2CE5E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24A3BE1F" w14:textId="554D1415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15" w:type="dxa"/>
            <w:shd w:val="clear" w:color="auto" w:fill="FFFFFF"/>
          </w:tcPr>
          <w:p w14:paraId="38C17A29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22D6E170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3147DC41" w14:textId="500C3DA0" w:rsidR="00D13D1B" w:rsidRPr="00933CC5" w:rsidRDefault="006414F4" w:rsidP="007D4685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24.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744" w:type="dxa"/>
            <w:shd w:val="clear" w:color="auto" w:fill="FFFFFF"/>
          </w:tcPr>
          <w:p w14:paraId="2CD96795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6" w:type="dxa"/>
            <w:shd w:val="clear" w:color="auto" w:fill="FFFFFF"/>
          </w:tcPr>
          <w:p w14:paraId="2B677AEC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անդամ պետությունների տեղեկատվական ռեսուրսների հասանելիության ապահովում, </w:t>
            </w:r>
            <w:r w:rsidRPr="00933CC5">
              <w:rPr>
                <w:rFonts w:ascii="Sylfaen" w:hAnsi="Sylfaen"/>
                <w:sz w:val="20"/>
                <w:szCs w:val="20"/>
              </w:rPr>
              <w:br/>
              <w:t>փոխանակման ենթակա տեղեկությունների ցանկի համաձայնեցում (Հանձնաժողովի որոշում)</w:t>
            </w:r>
          </w:p>
        </w:tc>
        <w:tc>
          <w:tcPr>
            <w:tcW w:w="2515" w:type="dxa"/>
            <w:shd w:val="clear" w:color="auto" w:fill="FFFFFF"/>
          </w:tcPr>
          <w:p w14:paraId="3BE387A0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2166397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28935723" w14:textId="568BEA40" w:rsidR="00D13D1B" w:rsidRPr="00933CC5" w:rsidRDefault="006414F4" w:rsidP="007D4685">
            <w:pPr>
              <w:pStyle w:val="Bodytext20"/>
              <w:shd w:val="clear" w:color="auto" w:fill="auto"/>
              <w:tabs>
                <w:tab w:val="left" w:pos="361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25.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933CC5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744" w:type="dxa"/>
            <w:shd w:val="clear" w:color="auto" w:fill="FFFFFF"/>
          </w:tcPr>
          <w:p w14:paraId="37829E33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6" w:type="dxa"/>
            <w:shd w:val="clear" w:color="auto" w:fill="FFFFFF"/>
          </w:tcPr>
          <w:p w14:paraId="28FBE51E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15" w:type="dxa"/>
            <w:shd w:val="clear" w:color="auto" w:fill="FFFFFF"/>
          </w:tcPr>
          <w:p w14:paraId="62917A86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3BE3FB22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565" w:type="dxa"/>
            <w:gridSpan w:val="5"/>
            <w:shd w:val="clear" w:color="auto" w:fill="FFFFFF"/>
          </w:tcPr>
          <w:p w14:paraId="2FF74377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933CC5" w14:paraId="1EB6E99D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34261C19" w14:textId="77777777" w:rsidR="00D13D1B" w:rsidRPr="00933CC5" w:rsidRDefault="006414F4" w:rsidP="007D4685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26.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744" w:type="dxa"/>
            <w:shd w:val="clear" w:color="auto" w:fill="FFFFFF"/>
          </w:tcPr>
          <w:p w14:paraId="3510AF45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6" w:type="dxa"/>
            <w:shd w:val="clear" w:color="auto" w:fill="FFFFFF"/>
          </w:tcPr>
          <w:p w14:paraId="5C20A8C8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15" w:type="dxa"/>
            <w:shd w:val="clear" w:color="auto" w:fill="FFFFFF"/>
          </w:tcPr>
          <w:p w14:paraId="6BF7DBC4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933CC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3CC5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933CC5" w14:paraId="038B28A6" w14:textId="77777777" w:rsidTr="003276F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180" w:type="dxa"/>
            <w:gridSpan w:val="2"/>
            <w:shd w:val="clear" w:color="auto" w:fill="FFFFFF"/>
          </w:tcPr>
          <w:p w14:paraId="6A2CE5CD" w14:textId="77777777" w:rsidR="00D13D1B" w:rsidRPr="00933CC5" w:rsidRDefault="006414F4" w:rsidP="007D4685">
            <w:pPr>
              <w:pStyle w:val="Bodytext20"/>
              <w:shd w:val="clear" w:color="auto" w:fill="auto"/>
              <w:tabs>
                <w:tab w:val="left" w:pos="346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27.</w:t>
            </w:r>
            <w:r w:rsidR="003276FE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933CC5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744" w:type="dxa"/>
            <w:shd w:val="clear" w:color="auto" w:fill="FFFFFF"/>
          </w:tcPr>
          <w:p w14:paraId="5778EB66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 xml:space="preserve">2019 թվական </w:t>
            </w:r>
            <w:r w:rsidRPr="007D4685">
              <w:rPr>
                <w:rFonts w:ascii="Sylfaen" w:hAnsi="Sylfaen"/>
                <w:spacing w:val="-6"/>
                <w:sz w:val="20"/>
                <w:szCs w:val="20"/>
              </w:rPr>
              <w:t>(Ղազախստանի Հանրապետության համար՝ 2025 թվականի հունվարի</w:t>
            </w:r>
            <w:r w:rsidRPr="00933CC5">
              <w:rPr>
                <w:rFonts w:ascii="Sylfaen" w:hAnsi="Sylfaen"/>
                <w:sz w:val="20"/>
                <w:szCs w:val="20"/>
              </w:rPr>
              <w:t xml:space="preserve"> 1-ից ոչ ուշ)</w:t>
            </w:r>
          </w:p>
        </w:tc>
        <w:tc>
          <w:tcPr>
            <w:tcW w:w="3126" w:type="dxa"/>
            <w:shd w:val="clear" w:color="auto" w:fill="FFFFFF"/>
          </w:tcPr>
          <w:p w14:paraId="54EB808B" w14:textId="77777777" w:rsidR="00D13D1B" w:rsidRPr="00933CC5" w:rsidRDefault="00D13D1B" w:rsidP="003276FE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5" w:type="dxa"/>
            <w:shd w:val="clear" w:color="auto" w:fill="FFFFFF"/>
          </w:tcPr>
          <w:p w14:paraId="69AF4230" w14:textId="77777777" w:rsidR="00D13D1B" w:rsidRPr="00933CC5" w:rsidRDefault="006414F4" w:rsidP="00327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33CC5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0CA3096D" w14:textId="77777777" w:rsidR="00D13D1B" w:rsidRPr="005F60AE" w:rsidRDefault="00D13D1B" w:rsidP="007D4685">
      <w:pPr>
        <w:spacing w:after="160" w:line="360" w:lineRule="auto"/>
        <w:jc w:val="center"/>
        <w:rPr>
          <w:rFonts w:ascii="Sylfaen" w:hAnsi="Sylfaen"/>
        </w:rPr>
      </w:pPr>
    </w:p>
    <w:p w14:paraId="65AD5903" w14:textId="77777777" w:rsidR="003276FE" w:rsidRDefault="003276FE" w:rsidP="007D4685">
      <w:pPr>
        <w:spacing w:after="160" w:line="360" w:lineRule="auto"/>
        <w:jc w:val="center"/>
        <w:rPr>
          <w:rFonts w:ascii="Sylfaen" w:hAnsi="Sylfaen"/>
          <w:lang w:val="en-US"/>
        </w:rPr>
      </w:pPr>
      <w:bookmarkStart w:id="25" w:name="bookmark27"/>
      <w:r>
        <w:rPr>
          <w:rFonts w:ascii="Sylfaen" w:hAnsi="Sylfaen"/>
          <w:lang w:val="en-US"/>
        </w:rPr>
        <w:t>__________________</w:t>
      </w:r>
    </w:p>
    <w:p w14:paraId="463CADB1" w14:textId="77777777" w:rsidR="003276FE" w:rsidRPr="003276FE" w:rsidRDefault="003276FE" w:rsidP="005F60AE">
      <w:pPr>
        <w:spacing w:after="160" w:line="360" w:lineRule="auto"/>
        <w:ind w:left="10206"/>
        <w:jc w:val="both"/>
        <w:rPr>
          <w:rFonts w:ascii="Sylfaen" w:hAnsi="Sylfaen"/>
          <w:lang w:val="en-US"/>
        </w:rPr>
        <w:sectPr w:rsidR="003276FE" w:rsidRPr="003276FE" w:rsidSect="001A488E">
          <w:pgSz w:w="16839" w:h="11907" w:code="9"/>
          <w:pgMar w:top="1418" w:right="1418" w:bottom="1418" w:left="1418" w:header="0" w:footer="812" w:gutter="0"/>
          <w:pgNumType w:start="1"/>
          <w:cols w:space="720"/>
          <w:noEndnote/>
          <w:titlePg/>
          <w:docGrid w:linePitch="360"/>
        </w:sectPr>
      </w:pPr>
    </w:p>
    <w:p w14:paraId="20E044D5" w14:textId="77777777" w:rsidR="002757B6" w:rsidRPr="005F60AE" w:rsidRDefault="006414F4" w:rsidP="00D850DD">
      <w:pPr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lastRenderedPageBreak/>
        <w:t>ՀԱՍՏԱՏՎԱԾ Է</w:t>
      </w:r>
      <w:bookmarkStart w:id="26" w:name="bookmark28"/>
      <w:bookmarkEnd w:id="25"/>
    </w:p>
    <w:p w14:paraId="56BD5793" w14:textId="77777777" w:rsidR="00D13D1B" w:rsidRPr="005F60AE" w:rsidRDefault="006414F4" w:rsidP="00D850DD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D850DD" w:rsidRPr="00D850DD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D850DD" w:rsidRPr="00D850DD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D850DD" w:rsidRPr="00D850DD">
        <w:rPr>
          <w:rFonts w:ascii="Sylfaen" w:hAnsi="Sylfaen"/>
        </w:rPr>
        <w:tab/>
      </w:r>
      <w:r w:rsidRPr="005F60AE">
        <w:rPr>
          <w:rFonts w:ascii="Sylfaen" w:hAnsi="Sylfaen"/>
        </w:rPr>
        <w:t xml:space="preserve">ի </w:t>
      </w:r>
      <w:r w:rsidR="00D850DD" w:rsidRPr="00D850DD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D850DD">
        <w:rPr>
          <w:rFonts w:ascii="Sylfaen" w:hAnsi="Sylfaen"/>
          <w:lang w:val="en-US"/>
        </w:rPr>
        <w:tab/>
      </w:r>
      <w:r w:rsidRPr="005F60AE">
        <w:rPr>
          <w:rFonts w:ascii="Sylfaen" w:hAnsi="Sylfaen"/>
        </w:rPr>
        <w:t>որոշմամբ</w:t>
      </w:r>
      <w:bookmarkEnd w:id="26"/>
    </w:p>
    <w:p w14:paraId="38D58515" w14:textId="77777777" w:rsidR="002757B6" w:rsidRPr="005F60AE" w:rsidRDefault="002757B6" w:rsidP="005F60AE">
      <w:pPr>
        <w:pStyle w:val="Bodytext30"/>
        <w:shd w:val="clear" w:color="auto" w:fill="auto"/>
        <w:spacing w:after="160" w:line="360" w:lineRule="auto"/>
        <w:ind w:right="-30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725F58EF" w14:textId="77777777" w:rsidR="002757B6" w:rsidRPr="005F60AE" w:rsidRDefault="006414F4" w:rsidP="00D850DD">
      <w:pPr>
        <w:pStyle w:val="Bodytext30"/>
        <w:shd w:val="clear" w:color="auto" w:fill="auto"/>
        <w:spacing w:after="160" w:line="360" w:lineRule="auto"/>
        <w:ind w:right="-3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4EE3AEA7" w14:textId="20F84430" w:rsidR="00D13D1B" w:rsidRPr="005F60AE" w:rsidRDefault="006414F4" w:rsidP="00D850DD">
      <w:pPr>
        <w:pStyle w:val="Bodytext30"/>
        <w:shd w:val="clear" w:color="auto" w:fill="auto"/>
        <w:spacing w:after="160" w:line="360" w:lineRule="auto"/>
        <w:ind w:right="-30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t xml:space="preserve">կինոֆիլմերի 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 xml:space="preserve"> տեսաֆիլմերի արտադրության </w:t>
      </w:r>
      <w:r w:rsidR="00E53F51" w:rsidRPr="005F60AE">
        <w:rPr>
          <w:rFonts w:ascii="Sylfaen" w:hAnsi="Sylfaen"/>
          <w:sz w:val="24"/>
          <w:szCs w:val="24"/>
        </w:rPr>
        <w:t xml:space="preserve">ու </w:t>
      </w:r>
      <w:r w:rsidRPr="005F60AE">
        <w:rPr>
          <w:rFonts w:ascii="Sylfaen" w:hAnsi="Sylfaen"/>
          <w:sz w:val="24"/>
          <w:szCs w:val="24"/>
        </w:rPr>
        <w:t>տարածման հետ կապված ծառայությունների ոլորտի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52"/>
        <w:gridCol w:w="2131"/>
        <w:gridCol w:w="3127"/>
        <w:gridCol w:w="2555"/>
        <w:gridCol w:w="7"/>
      </w:tblGrid>
      <w:tr w:rsidR="00D13D1B" w:rsidRPr="00877997" w14:paraId="11A7ECA9" w14:textId="77777777" w:rsidTr="00D850DD">
        <w:trPr>
          <w:tblHeader/>
          <w:jc w:val="center"/>
        </w:trPr>
        <w:tc>
          <w:tcPr>
            <w:tcW w:w="6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010D1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1D4B9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AC341" w14:textId="4E579B32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16CCD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877997" w14:paraId="08FC1F69" w14:textId="77777777" w:rsidTr="00D850DD">
        <w:trPr>
          <w:jc w:val="center"/>
        </w:trPr>
        <w:tc>
          <w:tcPr>
            <w:tcW w:w="1447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22ED05B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877997" w14:paraId="7CD06631" w14:textId="77777777" w:rsidTr="00D850DD"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4B4DA56F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D13D1B" w:rsidRPr="00877997" w14:paraId="0D2DDECB" w14:textId="77777777" w:rsidTr="00D850DD">
        <w:trPr>
          <w:jc w:val="center"/>
        </w:trPr>
        <w:tc>
          <w:tcPr>
            <w:tcW w:w="6652" w:type="dxa"/>
            <w:shd w:val="clear" w:color="auto" w:fill="FFFFFF"/>
          </w:tcPr>
          <w:p w14:paraId="61ED61F5" w14:textId="77777777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1.</w:t>
            </w:r>
            <w:r w:rsidR="00D850DD" w:rsidRPr="00D850DD">
              <w:rPr>
                <w:rFonts w:ascii="Sylfaen" w:hAnsi="Sylfaen"/>
                <w:sz w:val="20"/>
                <w:szCs w:val="20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131" w:type="dxa"/>
            <w:shd w:val="clear" w:color="auto" w:fill="FFFFFF"/>
          </w:tcPr>
          <w:p w14:paraId="6AD3CD17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7" w:type="dxa"/>
            <w:shd w:val="clear" w:color="auto" w:fill="FFFFFF"/>
          </w:tcPr>
          <w:p w14:paraId="5A6FEA6F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12818090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D13D1B" w:rsidRPr="00877997" w14:paraId="17647F71" w14:textId="77777777" w:rsidTr="00D850DD">
        <w:trPr>
          <w:jc w:val="center"/>
        </w:trPr>
        <w:tc>
          <w:tcPr>
            <w:tcW w:w="6652" w:type="dxa"/>
            <w:shd w:val="clear" w:color="auto" w:fill="FFFFFF"/>
          </w:tcPr>
          <w:p w14:paraId="33C8DA5A" w14:textId="4E25871A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131" w:type="dxa"/>
            <w:shd w:val="clear" w:color="auto" w:fill="FFFFFF"/>
          </w:tcPr>
          <w:p w14:paraId="3B6D88E9" w14:textId="77777777" w:rsidR="00D13D1B" w:rsidRPr="00877997" w:rsidRDefault="00D13D1B" w:rsidP="00D850D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7" w:type="dxa"/>
            <w:shd w:val="clear" w:color="auto" w:fill="FFFFFF"/>
          </w:tcPr>
          <w:p w14:paraId="742A20CB" w14:textId="77777777" w:rsidR="00D13D1B" w:rsidRPr="00877997" w:rsidRDefault="00D13D1B" w:rsidP="00D850D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shd w:val="clear" w:color="auto" w:fill="FFFFFF"/>
          </w:tcPr>
          <w:p w14:paraId="0F38F6E6" w14:textId="77777777" w:rsidR="00D13D1B" w:rsidRPr="00877997" w:rsidRDefault="00D13D1B" w:rsidP="00D850D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877997" w14:paraId="525F3D63" w14:textId="77777777" w:rsidTr="00D850DD">
        <w:trPr>
          <w:jc w:val="center"/>
        </w:trPr>
        <w:tc>
          <w:tcPr>
            <w:tcW w:w="6652" w:type="dxa"/>
            <w:shd w:val="clear" w:color="auto" w:fill="FFFFFF"/>
          </w:tcPr>
          <w:p w14:paraId="0579DA23" w14:textId="109CFEEE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ա)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(այսուհետ՝ 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կնքված </w:t>
            </w: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այլ միջազգային պայմանագրերի</w:t>
            </w:r>
          </w:p>
        </w:tc>
        <w:tc>
          <w:tcPr>
            <w:tcW w:w="2131" w:type="dxa"/>
            <w:shd w:val="clear" w:color="auto" w:fill="FFFFFF"/>
          </w:tcPr>
          <w:p w14:paraId="2EB21A27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2016 թվական</w:t>
            </w:r>
          </w:p>
        </w:tc>
        <w:tc>
          <w:tcPr>
            <w:tcW w:w="3127" w:type="dxa"/>
            <w:shd w:val="clear" w:color="auto" w:fill="FFFFFF"/>
          </w:tcPr>
          <w:p w14:paraId="01A20ECE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411EB6FF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5C830D95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2AC2E1B9" w14:textId="77777777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7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բ)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115A391F" w14:textId="58EAD85C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  <w:r w:rsidR="00FA359B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131" w:type="dxa"/>
            <w:shd w:val="clear" w:color="auto" w:fill="FFFFFF"/>
          </w:tcPr>
          <w:p w14:paraId="4D4E159B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7" w:type="dxa"/>
            <w:shd w:val="clear" w:color="auto" w:fill="FFFFFF"/>
          </w:tcPr>
          <w:p w14:paraId="479FAFC1" w14:textId="2A13AE95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կինոֆիլմերի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տեսաֆիլմերի արտադրության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տարածման, տեսաֆիլմերի ցուցադրման հետ կապված ծառայությունների ոլորտում աշխատանքային խմբի (այսուհետ՝ աշխատանքային խումբ)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54264DC9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F882110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2AACE6BF" w14:textId="12321709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գ)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131" w:type="dxa"/>
            <w:shd w:val="clear" w:color="auto" w:fill="FFFFFF"/>
          </w:tcPr>
          <w:p w14:paraId="461CEA27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7" w:type="dxa"/>
            <w:shd w:val="clear" w:color="auto" w:fill="FFFFFF"/>
          </w:tcPr>
          <w:p w14:paraId="5E4FBFEB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34828DD6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2757B6" w:rsidRPr="00877997" w14:paraId="7D52A9FE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74691FE0" w14:textId="2B67B7D2" w:rsidR="002757B6" w:rsidRPr="00877997" w:rsidRDefault="00D850DD" w:rsidP="00D850DD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3.</w:t>
            </w:r>
            <w:r w:rsidRPr="00D850DD">
              <w:rPr>
                <w:rFonts w:ascii="Sylfaen" w:hAnsi="Sylfaen"/>
                <w:sz w:val="20"/>
                <w:szCs w:val="20"/>
              </w:rPr>
              <w:tab/>
            </w:r>
            <w:r w:rsidR="002757B6" w:rsidRPr="00877997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2757B6" w:rsidRPr="00877997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2757B6" w:rsidRPr="00877997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2757B6" w:rsidRPr="00877997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2757B6" w:rsidRPr="00877997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131" w:type="dxa"/>
            <w:shd w:val="clear" w:color="auto" w:fill="FFFFFF"/>
          </w:tcPr>
          <w:p w14:paraId="7FF8D5FF" w14:textId="77777777" w:rsidR="002757B6" w:rsidRPr="00877997" w:rsidRDefault="002757B6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0836A122" w14:textId="77777777" w:rsidR="002757B6" w:rsidRPr="00877997" w:rsidRDefault="002757B6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32D054D1" w14:textId="77777777" w:rsidR="002757B6" w:rsidRPr="00877997" w:rsidRDefault="002757B6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13926843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67506DD5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Փուլ II. Նախապատրաստում անդամ պետությունների օրենսդրության ներդաշնակեցմանը </w:t>
            </w:r>
            <w:r w:rsidR="00D850DD" w:rsidRPr="00D850DD">
              <w:rPr>
                <w:rFonts w:ascii="Sylfaen" w:hAnsi="Sylfaen"/>
                <w:sz w:val="20"/>
                <w:szCs w:val="20"/>
              </w:rPr>
              <w:br/>
            </w:r>
            <w:r w:rsidRPr="00877997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877997" w14:paraId="0EEBBE35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72B68AAF" w14:textId="0B22D22B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7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4.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31" w:type="dxa"/>
            <w:shd w:val="clear" w:color="auto" w:fill="FFFFFF"/>
          </w:tcPr>
          <w:p w14:paraId="5FF34C31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13BECDF1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19EF5DBC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1C4B5B8E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04ECA09E" w14:textId="6CDAC19C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7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5.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31" w:type="dxa"/>
            <w:shd w:val="clear" w:color="auto" w:fill="FFFFFF"/>
          </w:tcPr>
          <w:p w14:paraId="04DA8B12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4F15D175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13115DE2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76CE5CE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12040FC2" w14:textId="77777777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7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6.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131" w:type="dxa"/>
            <w:shd w:val="clear" w:color="auto" w:fill="FFFFFF"/>
          </w:tcPr>
          <w:p w14:paraId="40DD4FA8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0545B321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5DF5BD52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100172B3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67B8E2B4" w14:textId="77777777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7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7.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31" w:type="dxa"/>
            <w:shd w:val="clear" w:color="auto" w:fill="FFFFFF"/>
          </w:tcPr>
          <w:p w14:paraId="3ADE0F8C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740746DF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5636D11F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0E320D8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2299E7BD" w14:textId="77777777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75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8.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 մասին Եվրասիական տնտեսական բարձրագույն խորհրդի կողմից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131" w:type="dxa"/>
            <w:shd w:val="clear" w:color="auto" w:fill="FFFFFF"/>
          </w:tcPr>
          <w:p w14:paraId="055C05AC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365239F4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0B860E66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1ECD82C6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146FC461" w14:textId="52C1A4B1" w:rsidR="00D13D1B" w:rsidRPr="00877997" w:rsidRDefault="006414F4" w:rsidP="00D850DD">
            <w:pPr>
              <w:pStyle w:val="Bodytext20"/>
              <w:shd w:val="clear" w:color="auto" w:fill="auto"/>
              <w:spacing w:before="0" w:line="240" w:lineRule="auto"/>
              <w:ind w:left="8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877997" w14:paraId="7BFAAEDF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4D1EAEFC" w14:textId="20139458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60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9.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31" w:type="dxa"/>
            <w:shd w:val="clear" w:color="auto" w:fill="FFFFFF"/>
          </w:tcPr>
          <w:p w14:paraId="2D2BD735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05EBE80C" w14:textId="5B562C86" w:rsidR="00D13D1B" w:rsidRPr="00877997" w:rsidRDefault="006414F4" w:rsidP="00D850DD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4631B507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2C7BA5DB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5B139F57" w14:textId="182DEE86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10.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131" w:type="dxa"/>
            <w:shd w:val="clear" w:color="auto" w:fill="FFFFFF"/>
          </w:tcPr>
          <w:p w14:paraId="1AD4B00A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6C722488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71F05862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135C8255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1E969EF3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877997" w14:paraId="695AB375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5F00B73E" w14:textId="4C122373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11.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31" w:type="dxa"/>
            <w:shd w:val="clear" w:color="auto" w:fill="FFFFFF"/>
          </w:tcPr>
          <w:p w14:paraId="3982A07D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shd w:val="clear" w:color="auto" w:fill="FFFFFF"/>
          </w:tcPr>
          <w:p w14:paraId="6353A284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1A8E8A42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485B5B3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14465" w:type="dxa"/>
            <w:gridSpan w:val="4"/>
            <w:shd w:val="clear" w:color="auto" w:fill="FFFFFF"/>
          </w:tcPr>
          <w:p w14:paraId="57A37328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877997" w14:paraId="5A4014E1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14465" w:type="dxa"/>
            <w:gridSpan w:val="4"/>
            <w:shd w:val="clear" w:color="auto" w:fill="FFFFFF"/>
          </w:tcPr>
          <w:p w14:paraId="08986AA6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877997" w14:paraId="2BD3DC49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6652" w:type="dxa"/>
            <w:shd w:val="clear" w:color="auto" w:fill="FFFFFF"/>
          </w:tcPr>
          <w:p w14:paraId="676DECE1" w14:textId="16ADA558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12.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131" w:type="dxa"/>
            <w:shd w:val="clear" w:color="auto" w:fill="FFFFFF"/>
          </w:tcPr>
          <w:p w14:paraId="7F255837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7" w:type="dxa"/>
            <w:shd w:val="clear" w:color="auto" w:fill="FFFFFF"/>
          </w:tcPr>
          <w:p w14:paraId="56B62612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55" w:type="dxa"/>
            <w:shd w:val="clear" w:color="auto" w:fill="FFFFFF"/>
          </w:tcPr>
          <w:p w14:paraId="24DF768E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45F3C5AA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6652" w:type="dxa"/>
            <w:shd w:val="clear" w:color="auto" w:fill="FFFFFF"/>
          </w:tcPr>
          <w:p w14:paraId="79B6A6EC" w14:textId="11D93C80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13.</w:t>
            </w:r>
            <w:r w:rsidR="00D850DD" w:rsidRPr="00D850DD">
              <w:rPr>
                <w:rFonts w:ascii="Sylfaen" w:hAnsi="Sylfaen"/>
                <w:sz w:val="20"/>
                <w:szCs w:val="20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</w:t>
            </w: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սույն ծրագրի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br/>
            </w:r>
            <w:r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877997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131" w:type="dxa"/>
            <w:shd w:val="clear" w:color="auto" w:fill="FFFFFF"/>
          </w:tcPr>
          <w:p w14:paraId="6F2E93BB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68E671A1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55" w:type="dxa"/>
            <w:shd w:val="clear" w:color="auto" w:fill="FFFFFF"/>
          </w:tcPr>
          <w:p w14:paraId="6BA221B3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941075C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14465" w:type="dxa"/>
            <w:gridSpan w:val="4"/>
            <w:shd w:val="clear" w:color="auto" w:fill="FFFFFF"/>
          </w:tcPr>
          <w:p w14:paraId="33F2EB7E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D850DD" w:rsidRPr="00D850DD">
              <w:rPr>
                <w:rFonts w:ascii="Sylfaen" w:hAnsi="Sylfaen"/>
                <w:sz w:val="20"/>
                <w:szCs w:val="20"/>
              </w:rPr>
              <w:br/>
            </w:r>
            <w:r w:rsidRPr="00877997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877997" w14:paraId="0339B967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6652" w:type="dxa"/>
            <w:shd w:val="clear" w:color="auto" w:fill="FFFFFF"/>
          </w:tcPr>
          <w:p w14:paraId="1EC40BF2" w14:textId="1889075E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14.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31" w:type="dxa"/>
            <w:shd w:val="clear" w:color="auto" w:fill="FFFFFF"/>
          </w:tcPr>
          <w:p w14:paraId="620B0D3E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5D07E48E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5" w:type="dxa"/>
            <w:shd w:val="clear" w:color="auto" w:fill="FFFFFF"/>
          </w:tcPr>
          <w:p w14:paraId="12D7FE0B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60B6DE16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6652" w:type="dxa"/>
            <w:shd w:val="clear" w:color="auto" w:fill="FFFFFF"/>
          </w:tcPr>
          <w:p w14:paraId="588A49E2" w14:textId="144C31BD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15.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31" w:type="dxa"/>
            <w:shd w:val="clear" w:color="auto" w:fill="FFFFFF"/>
          </w:tcPr>
          <w:p w14:paraId="4C41360D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7CC35E1F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5" w:type="dxa"/>
            <w:shd w:val="clear" w:color="auto" w:fill="FFFFFF"/>
          </w:tcPr>
          <w:p w14:paraId="6DFEBD73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1651115B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6652" w:type="dxa"/>
            <w:shd w:val="clear" w:color="auto" w:fill="FFFFFF"/>
          </w:tcPr>
          <w:p w14:paraId="6272CED4" w14:textId="77777777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16.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131" w:type="dxa"/>
            <w:shd w:val="clear" w:color="auto" w:fill="FFFFFF"/>
          </w:tcPr>
          <w:p w14:paraId="697576E0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5A5E63BD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5" w:type="dxa"/>
            <w:shd w:val="clear" w:color="auto" w:fill="FFFFFF"/>
          </w:tcPr>
          <w:p w14:paraId="722526DE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1914FDF0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6652" w:type="dxa"/>
            <w:shd w:val="clear" w:color="auto" w:fill="FFFFFF"/>
          </w:tcPr>
          <w:p w14:paraId="3F138987" w14:textId="77777777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17.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31" w:type="dxa"/>
            <w:shd w:val="clear" w:color="auto" w:fill="FFFFFF"/>
          </w:tcPr>
          <w:p w14:paraId="6B8FE618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0A7B0FB2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5" w:type="dxa"/>
            <w:shd w:val="clear" w:color="auto" w:fill="FFFFFF"/>
          </w:tcPr>
          <w:p w14:paraId="2E15E593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0B3C056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6652" w:type="dxa"/>
            <w:shd w:val="clear" w:color="auto" w:fill="FFFFFF"/>
          </w:tcPr>
          <w:p w14:paraId="555EA93E" w14:textId="77777777" w:rsidR="00D13D1B" w:rsidRDefault="006414F4" w:rsidP="00D850DD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18.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  <w:p w14:paraId="2B8F8D2F" w14:textId="77777777" w:rsidR="00D850DD" w:rsidRDefault="00D850DD" w:rsidP="00D850DD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  <w:p w14:paraId="3D281FDD" w14:textId="77777777" w:rsidR="00D850DD" w:rsidRPr="00D850DD" w:rsidRDefault="00D850DD" w:rsidP="00D850DD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131" w:type="dxa"/>
            <w:shd w:val="clear" w:color="auto" w:fill="FFFFFF"/>
          </w:tcPr>
          <w:p w14:paraId="475B2851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0F268CC3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5" w:type="dxa"/>
            <w:shd w:val="clear" w:color="auto" w:fill="FFFFFF"/>
          </w:tcPr>
          <w:p w14:paraId="54F2C671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FB9981D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14465" w:type="dxa"/>
            <w:gridSpan w:val="4"/>
            <w:shd w:val="clear" w:color="auto" w:fill="FFFFFF"/>
          </w:tcPr>
          <w:p w14:paraId="0AE64A35" w14:textId="524F2FAF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right="188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877997" w14:paraId="7DA38167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6652" w:type="dxa"/>
            <w:shd w:val="clear" w:color="auto" w:fill="FFFFFF"/>
          </w:tcPr>
          <w:p w14:paraId="4E0D731A" w14:textId="6C0DE188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19.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31" w:type="dxa"/>
            <w:shd w:val="clear" w:color="auto" w:fill="FFFFFF"/>
          </w:tcPr>
          <w:p w14:paraId="75059771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728FB293" w14:textId="5C855CD5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55" w:type="dxa"/>
            <w:shd w:val="clear" w:color="auto" w:fill="FFFFFF"/>
          </w:tcPr>
          <w:p w14:paraId="0DC29A3B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45C17668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14465" w:type="dxa"/>
            <w:gridSpan w:val="4"/>
            <w:shd w:val="clear" w:color="auto" w:fill="FFFFFF"/>
          </w:tcPr>
          <w:p w14:paraId="04A84090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877997" w14:paraId="09DE60B9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6652" w:type="dxa"/>
            <w:shd w:val="clear" w:color="auto" w:fill="FFFFFF"/>
          </w:tcPr>
          <w:p w14:paraId="29E8400F" w14:textId="60515F52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31" w:type="dxa"/>
            <w:shd w:val="clear" w:color="auto" w:fill="FFFFFF"/>
          </w:tcPr>
          <w:p w14:paraId="4DEE55D7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shd w:val="clear" w:color="auto" w:fill="FFFFFF"/>
          </w:tcPr>
          <w:p w14:paraId="4B600381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5" w:type="dxa"/>
            <w:shd w:val="clear" w:color="auto" w:fill="FFFFFF"/>
          </w:tcPr>
          <w:p w14:paraId="3D734301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482F0D2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14465" w:type="dxa"/>
            <w:gridSpan w:val="4"/>
            <w:shd w:val="clear" w:color="auto" w:fill="FFFFFF"/>
          </w:tcPr>
          <w:p w14:paraId="33314724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877997" w14:paraId="70DD29E7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6652" w:type="dxa"/>
            <w:shd w:val="clear" w:color="auto" w:fill="FFFFFF"/>
          </w:tcPr>
          <w:p w14:paraId="2E5D595E" w14:textId="77777777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21.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131" w:type="dxa"/>
            <w:shd w:val="clear" w:color="auto" w:fill="FFFFFF"/>
          </w:tcPr>
          <w:p w14:paraId="4E3A4403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2C501144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55" w:type="dxa"/>
            <w:shd w:val="clear" w:color="auto" w:fill="FFFFFF"/>
          </w:tcPr>
          <w:p w14:paraId="16B31FF1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2201FE77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6652" w:type="dxa"/>
            <w:shd w:val="clear" w:color="auto" w:fill="FFFFFF"/>
          </w:tcPr>
          <w:p w14:paraId="6F9D7C73" w14:textId="447380A9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22.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</w:t>
            </w:r>
            <w:r w:rsidR="00D8709A" w:rsidRPr="00877997">
              <w:rPr>
                <w:rFonts w:ascii="Sylfaen" w:hAnsi="Sylfaen"/>
                <w:sz w:val="20"/>
                <w:szCs w:val="20"/>
              </w:rPr>
              <w:t>ը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նվազեց</w:t>
            </w:r>
            <w:r w:rsidR="00D8709A" w:rsidRPr="00877997">
              <w:rPr>
                <w:rFonts w:ascii="Sylfaen" w:hAnsi="Sylfaen"/>
                <w:sz w:val="20"/>
                <w:szCs w:val="20"/>
              </w:rPr>
              <w:t>նելու</w:t>
            </w:r>
            <w:r w:rsidRPr="00877997">
              <w:rPr>
                <w:rFonts w:ascii="Sylfaen" w:hAnsi="Sylfaen"/>
                <w:sz w:val="20"/>
                <w:szCs w:val="20"/>
              </w:rPr>
              <w:t>նպատակով</w:t>
            </w:r>
          </w:p>
        </w:tc>
        <w:tc>
          <w:tcPr>
            <w:tcW w:w="2131" w:type="dxa"/>
            <w:shd w:val="clear" w:color="auto" w:fill="FFFFFF"/>
          </w:tcPr>
          <w:p w14:paraId="07BC3999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5AFA52C2" w14:textId="272AC476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55" w:type="dxa"/>
            <w:shd w:val="clear" w:color="auto" w:fill="FFFFFF"/>
          </w:tcPr>
          <w:p w14:paraId="5045D4D0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6A570CC0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6652" w:type="dxa"/>
            <w:shd w:val="clear" w:color="auto" w:fill="FFFFFF"/>
          </w:tcPr>
          <w:p w14:paraId="418BD8F9" w14:textId="0AC03410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23.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131" w:type="dxa"/>
            <w:shd w:val="clear" w:color="auto" w:fill="FFFFFF"/>
          </w:tcPr>
          <w:p w14:paraId="2D0F95B6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49EF2502" w14:textId="4F5D7FA7" w:rsidR="00D13D1B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  <w:p w14:paraId="766B98E9" w14:textId="77777777" w:rsidR="00D850DD" w:rsidRPr="00D850DD" w:rsidRDefault="00D850DD" w:rsidP="00D850DD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555" w:type="dxa"/>
            <w:shd w:val="clear" w:color="auto" w:fill="FFFFFF"/>
          </w:tcPr>
          <w:p w14:paraId="18D62506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A150C1" w:rsidRPr="00877997" w14:paraId="0D2383FF" w14:textId="77777777" w:rsidTr="00D850D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6652" w:type="dxa"/>
            <w:vMerge w:val="restart"/>
            <w:shd w:val="clear" w:color="auto" w:fill="FFFFFF"/>
          </w:tcPr>
          <w:p w14:paraId="28911D15" w14:textId="62AF4DB5" w:rsidR="00A150C1" w:rsidRPr="00877997" w:rsidRDefault="00A150C1" w:rsidP="00D850DD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24.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131" w:type="dxa"/>
            <w:vMerge w:val="restart"/>
            <w:shd w:val="clear" w:color="auto" w:fill="FFFFFF"/>
          </w:tcPr>
          <w:p w14:paraId="621587B8" w14:textId="77777777" w:rsidR="00A150C1" w:rsidRPr="00877997" w:rsidRDefault="00A150C1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7" w:type="dxa"/>
            <w:vMerge w:val="restart"/>
            <w:shd w:val="clear" w:color="auto" w:fill="FFFFFF"/>
          </w:tcPr>
          <w:p w14:paraId="6F04768E" w14:textId="77777777" w:rsidR="00A150C1" w:rsidRPr="00877997" w:rsidRDefault="00A150C1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տեղեկատվական ռեսուրսների հասանելիության ապահովում, փոխանակման ենթակա տեղեկությունների ցանկի համաձայնեցում (Հանձնաժողովի որոշում)</w:t>
            </w:r>
          </w:p>
        </w:tc>
        <w:tc>
          <w:tcPr>
            <w:tcW w:w="2555" w:type="dxa"/>
            <w:shd w:val="clear" w:color="auto" w:fill="FFFFFF"/>
          </w:tcPr>
          <w:p w14:paraId="19452830" w14:textId="77777777" w:rsidR="00A150C1" w:rsidRPr="00877997" w:rsidRDefault="00A150C1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A150C1" w:rsidRPr="00877997" w14:paraId="173820E6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vMerge/>
            <w:shd w:val="clear" w:color="auto" w:fill="FFFFFF"/>
          </w:tcPr>
          <w:p w14:paraId="268B76D9" w14:textId="77777777" w:rsidR="00A150C1" w:rsidRPr="00877997" w:rsidRDefault="00A150C1" w:rsidP="00D850D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31" w:type="dxa"/>
            <w:vMerge/>
            <w:shd w:val="clear" w:color="auto" w:fill="FFFFFF"/>
          </w:tcPr>
          <w:p w14:paraId="4F5B38ED" w14:textId="77777777" w:rsidR="00A150C1" w:rsidRPr="00877997" w:rsidRDefault="00A150C1" w:rsidP="00D850D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7" w:type="dxa"/>
            <w:vMerge/>
            <w:shd w:val="clear" w:color="auto" w:fill="FFFFFF"/>
          </w:tcPr>
          <w:p w14:paraId="79A3AA9F" w14:textId="77777777" w:rsidR="00A150C1" w:rsidRPr="00877997" w:rsidRDefault="00A150C1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shd w:val="clear" w:color="auto" w:fill="FFFFFF"/>
          </w:tcPr>
          <w:p w14:paraId="16D57D64" w14:textId="77777777" w:rsidR="00A150C1" w:rsidRPr="00877997" w:rsidRDefault="00A150C1" w:rsidP="00D850D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877997" w14:paraId="43AA6D9C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5F52DA8A" w14:textId="470F29DC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25.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31" w:type="dxa"/>
            <w:shd w:val="clear" w:color="auto" w:fill="FFFFFF"/>
          </w:tcPr>
          <w:p w14:paraId="0896C8D0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shd w:val="clear" w:color="auto" w:fill="FFFFFF"/>
          </w:tcPr>
          <w:p w14:paraId="1BA27D86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43B64CBB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20CEBC00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7C3BE50A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877997" w14:paraId="318EA40E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360F2025" w14:textId="77777777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26.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131" w:type="dxa"/>
            <w:shd w:val="clear" w:color="auto" w:fill="FFFFFF"/>
          </w:tcPr>
          <w:p w14:paraId="7D51049A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7" w:type="dxa"/>
            <w:shd w:val="clear" w:color="auto" w:fill="FFFFFF"/>
          </w:tcPr>
          <w:p w14:paraId="282A8DFE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62" w:type="dxa"/>
            <w:gridSpan w:val="2"/>
            <w:shd w:val="clear" w:color="auto" w:fill="FFFFFF"/>
          </w:tcPr>
          <w:p w14:paraId="03962178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484C82AE" w14:textId="77777777" w:rsidTr="00D850DD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2" w:type="dxa"/>
            <w:shd w:val="clear" w:color="auto" w:fill="FFFFFF"/>
          </w:tcPr>
          <w:p w14:paraId="48386E0C" w14:textId="77777777" w:rsidR="00D13D1B" w:rsidRPr="00877997" w:rsidRDefault="006414F4" w:rsidP="00D850DD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27.</w:t>
            </w:r>
            <w:r w:rsidR="00D850DD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131" w:type="dxa"/>
            <w:shd w:val="clear" w:color="auto" w:fill="FFFFFF"/>
          </w:tcPr>
          <w:p w14:paraId="37E2AEB5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7" w:type="dxa"/>
            <w:shd w:val="clear" w:color="auto" w:fill="FFFFFF"/>
          </w:tcPr>
          <w:p w14:paraId="0E552242" w14:textId="77777777" w:rsidR="00D13D1B" w:rsidRPr="00877997" w:rsidRDefault="00D13D1B" w:rsidP="00D850DD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shd w:val="clear" w:color="auto" w:fill="FFFFFF"/>
          </w:tcPr>
          <w:p w14:paraId="731002E8" w14:textId="77777777" w:rsidR="00D13D1B" w:rsidRPr="00877997" w:rsidRDefault="006414F4" w:rsidP="00D850D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3A3E258D" w14:textId="77777777" w:rsidR="00D13D1B" w:rsidRPr="005F60AE" w:rsidRDefault="00D13D1B" w:rsidP="00D850DD">
      <w:pPr>
        <w:spacing w:after="160" w:line="360" w:lineRule="auto"/>
        <w:jc w:val="center"/>
        <w:rPr>
          <w:rFonts w:ascii="Sylfaen" w:hAnsi="Sylfaen"/>
        </w:rPr>
      </w:pPr>
    </w:p>
    <w:p w14:paraId="7D3371FA" w14:textId="77777777" w:rsidR="00877997" w:rsidRDefault="00D850DD" w:rsidP="00D850DD">
      <w:pPr>
        <w:spacing w:after="160" w:line="360" w:lineRule="auto"/>
        <w:jc w:val="center"/>
        <w:rPr>
          <w:rFonts w:ascii="Sylfaen" w:hAnsi="Sylfaen"/>
          <w:lang w:val="en-US"/>
        </w:rPr>
      </w:pPr>
      <w:bookmarkStart w:id="27" w:name="bookmark29"/>
      <w:r>
        <w:rPr>
          <w:rFonts w:ascii="Sylfaen" w:hAnsi="Sylfaen"/>
          <w:lang w:val="en-US"/>
        </w:rPr>
        <w:t>_________________</w:t>
      </w:r>
    </w:p>
    <w:p w14:paraId="39A88945" w14:textId="77777777" w:rsidR="00D850DD" w:rsidRDefault="00D850DD" w:rsidP="005F60AE">
      <w:pPr>
        <w:spacing w:after="160" w:line="360" w:lineRule="auto"/>
        <w:ind w:left="10206"/>
        <w:jc w:val="both"/>
        <w:rPr>
          <w:rFonts w:ascii="Sylfaen" w:hAnsi="Sylfaen"/>
          <w:lang w:val="en-US"/>
        </w:rPr>
      </w:pPr>
    </w:p>
    <w:p w14:paraId="11A6E2E0" w14:textId="77777777" w:rsidR="00D850DD" w:rsidRPr="00D850DD" w:rsidRDefault="00D850DD" w:rsidP="005F60AE">
      <w:pPr>
        <w:spacing w:after="160" w:line="360" w:lineRule="auto"/>
        <w:ind w:left="10206"/>
        <w:jc w:val="both"/>
        <w:rPr>
          <w:rFonts w:ascii="Sylfaen" w:hAnsi="Sylfaen"/>
          <w:lang w:val="en-US"/>
        </w:rPr>
        <w:sectPr w:rsidR="00D850DD" w:rsidRPr="00D850DD" w:rsidSect="001A488E">
          <w:pgSz w:w="16839" w:h="11907" w:code="9"/>
          <w:pgMar w:top="1418" w:right="1418" w:bottom="1418" w:left="1418" w:header="0" w:footer="954" w:gutter="0"/>
          <w:pgNumType w:start="1"/>
          <w:cols w:space="720"/>
          <w:noEndnote/>
          <w:titlePg/>
          <w:docGrid w:linePitch="360"/>
        </w:sectPr>
      </w:pPr>
    </w:p>
    <w:p w14:paraId="4A5A77CD" w14:textId="77777777" w:rsidR="00A150C1" w:rsidRPr="005F60AE" w:rsidRDefault="006414F4" w:rsidP="00170B66">
      <w:pPr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lastRenderedPageBreak/>
        <w:t>ՀԱՍՏԱՏՎԱԾ Է</w:t>
      </w:r>
      <w:bookmarkStart w:id="28" w:name="bookmark30"/>
      <w:bookmarkEnd w:id="27"/>
    </w:p>
    <w:p w14:paraId="0BB2D7CE" w14:textId="77777777" w:rsidR="00D13D1B" w:rsidRPr="005F60AE" w:rsidRDefault="006414F4" w:rsidP="00170B66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170B66" w:rsidRPr="00170B66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170B66" w:rsidRPr="00170B66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170B66" w:rsidRPr="00170B66">
        <w:rPr>
          <w:rFonts w:ascii="Sylfaen" w:hAnsi="Sylfaen"/>
        </w:rPr>
        <w:tab/>
      </w:r>
      <w:r w:rsidRPr="005F60AE">
        <w:rPr>
          <w:rFonts w:ascii="Sylfaen" w:hAnsi="Sylfaen"/>
        </w:rPr>
        <w:t xml:space="preserve">ի </w:t>
      </w:r>
      <w:r w:rsidR="00170B66" w:rsidRPr="00170B66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170B66">
        <w:rPr>
          <w:rFonts w:ascii="Sylfaen" w:hAnsi="Sylfaen"/>
          <w:lang w:val="en-US"/>
        </w:rPr>
        <w:tab/>
      </w:r>
      <w:r w:rsidRPr="005F60AE">
        <w:rPr>
          <w:rFonts w:ascii="Sylfaen" w:hAnsi="Sylfaen"/>
        </w:rPr>
        <w:t>որոշմամբ</w:t>
      </w:r>
      <w:bookmarkEnd w:id="28"/>
    </w:p>
    <w:p w14:paraId="670DB5A0" w14:textId="77777777" w:rsidR="00A150C1" w:rsidRPr="005F60AE" w:rsidRDefault="00A150C1" w:rsidP="005F60AE">
      <w:pPr>
        <w:pStyle w:val="Bodytext30"/>
        <w:shd w:val="clear" w:color="auto" w:fill="auto"/>
        <w:spacing w:after="160" w:line="360" w:lineRule="auto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13FDB962" w14:textId="77777777" w:rsidR="00A150C1" w:rsidRPr="005F60AE" w:rsidRDefault="006414F4" w:rsidP="00170B66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07BD9A8E" w14:textId="77777777" w:rsidR="00D13D1B" w:rsidRPr="005F60AE" w:rsidRDefault="006414F4" w:rsidP="00170B66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տեսաֆիլմերի ցուցադրման հետ կապված ծառայությունների ոլորտի</w:t>
      </w:r>
    </w:p>
    <w:tbl>
      <w:tblPr>
        <w:tblOverlap w:val="never"/>
        <w:tblW w:w="144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40"/>
        <w:gridCol w:w="7"/>
        <w:gridCol w:w="2038"/>
        <w:gridCol w:w="3128"/>
        <w:gridCol w:w="6"/>
        <w:gridCol w:w="2550"/>
      </w:tblGrid>
      <w:tr w:rsidR="00D13D1B" w:rsidRPr="00877997" w14:paraId="0A59EF4F" w14:textId="77777777" w:rsidTr="00170B66">
        <w:trPr>
          <w:tblHeader/>
          <w:jc w:val="center"/>
        </w:trPr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EE4AC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75EF7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32AAE" w14:textId="58CDC1DC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94648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877997" w14:paraId="6CBD7936" w14:textId="77777777" w:rsidTr="00170B66">
        <w:trPr>
          <w:jc w:val="center"/>
        </w:trPr>
        <w:tc>
          <w:tcPr>
            <w:tcW w:w="1446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73E5130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877997" w14:paraId="1ACC2352" w14:textId="77777777" w:rsidTr="00170B66">
        <w:trPr>
          <w:jc w:val="center"/>
        </w:trPr>
        <w:tc>
          <w:tcPr>
            <w:tcW w:w="14469" w:type="dxa"/>
            <w:gridSpan w:val="6"/>
            <w:shd w:val="clear" w:color="auto" w:fill="FFFFFF"/>
          </w:tcPr>
          <w:p w14:paraId="3BDFFBD0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D13D1B" w:rsidRPr="00877997" w14:paraId="6CD285C4" w14:textId="77777777" w:rsidTr="00170B66">
        <w:trPr>
          <w:jc w:val="center"/>
        </w:trPr>
        <w:tc>
          <w:tcPr>
            <w:tcW w:w="6747" w:type="dxa"/>
            <w:gridSpan w:val="2"/>
            <w:shd w:val="clear" w:color="auto" w:fill="FFFFFF"/>
          </w:tcPr>
          <w:p w14:paraId="2473C294" w14:textId="77777777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1.</w:t>
            </w:r>
            <w:r w:rsidR="00065E09" w:rsidRPr="00065E09">
              <w:rPr>
                <w:rFonts w:ascii="Sylfaen" w:hAnsi="Sylfaen"/>
                <w:sz w:val="20"/>
                <w:szCs w:val="20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038" w:type="dxa"/>
            <w:shd w:val="clear" w:color="auto" w:fill="FFFFFF"/>
          </w:tcPr>
          <w:p w14:paraId="07FC6DAD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34" w:type="dxa"/>
            <w:gridSpan w:val="2"/>
            <w:shd w:val="clear" w:color="auto" w:fill="FFFFFF"/>
          </w:tcPr>
          <w:p w14:paraId="7A084B61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50" w:type="dxa"/>
            <w:shd w:val="clear" w:color="auto" w:fill="FFFFFF"/>
          </w:tcPr>
          <w:p w14:paraId="2B40B7A9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D13D1B" w:rsidRPr="00877997" w14:paraId="538E2BFE" w14:textId="77777777" w:rsidTr="00170B66">
        <w:trPr>
          <w:jc w:val="center"/>
        </w:trPr>
        <w:tc>
          <w:tcPr>
            <w:tcW w:w="6747" w:type="dxa"/>
            <w:gridSpan w:val="2"/>
            <w:shd w:val="clear" w:color="auto" w:fill="FFFFFF"/>
          </w:tcPr>
          <w:p w14:paraId="636292F5" w14:textId="681DBDAA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038" w:type="dxa"/>
            <w:shd w:val="clear" w:color="auto" w:fill="FFFFFF"/>
          </w:tcPr>
          <w:p w14:paraId="57ACAA6D" w14:textId="77777777" w:rsidR="00D13D1B" w:rsidRPr="00877997" w:rsidRDefault="00D13D1B" w:rsidP="00170B6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shd w:val="clear" w:color="auto" w:fill="FFFFFF"/>
          </w:tcPr>
          <w:p w14:paraId="1613073E" w14:textId="77777777" w:rsidR="00D13D1B" w:rsidRPr="00877997" w:rsidRDefault="00D13D1B" w:rsidP="00170B6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0" w:type="dxa"/>
            <w:shd w:val="clear" w:color="auto" w:fill="FFFFFF"/>
          </w:tcPr>
          <w:p w14:paraId="7309A1B9" w14:textId="77777777" w:rsidR="00D13D1B" w:rsidRPr="00877997" w:rsidRDefault="00D13D1B" w:rsidP="00170B6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877997" w14:paraId="7CD11C37" w14:textId="77777777" w:rsidTr="00170B66">
        <w:trPr>
          <w:jc w:val="center"/>
        </w:trPr>
        <w:tc>
          <w:tcPr>
            <w:tcW w:w="6747" w:type="dxa"/>
            <w:gridSpan w:val="2"/>
            <w:shd w:val="clear" w:color="auto" w:fill="FFFFFF"/>
          </w:tcPr>
          <w:p w14:paraId="103A9DCC" w14:textId="50254459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ա)</w:t>
            </w:r>
            <w:r w:rsidR="00065E09" w:rsidRPr="00065E09">
              <w:rPr>
                <w:rFonts w:ascii="Sylfaen" w:hAnsi="Sylfaen"/>
                <w:sz w:val="20"/>
                <w:szCs w:val="20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(այսուհետ՝ 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կնքված </w:t>
            </w: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այլ միջազգային պայմանագրերի</w:t>
            </w:r>
          </w:p>
        </w:tc>
        <w:tc>
          <w:tcPr>
            <w:tcW w:w="2038" w:type="dxa"/>
            <w:shd w:val="clear" w:color="auto" w:fill="FFFFFF"/>
          </w:tcPr>
          <w:p w14:paraId="33C44B84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2016 թվական</w:t>
            </w:r>
          </w:p>
        </w:tc>
        <w:tc>
          <w:tcPr>
            <w:tcW w:w="3134" w:type="dxa"/>
            <w:gridSpan w:val="2"/>
            <w:shd w:val="clear" w:color="auto" w:fill="FFFFFF"/>
          </w:tcPr>
          <w:p w14:paraId="0C91C778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50" w:type="dxa"/>
            <w:shd w:val="clear" w:color="auto" w:fill="FFFFFF"/>
          </w:tcPr>
          <w:p w14:paraId="4F9E0921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CEE035F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7" w:type="dxa"/>
            <w:gridSpan w:val="2"/>
            <w:shd w:val="clear" w:color="auto" w:fill="FFFFFF"/>
          </w:tcPr>
          <w:p w14:paraId="7D345307" w14:textId="77777777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7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բ)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5B6226DB" w14:textId="323B811E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  <w:r w:rsidR="00620B5B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038" w:type="dxa"/>
            <w:shd w:val="clear" w:color="auto" w:fill="FFFFFF"/>
          </w:tcPr>
          <w:p w14:paraId="5F798E60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34" w:type="dxa"/>
            <w:gridSpan w:val="2"/>
            <w:shd w:val="clear" w:color="auto" w:fill="FFFFFF"/>
          </w:tcPr>
          <w:p w14:paraId="5557EB84" w14:textId="1D34369C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կինոֆիլմերի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տեսաֆիլմերի արտադրության </w:t>
            </w:r>
            <w:r w:rsidR="00620B5B" w:rsidRPr="00877997">
              <w:rPr>
                <w:rFonts w:ascii="Sylfaen" w:hAnsi="Sylfaen"/>
                <w:sz w:val="20"/>
                <w:szCs w:val="20"/>
              </w:rPr>
              <w:t>ու</w:t>
            </w:r>
            <w:r w:rsidR="00A07051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տարածման, տեսաֆիլմերի ցուցադրման հետ կապված ծառայությունների ոլորտում աշխատանքային խմբի (այսուհետ՝ աշխատանքային խումբ) որոշումներ</w:t>
            </w:r>
          </w:p>
        </w:tc>
        <w:tc>
          <w:tcPr>
            <w:tcW w:w="2550" w:type="dxa"/>
            <w:shd w:val="clear" w:color="auto" w:fill="FFFFFF"/>
          </w:tcPr>
          <w:p w14:paraId="28F2FD59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2BEF84F7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7" w:type="dxa"/>
            <w:gridSpan w:val="2"/>
            <w:shd w:val="clear" w:color="auto" w:fill="FFFFFF"/>
          </w:tcPr>
          <w:p w14:paraId="2204044B" w14:textId="1586930A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գ)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038" w:type="dxa"/>
            <w:shd w:val="clear" w:color="auto" w:fill="FFFFFF"/>
          </w:tcPr>
          <w:p w14:paraId="0F256E3E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34" w:type="dxa"/>
            <w:gridSpan w:val="2"/>
            <w:shd w:val="clear" w:color="auto" w:fill="FFFFFF"/>
          </w:tcPr>
          <w:p w14:paraId="2A02EE75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50" w:type="dxa"/>
            <w:shd w:val="clear" w:color="auto" w:fill="FFFFFF"/>
          </w:tcPr>
          <w:p w14:paraId="4D82BF3E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A150C1" w:rsidRPr="00877997" w14:paraId="02F2351A" w14:textId="77777777" w:rsidTr="00170B66">
        <w:tblPrEx>
          <w:tblLook w:val="0000" w:firstRow="0" w:lastRow="0" w:firstColumn="0" w:lastColumn="0" w:noHBand="0" w:noVBand="0"/>
        </w:tblPrEx>
        <w:trPr>
          <w:trHeight w:val="2964"/>
          <w:jc w:val="center"/>
        </w:trPr>
        <w:tc>
          <w:tcPr>
            <w:tcW w:w="6747" w:type="dxa"/>
            <w:gridSpan w:val="2"/>
            <w:shd w:val="clear" w:color="auto" w:fill="FFFFFF"/>
          </w:tcPr>
          <w:p w14:paraId="1ECCD099" w14:textId="33B88561" w:rsidR="00A150C1" w:rsidRPr="00877997" w:rsidRDefault="00A150C1" w:rsidP="00065E09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3.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038" w:type="dxa"/>
            <w:shd w:val="clear" w:color="auto" w:fill="FFFFFF"/>
          </w:tcPr>
          <w:p w14:paraId="326B4165" w14:textId="77777777" w:rsidR="00A150C1" w:rsidRPr="00877997" w:rsidRDefault="00A150C1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4" w:type="dxa"/>
            <w:gridSpan w:val="2"/>
            <w:shd w:val="clear" w:color="auto" w:fill="FFFFFF"/>
          </w:tcPr>
          <w:p w14:paraId="57B881ED" w14:textId="77777777" w:rsidR="00A150C1" w:rsidRPr="00877997" w:rsidRDefault="00A150C1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50" w:type="dxa"/>
            <w:shd w:val="clear" w:color="auto" w:fill="FFFFFF"/>
          </w:tcPr>
          <w:p w14:paraId="5C5D50D0" w14:textId="77777777" w:rsidR="00A150C1" w:rsidRPr="00877997" w:rsidRDefault="00A150C1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10E65D80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6"/>
            <w:shd w:val="clear" w:color="auto" w:fill="FFFFFF"/>
          </w:tcPr>
          <w:p w14:paraId="20EBCB63" w14:textId="77777777" w:rsidR="00D13D1B" w:rsidRPr="00877997" w:rsidRDefault="006414F4" w:rsidP="00065E09">
            <w:pPr>
              <w:pStyle w:val="Bodytext20"/>
              <w:shd w:val="clear" w:color="auto" w:fill="auto"/>
              <w:spacing w:before="0" w:after="120" w:line="240" w:lineRule="auto"/>
              <w:ind w:left="81" w:right="5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Փուլ II. Նախապատրաստում անդամ պետությունների օրենսդրության ներդաշնակեցմանը </w:t>
            </w:r>
            <w:r w:rsidR="00065E09" w:rsidRPr="00065E09">
              <w:rPr>
                <w:rFonts w:ascii="Sylfaen" w:hAnsi="Sylfaen"/>
                <w:sz w:val="20"/>
                <w:szCs w:val="20"/>
              </w:rPr>
              <w:br/>
            </w:r>
            <w:r w:rsidRPr="00877997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877997" w14:paraId="66F90272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7" w:type="dxa"/>
            <w:gridSpan w:val="2"/>
            <w:shd w:val="clear" w:color="auto" w:fill="FFFFFF"/>
          </w:tcPr>
          <w:p w14:paraId="709DBB62" w14:textId="0D0EAA77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4.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038" w:type="dxa"/>
            <w:shd w:val="clear" w:color="auto" w:fill="FFFFFF"/>
          </w:tcPr>
          <w:p w14:paraId="6E2A8E2B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4" w:type="dxa"/>
            <w:gridSpan w:val="2"/>
            <w:shd w:val="clear" w:color="auto" w:fill="FFFFFF"/>
          </w:tcPr>
          <w:p w14:paraId="719CF34A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0" w:type="dxa"/>
            <w:shd w:val="clear" w:color="auto" w:fill="FFFFFF"/>
          </w:tcPr>
          <w:p w14:paraId="2D2E5ED6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0B646BD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7" w:type="dxa"/>
            <w:gridSpan w:val="2"/>
            <w:shd w:val="clear" w:color="auto" w:fill="FFFFFF"/>
          </w:tcPr>
          <w:p w14:paraId="79DFACEC" w14:textId="66B15C38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5.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038" w:type="dxa"/>
            <w:shd w:val="clear" w:color="auto" w:fill="FFFFFF"/>
          </w:tcPr>
          <w:p w14:paraId="14F9CDF3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4" w:type="dxa"/>
            <w:gridSpan w:val="2"/>
            <w:shd w:val="clear" w:color="auto" w:fill="FFFFFF"/>
          </w:tcPr>
          <w:p w14:paraId="4E5EB2A0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0" w:type="dxa"/>
            <w:shd w:val="clear" w:color="auto" w:fill="FFFFFF"/>
          </w:tcPr>
          <w:p w14:paraId="21F78BAE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547F61A2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7" w:type="dxa"/>
            <w:gridSpan w:val="2"/>
            <w:shd w:val="clear" w:color="auto" w:fill="FFFFFF"/>
          </w:tcPr>
          <w:p w14:paraId="5BC480CC" w14:textId="77777777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6.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038" w:type="dxa"/>
            <w:shd w:val="clear" w:color="auto" w:fill="FFFFFF"/>
          </w:tcPr>
          <w:p w14:paraId="1C8DFE88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4" w:type="dxa"/>
            <w:gridSpan w:val="2"/>
            <w:shd w:val="clear" w:color="auto" w:fill="FFFFFF"/>
          </w:tcPr>
          <w:p w14:paraId="0E6A7AE1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0" w:type="dxa"/>
            <w:shd w:val="clear" w:color="auto" w:fill="FFFFFF"/>
          </w:tcPr>
          <w:p w14:paraId="25F8CA8E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0DACE1C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7" w:type="dxa"/>
            <w:gridSpan w:val="2"/>
            <w:shd w:val="clear" w:color="auto" w:fill="FFFFFF"/>
          </w:tcPr>
          <w:p w14:paraId="35D15899" w14:textId="77777777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7.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038" w:type="dxa"/>
            <w:shd w:val="clear" w:color="auto" w:fill="FFFFFF"/>
          </w:tcPr>
          <w:p w14:paraId="3B40A9C4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4" w:type="dxa"/>
            <w:gridSpan w:val="2"/>
            <w:shd w:val="clear" w:color="auto" w:fill="FFFFFF"/>
          </w:tcPr>
          <w:p w14:paraId="3ABDA948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0" w:type="dxa"/>
            <w:shd w:val="clear" w:color="auto" w:fill="FFFFFF"/>
          </w:tcPr>
          <w:p w14:paraId="19140A46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72F2DBC5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5521E83B" w14:textId="77777777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8.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 մասին Եվրասիական տնտեսական բարձրագույն խորհրդի կողմից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10D6F408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34" w:type="dxa"/>
            <w:gridSpan w:val="2"/>
            <w:shd w:val="clear" w:color="auto" w:fill="FFFFFF"/>
          </w:tcPr>
          <w:p w14:paraId="215C8D28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0" w:type="dxa"/>
            <w:shd w:val="clear" w:color="auto" w:fill="FFFFFF"/>
          </w:tcPr>
          <w:p w14:paraId="769FFE7C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B13972D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6"/>
            <w:shd w:val="clear" w:color="auto" w:fill="FFFFFF"/>
          </w:tcPr>
          <w:p w14:paraId="69E6172A" w14:textId="50DBCB59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left="2208" w:right="189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877997" w14:paraId="53C8D139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799B68EB" w14:textId="0C7044F0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9.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5A14FBD3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4" w:type="dxa"/>
            <w:gridSpan w:val="2"/>
            <w:shd w:val="clear" w:color="auto" w:fill="FFFFFF"/>
          </w:tcPr>
          <w:p w14:paraId="720DC29D" w14:textId="16A03A7C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50" w:type="dxa"/>
            <w:shd w:val="clear" w:color="auto" w:fill="FFFFFF"/>
          </w:tcPr>
          <w:p w14:paraId="14EFEFA2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7CE952E7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5A0F5A76" w14:textId="668B2502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10.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1A0E4A25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34" w:type="dxa"/>
            <w:gridSpan w:val="2"/>
            <w:shd w:val="clear" w:color="auto" w:fill="FFFFFF"/>
          </w:tcPr>
          <w:p w14:paraId="313F28C9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0" w:type="dxa"/>
            <w:shd w:val="clear" w:color="auto" w:fill="FFFFFF"/>
          </w:tcPr>
          <w:p w14:paraId="5F0C7B76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DF51160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6"/>
            <w:shd w:val="clear" w:color="auto" w:fill="FFFFFF"/>
          </w:tcPr>
          <w:p w14:paraId="1E1E5D7C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877997" w14:paraId="20631040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0DA8539D" w14:textId="409088A0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11.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877997">
              <w:rPr>
                <w:rStyle w:val="Bodytext2Spacing2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0D9C694F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34" w:type="dxa"/>
            <w:gridSpan w:val="2"/>
            <w:shd w:val="clear" w:color="auto" w:fill="FFFFFF"/>
          </w:tcPr>
          <w:p w14:paraId="4480A2D0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0" w:type="dxa"/>
            <w:shd w:val="clear" w:color="auto" w:fill="FFFFFF"/>
          </w:tcPr>
          <w:p w14:paraId="15F2D85C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42539D8D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6"/>
            <w:shd w:val="clear" w:color="auto" w:fill="FFFFFF"/>
          </w:tcPr>
          <w:p w14:paraId="13731E07" w14:textId="77777777" w:rsidR="00D13D1B" w:rsidRPr="00877997" w:rsidRDefault="001A7F16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877997" w14:paraId="74B9DA27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6"/>
            <w:shd w:val="clear" w:color="auto" w:fill="FFFFFF"/>
          </w:tcPr>
          <w:p w14:paraId="1CD00E1B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877997" w14:paraId="4BE952B5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18F2FACA" w14:textId="4B3D804D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12.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3C8BCB29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8" w:type="dxa"/>
            <w:shd w:val="clear" w:color="auto" w:fill="FFFFFF"/>
          </w:tcPr>
          <w:p w14:paraId="59FDAB13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7398E72B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1116FDA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5116CDC8" w14:textId="3F95A128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13.</w:t>
            </w:r>
            <w:r w:rsidR="00065E09" w:rsidRPr="00065E09">
              <w:rPr>
                <w:rFonts w:ascii="Sylfaen" w:hAnsi="Sylfaen"/>
                <w:sz w:val="20"/>
                <w:szCs w:val="20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</w:t>
            </w: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սույն ծրագրի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br/>
            </w:r>
            <w:r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877997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72E15E4D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28" w:type="dxa"/>
            <w:shd w:val="clear" w:color="auto" w:fill="FFFFFF"/>
          </w:tcPr>
          <w:p w14:paraId="4AEB9859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4B406938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A42074D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6"/>
            <w:shd w:val="clear" w:color="auto" w:fill="FFFFFF"/>
          </w:tcPr>
          <w:p w14:paraId="14FC9DE5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left="8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170B66" w:rsidRPr="00170B66">
              <w:rPr>
                <w:rFonts w:ascii="Sylfaen" w:hAnsi="Sylfaen"/>
                <w:sz w:val="20"/>
                <w:szCs w:val="20"/>
              </w:rPr>
              <w:br/>
            </w:r>
            <w:r w:rsidRPr="00877997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877997" w14:paraId="34E94482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121EE14A" w14:textId="18A52688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14.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45B59A9D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8" w:type="dxa"/>
            <w:shd w:val="clear" w:color="auto" w:fill="FFFFFF"/>
          </w:tcPr>
          <w:p w14:paraId="62F964DB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149F0E03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5EFA138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73F60AA3" w14:textId="028FEAFF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15.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41030022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8" w:type="dxa"/>
            <w:shd w:val="clear" w:color="auto" w:fill="FFFFFF"/>
          </w:tcPr>
          <w:p w14:paraId="2B28E800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5B59250F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18354CF6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5508A2FB" w14:textId="77777777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16.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47615585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8" w:type="dxa"/>
            <w:shd w:val="clear" w:color="auto" w:fill="FFFFFF"/>
          </w:tcPr>
          <w:p w14:paraId="7C1A9D17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24096A07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51DDE80C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4FD6389B" w14:textId="77777777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17.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684677D6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8" w:type="dxa"/>
            <w:shd w:val="clear" w:color="auto" w:fill="FFFFFF"/>
          </w:tcPr>
          <w:p w14:paraId="72702B4D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543A0BA7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917A24F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491C0128" w14:textId="77777777" w:rsidR="00D13D1B" w:rsidRDefault="006414F4" w:rsidP="00065E09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18.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  <w:p w14:paraId="52652B7B" w14:textId="77777777" w:rsidR="00065E09" w:rsidRDefault="00065E09" w:rsidP="00065E09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  <w:p w14:paraId="0E41E042" w14:textId="77777777" w:rsidR="00065E09" w:rsidRPr="00065E09" w:rsidRDefault="00065E09" w:rsidP="00065E09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045" w:type="dxa"/>
            <w:gridSpan w:val="2"/>
            <w:shd w:val="clear" w:color="auto" w:fill="FFFFFF"/>
          </w:tcPr>
          <w:p w14:paraId="1044FDE6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8" w:type="dxa"/>
            <w:shd w:val="clear" w:color="auto" w:fill="FFFFFF"/>
          </w:tcPr>
          <w:p w14:paraId="41CD23B1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75DF0D8C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A267518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6"/>
            <w:shd w:val="clear" w:color="auto" w:fill="FFFFFF"/>
          </w:tcPr>
          <w:p w14:paraId="6ABA5A48" w14:textId="6679CA46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left="2208" w:right="189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877997" w14:paraId="7C40A970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0066D3A4" w14:textId="0173A444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19.</w:t>
            </w:r>
            <w:r w:rsidR="00065E09" w:rsidRPr="00065E09">
              <w:rPr>
                <w:rFonts w:ascii="Sylfaen" w:hAnsi="Sylfaen"/>
                <w:sz w:val="20"/>
                <w:szCs w:val="20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65E09" w:rsidRPr="00065E09">
              <w:rPr>
                <w:rFonts w:ascii="Sylfaen" w:hAnsi="Sylfaen"/>
                <w:sz w:val="20"/>
                <w:szCs w:val="20"/>
              </w:rPr>
              <w:br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03D1FDB8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8" w:type="dxa"/>
            <w:shd w:val="clear" w:color="auto" w:fill="FFFFFF"/>
          </w:tcPr>
          <w:p w14:paraId="29FF25BB" w14:textId="371C79E5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3C574D63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424040C0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6"/>
            <w:shd w:val="clear" w:color="auto" w:fill="FFFFFF"/>
          </w:tcPr>
          <w:p w14:paraId="57B1275F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877997" w14:paraId="64D07612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3600EC67" w14:textId="0C626EAB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5C79FF69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8" w:type="dxa"/>
            <w:shd w:val="clear" w:color="auto" w:fill="FFFFFF"/>
          </w:tcPr>
          <w:p w14:paraId="4F4850BC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244E2439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5BE2E867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6"/>
            <w:shd w:val="clear" w:color="auto" w:fill="FFFFFF"/>
          </w:tcPr>
          <w:p w14:paraId="2C4E88CD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877997" w14:paraId="793ADA5F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2AFA9FA5" w14:textId="77777777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21.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6BCB49D1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8" w:type="dxa"/>
            <w:shd w:val="clear" w:color="auto" w:fill="FFFFFF"/>
          </w:tcPr>
          <w:p w14:paraId="70DBBEB3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392FC8E5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7A60D03D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61D85EE7" w14:textId="20FCABF1" w:rsidR="00D13D1B" w:rsidRPr="00877997" w:rsidRDefault="00065E09" w:rsidP="00065E09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22.</w:t>
            </w:r>
            <w:r w:rsidRPr="00065E09">
              <w:rPr>
                <w:rFonts w:ascii="Sylfaen" w:hAnsi="Sylfaen"/>
                <w:sz w:val="20"/>
                <w:szCs w:val="20"/>
              </w:rPr>
              <w:tab/>
            </w:r>
            <w:r w:rsidR="006414F4"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</w:t>
            </w:r>
            <w:r w:rsidR="00D8709A" w:rsidRPr="00877997">
              <w:rPr>
                <w:rFonts w:ascii="Sylfaen" w:hAnsi="Sylfaen"/>
                <w:sz w:val="20"/>
                <w:szCs w:val="20"/>
              </w:rPr>
              <w:t>ը</w:t>
            </w:r>
            <w:r w:rsidR="006414F4" w:rsidRPr="00877997">
              <w:rPr>
                <w:rFonts w:ascii="Sylfaen" w:hAnsi="Sylfaen"/>
                <w:sz w:val="20"/>
                <w:szCs w:val="20"/>
              </w:rPr>
              <w:t xml:space="preserve"> նվազեց</w:t>
            </w:r>
            <w:r w:rsidR="00D8709A" w:rsidRPr="00877997">
              <w:rPr>
                <w:rFonts w:ascii="Sylfaen" w:hAnsi="Sylfaen"/>
                <w:sz w:val="20"/>
                <w:szCs w:val="20"/>
              </w:rPr>
              <w:t>նելու</w:t>
            </w:r>
            <w:r w:rsidR="00A07051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414F4" w:rsidRPr="00877997">
              <w:rPr>
                <w:rFonts w:ascii="Sylfaen" w:hAnsi="Sylfaen"/>
                <w:sz w:val="20"/>
                <w:szCs w:val="20"/>
              </w:rPr>
              <w:t>նպատակով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44BDAF71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8" w:type="dxa"/>
            <w:shd w:val="clear" w:color="auto" w:fill="FFFFFF"/>
          </w:tcPr>
          <w:p w14:paraId="3C004EA1" w14:textId="450019B5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72D54263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64121DC2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6F21B329" w14:textId="504F960F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23.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7AE32799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8" w:type="dxa"/>
            <w:shd w:val="clear" w:color="auto" w:fill="FFFFFF"/>
          </w:tcPr>
          <w:p w14:paraId="77731496" w14:textId="699B6B7F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14E9B003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A7F16" w:rsidRPr="00877997" w14:paraId="18946C44" w14:textId="77777777" w:rsidTr="00170B66">
        <w:tblPrEx>
          <w:tblLook w:val="0000" w:firstRow="0" w:lastRow="0" w:firstColumn="0" w:lastColumn="0" w:noHBand="0" w:noVBand="0"/>
        </w:tblPrEx>
        <w:trPr>
          <w:trHeight w:val="2006"/>
          <w:jc w:val="center"/>
        </w:trPr>
        <w:tc>
          <w:tcPr>
            <w:tcW w:w="6740" w:type="dxa"/>
            <w:shd w:val="clear" w:color="auto" w:fill="FFFFFF"/>
          </w:tcPr>
          <w:p w14:paraId="260C7DEF" w14:textId="0526F91D" w:rsidR="001A7F16" w:rsidRPr="00877997" w:rsidRDefault="001A7F16" w:rsidP="00065E09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24.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4848073A" w14:textId="77777777" w:rsidR="001A7F16" w:rsidRPr="00877997" w:rsidRDefault="001A7F16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28" w:type="dxa"/>
            <w:shd w:val="clear" w:color="auto" w:fill="FFFFFF"/>
          </w:tcPr>
          <w:p w14:paraId="0E4A07E7" w14:textId="77777777" w:rsidR="001A7F16" w:rsidRPr="00877997" w:rsidRDefault="001A7F16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տեղեկատվական ռեսուրսների հասանելիության ապահովում, փոխանակման ենթակա տեղեկությունների ցանկի համաձայնեցում (Հանձնաժողովի որոշում)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491DD580" w14:textId="77777777" w:rsidR="001A7F16" w:rsidRPr="00877997" w:rsidRDefault="001A7F16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53D38FE6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110A1B3D" w14:textId="11FC102D" w:rsidR="00D13D1B" w:rsidRPr="00877997" w:rsidRDefault="006414F4" w:rsidP="00065E09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25.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4BC39EEB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8" w:type="dxa"/>
            <w:shd w:val="clear" w:color="auto" w:fill="FFFFFF"/>
          </w:tcPr>
          <w:p w14:paraId="2AB47A35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68C11F1D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482028B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9" w:type="dxa"/>
            <w:gridSpan w:val="6"/>
            <w:shd w:val="clear" w:color="auto" w:fill="FFFFFF"/>
          </w:tcPr>
          <w:p w14:paraId="764447C3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877997" w14:paraId="3A5C385C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7AA86E53" w14:textId="77777777" w:rsidR="00D13D1B" w:rsidRPr="00877997" w:rsidRDefault="00F56213" w:rsidP="00065E09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26.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2A9D7292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8" w:type="dxa"/>
            <w:shd w:val="clear" w:color="auto" w:fill="FFFFFF"/>
          </w:tcPr>
          <w:p w14:paraId="75410DCC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6" w:type="dxa"/>
            <w:gridSpan w:val="2"/>
            <w:shd w:val="clear" w:color="auto" w:fill="FFFFFF"/>
          </w:tcPr>
          <w:p w14:paraId="5BBB453E" w14:textId="77777777" w:rsidR="00D13D1B" w:rsidRPr="00877997" w:rsidRDefault="006414F4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A7F16" w:rsidRPr="00877997" w14:paraId="3C608640" w14:textId="77777777" w:rsidTr="00170B6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740" w:type="dxa"/>
            <w:shd w:val="clear" w:color="auto" w:fill="FFFFFF"/>
          </w:tcPr>
          <w:p w14:paraId="7EEAFD48" w14:textId="77777777" w:rsidR="001A7F16" w:rsidRPr="00877997" w:rsidRDefault="001A7F16" w:rsidP="00065E09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27.</w:t>
            </w:r>
            <w:r w:rsidR="00065E0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045" w:type="dxa"/>
            <w:gridSpan w:val="2"/>
            <w:shd w:val="clear" w:color="auto" w:fill="FFFFFF"/>
          </w:tcPr>
          <w:p w14:paraId="1803A786" w14:textId="77777777" w:rsidR="001A7F16" w:rsidRPr="00877997" w:rsidRDefault="001A7F16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8" w:type="dxa"/>
            <w:shd w:val="clear" w:color="auto" w:fill="FFFFFF"/>
          </w:tcPr>
          <w:p w14:paraId="5F3E769A" w14:textId="77777777" w:rsidR="001A7F16" w:rsidRPr="00877997" w:rsidRDefault="001A7F16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6" w:type="dxa"/>
            <w:gridSpan w:val="2"/>
            <w:shd w:val="clear" w:color="auto" w:fill="FFFFFF"/>
          </w:tcPr>
          <w:p w14:paraId="7A58D140" w14:textId="77777777" w:rsidR="001A7F16" w:rsidRPr="00877997" w:rsidRDefault="001A7F16" w:rsidP="00170B6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5E0B24C8" w14:textId="77777777" w:rsidR="001A7F16" w:rsidRPr="005F60AE" w:rsidRDefault="001A7F16" w:rsidP="00170B66">
      <w:pPr>
        <w:spacing w:after="160" w:line="360" w:lineRule="auto"/>
        <w:jc w:val="center"/>
        <w:rPr>
          <w:rFonts w:ascii="Sylfaen" w:hAnsi="Sylfaen"/>
        </w:rPr>
      </w:pPr>
    </w:p>
    <w:p w14:paraId="6C8EFD32" w14:textId="77777777" w:rsidR="00877997" w:rsidRDefault="00170B66" w:rsidP="00170B66">
      <w:pPr>
        <w:spacing w:after="160" w:line="360" w:lineRule="auto"/>
        <w:jc w:val="center"/>
        <w:rPr>
          <w:rFonts w:ascii="Sylfaen" w:hAnsi="Sylfaen"/>
          <w:lang w:val="en-US"/>
        </w:rPr>
      </w:pPr>
      <w:bookmarkStart w:id="29" w:name="bookmark31"/>
      <w:r>
        <w:rPr>
          <w:rFonts w:ascii="Sylfaen" w:hAnsi="Sylfaen"/>
          <w:lang w:val="en-US"/>
        </w:rPr>
        <w:t>___________________</w:t>
      </w:r>
    </w:p>
    <w:p w14:paraId="4494609F" w14:textId="77777777" w:rsidR="00170B66" w:rsidRDefault="00170B66" w:rsidP="005F60AE">
      <w:pPr>
        <w:spacing w:after="160" w:line="360" w:lineRule="auto"/>
        <w:ind w:left="10206"/>
        <w:jc w:val="both"/>
        <w:rPr>
          <w:rFonts w:ascii="Sylfaen" w:hAnsi="Sylfaen"/>
          <w:lang w:val="en-US"/>
        </w:rPr>
      </w:pPr>
    </w:p>
    <w:p w14:paraId="0B4B9E8A" w14:textId="77777777" w:rsidR="00170B66" w:rsidRPr="00170B66" w:rsidRDefault="00170B66" w:rsidP="005F60AE">
      <w:pPr>
        <w:spacing w:after="160" w:line="360" w:lineRule="auto"/>
        <w:ind w:left="10206"/>
        <w:jc w:val="both"/>
        <w:rPr>
          <w:rFonts w:ascii="Sylfaen" w:hAnsi="Sylfaen"/>
          <w:lang w:val="en-US"/>
        </w:rPr>
        <w:sectPr w:rsidR="00170B66" w:rsidRPr="00170B66" w:rsidSect="001A488E">
          <w:pgSz w:w="16839" w:h="11907" w:code="9"/>
          <w:pgMar w:top="1418" w:right="1418" w:bottom="1418" w:left="1418" w:header="0" w:footer="812" w:gutter="0"/>
          <w:pgNumType w:start="1"/>
          <w:cols w:space="720"/>
          <w:noEndnote/>
          <w:titlePg/>
          <w:docGrid w:linePitch="360"/>
        </w:sectPr>
      </w:pPr>
    </w:p>
    <w:p w14:paraId="6F0DC163" w14:textId="77777777" w:rsidR="001A7F16" w:rsidRPr="005F60AE" w:rsidRDefault="00066346" w:rsidP="00CC0E70">
      <w:pPr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lastRenderedPageBreak/>
        <w:t>ՀԱՍՏԱՏՎԱԾ Է</w:t>
      </w:r>
      <w:bookmarkStart w:id="30" w:name="bookmark32"/>
      <w:bookmarkEnd w:id="29"/>
    </w:p>
    <w:p w14:paraId="7DC0E813" w14:textId="77777777" w:rsidR="00D13D1B" w:rsidRPr="005F60AE" w:rsidRDefault="00066346" w:rsidP="00CC0E70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CC0E70" w:rsidRPr="00CC0E70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CC0E70" w:rsidRPr="00CC0E70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CC0E70">
        <w:rPr>
          <w:rFonts w:ascii="Sylfaen" w:hAnsi="Sylfaen"/>
          <w:lang w:val="en-US"/>
        </w:rPr>
        <w:tab/>
      </w:r>
      <w:r w:rsidRPr="005F60AE">
        <w:rPr>
          <w:rFonts w:ascii="Sylfaen" w:hAnsi="Sylfaen"/>
        </w:rPr>
        <w:t xml:space="preserve">ի </w:t>
      </w:r>
      <w:r w:rsidR="00CC0E70" w:rsidRPr="00CC0E70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CC0E70">
        <w:rPr>
          <w:rFonts w:ascii="Sylfaen" w:hAnsi="Sylfaen"/>
          <w:lang w:val="en-US"/>
        </w:rPr>
        <w:tab/>
      </w:r>
      <w:r w:rsidRPr="005F60AE">
        <w:rPr>
          <w:rFonts w:ascii="Sylfaen" w:hAnsi="Sylfaen"/>
        </w:rPr>
        <w:t>որոշմամբ</w:t>
      </w:r>
      <w:bookmarkEnd w:id="30"/>
    </w:p>
    <w:p w14:paraId="6C941D81" w14:textId="77777777" w:rsidR="001A7F16" w:rsidRPr="005F60AE" w:rsidRDefault="001A7F16" w:rsidP="005F60AE">
      <w:pPr>
        <w:pStyle w:val="Bodytext30"/>
        <w:shd w:val="clear" w:color="auto" w:fill="auto"/>
        <w:spacing w:after="160" w:line="360" w:lineRule="auto"/>
        <w:ind w:right="-30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093CE0C4" w14:textId="77777777" w:rsidR="00D13D1B" w:rsidRPr="005F60AE" w:rsidRDefault="006414F4" w:rsidP="00CC0E70">
      <w:pPr>
        <w:pStyle w:val="Bodytext30"/>
        <w:shd w:val="clear" w:color="auto" w:fill="auto"/>
        <w:spacing w:after="160" w:line="360" w:lineRule="auto"/>
        <w:ind w:right="-30"/>
        <w:rPr>
          <w:rFonts w:ascii="Sylfaen" w:hAnsi="Sylfaen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7F877F43" w14:textId="7CE8B43B" w:rsidR="00D13D1B" w:rsidRPr="005F60AE" w:rsidRDefault="006414F4" w:rsidP="00CC0E70">
      <w:pPr>
        <w:pStyle w:val="Bodytext30"/>
        <w:shd w:val="clear" w:color="auto" w:fill="auto"/>
        <w:spacing w:after="160" w:line="360" w:lineRule="auto"/>
        <w:ind w:right="-30"/>
        <w:rPr>
          <w:rFonts w:ascii="Sylfaen" w:hAnsi="Sylfaen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գիտահետազոտական աշխատանքների իրականացման </w:t>
      </w:r>
      <w:r w:rsidR="002555FC">
        <w:rPr>
          <w:rStyle w:val="Bodytext3Spacing2pt"/>
          <w:rFonts w:ascii="Sylfaen" w:hAnsi="Sylfaen"/>
          <w:b/>
          <w:spacing w:val="0"/>
          <w:sz w:val="24"/>
          <w:szCs w:val="24"/>
        </w:rPr>
        <w:t>և</w:t>
      </w: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 հասարակական ու հումանիտար գիտությունների բնագավառում ներդրման հետ կապված ծառայությունների ոլորտի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37"/>
        <w:gridCol w:w="8"/>
        <w:gridCol w:w="8"/>
        <w:gridCol w:w="2118"/>
        <w:gridCol w:w="3141"/>
        <w:gridCol w:w="2556"/>
      </w:tblGrid>
      <w:tr w:rsidR="00D13D1B" w:rsidRPr="00877997" w14:paraId="0FF170DB" w14:textId="77777777" w:rsidTr="00CC0E70">
        <w:trPr>
          <w:tblHeader/>
          <w:jc w:val="center"/>
        </w:trPr>
        <w:tc>
          <w:tcPr>
            <w:tcW w:w="6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A3929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F8B46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ECACD" w14:textId="5C722422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E71A86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877997" w14:paraId="12CF9257" w14:textId="77777777" w:rsidTr="00CC0E70">
        <w:trPr>
          <w:jc w:val="center"/>
        </w:trPr>
        <w:tc>
          <w:tcPr>
            <w:tcW w:w="1446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C8343DF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877997" w14:paraId="359D54ED" w14:textId="77777777" w:rsidTr="00CC0E70">
        <w:trPr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402DBC4B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D13D1B" w:rsidRPr="00877997" w14:paraId="1049730F" w14:textId="77777777" w:rsidTr="00C97333">
        <w:trPr>
          <w:jc w:val="center"/>
        </w:trPr>
        <w:tc>
          <w:tcPr>
            <w:tcW w:w="6637" w:type="dxa"/>
            <w:shd w:val="clear" w:color="auto" w:fill="FFFFFF"/>
          </w:tcPr>
          <w:p w14:paraId="6FCFCD1B" w14:textId="77777777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1.</w:t>
            </w:r>
            <w:r w:rsidR="003512B3" w:rsidRPr="003512B3">
              <w:rPr>
                <w:rFonts w:ascii="Sylfaen" w:hAnsi="Sylfaen"/>
                <w:sz w:val="20"/>
                <w:szCs w:val="20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134" w:type="dxa"/>
            <w:gridSpan w:val="3"/>
            <w:shd w:val="clear" w:color="auto" w:fill="FFFFFF"/>
          </w:tcPr>
          <w:p w14:paraId="11FC69D1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41" w:type="dxa"/>
            <w:shd w:val="clear" w:color="auto" w:fill="FFFFFF"/>
          </w:tcPr>
          <w:p w14:paraId="1B7424B6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56" w:type="dxa"/>
            <w:shd w:val="clear" w:color="auto" w:fill="FFFFFF"/>
          </w:tcPr>
          <w:p w14:paraId="51B10CEB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D13D1B" w:rsidRPr="00877997" w14:paraId="4BAF6476" w14:textId="77777777" w:rsidTr="00C97333">
        <w:trPr>
          <w:jc w:val="center"/>
        </w:trPr>
        <w:tc>
          <w:tcPr>
            <w:tcW w:w="6637" w:type="dxa"/>
            <w:shd w:val="clear" w:color="auto" w:fill="FFFFFF"/>
          </w:tcPr>
          <w:p w14:paraId="6CCFB833" w14:textId="50BFF715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134" w:type="dxa"/>
            <w:gridSpan w:val="3"/>
            <w:shd w:val="clear" w:color="auto" w:fill="FFFFFF"/>
          </w:tcPr>
          <w:p w14:paraId="77DA6DBE" w14:textId="77777777" w:rsidR="00D13D1B" w:rsidRPr="00877997" w:rsidRDefault="00D13D1B" w:rsidP="00C9733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1" w:type="dxa"/>
            <w:shd w:val="clear" w:color="auto" w:fill="FFFFFF"/>
          </w:tcPr>
          <w:p w14:paraId="11B0FD8C" w14:textId="77777777" w:rsidR="00D13D1B" w:rsidRPr="00877997" w:rsidRDefault="00D13D1B" w:rsidP="00CC0E7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FFFFFF"/>
          </w:tcPr>
          <w:p w14:paraId="4DFBB083" w14:textId="77777777" w:rsidR="00D13D1B" w:rsidRPr="00877997" w:rsidRDefault="00D13D1B" w:rsidP="00CC0E7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877997" w14:paraId="6744FA8B" w14:textId="77777777" w:rsidTr="00C97333">
        <w:trPr>
          <w:jc w:val="center"/>
        </w:trPr>
        <w:tc>
          <w:tcPr>
            <w:tcW w:w="6637" w:type="dxa"/>
            <w:shd w:val="clear" w:color="auto" w:fill="FFFFFF"/>
          </w:tcPr>
          <w:p w14:paraId="22ADD8AA" w14:textId="48C964B2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ա)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(այսուհետ՝ </w:t>
            </w: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այլ միջազգային պայմանագրերի</w:t>
            </w:r>
          </w:p>
        </w:tc>
        <w:tc>
          <w:tcPr>
            <w:tcW w:w="2134" w:type="dxa"/>
            <w:gridSpan w:val="3"/>
            <w:shd w:val="clear" w:color="auto" w:fill="FFFFFF"/>
          </w:tcPr>
          <w:p w14:paraId="025DA46A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5D7921E4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56" w:type="dxa"/>
            <w:shd w:val="clear" w:color="auto" w:fill="FFFFFF"/>
          </w:tcPr>
          <w:p w14:paraId="0B160831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Հանձնաժողով</w:t>
            </w:r>
          </w:p>
        </w:tc>
      </w:tr>
      <w:tr w:rsidR="00D13D1B" w:rsidRPr="00877997" w14:paraId="2EFF1B17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37" w:type="dxa"/>
            <w:shd w:val="clear" w:color="auto" w:fill="FFFFFF"/>
          </w:tcPr>
          <w:p w14:paraId="5C4C8FEB" w14:textId="77777777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58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բ)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003A1A05" w14:textId="11C24F2A" w:rsidR="00D13D1B" w:rsidRPr="00877997" w:rsidRDefault="006414F4" w:rsidP="003512B3">
            <w:pPr>
              <w:pStyle w:val="Bodytext20"/>
              <w:shd w:val="clear" w:color="auto" w:fill="auto"/>
              <w:spacing w:before="0" w:line="240" w:lineRule="auto"/>
              <w:ind w:left="560"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</w:p>
          <w:p w14:paraId="5004D7A8" w14:textId="1A4D0378" w:rsidR="00D13D1B" w:rsidRPr="00877997" w:rsidRDefault="006414F4" w:rsidP="003512B3">
            <w:pPr>
              <w:pStyle w:val="Bodytext20"/>
              <w:shd w:val="clear" w:color="auto" w:fill="auto"/>
              <w:spacing w:before="0" w:line="240" w:lineRule="auto"/>
              <w:ind w:left="560"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134" w:type="dxa"/>
            <w:gridSpan w:val="3"/>
            <w:shd w:val="clear" w:color="auto" w:fill="FFFFFF"/>
          </w:tcPr>
          <w:p w14:paraId="64D21774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6ADABA0B" w14:textId="4638C008" w:rsidR="00D13D1B" w:rsidRPr="00877997" w:rsidRDefault="006414F4" w:rsidP="003512B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գիտահետազոտական աշխատանքների իրականացման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հասարակական ու հումանիտար գիտությունների բնագավառում ներդրման ոլորտի աշխատանքային խմբի (այսուհետ՝ աշխատանքային խումբ) որոշումներ</w:t>
            </w:r>
          </w:p>
        </w:tc>
        <w:tc>
          <w:tcPr>
            <w:tcW w:w="2556" w:type="dxa"/>
            <w:shd w:val="clear" w:color="auto" w:fill="FFFFFF"/>
          </w:tcPr>
          <w:p w14:paraId="64203054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</w:t>
            </w:r>
          </w:p>
          <w:p w14:paraId="41EAFBEE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կառավարություններ</w:t>
            </w:r>
          </w:p>
          <w:p w14:paraId="6ECFA523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6B1A1517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37" w:type="dxa"/>
            <w:shd w:val="clear" w:color="auto" w:fill="FFFFFF"/>
          </w:tcPr>
          <w:p w14:paraId="0BBF0013" w14:textId="4F20B8A0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գ)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134" w:type="dxa"/>
            <w:gridSpan w:val="3"/>
            <w:shd w:val="clear" w:color="auto" w:fill="FFFFFF"/>
          </w:tcPr>
          <w:p w14:paraId="39728DA7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7AB114B5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56" w:type="dxa"/>
            <w:shd w:val="clear" w:color="auto" w:fill="FFFFFF"/>
          </w:tcPr>
          <w:p w14:paraId="76746A2C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7B24D55F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37" w:type="dxa"/>
            <w:shd w:val="clear" w:color="auto" w:fill="FFFFFF"/>
          </w:tcPr>
          <w:p w14:paraId="62A7FDFA" w14:textId="31D0C093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3.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134" w:type="dxa"/>
            <w:gridSpan w:val="3"/>
            <w:shd w:val="clear" w:color="auto" w:fill="FFFFFF"/>
          </w:tcPr>
          <w:p w14:paraId="61C74BF1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41" w:type="dxa"/>
            <w:shd w:val="clear" w:color="auto" w:fill="FFFFFF"/>
          </w:tcPr>
          <w:p w14:paraId="35B93A83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1E0684E4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4C7A37B5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4F1AA6B4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right="191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Փուլ II. Նախապատրաստում անդամ պետությունների օրենսդրության ներդաշնակեցմանը </w:t>
            </w:r>
            <w:r w:rsidR="003512B3" w:rsidRPr="003512B3">
              <w:rPr>
                <w:rFonts w:ascii="Sylfaen" w:hAnsi="Sylfaen"/>
                <w:sz w:val="20"/>
                <w:szCs w:val="20"/>
              </w:rPr>
              <w:br/>
            </w:r>
            <w:r w:rsidRPr="00877997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877997" w14:paraId="43C4748F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07B7FF50" w14:textId="4473B220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4.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18" w:type="dxa"/>
            <w:shd w:val="clear" w:color="auto" w:fill="FFFFFF"/>
          </w:tcPr>
          <w:p w14:paraId="38CA4A66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4394F695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44C48F91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07A3AE2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62B86558" w14:textId="049A0D2D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5.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18" w:type="dxa"/>
            <w:shd w:val="clear" w:color="auto" w:fill="FFFFFF"/>
          </w:tcPr>
          <w:p w14:paraId="5714C12D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5243BDE1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0BD8351C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E24527B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6C319D0E" w14:textId="77777777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6.</w:t>
            </w:r>
            <w:r w:rsidR="003512B3" w:rsidRPr="003512B3">
              <w:rPr>
                <w:rFonts w:ascii="Sylfaen" w:hAnsi="Sylfaen"/>
                <w:spacing w:val="-6"/>
                <w:sz w:val="20"/>
                <w:szCs w:val="20"/>
                <w:lang w:val="en-US"/>
              </w:rPr>
              <w:tab/>
            </w:r>
            <w:r w:rsidRPr="003512B3">
              <w:rPr>
                <w:rFonts w:ascii="Sylfaen" w:hAnsi="Sylfaen"/>
                <w:spacing w:val="-6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</w:t>
            </w:r>
            <w:r w:rsidRPr="00877997">
              <w:rPr>
                <w:rFonts w:ascii="Sylfaen" w:hAnsi="Sylfaen"/>
                <w:sz w:val="20"/>
                <w:szCs w:val="20"/>
              </w:rPr>
              <w:t>5-րդ կետը</w:t>
            </w:r>
          </w:p>
        </w:tc>
        <w:tc>
          <w:tcPr>
            <w:tcW w:w="2118" w:type="dxa"/>
            <w:shd w:val="clear" w:color="auto" w:fill="FFFFFF"/>
          </w:tcPr>
          <w:p w14:paraId="466321B1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64104F34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60BB57CE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68A249A9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227CE797" w14:textId="77777777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7.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18" w:type="dxa"/>
            <w:shd w:val="clear" w:color="auto" w:fill="FFFFFF"/>
          </w:tcPr>
          <w:p w14:paraId="2CCD5A75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5D1402BC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63B9C408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B7943D9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34F0C1AB" w14:textId="77777777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8.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118" w:type="dxa"/>
            <w:shd w:val="clear" w:color="auto" w:fill="FFFFFF"/>
          </w:tcPr>
          <w:p w14:paraId="13429ED5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7DD3FF75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6" w:type="dxa"/>
            <w:shd w:val="clear" w:color="auto" w:fill="FFFFFF"/>
          </w:tcPr>
          <w:p w14:paraId="48FC208B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890A3B5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462C9D05" w14:textId="5F8712B6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right="5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877997" w14:paraId="1E7D933A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1FE516E5" w14:textId="167EF91E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9.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18" w:type="dxa"/>
            <w:shd w:val="clear" w:color="auto" w:fill="FFFFFF"/>
          </w:tcPr>
          <w:p w14:paraId="32AC1540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41" w:type="dxa"/>
            <w:shd w:val="clear" w:color="auto" w:fill="FFFFFF"/>
          </w:tcPr>
          <w:p w14:paraId="0EB80BB9" w14:textId="2BC5C5A0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56" w:type="dxa"/>
            <w:shd w:val="clear" w:color="auto" w:fill="FFFFFF"/>
          </w:tcPr>
          <w:p w14:paraId="45A67905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2AED37B3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5285ECD0" w14:textId="19762048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6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10.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118" w:type="dxa"/>
            <w:shd w:val="clear" w:color="auto" w:fill="FFFFFF"/>
          </w:tcPr>
          <w:p w14:paraId="76DAD21C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141" w:type="dxa"/>
            <w:shd w:val="clear" w:color="auto" w:fill="FFFFFF"/>
          </w:tcPr>
          <w:p w14:paraId="43BB6140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6" w:type="dxa"/>
            <w:shd w:val="clear" w:color="auto" w:fill="FFFFFF"/>
          </w:tcPr>
          <w:p w14:paraId="068EAF71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B4B3DB3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697EA9F6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877997" w14:paraId="7633B11E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508AD51E" w14:textId="01F6C8E6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11.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18" w:type="dxa"/>
            <w:shd w:val="clear" w:color="auto" w:fill="FFFFFF"/>
          </w:tcPr>
          <w:p w14:paraId="791EB89C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41" w:type="dxa"/>
            <w:shd w:val="clear" w:color="auto" w:fill="FFFFFF"/>
          </w:tcPr>
          <w:p w14:paraId="2A9D3B46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6" w:type="dxa"/>
            <w:shd w:val="clear" w:color="auto" w:fill="FFFFFF"/>
          </w:tcPr>
          <w:p w14:paraId="6CF7B6FB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FFED967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381EC881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877997" w14:paraId="3FA0E844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3EE70468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D13D1B" w:rsidRPr="00877997" w14:paraId="0A4DA768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1AFB546B" w14:textId="33B0EEB0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12.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118" w:type="dxa"/>
            <w:shd w:val="clear" w:color="auto" w:fill="FFFFFF"/>
          </w:tcPr>
          <w:p w14:paraId="36E24CF0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22AE5247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56" w:type="dxa"/>
            <w:shd w:val="clear" w:color="auto" w:fill="FFFFFF"/>
          </w:tcPr>
          <w:p w14:paraId="14974563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7B88226E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601BFC59" w14:textId="351299B6" w:rsidR="00D13D1B" w:rsidRPr="00877997" w:rsidRDefault="003512B3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</w:t>
            </w:r>
            <w:r w:rsidRPr="003512B3">
              <w:rPr>
                <w:rFonts w:ascii="Sylfaen" w:hAnsi="Sylfaen"/>
                <w:sz w:val="20"/>
                <w:szCs w:val="20"/>
              </w:rPr>
              <w:tab/>
            </w:r>
            <w:r w:rsidR="006414F4" w:rsidRPr="00877997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877997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877997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877997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414F4" w:rsidRPr="00877997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</w:t>
            </w:r>
            <w:r w:rsidR="006414F4"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877997">
              <w:rPr>
                <w:rFonts w:ascii="Sylfaen" w:hAnsi="Sylfaen"/>
                <w:sz w:val="20"/>
                <w:szCs w:val="20"/>
              </w:rPr>
              <w:t xml:space="preserve"> սույն ծրագրի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414F4" w:rsidRPr="00877997">
              <w:rPr>
                <w:rFonts w:ascii="Sylfaen" w:hAnsi="Sylfaen"/>
                <w:sz w:val="20"/>
                <w:szCs w:val="20"/>
              </w:rPr>
              <w:br/>
            </w:r>
            <w:r w:rsidR="006414F4"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="006414F4" w:rsidRPr="00877997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118" w:type="dxa"/>
            <w:shd w:val="clear" w:color="auto" w:fill="FFFFFF"/>
          </w:tcPr>
          <w:p w14:paraId="2CACCBAF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7C0EBAE2" w14:textId="77777777" w:rsidR="00D13D1B" w:rsidRPr="00877997" w:rsidRDefault="001A7F16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5C2466C9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00E9386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309DC801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C97333" w:rsidRPr="00C97333">
              <w:rPr>
                <w:rFonts w:ascii="Sylfaen" w:hAnsi="Sylfaen"/>
                <w:sz w:val="20"/>
                <w:szCs w:val="20"/>
              </w:rPr>
              <w:br/>
            </w:r>
            <w:r w:rsidRPr="00877997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877997" w14:paraId="178BD1F9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3A3E4842" w14:textId="1387AEC4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14.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18" w:type="dxa"/>
            <w:shd w:val="clear" w:color="auto" w:fill="FFFFFF"/>
          </w:tcPr>
          <w:p w14:paraId="0266D7E2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3E74ACA7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1D105B50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1675EAD3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6A0302FD" w14:textId="0CBF99E0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15.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18" w:type="dxa"/>
            <w:shd w:val="clear" w:color="auto" w:fill="FFFFFF"/>
          </w:tcPr>
          <w:p w14:paraId="10969355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7B9EDB2C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184B2923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7F72A2DA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44BE6297" w14:textId="77777777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16.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118" w:type="dxa"/>
            <w:shd w:val="clear" w:color="auto" w:fill="FFFFFF"/>
          </w:tcPr>
          <w:p w14:paraId="56D90EB3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6015CCAE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3F5A1F61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4A73E2A3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5" w:type="dxa"/>
            <w:gridSpan w:val="2"/>
            <w:shd w:val="clear" w:color="auto" w:fill="FFFFFF"/>
          </w:tcPr>
          <w:p w14:paraId="6BDE847F" w14:textId="77777777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17.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528DED5A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29D78138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6" w:type="dxa"/>
            <w:shd w:val="clear" w:color="auto" w:fill="FFFFFF"/>
          </w:tcPr>
          <w:p w14:paraId="4B850DEC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7CCA2C5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5" w:type="dxa"/>
            <w:gridSpan w:val="2"/>
            <w:shd w:val="clear" w:color="auto" w:fill="FFFFFF"/>
          </w:tcPr>
          <w:p w14:paraId="5ACA6121" w14:textId="77777777" w:rsidR="00D13D1B" w:rsidRDefault="006414F4" w:rsidP="003512B3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18.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  <w:p w14:paraId="20FD07A1" w14:textId="77777777" w:rsidR="003512B3" w:rsidRDefault="003512B3" w:rsidP="003512B3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  <w:p w14:paraId="261A80C2" w14:textId="77777777" w:rsidR="003512B3" w:rsidRPr="003512B3" w:rsidRDefault="003512B3" w:rsidP="003512B3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2"/>
            <w:shd w:val="clear" w:color="auto" w:fill="FFFFFF"/>
          </w:tcPr>
          <w:p w14:paraId="61CA6113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41" w:type="dxa"/>
            <w:shd w:val="clear" w:color="auto" w:fill="FFFFFF"/>
          </w:tcPr>
          <w:p w14:paraId="2BFB0480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6" w:type="dxa"/>
            <w:shd w:val="clear" w:color="auto" w:fill="FFFFFF"/>
          </w:tcPr>
          <w:p w14:paraId="57E859DF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51708407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508D227A" w14:textId="779AA4CD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left="2207" w:right="189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877997" w14:paraId="5C7F5402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5" w:type="dxa"/>
            <w:gridSpan w:val="2"/>
            <w:shd w:val="clear" w:color="auto" w:fill="FFFFFF"/>
          </w:tcPr>
          <w:p w14:paraId="6485D4FC" w14:textId="67A3717C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19.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B4334">
              <w:rPr>
                <w:rFonts w:ascii="Sylfaen" w:hAnsi="Sylfaen"/>
                <w:sz w:val="20"/>
                <w:szCs w:val="20"/>
              </w:rPr>
              <w:br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7D48BC95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41" w:type="dxa"/>
            <w:shd w:val="clear" w:color="auto" w:fill="FFFFFF"/>
          </w:tcPr>
          <w:p w14:paraId="6A7795B0" w14:textId="7CD90C28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56" w:type="dxa"/>
            <w:shd w:val="clear" w:color="auto" w:fill="FFFFFF"/>
          </w:tcPr>
          <w:p w14:paraId="08B680FE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0B540E6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1BC6B25C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877997" w14:paraId="76929077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5" w:type="dxa"/>
            <w:gridSpan w:val="2"/>
            <w:shd w:val="clear" w:color="auto" w:fill="FFFFFF"/>
          </w:tcPr>
          <w:p w14:paraId="34878A5A" w14:textId="7A7436C4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4ED36D85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41" w:type="dxa"/>
            <w:shd w:val="clear" w:color="auto" w:fill="FFFFFF"/>
          </w:tcPr>
          <w:p w14:paraId="201D6474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6" w:type="dxa"/>
            <w:shd w:val="clear" w:color="auto" w:fill="FFFFFF"/>
          </w:tcPr>
          <w:p w14:paraId="22A38784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470CBC97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6FBD2A4D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877997" w14:paraId="7146817E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4EABC6FE" w14:textId="77777777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21.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118" w:type="dxa"/>
            <w:shd w:val="clear" w:color="auto" w:fill="FFFFFF"/>
          </w:tcPr>
          <w:p w14:paraId="2EFDEBD2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41" w:type="dxa"/>
            <w:shd w:val="clear" w:color="auto" w:fill="FFFFFF"/>
          </w:tcPr>
          <w:p w14:paraId="5E4CA031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56" w:type="dxa"/>
            <w:shd w:val="clear" w:color="auto" w:fill="FFFFFF"/>
          </w:tcPr>
          <w:p w14:paraId="3CAA6DE3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5D2B9BA3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38E2AB6C" w14:textId="7D5000C4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22.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</w:t>
            </w:r>
            <w:r w:rsidR="00D8709A" w:rsidRPr="00877997">
              <w:rPr>
                <w:rFonts w:ascii="Sylfaen" w:hAnsi="Sylfaen"/>
                <w:sz w:val="20"/>
                <w:szCs w:val="20"/>
              </w:rPr>
              <w:t>ը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նվազեց</w:t>
            </w:r>
            <w:r w:rsidR="00D8709A" w:rsidRPr="00877997">
              <w:rPr>
                <w:rFonts w:ascii="Sylfaen" w:hAnsi="Sylfaen"/>
                <w:sz w:val="20"/>
                <w:szCs w:val="20"/>
              </w:rPr>
              <w:t>նելու</w:t>
            </w:r>
            <w:r w:rsidRPr="00877997">
              <w:rPr>
                <w:rFonts w:ascii="Sylfaen" w:hAnsi="Sylfaen"/>
                <w:sz w:val="20"/>
                <w:szCs w:val="20"/>
              </w:rPr>
              <w:t>նպատակով</w:t>
            </w:r>
          </w:p>
        </w:tc>
        <w:tc>
          <w:tcPr>
            <w:tcW w:w="2118" w:type="dxa"/>
            <w:shd w:val="clear" w:color="auto" w:fill="FFFFFF"/>
          </w:tcPr>
          <w:p w14:paraId="6AD71065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141" w:type="dxa"/>
            <w:shd w:val="clear" w:color="auto" w:fill="FFFFFF"/>
          </w:tcPr>
          <w:p w14:paraId="579CDB71" w14:textId="36261938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56" w:type="dxa"/>
            <w:shd w:val="clear" w:color="auto" w:fill="FFFFFF"/>
          </w:tcPr>
          <w:p w14:paraId="379B557E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4843E6F1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6CFEA663" w14:textId="616FD0F6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58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23.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118" w:type="dxa"/>
            <w:shd w:val="clear" w:color="auto" w:fill="FFFFFF"/>
          </w:tcPr>
          <w:p w14:paraId="00420C92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141" w:type="dxa"/>
            <w:shd w:val="clear" w:color="auto" w:fill="FFFFFF"/>
          </w:tcPr>
          <w:p w14:paraId="00E8E009" w14:textId="1F5FD79C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56" w:type="dxa"/>
            <w:shd w:val="clear" w:color="auto" w:fill="FFFFFF"/>
          </w:tcPr>
          <w:p w14:paraId="00E76615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1D03225B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6FFF8A43" w14:textId="3CA491C7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24.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118" w:type="dxa"/>
            <w:shd w:val="clear" w:color="auto" w:fill="FFFFFF"/>
          </w:tcPr>
          <w:p w14:paraId="39680D99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141" w:type="dxa"/>
            <w:shd w:val="clear" w:color="auto" w:fill="FFFFFF"/>
          </w:tcPr>
          <w:p w14:paraId="67DE77BA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տեղեկատվական ռեսուրսների հասանելիության ապահովում, փոխանակման ենթակա տեղեկությունների ցանկի համաձայնեցում (Հանձնաժողովի որոշում)</w:t>
            </w:r>
          </w:p>
        </w:tc>
        <w:tc>
          <w:tcPr>
            <w:tcW w:w="2556" w:type="dxa"/>
            <w:shd w:val="clear" w:color="auto" w:fill="FFFFFF"/>
          </w:tcPr>
          <w:p w14:paraId="5CA40FE8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7B7AF30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1C49C631" w14:textId="18971376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25.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18" w:type="dxa"/>
            <w:shd w:val="clear" w:color="auto" w:fill="FFFFFF"/>
          </w:tcPr>
          <w:p w14:paraId="55450411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41" w:type="dxa"/>
            <w:shd w:val="clear" w:color="auto" w:fill="FFFFFF"/>
          </w:tcPr>
          <w:p w14:paraId="53B9D7D7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6" w:type="dxa"/>
            <w:shd w:val="clear" w:color="auto" w:fill="FFFFFF"/>
          </w:tcPr>
          <w:p w14:paraId="1B9A40E1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240E8244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68" w:type="dxa"/>
            <w:gridSpan w:val="6"/>
            <w:shd w:val="clear" w:color="auto" w:fill="FFFFFF"/>
          </w:tcPr>
          <w:p w14:paraId="2CC887CD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877997" w14:paraId="1E95FED8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5BA8266B" w14:textId="77777777" w:rsidR="00D13D1B" w:rsidRPr="00877997" w:rsidRDefault="003512B3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26.</w:t>
            </w:r>
            <w:r w:rsidRPr="003512B3">
              <w:rPr>
                <w:rFonts w:ascii="Sylfaen" w:hAnsi="Sylfaen"/>
                <w:sz w:val="20"/>
                <w:szCs w:val="20"/>
              </w:rPr>
              <w:tab/>
            </w:r>
            <w:r w:rsidR="006414F4"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118" w:type="dxa"/>
            <w:shd w:val="clear" w:color="auto" w:fill="FFFFFF"/>
          </w:tcPr>
          <w:p w14:paraId="5CD6CE28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141" w:type="dxa"/>
            <w:shd w:val="clear" w:color="auto" w:fill="FFFFFF"/>
          </w:tcPr>
          <w:p w14:paraId="37AFB4F7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6" w:type="dxa"/>
            <w:shd w:val="clear" w:color="auto" w:fill="FFFFFF"/>
          </w:tcPr>
          <w:p w14:paraId="6ABE38CD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44558745" w14:textId="77777777" w:rsidTr="00C973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53" w:type="dxa"/>
            <w:gridSpan w:val="3"/>
            <w:shd w:val="clear" w:color="auto" w:fill="FFFFFF"/>
          </w:tcPr>
          <w:p w14:paraId="7B5E6D4C" w14:textId="77777777" w:rsidR="00D13D1B" w:rsidRPr="00877997" w:rsidRDefault="006414F4" w:rsidP="003512B3">
            <w:pPr>
              <w:pStyle w:val="Bodytext20"/>
              <w:shd w:val="clear" w:color="auto" w:fill="auto"/>
              <w:tabs>
                <w:tab w:val="left" w:pos="343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27.</w:t>
            </w:r>
            <w:r w:rsidR="003512B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118" w:type="dxa"/>
            <w:shd w:val="clear" w:color="auto" w:fill="FFFFFF"/>
          </w:tcPr>
          <w:p w14:paraId="7093EBBA" w14:textId="77777777" w:rsidR="00D13D1B" w:rsidRPr="00877997" w:rsidRDefault="006414F4" w:rsidP="00C9733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141" w:type="dxa"/>
            <w:shd w:val="clear" w:color="auto" w:fill="FFFFFF"/>
          </w:tcPr>
          <w:p w14:paraId="75C726CB" w14:textId="77777777" w:rsidR="00D13D1B" w:rsidRPr="00877997" w:rsidRDefault="00D13D1B" w:rsidP="00CC0E70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FFFFFF"/>
          </w:tcPr>
          <w:p w14:paraId="74282D0F" w14:textId="77777777" w:rsidR="00D13D1B" w:rsidRPr="00877997" w:rsidRDefault="006414F4" w:rsidP="00CC0E7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20332E6C" w14:textId="77777777" w:rsidR="00D13D1B" w:rsidRPr="005F60AE" w:rsidRDefault="00D13D1B" w:rsidP="005F60AE">
      <w:pPr>
        <w:spacing w:after="160" w:line="360" w:lineRule="auto"/>
        <w:jc w:val="both"/>
        <w:rPr>
          <w:rFonts w:ascii="Sylfaen" w:hAnsi="Sylfaen"/>
        </w:rPr>
      </w:pPr>
    </w:p>
    <w:p w14:paraId="66889C3B" w14:textId="77777777" w:rsidR="00877997" w:rsidRDefault="00CC0E70" w:rsidP="00CC0E70">
      <w:pPr>
        <w:spacing w:after="160" w:line="360" w:lineRule="auto"/>
        <w:jc w:val="center"/>
        <w:rPr>
          <w:rFonts w:ascii="Sylfaen" w:hAnsi="Sylfaen"/>
          <w:lang w:val="en-US"/>
        </w:rPr>
      </w:pPr>
      <w:bookmarkStart w:id="31" w:name="bookmark33"/>
      <w:r>
        <w:rPr>
          <w:rFonts w:ascii="Sylfaen" w:hAnsi="Sylfaen"/>
          <w:lang w:val="en-US"/>
        </w:rPr>
        <w:t>_________________</w:t>
      </w:r>
    </w:p>
    <w:p w14:paraId="21DE69B6" w14:textId="77777777" w:rsidR="00CC0E70" w:rsidRDefault="00CC0E70" w:rsidP="005F60AE">
      <w:pPr>
        <w:spacing w:after="160" w:line="360" w:lineRule="auto"/>
        <w:ind w:left="10206"/>
        <w:jc w:val="both"/>
        <w:rPr>
          <w:rFonts w:ascii="Sylfaen" w:hAnsi="Sylfaen"/>
          <w:lang w:val="en-US"/>
        </w:rPr>
      </w:pPr>
    </w:p>
    <w:p w14:paraId="6C8A42A2" w14:textId="77777777" w:rsidR="00CC0E70" w:rsidRPr="00CC0E70" w:rsidRDefault="00CC0E70" w:rsidP="005F60AE">
      <w:pPr>
        <w:spacing w:after="160" w:line="360" w:lineRule="auto"/>
        <w:ind w:left="10206"/>
        <w:jc w:val="both"/>
        <w:rPr>
          <w:rFonts w:ascii="Sylfaen" w:hAnsi="Sylfaen"/>
          <w:lang w:val="en-US"/>
        </w:rPr>
        <w:sectPr w:rsidR="00CC0E70" w:rsidRPr="00CC0E70" w:rsidSect="001A488E">
          <w:pgSz w:w="16839" w:h="11907" w:code="9"/>
          <w:pgMar w:top="1418" w:right="1418" w:bottom="1418" w:left="1418" w:header="0" w:footer="812" w:gutter="0"/>
          <w:pgNumType w:start="1"/>
          <w:cols w:space="720"/>
          <w:noEndnote/>
          <w:titlePg/>
          <w:docGrid w:linePitch="360"/>
        </w:sectPr>
      </w:pPr>
    </w:p>
    <w:p w14:paraId="0F2B20B0" w14:textId="77777777" w:rsidR="00F0375E" w:rsidRPr="005F60AE" w:rsidRDefault="006414F4" w:rsidP="003512B3">
      <w:pPr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lastRenderedPageBreak/>
        <w:t>ՀԱՍՏԱՏՎԱԾ Է</w:t>
      </w:r>
      <w:bookmarkStart w:id="32" w:name="bookmark34"/>
      <w:bookmarkEnd w:id="31"/>
    </w:p>
    <w:p w14:paraId="0491BFB5" w14:textId="77777777" w:rsidR="00D13D1B" w:rsidRPr="005F60AE" w:rsidRDefault="006414F4" w:rsidP="003512B3">
      <w:pPr>
        <w:tabs>
          <w:tab w:val="left" w:pos="10206"/>
          <w:tab w:val="left" w:pos="11907"/>
        </w:tabs>
        <w:spacing w:after="160" w:line="360" w:lineRule="auto"/>
        <w:ind w:left="9072"/>
        <w:jc w:val="center"/>
        <w:rPr>
          <w:rFonts w:ascii="Sylfaen" w:hAnsi="Sylfaen"/>
        </w:rPr>
      </w:pPr>
      <w:r w:rsidRPr="005F60AE">
        <w:rPr>
          <w:rFonts w:ascii="Sylfaen" w:hAnsi="Sylfaen"/>
        </w:rPr>
        <w:t xml:space="preserve">Եվրասիական տնտեսական </w:t>
      </w:r>
      <w:r w:rsidR="003512B3" w:rsidRPr="003512B3">
        <w:rPr>
          <w:rFonts w:ascii="Sylfaen" w:hAnsi="Sylfaen"/>
        </w:rPr>
        <w:br/>
      </w:r>
      <w:r w:rsidRPr="005F60AE">
        <w:rPr>
          <w:rFonts w:ascii="Sylfaen" w:hAnsi="Sylfaen"/>
        </w:rPr>
        <w:t>բարձրագույն խորհրդի</w:t>
      </w:r>
      <w:r w:rsidR="003512B3" w:rsidRPr="003512B3">
        <w:rPr>
          <w:rFonts w:ascii="Sylfaen" w:hAnsi="Sylfaen"/>
        </w:rPr>
        <w:br/>
      </w:r>
      <w:r w:rsidRPr="005F60AE">
        <w:rPr>
          <w:rFonts w:ascii="Sylfaen" w:hAnsi="Sylfaen"/>
        </w:rPr>
        <w:t>2016 թվականի</w:t>
      </w:r>
      <w:r w:rsidR="003512B3">
        <w:rPr>
          <w:rFonts w:ascii="Sylfaen" w:hAnsi="Sylfaen"/>
          <w:lang w:val="en-US"/>
        </w:rPr>
        <w:tab/>
      </w:r>
      <w:r w:rsidRPr="005F60AE">
        <w:rPr>
          <w:rFonts w:ascii="Sylfaen" w:hAnsi="Sylfaen"/>
        </w:rPr>
        <w:t xml:space="preserve">ի </w:t>
      </w:r>
      <w:r w:rsidR="003512B3" w:rsidRPr="003512B3">
        <w:rPr>
          <w:rFonts w:ascii="Sylfaen" w:hAnsi="Sylfaen"/>
        </w:rPr>
        <w:br/>
      </w:r>
      <w:r w:rsidRPr="005F60AE">
        <w:rPr>
          <w:rFonts w:ascii="Sylfaen" w:hAnsi="Sylfaen"/>
        </w:rPr>
        <w:t>թիվ</w:t>
      </w:r>
      <w:r w:rsidR="003512B3">
        <w:rPr>
          <w:rFonts w:ascii="Sylfaen" w:hAnsi="Sylfaen"/>
          <w:lang w:val="en-US"/>
        </w:rPr>
        <w:tab/>
      </w:r>
      <w:r w:rsidRPr="005F60AE">
        <w:rPr>
          <w:rFonts w:ascii="Sylfaen" w:hAnsi="Sylfaen"/>
        </w:rPr>
        <w:t>որոշմամբ</w:t>
      </w:r>
      <w:bookmarkEnd w:id="32"/>
    </w:p>
    <w:p w14:paraId="667425F8" w14:textId="77777777" w:rsidR="00F0375E" w:rsidRPr="005F60AE" w:rsidRDefault="00F0375E" w:rsidP="003512B3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10E1832C" w14:textId="77777777" w:rsidR="00D13D1B" w:rsidRPr="005F60AE" w:rsidRDefault="006414F4" w:rsidP="003512B3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F60AE">
        <w:rPr>
          <w:rStyle w:val="Bodytext3Spacing2pt"/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3671EDED" w14:textId="7C1B0939" w:rsidR="00D13D1B" w:rsidRPr="005F60AE" w:rsidRDefault="006414F4" w:rsidP="003512B3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5F60AE">
        <w:rPr>
          <w:rFonts w:ascii="Sylfaen" w:hAnsi="Sylfaen"/>
          <w:sz w:val="24"/>
          <w:szCs w:val="24"/>
        </w:rPr>
        <w:t xml:space="preserve">գիտահետազոտական աշխատանքների իրականացման </w:t>
      </w:r>
      <w:r w:rsidR="002555FC">
        <w:rPr>
          <w:rFonts w:ascii="Sylfaen" w:hAnsi="Sylfaen"/>
          <w:sz w:val="24"/>
          <w:szCs w:val="24"/>
        </w:rPr>
        <w:t>և</w:t>
      </w:r>
      <w:r w:rsidRPr="005F60AE">
        <w:rPr>
          <w:rFonts w:ascii="Sylfaen" w:hAnsi="Sylfaen"/>
          <w:sz w:val="24"/>
          <w:szCs w:val="24"/>
        </w:rPr>
        <w:t xml:space="preserve"> բնական գիտությունների բնագավառում փորձնական մշակումների ստեղծման հետ կապված ծառայությունների ոլորտի</w:t>
      </w:r>
    </w:p>
    <w:tbl>
      <w:tblPr>
        <w:tblOverlap w:val="never"/>
        <w:tblW w:w="1447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46"/>
        <w:gridCol w:w="2116"/>
        <w:gridCol w:w="24"/>
        <w:gridCol w:w="3127"/>
        <w:gridCol w:w="2559"/>
      </w:tblGrid>
      <w:tr w:rsidR="00D13D1B" w:rsidRPr="00877997" w14:paraId="0E6B40F0" w14:textId="77777777" w:rsidTr="00046977">
        <w:trPr>
          <w:tblHeader/>
          <w:jc w:val="center"/>
        </w:trPr>
        <w:tc>
          <w:tcPr>
            <w:tcW w:w="6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166C0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Միջոցառում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FC2CB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Կատարման ժամկետ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0C6EF" w14:textId="432CE614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Եզրափակման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C627D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Կատարող</w:t>
            </w:r>
          </w:p>
        </w:tc>
      </w:tr>
      <w:tr w:rsidR="00D13D1B" w:rsidRPr="00877997" w14:paraId="738B6430" w14:textId="77777777" w:rsidTr="00046977">
        <w:trPr>
          <w:jc w:val="center"/>
        </w:trPr>
        <w:tc>
          <w:tcPr>
            <w:tcW w:w="1447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3A6DD7A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I. Գործունեություն իրականացնելու թույլտվության մեխանիզմների մոտարկում</w:t>
            </w:r>
          </w:p>
        </w:tc>
      </w:tr>
      <w:tr w:rsidR="00D13D1B" w:rsidRPr="00877997" w14:paraId="2D6B7D4F" w14:textId="77777777" w:rsidTr="00046977"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458F8198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D13D1B" w:rsidRPr="00877997" w14:paraId="03A60FD5" w14:textId="77777777" w:rsidTr="00046977">
        <w:trPr>
          <w:jc w:val="center"/>
        </w:trPr>
        <w:tc>
          <w:tcPr>
            <w:tcW w:w="6646" w:type="dxa"/>
            <w:shd w:val="clear" w:color="auto" w:fill="FFFFFF"/>
          </w:tcPr>
          <w:p w14:paraId="0FB3186B" w14:textId="77777777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1.</w:t>
            </w:r>
            <w:r w:rsidR="001E6562" w:rsidRPr="001E6562">
              <w:rPr>
                <w:rFonts w:ascii="Sylfaen" w:hAnsi="Sylfaen"/>
                <w:sz w:val="20"/>
                <w:szCs w:val="20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64BC76BE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2016 թվական</w:t>
            </w:r>
          </w:p>
        </w:tc>
        <w:tc>
          <w:tcPr>
            <w:tcW w:w="3127" w:type="dxa"/>
            <w:shd w:val="clear" w:color="auto" w:fill="FFFFFF"/>
          </w:tcPr>
          <w:p w14:paraId="2D2447DE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2559" w:type="dxa"/>
            <w:shd w:val="clear" w:color="auto" w:fill="FFFFFF"/>
          </w:tcPr>
          <w:p w14:paraId="63E5D841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  <w:tr w:rsidR="00D13D1B" w:rsidRPr="00877997" w14:paraId="1048C1EE" w14:textId="77777777" w:rsidTr="00046977">
        <w:trPr>
          <w:jc w:val="center"/>
        </w:trPr>
        <w:tc>
          <w:tcPr>
            <w:tcW w:w="6646" w:type="dxa"/>
            <w:shd w:val="clear" w:color="auto" w:fill="FFFFFF"/>
          </w:tcPr>
          <w:p w14:paraId="14BA062B" w14:textId="4A984BA4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2.</w:t>
            </w:r>
            <w:r w:rsidR="001E656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դրույթների վերլուծություն հետ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>յալի վերաբերյալ՝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3F8B6468" w14:textId="77777777" w:rsidR="00D13D1B" w:rsidRPr="00877997" w:rsidRDefault="00D13D1B" w:rsidP="00E31C1D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7" w:type="dxa"/>
            <w:shd w:val="clear" w:color="auto" w:fill="FFFFFF"/>
          </w:tcPr>
          <w:p w14:paraId="6197B9E1" w14:textId="77777777" w:rsidR="00D13D1B" w:rsidRPr="00877997" w:rsidRDefault="00D13D1B" w:rsidP="003512B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9" w:type="dxa"/>
            <w:shd w:val="clear" w:color="auto" w:fill="FFFFFF"/>
          </w:tcPr>
          <w:p w14:paraId="14C2CD40" w14:textId="77777777" w:rsidR="00D13D1B" w:rsidRPr="00877997" w:rsidRDefault="00D13D1B" w:rsidP="003512B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13D1B" w:rsidRPr="00877997" w14:paraId="594B7A72" w14:textId="77777777" w:rsidTr="00046977">
        <w:trPr>
          <w:jc w:val="center"/>
        </w:trPr>
        <w:tc>
          <w:tcPr>
            <w:tcW w:w="6646" w:type="dxa"/>
            <w:shd w:val="clear" w:color="auto" w:fill="FFFFFF"/>
          </w:tcPr>
          <w:p w14:paraId="52448B58" w14:textId="7EA1819C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ա)</w:t>
            </w:r>
            <w:r w:rsidR="001E656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համապատասխանություն «Եվրասիական տնտեսական միության մասին» 2014 թվականի մայիսի 29-ի պայմանագրին (այսուհետ՝ </w:t>
            </w: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Պայմանագիր)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Միության շրջանակներում միջազգային պայմանագրերին, ինչպես նա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անդամ պետությունների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կնքված (այդ թվում՝ երկկողմ)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Պայմանագրին չհակասող մասով կիրառվող այլ միջազգային պայմանագրերի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2AA29E8A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3127" w:type="dxa"/>
            <w:shd w:val="clear" w:color="auto" w:fill="FFFFFF"/>
          </w:tcPr>
          <w:p w14:paraId="3BA8D95E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59" w:type="dxa"/>
            <w:shd w:val="clear" w:color="auto" w:fill="FFFFFF"/>
          </w:tcPr>
          <w:p w14:paraId="57A7BEB1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Հանձնաժողով</w:t>
            </w:r>
          </w:p>
        </w:tc>
      </w:tr>
      <w:tr w:rsidR="00D13D1B" w:rsidRPr="00877997" w14:paraId="3D3CB885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3FA541B4" w14:textId="77777777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բ)</w:t>
            </w:r>
            <w:r w:rsidR="001E656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 թվում՝</w:t>
            </w:r>
          </w:p>
          <w:p w14:paraId="41D66B82" w14:textId="0F6D1D5B" w:rsidR="00D13D1B" w:rsidRPr="00877997" w:rsidRDefault="006414F4" w:rsidP="004B4334">
            <w:pPr>
              <w:pStyle w:val="Bodytext20"/>
              <w:shd w:val="clear" w:color="auto" w:fill="auto"/>
              <w:spacing w:before="0" w:line="240" w:lineRule="auto"/>
              <w:ind w:left="539"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ցանկերին համապատասխան</w:t>
            </w:r>
            <w:r w:rsidR="00FA359B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Պայմանագրի, Միության շրջանակներում կնքվող միջազգային պայմանագրերի ու անդամ պետությունների օրենսդրության կիրառման ընթացքում առաջացող պահանջների, պայմանների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խոչընդոտների կարգավորման այլ միջոցների</w:t>
            </w:r>
          </w:p>
        </w:tc>
        <w:tc>
          <w:tcPr>
            <w:tcW w:w="2116" w:type="dxa"/>
            <w:shd w:val="clear" w:color="auto" w:fill="FFFFFF"/>
          </w:tcPr>
          <w:p w14:paraId="59E74140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51" w:type="dxa"/>
            <w:gridSpan w:val="2"/>
            <w:shd w:val="clear" w:color="auto" w:fill="FFFFFF"/>
          </w:tcPr>
          <w:p w14:paraId="17BF2B17" w14:textId="2B79F1B5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գիտահետազոտական աշխատանքների իրականացման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բնական գիտությունների բնագավառում փորձնական մշակումների ստեղծման ոլորտում</w:t>
            </w:r>
          </w:p>
          <w:p w14:paraId="1BE4C7FB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(այսուհետ՝ աշխատանքային խումբ) որոշումներ</w:t>
            </w:r>
          </w:p>
        </w:tc>
        <w:tc>
          <w:tcPr>
            <w:tcW w:w="2559" w:type="dxa"/>
            <w:shd w:val="clear" w:color="auto" w:fill="FFFFFF"/>
          </w:tcPr>
          <w:p w14:paraId="32D8AB9F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14846CBA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5D7FA446" w14:textId="60B4A21B" w:rsidR="00D13D1B" w:rsidRPr="00877997" w:rsidRDefault="006414F4" w:rsidP="004B4334">
            <w:pPr>
              <w:pStyle w:val="Bodytext20"/>
              <w:shd w:val="clear" w:color="auto" w:fill="auto"/>
              <w:tabs>
                <w:tab w:val="left" w:pos="345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գ)</w:t>
            </w:r>
            <w:r w:rsidR="001E6562" w:rsidRPr="004B4334">
              <w:rPr>
                <w:rFonts w:ascii="Sylfaen" w:hAnsi="Sylfaen"/>
                <w:sz w:val="20"/>
                <w:szCs w:val="20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ավելորդություն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116" w:type="dxa"/>
            <w:shd w:val="clear" w:color="auto" w:fill="FFFFFF"/>
          </w:tcPr>
          <w:p w14:paraId="04CE0918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51" w:type="dxa"/>
            <w:gridSpan w:val="2"/>
            <w:shd w:val="clear" w:color="auto" w:fill="FFFFFF"/>
          </w:tcPr>
          <w:p w14:paraId="6F3F9444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59" w:type="dxa"/>
            <w:shd w:val="clear" w:color="auto" w:fill="FFFFFF"/>
          </w:tcPr>
          <w:p w14:paraId="7527D788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7823094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374BD9D6" w14:textId="1B78F825" w:rsidR="00D13D1B" w:rsidRPr="00877997" w:rsidRDefault="006414F4" w:rsidP="004B4334">
            <w:pPr>
              <w:pStyle w:val="Bodytext20"/>
              <w:shd w:val="clear" w:color="auto" w:fill="auto"/>
              <w:tabs>
                <w:tab w:val="left" w:pos="345"/>
              </w:tabs>
              <w:spacing w:before="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3.</w:t>
            </w:r>
            <w:r w:rsidR="001E656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սույն ծրագրի 4-9-րդ կետերը ենթակա չեն կատարման)</w:t>
            </w:r>
          </w:p>
        </w:tc>
        <w:tc>
          <w:tcPr>
            <w:tcW w:w="2116" w:type="dxa"/>
            <w:shd w:val="clear" w:color="auto" w:fill="FFFFFF"/>
          </w:tcPr>
          <w:p w14:paraId="73F0BE68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3151" w:type="dxa"/>
            <w:gridSpan w:val="2"/>
            <w:shd w:val="clear" w:color="auto" w:fill="FFFFFF"/>
          </w:tcPr>
          <w:p w14:paraId="75C5898C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59" w:type="dxa"/>
            <w:shd w:val="clear" w:color="auto" w:fill="FFFFFF"/>
          </w:tcPr>
          <w:p w14:paraId="363AC41C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78EED0C0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288E5F68" w14:textId="77777777" w:rsidR="00D13D1B" w:rsidRPr="00877997" w:rsidRDefault="006414F4" w:rsidP="001E6562">
            <w:pPr>
              <w:pStyle w:val="Bodytext20"/>
              <w:shd w:val="clear" w:color="auto" w:fill="auto"/>
              <w:spacing w:before="0" w:after="120" w:line="240" w:lineRule="auto"/>
              <w:ind w:left="83" w:right="5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Փուլ II. Նախապատրաստում անդամ պետությունների օրենսդրության ներդաշնակեցմանը </w:t>
            </w:r>
            <w:r w:rsidR="001E6562" w:rsidRPr="001E6562">
              <w:rPr>
                <w:rFonts w:ascii="Sylfaen" w:hAnsi="Sylfaen"/>
                <w:sz w:val="20"/>
                <w:szCs w:val="20"/>
              </w:rPr>
              <w:br/>
            </w:r>
            <w:r w:rsidRPr="00877997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877997" w14:paraId="34223EF1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7CCB49E3" w14:textId="632682F2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4.</w:t>
            </w:r>
            <w:r w:rsidR="001E656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1DDE7849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7AB954DE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9" w:type="dxa"/>
            <w:shd w:val="clear" w:color="auto" w:fill="FFFFFF"/>
          </w:tcPr>
          <w:p w14:paraId="32F9CC60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544692AE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20D562A5" w14:textId="0C1AD210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5.</w:t>
            </w:r>
            <w:r w:rsidR="001E656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Ծառայությունների տվյալ ոլորտում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3536052C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7471296B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9" w:type="dxa"/>
            <w:shd w:val="clear" w:color="auto" w:fill="FFFFFF"/>
          </w:tcPr>
          <w:p w14:paraId="344EF62B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71FE0BC3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32760CDB" w14:textId="77777777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6.</w:t>
            </w:r>
            <w:r w:rsidR="001E656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4B4334">
              <w:rPr>
                <w:rFonts w:ascii="Sylfaen" w:hAnsi="Sylfaen"/>
                <w:spacing w:val="-6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5-րդ կետը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75D7F9C2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79957D43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9" w:type="dxa"/>
            <w:shd w:val="clear" w:color="auto" w:fill="FFFFFF"/>
          </w:tcPr>
          <w:p w14:paraId="76F361DB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DE94697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3A1625C3" w14:textId="77777777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7.</w:t>
            </w:r>
            <w:r w:rsidR="001E656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7EB36F4B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44C19F0F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9" w:type="dxa"/>
            <w:shd w:val="clear" w:color="auto" w:fill="FFFFFF"/>
          </w:tcPr>
          <w:p w14:paraId="52FFE461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0FEBC28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3945D12B" w14:textId="77777777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8.</w:t>
            </w:r>
            <w:r w:rsidR="001E656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օրենսդրության ներդաշնակեցման մասին Եվրասիական տնտեսական բարձրագույն խորհրդի կողմից որոշման ընդունում (անդամ 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46762EF2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3EF3C8F7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9" w:type="dxa"/>
            <w:shd w:val="clear" w:color="auto" w:fill="FFFFFF"/>
          </w:tcPr>
          <w:p w14:paraId="29717769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55BDB121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4785092C" w14:textId="2BB304EA" w:rsidR="00D13D1B" w:rsidRPr="00877997" w:rsidRDefault="006414F4" w:rsidP="001E6562">
            <w:pPr>
              <w:pStyle w:val="Bodytext20"/>
              <w:shd w:val="clear" w:color="auto" w:fill="auto"/>
              <w:spacing w:before="0" w:after="120" w:line="240" w:lineRule="auto"/>
              <w:ind w:left="8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877997" w14:paraId="0DEBBC19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6941239D" w14:textId="0D0485D2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9.</w:t>
            </w:r>
            <w:r w:rsidR="001E656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03003C12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7" w:type="dxa"/>
            <w:shd w:val="clear" w:color="auto" w:fill="FFFFFF"/>
          </w:tcPr>
          <w:p w14:paraId="3B0D1F95" w14:textId="50BD0F3D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59" w:type="dxa"/>
            <w:shd w:val="clear" w:color="auto" w:fill="FFFFFF"/>
          </w:tcPr>
          <w:p w14:paraId="018174F2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  <w:p w14:paraId="5E701BEA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9ACED8D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279BD317" w14:textId="427C72E3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7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10.</w:t>
            </w:r>
            <w:r w:rsidR="001E656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1FFDE230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127" w:type="dxa"/>
            <w:shd w:val="clear" w:color="auto" w:fill="FFFFFF"/>
          </w:tcPr>
          <w:p w14:paraId="69DB1431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9" w:type="dxa"/>
            <w:shd w:val="clear" w:color="auto" w:fill="FFFFFF"/>
          </w:tcPr>
          <w:p w14:paraId="14A283F4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455D7E88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3A21FFC2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877997" w14:paraId="6ACC93F3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2ECC0511" w14:textId="0FDC0211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3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11.</w:t>
            </w:r>
            <w:r w:rsidR="001E656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1-10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63EB38F6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shd w:val="clear" w:color="auto" w:fill="FFFFFF"/>
          </w:tcPr>
          <w:p w14:paraId="51F522C3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9" w:type="dxa"/>
            <w:shd w:val="clear" w:color="auto" w:fill="FFFFFF"/>
          </w:tcPr>
          <w:p w14:paraId="4443742C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5D9F9F59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4554B48F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II. Ծառայություններ մատուցողների անձնակազմի մասնագիտական որակավորման ճանաչման ապահովում</w:t>
            </w:r>
          </w:p>
        </w:tc>
      </w:tr>
      <w:tr w:rsidR="00D13D1B" w:rsidRPr="00877997" w14:paraId="5613E6A0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4FB10B86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I. Անդամ պետությունների օրենսդրության վերլուծություն</w:t>
            </w:r>
          </w:p>
        </w:tc>
      </w:tr>
      <w:tr w:rsidR="00F0375E" w:rsidRPr="00877997" w14:paraId="60E279BD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548364E3" w14:textId="147F909F" w:rsidR="00F0375E" w:rsidRPr="00877997" w:rsidRDefault="00F0375E" w:rsidP="00046977">
            <w:pPr>
              <w:pStyle w:val="Bodytext2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12.</w:t>
            </w:r>
            <w:r w:rsidR="001E656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ստաժ, վերապատրաստման, վերաուսուցման դասընթացներ անցած լինելու հանգամանք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4FC22D5C" w14:textId="77777777" w:rsidR="00F0375E" w:rsidRPr="00877997" w:rsidRDefault="00F0375E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6752F48B" w14:textId="77777777" w:rsidR="00F0375E" w:rsidRPr="00877997" w:rsidRDefault="00F0375E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ներկայացվող տեղեկատվություն</w:t>
            </w:r>
          </w:p>
        </w:tc>
        <w:tc>
          <w:tcPr>
            <w:tcW w:w="2559" w:type="dxa"/>
            <w:shd w:val="clear" w:color="auto" w:fill="FFFFFF"/>
          </w:tcPr>
          <w:p w14:paraId="747C5554" w14:textId="77777777" w:rsidR="00F0375E" w:rsidRPr="00877997" w:rsidRDefault="00F0375E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02977B58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6B653C2C" w14:textId="11299810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13.</w:t>
            </w:r>
            <w:r w:rsidR="001E6562" w:rsidRPr="00046977">
              <w:rPr>
                <w:rFonts w:ascii="Sylfaen" w:hAnsi="Sylfaen"/>
                <w:sz w:val="20"/>
                <w:szCs w:val="20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տրի, հիմնադրման, գործունեության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ներդրումների իրականացման մասին արձանագրության (Պայմանագրի թիվ 16 հավելված)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54-րդ կետի հիման վրա՝ այդպիսի որոշումների ընդունման դեպքում անդամ պետությունների </w:t>
            </w: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օրենսդրության ներդաշնակեցում չի պահանջվում,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սույն ծրագրի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br/>
            </w:r>
            <w:r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14-19</w:t>
            </w:r>
            <w:r w:rsidRPr="00877997">
              <w:rPr>
                <w:rFonts w:ascii="Sylfaen" w:hAnsi="Sylfaen"/>
                <w:sz w:val="20"/>
                <w:szCs w:val="20"/>
              </w:rPr>
              <w:t>-րդ կետերը ենթակա չեն կատարման)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25C24F22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2A629B9A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559" w:type="dxa"/>
            <w:shd w:val="clear" w:color="auto" w:fill="FFFFFF"/>
          </w:tcPr>
          <w:p w14:paraId="23F82B07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71883378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0863A39B" w14:textId="77777777" w:rsidR="00D13D1B" w:rsidRPr="00877997" w:rsidRDefault="006414F4" w:rsidP="00046977">
            <w:pPr>
              <w:pStyle w:val="Bodytext20"/>
              <w:shd w:val="clear" w:color="auto" w:fill="auto"/>
              <w:spacing w:before="0" w:after="120" w:line="240" w:lineRule="auto"/>
              <w:ind w:left="83" w:right="5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Փուլ II. Նախապատրաստում անդամ պետությունների օրենսդրության ներդաշնակեցմանը </w:t>
            </w:r>
            <w:r w:rsidR="00046977" w:rsidRPr="00046977">
              <w:rPr>
                <w:rFonts w:ascii="Sylfaen" w:hAnsi="Sylfaen"/>
                <w:sz w:val="20"/>
                <w:szCs w:val="20"/>
              </w:rPr>
              <w:br/>
            </w:r>
            <w:r w:rsidRPr="00877997">
              <w:rPr>
                <w:rFonts w:ascii="Sylfaen" w:hAnsi="Sylfaen"/>
                <w:sz w:val="20"/>
                <w:szCs w:val="20"/>
              </w:rPr>
              <w:t>(կարգավորման բովանդակային համարժեքության բացակայության դեպքում)</w:t>
            </w:r>
          </w:p>
        </w:tc>
      </w:tr>
      <w:tr w:rsidR="00D13D1B" w:rsidRPr="00877997" w14:paraId="0F70B63D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112B8257" w14:textId="0751EE41" w:rsidR="00D13D1B" w:rsidRPr="00877997" w:rsidRDefault="001E6562" w:rsidP="00046977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</w:t>
            </w:r>
            <w:r w:rsidRPr="001E6562">
              <w:rPr>
                <w:rFonts w:ascii="Sylfaen" w:hAnsi="Sylfaen"/>
                <w:sz w:val="20"/>
                <w:szCs w:val="20"/>
              </w:rPr>
              <w:tab/>
            </w:r>
            <w:r w:rsidR="006414F4"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ընդունման անհրաժեշտության, մակարդակի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="006414F4" w:rsidRPr="00877997">
              <w:rPr>
                <w:rFonts w:ascii="Sylfaen" w:hAnsi="Sylfaen"/>
                <w:sz w:val="20"/>
                <w:szCs w:val="20"/>
              </w:rPr>
              <w:t xml:space="preserve"> միջոցների որոշում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4D34029F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5F555E62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9" w:type="dxa"/>
            <w:shd w:val="clear" w:color="auto" w:fill="FFFFFF"/>
          </w:tcPr>
          <w:p w14:paraId="6912C086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6D621D7F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720C08AA" w14:textId="12D9881F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15.</w:t>
            </w:r>
            <w:r w:rsidR="001E656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52B55F09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130BD116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9" w:type="dxa"/>
            <w:shd w:val="clear" w:color="auto" w:fill="FFFFFF"/>
          </w:tcPr>
          <w:p w14:paraId="4760F349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1F23EE06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68127324" w14:textId="77777777" w:rsidR="00D13D1B" w:rsidRPr="004B4334" w:rsidRDefault="006414F4" w:rsidP="00046977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pacing w:val="-6"/>
                <w:sz w:val="20"/>
                <w:szCs w:val="20"/>
              </w:rPr>
            </w:pPr>
            <w:r w:rsidRPr="004B4334">
              <w:rPr>
                <w:rFonts w:ascii="Sylfaen" w:hAnsi="Sylfaen"/>
                <w:spacing w:val="-6"/>
                <w:sz w:val="20"/>
                <w:szCs w:val="20"/>
              </w:rPr>
              <w:t>16.</w:t>
            </w:r>
            <w:r w:rsidR="001E6562" w:rsidRPr="004B4334">
              <w:rPr>
                <w:rFonts w:ascii="Sylfaen" w:hAnsi="Sylfaen"/>
                <w:spacing w:val="-6"/>
                <w:sz w:val="20"/>
                <w:szCs w:val="20"/>
                <w:lang w:val="en-US"/>
              </w:rPr>
              <w:tab/>
            </w:r>
            <w:r w:rsidRPr="004B4334">
              <w:rPr>
                <w:rFonts w:ascii="Sylfaen" w:hAnsi="Sylfaen"/>
                <w:spacing w:val="-6"/>
                <w:sz w:val="20"/>
                <w:szCs w:val="20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26D81C66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4BC6333F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9" w:type="dxa"/>
            <w:shd w:val="clear" w:color="auto" w:fill="FFFFFF"/>
          </w:tcPr>
          <w:p w14:paraId="0DA8C896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1751EEF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406F1341" w14:textId="77777777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17.</w:t>
            </w:r>
            <w:r w:rsidR="00046977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00426B80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0F22BA89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աշխատանքային խմբի որոշումներ</w:t>
            </w:r>
          </w:p>
        </w:tc>
        <w:tc>
          <w:tcPr>
            <w:tcW w:w="2559" w:type="dxa"/>
            <w:shd w:val="clear" w:color="auto" w:fill="FFFFFF"/>
          </w:tcPr>
          <w:p w14:paraId="425AD39E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39E0B776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75308E43" w14:textId="77777777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18.</w:t>
            </w:r>
            <w:r w:rsidR="00046977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62CE9F91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3127" w:type="dxa"/>
            <w:shd w:val="clear" w:color="auto" w:fill="FFFFFF"/>
          </w:tcPr>
          <w:p w14:paraId="2BCC6800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9" w:type="dxa"/>
            <w:shd w:val="clear" w:color="auto" w:fill="FFFFFF"/>
          </w:tcPr>
          <w:p w14:paraId="5BBE982C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5E16F2A4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7CEAFDC9" w14:textId="60BCEFB6" w:rsidR="00D13D1B" w:rsidRPr="00877997" w:rsidRDefault="006414F4" w:rsidP="000469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</w:tr>
      <w:tr w:rsidR="00D13D1B" w:rsidRPr="00877997" w14:paraId="060C0018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316769B3" w14:textId="31B31573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19.</w:t>
            </w:r>
            <w:r w:rsidR="00046977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Փոփոխությունների կատարում անդամ պետությունների նորմատիվ իրավական ակտերում՝ տվյալ ոլորտի շրջանակներում ծառայություններ </w:t>
            </w: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մատուցողի անձնակազմի մասնագիտական որակավորմանը ներկայացվող պահանջների ներդաշնակեցման մասով՝ սույն ծրագրի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B4334">
              <w:rPr>
                <w:rFonts w:ascii="Sylfaen" w:hAnsi="Sylfaen"/>
                <w:sz w:val="20"/>
                <w:szCs w:val="20"/>
              </w:rPr>
              <w:br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18-րդ կետին համապատասխան, Միության շրջանակներում միջազգային պայմանագրերի մշակում ու կնքում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ակտերի ընդունում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674ED5FC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2019 թվական</w:t>
            </w:r>
          </w:p>
        </w:tc>
        <w:tc>
          <w:tcPr>
            <w:tcW w:w="3127" w:type="dxa"/>
            <w:shd w:val="clear" w:color="auto" w:fill="FFFFFF"/>
          </w:tcPr>
          <w:p w14:paraId="56741C35" w14:textId="51A33036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նորմատիվ իրավական ակտեր, </w:t>
            </w: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 xml:space="preserve">Միության շրջանակներում կնքվող միջազգային պայմանագրեր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(կամ) Միության մարմինների ակտեր</w:t>
            </w:r>
          </w:p>
        </w:tc>
        <w:tc>
          <w:tcPr>
            <w:tcW w:w="2559" w:type="dxa"/>
            <w:shd w:val="clear" w:color="auto" w:fill="FFFFFF"/>
          </w:tcPr>
          <w:p w14:paraId="3F6AFA2A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Հանձնաժողով</w:t>
            </w:r>
          </w:p>
        </w:tc>
      </w:tr>
      <w:tr w:rsidR="00D13D1B" w:rsidRPr="00877997" w14:paraId="744FA761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156C3C3D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Փուլ IV. Կատարման դիտանցում</w:t>
            </w:r>
          </w:p>
        </w:tc>
      </w:tr>
      <w:tr w:rsidR="00D13D1B" w:rsidRPr="00877997" w14:paraId="4705384E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2ED52F6C" w14:textId="7069DEAD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20.</w:t>
            </w:r>
            <w:r w:rsidR="00046977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12-19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43890D63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shd w:val="clear" w:color="auto" w:fill="FFFFFF"/>
          </w:tcPr>
          <w:p w14:paraId="7BD36FEB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9" w:type="dxa"/>
            <w:shd w:val="clear" w:color="auto" w:fill="FFFFFF"/>
          </w:tcPr>
          <w:p w14:paraId="79798C38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7BD0F6B1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2E4DDAD5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III. Վարչական համագործակցության կազմակերպում</w:t>
            </w:r>
          </w:p>
        </w:tc>
      </w:tr>
      <w:tr w:rsidR="00D13D1B" w:rsidRPr="00877997" w14:paraId="3BEE6FB5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1A94D1EC" w14:textId="77777777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21.</w:t>
            </w:r>
            <w:r w:rsidR="00046977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5A461AAE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3127" w:type="dxa"/>
            <w:shd w:val="clear" w:color="auto" w:fill="FFFFFF"/>
          </w:tcPr>
          <w:p w14:paraId="4E7A7E25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559" w:type="dxa"/>
            <w:shd w:val="clear" w:color="auto" w:fill="FFFFFF"/>
          </w:tcPr>
          <w:p w14:paraId="4C4631B9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57384F8F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45404301" w14:textId="48E85F33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22.</w:t>
            </w:r>
            <w:r w:rsidR="00046977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</w:t>
            </w:r>
            <w:r w:rsidR="00D8709A" w:rsidRPr="00877997">
              <w:rPr>
                <w:rFonts w:ascii="Sylfaen" w:hAnsi="Sylfaen"/>
                <w:sz w:val="20"/>
                <w:szCs w:val="20"/>
              </w:rPr>
              <w:t>ը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նվազեց</w:t>
            </w:r>
            <w:r w:rsidR="00D8709A" w:rsidRPr="00877997">
              <w:rPr>
                <w:rFonts w:ascii="Sylfaen" w:hAnsi="Sylfaen"/>
                <w:sz w:val="20"/>
                <w:szCs w:val="20"/>
              </w:rPr>
              <w:t xml:space="preserve">նելու </w:t>
            </w:r>
            <w:r w:rsidRPr="00877997">
              <w:rPr>
                <w:rFonts w:ascii="Sylfaen" w:hAnsi="Sylfaen"/>
                <w:sz w:val="20"/>
                <w:szCs w:val="20"/>
              </w:rPr>
              <w:t>նպատակով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4D574572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127" w:type="dxa"/>
            <w:shd w:val="clear" w:color="auto" w:fill="FFFFFF"/>
          </w:tcPr>
          <w:p w14:paraId="280FF637" w14:textId="2AA25BA4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559" w:type="dxa"/>
            <w:shd w:val="clear" w:color="auto" w:fill="FFFFFF"/>
          </w:tcPr>
          <w:p w14:paraId="0765609E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529FBE1E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265109B3" w14:textId="3DDFF0D5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7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23.</w:t>
            </w:r>
            <w:r w:rsidR="00046977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0DEDEF52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127" w:type="dxa"/>
            <w:shd w:val="clear" w:color="auto" w:fill="FFFFFF"/>
          </w:tcPr>
          <w:p w14:paraId="7C02E7B7" w14:textId="1943CF63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վարչական համագործակցության մասին համաձայնագրեր</w:t>
            </w:r>
          </w:p>
        </w:tc>
        <w:tc>
          <w:tcPr>
            <w:tcW w:w="2559" w:type="dxa"/>
            <w:shd w:val="clear" w:color="auto" w:fill="FFFFFF"/>
          </w:tcPr>
          <w:p w14:paraId="168049E6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7900EED2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554D5C44" w14:textId="08238555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24.</w:t>
            </w:r>
            <w:r w:rsidR="00046977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իրավասու մարմինների միջ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13D96E9A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127" w:type="dxa"/>
            <w:shd w:val="clear" w:color="auto" w:fill="FFFFFF"/>
          </w:tcPr>
          <w:p w14:paraId="1774D1E1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 xml:space="preserve">անդամ պետությունների տեղեկատվական ռեսուրսների հասանելիության ապահովում, փոխանակման ենթակա տեղեկությունների ցանկի </w:t>
            </w: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համաձայնեցում (Հանձնաժողովի որոշում)</w:t>
            </w:r>
          </w:p>
        </w:tc>
        <w:tc>
          <w:tcPr>
            <w:tcW w:w="2559" w:type="dxa"/>
            <w:shd w:val="clear" w:color="auto" w:fill="FFFFFF"/>
          </w:tcPr>
          <w:p w14:paraId="77A46699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lastRenderedPageBreak/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6B3D7236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33D6D637" w14:textId="126B6D77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45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25.</w:t>
            </w:r>
            <w:r w:rsidR="00046977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Սույն ծրագրի </w:t>
            </w:r>
            <w:r w:rsidRPr="00877997">
              <w:rPr>
                <w:rStyle w:val="Bodytext2Spacing1pt"/>
                <w:rFonts w:ascii="Sylfaen" w:hAnsi="Sylfaen"/>
                <w:spacing w:val="0"/>
                <w:sz w:val="20"/>
                <w:szCs w:val="20"/>
              </w:rPr>
              <w:t>21-24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-րդ կետերով նախատեսված միջոցառումների իրականացման դիտանցում </w:t>
            </w:r>
            <w:r w:rsidR="002555FC">
              <w:rPr>
                <w:rFonts w:ascii="Sylfaen" w:hAnsi="Sylfaen"/>
                <w:sz w:val="20"/>
                <w:szCs w:val="20"/>
              </w:rPr>
              <w:t>և</w:t>
            </w:r>
            <w:r w:rsidRPr="00877997">
              <w:rPr>
                <w:rFonts w:ascii="Sylfaen" w:hAnsi="Sylfaen"/>
                <w:sz w:val="20"/>
                <w:szCs w:val="20"/>
              </w:rPr>
              <w:t xml:space="preserve"> վերահսկողություն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53E4D36C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կիսամյակը մեկ անգամ</w:t>
            </w:r>
          </w:p>
        </w:tc>
        <w:tc>
          <w:tcPr>
            <w:tcW w:w="3127" w:type="dxa"/>
            <w:shd w:val="clear" w:color="auto" w:fill="FFFFFF"/>
          </w:tcPr>
          <w:p w14:paraId="0C8FAF1A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խորհրդին ուղղված զեկույց</w:t>
            </w:r>
          </w:p>
        </w:tc>
        <w:tc>
          <w:tcPr>
            <w:tcW w:w="2559" w:type="dxa"/>
            <w:shd w:val="clear" w:color="auto" w:fill="FFFFFF"/>
          </w:tcPr>
          <w:p w14:paraId="7F3D3C40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2F2FC37D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472" w:type="dxa"/>
            <w:gridSpan w:val="5"/>
            <w:shd w:val="clear" w:color="auto" w:fill="FFFFFF"/>
          </w:tcPr>
          <w:p w14:paraId="2F537156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IV. Ծրագրի իրականացման եզրափակում</w:t>
            </w:r>
          </w:p>
        </w:tc>
      </w:tr>
      <w:tr w:rsidR="00D13D1B" w:rsidRPr="00877997" w14:paraId="712076AE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566B64AE" w14:textId="77777777" w:rsidR="00D13D1B" w:rsidRPr="00877997" w:rsidRDefault="006414F4" w:rsidP="00046977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26.</w:t>
            </w:r>
            <w:r w:rsidR="00046977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710251FB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127" w:type="dxa"/>
            <w:shd w:val="clear" w:color="auto" w:fill="FFFFFF"/>
          </w:tcPr>
          <w:p w14:paraId="0110042C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Եվրասիական տնտեսական բարձրագույն խորհրդի որոշում</w:t>
            </w:r>
          </w:p>
        </w:tc>
        <w:tc>
          <w:tcPr>
            <w:tcW w:w="2559" w:type="dxa"/>
            <w:shd w:val="clear" w:color="auto" w:fill="FFFFFF"/>
          </w:tcPr>
          <w:p w14:paraId="5E7CB45F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  <w:r w:rsidR="005F60AE" w:rsidRPr="008779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7997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D13D1B" w:rsidRPr="00877997" w14:paraId="1699DBC6" w14:textId="77777777" w:rsidTr="00046977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646" w:type="dxa"/>
            <w:shd w:val="clear" w:color="auto" w:fill="FFFFFF"/>
          </w:tcPr>
          <w:p w14:paraId="0575D22C" w14:textId="77777777" w:rsidR="00D13D1B" w:rsidRPr="00877997" w:rsidRDefault="00046977" w:rsidP="00046977">
            <w:pPr>
              <w:pStyle w:val="Bodytext20"/>
              <w:shd w:val="clear" w:color="auto" w:fill="auto"/>
              <w:tabs>
                <w:tab w:val="left" w:pos="360"/>
              </w:tabs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27.</w:t>
            </w:r>
            <w:r w:rsidRPr="00046977">
              <w:rPr>
                <w:rFonts w:ascii="Sylfaen" w:hAnsi="Sylfaen"/>
                <w:sz w:val="20"/>
                <w:szCs w:val="20"/>
              </w:rPr>
              <w:tab/>
            </w:r>
            <w:r w:rsidR="006414F4" w:rsidRPr="00877997">
              <w:rPr>
                <w:rFonts w:ascii="Sylfaen" w:hAnsi="Sylfaen"/>
                <w:sz w:val="20"/>
                <w:szCs w:val="20"/>
              </w:rPr>
              <w:t>Ծառայությունների միասնական շուկայի գործունեության մեկնարկ</w:t>
            </w:r>
          </w:p>
        </w:tc>
        <w:tc>
          <w:tcPr>
            <w:tcW w:w="2140" w:type="dxa"/>
            <w:gridSpan w:val="2"/>
            <w:shd w:val="clear" w:color="auto" w:fill="FFFFFF"/>
          </w:tcPr>
          <w:p w14:paraId="140C9743" w14:textId="77777777" w:rsidR="00D13D1B" w:rsidRPr="00877997" w:rsidRDefault="006414F4" w:rsidP="00E31C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3127" w:type="dxa"/>
            <w:shd w:val="clear" w:color="auto" w:fill="FFFFFF"/>
          </w:tcPr>
          <w:p w14:paraId="42139E6F" w14:textId="77777777" w:rsidR="00D13D1B" w:rsidRPr="00877997" w:rsidRDefault="00D13D1B" w:rsidP="003512B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9" w:type="dxa"/>
            <w:shd w:val="clear" w:color="auto" w:fill="FFFFFF"/>
          </w:tcPr>
          <w:p w14:paraId="05B1F1E7" w14:textId="77777777" w:rsidR="00D13D1B" w:rsidRPr="00877997" w:rsidRDefault="006414F4" w:rsidP="003512B3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877997">
              <w:rPr>
                <w:rFonts w:ascii="Sylfaen" w:hAnsi="Sylfaen"/>
                <w:sz w:val="20"/>
                <w:szCs w:val="20"/>
              </w:rPr>
              <w:t>անդամ պետությունների կառավարություններ</w:t>
            </w:r>
          </w:p>
        </w:tc>
      </w:tr>
    </w:tbl>
    <w:p w14:paraId="2790FEE4" w14:textId="77777777" w:rsidR="00D13D1B" w:rsidRDefault="00D13D1B" w:rsidP="00E31C1D">
      <w:pPr>
        <w:spacing w:after="160" w:line="360" w:lineRule="auto"/>
        <w:jc w:val="center"/>
        <w:rPr>
          <w:rFonts w:ascii="Sylfaen" w:hAnsi="Sylfaen"/>
          <w:lang w:val="en-US"/>
        </w:rPr>
      </w:pPr>
    </w:p>
    <w:p w14:paraId="008F4101" w14:textId="77777777" w:rsidR="003512B3" w:rsidRPr="003512B3" w:rsidRDefault="003512B3" w:rsidP="003512B3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</w:t>
      </w:r>
    </w:p>
    <w:sectPr w:rsidR="003512B3" w:rsidRPr="003512B3" w:rsidSect="001A488E">
      <w:pgSz w:w="16839" w:h="11907" w:code="9"/>
      <w:pgMar w:top="1418" w:right="1418" w:bottom="1418" w:left="1418" w:header="0" w:footer="81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97E2A" w14:textId="77777777" w:rsidR="00B96135" w:rsidRDefault="00B96135" w:rsidP="00D13D1B">
      <w:r>
        <w:separator/>
      </w:r>
    </w:p>
  </w:endnote>
  <w:endnote w:type="continuationSeparator" w:id="0">
    <w:p w14:paraId="111C3310" w14:textId="77777777" w:rsidR="00B96135" w:rsidRDefault="00B96135" w:rsidP="00D1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Boo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4858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734DBE26" w14:textId="77777777" w:rsidR="001A488E" w:rsidRPr="001A488E" w:rsidRDefault="007245A6" w:rsidP="001A488E">
        <w:pPr>
          <w:pStyle w:val="Footer"/>
          <w:jc w:val="center"/>
          <w:rPr>
            <w:rFonts w:ascii="Sylfaen" w:hAnsi="Sylfaen"/>
          </w:rPr>
        </w:pPr>
        <w:r w:rsidRPr="001A488E">
          <w:rPr>
            <w:rFonts w:ascii="Sylfaen" w:hAnsi="Sylfaen"/>
          </w:rPr>
          <w:fldChar w:fldCharType="begin"/>
        </w:r>
        <w:r w:rsidR="001A488E" w:rsidRPr="001A488E">
          <w:rPr>
            <w:rFonts w:ascii="Sylfaen" w:hAnsi="Sylfaen"/>
          </w:rPr>
          <w:instrText xml:space="preserve"> PAGE   \* MERGEFORMAT </w:instrText>
        </w:r>
        <w:r w:rsidRPr="001A488E">
          <w:rPr>
            <w:rFonts w:ascii="Sylfaen" w:hAnsi="Sylfaen"/>
          </w:rPr>
          <w:fldChar w:fldCharType="separate"/>
        </w:r>
        <w:r w:rsidR="00652CBA">
          <w:rPr>
            <w:rFonts w:ascii="Sylfaen" w:hAnsi="Sylfaen"/>
            <w:noProof/>
          </w:rPr>
          <w:t>2</w:t>
        </w:r>
        <w:r w:rsidRPr="001A488E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B2AD2" w14:textId="77777777" w:rsidR="00B96135" w:rsidRDefault="00B96135"/>
  </w:footnote>
  <w:footnote w:type="continuationSeparator" w:id="0">
    <w:p w14:paraId="04470F7B" w14:textId="77777777" w:rsidR="00B96135" w:rsidRDefault="00B961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B07A1"/>
    <w:multiLevelType w:val="multilevel"/>
    <w:tmpl w:val="C9AEC9E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C11882"/>
    <w:multiLevelType w:val="multilevel"/>
    <w:tmpl w:val="AD02A44C"/>
    <w:lvl w:ilvl="0">
      <w:start w:val="2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6462965">
    <w:abstractNumId w:val="0"/>
  </w:num>
  <w:num w:numId="2" w16cid:durableId="1709645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D1B"/>
    <w:rsid w:val="000262BF"/>
    <w:rsid w:val="00045D00"/>
    <w:rsid w:val="00046977"/>
    <w:rsid w:val="00057DDB"/>
    <w:rsid w:val="00065E09"/>
    <w:rsid w:val="00066346"/>
    <w:rsid w:val="00066CAC"/>
    <w:rsid w:val="00075549"/>
    <w:rsid w:val="000B2BDC"/>
    <w:rsid w:val="00101DE7"/>
    <w:rsid w:val="00105225"/>
    <w:rsid w:val="001212CD"/>
    <w:rsid w:val="00122B93"/>
    <w:rsid w:val="00130C0F"/>
    <w:rsid w:val="001371BA"/>
    <w:rsid w:val="00154A99"/>
    <w:rsid w:val="00170B66"/>
    <w:rsid w:val="00197F59"/>
    <w:rsid w:val="001A44B8"/>
    <w:rsid w:val="001A488E"/>
    <w:rsid w:val="001A7BF7"/>
    <w:rsid w:val="001A7F16"/>
    <w:rsid w:val="001B4170"/>
    <w:rsid w:val="001C01D9"/>
    <w:rsid w:val="001E6562"/>
    <w:rsid w:val="001E7A15"/>
    <w:rsid w:val="001F246C"/>
    <w:rsid w:val="0021183D"/>
    <w:rsid w:val="0021722F"/>
    <w:rsid w:val="00244667"/>
    <w:rsid w:val="002555FC"/>
    <w:rsid w:val="002757B6"/>
    <w:rsid w:val="002B42B1"/>
    <w:rsid w:val="002B60CA"/>
    <w:rsid w:val="002B727F"/>
    <w:rsid w:val="003047F6"/>
    <w:rsid w:val="00310AA3"/>
    <w:rsid w:val="00321643"/>
    <w:rsid w:val="003276FE"/>
    <w:rsid w:val="003512B3"/>
    <w:rsid w:val="00357695"/>
    <w:rsid w:val="00375239"/>
    <w:rsid w:val="00375881"/>
    <w:rsid w:val="00375BB8"/>
    <w:rsid w:val="00377422"/>
    <w:rsid w:val="00384735"/>
    <w:rsid w:val="003863A3"/>
    <w:rsid w:val="0039075F"/>
    <w:rsid w:val="003A30F9"/>
    <w:rsid w:val="003A4411"/>
    <w:rsid w:val="003D71F6"/>
    <w:rsid w:val="00414183"/>
    <w:rsid w:val="004339F8"/>
    <w:rsid w:val="0043421A"/>
    <w:rsid w:val="00436C81"/>
    <w:rsid w:val="004433FC"/>
    <w:rsid w:val="00443D9D"/>
    <w:rsid w:val="004442B8"/>
    <w:rsid w:val="0048373B"/>
    <w:rsid w:val="004B4334"/>
    <w:rsid w:val="004B4464"/>
    <w:rsid w:val="004C3937"/>
    <w:rsid w:val="004C6060"/>
    <w:rsid w:val="004D61E2"/>
    <w:rsid w:val="004E68C9"/>
    <w:rsid w:val="00526B4C"/>
    <w:rsid w:val="00550F3E"/>
    <w:rsid w:val="005606BB"/>
    <w:rsid w:val="005842F5"/>
    <w:rsid w:val="00597EE8"/>
    <w:rsid w:val="005A3717"/>
    <w:rsid w:val="005B667F"/>
    <w:rsid w:val="005C32C0"/>
    <w:rsid w:val="005D0095"/>
    <w:rsid w:val="005F60AE"/>
    <w:rsid w:val="006074D1"/>
    <w:rsid w:val="00620B5B"/>
    <w:rsid w:val="00640A9D"/>
    <w:rsid w:val="006414F4"/>
    <w:rsid w:val="00652CBA"/>
    <w:rsid w:val="0065413D"/>
    <w:rsid w:val="00661533"/>
    <w:rsid w:val="00681041"/>
    <w:rsid w:val="00691EBC"/>
    <w:rsid w:val="006A205F"/>
    <w:rsid w:val="006A21F3"/>
    <w:rsid w:val="006B4D1A"/>
    <w:rsid w:val="006D2212"/>
    <w:rsid w:val="006D2B3A"/>
    <w:rsid w:val="006D5C45"/>
    <w:rsid w:val="006D75D9"/>
    <w:rsid w:val="006E71F7"/>
    <w:rsid w:val="006F29FC"/>
    <w:rsid w:val="007245A6"/>
    <w:rsid w:val="00733818"/>
    <w:rsid w:val="00733D05"/>
    <w:rsid w:val="00736763"/>
    <w:rsid w:val="0073739E"/>
    <w:rsid w:val="007421A1"/>
    <w:rsid w:val="00754F35"/>
    <w:rsid w:val="00765BC0"/>
    <w:rsid w:val="00796222"/>
    <w:rsid w:val="007A049E"/>
    <w:rsid w:val="007A589B"/>
    <w:rsid w:val="007A6F17"/>
    <w:rsid w:val="007D4685"/>
    <w:rsid w:val="007D4BFE"/>
    <w:rsid w:val="007D60ED"/>
    <w:rsid w:val="007E2903"/>
    <w:rsid w:val="007F1797"/>
    <w:rsid w:val="00834EEB"/>
    <w:rsid w:val="00847184"/>
    <w:rsid w:val="00853DBB"/>
    <w:rsid w:val="00856690"/>
    <w:rsid w:val="008612DC"/>
    <w:rsid w:val="008665B0"/>
    <w:rsid w:val="0086726D"/>
    <w:rsid w:val="00870105"/>
    <w:rsid w:val="00874EE5"/>
    <w:rsid w:val="00877997"/>
    <w:rsid w:val="00892A05"/>
    <w:rsid w:val="008A6CFD"/>
    <w:rsid w:val="008D4620"/>
    <w:rsid w:val="008D4F7E"/>
    <w:rsid w:val="008E7AD3"/>
    <w:rsid w:val="00903F47"/>
    <w:rsid w:val="009121FA"/>
    <w:rsid w:val="0091686A"/>
    <w:rsid w:val="00926670"/>
    <w:rsid w:val="00933CC5"/>
    <w:rsid w:val="009452E9"/>
    <w:rsid w:val="00945401"/>
    <w:rsid w:val="00962810"/>
    <w:rsid w:val="009711EA"/>
    <w:rsid w:val="00981B1C"/>
    <w:rsid w:val="00997D56"/>
    <w:rsid w:val="009B6C8C"/>
    <w:rsid w:val="009C69B7"/>
    <w:rsid w:val="009D1F32"/>
    <w:rsid w:val="009F37C8"/>
    <w:rsid w:val="009F4592"/>
    <w:rsid w:val="009F747D"/>
    <w:rsid w:val="00A00E6B"/>
    <w:rsid w:val="00A02DD0"/>
    <w:rsid w:val="00A05940"/>
    <w:rsid w:val="00A07051"/>
    <w:rsid w:val="00A150C1"/>
    <w:rsid w:val="00A409D9"/>
    <w:rsid w:val="00A511EF"/>
    <w:rsid w:val="00A51B13"/>
    <w:rsid w:val="00A61180"/>
    <w:rsid w:val="00A654EE"/>
    <w:rsid w:val="00A66EBE"/>
    <w:rsid w:val="00A818A7"/>
    <w:rsid w:val="00A83396"/>
    <w:rsid w:val="00A85F5F"/>
    <w:rsid w:val="00AC36C9"/>
    <w:rsid w:val="00AC7730"/>
    <w:rsid w:val="00AE2FA7"/>
    <w:rsid w:val="00AE3632"/>
    <w:rsid w:val="00AF4266"/>
    <w:rsid w:val="00B04648"/>
    <w:rsid w:val="00B16FC9"/>
    <w:rsid w:val="00B248ED"/>
    <w:rsid w:val="00B36F37"/>
    <w:rsid w:val="00B426BB"/>
    <w:rsid w:val="00B46EC7"/>
    <w:rsid w:val="00B511CE"/>
    <w:rsid w:val="00B812AC"/>
    <w:rsid w:val="00B95DB0"/>
    <w:rsid w:val="00B96135"/>
    <w:rsid w:val="00B96690"/>
    <w:rsid w:val="00BE7CCE"/>
    <w:rsid w:val="00BF0802"/>
    <w:rsid w:val="00BF2E63"/>
    <w:rsid w:val="00BF7F33"/>
    <w:rsid w:val="00C04083"/>
    <w:rsid w:val="00C32700"/>
    <w:rsid w:val="00C330D0"/>
    <w:rsid w:val="00C36C2E"/>
    <w:rsid w:val="00C5128F"/>
    <w:rsid w:val="00C90A18"/>
    <w:rsid w:val="00C94060"/>
    <w:rsid w:val="00C97333"/>
    <w:rsid w:val="00CA522E"/>
    <w:rsid w:val="00CA53C0"/>
    <w:rsid w:val="00CB2DF5"/>
    <w:rsid w:val="00CC0E70"/>
    <w:rsid w:val="00CC1EA7"/>
    <w:rsid w:val="00CE4073"/>
    <w:rsid w:val="00CE7AD0"/>
    <w:rsid w:val="00CF19E5"/>
    <w:rsid w:val="00D07055"/>
    <w:rsid w:val="00D131E9"/>
    <w:rsid w:val="00D13D1B"/>
    <w:rsid w:val="00D24C77"/>
    <w:rsid w:val="00D25052"/>
    <w:rsid w:val="00D33481"/>
    <w:rsid w:val="00D35E5C"/>
    <w:rsid w:val="00D74E57"/>
    <w:rsid w:val="00D768C7"/>
    <w:rsid w:val="00D850DD"/>
    <w:rsid w:val="00D8709A"/>
    <w:rsid w:val="00DA4311"/>
    <w:rsid w:val="00DD780D"/>
    <w:rsid w:val="00DE2CD1"/>
    <w:rsid w:val="00E03238"/>
    <w:rsid w:val="00E070D5"/>
    <w:rsid w:val="00E31C1D"/>
    <w:rsid w:val="00E53F51"/>
    <w:rsid w:val="00E7346E"/>
    <w:rsid w:val="00E77BAF"/>
    <w:rsid w:val="00E83DA5"/>
    <w:rsid w:val="00E945A6"/>
    <w:rsid w:val="00E95BDC"/>
    <w:rsid w:val="00ED3457"/>
    <w:rsid w:val="00EE7DB9"/>
    <w:rsid w:val="00EF00A3"/>
    <w:rsid w:val="00F0375E"/>
    <w:rsid w:val="00F25E52"/>
    <w:rsid w:val="00F34F10"/>
    <w:rsid w:val="00F40937"/>
    <w:rsid w:val="00F42092"/>
    <w:rsid w:val="00F545AE"/>
    <w:rsid w:val="00F56213"/>
    <w:rsid w:val="00F619E1"/>
    <w:rsid w:val="00F66833"/>
    <w:rsid w:val="00F805D0"/>
    <w:rsid w:val="00F842B4"/>
    <w:rsid w:val="00FA359B"/>
    <w:rsid w:val="00FB010A"/>
    <w:rsid w:val="00FC71A2"/>
    <w:rsid w:val="00FD2B3E"/>
    <w:rsid w:val="00FF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55296"/>
  <w15:docId w15:val="{1F95F837-38B1-4F8F-8B02-2CFF8465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13D1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13D1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13D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13D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D13D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13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D13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D13D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D13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">
    <w:name w:val="Table caption (3)_"/>
    <w:basedOn w:val="DefaultParagraphFont"/>
    <w:link w:val="Tablecaption30"/>
    <w:rsid w:val="00D13D1B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D13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16pt">
    <w:name w:val="Header or footer + 16 pt"/>
    <w:aliases w:val="Bold"/>
    <w:basedOn w:val="Headerorfooter"/>
    <w:rsid w:val="00D13D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erorfooter18pt">
    <w:name w:val="Header or footer + 18 pt"/>
    <w:aliases w:val="Bold"/>
    <w:basedOn w:val="Headerorfooter"/>
    <w:rsid w:val="00D13D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4Bold">
    <w:name w:val="Body text (4) + Bold"/>
    <w:aliases w:val="Spacing 2 pt"/>
    <w:basedOn w:val="Bodytext4"/>
    <w:rsid w:val="00D13D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D13D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D13D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D13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D13D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FranklinGothicHeavy">
    <w:name w:val="Body text (2) + Franklin Gothic Heavy"/>
    <w:aliases w:val="4 pt"/>
    <w:basedOn w:val="Bodytext2"/>
    <w:rsid w:val="00D13D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Spacing1pt">
    <w:name w:val="Body text (2) + Spacing 1 pt"/>
    <w:basedOn w:val="Bodytext2"/>
    <w:rsid w:val="00D13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FranklinGothicHeavy0">
    <w:name w:val="Body text (2) + Franklin Gothic Heavy"/>
    <w:aliases w:val="4 pt"/>
    <w:basedOn w:val="Bodytext2"/>
    <w:rsid w:val="00D13D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D13D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Spacing2pt">
    <w:name w:val="Body text (6) + Spacing 2 pt"/>
    <w:basedOn w:val="Bodytext6"/>
    <w:rsid w:val="00D13D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13pt">
    <w:name w:val="Body text (3) + 13 pt"/>
    <w:aliases w:val="Spacing 2 pt"/>
    <w:basedOn w:val="Bodytext3"/>
    <w:rsid w:val="00D13D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ylfaen">
    <w:name w:val="Body text (2) + Sylfaen"/>
    <w:aliases w:val="11.5 pt"/>
    <w:basedOn w:val="Bodytext2"/>
    <w:rsid w:val="00D13D1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FranklinGothicBook">
    <w:name w:val="Body text (2) + Franklin Gothic Book"/>
    <w:aliases w:val="6.5 pt"/>
    <w:basedOn w:val="Bodytext2"/>
    <w:rsid w:val="00D13D1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D13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Spacing-1pt">
    <w:name w:val="Body text (2) + Spacing -1 pt"/>
    <w:basedOn w:val="Bodytext2"/>
    <w:rsid w:val="00D13D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13D1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13D1B"/>
    <w:pPr>
      <w:shd w:val="clear" w:color="auto" w:fill="FFFFFF"/>
      <w:spacing w:before="120" w:after="1020" w:line="0" w:lineRule="atLeas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D13D1B"/>
    <w:pPr>
      <w:shd w:val="clear" w:color="auto" w:fill="FFFFFF"/>
      <w:spacing w:before="120" w:line="544" w:lineRule="exact"/>
      <w:ind w:hanging="2080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D13D1B"/>
    <w:pPr>
      <w:shd w:val="clear" w:color="auto" w:fill="FFFFFF"/>
      <w:spacing w:before="420" w:after="9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D13D1B"/>
    <w:pPr>
      <w:shd w:val="clear" w:color="auto" w:fill="FFFFFF"/>
      <w:spacing w:line="0" w:lineRule="atLeast"/>
      <w:jc w:val="center"/>
    </w:pPr>
    <w:rPr>
      <w:rFonts w:ascii="Georgia" w:eastAsia="Georgia" w:hAnsi="Georgia" w:cs="Georgia"/>
      <w:spacing w:val="90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D13D1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Tablecaption40">
    <w:name w:val="Table caption (4)"/>
    <w:basedOn w:val="Normal"/>
    <w:link w:val="Tablecaption4"/>
    <w:rsid w:val="00D13D1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Heading20">
    <w:name w:val="Heading #2"/>
    <w:basedOn w:val="Normal"/>
    <w:link w:val="Heading2"/>
    <w:rsid w:val="00D13D1B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D13D1B"/>
    <w:pPr>
      <w:shd w:val="clear" w:color="auto" w:fill="FFFFFF"/>
      <w:spacing w:before="780" w:after="540" w:line="0" w:lineRule="atLeast"/>
      <w:ind w:hanging="46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F562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621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562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213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46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46E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CA75A-88F6-4482-9249-9A94AF57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127</Pages>
  <Words>33623</Words>
  <Characters>191657</Characters>
  <Application>Microsoft Office Word</Application>
  <DocSecurity>0</DocSecurity>
  <Lines>1597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 Martirosyan</cp:lastModifiedBy>
  <cp:revision>204</cp:revision>
  <dcterms:created xsi:type="dcterms:W3CDTF">2019-01-08T12:36:00Z</dcterms:created>
  <dcterms:modified xsi:type="dcterms:W3CDTF">2025-09-22T12:43:00Z</dcterms:modified>
</cp:coreProperties>
</file>