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2C59965E" w14:textId="77777777" w:rsidR="008E4E2C" w:rsidRPr="00941F53" w:rsidRDefault="008E4E2C" w:rsidP="00597B52">
      <w:pPr>
        <w:spacing w:after="160" w:line="360" w:lineRule="auto"/>
        <w:jc w:val="center"/>
        <w:rPr>
          <w:rFonts w:ascii="GHEA Grapalat" w:hAnsi="GHEA Grapalat" w:cs="Sylfaen"/>
          <w:b/>
          <w:bCs/>
          <w:color w:val="auto"/>
          <w:lang w:val="hy-AM"/>
        </w:rPr>
      </w:pP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 xml:space="preserve">Սույն Տեխնիկական կանոնակարգով սահմանվում են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7E39F1" w:rsidRPr="00941F53">
        <w:rPr>
          <w:rFonts w:ascii="GHEA Grapalat" w:hAnsi="GHEA Grapalat" w:cs="Sylfaen"/>
          <w:color w:val="auto"/>
          <w:lang w:val="hy-AM"/>
        </w:rPr>
        <w:t>օգտահանման (</w:t>
      </w:r>
      <w:r w:rsidR="009A1E81" w:rsidRPr="00941F53">
        <w:rPr>
          <w:rFonts w:ascii="GHEA Grapalat" w:hAnsi="GHEA Grapalat" w:cs="Sylfaen"/>
          <w:color w:val="auto"/>
          <w:lang w:val="hy-AM"/>
        </w:rPr>
        <w:t>ուտիլիզաց</w:t>
      </w:r>
      <w:r w:rsidRPr="00941F53">
        <w:rPr>
          <w:rFonts w:ascii="GHEA Grapalat" w:hAnsi="GHEA Grapalat" w:cs="Sylfaen"/>
          <w:color w:val="auto"/>
          <w:lang w:val="hy-AM"/>
        </w:rPr>
        <w:t>ման</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գործընթացներին,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Pr="00941F53">
        <w:rPr>
          <w:rFonts w:ascii="GHEA Grapalat" w:hAnsi="GHEA Grapalat" w:cs="Sylfaen"/>
          <w:color w:val="auto"/>
          <w:lang w:val="hy-AM"/>
        </w:rPr>
        <w:t>րանց ազատ տեղա</w:t>
      </w:r>
      <w:r w:rsidR="009A1E81" w:rsidRPr="00941F53">
        <w:rPr>
          <w:rFonts w:ascii="GHEA Grapalat" w:hAnsi="GHEA Grapalat" w:cs="Sylfaen"/>
          <w:color w:val="auto"/>
          <w:lang w:val="hy-AM"/>
        </w:rPr>
        <w:t>փոխում</w:t>
      </w:r>
      <w:r w:rsidRPr="00941F53">
        <w:rPr>
          <w:rFonts w:ascii="GHEA Grapalat" w:hAnsi="GHEA Grapalat" w:cs="Sylfaen"/>
          <w:color w:val="auto"/>
          <w:lang w:val="hy-AM"/>
        </w:rPr>
        <w:t xml:space="preserve">ն ապահովելու </w:t>
      </w:r>
      <w:r w:rsidR="00CE1ABE" w:rsidRPr="00941F53">
        <w:rPr>
          <w:rFonts w:ascii="GHEA Grapalat" w:hAnsi="GHEA Grapalat" w:cs="Sylfaen"/>
          <w:color w:val="auto"/>
          <w:lang w:val="hy-AM"/>
        </w:rPr>
        <w:t>համար</w:t>
      </w:r>
      <w:r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մականշվածքին ու փաթեթվածքին ներկայացվող</w:t>
      </w:r>
      <w:r w:rsidR="001961B0" w:rsidRPr="00941F53">
        <w:rPr>
          <w:rFonts w:ascii="GHEA Grapalat" w:hAnsi="GHEA Grapalat" w:cs="Sylfaen"/>
          <w:color w:val="auto"/>
          <w:lang w:val="hy-AM"/>
        </w:rPr>
        <w:t>՝</w:t>
      </w:r>
      <w:r w:rsidRPr="00941F53">
        <w:rPr>
          <w:rFonts w:ascii="GHEA Grapalat" w:hAnsi="GHEA Grapalat" w:cs="Sylfaen"/>
          <w:color w:val="auto"/>
          <w:lang w:val="hy-AM"/>
        </w:rPr>
        <w:t xml:space="preserve"> Մաքսային միության մաքսային տարածքում կիրառ</w:t>
      </w:r>
      <w:r w:rsidR="00767EF0" w:rsidRPr="00941F53">
        <w:rPr>
          <w:rFonts w:ascii="GHEA Grapalat" w:hAnsi="GHEA Grapalat" w:cs="Sylfaen"/>
          <w:color w:val="auto"/>
          <w:lang w:val="hy-AM"/>
        </w:rPr>
        <w:t>ության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կատարման համար պարտադիր պահանջները։</w:t>
      </w:r>
    </w:p>
    <w:p w14:paraId="0D0BBAE3" w14:textId="77777777" w:rsidR="00B749A9" w:rsidRPr="00941F53"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վերաբերյալ ընդունվել են Մաքսային միության այլ տեխնիկական կանոնակարգեր,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w:t>
      </w:r>
      <w:r w:rsidR="00CE1ABE" w:rsidRPr="00941F53">
        <w:rPr>
          <w:rFonts w:ascii="GHEA Grapalat" w:hAnsi="GHEA Grapalat" w:cs="Sylfaen"/>
          <w:color w:val="auto"/>
          <w:lang w:val="hy-AM"/>
        </w:rPr>
        <w:lastRenderedPageBreak/>
        <w:t>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տարածվում է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Մաքսային միության մաքսային տարածքում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FB176DE" w14:textId="16658FFB" w:rsidR="00933CEC" w:rsidRPr="00933CEC" w:rsidRDefault="00933CEC" w:rsidP="00FC2B77">
      <w:pPr>
        <w:tabs>
          <w:tab w:val="left" w:pos="1134"/>
        </w:tabs>
        <w:spacing w:after="160" w:line="360" w:lineRule="auto"/>
        <w:ind w:firstLine="567"/>
        <w:jc w:val="both"/>
        <w:rPr>
          <w:rFonts w:ascii="GHEA Grapalat" w:hAnsi="GHEA Grapalat" w:cs="Sylfaen"/>
          <w:color w:val="auto"/>
          <w:lang w:val="en-US"/>
        </w:rPr>
      </w:pPr>
      <w:proofErr w:type="spellStart"/>
      <w:r w:rsidRPr="00933CEC">
        <w:rPr>
          <w:rFonts w:ascii="GHEA Grapalat" w:hAnsi="GHEA Grapalat" w:cs="Sylfaen"/>
          <w:color w:val="auto"/>
        </w:rPr>
        <w:t>կաթ</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պարունակող</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մթերքներ</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կաթնային</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ճարպի</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փոխարինիչով</w:t>
      </w:r>
      <w:proofErr w:type="spellEnd"/>
      <w:r>
        <w:rPr>
          <w:rFonts w:ascii="GHEA Grapalat" w:hAnsi="GHEA Grapalat" w:cs="Sylfaen"/>
          <w:color w:val="auto"/>
          <w:lang w:val="en-US"/>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772E7BF2" w14:textId="48BBD8B5" w:rsidR="00933CEC" w:rsidRPr="00C41D82" w:rsidRDefault="00933CEC" w:rsidP="00933CEC">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2-րդ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w:t>
      </w:r>
      <w:r w:rsidRPr="00941F53">
        <w:rPr>
          <w:rFonts w:ascii="GHEA Grapalat" w:hAnsi="GHEA Grapalat" w:cs="Sylfaen"/>
          <w:color w:val="auto"/>
          <w:lang w:val="hy-AM"/>
        </w:rPr>
        <w:lastRenderedPageBreak/>
        <w:t>հիմքով պատրաստված ոչ սննդային ապրանքներ</w:t>
      </w:r>
      <w:r w:rsidR="00A04148" w:rsidRPr="00941F53">
        <w:rPr>
          <w:rFonts w:ascii="GHEA Grapalat" w:hAnsi="GHEA Grapalat" w:cs="Sylfaen"/>
          <w:color w:val="auto"/>
          <w:lang w:val="hy-AM"/>
        </w:rPr>
        <w:t>.</w:t>
      </w:r>
    </w:p>
    <w:p w14:paraId="323A3E8C"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միայն անձնական օգտագործման համար նախատեսված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մաքսային տարածքում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p>
    <w:p w14:paraId="7F7E5633" w14:textId="77777777" w:rsidR="00EE3888" w:rsidRPr="00941F53"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Մաքսային միության մաքսային տարածքում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չեն հակասում դրանց։</w:t>
      </w:r>
    </w:p>
    <w:p w14:paraId="2CBDDE76" w14:textId="77777777" w:rsidR="00B749A9" w:rsidRPr="00941F53" w:rsidRDefault="00B749A9" w:rsidP="00FC2B77">
      <w:pPr>
        <w:spacing w:after="160" w:line="360" w:lineRule="auto"/>
        <w:ind w:right="40"/>
        <w:jc w:val="both"/>
        <w:rPr>
          <w:rFonts w:ascii="GHEA Grapalat" w:hAnsi="GHEA Grapalat" w:cs="Sylfaen"/>
          <w:color w:val="auto"/>
          <w:lang w:val="hy-AM"/>
        </w:rPr>
      </w:pP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880 որոշմամբ 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EE3888" w:rsidRPr="00941F53">
        <w:rPr>
          <w:rFonts w:ascii="GHEA Grapalat" w:hAnsi="GHEA Grapalat" w:cs="Sylfaen"/>
          <w:color w:val="auto"/>
          <w:lang w:val="hy-AM"/>
        </w:rPr>
        <w:lastRenderedPageBreak/>
        <w:t>(</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«վերականգնված կաթ»՝ </w:t>
      </w:r>
      <w:r w:rsidR="00D00264" w:rsidRPr="00941F53">
        <w:rPr>
          <w:rFonts w:ascii="GHEA Grapalat" w:hAnsi="GHEA Grapalat" w:cs="Sylfaen"/>
          <w:color w:val="auto"/>
          <w:lang w:val="hy-AM"/>
        </w:rPr>
        <w:t xml:space="preserve">սպառողական տարայում բաժնեծրարված </w:t>
      </w:r>
      <w:r w:rsidRPr="00941F53">
        <w:rPr>
          <w:rFonts w:ascii="GHEA Grapalat" w:hAnsi="GHEA Grapalat" w:cs="Sylfaen"/>
          <w:color w:val="auto"/>
          <w:lang w:val="hy-AM"/>
        </w:rPr>
        <w:t>կաթնային մթերք կամ կաթի վերամշակումից ստացվ</w:t>
      </w:r>
      <w:r w:rsidR="00286089"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286089" w:rsidRPr="00941F53">
        <w:rPr>
          <w:rFonts w:ascii="GHEA Grapalat" w:hAnsi="GHEA Grapalat" w:cs="Sylfaen"/>
          <w:color w:val="auto"/>
          <w:lang w:val="hy-AM"/>
        </w:rPr>
        <w:t xml:space="preserve"> նախատեսված հումք</w:t>
      </w:r>
      <w:r w:rsidR="00B654D2" w:rsidRPr="00941F53">
        <w:rPr>
          <w:rFonts w:ascii="GHEA Grapalat" w:hAnsi="GHEA Grapalat" w:cs="Sylfaen"/>
          <w:color w:val="auto"/>
          <w:lang w:val="hy-AM"/>
        </w:rPr>
        <w:t>՝</w:t>
      </w:r>
      <w:r w:rsidRPr="00941F53">
        <w:rPr>
          <w:rFonts w:ascii="GHEA Grapalat" w:hAnsi="GHEA Grapalat" w:cs="Sylfaen"/>
          <w:color w:val="auto"/>
          <w:lang w:val="hy-AM"/>
        </w:rPr>
        <w:t xml:space="preserve"> բացի խմելու կաթից, որն արտադրվ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կոնցենտրացված </w:t>
      </w:r>
      <w:r w:rsidR="00286089"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խտացրած կամ չոր կաթնային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w:t>
      </w:r>
    </w:p>
    <w:p w14:paraId="6A375366" w14:textId="2D4FC161"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Pr="00941F53">
        <w:rPr>
          <w:rFonts w:ascii="GHEA Grapalat" w:hAnsi="GHEA Grapalat" w:cs="Sylfaen"/>
          <w:color w:val="auto"/>
          <w:lang w:val="hy-AM"/>
        </w:rPr>
        <w:t xml:space="preserve">՝ մասամբ կորցրած նույնականացման հատկանիշներով կամ սպառողական </w:t>
      </w:r>
      <w:r w:rsidRPr="00941F53">
        <w:rPr>
          <w:rFonts w:ascii="GHEA Grapalat" w:hAnsi="GHEA Grapalat" w:cs="Sylfaen"/>
          <w:color w:val="auto"/>
          <w:lang w:val="hy-AM"/>
        </w:rPr>
        <w:lastRenderedPageBreak/>
        <w:t>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w:t>
      </w:r>
      <w:r w:rsidRPr="00941F53">
        <w:rPr>
          <w:rFonts w:ascii="GHEA Grapalat" w:hAnsi="GHEA Grapalat" w:cs="Sylfaen"/>
          <w:color w:val="auto"/>
          <w:lang w:val="hy-AM"/>
        </w:rPr>
        <w:lastRenderedPageBreak/>
        <w:t xml:space="preserve">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w:t>
      </w:r>
      <w:r w:rsidRPr="00941F53">
        <w:rPr>
          <w:rFonts w:ascii="GHEA Grapalat" w:hAnsi="GHEA Grapalat" w:cs="Sylfaen"/>
          <w:color w:val="auto"/>
          <w:lang w:val="hy-AM"/>
        </w:rPr>
        <w:lastRenderedPageBreak/>
        <w:t>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2C595F27" w:rsidR="008D4B56" w:rsidRPr="00941F53" w:rsidRDefault="00B43CEF" w:rsidP="00FC2B77">
      <w:pPr>
        <w:tabs>
          <w:tab w:val="left" w:pos="1134"/>
        </w:tabs>
        <w:spacing w:after="160" w:line="360" w:lineRule="auto"/>
        <w:ind w:lef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արտադրվել</w:t>
      </w:r>
      <w:proofErr w:type="spellEnd"/>
      <w:r w:rsidRPr="00B43CEF">
        <w:rPr>
          <w:rFonts w:ascii="GHEA Grapalat" w:hAnsi="GHEA Grapalat" w:cs="Sylfaen"/>
          <w:color w:val="auto"/>
        </w:rPr>
        <w:t xml:space="preserve"> է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դրա</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բաղադրիչների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հիմքով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բացառությամբ</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ծագման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ներմուծվում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մեջ</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որպես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ինքնուրույն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բաղադրամասեր</w:t>
      </w:r>
      <w:proofErr w:type="spellEnd"/>
      <w:r w:rsidRPr="00B43CEF">
        <w:rPr>
          <w:rFonts w:ascii="GHEA Grapalat" w:hAnsi="GHEA Grapalat" w:cs="Sylfaen"/>
          <w:color w:val="auto"/>
        </w:rPr>
        <w:t>,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ավելացվում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չունենալով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պատրաստի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նյութերի</w:t>
      </w:r>
      <w:proofErr w:type="spellEnd"/>
      <w:r w:rsidRPr="00B43CEF">
        <w:rPr>
          <w:rFonts w:ascii="GHEA Grapalat" w:hAnsi="GHEA Grapalat" w:cs="Sylfaen"/>
          <w:color w:val="auto"/>
        </w:rPr>
        <w:t xml:space="preserve">՝ 20 </w:t>
      </w:r>
      <w:proofErr w:type="spellStart"/>
      <w:r w:rsidRPr="00B43CEF">
        <w:rPr>
          <w:rFonts w:ascii="GHEA Grapalat" w:hAnsi="GHEA Grapalat" w:cs="Sylfaen"/>
          <w:color w:val="auto"/>
        </w:rPr>
        <w:t>տոկոսից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պակաս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զանգվածային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բաժնով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թույլատրվում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օգտագործումը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ստացվել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ժամանակ</w:t>
      </w:r>
      <w:proofErr w:type="spellEnd"/>
      <w:r w:rsidR="008D4B56" w:rsidRPr="00941F53">
        <w:rPr>
          <w:rFonts w:ascii="GHEA Grapalat" w:hAnsi="GHEA Grapalat"/>
          <w:color w:val="auto"/>
          <w:lang w:val="hy-AM"/>
        </w:rPr>
        <w:t xml:space="preserve">, </w:t>
      </w:r>
    </w:p>
    <w:p w14:paraId="6FC483FB" w14:textId="721E070A"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բաղկացուցիչ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մասերից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կողմնակի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բաղադրյալ</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այն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նախատեսվում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բացառապես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հնարավորություն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50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քանակությամբ</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թույլատրվում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ծագման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օգտագործում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չունենալով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նպատակ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նյութերի</w:t>
      </w:r>
      <w:proofErr w:type="spellEnd"/>
      <w:r w:rsidRPr="00B43CEF">
        <w:rPr>
          <w:rFonts w:ascii="GHEA Grapalat" w:hAnsi="GHEA Grapalat" w:cs="Sylfaen"/>
          <w:color w:val="auto"/>
          <w:lang w:val="en-US"/>
        </w:rPr>
        <w:t xml:space="preserve">՝ 20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պակաս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բաժնով</w:t>
      </w:r>
      <w:proofErr w:type="spellEnd"/>
      <w:r w:rsidRPr="00B43CEF">
        <w:rPr>
          <w:rFonts w:ascii="GHEA Grapalat" w:hAnsi="GHEA Grapalat" w:cs="Sylfaen"/>
          <w:color w:val="auto"/>
          <w:lang w:val="en-US"/>
        </w:rPr>
        <w:t>.</w:t>
      </w:r>
    </w:p>
    <w:p w14:paraId="61082B5A"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թթվեցրած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ունի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վերջինիս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զգայորոշման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ֆիզիկաքիմիական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հատկություններ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հետո</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չենթարկված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մերանի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միկրոֆլորայի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բաղադրության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քանակության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պահպանմամբ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որոնցով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որոշվում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տեսակը</w:t>
      </w:r>
      <w:proofErr w:type="spellEnd"/>
      <w:r w:rsidRPr="00B43CEF">
        <w:rPr>
          <w:rFonts w:ascii="GHEA Grapalat" w:hAnsi="GHEA Grapalat" w:cs="Sylfaen"/>
          <w:color w:val="auto"/>
          <w:lang w:val="en-US"/>
        </w:rPr>
        <w:t>.</w:t>
      </w:r>
    </w:p>
    <w:p w14:paraId="11741442"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ձևավորված</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չէ</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150 </w:t>
      </w:r>
      <w:proofErr w:type="spellStart"/>
      <w:r w:rsidRPr="00B43CEF">
        <w:rPr>
          <w:rFonts w:ascii="GHEA Grapalat" w:hAnsi="GHEA Grapalat" w:cs="Sylfaen"/>
          <w:color w:val="auto"/>
          <w:lang w:val="en-US"/>
        </w:rPr>
        <w:t>գրամից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զանգվածով</w:t>
      </w:r>
      <w:proofErr w:type="spellEnd"/>
      <w:r w:rsidRPr="00B43CEF">
        <w:rPr>
          <w:rFonts w:ascii="GHEA Grapalat" w:hAnsi="GHEA Grapalat" w:cs="Sylfaen"/>
          <w:color w:val="auto"/>
          <w:lang w:val="en-US"/>
        </w:rPr>
        <w:t>.</w:t>
      </w:r>
    </w:p>
    <w:p w14:paraId="2D39E56B" w14:textId="1B3B35F5"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կաթնաշոռից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հավելումներ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0487D6E7" w14:textId="250828C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«կաթնամթերք»՝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ներառում է կաթնային</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կաթնային բաղադրյալ</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 պարունակող</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Pr>
          <w:rFonts w:ascii="GHEA Grapalat" w:hAnsi="GHEA Grapalat" w:cs="Sylfaen"/>
          <w:color w:val="auto"/>
          <w:lang w:val="hy-AM"/>
        </w:rPr>
        <w:t xml:space="preserve">, </w:t>
      </w:r>
      <w:r w:rsidRPr="00941F53">
        <w:rPr>
          <w:rFonts w:ascii="GHEA Grapalat" w:hAnsi="GHEA Grapalat" w:cs="Sylfaen"/>
          <w:color w:val="auto"/>
          <w:lang w:val="hy-AM"/>
        </w:rPr>
        <w:t>կաթի վերամշակումից ստացվ</w:t>
      </w:r>
      <w:r w:rsidR="009C40DA"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մթերքը, մանկական սննդի համար </w:t>
      </w:r>
      <w:r w:rsidR="00F7113A" w:rsidRPr="00941F53">
        <w:rPr>
          <w:rFonts w:ascii="GHEA Grapalat" w:hAnsi="GHEA Grapalat" w:cs="Sylfaen"/>
          <w:color w:val="auto"/>
          <w:lang w:val="hy-AM"/>
        </w:rPr>
        <w:t xml:space="preserve">նախատեսված </w:t>
      </w:r>
      <w:r w:rsidR="009C40DA" w:rsidRPr="00941F53">
        <w:rPr>
          <w:rFonts w:ascii="GHEA Grapalat" w:hAnsi="GHEA Grapalat" w:cs="Sylfaen"/>
          <w:color w:val="auto"/>
          <w:lang w:val="hy-AM"/>
        </w:rPr>
        <w:t xml:space="preserve">արտադրանքը՝ </w:t>
      </w:r>
      <w:r w:rsidRPr="00941F53">
        <w:rPr>
          <w:rFonts w:ascii="GHEA Grapalat" w:hAnsi="GHEA Grapalat" w:cs="Sylfaen"/>
          <w:color w:val="auto"/>
          <w:lang w:val="hy-AM"/>
        </w:rPr>
        <w:t>կաթնային հիմքով, ադապտացված կամ մաս</w:t>
      </w:r>
      <w:r w:rsidR="009C40DA" w:rsidRPr="00941F53">
        <w:rPr>
          <w:rFonts w:ascii="GHEA Grapalat" w:hAnsi="GHEA Grapalat" w:cs="Sylfaen"/>
          <w:color w:val="auto"/>
          <w:lang w:val="hy-AM"/>
        </w:rPr>
        <w:t>ամբ</w:t>
      </w:r>
      <w:r w:rsidRPr="00941F53">
        <w:rPr>
          <w:rFonts w:ascii="GHEA Grapalat" w:hAnsi="GHEA Grapalat" w:cs="Sylfaen"/>
          <w:color w:val="auto"/>
          <w:lang w:val="hy-AM"/>
        </w:rPr>
        <w:t xml:space="preserve"> 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9C40DA" w:rsidRPr="00941F53">
        <w:rPr>
          <w:rFonts w:ascii="GHEA Grapalat" w:hAnsi="GHEA Grapalat" w:cs="Sylfaen"/>
          <w:color w:val="auto"/>
          <w:lang w:val="hy-AM"/>
        </w:rPr>
        <w:t>ը</w:t>
      </w:r>
      <w:r w:rsidR="005814B6"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5814B6" w:rsidRPr="00941F53">
        <w:rPr>
          <w:rFonts w:ascii="GHEA Grapalat" w:hAnsi="GHEA Grapalat" w:cs="Sylfaen"/>
          <w:color w:val="auto"/>
          <w:lang w:val="hy-AM"/>
        </w:rPr>
        <w:t xml:space="preserve">օգտագործման համար պատրաստի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w:t>
      </w:r>
      <w:r w:rsidR="009C40D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C40DA"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034F0B" w:rsidRPr="00941F53">
        <w:rPr>
          <w:rFonts w:ascii="GHEA Grapalat" w:hAnsi="GHEA Grapalat" w:cs="Sylfaen"/>
          <w:color w:val="auto"/>
          <w:lang w:val="hy-AM"/>
        </w:rPr>
        <w:t>ի օգնությամբ</w:t>
      </w:r>
      <w:r w:rsidR="009C40DA" w:rsidRPr="00941F53">
        <w:rPr>
          <w:rFonts w:ascii="GHEA Grapalat" w:hAnsi="GHEA Grapalat" w:cs="Sylfaen"/>
          <w:color w:val="auto"/>
          <w:lang w:val="hy-AM"/>
        </w:rPr>
        <w:t xml:space="preserve"> հասցվ</w:t>
      </w:r>
      <w:r w:rsidR="00034F0B"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պատրաստի </w:t>
      </w:r>
      <w:r w:rsidR="009C40DA" w:rsidRPr="00941F53">
        <w:rPr>
          <w:rFonts w:ascii="GHEA Grapalat" w:hAnsi="GHEA Grapalat" w:cs="Sylfaen"/>
          <w:color w:val="auto"/>
          <w:lang w:val="hy-AM"/>
        </w:rPr>
        <w:t>վիճակի</w:t>
      </w:r>
      <w:r w:rsidRPr="00941F53">
        <w:rPr>
          <w:rFonts w:ascii="GHEA Grapalat" w:hAnsi="GHEA Grapalat" w:cs="Sylfaen"/>
          <w:color w:val="auto"/>
          <w:lang w:val="hy-AM"/>
        </w:rPr>
        <w:t>)</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p>
    <w:p w14:paraId="6A4C02B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3990614C" w14:textId="5D6A854E" w:rsidR="00EE3888" w:rsidRPr="00941F53" w:rsidRDefault="00B43CEF" w:rsidP="00FC2B77">
      <w:pPr>
        <w:tabs>
          <w:tab w:val="left" w:pos="1134"/>
        </w:tabs>
        <w:spacing w:after="160" w:line="360" w:lineRule="auto"/>
        <w:ind w:left="40" w:righ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կոնցենտրացված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խտացրած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փաթեթավորված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00EE3888" w:rsidRPr="00941F53">
        <w:rPr>
          <w:rFonts w:ascii="GHEA Grapalat" w:hAnsi="GHEA Grapalat" w:cs="Sylfaen"/>
          <w:color w:val="auto"/>
          <w:lang w:val="hy-AM"/>
        </w:rPr>
        <w:t xml:space="preserve">, </w:t>
      </w:r>
    </w:p>
    <w:p w14:paraId="72F1727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lastRenderedPageBreak/>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lastRenderedPageBreak/>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455A2B7E" w14:textId="302AE39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կաթնային ճարպի </w:t>
      </w:r>
      <w:proofErr w:type="spellStart"/>
      <w:r w:rsidRPr="00941F53">
        <w:rPr>
          <w:rFonts w:ascii="GHEA Grapalat" w:hAnsi="GHEA Grapalat" w:cs="Sylfaen"/>
          <w:color w:val="auto"/>
          <w:lang w:val="hy-AM"/>
        </w:rPr>
        <w:t>փոխարինիչով</w:t>
      </w:r>
      <w:proofErr w:type="spellEnd"/>
      <w:r w:rsidRPr="00941F53">
        <w:rPr>
          <w:rFonts w:ascii="GHEA Grapalat" w:hAnsi="GHEA Grapalat" w:cs="Sylfaen"/>
          <w:color w:val="auto"/>
          <w:lang w:val="hy-AM"/>
        </w:rPr>
        <w:t>»՝ պաղպաղակ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Pr="00941F53">
        <w:rPr>
          <w:rFonts w:ascii="GHEA Grapalat" w:hAnsi="GHEA Grapalat" w:cs="Sylfaen"/>
          <w:color w:val="auto"/>
          <w:lang w:val="hy-AM"/>
        </w:rPr>
        <w:t>)</w:t>
      </w:r>
      <w:r w:rsidR="00643E20" w:rsidRPr="00941F53">
        <w:rPr>
          <w:rFonts w:ascii="GHEA Grapalat" w:hAnsi="GHEA Grapalat" w:cs="Sylfaen"/>
          <w:color w:val="auto"/>
          <w:lang w:val="hy-AM"/>
        </w:rPr>
        <w:t>՝</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«ազգային կաթնային մթերք»՝ կաթնային մթերք, որն ունի Մաքսային միության</w:t>
      </w:r>
      <w:r w:rsidR="00FC2B77"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Միասնական տնտեսական տարածք</w:t>
      </w:r>
      <w:r w:rsidR="00CC4AAA" w:rsidRPr="00941F53">
        <w:rPr>
          <w:rFonts w:ascii="GHEA Grapalat" w:hAnsi="GHEA Grapalat" w:cs="Sylfaen"/>
          <w:color w:val="auto"/>
          <w:lang w:val="hy-AM"/>
        </w:rPr>
        <w:t>ի անդամ պետության տարածք</w:t>
      </w:r>
      <w:r w:rsidRPr="00941F53">
        <w:rPr>
          <w:rFonts w:ascii="GHEA Grapalat" w:hAnsi="GHEA Grapalat" w:cs="Sylfaen"/>
          <w:color w:val="auto"/>
          <w:lang w:val="hy-AM"/>
        </w:rPr>
        <w:t>ում պատմականորեն ձ</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ավորված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p>
    <w:p w14:paraId="594927E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մակրոտարրեր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xml:space="preserve">, </w:t>
      </w:r>
      <w:r w:rsidR="002A199B" w:rsidRPr="00941F53">
        <w:rPr>
          <w:rFonts w:ascii="GHEA Grapalat" w:hAnsi="GHEA Grapalat" w:cs="Sylfaen"/>
          <w:color w:val="auto"/>
          <w:lang w:val="hy-AM"/>
        </w:rPr>
        <w:lastRenderedPageBreak/>
        <w:t>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7961C333" w14:textId="372173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որն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արտադրվել</w:t>
      </w:r>
      <w:proofErr w:type="spellEnd"/>
      <w:r w:rsidR="00B43CEF" w:rsidRPr="00B43CEF">
        <w:rPr>
          <w:rFonts w:ascii="GHEA Grapalat" w:hAnsi="GHEA Grapalat" w:cs="Sylfaen"/>
          <w:color w:val="auto"/>
        </w:rPr>
        <w:t xml:space="preserve"> է </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արտադրության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համապատասխան</w:t>
      </w:r>
      <w:proofErr w:type="spellEnd"/>
      <w:r w:rsidRPr="00941F53">
        <w:rPr>
          <w:rFonts w:ascii="GHEA Grapalat" w:hAnsi="GHEA Grapalat" w:cs="Sylfaen"/>
          <w:color w:val="auto"/>
          <w:lang w:val="hy-AM"/>
        </w:rPr>
        <w:t>,</w:t>
      </w:r>
    </w:p>
    <w:p w14:paraId="368A6E3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ով 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w:t>
      </w:r>
      <w:r w:rsidRPr="00941F53">
        <w:rPr>
          <w:rFonts w:ascii="GHEA Grapalat" w:hAnsi="GHEA Grapalat" w:cs="Sylfaen"/>
          <w:color w:val="auto"/>
          <w:lang w:val="hy-AM"/>
        </w:rPr>
        <w:lastRenderedPageBreak/>
        <w:t>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w:t>
      </w:r>
      <w:r w:rsidRPr="00941F53">
        <w:rPr>
          <w:rFonts w:ascii="GHEA Grapalat" w:hAnsi="GHEA Grapalat" w:cs="Sylfaen"/>
          <w:color w:val="auto"/>
          <w:lang w:val="hy-AM"/>
        </w:rPr>
        <w:lastRenderedPageBreak/>
        <w:t xml:space="preserve">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w:t>
      </w:r>
      <w:r w:rsidRPr="00941F53">
        <w:rPr>
          <w:rFonts w:ascii="GHEA Grapalat" w:hAnsi="GHEA Grapalat" w:cs="Sylfaen"/>
          <w:color w:val="auto"/>
          <w:lang w:val="hy-AM"/>
        </w:rPr>
        <w:lastRenderedPageBreak/>
        <w:t>զանգվածային բաժինը՝ 19 տոկոսից ոչ պակաս,</w:t>
      </w:r>
    </w:p>
    <w:p w14:paraId="12474A05" w14:textId="1B63668A" w:rsidR="00EE3888" w:rsidRPr="00015474" w:rsidRDefault="00015474" w:rsidP="00FC2B77">
      <w:pPr>
        <w:tabs>
          <w:tab w:val="left" w:pos="1134"/>
        </w:tabs>
        <w:spacing w:after="160" w:line="336"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թթվեցրած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բաղադրյալ</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տեխնոլոգիային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ունի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վերջինիս</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զգայորոշման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ֆիզիկաքիմիական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հատկություններ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հետագա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առանց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դրա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չենթարկված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մերանի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միկրոֆլորայի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բաղադրության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քանակության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պահպանմամբ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որոնցով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որոշվում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տեսակը</w:t>
      </w:r>
      <w:proofErr w:type="spellEnd"/>
      <w:r>
        <w:rPr>
          <w:rFonts w:ascii="GHEA Grapalat" w:hAnsi="GHEA Grapalat" w:cs="Sylfaen"/>
          <w:color w:val="auto"/>
          <w:lang w:val="hy-AM"/>
        </w:rPr>
        <w:t>,</w:t>
      </w:r>
    </w:p>
    <w:p w14:paraId="53EF5C56"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քաղցրասերուցքային</w:t>
      </w:r>
      <w:proofErr w:type="spellEnd"/>
      <w:r w:rsidRPr="00941F53">
        <w:rPr>
          <w:rFonts w:ascii="GHEA Grapalat" w:hAnsi="GHEA Grapalat" w:cs="Sylfaen"/>
          <w:color w:val="auto"/>
          <w:lang w:val="hy-AM"/>
        </w:rPr>
        <w:t xml:space="preserve">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w:t>
      </w:r>
      <w:r w:rsidR="009A6322" w:rsidRPr="00941F53">
        <w:rPr>
          <w:rFonts w:ascii="GHEA Grapalat" w:hAnsi="GHEA Grapalat" w:cs="Sylfaen"/>
          <w:color w:val="auto"/>
          <w:lang w:val="hy-AM"/>
        </w:rPr>
        <w:lastRenderedPageBreak/>
        <w:t xml:space="preserve">արտադրվել է </w:t>
      </w:r>
      <w:r w:rsidRPr="00941F53">
        <w:rPr>
          <w:rFonts w:ascii="GHEA Grapalat" w:hAnsi="GHEA Grapalat" w:cs="Sylfaen"/>
          <w:color w:val="auto"/>
          <w:lang w:val="hy-AM"/>
        </w:rPr>
        <w:t>ենթապանրային շիճուկի առանձնացման արդյունքում ստացված սերուցքից,</w:t>
      </w:r>
    </w:p>
    <w:p w14:paraId="3E6C3A39" w14:textId="090795D5"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հալած խառնուրդ»՝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10BA4735"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սփրեդ</w:t>
      </w:r>
      <w:proofErr w:type="spellEnd"/>
      <w:r w:rsidRPr="00941F53">
        <w:rPr>
          <w:rFonts w:ascii="GHEA Grapalat" w:hAnsi="GHEA Grapalat" w:cs="Sylfaen"/>
          <w:color w:val="auto"/>
          <w:lang w:val="hy-AM"/>
        </w:rPr>
        <w:t>»՝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էմուլսիոն</w:t>
      </w:r>
      <w:proofErr w:type="spellEnd"/>
      <w:r w:rsidRPr="00941F53">
        <w:rPr>
          <w:rFonts w:ascii="GHEA Grapalat" w:hAnsi="GHEA Grapalat" w:cs="Sylfaen"/>
          <w:color w:val="auto"/>
          <w:lang w:val="hy-AM"/>
        </w:rPr>
        <w:t xml:space="preserve">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405F53" w:rsidRPr="00941F53">
        <w:rPr>
          <w:rFonts w:ascii="GHEA Grapalat" w:hAnsi="GHEA Grapalat" w:cs="Sylfaen"/>
          <w:color w:val="auto"/>
          <w:lang w:val="hy-AM"/>
        </w:rPr>
        <w:t>պաղպաղակ</w:t>
      </w:r>
      <w:r w:rsidRPr="00941F53">
        <w:rPr>
          <w:rFonts w:ascii="GHEA Grapalat" w:hAnsi="GHEA Grapalat" w:cs="Sylfaen"/>
          <w:color w:val="auto"/>
          <w:lang w:val="hy-AM"/>
        </w:rPr>
        <w:t xml:space="preserve">ի համար խառնուրդ չոր»՝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w:t>
      </w:r>
      <w:r w:rsidR="00EA2E4D"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կաթնային բաղադրյալ </w:t>
      </w:r>
      <w:r w:rsidR="00EA2E4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 պարունակող չոր մթերք, որ</w:t>
      </w:r>
      <w:r w:rsidR="00EA2E4D"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EA2E4D" w:rsidRPr="00941F53">
        <w:rPr>
          <w:rFonts w:ascii="GHEA Grapalat" w:hAnsi="GHEA Grapalat" w:cs="Sylfaen"/>
          <w:color w:val="auto"/>
          <w:lang w:val="hy-AM"/>
        </w:rPr>
        <w:t>ել</w:t>
      </w:r>
      <w:r w:rsidRPr="00941F53">
        <w:rPr>
          <w:rFonts w:ascii="GHEA Grapalat" w:hAnsi="GHEA Grapalat" w:cs="Sylfaen"/>
          <w:color w:val="auto"/>
          <w:lang w:val="hy-AM"/>
        </w:rPr>
        <w:t xml:space="preserve"> է պաղպաղակի համար նախատեսված հեղուկ խառնուրդը չորացնելու կամ անհրաժեշտ չոր բաղադրիչները խառնելու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նախատեսված է </w:t>
      </w:r>
      <w:r w:rsidR="00DF74CF" w:rsidRPr="00941F53">
        <w:rPr>
          <w:rFonts w:ascii="GHEA Grapalat" w:hAnsi="GHEA Grapalat" w:cs="Sylfaen"/>
          <w:color w:val="auto"/>
          <w:lang w:val="hy-AM"/>
        </w:rPr>
        <w:t xml:space="preserve">պաղպաղակի արտադրության համար՝ </w:t>
      </w:r>
      <w:r w:rsidRPr="00941F53">
        <w:rPr>
          <w:rFonts w:ascii="GHEA Grapalat" w:hAnsi="GHEA Grapalat" w:cs="Sylfaen"/>
          <w:color w:val="auto"/>
          <w:lang w:val="hy-AM"/>
        </w:rPr>
        <w:t xml:space="preserve">ջրով, կաթով, սերուցքով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հյութով վերականգն</w:t>
      </w:r>
      <w:r w:rsidR="00261DF9" w:rsidRPr="00941F53">
        <w:rPr>
          <w:rFonts w:ascii="GHEA Grapalat" w:hAnsi="GHEA Grapalat" w:cs="Sylfaen"/>
          <w:color w:val="auto"/>
          <w:lang w:val="hy-AM"/>
        </w:rPr>
        <w:t>վ</w:t>
      </w:r>
      <w:r w:rsidRPr="00941F53">
        <w:rPr>
          <w:rFonts w:ascii="GHEA Grapalat" w:hAnsi="GHEA Grapalat" w:cs="Sylfaen"/>
          <w:color w:val="auto"/>
          <w:lang w:val="hy-AM"/>
        </w:rPr>
        <w:t>ելուց հետո,</w:t>
      </w:r>
    </w:p>
    <w:p w14:paraId="59C2EBE4" w14:textId="11A174B9" w:rsidR="00015474" w:rsidRDefault="00015474" w:rsidP="00FC2B77">
      <w:pPr>
        <w:tabs>
          <w:tab w:val="left" w:pos="1134"/>
        </w:tabs>
        <w:spacing w:after="160" w:line="360"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բոլոր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Pr>
          <w:rFonts w:ascii="GHEA Grapalat" w:hAnsi="GHEA Grapalat" w:cs="Sylfaen"/>
          <w:color w:val="auto"/>
          <w:lang w:val="hy-AM"/>
        </w:rPr>
        <w:t>,</w:t>
      </w:r>
    </w:p>
    <w:p w14:paraId="5DD98614" w14:textId="20D1B7F7" w:rsidR="00015474" w:rsidRPr="00015474" w:rsidRDefault="00015474" w:rsidP="00FC2B77">
      <w:pPr>
        <w:tabs>
          <w:tab w:val="left" w:pos="1134"/>
        </w:tabs>
        <w:spacing w:after="160" w:line="360" w:lineRule="auto"/>
        <w:ind w:left="40" w:right="40" w:firstLine="527"/>
        <w:jc w:val="both"/>
        <w:rPr>
          <w:rFonts w:ascii="GHEA Grapalat" w:hAnsi="GHEA Grapalat" w:cs="Sylfaen"/>
          <w:color w:val="auto"/>
          <w:lang w:val="en-US"/>
        </w:rPr>
      </w:pPr>
      <w:r w:rsidRPr="00015474">
        <w:rPr>
          <w:rFonts w:ascii="GHEA Grapalat" w:hAnsi="GHEA Grapalat" w:cs="Sylfaen"/>
          <w:color w:val="auto"/>
        </w:rPr>
        <w:lastRenderedPageBreak/>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խառնուրդը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չորացնելու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միջոցով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նախատեսված</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ջրով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սերուցքով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հյութով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վերականգնելուց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Pr>
          <w:rFonts w:ascii="GHEA Grapalat" w:hAnsi="GHEA Grapalat" w:cs="Sylfaen"/>
          <w:color w:val="auto"/>
          <w:lang w:val="en-US"/>
        </w:rPr>
        <w:t>,</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lastRenderedPageBreak/>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պատրաստի 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42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r w:rsidR="005E792A" w:rsidRPr="00941F53">
        <w:rPr>
          <w:rFonts w:ascii="GHEA Grapalat" w:hAnsi="GHEA Grapalat" w:cs="Sylfaen"/>
          <w:color w:val="auto"/>
          <w:lang w:val="hy-AM"/>
        </w:rPr>
        <w:t>շիճուկ` կաթնային,</w:t>
      </w:r>
      <w:r w:rsidRPr="00941F53">
        <w:rPr>
          <w:rFonts w:ascii="GHEA Grapalat" w:hAnsi="GHEA Grapalat" w:cs="Sylfaen"/>
          <w:color w:val="auto"/>
          <w:lang w:val="hy-AM"/>
        </w:rPr>
        <w:t xml:space="preserve"> չոր»՝ չոր կաթնային մթերք</w:t>
      </w:r>
      <w:r w:rsidR="002302D5"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2302D5"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կաթը մակարդող ֆերմենտային պատրաստուկների ազդեցությամբ սպիտակուցների կոագուլ</w:t>
      </w:r>
      <w:r w:rsidR="00CE44B1" w:rsidRPr="00941F53">
        <w:rPr>
          <w:rFonts w:ascii="GHEA Grapalat" w:hAnsi="GHEA Grapalat" w:cs="Sylfaen"/>
          <w:color w:val="auto"/>
          <w:lang w:val="hy-AM"/>
        </w:rPr>
        <w:t>յ</w:t>
      </w:r>
      <w:r w:rsidRPr="00941F53">
        <w:rPr>
          <w:rFonts w:ascii="GHEA Grapalat" w:hAnsi="GHEA Grapalat" w:cs="Sylfaen"/>
          <w:color w:val="auto"/>
          <w:lang w:val="hy-AM"/>
        </w:rPr>
        <w:t>ացիայի եղանակով պանրի պատրաստման</w:t>
      </w:r>
      <w:r w:rsidR="00A92F65" w:rsidRPr="00941F53">
        <w:rPr>
          <w:rFonts w:ascii="GHEA Grapalat" w:hAnsi="GHEA Grapalat" w:cs="Sylfaen"/>
          <w:color w:val="auto"/>
          <w:lang w:val="hy-AM"/>
        </w:rPr>
        <w:t xml:space="preserve"> ընթացքում</w:t>
      </w:r>
      <w:r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կաթնաթթվի առաջացման արդյունքում սպիտակուցների կոագուլ</w:t>
      </w:r>
      <w:r w:rsidR="00DF74CF"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կամ ջերմաթթվային եղանակով պանրի, կազեինի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կաթնաշոռի պատրաստման ընթացքում ստացված կաթնային շիճուկից ջրի մասամբ </w:t>
      </w:r>
      <w:r w:rsidR="002302D5" w:rsidRPr="00941F53">
        <w:rPr>
          <w:rFonts w:ascii="GHEA Grapalat" w:hAnsi="GHEA Grapalat" w:cs="Sylfaen"/>
          <w:color w:val="auto"/>
          <w:lang w:val="hy-AM"/>
        </w:rPr>
        <w:t>հեռացման միջոցով</w:t>
      </w:r>
      <w:r w:rsidR="00A92F65" w:rsidRPr="00941F53">
        <w:rPr>
          <w:rFonts w:ascii="GHEA Grapalat" w:hAnsi="GHEA Grapalat" w:cs="Sylfaen"/>
          <w:color w:val="auto"/>
          <w:lang w:val="hy-AM"/>
        </w:rPr>
        <w:t>՝</w:t>
      </w:r>
      <w:r w:rsidR="002302D5"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95 տոկոսից ոչ պակաս զանգվածային բաժնին հասնել</w:t>
      </w:r>
      <w:r w:rsidR="002302D5" w:rsidRPr="00941F53">
        <w:rPr>
          <w:rFonts w:ascii="GHEA Grapalat" w:hAnsi="GHEA Grapalat" w:cs="Sylfaen"/>
          <w:color w:val="auto"/>
          <w:lang w:val="hy-AM"/>
        </w:rPr>
        <w:t>ը</w:t>
      </w:r>
      <w:r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 կաթի սպիտակուց, որը մնում է կաթնային շիճուկում կազեինը նստեցնելուց հետո,</w:t>
      </w:r>
    </w:p>
    <w:p w14:paraId="272F3B6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«պանիր, հալած պանիր, պանրամթերք, հալած պանրամթերք ապխտած»՝ </w:t>
      </w:r>
      <w:r w:rsidRPr="006E3621">
        <w:rPr>
          <w:rFonts w:ascii="GHEA Grapalat" w:hAnsi="GHEA Grapalat" w:cs="Sylfaen"/>
          <w:color w:val="auto"/>
          <w:spacing w:val="-4"/>
          <w:lang w:val="hy-AM"/>
        </w:rPr>
        <w:t>պանիր, հալած պանիր, պանրամթերք, հալած պանրամթերք, որոնք ենթարկվել են</w:t>
      </w:r>
      <w:r w:rsidRPr="00941F53">
        <w:rPr>
          <w:rFonts w:ascii="GHEA Grapalat" w:hAnsi="GHEA Grapalat" w:cs="Sylfaen"/>
          <w:color w:val="auto"/>
          <w:lang w:val="hy-AM"/>
        </w:rPr>
        <w:t xml:space="preserve"> ապխտման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ունեն ապխտած </w:t>
      </w:r>
      <w:r w:rsidR="005E792A" w:rsidRPr="00941F53">
        <w:rPr>
          <w:rFonts w:ascii="GHEA Grapalat" w:hAnsi="GHEA Grapalat" w:cs="Sylfaen"/>
          <w:color w:val="auto"/>
          <w:lang w:val="hy-AM"/>
        </w:rPr>
        <w:t>սննդամթերքին</w:t>
      </w:r>
      <w:r w:rsidRPr="00941F53">
        <w:rPr>
          <w:rFonts w:ascii="GHEA Grapalat" w:hAnsi="GHEA Grapalat" w:cs="Sylfaen"/>
          <w:color w:val="auto"/>
          <w:lang w:val="hy-AM"/>
        </w:rPr>
        <w:t xml:space="preserve"> բնորոշ յուրահատուկ </w:t>
      </w:r>
      <w:r w:rsidR="002302D5"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Չի թույլատրվում օգտագործել ապխտման </w:t>
      </w:r>
      <w:r w:rsidR="00E849E3" w:rsidRPr="00941F53">
        <w:rPr>
          <w:rFonts w:ascii="GHEA Grapalat" w:hAnsi="GHEA Grapalat" w:cs="Sylfaen"/>
          <w:color w:val="auto"/>
          <w:lang w:val="hy-AM"/>
        </w:rPr>
        <w:t>բուրավե</w:t>
      </w:r>
      <w:r w:rsidRPr="00941F53">
        <w:rPr>
          <w:rFonts w:ascii="GHEA Grapalat" w:hAnsi="GHEA Grapalat" w:cs="Sylfaen"/>
          <w:color w:val="auto"/>
          <w:lang w:val="hy-AM"/>
        </w:rPr>
        <w:t>տիչներ</w:t>
      </w:r>
      <w:r w:rsidR="00DF74CF" w:rsidRPr="00941F53">
        <w:rPr>
          <w:rFonts w:ascii="GHEA Grapalat" w:hAnsi="GHEA Grapalat" w:cs="Sylfaen"/>
          <w:color w:val="auto"/>
          <w:lang w:val="hy-AM"/>
        </w:rPr>
        <w:t>,</w:t>
      </w:r>
    </w:p>
    <w:p w14:paraId="5A079A3D" w14:textId="279ACC95"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ենթարկվել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սննդային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մթերքներին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բնորոշ</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Չի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թույլատրվում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օգտագործել</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բուրավետիչներ</w:t>
      </w:r>
      <w:proofErr w:type="spellEnd"/>
      <w:r w:rsidRPr="00941F53">
        <w:rPr>
          <w:rFonts w:ascii="GHEA Grapalat" w:hAnsi="GHEA Grapalat" w:cs="Sylfaen"/>
          <w:color w:val="auto"/>
          <w:lang w:val="hy-AM"/>
        </w:rPr>
        <w:t>,</w:t>
      </w:r>
    </w:p>
    <w:p w14:paraId="70B50799" w14:textId="41A8B418" w:rsidR="00EE3888"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փափուկ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կիսապինդ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գերպինդ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սույն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տեխնիկական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հավելվածներով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համապատասխան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ֆիզիկաքիմիական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Pr="00941F53">
        <w:rPr>
          <w:rFonts w:ascii="GHEA Grapalat" w:hAnsi="GHEA Grapalat" w:cs="Sylfaen"/>
          <w:color w:val="auto"/>
          <w:lang w:val="hy-AM"/>
        </w:rPr>
        <w:t>,</w:t>
      </w:r>
    </w:p>
    <w:p w14:paraId="6BF178EF" w14:textId="2C81CF0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աղաջուր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դրած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հասունանում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պահվում</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աղի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լուծույթում</w:t>
      </w:r>
      <w:proofErr w:type="spellEnd"/>
      <w:r w:rsidRPr="00941F53">
        <w:rPr>
          <w:rFonts w:ascii="GHEA Grapalat" w:hAnsi="GHEA Grapalat" w:cs="Sylfaen"/>
          <w:color w:val="auto"/>
          <w:lang w:val="hy-AM"/>
        </w:rPr>
        <w:t>,</w:t>
      </w:r>
    </w:p>
    <w:p w14:paraId="29B94882" w14:textId="1EA016E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պատրաստի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ներսում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lastRenderedPageBreak/>
        <w:t>մակերևույթին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գտնվող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բորբոսասնկերի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441F7B6B" w14:textId="7F2DDB4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է </w:t>
      </w:r>
      <w:proofErr w:type="spellStart"/>
      <w:r w:rsidR="00A7695A" w:rsidRPr="00A7695A">
        <w:rPr>
          <w:rFonts w:ascii="GHEA Grapalat" w:hAnsi="GHEA Grapalat" w:cs="Sylfaen"/>
          <w:color w:val="auto"/>
        </w:rPr>
        <w:t>պատրաստի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մակերևույթին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առաջացող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միկրոօրգանիզմների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06CE89B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«պանրամթերք»՝ կաթ պարունակող մթերք</w:t>
      </w:r>
      <w:r w:rsidR="00DB160A"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DB160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DB160A"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 արտադրության տեխնոլոգիային համապատասխան,</w:t>
      </w:r>
    </w:p>
    <w:p w14:paraId="3C8532A1" w14:textId="458755C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արտադրության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համապատասխան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Pr="00941F53">
        <w:rPr>
          <w:rFonts w:ascii="GHEA Grapalat" w:hAnsi="GHEA Grapalat" w:cs="Sylfaen"/>
          <w:color w:val="auto"/>
          <w:lang w:val="hy-AM"/>
        </w:rPr>
        <w:t>,</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lastRenderedPageBreak/>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զանգված»՝ կաթնային </w:t>
      </w:r>
      <w:r w:rsidR="00AB23F0"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AB23F0"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AB23F0"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AB23F0"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6220C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սերուցքային կարագ, սերուցք, շաքարով խտացրած կաթ, շաքար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աղ, </w:t>
      </w:r>
      <w:r w:rsidR="00880992"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որոնց ներմուծման</w:t>
      </w:r>
      <w:r w:rsidRPr="00941F53">
        <w:rPr>
          <w:rFonts w:ascii="GHEA Grapalat" w:hAnsi="GHEA Grapalat" w:cs="Sylfaen"/>
          <w:color w:val="auto"/>
          <w:lang w:val="hy-AM"/>
        </w:rPr>
        <w:t xml:space="preserve"> նպատակը կաթի բաղ</w:t>
      </w:r>
      <w:r w:rsidR="00880992" w:rsidRPr="00941F53">
        <w:rPr>
          <w:rFonts w:ascii="GHEA Grapalat" w:hAnsi="GHEA Grapalat" w:cs="Sylfaen"/>
          <w:color w:val="auto"/>
          <w:lang w:val="hy-AM"/>
        </w:rPr>
        <w:t>կ</w:t>
      </w:r>
      <w:r w:rsidRPr="00941F53">
        <w:rPr>
          <w:rFonts w:ascii="GHEA Grapalat" w:hAnsi="GHEA Grapalat" w:cs="Sylfaen"/>
          <w:color w:val="auto"/>
          <w:lang w:val="hy-AM"/>
        </w:rPr>
        <w:t>ա</w:t>
      </w:r>
      <w:r w:rsidR="0088099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մասերը </w:t>
      </w:r>
      <w:r w:rsidR="00E849E3" w:rsidRPr="00941F53">
        <w:rPr>
          <w:rFonts w:ascii="GHEA Grapalat" w:hAnsi="GHEA Grapalat" w:cs="Sylfaen"/>
          <w:color w:val="auto"/>
          <w:lang w:val="hy-AM"/>
        </w:rPr>
        <w:t>փոխարինելը</w:t>
      </w:r>
      <w:r w:rsidRPr="00941F53">
        <w:rPr>
          <w:rFonts w:ascii="GHEA Grapalat" w:hAnsi="GHEA Grapalat" w:cs="Sylfaen"/>
          <w:color w:val="auto"/>
          <w:lang w:val="hy-AM"/>
        </w:rPr>
        <w:t xml:space="preserve"> չէ,</w:t>
      </w:r>
    </w:p>
    <w:p w14:paraId="494C049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w:t>
      </w:r>
      <w:r w:rsidR="00880992" w:rsidRPr="00941F53">
        <w:rPr>
          <w:rFonts w:ascii="GHEA Grapalat" w:hAnsi="GHEA Grapalat" w:cs="Sylfaen"/>
          <w:color w:val="auto"/>
          <w:lang w:val="hy-AM"/>
        </w:rPr>
        <w:t>մթերք</w:t>
      </w:r>
      <w:r w:rsidRPr="00941F53">
        <w:rPr>
          <w:rFonts w:ascii="GHEA Grapalat" w:hAnsi="GHEA Grapalat" w:cs="Sylfaen"/>
          <w:color w:val="auto"/>
          <w:lang w:val="hy-AM"/>
        </w:rPr>
        <w:t>»՝ կաթնային</w:t>
      </w:r>
      <w:r w:rsidR="00880992"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կաթնային բաղադրյալ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 կամ կաթ պարունակող մթերք</w:t>
      </w:r>
      <w:r w:rsidR="00F148A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148AE"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ից</w:t>
      </w:r>
      <w:r w:rsidR="002301A7" w:rsidRPr="00941F53">
        <w:rPr>
          <w:rFonts w:ascii="GHEA Grapalat" w:hAnsi="GHEA Grapalat" w:cs="Sylfaen"/>
          <w:color w:val="auto"/>
          <w:lang w:val="hy-AM"/>
        </w:rPr>
        <w:t>՝</w:t>
      </w:r>
      <w:r w:rsidRPr="00941F53">
        <w:rPr>
          <w:rFonts w:ascii="GHEA Grapalat" w:hAnsi="GHEA Grapalat" w:cs="Sylfaen"/>
          <w:color w:val="auto"/>
          <w:lang w:val="hy-AM"/>
        </w:rPr>
        <w:t xml:space="preserve"> կաթնաշոռի արտադրության տեխնոլոգիային համապատասխան` ավելացնելով կամ </w:t>
      </w:r>
      <w:r w:rsidR="00F148AE"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F148AE" w:rsidRPr="00941F53">
        <w:rPr>
          <w:rFonts w:ascii="GHEA Grapalat" w:hAnsi="GHEA Grapalat" w:cs="Sylfaen"/>
          <w:color w:val="auto"/>
          <w:lang w:val="hy-AM"/>
        </w:rPr>
        <w:t>վ</w:t>
      </w:r>
      <w:r w:rsidRPr="00941F53">
        <w:rPr>
          <w:rFonts w:ascii="GHEA Grapalat" w:hAnsi="GHEA Grapalat" w:cs="Sylfaen"/>
          <w:color w:val="auto"/>
          <w:lang w:val="hy-AM"/>
        </w:rPr>
        <w:t xml:space="preserve"> կաթնային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այդ թվում` ոչ կաթնային ճարպեր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ոչ կաթնային սպիտակուցներ (կաթ պարունակող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քի համար), հետագա ջերմամշակմամբ կամ առանց դրա,</w:t>
      </w:r>
    </w:p>
    <w:p w14:paraId="0457EB99" w14:textId="40F1E9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կաթնաշոռային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բաղադրյալ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կաթնաշոռից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բաղադրիչներ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ճարպեր</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օգտագործվում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սպիտակուցը</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ճարպը</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փոխարինելու</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հետագա</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ջերմամշակմամբ</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առանց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դրա</w:t>
      </w:r>
      <w:proofErr w:type="spellEnd"/>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մերաններ, կեֆիրային սնկեր, պրոբիոտիկ միկրոօրգանիզմներ (պրոբիոտիկներ), պրեբիոտիկներ, ֆերմենտային պատրաստուկներ,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դրանց կանոնակարգման միջոցով չեն ենթարկվել ներգործության,</w:t>
      </w:r>
    </w:p>
    <w:p w14:paraId="3C657EB7" w14:textId="77777777" w:rsidR="00A7695A" w:rsidRDefault="00EE3888" w:rsidP="00A7695A">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764E654F" w14:textId="1F027594" w:rsidR="00933CEC" w:rsidRPr="00C41D82" w:rsidRDefault="00933CEC"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5-րդ կետը լրաց.</w:t>
      </w:r>
      <w:r w:rsidR="00A7695A">
        <w:rPr>
          <w:rStyle w:val="Emphasis"/>
          <w:rFonts w:ascii="Arial Unicode" w:hAnsi="Arial Unicode"/>
          <w:b/>
          <w:bCs/>
          <w:sz w:val="21"/>
          <w:szCs w:val="21"/>
          <w:lang w:val="hy-AM"/>
        </w:rPr>
        <w:t>, խմբ.</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0B8A2E7" w14:textId="77777777" w:rsidR="00933CEC" w:rsidRPr="00941F53" w:rsidRDefault="00933CEC" w:rsidP="00FC2B77">
      <w:pPr>
        <w:tabs>
          <w:tab w:val="left" w:pos="1134"/>
        </w:tabs>
        <w:spacing w:after="160" w:line="360" w:lineRule="auto"/>
        <w:ind w:left="40" w:right="40" w:firstLine="527"/>
        <w:jc w:val="both"/>
        <w:rPr>
          <w:rFonts w:ascii="GHEA Grapalat" w:hAnsi="GHEA Grapalat" w:cs="Sylfaen"/>
          <w:color w:val="auto"/>
          <w:lang w:val="hy-AM"/>
        </w:rPr>
      </w:pP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lastRenderedPageBreak/>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ություն (փորձարկում)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w:t>
      </w:r>
      <w:r w:rsidRPr="00941F53">
        <w:rPr>
          <w:rFonts w:ascii="GHEA Grapalat" w:hAnsi="GHEA Grapalat" w:cs="Sylfaen"/>
          <w:color w:val="auto"/>
          <w:lang w:val="hy-AM"/>
        </w:rPr>
        <w:lastRenderedPageBreak/>
        <w:t xml:space="preserve">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շրջանառության կանոնները</w:t>
      </w:r>
    </w:p>
    <w:p w14:paraId="621932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շրջանառության մեջ են դրվում 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7BA96D1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ունենան Մաքսային միության անդամ պետությունների շուկայում արտադրանքի շրջանառության միասնական նշանով </w:t>
      </w:r>
      <w:r w:rsidR="00EE3888" w:rsidRPr="00941F53">
        <w:rPr>
          <w:rFonts w:ascii="GHEA Grapalat" w:hAnsi="GHEA Grapalat" w:cs="Sylfaen"/>
          <w:color w:val="auto"/>
          <w:lang w:val="hy-AM"/>
        </w:rPr>
        <w:lastRenderedPageBreak/>
        <w:t>մականշվածք։</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որպես անհատ </w:t>
      </w:r>
      <w:r w:rsidR="00EE3888" w:rsidRPr="00941F53">
        <w:rPr>
          <w:rFonts w:ascii="GHEA Grapalat" w:hAnsi="GHEA Grapalat" w:cs="Sylfaen"/>
          <w:color w:val="auto"/>
          <w:lang w:val="hy-AM"/>
        </w:rPr>
        <w:lastRenderedPageBreak/>
        <w:t>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Մաքսային միության </w:t>
      </w:r>
      <w:r w:rsidR="00EB27F0" w:rsidRPr="00941F53">
        <w:rPr>
          <w:rFonts w:ascii="GHEA Grapalat" w:hAnsi="GHEA Grapalat" w:cs="Sylfaen"/>
          <w:color w:val="auto"/>
          <w:lang w:val="hy-AM"/>
        </w:rPr>
        <w:t xml:space="preserve">մաքսային </w:t>
      </w:r>
      <w:r w:rsidR="00EE3888" w:rsidRPr="00941F53">
        <w:rPr>
          <w:rFonts w:ascii="GHEA Grapalat" w:hAnsi="GHEA Grapalat" w:cs="Sylfaen"/>
          <w:color w:val="auto"/>
          <w:lang w:val="hy-AM"/>
        </w:rPr>
        <w:t>տարածքով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Pr="00941F53"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t>1</w:t>
      </w:r>
      <w:r w:rsidR="006E3621" w:rsidRPr="006E3621">
        <w:rPr>
          <w:color w:val="auto"/>
          <w:lang w:val="hy-AM"/>
        </w:rPr>
        <w:t> </w:t>
      </w:r>
      <w:r w:rsidR="00EE3888" w:rsidRPr="00941F53">
        <w:rPr>
          <w:rFonts w:ascii="GHEA Grapalat" w:hAnsi="GHEA Grapalat" w:cs="Sylfaen"/>
          <w:color w:val="auto"/>
          <w:lang w:val="hy-AM"/>
        </w:rPr>
        <w:t>ամսից ոչ ավելի։</w:t>
      </w:r>
    </w:p>
    <w:p w14:paraId="089D4083" w14:textId="77777777"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 xml:space="preserve">Մաքսային միության մաքսային տարածքում,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77777777" w:rsidR="00EE3888" w:rsidRPr="00941F53"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յուրաքանչյուր խմբաքանակ ներմուծվում է Մաքսային միության մաքսային տարածք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lastRenderedPageBreak/>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 xml:space="preserve">վող գործընթացները, այդ թվում՝ գյուղատնտեսական </w:t>
      </w:r>
      <w:r w:rsidR="00EE3888" w:rsidRPr="00941F53">
        <w:rPr>
          <w:rFonts w:ascii="GHEA Grapalat" w:hAnsi="GHEA Grapalat" w:cs="Sylfaen"/>
          <w:color w:val="auto"/>
          <w:lang w:val="hy-AM"/>
        </w:rPr>
        <w:lastRenderedPageBreak/>
        <w:t>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ագրի 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w:t>
      </w:r>
      <w:r w:rsidR="00EE3888" w:rsidRPr="00941F53">
        <w:rPr>
          <w:rFonts w:ascii="GHEA Grapalat" w:hAnsi="GHEA Grapalat" w:cs="Sylfaen"/>
          <w:color w:val="auto"/>
          <w:lang w:val="hy-AM"/>
        </w:rPr>
        <w:lastRenderedPageBreak/>
        <w:t>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Սահմանված պիտանիության ժամկետում Մաքսային միության մաքսային տարածքում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Pr="00941F53"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lastRenderedPageBreak/>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77777777" w:rsidR="00EE3888" w:rsidRPr="00941F53"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Մաքսային միության մաքսային տարածքում շրջանառության մեջ դ</w:t>
      </w:r>
      <w:r w:rsidR="00087FF5" w:rsidRPr="00941F53">
        <w:rPr>
          <w:rFonts w:ascii="GHEA Grapalat" w:hAnsi="GHEA Grapalat" w:cs="Sylfaen"/>
          <w:color w:val="auto"/>
          <w:lang w:val="hy-AM"/>
        </w:rPr>
        <w:t>րվ</w:t>
      </w:r>
      <w:r w:rsidR="00EE3888" w:rsidRPr="00941F53">
        <w:rPr>
          <w:rFonts w:ascii="GHEA Grapalat" w:hAnsi="GHEA Grapalat" w:cs="Sylfaen"/>
          <w:color w:val="auto"/>
          <w:lang w:val="hy-AM"/>
        </w:rPr>
        <w:t>ելու համար նախատեսված կաթնամթերքում թունավոր տարրերի, պոտենցիալ վտանգավոր նյութերի, միկոտոքսինների, հակա</w:t>
      </w:r>
      <w:r w:rsidR="00087FF5" w:rsidRPr="00941F53">
        <w:rPr>
          <w:rFonts w:ascii="GHEA Grapalat" w:hAnsi="GHEA Grapalat" w:cs="Sylfaen"/>
          <w:color w:val="auto"/>
          <w:lang w:val="hy-AM"/>
        </w:rPr>
        <w:t>մանրէ</w:t>
      </w:r>
      <w:r w:rsidR="00EE3888" w:rsidRPr="00941F53">
        <w:rPr>
          <w:rFonts w:ascii="GHEA Grapalat" w:hAnsi="GHEA Grapalat" w:cs="Sylfaen"/>
          <w:color w:val="auto"/>
          <w:lang w:val="hy-AM"/>
        </w:rPr>
        <w:t>ների</w:t>
      </w:r>
      <w:r w:rsidR="00087FF5" w:rsidRPr="00941F53">
        <w:rPr>
          <w:rFonts w:ascii="GHEA Grapalat" w:hAnsi="GHEA Grapalat" w:cs="Sylfaen"/>
          <w:color w:val="auto"/>
          <w:lang w:val="hy-AM"/>
        </w:rPr>
        <w:t xml:space="preserve"> </w:t>
      </w:r>
      <w:r w:rsidR="00261DF9" w:rsidRPr="00941F53">
        <w:rPr>
          <w:rFonts w:ascii="GHEA Grapalat" w:hAnsi="GHEA Grapalat" w:cs="Sylfaen"/>
          <w:color w:val="auto"/>
          <w:lang w:val="hy-AM"/>
        </w:rPr>
        <w:t>(</w:t>
      </w:r>
      <w:r w:rsidR="00087FF5" w:rsidRPr="00941F53">
        <w:rPr>
          <w:rFonts w:ascii="GHEA Grapalat" w:hAnsi="GHEA Grapalat" w:cs="Sylfaen"/>
          <w:color w:val="auto"/>
          <w:lang w:val="hy-AM"/>
        </w:rPr>
        <w:t>անտիբիոտիկներ</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թունաքիմիկատների, ռադիոնուկլիդների, միկրոօրգանիզմների պարունակության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օքսիդացման փչացման </w:t>
      </w:r>
      <w:r w:rsidR="005E792A" w:rsidRPr="00941F53">
        <w:rPr>
          <w:rFonts w:ascii="GHEA Grapalat" w:hAnsi="GHEA Grapalat" w:cs="Sylfaen"/>
          <w:color w:val="auto"/>
          <w:lang w:val="hy-AM"/>
        </w:rPr>
        <w:t>ցուցանիշների արժեքի</w:t>
      </w:r>
      <w:r w:rsidR="00EE3888" w:rsidRPr="00941F53">
        <w:rPr>
          <w:rFonts w:ascii="GHEA Grapalat" w:hAnsi="GHEA Grapalat" w:cs="Sylfaen"/>
          <w:color w:val="auto"/>
          <w:lang w:val="hy-AM"/>
        </w:rPr>
        <w:t xml:space="preserve"> մակարդակները չպետք է գերազանցեն «Սննդամթերքի անվտանգության մասին» Մաքսային միության տեխնիկական կանոնակարգի </w:t>
      </w:r>
      <w:r w:rsidR="00F550E0"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4 հավելվածներով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թիվ 4 հավելվածով սահմանված մակարդակները։</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w:t>
      </w:r>
      <w:r w:rsidR="00EE3888" w:rsidRPr="00941F53">
        <w:rPr>
          <w:rFonts w:ascii="GHEA Grapalat" w:hAnsi="GHEA Grapalat" w:cs="Sylfaen"/>
          <w:color w:val="auto"/>
          <w:lang w:val="hy-AM"/>
        </w:rPr>
        <w:lastRenderedPageBreak/>
        <w:t>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որոնց 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ֆերմենտային պատրաստուկների, 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w:t>
      </w:r>
      <w:r w:rsidR="00EE3888" w:rsidRPr="00941F53">
        <w:rPr>
          <w:rFonts w:ascii="GHEA Grapalat" w:hAnsi="GHEA Grapalat" w:cs="Sylfaen"/>
          <w:color w:val="auto"/>
          <w:lang w:val="hy-AM"/>
        </w:rPr>
        <w:lastRenderedPageBreak/>
        <w:t>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lastRenderedPageBreak/>
        <w:t>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t>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9 հավելվածում։</w:t>
      </w:r>
      <w:r w:rsidR="00B749A9" w:rsidRPr="00941F53">
        <w:rPr>
          <w:rFonts w:ascii="GHEA Grapalat" w:hAnsi="GHEA Grapalat" w:cs="Sylfaen"/>
          <w:color w:val="auto"/>
          <w:lang w:val="hy-AM"/>
        </w:rPr>
        <w:t xml:space="preserve"> </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w:t>
      </w:r>
      <w:r w:rsidR="00EE3888" w:rsidRPr="00941F53">
        <w:rPr>
          <w:rFonts w:ascii="GHEA Grapalat" w:hAnsi="GHEA Grapalat" w:cs="Sylfaen"/>
          <w:color w:val="auto"/>
          <w:lang w:val="hy-AM"/>
        </w:rPr>
        <w:lastRenderedPageBreak/>
        <w:t xml:space="preserve">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այդ թվում՝ կաթնային խոհանոցներում 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միկրոկենսաբանական անվտանգության 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10 հավելվածում։</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EE3888" w:rsidRPr="00941F53">
        <w:rPr>
          <w:rFonts w:ascii="GHEA Grapalat" w:hAnsi="GHEA Grapalat" w:cs="Sylfaen"/>
          <w:color w:val="auto"/>
          <w:lang w:val="hy-AM"/>
        </w:rPr>
        <w:lastRenderedPageBreak/>
        <w:t>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նույնականացման ֆիզիկաքիմիական ցուցանիշները սահմանված են սույն Տեխնիկական կանոնակարգի թիվ 12 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Համապատասխան խառնուրդի բաղադրությունը մայրական կաթի </w:t>
      </w:r>
      <w:r w:rsidR="00EE3888" w:rsidRPr="00941F53">
        <w:rPr>
          <w:rFonts w:ascii="GHEA Grapalat" w:hAnsi="GHEA Grapalat" w:cs="Sylfaen"/>
          <w:color w:val="auto"/>
          <w:lang w:val="hy-AM"/>
        </w:rPr>
        <w:lastRenderedPageBreak/>
        <w:t>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չոր կաթնային խառնուրդներում միկրոնուտրիենտների 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w:t>
      </w:r>
      <w:r w:rsidR="00EE3888" w:rsidRPr="00941F53">
        <w:rPr>
          <w:rFonts w:ascii="GHEA Grapalat" w:hAnsi="GHEA Grapalat" w:cs="Sylfaen"/>
          <w:color w:val="auto"/>
          <w:lang w:val="hy-AM"/>
        </w:rPr>
        <w:lastRenderedPageBreak/>
        <w:t>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w:t>
      </w:r>
      <w:r w:rsidR="00EE3888" w:rsidRPr="00941F53">
        <w:rPr>
          <w:rFonts w:ascii="GHEA Grapalat" w:hAnsi="GHEA Grapalat" w:cs="Sylfaen"/>
          <w:color w:val="auto"/>
          <w:lang w:val="hy-AM"/>
        </w:rPr>
        <w:lastRenderedPageBreak/>
        <w:t xml:space="preserve">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EE3888" w:rsidRPr="00941F53">
        <w:rPr>
          <w:rFonts w:ascii="GHEA Grapalat" w:hAnsi="GHEA Grapalat" w:cs="Sylfaen"/>
          <w:color w:val="auto"/>
          <w:lang w:val="hy-AM"/>
        </w:rPr>
        <w:t>Մաքսային միության մաքսային տարածքում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4913845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0,25 լ (կգ)՝ </w:t>
      </w:r>
      <w:proofErr w:type="spellStart"/>
      <w:r w:rsidR="0000021C" w:rsidRPr="0000021C">
        <w:rPr>
          <w:rFonts w:ascii="GHEA Grapalat" w:hAnsi="GHEA Grapalat" w:cs="Sylfaen"/>
          <w:color w:val="auto"/>
        </w:rPr>
        <w:t>խմելու</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02C9EAD3"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94A15" w:rsidRPr="00941F53">
        <w:rPr>
          <w:rFonts w:ascii="GHEA Grapalat" w:hAnsi="GHEA Grapalat" w:cs="Sylfaen"/>
          <w:color w:val="auto"/>
          <w:lang w:val="hy-AM"/>
        </w:rPr>
        <w:t>։</w:t>
      </w:r>
    </w:p>
    <w:p w14:paraId="2AB60D27" w14:textId="37810218" w:rsidR="0000021C" w:rsidRPr="0000021C" w:rsidRDefault="0000021C" w:rsidP="00FC2B77">
      <w:pPr>
        <w:tabs>
          <w:tab w:val="left" w:pos="1134"/>
        </w:tabs>
        <w:spacing w:after="160" w:line="360" w:lineRule="auto"/>
        <w:ind w:left="40" w:right="40" w:firstLine="527"/>
        <w:jc w:val="both"/>
        <w:rPr>
          <w:rFonts w:ascii="GHEA Grapalat" w:hAnsi="GHEA Grapalat" w:cs="Sylfaen"/>
          <w:b/>
          <w:bCs/>
          <w:i/>
          <w:iCs/>
          <w:color w:val="auto"/>
          <w:lang w:val="en-US"/>
        </w:rPr>
      </w:pPr>
      <w:r>
        <w:rPr>
          <w:rFonts w:ascii="GHEA Grapalat" w:hAnsi="GHEA Grapalat" w:cs="Sylfaen"/>
          <w:b/>
          <w:bCs/>
          <w:i/>
          <w:iCs/>
          <w:color w:val="auto"/>
          <w:lang w:val="en-US"/>
        </w:rPr>
        <w:t>(61-</w:t>
      </w:r>
      <w:proofErr w:type="spellStart"/>
      <w:r>
        <w:rPr>
          <w:rFonts w:ascii="GHEA Grapalat" w:hAnsi="GHEA Grapalat" w:cs="Sylfaen"/>
          <w:b/>
          <w:bCs/>
          <w:i/>
          <w:iCs/>
          <w:color w:val="auto"/>
          <w:lang w:val="hy-AM"/>
        </w:rPr>
        <w:t>րդ</w:t>
      </w:r>
      <w:proofErr w:type="spellEnd"/>
      <w:r>
        <w:rPr>
          <w:rFonts w:ascii="GHEA Grapalat" w:hAnsi="GHEA Grapalat" w:cs="Sylfaen"/>
          <w:b/>
          <w:bCs/>
          <w:i/>
          <w:iCs/>
          <w:color w:val="auto"/>
          <w:lang w:val="hy-AM"/>
        </w:rPr>
        <w:t xml:space="preserve"> կետը փոփ. ԵՏՀԽ 10.07.20 թիվ 62</w:t>
      </w:r>
      <w:r>
        <w:rPr>
          <w:rFonts w:ascii="GHEA Grapalat" w:hAnsi="GHEA Grapalat" w:cs="Sylfaen"/>
          <w:b/>
          <w:bCs/>
          <w:i/>
          <w:iCs/>
          <w:color w:val="auto"/>
          <w:lang w:val="en-US"/>
        </w:rPr>
        <w:t>)</w:t>
      </w:r>
    </w:p>
    <w:p w14:paraId="174242A3"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Մաքսային միության մաքսային տարածքում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բաց 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մանկական սննդի </w:t>
      </w:r>
      <w:r w:rsidR="00EE3888" w:rsidRPr="00941F53">
        <w:rPr>
          <w:rFonts w:ascii="GHEA Grapalat" w:hAnsi="GHEA Grapalat" w:cs="Sylfaen"/>
          <w:color w:val="auto"/>
          <w:lang w:val="hy-AM"/>
        </w:rPr>
        <w:lastRenderedPageBreak/>
        <w:t>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ից ոչ ավելի ծավալով (սննդում չափաբաժնով անմիջական օգտագործման համար)</w:t>
      </w:r>
      <w:r w:rsidR="007C3014" w:rsidRPr="00941F53">
        <w:rPr>
          <w:rFonts w:ascii="GHEA Grapalat" w:hAnsi="GHEA Grapalat" w:cs="Sylfaen"/>
          <w:color w:val="auto"/>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 xml:space="preserve">ողի </w:t>
      </w:r>
      <w:r w:rsidRPr="00941F53">
        <w:rPr>
          <w:rFonts w:ascii="GHEA Grapalat" w:hAnsi="GHEA Grapalat" w:cs="Sylfaen"/>
          <w:color w:val="auto"/>
          <w:lang w:val="hy-AM"/>
        </w:rPr>
        <w:lastRenderedPageBreak/>
        <w:t>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ի ճառագայթներից», «ջերմաստիճանի 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ակերպված բառերի հերթականությունը չի կանոնակարգվում մակնշման տեքստում, օրինակ՝ «անքաշ կաթ», «կաթ անքաշ», «կարագ սերուցքային», </w:t>
      </w:r>
      <w:r w:rsidR="00EE3888" w:rsidRPr="00941F53">
        <w:rPr>
          <w:rFonts w:ascii="GHEA Grapalat" w:hAnsi="GHEA Grapalat" w:cs="Sylfaen"/>
          <w:sz w:val="24"/>
          <w:szCs w:val="24"/>
          <w:lang w:val="hy-AM"/>
        </w:rPr>
        <w:lastRenderedPageBreak/>
        <w:t>«սերուցքային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ակերպելիս անհրաժեշտ է նշել 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տեխնոլոգիայի 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0EBB63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w:t>
      </w:r>
      <w:r w:rsidR="0091706D" w:rsidRPr="00941F53">
        <w:rPr>
          <w:rFonts w:ascii="GHEA Grapalat" w:hAnsi="GHEA Grapalat" w:cs="Sylfaen"/>
          <w:sz w:val="24"/>
          <w:szCs w:val="24"/>
          <w:lang w:val="hy-AM"/>
        </w:rPr>
        <w:t xml:space="preserve">ի վերամշակումից ստացվող </w:t>
      </w:r>
      <w:r w:rsidR="00EE3888" w:rsidRPr="00941F53">
        <w:rPr>
          <w:rFonts w:ascii="GHEA Grapalat" w:hAnsi="GHEA Grapalat" w:cs="Sylfaen"/>
          <w:sz w:val="24"/>
          <w:szCs w:val="24"/>
          <w:lang w:val="hy-AM"/>
        </w:rPr>
        <w:t>մթերք</w:t>
      </w:r>
      <w:r w:rsidR="0091706D"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անվանումներից հետո </w:t>
      </w:r>
      <w:r w:rsidR="002E128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ջերմամշակման եղանակը նշելու հետ </w:t>
      </w:r>
      <w:r w:rsidR="0091706D" w:rsidRPr="00941F53">
        <w:rPr>
          <w:rFonts w:ascii="GHEA Grapalat" w:hAnsi="GHEA Grapalat" w:cs="Sylfaen"/>
          <w:sz w:val="24"/>
          <w:szCs w:val="24"/>
          <w:lang w:val="hy-AM"/>
        </w:rPr>
        <w:t>համատեղ</w:t>
      </w:r>
      <w:r w:rsidR="00EE3888" w:rsidRPr="00941F53">
        <w:rPr>
          <w:rFonts w:ascii="GHEA Grapalat" w:hAnsi="GHEA Grapalat" w:cs="Sylfaen"/>
          <w:sz w:val="24"/>
          <w:szCs w:val="24"/>
          <w:lang w:val="hy-AM"/>
        </w:rPr>
        <w:t xml:space="preserve"> կար</w:t>
      </w:r>
      <w:r w:rsidR="009170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է զետեղ</w:t>
      </w:r>
      <w:r w:rsidR="0091706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w:t>
      </w:r>
      <w:r w:rsidR="00B538A9" w:rsidRPr="006E3621">
        <w:rPr>
          <w:rFonts w:ascii="GHEA Grapalat" w:hAnsi="GHEA Grapalat" w:cs="Sylfaen"/>
          <w:spacing w:val="-6"/>
          <w:sz w:val="24"/>
          <w:szCs w:val="24"/>
          <w:lang w:val="hy-AM"/>
        </w:rPr>
        <w:t>այդ</w:t>
      </w:r>
      <w:r w:rsidR="00EE3888" w:rsidRPr="006E3621">
        <w:rPr>
          <w:rFonts w:ascii="GHEA Grapalat" w:hAnsi="GHEA Grapalat" w:cs="Sylfaen"/>
          <w:spacing w:val="-6"/>
          <w:sz w:val="24"/>
          <w:szCs w:val="24"/>
          <w:lang w:val="hy-AM"/>
        </w:rPr>
        <w:t xml:space="preserve"> </w:t>
      </w:r>
      <w:r w:rsidR="00B538A9" w:rsidRPr="006E3621">
        <w:rPr>
          <w:rFonts w:ascii="GHEA Grapalat" w:hAnsi="GHEA Grapalat" w:cs="Sylfaen"/>
          <w:spacing w:val="-6"/>
          <w:sz w:val="24"/>
          <w:szCs w:val="24"/>
          <w:lang w:val="hy-AM"/>
        </w:rPr>
        <w:t xml:space="preserve">արտադրանքի հետ կապված </w:t>
      </w:r>
      <w:r w:rsidR="00EE3888" w:rsidRPr="006E3621">
        <w:rPr>
          <w:rFonts w:ascii="GHEA Grapalat" w:hAnsi="GHEA Grapalat" w:cs="Sylfaen"/>
          <w:spacing w:val="-6"/>
          <w:sz w:val="24"/>
          <w:szCs w:val="24"/>
          <w:lang w:val="hy-AM"/>
        </w:rPr>
        <w:t>այլ հասկացություններ, որոն</w:t>
      </w:r>
      <w:r w:rsidR="002E1283" w:rsidRPr="006E3621">
        <w:rPr>
          <w:rFonts w:ascii="GHEA Grapalat" w:hAnsi="GHEA Grapalat" w:cs="Sylfaen"/>
          <w:spacing w:val="-6"/>
          <w:sz w:val="24"/>
          <w:szCs w:val="24"/>
          <w:lang w:val="hy-AM"/>
        </w:rPr>
        <w:t>ց</w:t>
      </w:r>
      <w:r w:rsidR="00B538A9" w:rsidRPr="006E3621">
        <w:rPr>
          <w:rFonts w:ascii="GHEA Grapalat" w:hAnsi="GHEA Grapalat" w:cs="Sylfaen"/>
          <w:spacing w:val="-6"/>
          <w:sz w:val="24"/>
          <w:szCs w:val="24"/>
          <w:lang w:val="hy-AM"/>
        </w:rPr>
        <w:t>ով</w:t>
      </w:r>
      <w:r w:rsidR="00EE3888" w:rsidRPr="006E3621">
        <w:rPr>
          <w:rFonts w:ascii="GHEA Grapalat" w:hAnsi="GHEA Grapalat" w:cs="Sylfaen"/>
          <w:spacing w:val="-6"/>
          <w:sz w:val="24"/>
          <w:szCs w:val="24"/>
          <w:lang w:val="hy-AM"/>
        </w:rPr>
        <w:t xml:space="preserve"> բնութագր</w:t>
      </w:r>
      <w:r w:rsidR="00B538A9" w:rsidRPr="006E3621">
        <w:rPr>
          <w:rFonts w:ascii="GHEA Grapalat" w:hAnsi="GHEA Grapalat" w:cs="Sylfaen"/>
          <w:spacing w:val="-6"/>
          <w:sz w:val="24"/>
          <w:szCs w:val="24"/>
          <w:lang w:val="hy-AM"/>
        </w:rPr>
        <w:t>վ</w:t>
      </w:r>
      <w:r w:rsidR="00EE3888" w:rsidRPr="006E3621">
        <w:rPr>
          <w:rFonts w:ascii="GHEA Grapalat" w:hAnsi="GHEA Grapalat" w:cs="Sylfaen"/>
          <w:spacing w:val="-6"/>
          <w:sz w:val="24"/>
          <w:szCs w:val="24"/>
          <w:lang w:val="hy-AM"/>
        </w:rPr>
        <w:t>ում են</w:t>
      </w:r>
      <w:r w:rsidR="00EE3888" w:rsidRPr="00941F53">
        <w:rPr>
          <w:rFonts w:ascii="GHEA Grapalat" w:hAnsi="GHEA Grapalat" w:cs="Sylfaen"/>
          <w:sz w:val="24"/>
          <w:szCs w:val="24"/>
          <w:lang w:val="hy-AM"/>
        </w:rPr>
        <w:t xml:space="preserve"> արտադրության եղանակը, հումքի բաղադրության առանձնահատկությունները, մերանային միկրոօրգանիզմների օգտագործումը, օրինակ՝ «կաթնաշոռային </w:t>
      </w:r>
      <w:r w:rsidR="00B538A9" w:rsidRPr="00941F53">
        <w:rPr>
          <w:rFonts w:ascii="GHEA Grapalat" w:hAnsi="GHEA Grapalat" w:cs="Sylfaen"/>
          <w:sz w:val="24"/>
          <w:szCs w:val="24"/>
          <w:lang w:val="hy-AM"/>
        </w:rPr>
        <w:t>մթերք</w:t>
      </w:r>
      <w:r w:rsidR="00EE3888" w:rsidRPr="00941F53">
        <w:rPr>
          <w:rFonts w:ascii="GHEA Grapalat" w:hAnsi="GHEA Grapalat" w:cs="Sylfaen"/>
          <w:sz w:val="24"/>
          <w:szCs w:val="24"/>
          <w:lang w:val="hy-AM"/>
        </w:rPr>
        <w:t xml:space="preserve">՝ ջերմամշակված, բուրավետացված (բույրով)», «ըմպելիք թթվակաթնային», «սերուցք վերահամակցված»։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B538A9"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անվանման մեջ առկա «նորմալացված» հասկացությունը կարելի է </w:t>
      </w:r>
      <w:r w:rsidR="00EE3888" w:rsidRPr="00941F53">
        <w:rPr>
          <w:rFonts w:ascii="GHEA Grapalat" w:hAnsi="GHEA Grapalat" w:cs="Sylfaen"/>
          <w:sz w:val="24"/>
          <w:szCs w:val="24"/>
          <w:lang w:val="hy-AM"/>
        </w:rPr>
        <w:lastRenderedPageBreak/>
        <w:t>չնշել փաթեթվածք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w:t>
      </w:r>
    </w:p>
    <w:p w14:paraId="1DBAD289" w14:textId="77777777" w:rsidR="006E3621" w:rsidRPr="00375133" w:rsidRDefault="006E3621" w:rsidP="00FC2B77">
      <w:pPr>
        <w:pStyle w:val="Iniiaiieoaeno1"/>
        <w:shd w:val="clear" w:color="auto" w:fill="auto"/>
        <w:tabs>
          <w:tab w:val="left" w:pos="1134"/>
        </w:tabs>
        <w:spacing w:after="160" w:line="360" w:lineRule="auto"/>
        <w:ind w:left="40" w:firstLine="527"/>
        <w:rPr>
          <w:rFonts w:ascii="GHEA Grapalat" w:hAnsi="GHEA Grapalat" w:cs="Sylfaen"/>
          <w:color w:val="000000"/>
          <w:sz w:val="24"/>
          <w:szCs w:val="24"/>
          <w:lang w:val="hy-AM"/>
        </w:rPr>
      </w:pP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16921ADE" w14:textId="5E9114FC" w:rsidR="00A7695A" w:rsidRPr="00A7695A" w:rsidRDefault="002361E9" w:rsidP="00A7695A">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w:t>
      </w:r>
      <w:r w:rsidR="00A7695A">
        <w:rPr>
          <w:rFonts w:ascii="GHEA Grapalat" w:hAnsi="GHEA Grapalat" w:cs="Sylfaen"/>
          <w:sz w:val="24"/>
          <w:szCs w:val="24"/>
          <w:lang w:val="hy-AM"/>
        </w:rPr>
        <w:t xml:space="preserve">, </w:t>
      </w:r>
      <w:proofErr w:type="spellStart"/>
      <w:r w:rsidR="00A7695A" w:rsidRPr="00A7695A">
        <w:rPr>
          <w:rFonts w:ascii="GHEA Grapalat" w:hAnsi="GHEA Grapalat" w:cs="Sylfaen"/>
          <w:sz w:val="24"/>
          <w:szCs w:val="24"/>
        </w:rPr>
        <w:t>կաթնային</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ճարպի</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փոխարինիչով</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կաթ</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պարունակող</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մթերքների</w:t>
      </w:r>
      <w:proofErr w:type="spellEnd"/>
      <w:r w:rsidR="00EE3888" w:rsidRPr="00941F53">
        <w:rPr>
          <w:rFonts w:ascii="GHEA Grapalat" w:hAnsi="GHEA Grapalat" w:cs="Sylfaen"/>
          <w:sz w:val="24"/>
          <w:szCs w:val="24"/>
          <w:lang w:val="hy-AM"/>
        </w:rPr>
        <w:t xml:space="preserve"> 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proofErr w:type="spellStart"/>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ը</w:t>
      </w:r>
      <w:proofErr w:type="spellEnd"/>
      <w:r w:rsidR="00EE3888" w:rsidRPr="00941F53">
        <w:rPr>
          <w:rFonts w:ascii="GHEA Grapalat" w:hAnsi="GHEA Grapalat" w:cs="Sylfaen"/>
          <w:sz w:val="24"/>
          <w:szCs w:val="24"/>
          <w:lang w:val="hy-AM"/>
        </w:rPr>
        <w:t xml:space="preserve"> բնութագրող </w:t>
      </w:r>
      <w:proofErr w:type="spellStart"/>
      <w:r w:rsidR="00EE3888" w:rsidRPr="00941F53">
        <w:rPr>
          <w:rFonts w:ascii="GHEA Grapalat" w:hAnsi="GHEA Grapalat" w:cs="Sylfaen"/>
          <w:sz w:val="24"/>
          <w:szCs w:val="24"/>
          <w:lang w:val="hy-AM"/>
        </w:rPr>
        <w:t>եզրույթով</w:t>
      </w:r>
      <w:proofErr w:type="spellEnd"/>
      <w:r w:rsidR="00EE3888" w:rsidRPr="00941F53">
        <w:rPr>
          <w:rFonts w:ascii="GHEA Grapalat" w:hAnsi="GHEA Grapalat" w:cs="Sylfaen"/>
          <w:sz w:val="24"/>
          <w:szCs w:val="24"/>
          <w:lang w:val="hy-AM"/>
        </w:rPr>
        <w:t xml:space="preserve"> (դոնդող, կիսել, կոկտեյլ, կրեմ, մուս, ըմպելիք, մածուկ, ռուլետ, սոուս, սուֆլե, տորթ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այլն), օրինակ՝ «</w:t>
      </w:r>
      <w:proofErr w:type="spellStart"/>
      <w:r w:rsidR="00EE3888" w:rsidRPr="00941F53">
        <w:rPr>
          <w:rFonts w:ascii="GHEA Grapalat" w:hAnsi="GHEA Grapalat" w:cs="Sylfaen"/>
          <w:sz w:val="24"/>
          <w:szCs w:val="24"/>
          <w:lang w:val="hy-AM"/>
        </w:rPr>
        <w:t>կաթնահյութային</w:t>
      </w:r>
      <w:proofErr w:type="spellEnd"/>
      <w:r w:rsidR="00EE3888" w:rsidRPr="00941F53">
        <w:rPr>
          <w:rFonts w:ascii="GHEA Grapalat" w:hAnsi="GHEA Grapalat" w:cs="Sylfaen"/>
          <w:sz w:val="24"/>
          <w:szCs w:val="24"/>
          <w:lang w:val="hy-AM"/>
        </w:rPr>
        <w:t xml:space="preserve"> կոկտեյլ», «</w:t>
      </w:r>
      <w:proofErr w:type="spellStart"/>
      <w:r w:rsidR="00EE3888" w:rsidRPr="00941F53">
        <w:rPr>
          <w:rFonts w:ascii="GHEA Grapalat" w:hAnsi="GHEA Grapalat" w:cs="Sylfaen"/>
          <w:sz w:val="24"/>
          <w:szCs w:val="24"/>
          <w:lang w:val="hy-AM"/>
        </w:rPr>
        <w:t>թթվասերային</w:t>
      </w:r>
      <w:proofErr w:type="spellEnd"/>
      <w:r w:rsidR="00EE3888" w:rsidRPr="00941F53">
        <w:rPr>
          <w:rFonts w:ascii="GHEA Grapalat" w:hAnsi="GHEA Grapalat" w:cs="Sylfaen"/>
          <w:sz w:val="24"/>
          <w:szCs w:val="24"/>
          <w:lang w:val="hy-AM"/>
        </w:rPr>
        <w:t xml:space="preserve"> սոուս», «կաթնային կիսել», «</w:t>
      </w:r>
      <w:proofErr w:type="spellStart"/>
      <w:r w:rsidR="00EE3888" w:rsidRPr="00941F53">
        <w:rPr>
          <w:rFonts w:ascii="GHEA Grapalat" w:hAnsi="GHEA Grapalat" w:cs="Sylfaen"/>
          <w:sz w:val="24"/>
          <w:szCs w:val="24"/>
          <w:lang w:val="hy-AM"/>
        </w:rPr>
        <w:t>կաթնաշոռային</w:t>
      </w:r>
      <w:proofErr w:type="spellEnd"/>
      <w:r w:rsidR="00EE3888" w:rsidRPr="00941F53">
        <w:rPr>
          <w:rFonts w:ascii="GHEA Grapalat" w:hAnsi="GHEA Grapalat" w:cs="Sylfaen"/>
          <w:sz w:val="24"/>
          <w:szCs w:val="24"/>
          <w:lang w:val="hy-AM"/>
        </w:rPr>
        <w:t xml:space="preserve"> սուֆլե ընկույզով», «պանրային ռուլետ համեմունքներով»։</w:t>
      </w:r>
    </w:p>
    <w:p w14:paraId="7E1D7729" w14:textId="71EE7554"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75-րդ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CED2D1A" w14:textId="77777777" w:rsidR="00A7695A" w:rsidRPr="00A7695A" w:rsidRDefault="002361E9" w:rsidP="00A7695A">
      <w:pPr>
        <w:pStyle w:val="Iniiaiieoaeno1"/>
        <w:tabs>
          <w:tab w:val="left" w:pos="1134"/>
        </w:tabs>
        <w:spacing w:after="160" w:line="360" w:lineRule="auto"/>
        <w:ind w:left="40" w:firstLine="527"/>
        <w:rPr>
          <w:rFonts w:ascii="GHEA Grapalat" w:hAnsi="GHEA Grapalat" w:cs="Sylfaen"/>
          <w:lang w:val="en-US"/>
        </w:rPr>
      </w:pPr>
      <w:r w:rsidRPr="00941F53">
        <w:rPr>
          <w:rFonts w:ascii="GHEA Grapalat" w:hAnsi="GHEA Grapalat" w:cs="Sylfaen"/>
          <w:color w:val="000000"/>
          <w:sz w:val="24"/>
          <w:szCs w:val="24"/>
          <w:lang w:val="hy-AM"/>
        </w:rPr>
        <w:t>76.</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թթվեցումից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հետո</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ջերմամշակված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կապված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այրան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ացիդոֆիլին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վարենեց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յոգուրտ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կեֆիր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lastRenderedPageBreak/>
        <w:t>կումիս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չորաթան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կուրուտ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մեչնիկովյան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ռյաժենկա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թթվասեր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սյուզմե</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կաթնաշոռ</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չալապ</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կայմակ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քամած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w:t>
      </w:r>
    </w:p>
    <w:p w14:paraId="01E7FFDD" w14:textId="77777777" w:rsidR="00A7695A"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յոգուրտային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ռյաժենկային</w:t>
      </w:r>
      <w:proofErr w:type="spellEnd"/>
      <w:r w:rsidRPr="00A7695A">
        <w:rPr>
          <w:rFonts w:ascii="GHEA Grapalat" w:hAnsi="GHEA Grapalat" w:cs="Sylfaen"/>
          <w:lang w:val="en-US"/>
        </w:rPr>
        <w:t xml:space="preserve">»։ </w:t>
      </w:r>
    </w:p>
    <w:p w14:paraId="126AE272" w14:textId="3D4CF8B5" w:rsidR="00EE3888"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միկրոֆլորայի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մտնող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կաթնաթթվային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մաքուր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կուլտուրաների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մեկ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քանի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խմորասնկերի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հիման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մերանների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կեֆիրի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համաձայն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հետո</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C6442B" w:rsidRPr="00941F53">
        <w:rPr>
          <w:rFonts w:ascii="GHEA Grapalat" w:hAnsi="GHEA Grapalat" w:cs="Sylfaen"/>
          <w:sz w:val="24"/>
          <w:szCs w:val="24"/>
          <w:lang w:val="hy-AM"/>
        </w:rPr>
        <w:t>։</w:t>
      </w:r>
    </w:p>
    <w:p w14:paraId="516D9146" w14:textId="427AA96A"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76-րդ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297DF0E7"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w:t>
      </w:r>
      <w:r w:rsidR="00EE3888" w:rsidRPr="00941F53">
        <w:rPr>
          <w:rFonts w:ascii="GHEA Grapalat" w:hAnsi="GHEA Grapalat" w:cs="Sylfaen"/>
          <w:sz w:val="24"/>
          <w:szCs w:val="24"/>
          <w:lang w:val="hy-AM"/>
        </w:rPr>
        <w:lastRenderedPageBreak/>
        <w:t xml:space="preserve">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73A95AED" w14:textId="77777777" w:rsidR="00A7695A" w:rsidRPr="00A7695A" w:rsidRDefault="002361E9" w:rsidP="00A7695A">
      <w:pPr>
        <w:pStyle w:val="Iniiaiieoaeno1"/>
        <w:tabs>
          <w:tab w:val="left" w:pos="1134"/>
        </w:tabs>
        <w:spacing w:after="160" w:line="360" w:lineRule="auto"/>
        <w:ind w:left="40" w:right="20" w:firstLine="527"/>
        <w:rPr>
          <w:rFonts w:ascii="GHEA Grapalat" w:hAnsi="GHEA Grapalat" w:cs="Sylfaen"/>
          <w:lang w:val="en-US"/>
        </w:rPr>
      </w:pPr>
      <w:r w:rsidRPr="00941F53">
        <w:rPr>
          <w:rFonts w:ascii="GHEA Grapalat" w:hAnsi="GHEA Grapalat" w:cs="Sylfaen"/>
          <w:color w:val="000000"/>
          <w:sz w:val="24"/>
          <w:szCs w:val="24"/>
          <w:lang w:val="hy-AM"/>
        </w:rPr>
        <w:t>80.</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զետեղելիս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մասնակիորեն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ընթերցելու</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հարմար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կողմում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երբ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արդեն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իսկ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տվյալ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լրիվ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անվանումները</w:t>
      </w:r>
      <w:proofErr w:type="spellEnd"/>
      <w:r w:rsidR="00A7695A" w:rsidRPr="00A7695A">
        <w:rPr>
          <w:rFonts w:ascii="GHEA Grapalat" w:hAnsi="GHEA Grapalat" w:cs="Sylfaen"/>
          <w:lang w:val="en-US"/>
        </w:rPr>
        <w:t>։</w:t>
      </w:r>
    </w:p>
    <w:p w14:paraId="2C6198D8" w14:textId="5A539B41" w:rsidR="00EE3888" w:rsidRPr="00A7695A" w:rsidRDefault="00A7695A" w:rsidP="00A7695A">
      <w:pPr>
        <w:pStyle w:val="Iniiaiieoaeno1"/>
        <w:tabs>
          <w:tab w:val="left" w:pos="1134"/>
        </w:tabs>
        <w:spacing w:after="160" w:line="360" w:lineRule="auto"/>
        <w:ind w:left="40" w:right="20" w:firstLine="527"/>
        <w:rPr>
          <w:rFonts w:ascii="GHEA Grapalat" w:hAnsi="GHEA Grapalat" w:cs="Sylfaen"/>
          <w:lang w:val="en-US"/>
        </w:rPr>
      </w:pP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մոլորության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գցելուց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խուսափելու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A50C5E6" w14:textId="2C6AEB3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80-րդ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2A00678" w14:textId="77777777" w:rsidR="00A7695A" w:rsidRPr="00A7695A" w:rsidRDefault="002361E9" w:rsidP="00A7695A">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81.</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պետք</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սկսվի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բացառությամբ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սփրեդի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հալած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խառնուրդի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պաղպաղակի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տեղեկատվությունը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պատրաստված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բառերի</w:t>
      </w:r>
      <w:proofErr w:type="spellEnd"/>
      <w:r w:rsidR="00A7695A" w:rsidRPr="00A7695A">
        <w:rPr>
          <w:rFonts w:ascii="GHEA Grapalat" w:hAnsi="GHEA Grapalat" w:cs="Sylfaen"/>
          <w:lang w:val="en-US"/>
        </w:rPr>
        <w:t xml:space="preserve"> ձևով՝ </w:t>
      </w:r>
      <w:proofErr w:type="spellStart"/>
      <w:r w:rsidR="00A7695A" w:rsidRPr="00A7695A">
        <w:rPr>
          <w:rFonts w:ascii="GHEA Grapalat" w:hAnsi="GHEA Grapalat" w:cs="Sylfaen"/>
          <w:lang w:val="en-US"/>
        </w:rPr>
        <w:t>նշելով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lastRenderedPageBreak/>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II </w:t>
      </w:r>
      <w:proofErr w:type="spellStart"/>
      <w:r w:rsidR="00A7695A" w:rsidRPr="00A7695A">
        <w:rPr>
          <w:rFonts w:ascii="GHEA Grapalat" w:hAnsi="GHEA Grapalat" w:cs="Sylfaen"/>
          <w:lang w:val="en-US"/>
        </w:rPr>
        <w:t>բաժնով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հասկացությունը</w:t>
      </w:r>
      <w:proofErr w:type="spellEnd"/>
      <w:r w:rsidR="00A7695A" w:rsidRPr="00A7695A">
        <w:rPr>
          <w:rFonts w:ascii="GHEA Grapalat" w:hAnsi="GHEA Grapalat" w:cs="Sylfaen"/>
          <w:lang w:val="en-US"/>
        </w:rPr>
        <w:t>:</w:t>
      </w:r>
    </w:p>
    <w:p w14:paraId="2024D4C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2.5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կոնսիստենցիան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կառուցվածքը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սոուս</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այլն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ընդհանուր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եզրույթով</w:t>
      </w:r>
      <w:proofErr w:type="spellEnd"/>
      <w:r w:rsidRPr="00A7695A">
        <w:rPr>
          <w:rFonts w:ascii="GHEA Grapalat" w:hAnsi="GHEA Grapalat" w:cs="Sylfaen"/>
          <w:lang w:val="en-US"/>
        </w:rPr>
        <w:t>:</w:t>
      </w:r>
    </w:p>
    <w:p w14:paraId="4002BB9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թթվասերի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w:t>
      </w:r>
      <w:proofErr w:type="spellStart"/>
      <w:r w:rsidRPr="00A7695A">
        <w:rPr>
          <w:rFonts w:ascii="GHEA Grapalat" w:hAnsi="GHEA Grapalat" w:cs="Sylfaen"/>
          <w:lang w:val="en-US"/>
        </w:rPr>
        <w:t>կաթնաշոռի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w:t>
      </w:r>
    </w:p>
    <w:p w14:paraId="43E28025"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հատկացված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հետևյալ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w:t>
      </w:r>
      <w:proofErr w:type="spellStart"/>
      <w:r w:rsidRPr="00A7695A">
        <w:rPr>
          <w:rFonts w:ascii="GHEA Grapalat" w:hAnsi="GHEA Grapalat" w:cs="Sylfaen"/>
          <w:lang w:val="en-US"/>
        </w:rPr>
        <w:t>Պարունակում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ունենա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որտեղ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635AD67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լինի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3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ապա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առավելագույնս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խոշոր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w:t>
      </w:r>
    </w:p>
    <w:p w14:paraId="7A13CD64" w14:textId="5491B8AC" w:rsidR="00EE3888"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հայեցողությամբ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հումքային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առանձնահատկությունները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եղանակը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եթե</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իրականացվել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w:t>
      </w:r>
      <w:proofErr w:type="spellEnd"/>
      <w:r w:rsidR="00EE3888" w:rsidRPr="00941F53">
        <w:rPr>
          <w:rFonts w:ascii="GHEA Grapalat" w:hAnsi="GHEA Grapalat" w:cs="Sylfaen"/>
          <w:sz w:val="24"/>
          <w:szCs w:val="24"/>
          <w:lang w:val="hy-AM"/>
        </w:rPr>
        <w:t>։</w:t>
      </w:r>
    </w:p>
    <w:p w14:paraId="4D482CF5" w14:textId="3CC02720"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81-րդ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F8561C7" w14:textId="77777777" w:rsidR="00A7695A" w:rsidRPr="00A7695A" w:rsidRDefault="002361E9" w:rsidP="00A7695A">
      <w:pPr>
        <w:pStyle w:val="Iniiaiieoaeno1"/>
        <w:tabs>
          <w:tab w:val="left" w:pos="1134"/>
        </w:tabs>
        <w:spacing w:after="160" w:line="312"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82.</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տարբեր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համադրությունների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ապրանքային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առևտրային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առկայության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մակնշման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ժամանակ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ստեղծված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պիտակների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ցանկացած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նպատակներով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սույն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տեխնիկական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կանոնակարգով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կարող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շփոթության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գցել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ձևավորվել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օրինակ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պանրանման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պանրագործական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շրդանային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թթվասերիկ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սերուցքիկ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կարագիկ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այլն</w:t>
      </w:r>
      <w:proofErr w:type="spellEnd"/>
      <w:r w:rsidR="00A7695A" w:rsidRPr="00A7695A">
        <w:rPr>
          <w:rFonts w:ascii="GHEA Grapalat" w:hAnsi="GHEA Grapalat" w:cs="Sylfaen"/>
          <w:lang w:val="en-US"/>
        </w:rPr>
        <w:t>)։</w:t>
      </w:r>
    </w:p>
    <w:p w14:paraId="7B04F531"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lastRenderedPageBreak/>
        <w:t>Սառեցված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ծագում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ավելացնելով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շաքարներ</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մրգեր</w:t>
      </w:r>
      <w:proofErr w:type="spellEnd"/>
      <w:r w:rsidRPr="00A7695A">
        <w:rPr>
          <w:rFonts w:ascii="GHEA Grapalat" w:hAnsi="GHEA Grapalat" w:cs="Sylfaen"/>
          <w:lang w:val="en-US"/>
        </w:rPr>
        <w:t xml:space="preserve"> և/</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շարբաթ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083F5A35"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անմիջական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հեռավորության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ուղղված</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դեպի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դարակի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հեշտ</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հասանելի</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սպառողի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ձեռք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բերվող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վերաբերյալ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ստանալու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առումով</w:t>
      </w:r>
      <w:proofErr w:type="spellEnd"/>
      <w:r w:rsidRPr="00A7695A">
        <w:rPr>
          <w:rFonts w:ascii="GHEA Grapalat" w:hAnsi="GHEA Grapalat" w:cs="Sylfaen"/>
          <w:lang w:val="en-US"/>
        </w:rPr>
        <w:t xml:space="preserve">: </w:t>
      </w:r>
    </w:p>
    <w:p w14:paraId="01744B0C"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w:t>
      </w:r>
      <w:proofErr w:type="spellEnd"/>
      <w:r w:rsidRPr="00A7695A">
        <w:rPr>
          <w:rFonts w:ascii="GHEA Grapalat" w:hAnsi="GHEA Grapalat" w:cs="Sylfaen"/>
          <w:lang w:val="en-US"/>
        </w:rPr>
        <w:t>» և «</w:t>
      </w:r>
      <w:proofErr w:type="spellStart"/>
      <w:r w:rsidRPr="00A7695A">
        <w:rPr>
          <w:rFonts w:ascii="GHEA Grapalat" w:hAnsi="GHEA Grapalat" w:cs="Sylfaen"/>
          <w:lang w:val="en-US"/>
        </w:rPr>
        <w:t>թան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656FA9C7"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օգտագործվեն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շիճուկային</w:t>
      </w:r>
      <w:proofErr w:type="spellEnd"/>
      <w:r w:rsidRPr="00A7695A">
        <w:rPr>
          <w:rFonts w:ascii="GHEA Grapalat" w:hAnsi="GHEA Grapalat" w:cs="Sylfaen"/>
          <w:lang w:val="en-US"/>
        </w:rPr>
        <w:t>» և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թանային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243C8D74" w14:textId="4A40AB4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82-րդ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ED53115" w14:textId="038C06C1"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83.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յուղային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սփրեդի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ամբողջական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և «</w:t>
      </w:r>
      <w:proofErr w:type="spellStart"/>
      <w:r w:rsidRPr="00A7695A">
        <w:rPr>
          <w:rFonts w:ascii="GHEA Grapalat" w:hAnsi="GHEA Grapalat" w:cs="Sylfaen"/>
          <w:lang w:val="en-US"/>
        </w:rPr>
        <w:t>բուսասերուցքային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սննդային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դիետիկ</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բուժիչ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նշանակության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53C8E904" w14:textId="172A9719" w:rsid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խառնուրդի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4402AF4D" w14:textId="122337BA"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83-րդ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13096B7" w14:textId="77777777" w:rsidR="00134037"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84.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պլոմբիրի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կանոնակարգի</w:t>
      </w:r>
      <w:proofErr w:type="spellEnd"/>
      <w:r w:rsidRPr="00A7695A">
        <w:rPr>
          <w:rFonts w:ascii="GHEA Grapalat" w:hAnsi="GHEA Grapalat" w:cs="Sylfaen"/>
          <w:lang w:val="en-US"/>
        </w:rPr>
        <w:t xml:space="preserve"> II </w:t>
      </w:r>
      <w:proofErr w:type="spellStart"/>
      <w:r w:rsidRPr="00A7695A">
        <w:rPr>
          <w:rFonts w:ascii="GHEA Grapalat" w:hAnsi="GHEA Grapalat" w:cs="Sylfaen"/>
          <w:lang w:val="en-US"/>
        </w:rPr>
        <w:t>բաժնում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սահմանված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համապատասխանող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դիմերեսին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լրիվ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134037">
        <w:rPr>
          <w:rFonts w:ascii="GHEA Grapalat" w:hAnsi="GHEA Grapalat" w:cs="Sylfaen"/>
          <w:lang w:val="en-US"/>
        </w:rPr>
        <w:t>:</w:t>
      </w:r>
    </w:p>
    <w:p w14:paraId="40ACA9C9" w14:textId="3D1044B1" w:rsidR="00EE3888" w:rsidRPr="00A7695A" w:rsidRDefault="00134037"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134037">
        <w:rPr>
          <w:rFonts w:ascii="GHEA Grapalat" w:hAnsi="GHEA Grapalat" w:cs="Sylfaen"/>
          <w:sz w:val="24"/>
          <w:szCs w:val="24"/>
        </w:rPr>
        <w:t>Այն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անվանման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բաղադրության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առկա</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փոխարինիչ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չի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թույլատրվում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սերուցքային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պլոմբիր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հասկացությունների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կիրառությունը</w:t>
      </w:r>
      <w:proofErr w:type="spellEnd"/>
      <w:r w:rsidR="00EE3888" w:rsidRPr="00941F53">
        <w:rPr>
          <w:rFonts w:ascii="GHEA Grapalat" w:hAnsi="GHEA Grapalat" w:cs="Sylfaen"/>
          <w:sz w:val="24"/>
          <w:szCs w:val="24"/>
          <w:lang w:val="hy-AM"/>
        </w:rPr>
        <w:t>։</w:t>
      </w:r>
    </w:p>
    <w:p w14:paraId="2810BF6E" w14:textId="7EDC295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lastRenderedPageBreak/>
        <w:t>(</w:t>
      </w:r>
      <w:r>
        <w:rPr>
          <w:rStyle w:val="Emphasis"/>
          <w:rFonts w:ascii="Arial Unicode" w:hAnsi="Arial Unicode"/>
          <w:b/>
          <w:bCs/>
          <w:sz w:val="21"/>
          <w:szCs w:val="21"/>
          <w:lang w:val="hy-AM"/>
        </w:rPr>
        <w:t xml:space="preserve">84-րդ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AFA47F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ման հնարավորության 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ով) 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w:t>
      </w:r>
      <w:r w:rsidR="00EE3888" w:rsidRPr="00941F53">
        <w:rPr>
          <w:rFonts w:ascii="GHEA Grapalat" w:hAnsi="GHEA Grapalat" w:cs="Sylfaen"/>
          <w:sz w:val="24"/>
          <w:szCs w:val="24"/>
          <w:lang w:val="hy-AM"/>
        </w:rPr>
        <w:lastRenderedPageBreak/>
        <w:t>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5338DB65"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զանգվածային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բաժինը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տոկոսներով</w:t>
      </w:r>
      <w:proofErr w:type="spellEnd"/>
      <w:r w:rsidR="00134037" w:rsidRPr="00134037">
        <w:rPr>
          <w:rFonts w:ascii="GHEA Grapalat" w:hAnsi="GHEA Grapalat" w:cs="Sylfaen"/>
          <w:lang w:val="en-US"/>
        </w:rPr>
        <w:t>) (</w:t>
      </w:r>
      <w:proofErr w:type="spellStart"/>
      <w:r w:rsidR="00134037" w:rsidRPr="00134037">
        <w:rPr>
          <w:rFonts w:ascii="GHEA Grapalat" w:hAnsi="GHEA Grapalat" w:cs="Sylfaen"/>
          <w:lang w:val="en-US"/>
        </w:rPr>
        <w:t>բացի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յուղազերծված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w:t>
      </w:r>
    </w:p>
    <w:p w14:paraId="6E16F7A8" w14:textId="01429BE3"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նյութերում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զանգվածային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բաժինը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տոկոսներով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227E338" w14:textId="77777777" w:rsidR="00EE3888" w:rsidRPr="00941F53" w:rsidRDefault="005B3D7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680D86A8" w14:textId="77777777" w:rsidR="00134037"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ի 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 xml:space="preserve">«Սննդային արժեք» բաժնում զետեղված </w:t>
      </w:r>
      <w:proofErr w:type="spellStart"/>
      <w:r w:rsidRPr="00941F53">
        <w:rPr>
          <w:rFonts w:ascii="GHEA Grapalat" w:hAnsi="GHEA Grapalat" w:cs="Sylfaen"/>
          <w:sz w:val="24"/>
          <w:szCs w:val="24"/>
          <w:lang w:val="hy-AM"/>
        </w:rPr>
        <w:t>մակնշման</w:t>
      </w:r>
      <w:proofErr w:type="spellEnd"/>
      <w:r w:rsidRPr="00941F53">
        <w:rPr>
          <w:rFonts w:ascii="GHEA Grapalat" w:hAnsi="GHEA Grapalat" w:cs="Sylfaen"/>
          <w:sz w:val="24"/>
          <w:szCs w:val="24"/>
          <w:lang w:val="hy-AM"/>
        </w:rPr>
        <w:t xml:space="preserve">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134037">
        <w:rPr>
          <w:rFonts w:ascii="GHEA Grapalat" w:hAnsi="GHEA Grapalat" w:cs="Sylfaen"/>
          <w:sz w:val="24"/>
          <w:szCs w:val="24"/>
          <w:lang w:val="hy-AM"/>
        </w:rPr>
        <w:t>:</w:t>
      </w:r>
    </w:p>
    <w:p w14:paraId="4F448022" w14:textId="4B719DD8" w:rsidR="00EE3888" w:rsidRPr="00941F53" w:rsidRDefault="00134037"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proofErr w:type="spellStart"/>
      <w:r w:rsidRPr="00134037">
        <w:rPr>
          <w:rFonts w:ascii="GHEA Grapalat" w:hAnsi="GHEA Grapalat" w:cs="Sylfaen"/>
          <w:sz w:val="24"/>
          <w:szCs w:val="24"/>
        </w:rPr>
        <w:lastRenderedPageBreak/>
        <w:t>արտադրողի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որոշմամբ</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փոխարեն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բաժինը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ջնարակված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ինչպես</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նաև</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հատիկավոր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կաթնաշոռի</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այլ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բաղադրյալ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ոչ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նախատեսված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առանձնացված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փաթեթվածքի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օգտագործման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դեպքում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տեղեկատվությունը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տեքստի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սննդային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արժեք</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բաժնում</w:t>
      </w:r>
      <w:proofErr w:type="spellEnd"/>
      <w:r w:rsidR="009F6147" w:rsidRPr="00941F53">
        <w:rPr>
          <w:rFonts w:ascii="GHEA Grapalat" w:hAnsi="GHEA Grapalat" w:cs="Sylfaen"/>
          <w:sz w:val="24"/>
          <w:szCs w:val="24"/>
          <w:lang w:val="hy-AM"/>
        </w:rPr>
        <w:t>.</w:t>
      </w:r>
    </w:p>
    <w:p w14:paraId="11F47950" w14:textId="0DC23393"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ոչ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տոկոսային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պարունակության</w:t>
      </w:r>
      <w:proofErr w:type="spellEnd"/>
      <w:r w:rsidR="00134037" w:rsidRPr="00134037">
        <w:rPr>
          <w:rFonts w:ascii="GHEA Grapalat" w:hAnsi="GHEA Grapalat" w:cs="Sylfaen"/>
          <w:sz w:val="24"/>
          <w:szCs w:val="24"/>
        </w:rPr>
        <w:t xml:space="preserve"> ձևով (</w:t>
      </w:r>
      <w:proofErr w:type="spellStart"/>
      <w:r w:rsidR="00134037" w:rsidRPr="00134037">
        <w:rPr>
          <w:rFonts w:ascii="GHEA Grapalat" w:hAnsi="GHEA Grapalat" w:cs="Sylfaen"/>
          <w:sz w:val="24"/>
          <w:szCs w:val="24"/>
        </w:rPr>
        <w:t>օրինակ</w:t>
      </w:r>
      <w:proofErr w:type="spellEnd"/>
      <w:r w:rsidR="00134037" w:rsidRPr="00134037">
        <w:rPr>
          <w:rFonts w:ascii="GHEA Grapalat" w:hAnsi="GHEA Grapalat" w:cs="Sylfaen"/>
          <w:sz w:val="24"/>
          <w:szCs w:val="24"/>
        </w:rPr>
        <w:t>՝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15%, </w:t>
      </w:r>
      <w:proofErr w:type="spellStart"/>
      <w:r w:rsidR="00134037" w:rsidRPr="00134037">
        <w:rPr>
          <w:rFonts w:ascii="GHEA Grapalat" w:hAnsi="GHEA Grapalat" w:cs="Sylfaen"/>
          <w:sz w:val="24"/>
          <w:szCs w:val="24"/>
        </w:rPr>
        <w:t>այդ</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թվում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բուսական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յուղինը</w:t>
      </w:r>
      <w:proofErr w:type="spellEnd"/>
      <w:r w:rsidR="00134037" w:rsidRPr="00134037">
        <w:rPr>
          <w:rFonts w:ascii="GHEA Grapalat" w:hAnsi="GHEA Grapalat" w:cs="Sylfaen"/>
          <w:sz w:val="24"/>
          <w:szCs w:val="24"/>
        </w:rPr>
        <w:t>՝ 6%»)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համար</w:t>
      </w:r>
      <w:proofErr w:type="spellEnd"/>
      <w:r w:rsidR="00134037" w:rsidRPr="00134037">
        <w:rPr>
          <w:rFonts w:ascii="GHEA Grapalat" w:hAnsi="GHEA Grapalat" w:cs="Sylfaen"/>
          <w:sz w:val="24"/>
          <w:szCs w:val="24"/>
        </w:rPr>
        <w:t>)</w:t>
      </w:r>
      <w:r w:rsidR="00941BB4" w:rsidRPr="00941F53">
        <w:rPr>
          <w:rFonts w:ascii="GHEA Grapalat" w:hAnsi="GHEA Grapalat" w:cs="Sylfaen"/>
          <w:sz w:val="24"/>
          <w:szCs w:val="24"/>
          <w:lang w:val="hy-AM"/>
        </w:rPr>
        <w:t>.</w:t>
      </w:r>
    </w:p>
    <w:p w14:paraId="6ADEBE3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վայրի հասցեն (իրավաբանական հասցեի հետ 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785E4C4B"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է)</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կաթի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վերամշակումից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ստացվող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բաղադրությունը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նշելով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դրա</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բաղադրության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մեջ</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մտնող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բաղադրիչները</w:t>
      </w:r>
      <w:proofErr w:type="spellEnd"/>
      <w:r w:rsidR="00134037" w:rsidRPr="00134037">
        <w:rPr>
          <w:rFonts w:ascii="GHEA Grapalat" w:hAnsi="GHEA Grapalat" w:cs="Sylfaen"/>
          <w:lang w:val="en-US"/>
        </w:rPr>
        <w:t>։</w:t>
      </w:r>
    </w:p>
    <w:p w14:paraId="54A1E36A" w14:textId="77777777" w:rsidR="00134037"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r w:rsidRPr="00134037">
        <w:rPr>
          <w:rFonts w:ascii="GHEA Grapalat" w:hAnsi="GHEA Grapalat" w:cs="Sylfaen"/>
          <w:lang w:val="en-US"/>
        </w:rPr>
        <w:lastRenderedPageBreak/>
        <w:t>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կազմը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w:t>
      </w:r>
      <w:proofErr w:type="spellStart"/>
      <w:r w:rsidRPr="00134037">
        <w:rPr>
          <w:rFonts w:ascii="GHEA Grapalat" w:hAnsi="GHEA Grapalat" w:cs="Sylfaen"/>
          <w:lang w:val="en-US"/>
        </w:rPr>
        <w:t>պանիր</w:t>
      </w:r>
      <w:proofErr w:type="spellEnd"/>
      <w:r w:rsidRPr="00134037">
        <w:rPr>
          <w:rFonts w:ascii="GHEA Grapalat" w:hAnsi="GHEA Grapalat" w:cs="Sylfaen"/>
          <w:lang w:val="en-US"/>
        </w:rPr>
        <w:t>», «</w:t>
      </w: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w:t>
      </w:r>
      <w:proofErr w:type="spellStart"/>
      <w:r w:rsidRPr="00134037">
        <w:rPr>
          <w:rFonts w:ascii="GHEA Grapalat" w:hAnsi="GHEA Grapalat" w:cs="Sylfaen"/>
          <w:lang w:val="en-US"/>
        </w:rPr>
        <w:t>սերուցքային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կարագ</w:t>
      </w:r>
      <w:proofErr w:type="spellEnd"/>
      <w:r w:rsidRPr="00134037">
        <w:rPr>
          <w:rFonts w:ascii="GHEA Grapalat" w:hAnsi="GHEA Grapalat" w:cs="Sylfaen"/>
          <w:lang w:val="en-US"/>
        </w:rPr>
        <w:t>», «</w:t>
      </w:r>
      <w:proofErr w:type="spellStart"/>
      <w:r w:rsidRPr="00134037">
        <w:rPr>
          <w:rFonts w:ascii="GHEA Grapalat" w:hAnsi="GHEA Grapalat" w:cs="Sylfaen"/>
          <w:lang w:val="en-US"/>
        </w:rPr>
        <w:t>կաթնաշոռ</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լրացուցիչ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նշելու</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դրանց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Այդ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արտադրանքի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խմբի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«E» </w:t>
      </w:r>
      <w:proofErr w:type="spellStart"/>
      <w:r w:rsidRPr="00134037">
        <w:rPr>
          <w:rFonts w:ascii="GHEA Grapalat" w:hAnsi="GHEA Grapalat" w:cs="Sylfaen"/>
          <w:lang w:val="en-US"/>
        </w:rPr>
        <w:t>ցուցիչը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կանոնակարգի</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գործընթացում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օգտագործվող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սակայն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պատրաստի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չմտնող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ֆունկցիոնալ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կալցիում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քլորային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հաշվի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բաղկացուցիչ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Ընդ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որում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առկա</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բուսական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յուղերի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տրվում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ցանկացած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հաջորդականությամբ</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ավելացնելով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տարբեր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հարաբերակցություններում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արտահայտությունը</w:t>
      </w:r>
      <w:proofErr w:type="spellEnd"/>
      <w:r w:rsidRPr="00134037">
        <w:rPr>
          <w:rFonts w:ascii="GHEA Grapalat" w:hAnsi="GHEA Grapalat" w:cs="Sylfaen"/>
          <w:lang w:val="en-US"/>
        </w:rPr>
        <w:t>:</w:t>
      </w:r>
    </w:p>
    <w:p w14:paraId="59D74413" w14:textId="336BBC37"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lastRenderedPageBreak/>
        <w:t>Բազմաբաղադրիչ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հանդիսացող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տեղեկատվության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շարադրման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կարգն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իրականացվում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մակնշման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(ՄՄ ՏԿ 022/2011) և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բուրավետիչներին</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00383FCE" w:rsidRPr="00941F53">
        <w:rPr>
          <w:rFonts w:ascii="GHEA Grapalat" w:hAnsi="GHEA Grapalat" w:cs="Sylfaen"/>
          <w:sz w:val="24"/>
          <w:szCs w:val="24"/>
          <w:lang w:val="hy-AM"/>
        </w:rPr>
        <w:t>.</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7875ADB3" w14:textId="4CFC6704"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թ)</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կաթնաթթվային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բիֆիդոբակտերիաների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այլ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պրոբիոտիկ</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ինչպես</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նաև</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խմորասնկերի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պարունակությունը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պատրաստի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թթվակաթնային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թթվեցրած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թթվեցնելուց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հետո</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ջերմամշակման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չենթարկված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սույն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տեխնիկական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կանոնակարգին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կից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թիվ</w:t>
      </w:r>
      <w:proofErr w:type="spellEnd"/>
      <w:r w:rsidR="00134037" w:rsidRPr="00134037">
        <w:rPr>
          <w:rFonts w:ascii="GHEA Grapalat" w:hAnsi="GHEA Grapalat" w:cs="Sylfaen"/>
          <w:sz w:val="24"/>
          <w:szCs w:val="24"/>
        </w:rPr>
        <w:t xml:space="preserve"> 1 </w:t>
      </w:r>
      <w:proofErr w:type="spellStart"/>
      <w:r w:rsidR="00134037" w:rsidRPr="00134037">
        <w:rPr>
          <w:rFonts w:ascii="GHEA Grapalat" w:hAnsi="GHEA Grapalat" w:cs="Sylfaen"/>
          <w:sz w:val="24"/>
          <w:szCs w:val="24"/>
        </w:rPr>
        <w:t>հավելվածով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սահմանված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նորմերին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համապատասխան</w:t>
      </w:r>
      <w:proofErr w:type="spellEnd"/>
      <w:r w:rsidR="00383FCE" w:rsidRPr="00941F53">
        <w:rPr>
          <w:rFonts w:ascii="GHEA Grapalat" w:hAnsi="GHEA Grapalat" w:cs="Sylfaen"/>
          <w:sz w:val="24"/>
          <w:szCs w:val="24"/>
          <w:lang w:val="hy-AM"/>
        </w:rPr>
        <w:t>.</w:t>
      </w:r>
    </w:p>
    <w:p w14:paraId="5595A6C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(սպառման 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730E2715" w14:textId="5D5C45C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86-րդ կետը խմբ.,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նշելու դեպքում այդ բառերի կողքին նշվում է այն 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նախատեսված շաքարի տեսակները (սախարոզա,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02FBAFB7" w:rsidR="00EE3888"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proofErr w:type="spellStart"/>
      <w:r w:rsidR="00EE3888" w:rsidRPr="00941F53">
        <w:rPr>
          <w:rFonts w:ascii="GHEA Grapalat" w:hAnsi="GHEA Grapalat" w:cs="Sylfaen"/>
          <w:sz w:val="24"/>
          <w:szCs w:val="24"/>
          <w:lang w:val="hy-AM"/>
        </w:rPr>
        <w:t>Մականշվածքը</w:t>
      </w:r>
      <w:proofErr w:type="spellEnd"/>
      <w:r w:rsidR="00EE3888" w:rsidRPr="00941F53">
        <w:rPr>
          <w:rFonts w:ascii="GHEA Grapalat" w:hAnsi="GHEA Grapalat" w:cs="Sylfaen"/>
          <w:sz w:val="24"/>
          <w:szCs w:val="24"/>
          <w:lang w:val="hy-AM"/>
        </w:rPr>
        <w:t xml:space="preserve">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EE3888" w:rsidRPr="00941F53">
        <w:rPr>
          <w:rFonts w:ascii="GHEA Grapalat" w:hAnsi="GHEA Grapalat" w:cs="Sylfaen"/>
          <w:sz w:val="24"/>
          <w:szCs w:val="24"/>
          <w:lang w:val="hy-AM"/>
        </w:rPr>
        <w:t xml:space="preserve">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ծածկույթի վրա՝ կիրառելով չջնջվող անվտանգ ներկեր կամ </w:t>
      </w:r>
      <w:proofErr w:type="spellStart"/>
      <w:r w:rsidR="00EE3888" w:rsidRPr="00941F53">
        <w:rPr>
          <w:rFonts w:ascii="GHEA Grapalat" w:hAnsi="GHEA Grapalat" w:cs="Sylfaen"/>
          <w:sz w:val="24"/>
          <w:szCs w:val="24"/>
          <w:lang w:val="hy-AM"/>
        </w:rPr>
        <w:t>ինքնակպչուն</w:t>
      </w:r>
      <w:proofErr w:type="spellEnd"/>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պիտակներ</w:t>
      </w:r>
      <w:proofErr w:type="spellEnd"/>
      <w:r w:rsidR="00EE3888" w:rsidRPr="00941F53">
        <w:rPr>
          <w:rFonts w:ascii="GHEA Grapalat" w:hAnsi="GHEA Grapalat" w:cs="Sylfaen"/>
          <w:sz w:val="24"/>
          <w:szCs w:val="24"/>
          <w:lang w:val="hy-AM"/>
        </w:rPr>
        <w:t>,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7D8864D1" w14:textId="33DDBE19"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88-րդ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3A86FE0" w14:textId="686F9782" w:rsidR="00EE3888" w:rsidRPr="00941F53" w:rsidRDefault="002361E9" w:rsidP="0013403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89.</w:t>
      </w:r>
      <w:r w:rsidRPr="00941F53">
        <w:rPr>
          <w:rFonts w:ascii="GHEA Grapalat" w:hAnsi="GHEA Grapalat" w:cs="Sylfaen"/>
          <w:color w:val="000000"/>
          <w:sz w:val="24"/>
          <w:szCs w:val="24"/>
          <w:lang w:val="hy-AM"/>
        </w:rPr>
        <w:tab/>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մականշվածքը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պետք</w:t>
      </w:r>
      <w:proofErr w:type="spellEnd"/>
      <w:r w:rsidR="00134037" w:rsidRPr="00134037">
        <w:rPr>
          <w:rFonts w:ascii="GHEA Grapalat" w:hAnsi="GHEA Grapalat" w:cs="Sylfaen"/>
          <w:sz w:val="24"/>
          <w:szCs w:val="24"/>
        </w:rPr>
        <w:t xml:space="preserve"> է </w:t>
      </w:r>
      <w:proofErr w:type="spellStart"/>
      <w:r w:rsidR="00134037" w:rsidRPr="00134037">
        <w:rPr>
          <w:rFonts w:ascii="GHEA Grapalat" w:hAnsi="GHEA Grapalat" w:cs="Sylfaen"/>
          <w:sz w:val="24"/>
          <w:szCs w:val="24"/>
        </w:rPr>
        <w:t>պարունակի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հետևյալ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լրացուցիչ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տեղեկատվությունը</w:t>
      </w:r>
      <w:proofErr w:type="spellEnd"/>
      <w:r w:rsidR="00EE3888" w:rsidRPr="00941F53">
        <w:rPr>
          <w:rFonts w:ascii="GHEA Grapalat" w:hAnsi="GHEA Grapalat" w:cs="Sylfaen"/>
          <w:sz w:val="24"/>
          <w:szCs w:val="24"/>
          <w:lang w:val="hy-AM"/>
        </w:rPr>
        <w:t>։</w:t>
      </w:r>
    </w:p>
    <w:p w14:paraId="0C4E5A7F" w14:textId="51192841"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lastRenderedPageBreak/>
        <w:t>(</w:t>
      </w:r>
      <w:r>
        <w:rPr>
          <w:rStyle w:val="Emphasis"/>
          <w:rFonts w:ascii="Arial Unicode" w:hAnsi="Arial Unicode"/>
          <w:b/>
          <w:bCs/>
          <w:sz w:val="21"/>
          <w:szCs w:val="21"/>
          <w:lang w:val="hy-AM"/>
        </w:rPr>
        <w:t xml:space="preserve">89-րդ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FD8C62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սպիտակուցների հիմքով), չոր թթվակաթնային 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ից)՝ ադապտացված կամ մասամբ 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w:t>
      </w:r>
      <w:r w:rsidRPr="00941F53">
        <w:rPr>
          <w:rFonts w:ascii="GHEA Grapalat" w:hAnsi="GHEA Grapalat" w:cs="Sylfaen"/>
          <w:sz w:val="24"/>
          <w:szCs w:val="24"/>
          <w:lang w:val="hy-AM"/>
        </w:rPr>
        <w:lastRenderedPageBreak/>
        <w:t xml:space="preserve">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պետք է զետեղվի նախազգուշացնող գրառում՝ «Վաղ 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78DFCF18"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մթերքների</w:t>
      </w:r>
      <w:r w:rsidR="00134037">
        <w:rPr>
          <w:rFonts w:ascii="GHEA Grapalat" w:hAnsi="GHEA Grapalat" w:cs="Sylfaen"/>
          <w:sz w:val="24"/>
          <w:szCs w:val="24"/>
          <w:lang w:val="hy-AM"/>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Pr>
          <w:rFonts w:ascii="GHEA Grapalat" w:hAnsi="GHEA Grapalat" w:cs="Sylfaen"/>
          <w:sz w:val="24"/>
          <w:szCs w:val="24"/>
          <w:lang w:val="hy-AM"/>
        </w:rPr>
        <w:t>,</w:t>
      </w:r>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կետով սահմանված պահանջներին։</w:t>
      </w:r>
    </w:p>
    <w:p w14:paraId="3A580D47" w14:textId="1D1D58CB"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92-րդ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w:t>
      </w:r>
      <w:r w:rsidR="00EE3888" w:rsidRPr="00941F53">
        <w:rPr>
          <w:rFonts w:ascii="GHEA Grapalat" w:hAnsi="GHEA Grapalat" w:cs="Sylfaen"/>
          <w:sz w:val="24"/>
          <w:szCs w:val="24"/>
          <w:lang w:val="hy-AM"/>
        </w:rPr>
        <w:lastRenderedPageBreak/>
        <w:t>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w:t>
      </w:r>
    </w:p>
    <w:p w14:paraId="1CB2B52D" w14:textId="77777777"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մականշվածքի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անվանման),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0BEA5557" w14:textId="23FDB79E" w:rsidR="00BE2017" w:rsidRPr="00BE2017" w:rsidRDefault="00BE2017"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BE2017">
        <w:rPr>
          <w:rFonts w:ascii="GHEA Grapalat" w:hAnsi="GHEA Grapalat" w:cs="Sylfaen"/>
          <w:sz w:val="24"/>
          <w:szCs w:val="24"/>
        </w:rPr>
        <w:t>96</w:t>
      </w:r>
      <w:r>
        <w:rPr>
          <w:rFonts w:ascii="GHEA Grapalat" w:hAnsi="GHEA Grapalat" w:cs="Sylfaen"/>
          <w:sz w:val="24"/>
          <w:szCs w:val="24"/>
          <w:lang w:val="hy-AM"/>
        </w:rPr>
        <w:t>.</w:t>
      </w:r>
      <w:r w:rsidRPr="00BE2017">
        <w:rPr>
          <w:rFonts w:ascii="GHEA Grapalat" w:hAnsi="GHEA Grapalat" w:cs="Sylfaen"/>
          <w:sz w:val="24"/>
          <w:szCs w:val="24"/>
        </w:rPr>
        <w:t xml:space="preserve">1. </w:t>
      </w:r>
      <w:proofErr w:type="spellStart"/>
      <w:r w:rsidRPr="00BE2017">
        <w:rPr>
          <w:rFonts w:ascii="GHEA Grapalat" w:hAnsi="GHEA Grapalat" w:cs="Sylfaen"/>
          <w:sz w:val="24"/>
          <w:szCs w:val="24"/>
        </w:rPr>
        <w:t>Կաթնային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lastRenderedPageBreak/>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անհարժեշտ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անհրաժեշտ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Pr>
          <w:rFonts w:ascii="GHEA Grapalat" w:hAnsi="GHEA Grapalat" w:cs="Sylfaen"/>
          <w:sz w:val="24"/>
          <w:szCs w:val="24"/>
          <w:lang w:val="hy-AM"/>
        </w:rPr>
        <w:t>:</w:t>
      </w:r>
    </w:p>
    <w:p w14:paraId="43418850" w14:textId="7D3EA07D"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96.1-ին կետը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EDD3D2B"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որոնք պարունակում 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w:t>
      </w:r>
      <w:r w:rsidR="00EE3888" w:rsidRPr="00941F53">
        <w:rPr>
          <w:rFonts w:ascii="GHEA Grapalat" w:hAnsi="GHEA Grapalat" w:cs="Sylfaen"/>
          <w:sz w:val="24"/>
          <w:szCs w:val="24"/>
          <w:lang w:val="hy-AM"/>
        </w:rPr>
        <w:lastRenderedPageBreak/>
        <w:t xml:space="preserve">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t xml:space="preserve">արտադրանքի համար </w:t>
      </w:r>
      <w:r w:rsidR="00EE3888" w:rsidRPr="00941F53">
        <w:rPr>
          <w:rFonts w:ascii="GHEA Grapalat" w:hAnsi="GHEA Grapalat" w:cs="Sylfaen"/>
          <w:sz w:val="24"/>
          <w:szCs w:val="24"/>
          <w:lang w:val="hy-AM"/>
        </w:rPr>
        <w:t>չի պահանջվում համապատասխանության մասին 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w:t>
      </w:r>
      <w:r w:rsidR="00EE3888" w:rsidRPr="00941F53">
        <w:rPr>
          <w:rFonts w:ascii="GHEA Grapalat" w:hAnsi="GHEA Grapalat" w:cs="Sylfaen"/>
          <w:sz w:val="24"/>
          <w:szCs w:val="24"/>
          <w:lang w:val="hy-AM"/>
        </w:rPr>
        <w:lastRenderedPageBreak/>
        <w:t>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հում կաթի, հում յուղազերծված կաթի ու հում սերուցքի միացյալ 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ավորվել են հում կաթի, 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69E6CD7E"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Մաքսային միության </w:t>
      </w:r>
      <w:r w:rsidR="005B3D7D" w:rsidRPr="00941F53">
        <w:rPr>
          <w:rFonts w:ascii="GHEA Grapalat" w:hAnsi="GHEA Grapalat" w:cs="Sylfaen"/>
          <w:sz w:val="24"/>
          <w:szCs w:val="24"/>
          <w:lang w:val="hy-AM"/>
        </w:rPr>
        <w:t>սերտ</w:t>
      </w:r>
      <w:r w:rsidR="0063355B" w:rsidRPr="00941F53">
        <w:rPr>
          <w:rFonts w:ascii="GHEA Grapalat" w:hAnsi="GHEA Grapalat" w:cs="Sylfaen"/>
          <w:sz w:val="24"/>
          <w:szCs w:val="24"/>
          <w:lang w:val="hy-AM"/>
        </w:rPr>
        <w:t xml:space="preserve">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B7345"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265F1"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B9E09F5"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Հայտատուն զետեղում է Մաքսային միության անդամ պետությունների շուկայում արտադրանքի շրջանառության միասնական նշանը։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Մաքսային միության </w:t>
      </w:r>
      <w:r w:rsidR="00CE44B1" w:rsidRPr="00941F53">
        <w:rPr>
          <w:rFonts w:ascii="GHEA Grapalat" w:hAnsi="GHEA Grapalat" w:cs="Sylfaen"/>
          <w:sz w:val="24"/>
          <w:szCs w:val="24"/>
          <w:lang w:val="hy-AM"/>
        </w:rPr>
        <w:t>սերտիֆիկաց</w:t>
      </w:r>
      <w:r w:rsidRPr="00941F53">
        <w:rPr>
          <w:rFonts w:ascii="GHEA Grapalat" w:hAnsi="GHEA Grapalat" w:cs="Sylfaen"/>
          <w:sz w:val="24"/>
          <w:szCs w:val="24"/>
          <w:lang w:val="hy-AM"/>
        </w:rPr>
        <w:t xml:space="preserve">ման 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0545C" w:rsidRPr="00941F53">
        <w:rPr>
          <w:rFonts w:ascii="GHEA Grapalat" w:hAnsi="GHEA Grapalat" w:cs="Sylfaen"/>
          <w:sz w:val="24"/>
          <w:szCs w:val="24"/>
          <w:lang w:val="hy-AM"/>
        </w:rPr>
        <w:t>ռեեստր</w:t>
      </w:r>
      <w:r w:rsidRPr="00941F53">
        <w:rPr>
          <w:rFonts w:ascii="GHEA Grapalat" w:hAnsi="GHEA Grapalat" w:cs="Sylfaen"/>
          <w:sz w:val="24"/>
          <w:szCs w:val="24"/>
          <w:lang w:val="hy-AM"/>
        </w:rPr>
        <w:t>ում):</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lastRenderedPageBreak/>
        <w:t>եւ</w:t>
      </w:r>
      <w:r w:rsidRPr="00941F53">
        <w:rPr>
          <w:rFonts w:ascii="GHEA Grapalat" w:hAnsi="GHEA Grapalat" w:cs="Sylfaen"/>
          <w:sz w:val="24"/>
          <w:szCs w:val="24"/>
          <w:lang w:val="hy-AM"/>
        </w:rPr>
        <w:t xml:space="preserve"> կանոններով։</w:t>
      </w:r>
    </w:p>
    <w:p w14:paraId="6B87940B"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72C6D1B2" w14:textId="77777777"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w:t>
      </w:r>
      <w:r w:rsidRPr="00941F53">
        <w:rPr>
          <w:rFonts w:ascii="GHEA Grapalat" w:hAnsi="GHEA Grapalat" w:cs="Sylfaen"/>
          <w:sz w:val="24"/>
          <w:szCs w:val="24"/>
          <w:lang w:val="hy-AM"/>
        </w:rPr>
        <w:lastRenderedPageBreak/>
        <w:t xml:space="preserve">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xml:space="preserve">իասնական </w:t>
      </w:r>
      <w:r w:rsidR="00B517C0" w:rsidRPr="00941F53">
        <w:rPr>
          <w:rFonts w:ascii="GHEA Grapalat" w:hAnsi="GHEA Grapalat" w:cs="Sylfaen"/>
          <w:sz w:val="24"/>
          <w:szCs w:val="24"/>
          <w:lang w:val="hy-AM"/>
        </w:rPr>
        <w:t>ռեեստրում</w:t>
      </w:r>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սույն 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lastRenderedPageBreak/>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87B48"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77777777" w:rsidR="00EE3888"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77777777"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է 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Pr="00941F53">
        <w:rPr>
          <w:rFonts w:ascii="GHEA Grapalat" w:hAnsi="GHEA Grapalat" w:cs="Sylfaen"/>
          <w:sz w:val="24"/>
          <w:szCs w:val="24"/>
          <w:lang w:val="hy-AM"/>
        </w:rPr>
        <w:t>միասնական ռեեստրում</w:t>
      </w:r>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167C7913"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w:t>
      </w:r>
      <w:r w:rsidR="00EE3888" w:rsidRPr="00941F53">
        <w:rPr>
          <w:rFonts w:ascii="GHEA Grapalat" w:hAnsi="GHEA Grapalat" w:cs="Sylfaen"/>
          <w:sz w:val="24"/>
          <w:szCs w:val="24"/>
          <w:lang w:val="hy-AM"/>
        </w:rPr>
        <w:lastRenderedPageBreak/>
        <w:t xml:space="preserve">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Համապատասխանության մասին հայտարարագրի ընդունման համար 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ան արտադրանքի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մակնշումը</w:t>
      </w:r>
    </w:p>
    <w:p w14:paraId="0F98C726"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Մաքսային միության անդամ պետությունների շուկայում արտադրանքի շրջանառության միասնական նշանով մականշվածք։</w:t>
      </w:r>
    </w:p>
    <w:p w14:paraId="731CC3BF"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w:t>
      </w:r>
      <w:r w:rsidR="008335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վում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318E6BBA"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Մաքսային միության անդամ պետությունների շուկայում արտադրանքի շրջանառության միասնական նշանը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զետեղվում է ցանկացած 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թույլատրվում է Մաքսային միության անդամ պետությունների շուկայում արտադրանքի շրջանառության միասնական նշանը զետեղել </w:t>
      </w:r>
      <w:r w:rsidR="00435E05" w:rsidRPr="00941F53">
        <w:rPr>
          <w:rFonts w:ascii="GHEA Grapalat" w:hAnsi="GHEA Grapalat" w:cs="Sylfaen"/>
          <w:sz w:val="24"/>
          <w:szCs w:val="24"/>
          <w:lang w:val="hy-AM"/>
        </w:rPr>
        <w:t>ապրանքաուղեկից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3FC7836E" w14:textId="77777777" w:rsidR="00EE3888" w:rsidRPr="00941F53" w:rsidRDefault="002361E9" w:rsidP="003C4F57">
      <w:pPr>
        <w:pStyle w:val="Iniiaiieoaeno1"/>
        <w:shd w:val="clear" w:color="auto" w:fill="auto"/>
        <w:tabs>
          <w:tab w:val="left" w:pos="1134"/>
        </w:tabs>
        <w:spacing w:after="160" w:line="312"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ֆիզիկական անձանց կողմից վերամշակման համար իրացվող չփաթեթավորված հում կաթի, հում յուղազերծված կաթի, հում սերուցքի՝ Մաքսային միության անդամ պետությունների շուկայում արտադրանքի շրջանառության միասնական նշանով 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 զետեղվում է ապրանք</w:t>
      </w:r>
      <w:r w:rsidR="00884C00" w:rsidRPr="00941F53">
        <w:rPr>
          <w:rFonts w:ascii="GHEA Grapalat" w:hAnsi="GHEA Grapalat" w:cs="Sylfaen"/>
          <w:sz w:val="24"/>
          <w:szCs w:val="24"/>
          <w:lang w:val="hy-AM"/>
        </w:rPr>
        <w:t>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77777777"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w:t>
      </w:r>
      <w:r w:rsidR="00EE3888" w:rsidRPr="00941F53">
        <w:rPr>
          <w:rFonts w:ascii="GHEA Grapalat" w:hAnsi="GHEA Grapalat" w:cs="Sylfaen"/>
          <w:sz w:val="24"/>
          <w:szCs w:val="24"/>
          <w:lang w:val="hy-AM"/>
        </w:rPr>
        <w:lastRenderedPageBreak/>
        <w:t>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Մաքսային միության մաքսային տարածքում 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Pr="00941F53"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4DA712A0"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 xml:space="preserve">Խմելու կաթ, </w:t>
      </w:r>
      <w:proofErr w:type="spellStart"/>
      <w:r w:rsidR="0000021C" w:rsidRPr="0000021C">
        <w:rPr>
          <w:rFonts w:ascii="GHEA Grapalat" w:hAnsi="GHEA Grapalat" w:cs="Sylfaen"/>
          <w:color w:val="auto"/>
        </w:rPr>
        <w:t>վերականգնված</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0000021C">
        <w:rPr>
          <w:rFonts w:ascii="GHEA Grapalat" w:hAnsi="GHEA Grapalat" w:cs="Sylfaen"/>
          <w:color w:val="auto"/>
          <w:lang w:val="hy-AM"/>
        </w:rPr>
        <w:t xml:space="preserve">, </w:t>
      </w:r>
      <w:r w:rsidRPr="00941F53">
        <w:rPr>
          <w:rStyle w:val="a0"/>
          <w:rFonts w:ascii="GHEA Grapalat" w:hAnsi="GHEA Grapalat" w:cs="Sylfaen"/>
          <w:color w:val="auto"/>
          <w:sz w:val="24"/>
          <w:szCs w:val="24"/>
          <w:lang w:val="hy-AM"/>
        </w:rPr>
        <w:t xml:space="preserve">սերուցք, հեղուկ </w:t>
      </w:r>
      <w:proofErr w:type="spellStart"/>
      <w:r w:rsidRPr="00941F53">
        <w:rPr>
          <w:rStyle w:val="a0"/>
          <w:rFonts w:ascii="GHEA Grapalat" w:hAnsi="GHEA Grapalat" w:cs="Sylfaen"/>
          <w:color w:val="auto"/>
          <w:sz w:val="24"/>
          <w:szCs w:val="24"/>
          <w:lang w:val="hy-AM"/>
        </w:rPr>
        <w:t>եւ</w:t>
      </w:r>
      <w:proofErr w:type="spellEnd"/>
      <w:r w:rsidRPr="00941F53">
        <w:rPr>
          <w:rStyle w:val="a0"/>
          <w:rFonts w:ascii="GHEA Grapalat" w:hAnsi="GHEA Grapalat" w:cs="Sylfaen"/>
          <w:color w:val="auto"/>
          <w:sz w:val="24"/>
          <w:szCs w:val="24"/>
          <w:lang w:val="hy-AM"/>
        </w:rPr>
        <w:t xml:space="preserve"> </w:t>
      </w:r>
      <w:proofErr w:type="spellStart"/>
      <w:r w:rsidRPr="00941F53">
        <w:rPr>
          <w:rStyle w:val="a0"/>
          <w:rFonts w:ascii="GHEA Grapalat" w:hAnsi="GHEA Grapalat" w:cs="Sylfaen"/>
          <w:color w:val="auto"/>
          <w:sz w:val="24"/>
          <w:szCs w:val="24"/>
          <w:lang w:val="hy-AM"/>
        </w:rPr>
        <w:t>կառուցվածքավորված</w:t>
      </w:r>
      <w:proofErr w:type="spellEnd"/>
      <w:r w:rsidRPr="00941F53">
        <w:rPr>
          <w:rStyle w:val="a0"/>
          <w:rFonts w:ascii="GHEA Grapalat" w:hAnsi="GHEA Grapalat" w:cs="Sylfaen"/>
          <w:color w:val="auto"/>
          <w:sz w:val="24"/>
          <w:szCs w:val="24"/>
          <w:lang w:val="hy-AM"/>
        </w:rPr>
        <w:t xml:space="preserve">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FB523C">
        <w:trPr>
          <w:tblHeader/>
          <w:jc w:val="center"/>
        </w:trPr>
        <w:tc>
          <w:tcPr>
            <w:tcW w:w="2880" w:type="dxa"/>
            <w:tcBorders>
              <w:bottom w:val="single" w:sz="4" w:space="0" w:color="auto"/>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single" w:sz="4" w:space="0" w:color="auto"/>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single" w:sz="4" w:space="0" w:color="auto"/>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single" w:sz="4" w:space="0" w:color="auto"/>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single" w:sz="4" w:space="0" w:color="auto"/>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0A6AC9C3" w14:textId="77777777" w:rsidTr="00FB523C">
        <w:trPr>
          <w:jc w:val="center"/>
        </w:trPr>
        <w:tc>
          <w:tcPr>
            <w:tcW w:w="2880" w:type="dxa"/>
            <w:tcBorders>
              <w:top w:val="single" w:sz="4" w:space="0" w:color="auto"/>
              <w:left w:val="nil"/>
              <w:bottom w:val="nil"/>
              <w:right w:val="nil"/>
            </w:tcBorders>
            <w:shd w:val="clear" w:color="auto" w:fill="FFFFFF"/>
          </w:tcPr>
          <w:p w14:paraId="196C44D2" w14:textId="53E6DA88" w:rsidR="003C4F57" w:rsidRPr="0000021C" w:rsidRDefault="003C4F57" w:rsidP="00B01DF8">
            <w:pPr>
              <w:spacing w:after="120"/>
              <w:ind w:left="180"/>
              <w:rPr>
                <w:rFonts w:ascii="GHEA Grapalat" w:hAnsi="GHEA Grapalat" w:cs="Sylfaen"/>
                <w:color w:val="auto"/>
                <w:lang w:val="hy-AM"/>
              </w:rPr>
            </w:pPr>
            <w:proofErr w:type="spellStart"/>
            <w:r w:rsidRPr="00941F53">
              <w:rPr>
                <w:rStyle w:val="11pt"/>
                <w:rFonts w:ascii="GHEA Grapalat" w:hAnsi="GHEA Grapalat" w:cs="Sylfaen"/>
                <w:color w:val="auto"/>
                <w:sz w:val="24"/>
                <w:szCs w:val="24"/>
              </w:rPr>
              <w:t>Խմելու</w:t>
            </w:r>
            <w:proofErr w:type="spellEnd"/>
            <w:r w:rsidRPr="00941F53">
              <w:rPr>
                <w:rStyle w:val="11pt"/>
                <w:rFonts w:ascii="GHEA Grapalat" w:hAnsi="GHEA Grapalat" w:cs="Sylfaen"/>
                <w:color w:val="auto"/>
                <w:sz w:val="24"/>
                <w:szCs w:val="24"/>
              </w:rPr>
              <w:t xml:space="preserve"> </w:t>
            </w:r>
            <w:proofErr w:type="spellStart"/>
            <w:r w:rsidRPr="00941F53">
              <w:rPr>
                <w:rStyle w:val="11pt"/>
                <w:rFonts w:ascii="GHEA Grapalat" w:hAnsi="GHEA Grapalat" w:cs="Sylfaen"/>
                <w:color w:val="auto"/>
                <w:sz w:val="24"/>
                <w:szCs w:val="24"/>
              </w:rPr>
              <w:t>կաթ</w:t>
            </w:r>
            <w:proofErr w:type="spellEnd"/>
            <w:r w:rsidR="0000021C">
              <w:rPr>
                <w:rStyle w:val="11pt"/>
                <w:rFonts w:ascii="GHEA Grapalat" w:hAnsi="GHEA Grapalat" w:cs="Sylfaen"/>
                <w:color w:val="auto"/>
                <w:sz w:val="24"/>
                <w:szCs w:val="24"/>
                <w:lang w:val="hy-AM"/>
              </w:rPr>
              <w:t xml:space="preserve">, </w:t>
            </w:r>
            <w:proofErr w:type="spellStart"/>
            <w:r w:rsidR="0000021C" w:rsidRPr="0000021C">
              <w:rPr>
                <w:rFonts w:ascii="GHEA Grapalat" w:hAnsi="GHEA Grapalat" w:cs="Sylfaen"/>
                <w:color w:val="auto"/>
              </w:rPr>
              <w:lastRenderedPageBreak/>
              <w:t>վերականգնված</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p>
        </w:tc>
        <w:tc>
          <w:tcPr>
            <w:tcW w:w="2909" w:type="dxa"/>
            <w:tcBorders>
              <w:top w:val="single" w:sz="4" w:space="0" w:color="auto"/>
              <w:left w:val="nil"/>
              <w:bottom w:val="nil"/>
              <w:right w:val="nil"/>
            </w:tcBorders>
            <w:shd w:val="clear" w:color="auto" w:fill="FFFFFF"/>
          </w:tcPr>
          <w:p w14:paraId="6998E575" w14:textId="77777777" w:rsidR="003C4F57" w:rsidRPr="00941F53" w:rsidRDefault="003C4F57" w:rsidP="00B01DF8">
            <w:pPr>
              <w:spacing w:after="120"/>
              <w:ind w:left="780"/>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tcBorders>
              <w:top w:val="single" w:sz="4" w:space="0" w:color="auto"/>
              <w:left w:val="nil"/>
              <w:bottom w:val="nil"/>
              <w:right w:val="nil"/>
            </w:tcBorders>
            <w:shd w:val="clear" w:color="auto" w:fill="FFFFFF"/>
          </w:tcPr>
          <w:p w14:paraId="29A7AA0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2,8 (4%-ից ավելի ճարպի </w:t>
            </w:r>
            <w:r w:rsidRPr="00941F53">
              <w:rPr>
                <w:rStyle w:val="11pt"/>
                <w:rFonts w:ascii="GHEA Grapalat" w:hAnsi="GHEA Grapalat" w:cs="Sylfaen"/>
                <w:color w:val="auto"/>
                <w:sz w:val="24"/>
                <w:szCs w:val="24"/>
              </w:rPr>
              <w:lastRenderedPageBreak/>
              <w:t>զանգվածային բաժին ունեցող կաթի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 </w:t>
            </w:r>
          </w:p>
        </w:tc>
        <w:tc>
          <w:tcPr>
            <w:tcW w:w="3024" w:type="dxa"/>
            <w:tcBorders>
              <w:top w:val="single" w:sz="4" w:space="0" w:color="auto"/>
              <w:left w:val="nil"/>
              <w:bottom w:val="nil"/>
              <w:right w:val="nil"/>
            </w:tcBorders>
            <w:shd w:val="clear" w:color="auto" w:fill="FFFFFF"/>
          </w:tcPr>
          <w:p w14:paraId="2033617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8</w:t>
            </w:r>
          </w:p>
        </w:tc>
        <w:tc>
          <w:tcPr>
            <w:tcW w:w="3020" w:type="dxa"/>
            <w:tcBorders>
              <w:top w:val="single" w:sz="4" w:space="0" w:color="auto"/>
              <w:left w:val="nil"/>
              <w:bottom w:val="nil"/>
              <w:right w:val="nil"/>
            </w:tcBorders>
            <w:shd w:val="clear" w:color="auto" w:fill="FFFFFF"/>
          </w:tcPr>
          <w:p w14:paraId="6E2E89D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CC2CD9A" w14:textId="77777777" w:rsidTr="00FB523C">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ըմ</w:t>
            </w:r>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FB523C">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1,8-2,6</w:t>
            </w:r>
          </w:p>
        </w:tc>
        <w:tc>
          <w:tcPr>
            <w:tcW w:w="3024" w:type="dxa"/>
            <w:shd w:val="clear" w:color="auto" w:fill="FFFFFF"/>
          </w:tcPr>
          <w:p w14:paraId="73BC39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5,2-8</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77777777" w:rsidR="003C4F57" w:rsidRPr="00941F53" w:rsidRDefault="003C4F57" w:rsidP="00B01DF8">
            <w:pPr>
              <w:spacing w:after="120"/>
              <w:ind w:left="14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Կաթնաթթվային մթերք**՝ բացի այրանից, յոգուրտից, թթվասերից, կաթնաշոռից, այդ թվում՝ բիֆիդոբակտերիաներով եւ այլ պրոբիոտիկ </w:t>
            </w:r>
            <w:r w:rsidRPr="00941F53">
              <w:rPr>
                <w:rStyle w:val="11pt"/>
                <w:rFonts w:ascii="GHEA Grapalat" w:hAnsi="GHEA Grapalat" w:cs="Sylfaen"/>
                <w:color w:val="auto"/>
                <w:sz w:val="24"/>
                <w:szCs w:val="24"/>
              </w:rPr>
              <w:lastRenderedPageBreak/>
              <w:t xml:space="preserve">միկրոօրգանիզմներով </w:t>
            </w:r>
            <w:r w:rsidRPr="00941F53">
              <w:rPr>
                <w:rStyle w:val="11pt"/>
                <w:rFonts w:ascii="GHEA Grapalat" w:hAnsi="GHEA Grapalat" w:cs="Sylfaen"/>
                <w:color w:val="auto"/>
                <w:sz w:val="24"/>
                <w:szCs w:val="24"/>
                <w:lang w:val="hy-AM"/>
              </w:rPr>
              <w:t>մթերքներ</w:t>
            </w:r>
          </w:p>
        </w:tc>
        <w:tc>
          <w:tcPr>
            <w:tcW w:w="2909" w:type="dxa"/>
            <w:shd w:val="clear" w:color="auto" w:fill="FFFFFF"/>
          </w:tcPr>
          <w:p w14:paraId="75C35C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shd w:val="clear" w:color="auto" w:fill="FFFFFF"/>
          </w:tcPr>
          <w:p w14:paraId="62CE0A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2,8 (4%-ից ավելի ճարպի զանգվածային բաժին ունեցող մթերքի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w:t>
            </w:r>
          </w:p>
        </w:tc>
        <w:tc>
          <w:tcPr>
            <w:tcW w:w="3024" w:type="dxa"/>
            <w:shd w:val="clear" w:color="auto" w:fill="FFFFFF"/>
          </w:tcPr>
          <w:p w14:paraId="157EAB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7,8</w:t>
            </w:r>
          </w:p>
        </w:tc>
        <w:tc>
          <w:tcPr>
            <w:tcW w:w="3020" w:type="dxa"/>
            <w:shd w:val="clear" w:color="auto" w:fill="FFFFFF"/>
          </w:tcPr>
          <w:p w14:paraId="378F12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կաթնային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ԳԱՄ***7սմ</w:t>
            </w:r>
            <w:r w:rsidRPr="00941F53">
              <w:rPr>
                <w:rStyle w:val="105pt"/>
                <w:rFonts w:ascii="GHEA Grapalat" w:hAnsi="GHEA Grapalat" w:cs="Sylfaen"/>
                <w:color w:val="auto"/>
                <w:sz w:val="24"/>
                <w:szCs w:val="24"/>
                <w:vertAlign w:val="superscript"/>
              </w:rPr>
              <w:t>3</w:t>
            </w:r>
            <w:r w:rsidRPr="00941F53">
              <w:rPr>
                <w:rFonts w:ascii="GHEA Grapalat" w:hAnsi="GHEA Grapalat" w:cs="Sylfaen"/>
                <w:color w:val="auto"/>
              </w:rPr>
              <w:t xml:space="preserve"> (գ): </w:t>
            </w:r>
            <w:r w:rsidRPr="00941F53">
              <w:rPr>
                <w:rStyle w:val="11pt"/>
                <w:rFonts w:ascii="GHEA Grapalat" w:hAnsi="GHEA Grapalat" w:cs="Sylfaen"/>
                <w:color w:val="auto"/>
                <w:sz w:val="24"/>
                <w:szCs w:val="24"/>
              </w:rPr>
              <w:t xml:space="preserve">Բիֆիդոբակտերիաներով եւ այլ պրոբիոտիկ միկրոօրգանիզմներով հարստացված մթերքների, </w:t>
            </w:r>
            <w:r w:rsidRPr="00941F53">
              <w:rPr>
                <w:rStyle w:val="11pt"/>
                <w:rFonts w:ascii="GHEA Grapalat" w:hAnsi="GHEA Grapalat" w:cs="Sylfaen"/>
                <w:color w:val="auto"/>
                <w:sz w:val="24"/>
                <w:szCs w:val="24"/>
              </w:rPr>
              <w:lastRenderedPageBreak/>
              <w:t>այդ թվում</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յոգուրտի, բիֆիդոբակտերիաների եւ (կամ) այլ պրոբիոտիկ միկրոօրգանիզմների դեպքում՝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132620B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Յոգուրտ</w:t>
            </w:r>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w:t>
            </w:r>
            <w:r w:rsidRPr="00941F53">
              <w:rPr>
                <w:rStyle w:val="11pt"/>
                <w:rFonts w:ascii="GHEA Grapalat" w:hAnsi="GHEA Grapalat" w:cs="Sylfaen"/>
                <w:color w:val="auto"/>
                <w:sz w:val="24"/>
                <w:szCs w:val="24"/>
              </w:rPr>
              <w:lastRenderedPageBreak/>
              <w:t>ուլտրաֆիլտրացիայի, զատման միջոցով արտադրվող կաթնաշոռից եւ հատիկավոր 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Կաթնային </w:t>
            </w:r>
            <w:r w:rsidRPr="00941F53">
              <w:rPr>
                <w:rStyle w:val="11pt"/>
                <w:rFonts w:ascii="GHEA Grapalat" w:hAnsi="GHEA Grapalat" w:cs="Sylfaen"/>
                <w:color w:val="auto"/>
                <w:sz w:val="24"/>
                <w:szCs w:val="24"/>
              </w:rPr>
              <w:lastRenderedPageBreak/>
              <w:t>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lastRenderedPageBreak/>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 xml:space="preserve">Կաթնաշոռային </w:t>
            </w:r>
            <w:r w:rsidRPr="00941F53">
              <w:rPr>
                <w:rStyle w:val="11pt"/>
                <w:rFonts w:ascii="GHEA Grapalat" w:hAnsi="GHEA Grapalat" w:cs="Sylfaen"/>
                <w:color w:val="auto"/>
                <w:sz w:val="24"/>
                <w:szCs w:val="24"/>
              </w:rPr>
              <w:lastRenderedPageBreak/>
              <w:t>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կաթնաշոռի մակարդին </w:t>
            </w:r>
            <w:r w:rsidRPr="00941F53">
              <w:rPr>
                <w:rStyle w:val="11pt"/>
                <w:rFonts w:ascii="GHEA Grapalat" w:hAnsi="GHEA Grapalat" w:cs="Sylfaen"/>
                <w:color w:val="auto"/>
                <w:sz w:val="24"/>
                <w:szCs w:val="24"/>
              </w:rPr>
              <w:lastRenderedPageBreak/>
              <w:t>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lastRenderedPageBreak/>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75-80</w:t>
            </w:r>
          </w:p>
        </w:tc>
        <w:tc>
          <w:tcPr>
            <w:tcW w:w="3013" w:type="dxa"/>
            <w:shd w:val="clear" w:color="auto" w:fill="FFFFFF"/>
          </w:tcPr>
          <w:p w14:paraId="1C0D3E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43328B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w:t>
            </w:r>
          </w:p>
        </w:tc>
        <w:tc>
          <w:tcPr>
            <w:tcW w:w="3013" w:type="dxa"/>
            <w:shd w:val="clear" w:color="auto" w:fill="FFFFFF"/>
          </w:tcPr>
          <w:p w14:paraId="51CD92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10</w:t>
            </w:r>
          </w:p>
        </w:tc>
        <w:tc>
          <w:tcPr>
            <w:tcW w:w="3024" w:type="dxa"/>
            <w:shd w:val="clear" w:color="auto" w:fill="FFFFFF"/>
          </w:tcPr>
          <w:p w14:paraId="5667051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92</w:t>
            </w:r>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00F21486" w:rsidRPr="00375133">
        <w:rPr>
          <w:rFonts w:ascii="GHEA Grapalat" w:hAnsi="GHEA Grapalat" w:cs="Sylfaen"/>
          <w:color w:val="auto"/>
          <w:sz w:val="20"/>
          <w:szCs w:val="20"/>
          <w:lang w:val="en-US"/>
        </w:rPr>
        <w:t>*</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8,5:</w:t>
      </w:r>
    </w:p>
    <w:p w14:paraId="14848AE4"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4A577BF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p>
    <w:p w14:paraId="193AB321" w14:textId="77777777" w:rsidR="00BE2017" w:rsidRPr="00BE2017" w:rsidRDefault="00BE2017" w:rsidP="00BE2017">
      <w:pPr>
        <w:spacing w:after="120"/>
        <w:rPr>
          <w:rFonts w:ascii="GHEA Grapalat" w:hAnsi="GHEA Grapalat" w:cs="Sylfaen"/>
          <w:color w:val="auto"/>
          <w:lang w:val="en-US"/>
        </w:rPr>
      </w:pPr>
      <w:r w:rsidRPr="00BE2017">
        <w:rPr>
          <w:rFonts w:ascii="Calibri"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6"/>
        <w:gridCol w:w="1622"/>
        <w:gridCol w:w="2145"/>
        <w:gridCol w:w="1313"/>
        <w:gridCol w:w="1684"/>
      </w:tblGrid>
      <w:tr w:rsidR="00BE2017" w:rsidRPr="00BE2017" w14:paraId="2B69DE1A"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7BF6C603"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hideMark/>
          </w:tcPr>
          <w:p w14:paraId="451756CD"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52E37C7A"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7A46F1" w14:textId="77777777" w:rsidR="00BE2017" w:rsidRPr="00BE2017" w:rsidRDefault="00BE2017" w:rsidP="00BE2017">
            <w:pPr>
              <w:spacing w:after="12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900479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AC67279"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ճարպազերծված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225BE8"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32CA5DA"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աղի</w:t>
            </w:r>
            <w:proofErr w:type="spellEnd"/>
          </w:p>
        </w:tc>
      </w:tr>
      <w:tr w:rsidR="00BE2017" w:rsidRPr="00BE2017" w14:paraId="6EE87C5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7C2B3DD1"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EF718A"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9E38349"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283084A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85DBB54"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73449B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67F765A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04AE16"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2-10</w:t>
            </w:r>
          </w:p>
        </w:tc>
        <w:tc>
          <w:tcPr>
            <w:tcW w:w="0" w:type="auto"/>
            <w:tcBorders>
              <w:top w:val="outset" w:sz="6" w:space="0" w:color="auto"/>
              <w:left w:val="outset" w:sz="6" w:space="0" w:color="auto"/>
              <w:bottom w:val="outset" w:sz="6" w:space="0" w:color="auto"/>
              <w:right w:val="outset" w:sz="6" w:space="0" w:color="auto"/>
            </w:tcBorders>
            <w:hideMark/>
          </w:tcPr>
          <w:p w14:paraId="63974EB8"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15-ից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EB3C2A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1-40-ը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140854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2-6</w:t>
            </w:r>
          </w:p>
        </w:tc>
      </w:tr>
      <w:tr w:rsidR="00BE2017" w:rsidRPr="00BE2017" w14:paraId="6932DC7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2A05C105"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գերպինդ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9CAA892"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30-35</w:t>
            </w:r>
          </w:p>
        </w:tc>
        <w:tc>
          <w:tcPr>
            <w:tcW w:w="0" w:type="auto"/>
            <w:tcBorders>
              <w:top w:val="outset" w:sz="6" w:space="0" w:color="auto"/>
              <w:left w:val="outset" w:sz="6" w:space="0" w:color="auto"/>
              <w:bottom w:val="outset" w:sz="6" w:space="0" w:color="auto"/>
              <w:right w:val="outset" w:sz="6" w:space="0" w:color="auto"/>
            </w:tcBorders>
            <w:hideMark/>
          </w:tcPr>
          <w:p w14:paraId="2EB1B50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51-ից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27A3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4326C3"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1 - 3-ը </w:t>
            </w:r>
            <w:proofErr w:type="spellStart"/>
            <w:r w:rsidRPr="00BE2017">
              <w:rPr>
                <w:rFonts w:ascii="GHEA Grapalat" w:hAnsi="GHEA Grapalat" w:cs="Sylfaen"/>
                <w:color w:val="auto"/>
                <w:lang w:val="en-US"/>
              </w:rPr>
              <w:t>ներառյալ</w:t>
            </w:r>
            <w:proofErr w:type="spellEnd"/>
          </w:p>
        </w:tc>
      </w:tr>
      <w:tr w:rsidR="00BE2017" w:rsidRPr="00BE2017" w14:paraId="3E34509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F414C20"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712419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lastRenderedPageBreak/>
              <w:t>33-42</w:t>
            </w:r>
          </w:p>
        </w:tc>
        <w:tc>
          <w:tcPr>
            <w:tcW w:w="0" w:type="auto"/>
            <w:tcBorders>
              <w:top w:val="outset" w:sz="6" w:space="0" w:color="auto"/>
              <w:left w:val="outset" w:sz="6" w:space="0" w:color="auto"/>
              <w:bottom w:val="outset" w:sz="6" w:space="0" w:color="auto"/>
              <w:right w:val="outset" w:sz="6" w:space="0" w:color="auto"/>
            </w:tcBorders>
            <w:hideMark/>
          </w:tcPr>
          <w:p w14:paraId="426C03A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47-57-ը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D4A2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5B1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0,5 - 2.5-ը </w:t>
            </w:r>
            <w:proofErr w:type="spellStart"/>
            <w:r w:rsidRPr="00BE2017">
              <w:rPr>
                <w:rFonts w:ascii="GHEA Grapalat" w:hAnsi="GHEA Grapalat" w:cs="Sylfaen"/>
                <w:color w:val="auto"/>
                <w:lang w:val="en-US"/>
              </w:rPr>
              <w:t>ներառյալ</w:t>
            </w:r>
            <w:proofErr w:type="spellEnd"/>
          </w:p>
        </w:tc>
      </w:tr>
      <w:tr w:rsidR="00BE2017" w:rsidRPr="00BE2017" w14:paraId="389F1BD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80479FB"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կիսապինդ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EC89D2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36-55-ը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1429F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54-69-ը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DE03B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41F69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r>
      <w:tr w:rsidR="00BE2017" w:rsidRPr="00BE2017" w14:paraId="00612BC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AFCA88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փափուկ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DB1D0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55-ից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F6C19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67 և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66E4C8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079814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w:t>
            </w:r>
            <w:proofErr w:type="spellStart"/>
            <w:r w:rsidRPr="00BE2017">
              <w:rPr>
                <w:rFonts w:ascii="GHEA Grapalat" w:hAnsi="GHEA Grapalat" w:cs="Sylfaen"/>
                <w:color w:val="auto"/>
                <w:lang w:val="en-US"/>
              </w:rPr>
              <w:t>Աղաջրային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 xml:space="preserve"> 2-7-ը </w:t>
            </w:r>
            <w:proofErr w:type="spellStart"/>
            <w:r w:rsidRPr="00BE2017">
              <w:rPr>
                <w:rFonts w:ascii="GHEA Grapalat" w:hAnsi="GHEA Grapalat" w:cs="Sylfaen"/>
                <w:color w:val="auto"/>
                <w:lang w:val="en-US"/>
              </w:rPr>
              <w:t>ներառյա</w:t>
            </w:r>
            <w:proofErr w:type="spellEnd"/>
          </w:p>
        </w:tc>
      </w:tr>
    </w:tbl>
    <w:p w14:paraId="3283301E" w14:textId="77777777" w:rsidR="003C4F57" w:rsidRPr="00941F53" w:rsidRDefault="003C4F57" w:rsidP="003C4F57">
      <w:pPr>
        <w:spacing w:after="120"/>
        <w:rPr>
          <w:rStyle w:val="23"/>
          <w:rFonts w:ascii="GHEA Grapalat" w:hAnsi="GHEA Grapalat" w:cs="Sylfaen"/>
          <w:color w:val="auto"/>
          <w:sz w:val="24"/>
          <w:szCs w:val="24"/>
          <w:lang w:val="hy-AM"/>
        </w:rPr>
      </w:pPr>
    </w:p>
    <w:p w14:paraId="6DD9BF72"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5925C5E"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5</w:t>
      </w:r>
    </w:p>
    <w:p w14:paraId="1D670AD9" w14:textId="59ECAFBE" w:rsidR="00BE2017" w:rsidRPr="00BE2017" w:rsidRDefault="00BE2017" w:rsidP="00BE2017">
      <w:pPr>
        <w:spacing w:after="120"/>
        <w:jc w:val="center"/>
        <w:rPr>
          <w:rFonts w:ascii="GHEA Grapalat" w:hAnsi="GHEA Grapalat" w:cs="Sylfaen"/>
          <w:color w:val="auto"/>
          <w:lang w:val="en-US"/>
        </w:rPr>
      </w:pP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298"/>
        <w:gridCol w:w="1616"/>
        <w:gridCol w:w="2122"/>
        <w:gridCol w:w="1624"/>
      </w:tblGrid>
      <w:tr w:rsidR="00BE2017" w:rsidRPr="00BE2017" w14:paraId="7535544F"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5EB2BDF"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vAlign w:val="bottom"/>
            <w:hideMark/>
          </w:tcPr>
          <w:p w14:paraId="69FEF622"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1CBACCE6"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F0525D" w14:textId="77777777" w:rsidR="00BE2017" w:rsidRPr="00BE2017" w:rsidRDefault="00BE2017" w:rsidP="00BE2017">
            <w:pPr>
              <w:spacing w:after="120"/>
              <w:jc w:val="right"/>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3394706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0A92F94"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55932CE3"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կերակրի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A2DDE6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սախարոզի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w:t>
            </w:r>
          </w:p>
        </w:tc>
      </w:tr>
      <w:tr w:rsidR="00BE2017" w:rsidRPr="00BE2017" w14:paraId="1B6F4E9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5534A1A"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74EAA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FE72FAD"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31CB71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FA8025B"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39CBB86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18263E70"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կտորով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E360AC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65-ը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48680F"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CCD3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AD21DB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30-ը </w:t>
            </w:r>
            <w:proofErr w:type="spellStart"/>
            <w:r w:rsidRPr="00BE2017">
              <w:rPr>
                <w:rFonts w:ascii="GHEA Grapalat" w:hAnsi="GHEA Grapalat" w:cs="Sylfaen"/>
                <w:color w:val="auto"/>
                <w:lang w:val="en-US"/>
              </w:rPr>
              <w:t>ներառյալ</w:t>
            </w:r>
            <w:proofErr w:type="spellEnd"/>
          </w:p>
        </w:tc>
      </w:tr>
      <w:tr w:rsidR="00BE2017" w:rsidRPr="00BE2017" w14:paraId="5FD907C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76EDC21"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մածուկանման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FFB01C"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20-70-ը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613FF0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2ACB9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D12DDB"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r w:rsidR="00BE2017" w:rsidRPr="00BE2017" w14:paraId="7D81870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0BE8E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77F2EC0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lastRenderedPageBreak/>
              <w:t>մինչև</w:t>
            </w:r>
            <w:proofErr w:type="spellEnd"/>
            <w:r w:rsidRPr="00BE2017">
              <w:rPr>
                <w:rFonts w:ascii="GHEA Grapalat" w:hAnsi="GHEA Grapalat" w:cs="Sylfaen"/>
                <w:color w:val="auto"/>
                <w:lang w:val="en-US"/>
              </w:rPr>
              <w:t xml:space="preserve"> 51-ը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D561AB8"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3-7-ը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B4BCBA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2-5-ը </w:t>
            </w:r>
            <w:proofErr w:type="spellStart"/>
            <w:r w:rsidRPr="00BE2017">
              <w:rPr>
                <w:rFonts w:ascii="GHEA Grapalat" w:hAnsi="GHEA Grapalat" w:cs="Sylfaen"/>
                <w:color w:val="auto"/>
                <w:lang w:val="en-US"/>
              </w:rPr>
              <w:t>ներառյալ</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15D09219"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bl>
    <w:p w14:paraId="077E3395" w14:textId="77777777" w:rsidR="00BE2017" w:rsidRDefault="00BE2017" w:rsidP="003C4F57">
      <w:pPr>
        <w:spacing w:after="120"/>
        <w:jc w:val="right"/>
        <w:rPr>
          <w:rStyle w:val="23"/>
          <w:rFonts w:ascii="GHEA Grapalat" w:hAnsi="GHEA Grapalat" w:cs="Sylfaen"/>
          <w:color w:val="auto"/>
          <w:sz w:val="24"/>
          <w:szCs w:val="24"/>
          <w:lang w:val="hy-AM"/>
        </w:rPr>
      </w:pPr>
    </w:p>
    <w:p w14:paraId="6DD1B847" w14:textId="2CC4730B" w:rsidR="003C4F57" w:rsidRPr="00941F53" w:rsidRDefault="003C4F57" w:rsidP="003C4F57">
      <w:pPr>
        <w:spacing w:after="120"/>
        <w:jc w:val="right"/>
        <w:rPr>
          <w:rFonts w:ascii="GHEA Grapalat" w:hAnsi="GHEA Grapalat" w:cs="Sylfaen"/>
          <w:color w:val="auto"/>
        </w:rPr>
      </w:pPr>
      <w:proofErr w:type="spellStart"/>
      <w:r w:rsidRPr="00941F53">
        <w:rPr>
          <w:rStyle w:val="23"/>
          <w:rFonts w:ascii="GHEA Grapalat" w:hAnsi="GHEA Grapalat" w:cs="Sylfaen"/>
          <w:color w:val="auto"/>
          <w:sz w:val="24"/>
          <w:szCs w:val="24"/>
        </w:rPr>
        <w:t>Աղյուսակ</w:t>
      </w:r>
      <w:proofErr w:type="spellEnd"/>
      <w:r w:rsidRPr="00941F53">
        <w:rPr>
          <w:rStyle w:val="23"/>
          <w:rFonts w:ascii="GHEA Grapalat" w:hAnsi="GHEA Grapalat" w:cs="Sylfaen"/>
          <w:color w:val="auto"/>
          <w:sz w:val="24"/>
          <w:szCs w:val="24"/>
        </w:rPr>
        <w:t xml:space="preserve">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0" w:type="auto"/>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B01DF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0178AC">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0178AC">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0178AC">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0178AC">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0178AC">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0178AC">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0178AC">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Կաթնային բաղադրյալ մթերքների, կաթ պարունակող մթերքների նույնականացման ցուցանիշները սահմանվում են ազգային ստանդարտներով, տեխնիկական փաստաթղթերով կամ կազմակերպությունների ստանդարտներով:</w:t>
      </w:r>
    </w:p>
    <w:p w14:paraId="58B52736" w14:textId="77777777" w:rsidR="003C4F57" w:rsidRPr="00941F53" w:rsidRDefault="003C4F57" w:rsidP="003C4F57">
      <w:pPr>
        <w:tabs>
          <w:tab w:val="left" w:pos="3119"/>
        </w:tabs>
        <w:spacing w:after="120"/>
        <w:ind w:left="2835" w:right="420"/>
        <w:jc w:val="both"/>
        <w:rPr>
          <w:rFonts w:ascii="GHEA Grapalat" w:hAnsi="GHEA Grapalat" w:cs="Sylfaen"/>
          <w:color w:val="auto"/>
        </w:rPr>
      </w:pPr>
      <w:r w:rsidRPr="00941F53">
        <w:rPr>
          <w:rStyle w:val="30"/>
          <w:rFonts w:ascii="GHEA Grapalat" w:hAnsi="GHEA Grapalat" w:cs="Sylfaen"/>
          <w:color w:val="auto"/>
          <w:sz w:val="24"/>
          <w:szCs w:val="24"/>
        </w:rPr>
        <w:lastRenderedPageBreak/>
        <w:t>2.</w:t>
      </w:r>
      <w:r w:rsidRPr="00941F53">
        <w:rPr>
          <w:rStyle w:val="30"/>
          <w:rFonts w:ascii="GHEA Grapalat" w:hAnsi="GHEA Grapalat" w:cs="Sylfaen"/>
          <w:color w:val="auto"/>
          <w:sz w:val="24"/>
          <w:szCs w:val="24"/>
        </w:rPr>
        <w:tab/>
        <w:t>«ՉՃԿՆ-ի զանգվածային մաս, %» ցուցանիշը պարտադիր նորմավորվող եւ հսկվող ցուցանիշ չէ եւ սահմանվում է արտադրողի հայեցողությամբ:</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79B8A883" w14:textId="77777777"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proofErr w:type="spellStart"/>
      <w:r w:rsidRPr="00BE2017">
        <w:rPr>
          <w:rFonts w:ascii="GHEA Grapalat" w:hAnsi="GHEA Grapalat" w:cs="Sylfaen"/>
          <w:color w:val="auto"/>
          <w:lang w:val="en-US"/>
        </w:rPr>
        <w:t>Թիվ</w:t>
      </w:r>
      <w:proofErr w:type="spellEnd"/>
      <w:r w:rsidRPr="00BE2017">
        <w:rPr>
          <w:rFonts w:ascii="GHEA Grapalat" w:hAnsi="GHEA Grapalat" w:cs="Sylfaen"/>
          <w:color w:val="auto"/>
          <w:lang w:val="en-US"/>
        </w:rPr>
        <w:t xml:space="preserve"> 1 </w:t>
      </w:r>
      <w:proofErr w:type="spellStart"/>
      <w:r w:rsidRPr="00BE2017">
        <w:rPr>
          <w:rFonts w:ascii="GHEA Grapalat" w:hAnsi="GHEA Grapalat" w:cs="Sylfaen"/>
          <w:color w:val="auto"/>
          <w:lang w:val="en-US"/>
        </w:rPr>
        <w:t>հավելվածի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ծանոթագրություններ</w:t>
      </w:r>
      <w:proofErr w:type="spellEnd"/>
      <w:r w:rsidRPr="00BE2017">
        <w:rPr>
          <w:rFonts w:ascii="GHEA Grapalat" w:hAnsi="GHEA Grapalat" w:cs="Sylfaen"/>
          <w:color w:val="auto"/>
          <w:lang w:val="en-US"/>
        </w:rPr>
        <w:t>՝</w:t>
      </w:r>
    </w:p>
    <w:p w14:paraId="3C259603" w14:textId="2E60E7ED"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r w:rsidRPr="00BE2017">
        <w:rPr>
          <w:rFonts w:ascii="GHEA Grapalat" w:hAnsi="GHEA Grapalat" w:cs="Sylfaen"/>
          <w:color w:val="auto"/>
          <w:lang w:val="en-US"/>
        </w:rPr>
        <w:t xml:space="preserve">1.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բաղադրյալ</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նույնականացման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ցուցանիշները</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են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արտադրողի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փաստաթղթերում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սույն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տեխնիկական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կանոնակարգով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ցուցանիշների</w:t>
      </w:r>
      <w:proofErr w:type="spellEnd"/>
      <w:r w:rsidRPr="00BE2017">
        <w:rPr>
          <w:rFonts w:ascii="GHEA Grapalat" w:hAnsi="GHEA Grapalat" w:cs="Sylfaen"/>
          <w:color w:val="auto"/>
          <w:lang w:val="en-US"/>
        </w:rPr>
        <w:t>:</w:t>
      </w:r>
    </w:p>
    <w:p w14:paraId="77CAEA74" w14:textId="410D520A" w:rsidR="0000021C" w:rsidRPr="0000021C" w:rsidRDefault="00BE2017"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(հավելվածը խմբ. ԵՏՀԽ 10.11.17 թիվ 102</w:t>
      </w:r>
      <w:r w:rsidR="0000021C" w:rsidRPr="0000021C">
        <w:rPr>
          <w:rStyle w:val="Emphasis"/>
          <w:rFonts w:ascii="Arial Unicode" w:hAnsi="Arial Unicode"/>
          <w:b/>
          <w:bCs/>
          <w:sz w:val="22"/>
          <w:szCs w:val="22"/>
          <w:lang w:val="hy-AM"/>
        </w:rPr>
        <w:t>, լրաց.</w:t>
      </w:r>
      <w:r w:rsidR="0000021C" w:rsidRPr="0000021C">
        <w:rPr>
          <w:rFonts w:ascii="GHEA Grapalat" w:hAnsi="GHEA Grapalat" w:cs="Sylfaen"/>
          <w:b/>
          <w:bCs/>
          <w:i/>
          <w:iCs/>
          <w:color w:val="auto"/>
          <w:sz w:val="22"/>
          <w:szCs w:val="22"/>
          <w:lang w:val="hy-AM"/>
        </w:rPr>
        <w:t xml:space="preserve"> ԵՏՀԽ 10.07.20 թիվ 62</w:t>
      </w:r>
      <w:r w:rsidR="0000021C" w:rsidRPr="0000021C">
        <w:rPr>
          <w:rFonts w:ascii="GHEA Grapalat" w:hAnsi="GHEA Grapalat" w:cs="Sylfaen"/>
          <w:b/>
          <w:bCs/>
          <w:i/>
          <w:iCs/>
          <w:color w:val="auto"/>
          <w:sz w:val="22"/>
          <w:szCs w:val="22"/>
          <w:lang w:val="en-US"/>
        </w:rPr>
        <w:t>)</w:t>
      </w:r>
    </w:p>
    <w:p w14:paraId="66D7FDED" w14:textId="3E915B94"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298E1C3D" w14:textId="07355E51" w:rsidR="003C4F57" w:rsidRPr="00941F53" w:rsidRDefault="003C4F57" w:rsidP="003C4F57">
      <w:pPr>
        <w:spacing w:after="120"/>
        <w:jc w:val="both"/>
        <w:rPr>
          <w:rFonts w:ascii="GHEA Grapalat" w:hAnsi="GHEA Grapalat" w:cs="Sylfaen"/>
          <w:color w:val="auto"/>
          <w:lang w:val="hy-AM"/>
        </w:rPr>
        <w:sectPr w:rsidR="003C4F57" w:rsidRPr="00941F53"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3C4F57">
        <w:trPr>
          <w:gridBefore w:val="1"/>
          <w:wBefore w:w="8" w:type="dxa"/>
          <w:tblHeader/>
          <w:jc w:val="center"/>
        </w:trPr>
        <w:tc>
          <w:tcPr>
            <w:tcW w:w="2208" w:type="dxa"/>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0178AC">
        <w:trPr>
          <w:gridBefore w:val="1"/>
          <w:wBefore w:w="8" w:type="dxa"/>
          <w:tblHeader/>
          <w:jc w:val="center"/>
        </w:trPr>
        <w:tc>
          <w:tcPr>
            <w:tcW w:w="2208" w:type="dxa"/>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0178AC">
        <w:trPr>
          <w:gridBefore w:val="1"/>
          <w:wBefore w:w="8" w:type="dxa"/>
          <w:tblHeader/>
          <w:jc w:val="center"/>
        </w:trPr>
        <w:tc>
          <w:tcPr>
            <w:tcW w:w="2208" w:type="dxa"/>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0178AC">
        <w:trPr>
          <w:gridBefore w:val="1"/>
          <w:wBefore w:w="8" w:type="dxa"/>
          <w:jc w:val="center"/>
        </w:trPr>
        <w:tc>
          <w:tcPr>
            <w:tcW w:w="15951" w:type="dxa"/>
            <w:gridSpan w:val="9"/>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0178AC">
        <w:trPr>
          <w:gridBefore w:val="1"/>
          <w:wBefore w:w="8" w:type="dxa"/>
          <w:jc w:val="center"/>
        </w:trPr>
        <w:tc>
          <w:tcPr>
            <w:tcW w:w="2208" w:type="dxa"/>
            <w:shd w:val="clear" w:color="auto" w:fill="FFFFFF"/>
          </w:tcPr>
          <w:p w14:paraId="46085202"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1. Չոր կաթնային խառնուրդներ՝ արագ պատրաստման, անհամ, կաթնաթթվային</w:t>
            </w:r>
          </w:p>
        </w:tc>
        <w:tc>
          <w:tcPr>
            <w:tcW w:w="2730" w:type="dxa"/>
            <w:shd w:val="clear" w:color="auto" w:fill="FFFFFF"/>
          </w:tcPr>
          <w:p w14:paraId="483EDF8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(37-50°С ջե</w:t>
            </w:r>
            <w:r w:rsidRPr="00941F53">
              <w:rPr>
                <w:rStyle w:val="11pt"/>
                <w:rFonts w:ascii="GHEA Grapalat" w:hAnsi="GHEA Grapalat" w:cs="Sylfaen"/>
                <w:color w:val="auto"/>
                <w:sz w:val="24"/>
                <w:szCs w:val="24"/>
                <w:lang w:val="en-US"/>
              </w:rPr>
              <w:t>ր</w:t>
            </w:r>
            <w:r w:rsidRPr="00941F53">
              <w:rPr>
                <w:rStyle w:val="11pt"/>
                <w:rFonts w:ascii="GHEA Grapalat" w:hAnsi="GHEA Grapalat" w:cs="Sylfaen"/>
                <w:color w:val="auto"/>
                <w:sz w:val="24"/>
                <w:szCs w:val="24"/>
              </w:rPr>
              <w:t>մաստիճանում վերականգնվող խառնուրդների համար)</w:t>
            </w:r>
          </w:p>
          <w:p w14:paraId="2F1339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p w14:paraId="0F99968B"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 xml:space="preserve">Կաթնաթթվային խառնուրդներում՝ </w:t>
            </w:r>
          </w:p>
          <w:p w14:paraId="1231186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եր՝ ոչ </w:t>
            </w:r>
            <w:r w:rsidRPr="00941F53">
              <w:rPr>
                <w:rStyle w:val="11pt"/>
                <w:rFonts w:ascii="GHEA Grapalat" w:hAnsi="GHEA Grapalat" w:cs="Sylfaen"/>
                <w:color w:val="auto"/>
                <w:sz w:val="24"/>
                <w:szCs w:val="24"/>
              </w:rPr>
              <w:lastRenderedPageBreak/>
              <w:t>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արտադրելու դեպքում) </w:t>
            </w:r>
          </w:p>
          <w:p w14:paraId="0082135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արտադրելու դեպքում) </w:t>
            </w:r>
          </w:p>
          <w:p w14:paraId="192BD37C"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(չորացումից հետո ավելացնելու դեպքում) </w:t>
            </w:r>
          </w:p>
          <w:p w14:paraId="415CF3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կաթնաթթվային </w:t>
            </w:r>
            <w:r w:rsidRPr="00941F53">
              <w:rPr>
                <w:rStyle w:val="11pt"/>
                <w:rFonts w:ascii="GHEA Grapalat" w:hAnsi="GHEA Grapalat" w:cs="Sylfaen"/>
                <w:color w:val="auto"/>
                <w:sz w:val="24"/>
                <w:szCs w:val="24"/>
              </w:rPr>
              <w:lastRenderedPageBreak/>
              <w:t>միկրոօրգանիզմներ՝ ոչ պակաս, քան 1 х 10</w:t>
            </w:r>
            <w:r w:rsidRPr="00941F53">
              <w:rPr>
                <w:rStyle w:val="11pt"/>
                <w:rFonts w:ascii="GHEA Grapalat" w:hAnsi="GHEA Grapalat" w:cs="Sylfaen"/>
                <w:color w:val="auto"/>
                <w:sz w:val="24"/>
                <w:szCs w:val="24"/>
                <w:vertAlign w:val="superscript"/>
              </w:rPr>
              <w:t>2</w:t>
            </w:r>
            <w:r w:rsidRPr="00941F53">
              <w:rPr>
                <w:rStyle w:val="11pt"/>
                <w:rFonts w:ascii="GHEA Grapalat" w:hAnsi="GHEA Grapalat" w:cs="Sylfaen"/>
                <w:color w:val="auto"/>
                <w:sz w:val="24"/>
                <w:szCs w:val="24"/>
              </w:rPr>
              <w:t xml:space="preserve"> (առանց ավելացնելու</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չորացումից հետո)</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0178AC">
        <w:trPr>
          <w:gridBefore w:val="1"/>
          <w:wBefore w:w="8" w:type="dxa"/>
          <w:jc w:val="center"/>
        </w:trPr>
        <w:tc>
          <w:tcPr>
            <w:tcW w:w="2208" w:type="dxa"/>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2. Հեղուկ կաթնային 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0178AC">
        <w:trPr>
          <w:gridBefore w:val="1"/>
          <w:wBefore w:w="8" w:type="dxa"/>
          <w:jc w:val="center"/>
        </w:trPr>
        <w:tc>
          <w:tcPr>
            <w:tcW w:w="2208" w:type="dxa"/>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w:t>
            </w:r>
            <w:r w:rsidRPr="00941F53">
              <w:rPr>
                <w:rStyle w:val="11pt"/>
                <w:rFonts w:ascii="GHEA Grapalat" w:hAnsi="GHEA Grapalat" w:cs="Sylfaen"/>
                <w:color w:val="auto"/>
                <w:sz w:val="24"/>
                <w:szCs w:val="24"/>
                <w:lang w:val="hy-AM"/>
              </w:rPr>
              <w:lastRenderedPageBreak/>
              <w:t>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0178AC">
        <w:trPr>
          <w:gridBefore w:val="1"/>
          <w:wBefore w:w="8" w:type="dxa"/>
          <w:jc w:val="center"/>
        </w:trPr>
        <w:tc>
          <w:tcPr>
            <w:tcW w:w="2208" w:type="dxa"/>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0178AC">
        <w:trPr>
          <w:gridBefore w:val="1"/>
          <w:wBefore w:w="8" w:type="dxa"/>
          <w:jc w:val="center"/>
        </w:trPr>
        <w:tc>
          <w:tcPr>
            <w:tcW w:w="2208" w:type="dxa"/>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0178AC">
        <w:trPr>
          <w:gridBefore w:val="1"/>
          <w:wBefore w:w="8" w:type="dxa"/>
          <w:jc w:val="center"/>
        </w:trPr>
        <w:tc>
          <w:tcPr>
            <w:tcW w:w="2208" w:type="dxa"/>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w:t>
            </w: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 xml:space="preserve">եր՝ ոչ </w:t>
            </w:r>
            <w:r w:rsidRPr="00941F53">
              <w:rPr>
                <w:rFonts w:ascii="GHEA Grapalat" w:hAnsi="GHEA Grapalat" w:cs="Sylfaen"/>
                <w:color w:val="auto"/>
              </w:rPr>
              <w:lastRenderedPageBreak/>
              <w:t>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0178AC">
        <w:trPr>
          <w:gridBefore w:val="1"/>
          <w:wBefore w:w="8" w:type="dxa"/>
          <w:jc w:val="center"/>
        </w:trPr>
        <w:tc>
          <w:tcPr>
            <w:tcW w:w="15951" w:type="dxa"/>
            <w:gridSpan w:val="9"/>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0178AC">
        <w:trPr>
          <w:gridBefore w:val="1"/>
          <w:wBefore w:w="8" w:type="dxa"/>
          <w:jc w:val="center"/>
        </w:trPr>
        <w:tc>
          <w:tcPr>
            <w:tcW w:w="2208" w:type="dxa"/>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w:t>
            </w:r>
            <w:r w:rsidRPr="00941F53">
              <w:rPr>
                <w:rFonts w:ascii="GHEA Grapalat" w:hAnsi="GHEA Grapalat" w:cs="Sylfaen"/>
                <w:color w:val="auto"/>
                <w:lang w:val="hy-AM"/>
              </w:rPr>
              <w:lastRenderedPageBreak/>
              <w:t>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0178AC">
        <w:trPr>
          <w:gridBefore w:val="1"/>
          <w:wBefore w:w="8" w:type="dxa"/>
          <w:jc w:val="center"/>
        </w:trPr>
        <w:tc>
          <w:tcPr>
            <w:tcW w:w="2208" w:type="dxa"/>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5. Խառնուրդներ, որոնք 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0178AC">
        <w:trPr>
          <w:gridBefore w:val="1"/>
          <w:wBefore w:w="8" w:type="dxa"/>
          <w:jc w:val="center"/>
        </w:trPr>
        <w:tc>
          <w:tcPr>
            <w:tcW w:w="2208" w:type="dxa"/>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6. Կաթնային խառնուրդներ՝ադապտացված, մարէազերծված, պատրաստված կաթնային </w:t>
            </w:r>
            <w:r w:rsidRPr="00941F53">
              <w:rPr>
                <w:rStyle w:val="11pt"/>
                <w:rFonts w:ascii="GHEA Grapalat" w:hAnsi="GHEA Grapalat" w:cs="Sylfaen"/>
                <w:color w:val="auto"/>
                <w:sz w:val="24"/>
                <w:szCs w:val="24"/>
              </w:rPr>
              <w:lastRenderedPageBreak/>
              <w:t>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0178AC">
        <w:trPr>
          <w:gridBefore w:val="1"/>
          <w:wBefore w:w="8" w:type="dxa"/>
          <w:jc w:val="center"/>
        </w:trPr>
        <w:tc>
          <w:tcPr>
            <w:tcW w:w="15951" w:type="dxa"/>
            <w:gridSpan w:val="9"/>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0178AC">
        <w:trPr>
          <w:gridBefore w:val="1"/>
          <w:wBefore w:w="8" w:type="dxa"/>
          <w:jc w:val="center"/>
        </w:trPr>
        <w:tc>
          <w:tcPr>
            <w:tcW w:w="2208" w:type="dxa"/>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փչանալու նշանների </w:t>
            </w:r>
            <w:r w:rsidRPr="00941F53">
              <w:rPr>
                <w:rStyle w:val="11pt"/>
                <w:rFonts w:ascii="GHEA Grapalat" w:hAnsi="GHEA Grapalat" w:cs="Sylfaen"/>
                <w:color w:val="auto"/>
                <w:sz w:val="24"/>
                <w:szCs w:val="24"/>
              </w:rPr>
              <w:lastRenderedPageBreak/>
              <w:t>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0178AC">
        <w:trPr>
          <w:gridBefore w:val="1"/>
          <w:wBefore w:w="8" w:type="dxa"/>
          <w:jc w:val="center"/>
        </w:trPr>
        <w:tc>
          <w:tcPr>
            <w:tcW w:w="2208" w:type="dxa"/>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ՄԱՖԱՄՔ՝ ոչ ավելի, քան 10 ԳԱՄ/ սմ3 (գ)</w:t>
            </w:r>
          </w:p>
        </w:tc>
      </w:tr>
      <w:tr w:rsidR="003C4F57" w:rsidRPr="00941F53" w14:paraId="01DFAD42" w14:textId="77777777" w:rsidTr="000178AC">
        <w:trPr>
          <w:gridBefore w:val="1"/>
          <w:wBefore w:w="8" w:type="dxa"/>
          <w:jc w:val="center"/>
        </w:trPr>
        <w:tc>
          <w:tcPr>
            <w:tcW w:w="2208" w:type="dxa"/>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0178AC">
        <w:trPr>
          <w:gridBefore w:val="1"/>
          <w:wBefore w:w="8" w:type="dxa"/>
          <w:jc w:val="center"/>
        </w:trPr>
        <w:tc>
          <w:tcPr>
            <w:tcW w:w="2208" w:type="dxa"/>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 xml:space="preserve">8. Կաթ, սերուցք՝ </w:t>
            </w:r>
            <w:r w:rsidRPr="00941F53">
              <w:rPr>
                <w:rStyle w:val="11pt"/>
                <w:rFonts w:ascii="GHEA Grapalat" w:hAnsi="GHEA Grapalat" w:cs="Sylfaen"/>
                <w:color w:val="auto"/>
                <w:sz w:val="24"/>
                <w:szCs w:val="24"/>
              </w:rPr>
              <w:lastRenderedPageBreak/>
              <w:t>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0178AC">
        <w:trPr>
          <w:gridBefore w:val="1"/>
          <w:wBefore w:w="8" w:type="dxa"/>
          <w:jc w:val="center"/>
        </w:trPr>
        <w:tc>
          <w:tcPr>
            <w:tcW w:w="15951" w:type="dxa"/>
            <w:gridSpan w:val="9"/>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IV. Թթվակաթնային մթերքներ</w:t>
            </w:r>
          </w:p>
        </w:tc>
      </w:tr>
      <w:tr w:rsidR="003C4F57" w:rsidRPr="00941F53" w14:paraId="346F8659" w14:textId="77777777" w:rsidTr="000178AC">
        <w:trPr>
          <w:gridBefore w:val="1"/>
          <w:wBefore w:w="8" w:type="dxa"/>
          <w:trHeight w:val="442"/>
          <w:jc w:val="center"/>
        </w:trPr>
        <w:tc>
          <w:tcPr>
            <w:tcW w:w="2208" w:type="dxa"/>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w:t>
            </w:r>
            <w:r w:rsidRPr="00941F53">
              <w:rPr>
                <w:rStyle w:val="11pt"/>
                <w:rFonts w:ascii="GHEA Grapalat" w:hAnsi="GHEA Grapalat" w:cs="Sylfaen"/>
                <w:color w:val="auto"/>
                <w:sz w:val="24"/>
                <w:szCs w:val="24"/>
              </w:rPr>
              <w:lastRenderedPageBreak/>
              <w:t>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w:t>
            </w:r>
            <w:r w:rsidRPr="00941F53">
              <w:rPr>
                <w:rFonts w:ascii="GHEA Grapalat" w:hAnsi="GHEA Grapalat" w:cs="Sylfaen"/>
                <w:color w:val="auto"/>
              </w:rPr>
              <w:lastRenderedPageBreak/>
              <w:t>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lastRenderedPageBreak/>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0178AC">
        <w:trPr>
          <w:gridBefore w:val="1"/>
          <w:wBefore w:w="8" w:type="dxa"/>
          <w:trHeight w:val="442"/>
          <w:jc w:val="center"/>
        </w:trPr>
        <w:tc>
          <w:tcPr>
            <w:tcW w:w="2208" w:type="dxa"/>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0178AC">
        <w:trPr>
          <w:gridBefore w:val="1"/>
          <w:wBefore w:w="8" w:type="dxa"/>
          <w:trHeight w:val="442"/>
          <w:jc w:val="center"/>
        </w:trPr>
        <w:tc>
          <w:tcPr>
            <w:tcW w:w="2208" w:type="dxa"/>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0178AC">
        <w:trPr>
          <w:gridBefore w:val="1"/>
          <w:wBefore w:w="8" w:type="dxa"/>
          <w:trHeight w:val="442"/>
          <w:jc w:val="center"/>
        </w:trPr>
        <w:tc>
          <w:tcPr>
            <w:tcW w:w="2208" w:type="dxa"/>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0178AC">
        <w:trPr>
          <w:gridBefore w:val="1"/>
          <w:wBefore w:w="8" w:type="dxa"/>
          <w:jc w:val="center"/>
        </w:trPr>
        <w:tc>
          <w:tcPr>
            <w:tcW w:w="2208" w:type="dxa"/>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10. Կաթնաթթվային մթերքներ՝ պատրաստված կաթնային խոհանոցներում, ոչ ասեպտիկ </w:t>
            </w:r>
            <w:r w:rsidRPr="00941F53">
              <w:rPr>
                <w:rStyle w:val="11pt"/>
                <w:rFonts w:ascii="GHEA Grapalat" w:hAnsi="GHEA Grapalat" w:cs="Sylfaen"/>
                <w:color w:val="auto"/>
                <w:sz w:val="24"/>
                <w:szCs w:val="24"/>
              </w:rPr>
              <w:lastRenderedPageBreak/>
              <w:t>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0178AC">
        <w:trPr>
          <w:gridBefore w:val="1"/>
          <w:wBefore w:w="8" w:type="dxa"/>
          <w:jc w:val="center"/>
        </w:trPr>
        <w:tc>
          <w:tcPr>
            <w:tcW w:w="15951" w:type="dxa"/>
            <w:gridSpan w:val="9"/>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 Կաթնաշոռ, կաթնաշոռային մթերքներ</w:t>
            </w:r>
          </w:p>
        </w:tc>
      </w:tr>
      <w:tr w:rsidR="003C4F57" w:rsidRPr="00941F53" w14:paraId="4D561E43" w14:textId="77777777" w:rsidTr="000178AC">
        <w:trPr>
          <w:gridBefore w:val="1"/>
          <w:wBefore w:w="8" w:type="dxa"/>
          <w:jc w:val="center"/>
        </w:trPr>
        <w:tc>
          <w:tcPr>
            <w:tcW w:w="2208" w:type="dxa"/>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0178AC">
        <w:trPr>
          <w:gridBefore w:val="1"/>
          <w:wBefore w:w="8" w:type="dxa"/>
          <w:jc w:val="center"/>
        </w:trPr>
        <w:tc>
          <w:tcPr>
            <w:tcW w:w="2208" w:type="dxa"/>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w:t>
            </w:r>
            <w:r w:rsidRPr="00941F53">
              <w:rPr>
                <w:rStyle w:val="11pt"/>
                <w:rFonts w:ascii="GHEA Grapalat" w:hAnsi="GHEA Grapalat" w:cs="Sylfaen"/>
                <w:color w:val="auto"/>
                <w:sz w:val="24"/>
                <w:szCs w:val="24"/>
              </w:rPr>
              <w:lastRenderedPageBreak/>
              <w:t>մթերքներ, ացիդոֆիլային մածուկ, ցածր լակտոզային սպիտակուցային մածուկ՝ 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կաթնաշոռի մակարդին բնորոշ միկրոֆլորա, </w:t>
            </w:r>
            <w:r w:rsidRPr="00941F53">
              <w:rPr>
                <w:rStyle w:val="11pt"/>
                <w:rFonts w:ascii="GHEA Grapalat" w:hAnsi="GHEA Grapalat" w:cs="Sylfaen"/>
                <w:color w:val="auto"/>
                <w:sz w:val="24"/>
                <w:szCs w:val="24"/>
              </w:rPr>
              <w:lastRenderedPageBreak/>
              <w:t>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0178AC">
        <w:trPr>
          <w:gridBefore w:val="1"/>
          <w:wBefore w:w="8" w:type="dxa"/>
          <w:jc w:val="center"/>
        </w:trPr>
        <w:tc>
          <w:tcPr>
            <w:tcW w:w="2208" w:type="dxa"/>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0178AC">
        <w:trPr>
          <w:gridBefore w:val="1"/>
          <w:wBefore w:w="8" w:type="dxa"/>
          <w:jc w:val="center"/>
        </w:trPr>
        <w:tc>
          <w:tcPr>
            <w:tcW w:w="15951" w:type="dxa"/>
            <w:gridSpan w:val="9"/>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0178AC">
        <w:trPr>
          <w:gridBefore w:val="1"/>
          <w:wBefore w:w="8" w:type="dxa"/>
          <w:jc w:val="center"/>
        </w:trPr>
        <w:tc>
          <w:tcPr>
            <w:tcW w:w="2208" w:type="dxa"/>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0178AC">
        <w:trPr>
          <w:gridBefore w:val="1"/>
          <w:wBefore w:w="8" w:type="dxa"/>
          <w:jc w:val="center"/>
        </w:trPr>
        <w:tc>
          <w:tcPr>
            <w:tcW w:w="2208" w:type="dxa"/>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15. Չոր կաթ` 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w:t>
            </w:r>
            <w:r w:rsidRPr="00941F53">
              <w:rPr>
                <w:rStyle w:val="11pt"/>
                <w:rFonts w:ascii="GHEA Grapalat" w:hAnsi="GHEA Grapalat" w:cs="Sylfaen"/>
                <w:color w:val="auto"/>
                <w:sz w:val="24"/>
                <w:szCs w:val="24"/>
                <w:lang w:val="hy-AM"/>
              </w:rPr>
              <w:lastRenderedPageBreak/>
              <w:t>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0178AC">
        <w:trPr>
          <w:gridBefore w:val="1"/>
          <w:wBefore w:w="8" w:type="dxa"/>
          <w:jc w:val="center"/>
        </w:trPr>
        <w:tc>
          <w:tcPr>
            <w:tcW w:w="2208" w:type="dxa"/>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0178AC">
        <w:trPr>
          <w:gridBefore w:val="1"/>
          <w:wBefore w:w="8" w:type="dxa"/>
          <w:jc w:val="center"/>
        </w:trPr>
        <w:tc>
          <w:tcPr>
            <w:tcW w:w="15951" w:type="dxa"/>
            <w:gridSpan w:val="9"/>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0178AC">
        <w:trPr>
          <w:gridBefore w:val="1"/>
          <w:wBefore w:w="8" w:type="dxa"/>
          <w:jc w:val="center"/>
        </w:trPr>
        <w:tc>
          <w:tcPr>
            <w:tcW w:w="2208" w:type="dxa"/>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0178AC">
        <w:trPr>
          <w:gridBefore w:val="1"/>
          <w:wBefore w:w="8" w:type="dxa"/>
          <w:jc w:val="center"/>
        </w:trPr>
        <w:tc>
          <w:tcPr>
            <w:tcW w:w="15951" w:type="dxa"/>
            <w:gridSpan w:val="9"/>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VIII. Չոր եւ հեղուկ կաթնային ըմպելիքներ՝ նախատեսված 6 ամսականից մինչեւ 3 տարեկան երեխաների համար</w:t>
            </w:r>
          </w:p>
        </w:tc>
      </w:tr>
      <w:tr w:rsidR="003C4F57" w:rsidRPr="00941F53" w14:paraId="3DF6B8E1" w14:textId="77777777" w:rsidTr="000178AC">
        <w:trPr>
          <w:gridBefore w:val="1"/>
          <w:wBefore w:w="8" w:type="dxa"/>
          <w:jc w:val="center"/>
        </w:trPr>
        <w:tc>
          <w:tcPr>
            <w:tcW w:w="2208" w:type="dxa"/>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18. Հեղուկ կաթնային ըմպելիքներ՝ նախատեսված 6 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0178AC">
        <w:trPr>
          <w:gridBefore w:val="1"/>
          <w:wBefore w:w="8" w:type="dxa"/>
          <w:jc w:val="center"/>
        </w:trPr>
        <w:tc>
          <w:tcPr>
            <w:tcW w:w="15951" w:type="dxa"/>
            <w:gridSpan w:val="9"/>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3C4F57" w:rsidRPr="00941F53" w14:paraId="616B0BF6" w14:textId="77777777" w:rsidTr="000178AC">
        <w:trPr>
          <w:gridBefore w:val="1"/>
          <w:wBefore w:w="8" w:type="dxa"/>
          <w:jc w:val="center"/>
        </w:trPr>
        <w:tc>
          <w:tcPr>
            <w:tcW w:w="2208" w:type="dxa"/>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19. Հետագա օգտագործման խառնուրդներ՝ </w:t>
            </w:r>
            <w:r w:rsidRPr="00941F53">
              <w:rPr>
                <w:rStyle w:val="11pt"/>
                <w:rFonts w:ascii="GHEA Grapalat" w:hAnsi="GHEA Grapalat" w:cs="Sylfaen"/>
                <w:color w:val="auto"/>
                <w:sz w:val="24"/>
                <w:szCs w:val="24"/>
              </w:rPr>
              <w:lastRenderedPageBreak/>
              <w:t>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lastRenderedPageBreak/>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 xml:space="preserve">մաստիճանում վերականգնվող </w:t>
            </w:r>
            <w:r w:rsidRPr="00941F53">
              <w:rPr>
                <w:rFonts w:ascii="GHEA Grapalat" w:hAnsi="GHEA Grapalat" w:cs="Sylfaen"/>
                <w:color w:val="auto"/>
              </w:rPr>
              <w:lastRenderedPageBreak/>
              <w:t>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0178AC">
        <w:trPr>
          <w:gridBefore w:val="1"/>
          <w:wBefore w:w="8" w:type="dxa"/>
          <w:jc w:val="center"/>
        </w:trPr>
        <w:tc>
          <w:tcPr>
            <w:tcW w:w="2208" w:type="dxa"/>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օգտագործման խառնուրդներ, որոնք վերականգնվելուց հետո ջերմամշակում են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0178AC">
        <w:trPr>
          <w:gridBefore w:val="1"/>
          <w:wBefore w:w="8" w:type="dxa"/>
          <w:jc w:val="center"/>
        </w:trPr>
        <w:tc>
          <w:tcPr>
            <w:tcW w:w="15951" w:type="dxa"/>
            <w:gridSpan w:val="9"/>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0178AC">
        <w:trPr>
          <w:gridBefore w:val="1"/>
          <w:wBefore w:w="8" w:type="dxa"/>
          <w:jc w:val="center"/>
        </w:trPr>
        <w:tc>
          <w:tcPr>
            <w:tcW w:w="2208" w:type="dxa"/>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0178AC">
        <w:trPr>
          <w:gridBefore w:val="1"/>
          <w:wBefore w:w="8" w:type="dxa"/>
          <w:jc w:val="center"/>
        </w:trPr>
        <w:tc>
          <w:tcPr>
            <w:tcW w:w="2208" w:type="dxa"/>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22. Չոր կաթնային 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0178AC">
        <w:trPr>
          <w:gridBefore w:val="1"/>
          <w:wBefore w:w="8" w:type="dxa"/>
          <w:jc w:val="center"/>
        </w:trPr>
        <w:tc>
          <w:tcPr>
            <w:tcW w:w="15951" w:type="dxa"/>
            <w:gridSpan w:val="9"/>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0178AC">
        <w:trPr>
          <w:gridBefore w:val="1"/>
          <w:wBefore w:w="8" w:type="dxa"/>
          <w:jc w:val="center"/>
        </w:trPr>
        <w:tc>
          <w:tcPr>
            <w:tcW w:w="2208" w:type="dxa"/>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 xml:space="preserve">23. Կաթնային շիլաներ՝ </w:t>
            </w:r>
            <w:r w:rsidRPr="00941F53">
              <w:rPr>
                <w:rStyle w:val="11pt"/>
                <w:rFonts w:ascii="GHEA Grapalat" w:hAnsi="GHEA Grapalat" w:cs="Sylfaen"/>
                <w:color w:val="auto"/>
                <w:sz w:val="24"/>
                <w:szCs w:val="24"/>
              </w:rPr>
              <w:lastRenderedPageBreak/>
              <w:t>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Չոր կաթնամթերք՝ սպիտակուցի </w:t>
            </w:r>
            <w:r w:rsidRPr="00941F53">
              <w:rPr>
                <w:rStyle w:val="a7"/>
                <w:rFonts w:ascii="GHEA Grapalat" w:hAnsi="GHEA Grapalat" w:cs="Sylfaen"/>
                <w:color w:val="auto"/>
                <w:sz w:val="24"/>
                <w:szCs w:val="24"/>
                <w:lang w:val="hy-AM"/>
              </w:rPr>
              <w:lastRenderedPageBreak/>
              <w:t>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 xml:space="preserve">****Ադապտացված չոր կաթնային խառնուրդների համար՝ խառնուրդների համար, որոնք նախատեսված են ծննդյան օրվանից մինչեւ 6 ամսական եւ 0-ից </w:t>
      </w:r>
      <w:r w:rsidRPr="00553212">
        <w:rPr>
          <w:rFonts w:ascii="GHEA Grapalat" w:hAnsi="GHEA Grapalat" w:cs="Sylfaen"/>
          <w:color w:val="auto"/>
          <w:sz w:val="20"/>
          <w:szCs w:val="20"/>
          <w:lang w:val="hy-AM"/>
        </w:rPr>
        <w:lastRenderedPageBreak/>
        <w:t>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*****Հստակեցվում է «Հատուկ նշանակության սննդամթերքի առանձին տեսակների, այդ թվում՝ դիետիկ բուժիչ եւ դիետիկ կանխարգելիչ սննդի 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38E68CC1" w14:textId="77777777" w:rsidR="003C4F57" w:rsidRPr="00375133" w:rsidRDefault="003C4F57" w:rsidP="003C4F57">
      <w:pPr>
        <w:spacing w:after="160" w:line="360" w:lineRule="auto"/>
        <w:rPr>
          <w:rFonts w:ascii="GHEA Grapalat" w:hAnsi="GHEA Grapalat" w:cs="Sylfaen"/>
          <w:color w:val="auto"/>
          <w:lang w:val="hy-AM"/>
        </w:rPr>
        <w:sectPr w:rsidR="003C4F57" w:rsidRPr="00375133" w:rsidSect="00553212">
          <w:headerReference w:type="default" r:id="rId10"/>
          <w:pgSz w:w="16840" w:h="11907" w:orient="landscape" w:code="9"/>
          <w:pgMar w:top="1418" w:right="1418" w:bottom="1418" w:left="1418" w:header="568" w:footer="673" w:gutter="0"/>
          <w:pgNumType w:start="1"/>
          <w:cols w:space="720"/>
          <w:noEndnote/>
          <w:titlePg/>
          <w:docGrid w:linePitch="360"/>
        </w:sectPr>
      </w:pP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C41D82"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00021C" w:rsidRPr="00C41D82" w14:paraId="1CFA3AF8" w14:textId="77777777" w:rsidTr="0000021C">
        <w:tc>
          <w:tcPr>
            <w:tcW w:w="2655" w:type="dxa"/>
            <w:tcBorders>
              <w:top w:val="single" w:sz="4" w:space="0" w:color="auto"/>
            </w:tcBorders>
            <w:shd w:val="clear" w:color="auto" w:fill="FFFFFF"/>
          </w:tcPr>
          <w:p w14:paraId="2BB61879" w14:textId="77777777" w:rsidR="0000021C" w:rsidRPr="00941F53" w:rsidRDefault="0000021C" w:rsidP="00B01DF8">
            <w:pPr>
              <w:spacing w:after="120"/>
              <w:ind w:left="160"/>
              <w:rPr>
                <w:rFonts w:ascii="GHEA Grapalat" w:hAnsi="GHEA Grapalat" w:cs="Sylfaen"/>
                <w:color w:val="auto"/>
                <w:lang w:val="hy-AM"/>
              </w:rPr>
            </w:pPr>
          </w:p>
        </w:tc>
        <w:tc>
          <w:tcPr>
            <w:tcW w:w="2639" w:type="dxa"/>
            <w:tcBorders>
              <w:top w:val="single" w:sz="4" w:space="0" w:color="auto"/>
            </w:tcBorders>
            <w:shd w:val="clear" w:color="auto" w:fill="FFFFFF"/>
          </w:tcPr>
          <w:p w14:paraId="03D59681" w14:textId="77777777" w:rsidR="0000021C" w:rsidRPr="00941F53" w:rsidRDefault="0000021C" w:rsidP="00B01DF8">
            <w:pPr>
              <w:spacing w:after="120"/>
              <w:jc w:val="center"/>
              <w:rPr>
                <w:rFonts w:ascii="GHEA Grapalat" w:hAnsi="GHEA Grapalat" w:cs="Sylfaen"/>
                <w:color w:val="auto"/>
                <w:lang w:val="hy-AM"/>
              </w:rPr>
            </w:pPr>
          </w:p>
        </w:tc>
        <w:tc>
          <w:tcPr>
            <w:tcW w:w="2945" w:type="dxa"/>
            <w:tcBorders>
              <w:top w:val="single" w:sz="4" w:space="0" w:color="auto"/>
            </w:tcBorders>
            <w:shd w:val="clear" w:color="auto" w:fill="FFFFFF"/>
          </w:tcPr>
          <w:p w14:paraId="33FB7D59" w14:textId="77777777" w:rsidR="0000021C" w:rsidRPr="00941F53" w:rsidRDefault="0000021C" w:rsidP="00B01DF8">
            <w:pPr>
              <w:spacing w:after="120"/>
              <w:jc w:val="center"/>
              <w:rPr>
                <w:rFonts w:ascii="GHEA Grapalat" w:hAnsi="GHEA Grapalat" w:cs="Sylfaen"/>
                <w:color w:val="auto"/>
                <w:lang w:val="hy-AM"/>
              </w:rPr>
            </w:pPr>
          </w:p>
        </w:tc>
        <w:tc>
          <w:tcPr>
            <w:tcW w:w="3194" w:type="dxa"/>
            <w:gridSpan w:val="2"/>
            <w:tcBorders>
              <w:top w:val="single" w:sz="4" w:space="0" w:color="auto"/>
            </w:tcBorders>
            <w:shd w:val="clear" w:color="auto" w:fill="FFFFFF"/>
          </w:tcPr>
          <w:p w14:paraId="520498CC" w14:textId="77777777" w:rsidR="0000021C" w:rsidRPr="00941F53" w:rsidRDefault="0000021C" w:rsidP="00B01DF8">
            <w:pPr>
              <w:spacing w:after="120"/>
              <w:jc w:val="center"/>
              <w:rPr>
                <w:rFonts w:ascii="GHEA Grapalat" w:hAnsi="GHEA Grapalat" w:cs="Sylfaen"/>
                <w:color w:val="auto"/>
                <w:lang w:val="hy-AM"/>
              </w:rPr>
            </w:pPr>
          </w:p>
        </w:tc>
        <w:tc>
          <w:tcPr>
            <w:tcW w:w="3403" w:type="dxa"/>
            <w:tcBorders>
              <w:top w:val="single" w:sz="4" w:space="0" w:color="auto"/>
            </w:tcBorders>
            <w:shd w:val="clear" w:color="auto" w:fill="FFFFFF"/>
          </w:tcPr>
          <w:p w14:paraId="15669F4E" w14:textId="77777777" w:rsidR="0000021C" w:rsidRPr="00941F53" w:rsidRDefault="0000021C" w:rsidP="00B01DF8">
            <w:pPr>
              <w:spacing w:after="120"/>
              <w:jc w:val="center"/>
              <w:rPr>
                <w:rStyle w:val="a7"/>
                <w:rFonts w:ascii="GHEA Grapalat" w:hAnsi="GHEA Grapalat" w:cs="Sylfaen"/>
                <w:color w:val="auto"/>
                <w:sz w:val="24"/>
                <w:szCs w:val="24"/>
                <w:lang w:val="hy-AM"/>
              </w:rPr>
            </w:pPr>
          </w:p>
        </w:tc>
      </w:tr>
      <w:tr w:rsidR="003C4F57" w:rsidRPr="00C41D82" w14:paraId="31DEDDBE" w14:textId="77777777" w:rsidTr="0000021C">
        <w:tc>
          <w:tcPr>
            <w:tcW w:w="2655" w:type="dxa"/>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w:t>
            </w:r>
            <w:r w:rsidRPr="00941F53">
              <w:rPr>
                <w:rStyle w:val="a7"/>
                <w:rFonts w:ascii="GHEA Grapalat" w:hAnsi="GHEA Grapalat" w:cs="Sylfaen"/>
                <w:color w:val="auto"/>
                <w:sz w:val="24"/>
                <w:szCs w:val="24"/>
                <w:lang w:val="hy-AM"/>
              </w:rPr>
              <w:lastRenderedPageBreak/>
              <w:t xml:space="preserve">օգտագործվող </w:t>
            </w:r>
            <w:r w:rsidRPr="00941F53">
              <w:rPr>
                <w:rFonts w:ascii="GHEA Grapalat" w:hAnsi="GHEA Grapalat" w:cs="Sylfaen"/>
                <w:color w:val="212121"/>
                <w:shd w:val="clear" w:color="auto" w:fill="FFFFFF"/>
                <w:lang w:val="hy-AM"/>
              </w:rPr>
              <w:t>բաղադրիչների (կոմպոնենտներ)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00021C" w:rsidRPr="00C41D82" w14:paraId="12D4EF9A" w14:textId="77777777" w:rsidTr="0000021C">
        <w:tc>
          <w:tcPr>
            <w:tcW w:w="2655" w:type="dxa"/>
            <w:shd w:val="clear" w:color="auto" w:fill="FFFFFF"/>
          </w:tcPr>
          <w:p w14:paraId="7EA7BC1B" w14:textId="429FF075" w:rsidR="0000021C" w:rsidRPr="00941F53" w:rsidRDefault="0000021C" w:rsidP="0000021C">
            <w:pPr>
              <w:spacing w:after="120"/>
              <w:ind w:left="160"/>
              <w:rPr>
                <w:rStyle w:val="a7"/>
                <w:rFonts w:ascii="GHEA Grapalat" w:hAnsi="GHEA Grapalat" w:cs="Sylfaen"/>
                <w:color w:val="auto"/>
                <w:sz w:val="24"/>
                <w:szCs w:val="24"/>
                <w:lang w:val="hy-AM"/>
              </w:rPr>
            </w:pPr>
            <w:proofErr w:type="spellStart"/>
            <w:r>
              <w:rPr>
                <w:rFonts w:ascii="Arial Unicode" w:hAnsi="Arial Unicode"/>
                <w:sz w:val="21"/>
                <w:szCs w:val="21"/>
              </w:rPr>
              <w:lastRenderedPageBreak/>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p>
        </w:tc>
        <w:tc>
          <w:tcPr>
            <w:tcW w:w="2639" w:type="dxa"/>
            <w:shd w:val="clear" w:color="auto" w:fill="FFFFFF"/>
          </w:tcPr>
          <w:p w14:paraId="03E840CA" w14:textId="0CD8A215" w:rsidR="0000021C" w:rsidRPr="00941F53" w:rsidRDefault="0000021C" w:rsidP="0000021C">
            <w:pPr>
              <w:spacing w:after="120"/>
              <w:jc w:val="center"/>
              <w:rPr>
                <w:rFonts w:ascii="GHEA Grapalat" w:hAnsi="GHEA Grapalat" w:cs="Sylfaen"/>
                <w:color w:val="auto"/>
                <w:lang w:val="hy-AM"/>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2945" w:type="dxa"/>
            <w:shd w:val="clear" w:color="auto" w:fill="FFFFFF"/>
          </w:tcPr>
          <w:p w14:paraId="000A24EF" w14:textId="6DCEB07B"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194" w:type="dxa"/>
            <w:gridSpan w:val="2"/>
            <w:shd w:val="clear" w:color="auto" w:fill="FFFFFF"/>
          </w:tcPr>
          <w:p w14:paraId="203783FF" w14:textId="2D554902"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բավարար</w:t>
            </w:r>
            <w:proofErr w:type="spellEnd"/>
            <w:r>
              <w:rPr>
                <w:rFonts w:ascii="Arial Unicode" w:hAnsi="Arial Unicode"/>
                <w:sz w:val="21"/>
                <w:szCs w:val="21"/>
              </w:rPr>
              <w:t xml:space="preserve"> </w:t>
            </w:r>
            <w:proofErr w:type="spellStart"/>
            <w:r>
              <w:rPr>
                <w:rFonts w:ascii="Arial Unicode" w:hAnsi="Arial Unicode"/>
                <w:sz w:val="21"/>
                <w:szCs w:val="21"/>
              </w:rPr>
              <w:t>արտահայտված</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և </w:t>
            </w:r>
            <w:proofErr w:type="spellStart"/>
            <w:r>
              <w:rPr>
                <w:rFonts w:ascii="Arial Unicode" w:hAnsi="Arial Unicode"/>
                <w:sz w:val="21"/>
                <w:szCs w:val="21"/>
              </w:rPr>
              <w:t>հոտ</w:t>
            </w:r>
            <w:proofErr w:type="spellEnd"/>
          </w:p>
        </w:tc>
        <w:tc>
          <w:tcPr>
            <w:tcW w:w="3403" w:type="dxa"/>
            <w:shd w:val="clear" w:color="auto" w:fill="FFFFFF"/>
          </w:tcPr>
          <w:p w14:paraId="0CCF96B2" w14:textId="3BDEA1FA"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գույնից</w:t>
            </w:r>
            <w:proofErr w:type="spellEnd"/>
            <w:r>
              <w:rPr>
                <w:rFonts w:ascii="Arial Unicode" w:hAnsi="Arial Unicode"/>
                <w:sz w:val="21"/>
                <w:szCs w:val="21"/>
              </w:rPr>
              <w:t xml:space="preserve"> </w:t>
            </w:r>
            <w:proofErr w:type="spellStart"/>
            <w:r>
              <w:rPr>
                <w:rFonts w:ascii="Arial Unicode" w:hAnsi="Arial Unicode"/>
                <w:sz w:val="21"/>
                <w:szCs w:val="21"/>
              </w:rPr>
              <w:t>կախված</w:t>
            </w:r>
            <w:proofErr w:type="spellEnd"/>
          </w:p>
        </w:tc>
      </w:tr>
      <w:tr w:rsidR="003C4F57" w:rsidRPr="00C41D82" w14:paraId="287A8724" w14:textId="77777777" w:rsidTr="0000021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C41D82" w14:paraId="422D00CC" w14:textId="77777777" w:rsidTr="0000021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C41D82"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Կեֆիր, թթվակաթնային </w:t>
            </w:r>
            <w:r w:rsidRPr="00941F53">
              <w:rPr>
                <w:rStyle w:val="a7"/>
                <w:rFonts w:ascii="GHEA Grapalat" w:hAnsi="GHEA Grapalat" w:cs="Sylfaen"/>
                <w:color w:val="auto"/>
                <w:sz w:val="24"/>
                <w:szCs w:val="24"/>
                <w:lang w:val="hy-AM"/>
              </w:rPr>
              <w:lastRenderedPageBreak/>
              <w:t>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lastRenderedPageBreak/>
              <w:t xml:space="preserve">մաքուր, թթվակաթնային, թեթեւակի կծու համ կամ համ եւ հոտ՝ </w:t>
            </w:r>
            <w:r w:rsidRPr="00941F53">
              <w:rPr>
                <w:rFonts w:ascii="GHEA Grapalat" w:hAnsi="GHEA Grapalat" w:cs="Sylfaen"/>
                <w:color w:val="auto"/>
                <w:lang w:val="hy-AM"/>
              </w:rPr>
              <w:lastRenderedPageBreak/>
              <w:t xml:space="preserve">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խմորիչի 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պայմանավորված</w:t>
            </w:r>
          </w:p>
        </w:tc>
      </w:tr>
      <w:tr w:rsidR="003C4F57" w:rsidRPr="00C41D82"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w:t>
            </w:r>
            <w:r w:rsidRPr="00941F53">
              <w:rPr>
                <w:rFonts w:ascii="GHEA Grapalat" w:hAnsi="GHEA Grapalat" w:cs="Sylfaen"/>
                <w:color w:val="auto"/>
                <w:lang w:val="hy-AM"/>
              </w:rPr>
              <w:lastRenderedPageBreak/>
              <w:t>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w:t>
            </w:r>
            <w:r w:rsidRPr="00941F53">
              <w:rPr>
                <w:rFonts w:ascii="GHEA Grapalat" w:hAnsi="GHEA Grapalat" w:cs="Sylfaen"/>
                <w:color w:val="auto"/>
                <w:lang w:val="hy-AM"/>
              </w:rPr>
              <w:lastRenderedPageBreak/>
              <w:t xml:space="preserve">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C41D82"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C41D82"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C41D82"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w:t>
            </w:r>
            <w:r w:rsidRPr="00941F53">
              <w:rPr>
                <w:rFonts w:ascii="GHEA Grapalat" w:hAnsi="GHEA Grapalat" w:cs="Sylfaen"/>
                <w:color w:val="auto"/>
                <w:lang w:val="hy-AM"/>
              </w:rPr>
              <w:lastRenderedPageBreak/>
              <w:t xml:space="preserve">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քաղցրասերուցքային կարագի եւ քաղցրասերուցքային </w:t>
            </w:r>
            <w:r w:rsidRPr="00941F53">
              <w:rPr>
                <w:rFonts w:ascii="GHEA Grapalat" w:hAnsi="GHEA Grapalat" w:cs="Sylfaen"/>
                <w:color w:val="auto"/>
                <w:lang w:val="hy-AM"/>
              </w:rPr>
              <w:lastRenderedPageBreak/>
              <w:t xml:space="preserve">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բաց դեղինից դեղին, միատարր, համաչափ: Սննդահամային </w:t>
            </w:r>
            <w:r w:rsidRPr="00941F53">
              <w:rPr>
                <w:rFonts w:ascii="GHEA Grapalat" w:hAnsi="GHEA Grapalat" w:cs="Sylfaen"/>
                <w:color w:val="212121"/>
                <w:shd w:val="clear" w:color="auto" w:fill="FFFFFF"/>
                <w:lang w:val="hy-AM"/>
              </w:rPr>
              <w:lastRenderedPageBreak/>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C41D82" w14:paraId="41EA6CE2" w14:textId="77777777" w:rsidTr="00E90AFA">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Թթվակաթնային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թթվակաթնային յուղային մածուկի համար՝ թթվակաթնային կողմնակի համով սերուցքային արտահայտված համ, առանց կողմնակի </w:t>
            </w:r>
            <w:proofErr w:type="spellStart"/>
            <w:r w:rsidRPr="00941F53">
              <w:rPr>
                <w:rFonts w:ascii="GHEA Grapalat" w:hAnsi="GHEA Grapalat" w:cs="Sylfaen"/>
                <w:color w:val="auto"/>
                <w:lang w:val="hy-AM"/>
              </w:rPr>
              <w:t>համերի</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հոտերի: </w:t>
            </w:r>
            <w:proofErr w:type="spellStart"/>
            <w:r w:rsidRPr="00941F53">
              <w:rPr>
                <w:rFonts w:ascii="GHEA Grapalat" w:hAnsi="GHEA Grapalat" w:cs="Sylfaen"/>
                <w:color w:val="auto"/>
                <w:lang w:val="hy-AM"/>
              </w:rPr>
              <w:t>Ենթապանրային</w:t>
            </w:r>
            <w:proofErr w:type="spellEnd"/>
            <w:r w:rsidRPr="00941F53">
              <w:rPr>
                <w:rFonts w:ascii="GHEA Grapalat" w:hAnsi="GHEA Grapalat" w:cs="Sylfaen"/>
                <w:color w:val="auto"/>
                <w:lang w:val="hy-AM"/>
              </w:rPr>
              <w:t xml:space="preserve">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բոլոր տեսակների համար թույլատրվում է սննդային թույլ կողմնակի համ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(կամ) ոչ բավարար արտահայտված կողմնակի </w:t>
            </w:r>
            <w:proofErr w:type="spellStart"/>
            <w:r w:rsidRPr="00941F53">
              <w:rPr>
                <w:rFonts w:ascii="GHEA Grapalat" w:hAnsi="GHEA Grapalat" w:cs="Sylfaen"/>
                <w:color w:val="auto"/>
                <w:lang w:val="hy-AM"/>
              </w:rPr>
              <w:t>համեր</w:t>
            </w:r>
            <w:proofErr w:type="spellEnd"/>
            <w:r w:rsidRPr="00941F53">
              <w:rPr>
                <w:rFonts w:ascii="GHEA Grapalat" w:hAnsi="GHEA Grapalat" w:cs="Sylfaen"/>
                <w:color w:val="auto"/>
                <w:lang w:val="hy-AM"/>
              </w:rPr>
              <w:t xml:space="preserve">՝ սերուցքային, </w:t>
            </w:r>
            <w:proofErr w:type="spellStart"/>
            <w:r w:rsidRPr="00941F53">
              <w:rPr>
                <w:rFonts w:ascii="GHEA Grapalat" w:hAnsi="GHEA Grapalat" w:cs="Sylfaen"/>
                <w:color w:val="auto"/>
                <w:lang w:val="hy-AM"/>
              </w:rPr>
              <w:lastRenderedPageBreak/>
              <w:t>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վերապաստերացման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հալեցրած</w:t>
            </w:r>
            <w:proofErr w:type="spellEnd"/>
            <w:r w:rsidRPr="00941F53">
              <w:rPr>
                <w:rFonts w:ascii="GHEA Grapalat" w:hAnsi="GHEA Grapalat" w:cs="Sylfaen"/>
                <w:color w:val="auto"/>
                <w:lang w:val="hy-AM"/>
              </w:rPr>
              <w:t xml:space="preserve"> յուղի, թթվակաթնային: </w:t>
            </w:r>
            <w:proofErr w:type="spellStart"/>
            <w:r w:rsidRPr="00941F53">
              <w:rPr>
                <w:rStyle w:val="a7"/>
                <w:rFonts w:ascii="GHEA Grapalat" w:hAnsi="GHEA Grapalat" w:cs="Sylfaen"/>
                <w:color w:val="auto"/>
                <w:sz w:val="24"/>
                <w:szCs w:val="24"/>
                <w:lang w:val="hy-AM"/>
              </w:rPr>
              <w:t>Սննդահամային</w:t>
            </w:r>
            <w:proofErr w:type="spellEnd"/>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proofErr w:type="spellStart"/>
            <w:r w:rsidRPr="00941F53">
              <w:rPr>
                <w:rFonts w:ascii="GHEA Grapalat" w:hAnsi="GHEA Grapalat" w:cs="Sylfaen"/>
                <w:color w:val="212121"/>
                <w:shd w:val="clear" w:color="auto" w:fill="FFFFFF"/>
                <w:lang w:val="hy-AM"/>
              </w:rPr>
              <w:t>բաղադրիչներով</w:t>
            </w:r>
            <w:proofErr w:type="spellEnd"/>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6"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E90AFA" w:rsidRPr="00C41D82" w14:paraId="4D67A903" w14:textId="77777777" w:rsidTr="00E90AFA">
        <w:tc>
          <w:tcPr>
            <w:tcW w:w="2655" w:type="dxa"/>
            <w:shd w:val="clear" w:color="auto" w:fill="FFFFFF"/>
          </w:tcPr>
          <w:p w14:paraId="37CD7479" w14:textId="77777777" w:rsidR="00E90AFA" w:rsidRPr="00941F53" w:rsidRDefault="00E90AFA" w:rsidP="00B01DF8">
            <w:pPr>
              <w:spacing w:after="120"/>
              <w:rPr>
                <w:rFonts w:ascii="GHEA Grapalat" w:hAnsi="GHEA Grapalat" w:cs="Sylfaen"/>
                <w:color w:val="auto"/>
                <w:lang w:val="hy-AM"/>
              </w:rPr>
            </w:pPr>
          </w:p>
        </w:tc>
        <w:tc>
          <w:tcPr>
            <w:tcW w:w="2639" w:type="dxa"/>
            <w:shd w:val="clear" w:color="auto" w:fill="FFFFFF"/>
          </w:tcPr>
          <w:p w14:paraId="5FFA1634" w14:textId="77777777" w:rsidR="00E90AFA" w:rsidRPr="00941F53" w:rsidRDefault="00E90AFA" w:rsidP="00B01DF8">
            <w:pPr>
              <w:spacing w:after="120"/>
              <w:rPr>
                <w:rFonts w:ascii="GHEA Grapalat" w:hAnsi="GHEA Grapalat" w:cs="Sylfaen"/>
                <w:color w:val="auto"/>
                <w:lang w:val="hy-AM"/>
              </w:rPr>
            </w:pPr>
          </w:p>
        </w:tc>
        <w:tc>
          <w:tcPr>
            <w:tcW w:w="2945" w:type="dxa"/>
            <w:shd w:val="clear" w:color="auto" w:fill="FFFFFF"/>
          </w:tcPr>
          <w:p w14:paraId="1832B756" w14:textId="77777777" w:rsidR="00E90AFA" w:rsidRPr="00941F53" w:rsidRDefault="00E90AFA" w:rsidP="00B01DF8">
            <w:pPr>
              <w:spacing w:after="120"/>
              <w:rPr>
                <w:rFonts w:ascii="GHEA Grapalat" w:hAnsi="GHEA Grapalat" w:cs="Sylfaen"/>
                <w:color w:val="auto"/>
                <w:lang w:val="hy-AM"/>
              </w:rPr>
            </w:pPr>
          </w:p>
        </w:tc>
        <w:tc>
          <w:tcPr>
            <w:tcW w:w="3181" w:type="dxa"/>
            <w:shd w:val="clear" w:color="auto" w:fill="FFFFFF"/>
          </w:tcPr>
          <w:p w14:paraId="6CB02E0A" w14:textId="77777777" w:rsidR="00E90AFA" w:rsidRPr="00941F53" w:rsidRDefault="00E90AFA" w:rsidP="00B01DF8">
            <w:pPr>
              <w:spacing w:after="120"/>
              <w:jc w:val="center"/>
              <w:rPr>
                <w:rFonts w:ascii="GHEA Grapalat" w:hAnsi="GHEA Grapalat" w:cs="Sylfaen"/>
                <w:color w:val="auto"/>
                <w:lang w:val="hy-AM"/>
              </w:rPr>
            </w:pPr>
          </w:p>
        </w:tc>
        <w:tc>
          <w:tcPr>
            <w:tcW w:w="3416" w:type="dxa"/>
            <w:gridSpan w:val="2"/>
            <w:shd w:val="clear" w:color="auto" w:fill="FFFFFF"/>
          </w:tcPr>
          <w:p w14:paraId="3DE320A2" w14:textId="77777777" w:rsidR="00E90AFA" w:rsidRPr="00941F53" w:rsidRDefault="00E90AFA" w:rsidP="00B01DF8">
            <w:pPr>
              <w:spacing w:after="120"/>
              <w:rPr>
                <w:rFonts w:ascii="GHEA Grapalat" w:hAnsi="GHEA Grapalat" w:cs="Sylfaen"/>
                <w:color w:val="auto"/>
                <w:lang w:val="hy-AM"/>
              </w:rPr>
            </w:pPr>
          </w:p>
        </w:tc>
      </w:tr>
    </w:tbl>
    <w:tbl>
      <w:tblPr>
        <w:tblW w:w="1473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551"/>
        <w:gridCol w:w="2907"/>
        <w:gridCol w:w="2970"/>
        <w:gridCol w:w="3195"/>
      </w:tblGrid>
      <w:tr w:rsidR="003646A2" w:rsidRPr="003646A2" w14:paraId="471D2B3B"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3806834" w14:textId="1D06A88A" w:rsidR="003646A2" w:rsidRPr="003646A2" w:rsidRDefault="00E90AFA" w:rsidP="00E90AFA">
            <w:pPr>
              <w:spacing w:after="120"/>
              <w:ind w:left="180"/>
              <w:rPr>
                <w:rFonts w:ascii="GHEA Grapalat" w:hAnsi="GHEA Grapalat" w:cs="Sylfaen"/>
                <w:color w:val="auto"/>
                <w:lang w:val="en-US"/>
              </w:rPr>
            </w:pPr>
            <w:r>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Պանիր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պարունակող</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մթերք</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կաթնային</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ճարպի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փոխարինիչով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արտադրված</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պանրի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տեխնոլոգիայով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չոր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այդ</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թվում</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հալած</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302A61F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64FC263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փոշիանման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536A71" w14:textId="487345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հոտով</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համերով</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7327560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5ACB968E"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5104FAC" w14:textId="093CB9EE"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DCD6023" w14:textId="79B58ED0"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6AEDF2B5" w14:textId="4534B9F9"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4584FB5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AB46E6" w14:textId="12CF5B67" w:rsidR="003646A2" w:rsidRPr="003646A2" w:rsidRDefault="003646A2" w:rsidP="00E90AFA">
            <w:pPr>
              <w:spacing w:after="120"/>
              <w:ind w:left="180"/>
              <w:rPr>
                <w:rFonts w:ascii="GHEA Grapalat" w:hAnsi="GHEA Grapalat" w:cs="Sylfaen"/>
                <w:color w:val="auto"/>
                <w:lang w:val="en-US"/>
              </w:rPr>
            </w:pPr>
          </w:p>
        </w:tc>
      </w:tr>
      <w:tr w:rsidR="003646A2" w:rsidRPr="003646A2" w14:paraId="7986B4ED"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F5BBDD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գերպինդ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D8EF5C4"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w:t>
            </w:r>
            <w:proofErr w:type="spellEnd"/>
          </w:p>
        </w:tc>
        <w:tc>
          <w:tcPr>
            <w:tcW w:w="2907" w:type="dxa"/>
            <w:vMerge w:val="restart"/>
            <w:tcBorders>
              <w:top w:val="outset" w:sz="6" w:space="0" w:color="auto"/>
              <w:left w:val="outset" w:sz="6" w:space="0" w:color="auto"/>
              <w:bottom w:val="outset" w:sz="6" w:space="0" w:color="auto"/>
              <w:right w:val="outset" w:sz="6" w:space="0" w:color="auto"/>
            </w:tcBorders>
            <w:hideMark/>
          </w:tcPr>
          <w:p w14:paraId="4077221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հատիկավոր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խիտ</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62B30E"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267BE180"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20667349"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3FD7E89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9032333"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686A51C3" w14:textId="77777777"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vAlign w:val="bottom"/>
            <w:hideMark/>
          </w:tcPr>
          <w:p w14:paraId="51CF97C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միջանկյալ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23FF9E3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F9C02C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15618B4B"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կիսապինդ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A29729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գնդի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էլիպսի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w:t>
            </w:r>
          </w:p>
        </w:tc>
        <w:tc>
          <w:tcPr>
            <w:tcW w:w="2907" w:type="dxa"/>
            <w:tcBorders>
              <w:top w:val="outset" w:sz="6" w:space="0" w:color="auto"/>
              <w:left w:val="outset" w:sz="6" w:space="0" w:color="auto"/>
              <w:bottom w:val="outset" w:sz="6" w:space="0" w:color="auto"/>
              <w:right w:val="outset" w:sz="6" w:space="0" w:color="auto"/>
            </w:tcBorders>
            <w:hideMark/>
          </w:tcPr>
          <w:p w14:paraId="031D18F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5391FA"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3713D9E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մարմարագույն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գույնի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33A0FEC6"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6F22A603" w14:textId="37F23F02"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F47C39E" w14:textId="6367F93B"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1F284810" w14:textId="26D12D8B"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6761421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թթվաշ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կծու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թթվակաթնային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322422" w14:textId="41CCF08F" w:rsidR="003646A2" w:rsidRPr="003646A2" w:rsidRDefault="003646A2" w:rsidP="00E90AFA">
            <w:pPr>
              <w:spacing w:after="120"/>
              <w:ind w:left="180"/>
              <w:rPr>
                <w:rFonts w:ascii="GHEA Grapalat" w:hAnsi="GHEA Grapalat" w:cs="Sylfaen"/>
                <w:color w:val="auto"/>
                <w:lang w:val="en-US"/>
              </w:rPr>
            </w:pPr>
          </w:p>
        </w:tc>
      </w:tr>
      <w:tr w:rsidR="003646A2" w:rsidRPr="003646A2" w14:paraId="360323D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25AC44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փափուկ</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2F28A32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val="restart"/>
            <w:tcBorders>
              <w:top w:val="outset" w:sz="6" w:space="0" w:color="auto"/>
              <w:left w:val="outset" w:sz="6" w:space="0" w:color="auto"/>
              <w:bottom w:val="outset" w:sz="6" w:space="0" w:color="auto"/>
              <w:right w:val="outset" w:sz="6" w:space="0" w:color="auto"/>
            </w:tcBorders>
            <w:vAlign w:val="bottom"/>
            <w:hideMark/>
          </w:tcPr>
          <w:p w14:paraId="45089E7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յուղանման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փշրվող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բացակայում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քիչ</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քանակությամբ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սխալ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դատարկ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մասերի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կտրելուց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հետո</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պահպանող</w:t>
            </w:r>
            <w:proofErr w:type="spellEnd"/>
            <w:r w:rsidRPr="003646A2">
              <w:rPr>
                <w:rFonts w:ascii="GHEA Grapalat" w:hAnsi="GHEA Grapalat" w:cs="Sylfaen"/>
                <w:color w:val="auto"/>
                <w:lang w:val="en-US"/>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B4CA2B"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10BCCCA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882723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bottom"/>
            <w:hideMark/>
          </w:tcPr>
          <w:p w14:paraId="3181CEE9"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BEB8D2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7692AFBC" w14:textId="77777777" w:rsidR="003646A2" w:rsidRPr="003646A2" w:rsidRDefault="003646A2" w:rsidP="00E90AFA">
            <w:pPr>
              <w:spacing w:after="120"/>
              <w:ind w:left="18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46CC3B1" w14:textId="6E35673A"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vAlign w:val="bottom"/>
            <w:hideMark/>
          </w:tcPr>
          <w:p w14:paraId="0B9C5C0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w:t>
            </w:r>
          </w:p>
        </w:tc>
      </w:tr>
      <w:tr w:rsidR="003646A2" w:rsidRPr="003646A2" w14:paraId="196C020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0F63CE3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կտորով</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2EAFCF6" w14:textId="11C60EA4"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0BF708D7" w14:textId="762C52B6"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F1ADEA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64DD50A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r>
      <w:tr w:rsidR="003646A2" w:rsidRPr="003646A2" w14:paraId="4DF46A54"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5F95AEB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մածուկանման</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C5D625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7592DA6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կրեմանման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DD28F9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31DB87C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bl>
    <w:tbl>
      <w:tblPr>
        <w:tblOverlap w:val="never"/>
        <w:tblW w:w="14836" w:type="dxa"/>
        <w:tblLayout w:type="fixed"/>
        <w:tblCellMar>
          <w:left w:w="10" w:type="dxa"/>
          <w:right w:w="10" w:type="dxa"/>
        </w:tblCellMar>
        <w:tblLook w:val="0000" w:firstRow="0" w:lastRow="0" w:firstColumn="0" w:lastColumn="0" w:noHBand="0" w:noVBand="0"/>
      </w:tblPr>
      <w:tblGrid>
        <w:gridCol w:w="2656"/>
        <w:gridCol w:w="2640"/>
        <w:gridCol w:w="2945"/>
        <w:gridCol w:w="3181"/>
        <w:gridCol w:w="3414"/>
      </w:tblGrid>
      <w:tr w:rsidR="003C4F57" w:rsidRPr="00C41D82" w14:paraId="109DFF3A" w14:textId="77777777" w:rsidTr="000178AC">
        <w:tc>
          <w:tcPr>
            <w:tcW w:w="2655" w:type="dxa"/>
            <w:shd w:val="clear" w:color="auto" w:fill="FFFFFF"/>
          </w:tcPr>
          <w:p w14:paraId="595FEE65" w14:textId="7E317CBB"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50497FCB" w14:textId="5BF5C272"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EB86630" w14:textId="6D39C2DE"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7335184D" w14:textId="62E7AF37"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2394701E" w14:textId="6874C648" w:rsidR="003C4F57" w:rsidRPr="00941F53" w:rsidRDefault="003C4F57" w:rsidP="00B01DF8">
            <w:pPr>
              <w:spacing w:after="120"/>
              <w:jc w:val="center"/>
              <w:rPr>
                <w:rFonts w:ascii="GHEA Grapalat" w:hAnsi="GHEA Grapalat" w:cs="Sylfaen"/>
                <w:color w:val="auto"/>
                <w:lang w:val="hy-AM"/>
              </w:rPr>
            </w:pPr>
          </w:p>
        </w:tc>
      </w:tr>
      <w:tr w:rsidR="003C4F57" w:rsidRPr="00C41D82" w14:paraId="62526EAD" w14:textId="77777777" w:rsidTr="000178AC">
        <w:tc>
          <w:tcPr>
            <w:tcW w:w="2655" w:type="dxa"/>
            <w:shd w:val="clear" w:color="auto" w:fill="FFFFFF"/>
          </w:tcPr>
          <w:p w14:paraId="1854FCC2" w14:textId="1408B64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0F716A28" w14:textId="008BF37D"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B32A423" w14:textId="0D794655"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50CFA6DC" w14:textId="3157B9A2"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49411F16" w14:textId="4B8B12A9" w:rsidR="003C4F57" w:rsidRPr="00941F53" w:rsidRDefault="003C4F57" w:rsidP="00B01DF8">
            <w:pPr>
              <w:spacing w:after="120"/>
              <w:ind w:hanging="160"/>
              <w:jc w:val="center"/>
              <w:rPr>
                <w:rFonts w:ascii="GHEA Grapalat" w:hAnsi="GHEA Grapalat" w:cs="Sylfaen"/>
                <w:color w:val="auto"/>
                <w:lang w:val="hy-AM"/>
              </w:rPr>
            </w:pPr>
          </w:p>
        </w:tc>
      </w:tr>
      <w:tr w:rsidR="003C4F57" w:rsidRPr="00C41D82" w14:paraId="75AD6EC2" w14:textId="77777777" w:rsidTr="000178AC">
        <w:tc>
          <w:tcPr>
            <w:tcW w:w="2655" w:type="dxa"/>
            <w:shd w:val="clear" w:color="auto" w:fill="FFFFFF"/>
          </w:tcPr>
          <w:p w14:paraId="0F6CBAF7" w14:textId="5F9CDB7A" w:rsidR="003C4F57" w:rsidRPr="00941F53" w:rsidRDefault="003C4F57" w:rsidP="003016C7">
            <w:pPr>
              <w:spacing w:after="80"/>
              <w:ind w:left="180"/>
              <w:rPr>
                <w:rFonts w:ascii="GHEA Grapalat" w:hAnsi="GHEA Grapalat" w:cs="Sylfaen"/>
                <w:color w:val="auto"/>
                <w:lang w:val="hy-AM"/>
              </w:rPr>
            </w:pPr>
          </w:p>
        </w:tc>
        <w:tc>
          <w:tcPr>
            <w:tcW w:w="2639" w:type="dxa"/>
            <w:shd w:val="clear" w:color="auto" w:fill="FFFFFF"/>
          </w:tcPr>
          <w:p w14:paraId="594D6095" w14:textId="05FF9836" w:rsidR="003C4F57" w:rsidRPr="00941F53" w:rsidRDefault="003C4F57" w:rsidP="003016C7">
            <w:pPr>
              <w:spacing w:after="80"/>
              <w:ind w:left="280" w:firstLine="280"/>
              <w:rPr>
                <w:rFonts w:ascii="GHEA Grapalat" w:hAnsi="GHEA Grapalat" w:cs="Sylfaen"/>
                <w:color w:val="auto"/>
                <w:lang w:val="hy-AM"/>
              </w:rPr>
            </w:pPr>
          </w:p>
        </w:tc>
        <w:tc>
          <w:tcPr>
            <w:tcW w:w="2945" w:type="dxa"/>
            <w:shd w:val="clear" w:color="auto" w:fill="FFFFFF"/>
          </w:tcPr>
          <w:p w14:paraId="0FEB3661" w14:textId="2402A2FF" w:rsidR="003C4F57" w:rsidRPr="00941F53" w:rsidRDefault="003C4F57" w:rsidP="003016C7">
            <w:pPr>
              <w:spacing w:after="80"/>
              <w:jc w:val="center"/>
              <w:rPr>
                <w:rFonts w:ascii="GHEA Grapalat" w:hAnsi="GHEA Grapalat" w:cs="Sylfaen"/>
                <w:color w:val="auto"/>
                <w:lang w:val="hy-AM"/>
              </w:rPr>
            </w:pPr>
          </w:p>
        </w:tc>
        <w:tc>
          <w:tcPr>
            <w:tcW w:w="3181" w:type="dxa"/>
            <w:shd w:val="clear" w:color="auto" w:fill="FFFFFF"/>
          </w:tcPr>
          <w:p w14:paraId="6E07E117" w14:textId="2102DDB1" w:rsidR="003C4F57" w:rsidRPr="00941F53" w:rsidRDefault="003C4F57" w:rsidP="003016C7">
            <w:pPr>
              <w:spacing w:after="80"/>
              <w:jc w:val="center"/>
              <w:rPr>
                <w:rFonts w:ascii="GHEA Grapalat" w:hAnsi="GHEA Grapalat" w:cs="Sylfaen"/>
                <w:color w:val="auto"/>
                <w:lang w:val="hy-AM"/>
              </w:rPr>
            </w:pPr>
          </w:p>
        </w:tc>
        <w:tc>
          <w:tcPr>
            <w:tcW w:w="3414" w:type="dxa"/>
            <w:shd w:val="clear" w:color="auto" w:fill="FFFFFF"/>
          </w:tcPr>
          <w:p w14:paraId="3F5331E2" w14:textId="572272D9" w:rsidR="003C4F57" w:rsidRPr="00941F53" w:rsidRDefault="003C4F57" w:rsidP="003016C7">
            <w:pPr>
              <w:spacing w:after="80"/>
              <w:jc w:val="center"/>
              <w:rPr>
                <w:rFonts w:ascii="GHEA Grapalat" w:hAnsi="GHEA Grapalat" w:cs="Sylfaen"/>
                <w:color w:val="auto"/>
                <w:lang w:val="hy-AM"/>
              </w:rPr>
            </w:pPr>
          </w:p>
        </w:tc>
      </w:tr>
      <w:tr w:rsidR="003C4F57" w:rsidRPr="00941F53" w14:paraId="5EDD51DC" w14:textId="77777777" w:rsidTr="000178AC">
        <w:tc>
          <w:tcPr>
            <w:tcW w:w="2655" w:type="dxa"/>
            <w:shd w:val="clear" w:color="auto" w:fill="FFFFFF"/>
          </w:tcPr>
          <w:p w14:paraId="197F0981" w14:textId="1F9CBFB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399C6B9C" w14:textId="397EF8FA"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64AE9D02" w14:textId="1433C46A"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19CA4838" w14:textId="23F7E589"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09DF8426" w14:textId="26A1B05F" w:rsidR="003C4F57" w:rsidRPr="00941F53" w:rsidRDefault="003C4F57" w:rsidP="00B01DF8">
            <w:pPr>
              <w:spacing w:after="120"/>
              <w:ind w:left="62"/>
              <w:jc w:val="center"/>
              <w:rPr>
                <w:rFonts w:ascii="GHEA Grapalat" w:hAnsi="GHEA Grapalat" w:cs="Sylfaen"/>
                <w:color w:val="auto"/>
                <w:lang w:val="hy-AM"/>
              </w:rPr>
            </w:pPr>
          </w:p>
        </w:tc>
      </w:tr>
      <w:tr w:rsidR="003C4F57" w:rsidRPr="00941F53"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07461509" w:rsidR="003C4F57" w:rsidRPr="00941F53" w:rsidRDefault="003C4F57" w:rsidP="00B01DF8">
            <w:pPr>
              <w:spacing w:after="120"/>
              <w:ind w:left="160"/>
              <w:rPr>
                <w:rFonts w:ascii="GHEA Grapalat" w:hAnsi="GHEA Grapalat" w:cs="Sylfaen"/>
                <w:color w:val="auto"/>
                <w:lang w:val="hy-AM"/>
              </w:rPr>
            </w:pPr>
          </w:p>
        </w:tc>
        <w:tc>
          <w:tcPr>
            <w:tcW w:w="2639" w:type="dxa"/>
            <w:tcBorders>
              <w:top w:val="nil"/>
              <w:left w:val="nil"/>
              <w:bottom w:val="nil"/>
              <w:right w:val="nil"/>
            </w:tcBorders>
            <w:shd w:val="clear" w:color="auto" w:fill="FFFFFF"/>
          </w:tcPr>
          <w:p w14:paraId="1C06DB3B" w14:textId="2B877952" w:rsidR="003C4F57" w:rsidRPr="00941F53" w:rsidRDefault="003C4F57" w:rsidP="00B01DF8">
            <w:pPr>
              <w:spacing w:after="120"/>
              <w:jc w:val="center"/>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1EC8A0B1" w14:textId="0E2138AA"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77F59163" w14:textId="46BAFA4D" w:rsidR="003C4F57" w:rsidRPr="00941F53" w:rsidRDefault="003C4F57" w:rsidP="00B01DF8">
            <w:pPr>
              <w:spacing w:after="120"/>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417C529C" w14:textId="782D7502" w:rsidR="003C4F57" w:rsidRPr="00941F53" w:rsidRDefault="003C4F57" w:rsidP="00B01DF8">
            <w:pPr>
              <w:spacing w:after="120"/>
              <w:jc w:val="center"/>
              <w:rPr>
                <w:rFonts w:ascii="GHEA Grapalat" w:hAnsi="GHEA Grapalat" w:cs="Sylfaen"/>
                <w:color w:val="auto"/>
                <w:lang w:val="hy-AM"/>
              </w:rPr>
            </w:pPr>
          </w:p>
        </w:tc>
      </w:tr>
      <w:tr w:rsidR="003C4F57" w:rsidRPr="00C41D82"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1A764829" w:rsidR="003C4F57" w:rsidRPr="00941F53" w:rsidRDefault="003C4F57" w:rsidP="00B01DF8">
            <w:pPr>
              <w:spacing w:after="120"/>
              <w:ind w:left="160"/>
              <w:rPr>
                <w:rFonts w:ascii="GHEA Grapalat" w:hAnsi="GHEA Grapalat" w:cs="Sylfaen"/>
                <w:color w:val="auto"/>
              </w:rPr>
            </w:pPr>
          </w:p>
        </w:tc>
        <w:tc>
          <w:tcPr>
            <w:tcW w:w="2639" w:type="dxa"/>
            <w:tcBorders>
              <w:top w:val="nil"/>
              <w:left w:val="nil"/>
              <w:bottom w:val="nil"/>
              <w:right w:val="nil"/>
            </w:tcBorders>
            <w:shd w:val="clear" w:color="auto" w:fill="FFFFFF"/>
          </w:tcPr>
          <w:p w14:paraId="5BEB7C25" w14:textId="04E9DAA9" w:rsidR="003C4F57" w:rsidRPr="00941F53" w:rsidRDefault="003C4F57" w:rsidP="00B01DF8">
            <w:pPr>
              <w:spacing w:after="120"/>
              <w:ind w:left="280" w:firstLine="320"/>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380C139F" w14:textId="7004D846"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42597CA0" w14:textId="5E4DF6E0" w:rsidR="003C4F57" w:rsidRPr="00941F53" w:rsidRDefault="003C4F57" w:rsidP="00B01DF8">
            <w:pPr>
              <w:spacing w:after="120"/>
              <w:ind w:left="134"/>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318F31CD" w14:textId="18145001" w:rsidR="003C4F57" w:rsidRPr="00941F53" w:rsidRDefault="003C4F57" w:rsidP="00B01DF8">
            <w:pPr>
              <w:spacing w:after="120"/>
              <w:jc w:val="center"/>
              <w:rPr>
                <w:rFonts w:ascii="GHEA Grapalat" w:hAnsi="GHEA Grapalat" w:cs="Sylfaen"/>
                <w:color w:val="auto"/>
                <w:lang w:val="hy-AM"/>
              </w:rPr>
            </w:pPr>
          </w:p>
        </w:tc>
      </w:tr>
      <w:tr w:rsidR="003C4F57" w:rsidRPr="00C41D82" w14:paraId="6A1FAFA3" w14:textId="77777777" w:rsidTr="000178AC">
        <w:tc>
          <w:tcPr>
            <w:tcW w:w="2655" w:type="dxa"/>
            <w:shd w:val="clear" w:color="auto" w:fill="FFFFFF"/>
          </w:tcPr>
          <w:p w14:paraId="1C8A6768" w14:textId="4CAFB2EF"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04ADCA11" w14:textId="18493CD7"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1A2D9404" w14:textId="7CE92BFB"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1942CE0" w14:textId="5820C9C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55A65BE1" w14:textId="3EE0FB98" w:rsidR="003C4F57" w:rsidRPr="00941F53" w:rsidRDefault="003C4F57" w:rsidP="00B01DF8">
            <w:pPr>
              <w:spacing w:after="120"/>
              <w:jc w:val="center"/>
              <w:rPr>
                <w:rFonts w:ascii="GHEA Grapalat" w:hAnsi="GHEA Grapalat" w:cs="Sylfaen"/>
                <w:color w:val="auto"/>
                <w:lang w:val="hy-AM"/>
              </w:rPr>
            </w:pPr>
          </w:p>
        </w:tc>
      </w:tr>
      <w:tr w:rsidR="003C4F57" w:rsidRPr="00941F53" w14:paraId="3B90D5D2" w14:textId="77777777" w:rsidTr="000178AC">
        <w:tc>
          <w:tcPr>
            <w:tcW w:w="2655" w:type="dxa"/>
            <w:shd w:val="clear" w:color="auto" w:fill="FFFFFF"/>
          </w:tcPr>
          <w:p w14:paraId="5CA1E571" w14:textId="7A61E17C"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49EC091A" w14:textId="08D1F99E"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7F25F73E" w14:textId="1C5BCCF1"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E8B0CB1" w14:textId="72720CA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6772D636" w14:textId="0B7068D3" w:rsidR="003C4F57" w:rsidRPr="00941F53" w:rsidRDefault="003C4F57" w:rsidP="00B01DF8">
            <w:pPr>
              <w:spacing w:after="120"/>
              <w:jc w:val="center"/>
              <w:rPr>
                <w:rFonts w:ascii="GHEA Grapalat" w:hAnsi="GHEA Grapalat" w:cs="Sylfaen"/>
                <w:color w:val="auto"/>
                <w:lang w:val="hy-AM"/>
              </w:rPr>
            </w:pP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 սերուցք </w:t>
            </w:r>
            <w:r w:rsidRPr="00941F53">
              <w:rPr>
                <w:rFonts w:ascii="GHEA Grapalat" w:hAnsi="GHEA Grapalat" w:cs="Sylfaen"/>
                <w:color w:val="auto"/>
                <w:lang w:val="hy-AM"/>
              </w:rPr>
              <w:lastRenderedPageBreak/>
              <w:t>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միատարր, չափավոր </w:t>
            </w:r>
            <w:r w:rsidRPr="00941F53">
              <w:rPr>
                <w:rStyle w:val="a7"/>
                <w:rFonts w:ascii="GHEA Grapalat" w:hAnsi="GHEA Grapalat" w:cs="Sylfaen"/>
                <w:color w:val="auto"/>
                <w:sz w:val="24"/>
                <w:szCs w:val="24"/>
                <w:lang w:val="hy-AM"/>
              </w:rPr>
              <w:lastRenderedPageBreak/>
              <w:t>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քաղցրավուն աղի համ, </w:t>
            </w:r>
            <w:r w:rsidRPr="00941F53">
              <w:rPr>
                <w:rFonts w:ascii="GHEA Grapalat" w:hAnsi="GHEA Grapalat" w:cs="Sylfaen"/>
                <w:color w:val="auto"/>
                <w:lang w:val="hy-AM"/>
              </w:rPr>
              <w:lastRenderedPageBreak/>
              <w:t>հալած յուղին հատուկ</w:t>
            </w:r>
          </w:p>
        </w:tc>
        <w:tc>
          <w:tcPr>
            <w:tcW w:w="3414" w:type="dxa"/>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բաց կրեմագույն</w:t>
            </w:r>
          </w:p>
        </w:tc>
      </w:tr>
      <w:tr w:rsidR="003C4F57" w:rsidRPr="00C41D82"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414" w:type="dxa"/>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Ջերմամշակման եւ սուրճից ու կակաոյից պատրաստելու 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համար՝ քաղցրավուն կամ աղի համ </w:t>
            </w:r>
          </w:p>
        </w:tc>
        <w:tc>
          <w:tcPr>
            <w:tcW w:w="3414" w:type="dxa"/>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խամրած կանաչից բաց դեղին</w:t>
            </w:r>
          </w:p>
        </w:tc>
      </w:tr>
      <w:tr w:rsidR="003C4F57" w:rsidRPr="00C41D82"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 xml:space="preserve">թանին բնորոշ, քաղցրասերուցքային կարագից ստացված թանի </w:t>
            </w:r>
            <w:r w:rsidRPr="00941F53">
              <w:rPr>
                <w:rFonts w:ascii="GHEA Grapalat" w:hAnsi="GHEA Grapalat" w:cs="Sylfaen"/>
                <w:color w:val="auto"/>
                <w:lang w:val="hy-AM"/>
              </w:rPr>
              <w:lastRenderedPageBreak/>
              <w:t>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պաստերացման կողմնակի համ կամ սննդային թույլ կողմնակի համ</w:t>
            </w:r>
          </w:p>
        </w:tc>
        <w:tc>
          <w:tcPr>
            <w:tcW w:w="3414" w:type="dxa"/>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բյուրեղներ՝ ոչ 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քաղցր համ</w:t>
            </w:r>
          </w:p>
        </w:tc>
        <w:tc>
          <w:tcPr>
            <w:tcW w:w="3414" w:type="dxa"/>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C41D82" w14:paraId="1BB3BFDF" w14:textId="77777777" w:rsidTr="000178AC">
        <w:tc>
          <w:tcPr>
            <w:tcW w:w="2655" w:type="dxa"/>
            <w:shd w:val="clear" w:color="auto" w:fill="FFFFFF"/>
          </w:tcPr>
          <w:p w14:paraId="73871ADA" w14:textId="4912FBC4" w:rsidR="003C4F57" w:rsidRPr="003016C7" w:rsidRDefault="00E90AFA" w:rsidP="003016C7">
            <w:pPr>
              <w:spacing w:after="120"/>
              <w:ind w:left="84"/>
              <w:rPr>
                <w:rFonts w:ascii="GHEA Grapalat" w:hAnsi="GHEA Grapalat" w:cs="Sylfaen"/>
                <w:color w:val="auto"/>
                <w:spacing w:val="-4"/>
                <w:lang w:val="hy-AM"/>
              </w:rPr>
            </w:pPr>
            <w:proofErr w:type="spellStart"/>
            <w:r w:rsidRPr="00E90AFA">
              <w:rPr>
                <w:rFonts w:ascii="GHEA Grapalat" w:hAnsi="GHEA Grapalat" w:cs="Sylfaen"/>
                <w:color w:val="auto"/>
                <w:spacing w:val="-4"/>
              </w:rPr>
              <w:t>Կաթնային</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բաղադրյալ</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lastRenderedPageBreak/>
              <w:t>ճարպի</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փոխարինիչով</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p>
        </w:tc>
        <w:tc>
          <w:tcPr>
            <w:tcW w:w="12179" w:type="dxa"/>
            <w:gridSpan w:val="4"/>
            <w:shd w:val="clear" w:color="auto" w:fill="FFFFFF"/>
          </w:tcPr>
          <w:p w14:paraId="211E1FB9" w14:textId="2F41B3F2" w:rsidR="003C4F57" w:rsidRPr="00941F53" w:rsidRDefault="00E90AFA" w:rsidP="00B01DF8">
            <w:pPr>
              <w:spacing w:after="120"/>
              <w:jc w:val="center"/>
              <w:rPr>
                <w:rFonts w:ascii="GHEA Grapalat" w:hAnsi="GHEA Grapalat" w:cs="Sylfaen"/>
                <w:color w:val="auto"/>
                <w:lang w:val="hy-AM"/>
              </w:rPr>
            </w:pPr>
            <w:proofErr w:type="spellStart"/>
            <w:r w:rsidRPr="00E90AFA">
              <w:rPr>
                <w:rFonts w:ascii="GHEA Grapalat" w:hAnsi="GHEA Grapalat" w:cs="Sylfaen"/>
                <w:color w:val="auto"/>
              </w:rPr>
              <w:lastRenderedPageBreak/>
              <w:t>արտադրողի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կողմից</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ներկայացված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նկարագրությանը</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համապատասխան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ավելացված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սննդահամային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բաղադրիչներով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ջնարակի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այլ</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սննդամթերքի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օգտագործմամբ</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պայմանավորված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գույնով</w:t>
            </w:r>
            <w:proofErr w:type="spellEnd"/>
            <w:r w:rsidRPr="00E90AFA">
              <w:rPr>
                <w:rFonts w:ascii="GHEA Grapalat" w:hAnsi="GHEA Grapalat" w:cs="Sylfaen"/>
                <w:color w:val="auto"/>
              </w:rPr>
              <w:t xml:space="preserve"> և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հոտով</w:t>
            </w:r>
            <w:proofErr w:type="spellEnd"/>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0F334AB8" w14:textId="0CB4238E" w:rsidR="0000021C" w:rsidRPr="0000021C" w:rsidRDefault="0000021C"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 xml:space="preserve">(հավելվածը խմբ. ԵՏՀԽ 10.11.17 թիվ 102, </w:t>
      </w:r>
      <w:r>
        <w:rPr>
          <w:rStyle w:val="Emphasis"/>
          <w:rFonts w:ascii="Arial Unicode" w:hAnsi="Arial Unicode"/>
          <w:b/>
          <w:bCs/>
          <w:sz w:val="22"/>
          <w:szCs w:val="22"/>
          <w:lang w:val="hy-AM"/>
        </w:rPr>
        <w:t xml:space="preserve">փոփ., </w:t>
      </w:r>
      <w:r w:rsidRPr="0000021C">
        <w:rPr>
          <w:rStyle w:val="Emphasis"/>
          <w:rFonts w:ascii="Arial Unicode" w:hAnsi="Arial Unicode"/>
          <w:b/>
          <w:bCs/>
          <w:sz w:val="22"/>
          <w:szCs w:val="22"/>
          <w:lang w:val="hy-AM"/>
        </w:rPr>
        <w:t>լրաց.</w:t>
      </w:r>
      <w:r w:rsidRPr="0000021C">
        <w:rPr>
          <w:rFonts w:ascii="GHEA Grapalat" w:hAnsi="GHEA Grapalat" w:cs="Sylfaen"/>
          <w:b/>
          <w:bCs/>
          <w:i/>
          <w:iCs/>
          <w:color w:val="auto"/>
          <w:sz w:val="22"/>
          <w:szCs w:val="22"/>
          <w:lang w:val="hy-AM"/>
        </w:rPr>
        <w:t xml:space="preserve"> ԵՏՀԽ 10.07.20 թիվ 62</w:t>
      </w:r>
      <w:r w:rsidRPr="0000021C">
        <w:rPr>
          <w:rFonts w:ascii="GHEA Grapalat" w:hAnsi="GHEA Grapalat" w:cs="Sylfaen"/>
          <w:b/>
          <w:bCs/>
          <w:i/>
          <w:iCs/>
          <w:color w:val="auto"/>
          <w:sz w:val="22"/>
          <w:szCs w:val="22"/>
          <w:lang w:val="en-US"/>
        </w:rPr>
        <w:t>)</w:t>
      </w:r>
    </w:p>
    <w:p w14:paraId="32329B59" w14:textId="3DC6386E"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0A852D96" w14:textId="77777777" w:rsidR="00BE2017" w:rsidRDefault="00BE201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p>
    <w:p w14:paraId="0B910DD2" w14:textId="74B2CD91"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C41D82"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C41D82"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headerReference w:type="default" r:id="rId11"/>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C41D82"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6A84394" w14:textId="77777777" w:rsidR="002500E1" w:rsidRDefault="003C4F57" w:rsidP="002500E1">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hy-AM"/>
        </w:rPr>
        <w:t>***ՄԱՖԱՄՔ-ի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w:t>
      </w:r>
    </w:p>
    <w:p w14:paraId="2DC1D428" w14:textId="78D3D47E" w:rsidR="002500E1" w:rsidRPr="00C41D82" w:rsidRDefault="002500E1" w:rsidP="002500E1">
      <w:pPr>
        <w:spacing w:after="160" w:line="360" w:lineRule="auto"/>
        <w:ind w:left="142" w:firstLine="566"/>
        <w:jc w:val="both"/>
        <w:rPr>
          <w:rStyle w:val="a7"/>
          <w:rFonts w:ascii="GHEA Grapalat" w:hAnsi="GHEA Grapalat" w:cs="Sylfaen"/>
          <w:color w:val="auto"/>
          <w:sz w:val="20"/>
          <w:szCs w:val="20"/>
          <w:lang w:val="hy-AM"/>
        </w:rPr>
      </w:pP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համար ՄԱՖԱՄՔ-ի և </w:t>
      </w:r>
      <w:proofErr w:type="spellStart"/>
      <w:r w:rsidRPr="00C41D82">
        <w:rPr>
          <w:rFonts w:ascii="GHEA Grapalat" w:hAnsi="GHEA Grapalat" w:cs="Sylfaen"/>
          <w:color w:val="auto"/>
          <w:sz w:val="20"/>
          <w:szCs w:val="20"/>
          <w:lang w:val="hy-AM"/>
        </w:rPr>
        <w:t>սոմատիկ</w:t>
      </w:r>
      <w:proofErr w:type="spellEnd"/>
      <w:r w:rsidRPr="00C41D82">
        <w:rPr>
          <w:rFonts w:ascii="GHEA Grapalat" w:hAnsi="GHEA Grapalat" w:cs="Sylfaen"/>
          <w:color w:val="auto"/>
          <w:sz w:val="20"/>
          <w:szCs w:val="20"/>
          <w:lang w:val="hy-AM"/>
        </w:rPr>
        <w:t xml:space="preserve">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և վերականգնված կաթի, կաթնաթթվային արտադրանքի, մանկական սննդի, պինդ </w:t>
      </w:r>
      <w:proofErr w:type="spellStart"/>
      <w:r w:rsidRPr="00C41D82">
        <w:rPr>
          <w:rFonts w:ascii="GHEA Grapalat" w:hAnsi="GHEA Grapalat" w:cs="Sylfaen"/>
          <w:color w:val="auto"/>
          <w:sz w:val="20"/>
          <w:szCs w:val="20"/>
          <w:lang w:val="hy-AM"/>
        </w:rPr>
        <w:t>պանիրների</w:t>
      </w:r>
      <w:proofErr w:type="spellEnd"/>
      <w:r w:rsidRPr="00C41D82">
        <w:rPr>
          <w:rFonts w:ascii="GHEA Grapalat" w:hAnsi="GHEA Grapalat" w:cs="Sylfaen"/>
          <w:color w:val="auto"/>
          <w:sz w:val="20"/>
          <w:szCs w:val="20"/>
          <w:lang w:val="hy-AM"/>
        </w:rPr>
        <w:t xml:space="preserve">, սերուցքային կարագի, գործողության մեջ են դրվում </w:t>
      </w:r>
      <w:r w:rsidR="0076182A" w:rsidRPr="0076182A">
        <w:rPr>
          <w:rFonts w:ascii="GHEA Grapalat" w:hAnsi="GHEA Grapalat" w:cs="Sylfaen"/>
          <w:color w:val="auto"/>
          <w:sz w:val="20"/>
          <w:szCs w:val="20"/>
        </w:rPr>
        <w:t xml:space="preserve">2025 </w:t>
      </w:r>
      <w:proofErr w:type="spellStart"/>
      <w:r w:rsidR="0076182A" w:rsidRPr="0076182A">
        <w:rPr>
          <w:rFonts w:ascii="GHEA Grapalat" w:hAnsi="GHEA Grapalat" w:cs="Sylfaen"/>
          <w:color w:val="auto"/>
          <w:sz w:val="20"/>
          <w:szCs w:val="20"/>
        </w:rPr>
        <w:t>թվականի</w:t>
      </w:r>
      <w:proofErr w:type="spellEnd"/>
      <w:r w:rsidR="0076182A" w:rsidRPr="0076182A">
        <w:rPr>
          <w:rFonts w:ascii="GHEA Grapalat" w:hAnsi="GHEA Grapalat" w:cs="Sylfaen"/>
          <w:color w:val="auto"/>
          <w:sz w:val="20"/>
          <w:szCs w:val="20"/>
        </w:rPr>
        <w:t xml:space="preserve"> </w:t>
      </w:r>
      <w:proofErr w:type="spellStart"/>
      <w:r w:rsidR="0076182A" w:rsidRPr="0076182A">
        <w:rPr>
          <w:rFonts w:ascii="GHEA Grapalat" w:hAnsi="GHEA Grapalat" w:cs="Sylfaen"/>
          <w:color w:val="auto"/>
          <w:sz w:val="20"/>
          <w:szCs w:val="20"/>
        </w:rPr>
        <w:t>հունվարի</w:t>
      </w:r>
      <w:proofErr w:type="spellEnd"/>
      <w:r w:rsidR="0076182A" w:rsidRPr="0076182A">
        <w:rPr>
          <w:rFonts w:ascii="GHEA Grapalat" w:hAnsi="GHEA Grapalat" w:cs="Sylfaen"/>
          <w:color w:val="auto"/>
          <w:sz w:val="20"/>
          <w:szCs w:val="20"/>
        </w:rPr>
        <w:t xml:space="preserve"> 1-ից</w:t>
      </w:r>
      <w:r w:rsidRPr="00C41D82">
        <w:rPr>
          <w:rFonts w:ascii="GHEA Grapalat" w:hAnsi="GHEA Grapalat" w:cs="Sylfaen"/>
          <w:color w:val="auto"/>
          <w:sz w:val="20"/>
          <w:szCs w:val="20"/>
          <w:lang w:val="hy-AM"/>
        </w:rPr>
        <w:t xml:space="preserve"> (</w:t>
      </w:r>
      <w:proofErr w:type="spellStart"/>
      <w:r w:rsidRPr="00C41D82">
        <w:rPr>
          <w:rFonts w:ascii="GHEA Grapalat" w:hAnsi="GHEA Grapalat" w:cs="Sylfaen"/>
          <w:color w:val="auto"/>
          <w:sz w:val="20"/>
          <w:szCs w:val="20"/>
          <w:lang w:val="hy-AM"/>
        </w:rPr>
        <w:t>մինչև</w:t>
      </w:r>
      <w:proofErr w:type="spellEnd"/>
      <w:r w:rsidRPr="00C41D82">
        <w:rPr>
          <w:rFonts w:ascii="GHEA Grapalat" w:hAnsi="GHEA Grapalat" w:cs="Sylfaen"/>
          <w:color w:val="auto"/>
          <w:sz w:val="20"/>
          <w:szCs w:val="20"/>
          <w:lang w:val="hy-AM"/>
        </w:rPr>
        <w:t xml:space="preserve"> 2019 թվականի դեկտեմբերի 31-ը գործում են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վերահսկողության (հսկողության) ենթակա ապրանքներին ներկայացվող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և հիգիենիկ միասնական պահանջներով սահմանված նորմերը՝ պայմանով, որ դրանք </w:t>
      </w:r>
      <w:proofErr w:type="spellStart"/>
      <w:r w:rsidRPr="00C41D82">
        <w:rPr>
          <w:rFonts w:ascii="GHEA Grapalat" w:hAnsi="GHEA Grapalat" w:cs="Sylfaen"/>
          <w:color w:val="auto"/>
          <w:sz w:val="20"/>
          <w:szCs w:val="20"/>
          <w:lang w:val="hy-AM"/>
        </w:rPr>
        <w:t>շրջանառվում</w:t>
      </w:r>
      <w:proofErr w:type="spellEnd"/>
      <w:r w:rsidRPr="00C41D82">
        <w:rPr>
          <w:rFonts w:ascii="GHEA Grapalat" w:hAnsi="GHEA Grapalat" w:cs="Sylfaen"/>
          <w:color w:val="auto"/>
          <w:sz w:val="20"/>
          <w:szCs w:val="20"/>
          <w:lang w:val="hy-AM"/>
        </w:rPr>
        <w:t xml:space="preserve"> են միայն </w:t>
      </w: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տարածքում)։</w:t>
      </w:r>
    </w:p>
    <w:p w14:paraId="7DA4D23B" w14:textId="16D2FCDA" w:rsidR="003C4F57" w:rsidRDefault="003016C7" w:rsidP="00F21486">
      <w:pPr>
        <w:spacing w:after="160" w:line="360" w:lineRule="auto"/>
        <w:ind w:left="142"/>
        <w:jc w:val="both"/>
        <w:rPr>
          <w:rStyle w:val="a7"/>
          <w:rFonts w:ascii="GHEA Grapalat" w:hAnsi="GHEA Grapalat" w:cs="Sylfaen"/>
          <w:color w:val="auto"/>
          <w:sz w:val="20"/>
          <w:szCs w:val="20"/>
          <w:lang w:val="hy-AM"/>
        </w:rPr>
      </w:pPr>
      <w:r w:rsidRPr="00C41D82">
        <w:rPr>
          <w:rStyle w:val="a7"/>
          <w:rFonts w:ascii="GHEA Grapalat" w:hAnsi="GHEA Grapalat" w:cs="Sylfaen"/>
          <w:color w:val="auto"/>
          <w:sz w:val="20"/>
          <w:szCs w:val="20"/>
          <w:lang w:val="hy-AM"/>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3B0353" w14:textId="33BB0612" w:rsidR="00C41D82" w:rsidRPr="00C41D82" w:rsidRDefault="00C41D82" w:rsidP="00F21486">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(հավելվածը լրաց. ԵՏՀԽ 20.12.17 թիվ 86</w:t>
      </w:r>
      <w:r w:rsidR="0076182A">
        <w:rPr>
          <w:rStyle w:val="Emphasis"/>
          <w:rFonts w:ascii="Arial Unicode" w:hAnsi="Arial Unicode"/>
          <w:b/>
          <w:bCs/>
          <w:sz w:val="21"/>
          <w:szCs w:val="21"/>
          <w:lang w:val="hy-AM"/>
        </w:rPr>
        <w:t>, փոփ. ԵՏՀԽ 19.12.19 թիվ 118</w:t>
      </w:r>
      <w:r w:rsidRPr="00C41D82">
        <w:rPr>
          <w:rStyle w:val="Emphasis"/>
          <w:rFonts w:ascii="Arial Unicode" w:hAnsi="Arial Unicode"/>
          <w:b/>
          <w:bCs/>
          <w:sz w:val="21"/>
          <w:szCs w:val="21"/>
          <w:lang w:val="hy-AM"/>
        </w:rPr>
        <w:t>)</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C41D82"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14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E90AFA">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E90AFA">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E90AFA">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E90AFA" w:rsidRPr="00941F53" w14:paraId="2D6552BA" w14:textId="77777777" w:rsidTr="00E90AFA">
        <w:tc>
          <w:tcPr>
            <w:tcW w:w="2916" w:type="dxa"/>
            <w:tcBorders>
              <w:top w:val="single" w:sz="4" w:space="0" w:color="auto"/>
              <w:left w:val="nil"/>
              <w:bottom w:val="nil"/>
              <w:right w:val="nil"/>
            </w:tcBorders>
            <w:shd w:val="clear" w:color="auto" w:fill="FFFFFF"/>
          </w:tcPr>
          <w:p w14:paraId="027BE729" w14:textId="72724B4F" w:rsidR="00E90AFA" w:rsidRPr="00941F53" w:rsidRDefault="00E90AFA" w:rsidP="00E90AFA">
            <w:pPr>
              <w:spacing w:after="120"/>
              <w:ind w:left="120"/>
              <w:rPr>
                <w:rFonts w:ascii="GHEA Grapalat" w:hAnsi="GHEA Grapalat" w:cs="Sylfaen"/>
                <w:color w:val="auto"/>
                <w:lang w:val="hy-AM"/>
              </w:rPr>
            </w:pPr>
            <w:proofErr w:type="spellStart"/>
            <w:r>
              <w:rPr>
                <w:rFonts w:ascii="Arial Unicode" w:hAnsi="Arial Unicode"/>
                <w:sz w:val="21"/>
                <w:szCs w:val="21"/>
              </w:rPr>
              <w:t>Զամբիկ</w:t>
            </w:r>
            <w:proofErr w:type="spellEnd"/>
          </w:p>
        </w:tc>
        <w:tc>
          <w:tcPr>
            <w:tcW w:w="2351" w:type="dxa"/>
            <w:tcBorders>
              <w:top w:val="single" w:sz="4" w:space="0" w:color="auto"/>
              <w:left w:val="nil"/>
              <w:bottom w:val="nil"/>
              <w:right w:val="nil"/>
            </w:tcBorders>
            <w:shd w:val="clear" w:color="auto" w:fill="FFFFFF"/>
          </w:tcPr>
          <w:p w14:paraId="665FB701" w14:textId="25C00665"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1,0</w:t>
            </w:r>
          </w:p>
        </w:tc>
        <w:tc>
          <w:tcPr>
            <w:tcW w:w="2207" w:type="dxa"/>
            <w:tcBorders>
              <w:top w:val="single" w:sz="4" w:space="0" w:color="auto"/>
              <w:left w:val="nil"/>
              <w:bottom w:val="nil"/>
              <w:right w:val="nil"/>
            </w:tcBorders>
            <w:shd w:val="clear" w:color="auto" w:fill="FFFFFF"/>
          </w:tcPr>
          <w:p w14:paraId="00FC9A87" w14:textId="52C20B5C"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2,1</w:t>
            </w:r>
          </w:p>
        </w:tc>
        <w:tc>
          <w:tcPr>
            <w:tcW w:w="2207" w:type="dxa"/>
            <w:tcBorders>
              <w:top w:val="single" w:sz="4" w:space="0" w:color="auto"/>
              <w:left w:val="nil"/>
              <w:bottom w:val="nil"/>
              <w:right w:val="nil"/>
            </w:tcBorders>
            <w:shd w:val="clear" w:color="auto" w:fill="FFFFFF"/>
          </w:tcPr>
          <w:p w14:paraId="75C0EC81" w14:textId="793AAAE0" w:rsidR="00E90AFA" w:rsidRPr="00941F53" w:rsidRDefault="00E90AFA" w:rsidP="00E90AFA">
            <w:pPr>
              <w:spacing w:after="120"/>
              <w:jc w:val="center"/>
              <w:rPr>
                <w:rStyle w:val="a0"/>
                <w:rFonts w:ascii="GHEA Grapalat" w:hAnsi="GHEA Grapalat" w:cs="Sylfaen"/>
                <w:color w:val="auto"/>
                <w:sz w:val="24"/>
                <w:szCs w:val="24"/>
              </w:rPr>
            </w:pPr>
            <w:r>
              <w:rPr>
                <w:rFonts w:ascii="Arial Unicode" w:hAnsi="Arial Unicode"/>
                <w:sz w:val="21"/>
                <w:szCs w:val="21"/>
              </w:rPr>
              <w:t>10,7</w:t>
            </w:r>
          </w:p>
        </w:tc>
        <w:tc>
          <w:tcPr>
            <w:tcW w:w="2365" w:type="dxa"/>
            <w:tcBorders>
              <w:top w:val="single" w:sz="4" w:space="0" w:color="auto"/>
              <w:left w:val="nil"/>
              <w:bottom w:val="nil"/>
              <w:right w:val="nil"/>
            </w:tcBorders>
            <w:shd w:val="clear" w:color="auto" w:fill="FFFFFF"/>
          </w:tcPr>
          <w:p w14:paraId="053E0B4D" w14:textId="5ABA4723"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1032</w:t>
            </w:r>
          </w:p>
        </w:tc>
        <w:tc>
          <w:tcPr>
            <w:tcW w:w="2801" w:type="dxa"/>
            <w:tcBorders>
              <w:top w:val="single" w:sz="4" w:space="0" w:color="auto"/>
              <w:left w:val="nil"/>
              <w:bottom w:val="nil"/>
              <w:right w:val="nil"/>
            </w:tcBorders>
            <w:shd w:val="clear" w:color="auto" w:fill="FFFFFF"/>
          </w:tcPr>
          <w:p w14:paraId="38444058" w14:textId="3747FBFB"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6.5</w:t>
            </w:r>
          </w:p>
        </w:tc>
      </w:tr>
      <w:tr w:rsidR="003C4F57" w:rsidRPr="00941F53" w14:paraId="555CBCF7" w14:textId="77777777" w:rsidTr="00E90AFA">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357F23E3"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r w:rsidR="00E90AFA">
              <w:rPr>
                <w:rStyle w:val="CenturyGothic"/>
                <w:rFonts w:ascii="GHEA Grapalat" w:hAnsi="GHEA Grapalat" w:cs="Sylfaen"/>
                <w:color w:val="auto"/>
                <w:sz w:val="24"/>
                <w:szCs w:val="24"/>
                <w:lang w:val="hy-AM"/>
              </w:rPr>
              <w:t>5</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3EE501F5"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r w:rsidR="00E90AFA">
              <w:rPr>
                <w:rStyle w:val="a0"/>
                <w:rFonts w:ascii="GHEA Grapalat" w:hAnsi="GHEA Grapalat" w:cs="Sylfaen"/>
                <w:color w:val="auto"/>
                <w:sz w:val="24"/>
                <w:szCs w:val="24"/>
                <w:lang w:val="hy-AM"/>
              </w:rPr>
              <w:t>1</w:t>
            </w:r>
            <w:r w:rsidRPr="00941F53">
              <w:rPr>
                <w:rStyle w:val="a0"/>
                <w:rFonts w:ascii="GHEA Grapalat" w:hAnsi="GHEA Grapalat" w:cs="Sylfaen"/>
                <w:color w:val="auto"/>
                <w:sz w:val="24"/>
                <w:szCs w:val="24"/>
              </w:rPr>
              <w:t>,</w:t>
            </w:r>
            <w:r w:rsidR="00E90AFA">
              <w:rPr>
                <w:rStyle w:val="a0"/>
                <w:rFonts w:ascii="GHEA Grapalat" w:hAnsi="GHEA Grapalat" w:cs="Sylfaen"/>
                <w:color w:val="auto"/>
                <w:sz w:val="24"/>
                <w:szCs w:val="24"/>
                <w:lang w:val="hy-AM"/>
              </w:rPr>
              <w:t>5</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3ADF98BF"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r w:rsidR="00E90AFA">
              <w:rPr>
                <w:rStyle w:val="1pt"/>
                <w:rFonts w:ascii="GHEA Grapalat" w:hAnsi="GHEA Grapalat" w:cs="Sylfaen"/>
                <w:color w:val="auto"/>
                <w:spacing w:val="0"/>
                <w:sz w:val="24"/>
                <w:szCs w:val="24"/>
                <w:lang w:val="hy-AM"/>
              </w:rPr>
              <w:t>3</w:t>
            </w:r>
            <w:r w:rsidRPr="00941F53">
              <w:rPr>
                <w:rStyle w:val="1pt"/>
                <w:rFonts w:ascii="GHEA Grapalat" w:hAnsi="GHEA Grapalat" w:cs="Sylfaen"/>
                <w:color w:val="auto"/>
                <w:spacing w:val="0"/>
                <w:sz w:val="24"/>
                <w:szCs w:val="24"/>
              </w:rPr>
              <w:t>-2</w:t>
            </w:r>
            <w:r w:rsidR="00E90AFA">
              <w:rPr>
                <w:rStyle w:val="1pt"/>
                <w:rFonts w:ascii="GHEA Grapalat" w:hAnsi="GHEA Grapalat" w:cs="Sylfaen"/>
                <w:color w:val="auto"/>
                <w:spacing w:val="0"/>
                <w:sz w:val="24"/>
                <w:szCs w:val="24"/>
                <w:lang w:val="hy-AM"/>
              </w:rPr>
              <w:t>4</w:t>
            </w:r>
          </w:p>
        </w:tc>
      </w:tr>
      <w:tr w:rsidR="003C4F57" w:rsidRPr="00941F53" w14:paraId="533E905F" w14:textId="77777777" w:rsidTr="00E90AFA">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E90AFA">
        <w:tc>
          <w:tcPr>
            <w:tcW w:w="2916" w:type="dxa"/>
            <w:tcBorders>
              <w:top w:val="nil"/>
              <w:left w:val="nil"/>
              <w:bottom w:val="nil"/>
              <w:right w:val="nil"/>
            </w:tcBorders>
            <w:shd w:val="clear" w:color="auto" w:fill="FFFFFF"/>
          </w:tcPr>
          <w:p w14:paraId="2235650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Մատակ ձի</w:t>
            </w:r>
          </w:p>
        </w:tc>
        <w:tc>
          <w:tcPr>
            <w:tcW w:w="2351" w:type="dxa"/>
            <w:tcBorders>
              <w:top w:val="nil"/>
              <w:left w:val="nil"/>
              <w:bottom w:val="nil"/>
              <w:right w:val="nil"/>
            </w:tcBorders>
            <w:shd w:val="clear" w:color="auto" w:fill="FFFFFF"/>
          </w:tcPr>
          <w:p w14:paraId="75709E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E90AFA">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E90AFA">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E90AFA">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Pr="004A3B79" w:rsidRDefault="003C4F57" w:rsidP="003C4F57">
      <w:pPr>
        <w:spacing w:after="160" w:line="360" w:lineRule="auto"/>
        <w:ind w:left="221"/>
        <w:rPr>
          <w:rFonts w:ascii="GHEA Grapalat" w:hAnsi="GHEA Grapalat" w:cs="Sylfaen"/>
          <w:color w:val="auto"/>
          <w:sz w:val="20"/>
          <w:szCs w:val="20"/>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5FC857D8" w14:textId="77777777" w:rsidR="00E90AFA" w:rsidRPr="00C41D82" w:rsidRDefault="00E90AFA" w:rsidP="00E90AF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3"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3"/>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0178AC">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0178AC">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0178AC">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0178AC">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14-19</w:t>
            </w:r>
          </w:p>
        </w:tc>
      </w:tr>
      <w:tr w:rsidR="003C4F57" w:rsidRPr="00C41D82" w14:paraId="75179E69" w14:textId="77777777" w:rsidTr="000178AC">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C41D82" w14:paraId="195692BD" w14:textId="77777777" w:rsidTr="000178AC">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0178AC">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77777777" w:rsidR="003C4F57" w:rsidRDefault="003C4F57" w:rsidP="003C4F57">
      <w:pPr>
        <w:spacing w:after="120"/>
        <w:rPr>
          <w:rFonts w:ascii="GHEA Grapalat" w:hAnsi="GHEA Grapalat" w:cs="Sylfaen"/>
          <w:color w:val="auto"/>
          <w:lang w:val="en-US"/>
        </w:rPr>
      </w:pP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4"/>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4F019890"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 xml:space="preserve">Խմելու կաթ,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Pr>
                <w:rFonts w:ascii="GHEA Grapalat" w:hAnsi="GHEA Grapalat" w:cs="Sylfaen"/>
                <w:color w:val="auto"/>
                <w:lang w:val="hy-AM"/>
              </w:rPr>
              <w:t xml:space="preserve">, </w:t>
            </w:r>
            <w:r w:rsidRPr="00941F53">
              <w:rPr>
                <w:rFonts w:ascii="GHEA Grapalat" w:hAnsi="GHEA Grapalat" w:cs="Sylfaen"/>
                <w:color w:val="auto"/>
                <w:lang w:val="hy-AM"/>
              </w:rPr>
              <w:t>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243EE746"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1. </w:t>
            </w:r>
            <w:proofErr w:type="spellStart"/>
            <w:r w:rsidR="003B6337" w:rsidRPr="003B6337">
              <w:rPr>
                <w:rFonts w:ascii="GHEA Grapalat" w:hAnsi="GHEA Grapalat" w:cs="Sylfaen"/>
                <w:color w:val="auto"/>
              </w:rPr>
              <w:t>Խմելու</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Pr="00941F53">
              <w:rPr>
                <w:rFonts w:ascii="GHEA Grapalat" w:hAnsi="GHEA Grapalat" w:cs="Sylfaen"/>
                <w:color w:val="auto"/>
                <w:lang w:val="hy-AM"/>
              </w:rPr>
              <w:t>, կաթնային ըմպելիք՝ սպառողական 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xml:space="preserve">) (ասեպտիկ լցման </w:t>
            </w:r>
            <w:r w:rsidRPr="00941F53">
              <w:rPr>
                <w:rFonts w:ascii="GHEA Grapalat" w:hAnsi="GHEA Grapalat" w:cs="Sylfaen"/>
                <w:color w:val="auto"/>
                <w:lang w:val="hy-AM"/>
              </w:rPr>
              <w:lastRenderedPageBreak/>
              <w:t>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 xml:space="preserve">ա) 37°С ջերմաստիճանում ջերմապահպանումից հետո 3-5 օրվա </w:t>
            </w:r>
            <w:r w:rsidRPr="00941F53">
              <w:rPr>
                <w:rFonts w:ascii="GHEA Grapalat" w:hAnsi="GHEA Grapalat" w:cs="Sylfaen"/>
                <w:color w:val="auto"/>
                <w:lang w:val="hy-AM"/>
              </w:rPr>
              <w:lastRenderedPageBreak/>
              <w:t>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ած լինելու 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3A401770" w14:textId="77777777" w:rsidTr="000178AC">
        <w:tc>
          <w:tcPr>
            <w:tcW w:w="3474" w:type="dxa"/>
            <w:gridSpan w:val="2"/>
            <w:tcBorders>
              <w:top w:val="nil"/>
              <w:left w:val="nil"/>
              <w:bottom w:val="nil"/>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0178AC">
        <w:tc>
          <w:tcPr>
            <w:tcW w:w="3474" w:type="dxa"/>
            <w:gridSpan w:val="2"/>
            <w:tcBorders>
              <w:top w:val="nil"/>
              <w:left w:val="nil"/>
              <w:bottom w:val="nil"/>
              <w:right w:val="nil"/>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nil"/>
              <w:left w:val="nil"/>
              <w:bottom w:val="nil"/>
              <w:right w:val="nil"/>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nil"/>
              <w:left w:val="nil"/>
              <w:bottom w:val="nil"/>
              <w:right w:val="nil"/>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nil"/>
              <w:left w:val="nil"/>
              <w:bottom w:val="nil"/>
              <w:right w:val="nil"/>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3C4F57" w:rsidRPr="00941F53" w14:paraId="72DB4DE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49A40D" w14:textId="433EC424"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 </w:t>
            </w:r>
            <w:proofErr w:type="spellStart"/>
            <w:r w:rsidR="003B6337" w:rsidRPr="003B6337">
              <w:rPr>
                <w:rFonts w:ascii="GHEA Grapalat" w:hAnsi="GHEA Grapalat" w:cs="Sylfaen"/>
                <w:color w:val="auto"/>
              </w:rPr>
              <w:t>Խմելու</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Pr="00941F53">
              <w:rPr>
                <w:rFonts w:ascii="GHEA Grapalat" w:hAnsi="GHEA Grapalat" w:cs="Sylfaen"/>
                <w:color w:val="auto"/>
                <w:lang w:val="hy-AM"/>
              </w:rPr>
              <w:t xml:space="preserve">, կաթնային ըմպելիք` </w:t>
            </w:r>
            <w:proofErr w:type="spellStart"/>
            <w:r w:rsidRPr="00941F53">
              <w:rPr>
                <w:rFonts w:ascii="GHEA Grapalat" w:hAnsi="GHEA Grapalat" w:cs="Sylfaen"/>
                <w:color w:val="auto"/>
                <w:lang w:val="hy-AM"/>
              </w:rPr>
              <w:t>տափաշշերով</w:t>
            </w:r>
            <w:proofErr w:type="spellEnd"/>
            <w:r w:rsidRPr="00941F53">
              <w:rPr>
                <w:rFonts w:ascii="GHEA Grapalat" w:hAnsi="GHEA Grapalat" w:cs="Sylfaen"/>
                <w:color w:val="auto"/>
                <w:lang w:val="hy-AM"/>
              </w:rPr>
              <w:t xml:space="preserve"> եւ ցիստեռններով </w:t>
            </w:r>
          </w:p>
        </w:tc>
        <w:tc>
          <w:tcPr>
            <w:tcW w:w="1901" w:type="dxa"/>
            <w:gridSpan w:val="4"/>
            <w:shd w:val="clear" w:color="auto" w:fill="FFFFFF"/>
          </w:tcPr>
          <w:p w14:paraId="70275F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18AE7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38E64D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356B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A6F8E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24B504D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F866B9D" w14:textId="77777777" w:rsidR="003C4F57" w:rsidRPr="00941F53" w:rsidRDefault="003C4F57" w:rsidP="00B01DF8">
            <w:pPr>
              <w:spacing w:after="120"/>
              <w:ind w:left="99"/>
              <w:rPr>
                <w:rFonts w:ascii="GHEA Grapalat" w:hAnsi="GHEA Grapalat" w:cs="Sylfaen"/>
                <w:color w:val="auto"/>
              </w:rPr>
            </w:pPr>
          </w:p>
        </w:tc>
      </w:tr>
      <w:tr w:rsidR="003C4F57" w:rsidRPr="00941F53" w14:paraId="7AF86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 </w:t>
            </w:r>
            <w:r w:rsidRPr="00941F53">
              <w:rPr>
                <w:rFonts w:ascii="GHEA Grapalat" w:hAnsi="GHEA Grapalat" w:cs="Sylfaen"/>
                <w:color w:val="auto"/>
                <w:lang w:val="hy-AM"/>
              </w:rPr>
              <w:t xml:space="preserve">Կաթնային շիճուկ եւ թան՝ սպառողական տարայում, </w:t>
            </w:r>
            <w:r w:rsidRPr="00941F53">
              <w:rPr>
                <w:rFonts w:ascii="GHEA Grapalat" w:hAnsi="GHEA Grapalat" w:cs="Sylfaen"/>
                <w:color w:val="auto"/>
                <w:lang w:val="hy-AM"/>
              </w:rPr>
              <w:lastRenderedPageBreak/>
              <w:t>պաստերացված</w:t>
            </w:r>
          </w:p>
        </w:tc>
        <w:tc>
          <w:tcPr>
            <w:tcW w:w="1901" w:type="dxa"/>
            <w:gridSpan w:val="4"/>
            <w:shd w:val="clear" w:color="auto" w:fill="FFFFFF"/>
          </w:tcPr>
          <w:p w14:paraId="77B16D6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CBDF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DCA507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57DC7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254E59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9C288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6EFDCDA" w14:textId="77777777" w:rsidR="003C4F57" w:rsidRPr="00941F53" w:rsidRDefault="003C4F57" w:rsidP="00B01DF8">
            <w:pPr>
              <w:spacing w:after="120"/>
              <w:ind w:left="99"/>
              <w:rPr>
                <w:rFonts w:ascii="GHEA Grapalat" w:hAnsi="GHEA Grapalat" w:cs="Sylfaen"/>
                <w:color w:val="auto"/>
              </w:rPr>
            </w:pPr>
          </w:p>
        </w:tc>
      </w:tr>
      <w:tr w:rsidR="003C4F57" w:rsidRPr="00941F53" w14:paraId="4A2A337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նշանների </w:t>
            </w:r>
            <w:r w:rsidRPr="00941F53">
              <w:rPr>
                <w:rStyle w:val="a7"/>
                <w:rFonts w:ascii="GHEA Grapalat" w:hAnsi="GHEA Grapalat" w:cs="Sylfaen"/>
                <w:color w:val="auto"/>
                <w:sz w:val="24"/>
                <w:szCs w:val="24"/>
                <w:lang w:val="hy-AM"/>
              </w:rPr>
              <w:lastRenderedPageBreak/>
              <w:t>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w:t>
            </w:r>
            <w:r w:rsidRPr="00941F53">
              <w:rPr>
                <w:rFonts w:ascii="GHEA Grapalat" w:hAnsi="GHEA Grapalat" w:cs="Sylfaen"/>
                <w:color w:val="auto"/>
                <w:lang w:val="hy-AM"/>
              </w:rPr>
              <w:lastRenderedPageBreak/>
              <w:t>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3C4F57" w:rsidRPr="00941F53" w14:paraId="657CB3EE" w14:textId="77777777" w:rsidTr="000178AC">
        <w:tc>
          <w:tcPr>
            <w:tcW w:w="3474" w:type="dxa"/>
            <w:gridSpan w:val="2"/>
            <w:tcBorders>
              <w:top w:val="nil"/>
              <w:left w:val="nil"/>
              <w:bottom w:val="nil"/>
              <w:right w:val="nil"/>
            </w:tcBorders>
            <w:shd w:val="clear" w:color="auto" w:fill="FFFFFF"/>
          </w:tcPr>
          <w:p w14:paraId="493E134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6D7676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6</w:t>
            </w:r>
          </w:p>
        </w:tc>
        <w:tc>
          <w:tcPr>
            <w:tcW w:w="1295" w:type="dxa"/>
            <w:tcBorders>
              <w:top w:val="nil"/>
              <w:left w:val="nil"/>
              <w:bottom w:val="nil"/>
              <w:right w:val="nil"/>
            </w:tcBorders>
            <w:shd w:val="clear" w:color="auto" w:fill="FFFFFF"/>
          </w:tcPr>
          <w:p w14:paraId="74A2E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9965E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8B242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9A8A2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vAlign w:val="center"/>
          </w:tcPr>
          <w:p w14:paraId="156C3C17" w14:textId="77777777" w:rsidR="003C4F57" w:rsidRPr="00941F53" w:rsidRDefault="003C4F57" w:rsidP="00B01DF8">
            <w:pPr>
              <w:spacing w:after="120"/>
              <w:ind w:right="18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744A07EF" w14:textId="77777777" w:rsidR="003C4F57" w:rsidRPr="00941F53" w:rsidRDefault="003C4F57" w:rsidP="00B01DF8">
            <w:pPr>
              <w:spacing w:after="120"/>
              <w:ind w:right="1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Բ՝ 50</w:t>
            </w:r>
          </w:p>
        </w:tc>
        <w:tc>
          <w:tcPr>
            <w:tcW w:w="2550" w:type="dxa"/>
            <w:tcBorders>
              <w:top w:val="nil"/>
              <w:left w:val="nil"/>
              <w:bottom w:val="nil"/>
              <w:right w:val="nil"/>
            </w:tcBorders>
            <w:shd w:val="clear" w:color="auto" w:fill="FFFFFF"/>
          </w:tcPr>
          <w:p w14:paraId="571F43E6" w14:textId="77777777" w:rsidR="003C4F57" w:rsidRPr="00941F53" w:rsidRDefault="003C4F57" w:rsidP="00B01DF8">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w:t>
            </w:r>
            <w:r w:rsidRPr="00941F53">
              <w:rPr>
                <w:rFonts w:ascii="GHEA Grapalat" w:hAnsi="GHEA Grapalat" w:cs="Sylfaen"/>
                <w:color w:val="auto"/>
                <w:lang w:val="hy-AM"/>
              </w:rPr>
              <w:lastRenderedPageBreak/>
              <w:t>միկրոֆլորայի 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կաթնաշոռ, կաթնաշոռային 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w:t>
            </w:r>
            <w:r w:rsidRPr="00941F53">
              <w:rPr>
                <w:rStyle w:val="a7"/>
                <w:rFonts w:ascii="GHEA Grapalat" w:hAnsi="GHEA Grapalat" w:cs="Sylfaen"/>
                <w:color w:val="auto"/>
                <w:sz w:val="24"/>
                <w:szCs w:val="24"/>
                <w:lang w:val="hy-AM"/>
              </w:rPr>
              <w:lastRenderedPageBreak/>
              <w:t>բնորոշ, կողմնակի միկրոֆլորայի բջիջների 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C41D82"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միկրոֆլորա, կաթնաշոռի մերանին բնորոշ, կողմնակի </w:t>
            </w:r>
            <w:r w:rsidRPr="00941F53">
              <w:rPr>
                <w:rStyle w:val="a7"/>
                <w:rFonts w:ascii="GHEA Grapalat" w:hAnsi="GHEA Grapalat" w:cs="Sylfaen"/>
                <w:color w:val="auto"/>
                <w:sz w:val="24"/>
                <w:szCs w:val="24"/>
                <w:lang w:val="hy-AM"/>
              </w:rPr>
              <w:lastRenderedPageBreak/>
              <w:t>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w:t>
            </w:r>
            <w:r w:rsidRPr="00941F53">
              <w:rPr>
                <w:rFonts w:ascii="GHEA Grapalat" w:hAnsi="GHEA Grapalat" w:cs="Sylfaen"/>
                <w:color w:val="auto"/>
                <w:lang w:val="hy-AM"/>
              </w:rPr>
              <w:lastRenderedPageBreak/>
              <w:t>մանրէազերծված, սերուցք՝ խտացրած, մանրէազերծված, 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w:t>
            </w:r>
            <w:r w:rsidRPr="00941F53">
              <w:rPr>
                <w:rStyle w:val="a7"/>
                <w:rFonts w:ascii="GHEA Grapalat" w:hAnsi="GHEA Grapalat" w:cs="Sylfaen"/>
                <w:color w:val="auto"/>
                <w:sz w:val="24"/>
                <w:szCs w:val="24"/>
                <w:lang w:val="hy-AM"/>
              </w:rPr>
              <w:lastRenderedPageBreak/>
              <w:t>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փոփոխության </w:t>
            </w:r>
            <w:r w:rsidRPr="00941F53">
              <w:rPr>
                <w:rStyle w:val="a7"/>
                <w:rFonts w:ascii="GHEA Grapalat" w:hAnsi="GHEA Grapalat" w:cs="Sylfaen"/>
                <w:color w:val="auto"/>
                <w:sz w:val="24"/>
                <w:szCs w:val="24"/>
                <w:lang w:val="hy-AM"/>
              </w:rPr>
              <w:lastRenderedPageBreak/>
              <w:t>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t xml:space="preserve">բ) ջերմապահպանումից հետո՝ </w:t>
            </w:r>
          </w:p>
        </w:tc>
      </w:tr>
      <w:tr w:rsidR="003C4F57" w:rsidRPr="00C41D82"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C41D82"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C41D82"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w:t>
            </w:r>
            <w:r w:rsidRPr="00941F53">
              <w:rPr>
                <w:rFonts w:ascii="GHEA Grapalat" w:hAnsi="GHEA Grapalat" w:cs="Sylfaen"/>
                <w:color w:val="auto"/>
                <w:lang w:val="hy-AM"/>
              </w:rPr>
              <w:lastRenderedPageBreak/>
              <w:t>սննդամթերքի համար լրացուցիչ 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արդյունաբերական </w:t>
            </w:r>
            <w:r w:rsidRPr="00941F53">
              <w:rPr>
                <w:rFonts w:ascii="GHEA Grapalat" w:hAnsi="GHEA Grapalat" w:cs="Sylfaen"/>
                <w:color w:val="auto"/>
                <w:lang w:val="hy-AM"/>
              </w:rPr>
              <w:lastRenderedPageBreak/>
              <w:t>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w:t>
            </w:r>
            <w:r w:rsidRPr="00941F53">
              <w:rPr>
                <w:rStyle w:val="a7"/>
                <w:rFonts w:ascii="GHEA Grapalat" w:hAnsi="GHEA Grapalat" w:cs="Sylfaen"/>
                <w:color w:val="auto"/>
                <w:sz w:val="24"/>
                <w:szCs w:val="24"/>
                <w:lang w:val="hy-AM"/>
              </w:rPr>
              <w:lastRenderedPageBreak/>
              <w:t>վերականգնող 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37AA83B5" w14:textId="39A5413F"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չափազանց</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շիճուկա-ալբումինային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չոր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4576CE38"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lastRenderedPageBreak/>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Fonts w:ascii="GHEA Grapalat" w:hAnsi="GHEA Grapalat" w:cs="Sylfaen"/>
                <w:color w:val="auto"/>
                <w:lang w:val="hy-AM"/>
              </w:rPr>
              <w:t xml:space="preserve"> (չափազանց պինդ, պինդ, մասամբ պինդ, փափուկ, </w:t>
            </w:r>
            <w:proofErr w:type="spellStart"/>
            <w:r w:rsidRPr="00941F53">
              <w:rPr>
                <w:rFonts w:ascii="GHEA Grapalat" w:hAnsi="GHEA Grapalat" w:cs="Sylfaen"/>
                <w:color w:val="auto"/>
                <w:lang w:val="hy-AM"/>
              </w:rPr>
              <w:t>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roofErr w:type="spellEnd"/>
            <w:r w:rsidRPr="00941F53">
              <w:rPr>
                <w:rFonts w:ascii="GHEA Grapalat" w:hAnsi="GHEA Grapalat" w:cs="Sylfaen"/>
                <w:color w:val="auto"/>
                <w:lang w:val="hy-AM"/>
              </w:rPr>
              <w:t>)</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941F53" w:rsidRDefault="003C4F57" w:rsidP="00B01DF8">
            <w:pPr>
              <w:spacing w:after="120"/>
              <w:rPr>
                <w:rFonts w:ascii="GHEA Grapalat" w:hAnsi="GHEA Grapalat" w:cs="Sylfaen"/>
                <w:color w:val="auto"/>
              </w:rPr>
            </w:pPr>
          </w:p>
        </w:tc>
      </w:tr>
      <w:tr w:rsidR="003C4F57" w:rsidRPr="00941F53"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730C3412"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39.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1889" w:type="dxa"/>
            <w:gridSpan w:val="3"/>
            <w:shd w:val="clear" w:color="auto" w:fill="FFFFFF"/>
          </w:tcPr>
          <w:p w14:paraId="7A7A70A6"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4640959A"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6B8142E"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EEAFD61"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280755D2"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3C741C20"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D67D25D" w14:textId="77777777" w:rsidR="003C4F57" w:rsidRPr="00941F53" w:rsidRDefault="003C4F57" w:rsidP="00B01DF8">
            <w:pPr>
              <w:spacing w:after="120"/>
              <w:rPr>
                <w:rFonts w:ascii="GHEA Grapalat" w:hAnsi="GHEA Grapalat" w:cs="Sylfaen"/>
                <w:color w:val="auto"/>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lastRenderedPageBreak/>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3C4F57"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77777777" w:rsidR="003C4F57" w:rsidRPr="00F21486" w:rsidRDefault="003C4F57" w:rsidP="00B01DF8">
            <w:pPr>
              <w:spacing w:after="120"/>
              <w:ind w:left="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DFADC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BDBF2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FFE4B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19B2EE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006EE2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8E83011" w14:textId="77777777" w:rsidR="003C4F57" w:rsidRPr="00941F53" w:rsidRDefault="003C4F57" w:rsidP="00B01DF8">
            <w:pPr>
              <w:spacing w:after="120"/>
              <w:rPr>
                <w:rFonts w:ascii="GHEA Grapalat" w:hAnsi="GHEA Grapalat" w:cs="Sylfaen"/>
                <w:color w:val="auto"/>
              </w:rPr>
            </w:pPr>
          </w:p>
        </w:tc>
      </w:tr>
      <w:tr w:rsidR="003C4F57"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233D857" w14:textId="4D3349F4"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41. </w:t>
            </w:r>
            <w:r w:rsidRPr="00941F53">
              <w:rPr>
                <w:rStyle w:val="a7"/>
                <w:rFonts w:ascii="GHEA Grapalat" w:hAnsi="GHEA Grapalat" w:cs="Sylfaen"/>
                <w:color w:val="auto"/>
                <w:sz w:val="24"/>
                <w:szCs w:val="24"/>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Style w:val="a7"/>
                <w:rFonts w:ascii="GHEA Grapalat" w:hAnsi="GHEA Grapalat" w:cs="Sylfaen"/>
                <w:color w:val="auto"/>
                <w:sz w:val="24"/>
                <w:szCs w:val="24"/>
                <w:lang w:val="hy-AM"/>
              </w:rPr>
              <w:t xml:space="preserve"> չոր</w:t>
            </w:r>
          </w:p>
        </w:tc>
        <w:tc>
          <w:tcPr>
            <w:tcW w:w="1889" w:type="dxa"/>
            <w:gridSpan w:val="3"/>
            <w:shd w:val="clear" w:color="auto" w:fill="FFFFFF"/>
          </w:tcPr>
          <w:p w14:paraId="39FF576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3C8BD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70A2D4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7829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28EB66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9D538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3C4F57" w:rsidRPr="00941F53" w:rsidRDefault="003C4F57" w:rsidP="00B01DF8">
            <w:pPr>
              <w:spacing w:after="120"/>
              <w:rPr>
                <w:rFonts w:ascii="GHEA Grapalat" w:hAnsi="GHEA Grapalat" w:cs="Sylfaen"/>
                <w:color w:val="auto"/>
              </w:rPr>
            </w:pPr>
          </w:p>
        </w:tc>
      </w:tr>
      <w:tr w:rsidR="003C4F57" w:rsidRPr="00941F53"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3C4F57" w:rsidRPr="00941F53" w:rsidRDefault="003C4F57" w:rsidP="00B01DF8">
            <w:pPr>
              <w:spacing w:after="120"/>
              <w:rPr>
                <w:rFonts w:ascii="GHEA Grapalat" w:hAnsi="GHEA Grapalat" w:cs="Sylfaen"/>
                <w:color w:val="auto"/>
              </w:rPr>
            </w:pPr>
          </w:p>
        </w:tc>
        <w:tc>
          <w:tcPr>
            <w:tcW w:w="8858" w:type="dxa"/>
            <w:gridSpan w:val="15"/>
            <w:shd w:val="clear" w:color="auto" w:fill="FFFFFF"/>
          </w:tcPr>
          <w:p w14:paraId="79C3612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3C4F57" w:rsidRPr="00941F53" w:rsidRDefault="003C4F57" w:rsidP="00B01DF8">
            <w:pPr>
              <w:spacing w:after="120"/>
              <w:rPr>
                <w:rFonts w:ascii="GHEA Grapalat" w:hAnsi="GHEA Grapalat" w:cs="Sylfaen"/>
                <w:color w:val="auto"/>
              </w:rPr>
            </w:pPr>
          </w:p>
        </w:tc>
      </w:tr>
      <w:tr w:rsidR="003C4F57" w:rsidRPr="00C41D82"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42. </w:t>
            </w:r>
            <w:r w:rsidRPr="00941F53">
              <w:rPr>
                <w:rFonts w:ascii="GHEA Grapalat" w:hAnsi="GHEA Grapalat" w:cs="Sylfaen"/>
                <w:color w:val="auto"/>
                <w:lang w:val="hy-AM"/>
              </w:rPr>
              <w:t xml:space="preserve">Կովի կաթից ստացված կարագ սերուցքային </w:t>
            </w:r>
            <w:r w:rsidRPr="00941F53">
              <w:rPr>
                <w:rFonts w:ascii="GHEA Grapalat" w:hAnsi="GHEA Grapalat" w:cs="Sylfaen"/>
                <w:color w:val="auto"/>
                <w:lang w:val="hy-AM"/>
              </w:rPr>
              <w:lastRenderedPageBreak/>
              <w:t>(քաղցրասերուցքային, թթվասերուցքային, աղի, անալի)՝</w:t>
            </w:r>
          </w:p>
        </w:tc>
        <w:tc>
          <w:tcPr>
            <w:tcW w:w="1889" w:type="dxa"/>
            <w:gridSpan w:val="3"/>
            <w:shd w:val="clear" w:color="auto" w:fill="FFFFFF"/>
          </w:tcPr>
          <w:p w14:paraId="0AB8C7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թթվասերուցքային կարագի մեջ </w:t>
            </w:r>
            <w:r w:rsidRPr="00941F53">
              <w:rPr>
                <w:rFonts w:ascii="GHEA Grapalat" w:hAnsi="GHEA Grapalat" w:cs="Sylfaen"/>
                <w:color w:val="auto"/>
                <w:lang w:val="hy-AM"/>
              </w:rPr>
              <w:lastRenderedPageBreak/>
              <w:t>չի նորմավորվում</w:t>
            </w:r>
          </w:p>
        </w:tc>
        <w:tc>
          <w:tcPr>
            <w:tcW w:w="1295" w:type="dxa"/>
            <w:shd w:val="clear" w:color="auto" w:fill="FFFFFF"/>
          </w:tcPr>
          <w:p w14:paraId="6DC758F1"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3AC062C"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497579C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3ACCF506"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3E0B01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DD00BB7" w14:textId="77777777" w:rsidR="003C4F57" w:rsidRPr="00941F53" w:rsidRDefault="003C4F57" w:rsidP="00B01DF8">
            <w:pPr>
              <w:spacing w:after="120"/>
              <w:rPr>
                <w:rFonts w:ascii="GHEA Grapalat" w:hAnsi="GHEA Grapalat" w:cs="Sylfaen"/>
                <w:color w:val="auto"/>
                <w:lang w:val="hy-AM"/>
              </w:rPr>
            </w:pPr>
          </w:p>
        </w:tc>
      </w:tr>
      <w:tr w:rsidR="003C4F57"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3C4F57" w:rsidRPr="00941F53" w:rsidRDefault="003C4F57" w:rsidP="00B01DF8">
            <w:pPr>
              <w:spacing w:after="120"/>
              <w:rPr>
                <w:rFonts w:ascii="GHEA Grapalat" w:hAnsi="GHEA Grapalat" w:cs="Sylfaen"/>
                <w:color w:val="auto"/>
              </w:rPr>
            </w:pPr>
          </w:p>
        </w:tc>
      </w:tr>
      <w:tr w:rsidR="003C4F57"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3C4F57" w:rsidRPr="00941F53" w:rsidRDefault="003C4F57" w:rsidP="00B01DF8">
            <w:pPr>
              <w:spacing w:after="120"/>
              <w:rPr>
                <w:rFonts w:ascii="GHEA Grapalat" w:hAnsi="GHEA Grapalat" w:cs="Sylfaen"/>
                <w:color w:val="auto"/>
              </w:rPr>
            </w:pPr>
          </w:p>
        </w:tc>
      </w:tr>
      <w:tr w:rsidR="003C4F57"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3C4F57" w:rsidRPr="00941F53" w:rsidRDefault="003C4F57" w:rsidP="00B01DF8">
            <w:pPr>
              <w:spacing w:after="120"/>
              <w:rPr>
                <w:rFonts w:ascii="GHEA Grapalat" w:hAnsi="GHEA Grapalat" w:cs="Sylfaen"/>
                <w:color w:val="auto"/>
              </w:rPr>
            </w:pPr>
          </w:p>
        </w:tc>
        <w:tc>
          <w:tcPr>
            <w:tcW w:w="1295" w:type="dxa"/>
            <w:vMerge w:val="restart"/>
            <w:shd w:val="clear" w:color="auto" w:fill="FFFFFF"/>
          </w:tcPr>
          <w:p w14:paraId="03F5CD83" w14:textId="77777777" w:rsidR="003C4F57" w:rsidRPr="00941F53" w:rsidRDefault="003C4F57" w:rsidP="00B01DF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3C4F57" w:rsidRPr="00941F53" w:rsidRDefault="003C4F57" w:rsidP="00B01DF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3C4F57" w:rsidRPr="00941F53" w:rsidRDefault="003C4F57" w:rsidP="00B01DF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3C4F57" w:rsidRPr="00941F53" w:rsidRDefault="003C4F57" w:rsidP="00B01DF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DBDB63D" w14:textId="77777777" w:rsidR="003C4F57" w:rsidRPr="00941F53" w:rsidRDefault="003C4F57" w:rsidP="00B01DF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3C4F57" w:rsidRPr="00941F53" w:rsidRDefault="003C4F57" w:rsidP="00B01DF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3-5 օրվա ընթացքում տեսանելի թերությունների եւ </w:t>
            </w:r>
            <w:r w:rsidRPr="00941F53">
              <w:rPr>
                <w:rStyle w:val="a7"/>
                <w:rFonts w:ascii="GHEA Grapalat" w:hAnsi="GHEA Grapalat" w:cs="Sylfaen"/>
                <w:color w:val="auto"/>
                <w:sz w:val="24"/>
                <w:szCs w:val="24"/>
                <w:lang w:val="hy-AM"/>
              </w:rPr>
              <w:lastRenderedPageBreak/>
              <w:t>վնասված լինելու 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3C4F57"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3C4F57" w:rsidRPr="00941F53" w:rsidRDefault="003C4F57" w:rsidP="00B01DF8">
            <w:pPr>
              <w:spacing w:after="120"/>
              <w:rPr>
                <w:rFonts w:ascii="GHEA Grapalat" w:hAnsi="GHEA Grapalat" w:cs="Sylfaen"/>
                <w:color w:val="auto"/>
              </w:rPr>
            </w:pPr>
          </w:p>
        </w:tc>
        <w:tc>
          <w:tcPr>
            <w:tcW w:w="1889" w:type="dxa"/>
            <w:gridSpan w:val="3"/>
            <w:vMerge/>
            <w:shd w:val="clear" w:color="auto" w:fill="FFFFFF"/>
          </w:tcPr>
          <w:p w14:paraId="67D9E24F" w14:textId="77777777" w:rsidR="003C4F57" w:rsidRPr="00941F53" w:rsidRDefault="003C4F57" w:rsidP="00B01DF8">
            <w:pPr>
              <w:spacing w:after="120"/>
              <w:rPr>
                <w:rFonts w:ascii="GHEA Grapalat" w:hAnsi="GHEA Grapalat" w:cs="Sylfaen"/>
                <w:color w:val="auto"/>
              </w:rPr>
            </w:pPr>
          </w:p>
        </w:tc>
        <w:tc>
          <w:tcPr>
            <w:tcW w:w="1295" w:type="dxa"/>
            <w:vMerge/>
            <w:shd w:val="clear" w:color="auto" w:fill="FFFFFF"/>
          </w:tcPr>
          <w:p w14:paraId="2CCBD4F4" w14:textId="77777777" w:rsidR="003C4F57" w:rsidRPr="00941F53" w:rsidRDefault="003C4F57" w:rsidP="00B01DF8">
            <w:pPr>
              <w:spacing w:after="120"/>
              <w:rPr>
                <w:rFonts w:ascii="GHEA Grapalat" w:hAnsi="GHEA Grapalat" w:cs="Sylfaen"/>
                <w:color w:val="auto"/>
              </w:rPr>
            </w:pPr>
          </w:p>
        </w:tc>
        <w:tc>
          <w:tcPr>
            <w:tcW w:w="1693" w:type="dxa"/>
            <w:gridSpan w:val="2"/>
            <w:vMerge/>
            <w:shd w:val="clear" w:color="auto" w:fill="FFFFFF"/>
          </w:tcPr>
          <w:p w14:paraId="22B56FD5" w14:textId="77777777" w:rsidR="003C4F57" w:rsidRPr="00941F53" w:rsidRDefault="003C4F57" w:rsidP="00B01DF8">
            <w:pPr>
              <w:spacing w:after="120"/>
              <w:rPr>
                <w:rFonts w:ascii="GHEA Grapalat" w:hAnsi="GHEA Grapalat" w:cs="Sylfaen"/>
                <w:color w:val="auto"/>
              </w:rPr>
            </w:pPr>
          </w:p>
        </w:tc>
        <w:tc>
          <w:tcPr>
            <w:tcW w:w="1141" w:type="dxa"/>
            <w:gridSpan w:val="3"/>
            <w:vMerge/>
            <w:shd w:val="clear" w:color="auto" w:fill="FFFFFF"/>
          </w:tcPr>
          <w:p w14:paraId="258FF408" w14:textId="77777777" w:rsidR="003C4F57" w:rsidRPr="00941F53" w:rsidRDefault="003C4F57" w:rsidP="00B01DF8">
            <w:pPr>
              <w:spacing w:after="120"/>
              <w:rPr>
                <w:rFonts w:ascii="GHEA Grapalat" w:hAnsi="GHEA Grapalat" w:cs="Sylfaen"/>
                <w:color w:val="auto"/>
              </w:rPr>
            </w:pPr>
          </w:p>
        </w:tc>
        <w:tc>
          <w:tcPr>
            <w:tcW w:w="1279" w:type="dxa"/>
            <w:gridSpan w:val="3"/>
            <w:vMerge/>
            <w:shd w:val="clear" w:color="auto" w:fill="FFFFFF"/>
          </w:tcPr>
          <w:p w14:paraId="1E918C7B" w14:textId="77777777" w:rsidR="003C4F57" w:rsidRPr="00941F53" w:rsidRDefault="003C4F57" w:rsidP="00B01DF8">
            <w:pPr>
              <w:spacing w:after="120"/>
              <w:rPr>
                <w:rFonts w:ascii="GHEA Grapalat" w:hAnsi="GHEA Grapalat" w:cs="Sylfaen"/>
                <w:color w:val="auto"/>
              </w:rPr>
            </w:pPr>
          </w:p>
        </w:tc>
        <w:tc>
          <w:tcPr>
            <w:tcW w:w="1561" w:type="dxa"/>
            <w:gridSpan w:val="3"/>
            <w:vMerge/>
            <w:shd w:val="clear" w:color="auto" w:fill="FFFFFF"/>
          </w:tcPr>
          <w:p w14:paraId="50C71FA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21622C3" w14:textId="77777777" w:rsidR="003C4F57" w:rsidRPr="00941F53" w:rsidRDefault="003C4F57" w:rsidP="00B01DF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26404532" w14:textId="77777777" w:rsidR="003C4F57" w:rsidRPr="00941F53" w:rsidRDefault="003C4F57" w:rsidP="00B01DF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w:t>
            </w:r>
            <w:r w:rsidRPr="00941F53">
              <w:rPr>
                <w:rFonts w:ascii="GHEA Grapalat" w:hAnsi="GHEA Grapalat" w:cs="Sylfaen"/>
                <w:color w:val="auto"/>
                <w:lang w:val="hy-AM"/>
              </w:rPr>
              <w:lastRenderedPageBreak/>
              <w:t xml:space="preserve">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AB450B" w14:textId="77777777" w:rsidR="003C4F57" w:rsidRPr="00941F53" w:rsidRDefault="003C4F57" w:rsidP="00B01DF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3C4F57" w:rsidRPr="00941F53" w:rsidRDefault="003C4F57" w:rsidP="00B01DF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3C4F57" w:rsidRPr="00941F53" w:rsidRDefault="003C4F57" w:rsidP="00B01DF8">
            <w:pPr>
              <w:spacing w:after="120"/>
              <w:jc w:val="both"/>
              <w:rPr>
                <w:rFonts w:ascii="GHEA Grapalat" w:hAnsi="GHEA Grapalat" w:cs="Sylfaen"/>
                <w:color w:val="auto"/>
              </w:rPr>
            </w:pPr>
          </w:p>
        </w:tc>
      </w:tr>
      <w:tr w:rsidR="003C4F57"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3C4F57" w:rsidRPr="00941F53" w:rsidRDefault="003C4F57" w:rsidP="00B01DF8">
            <w:pPr>
              <w:spacing w:after="120"/>
              <w:rPr>
                <w:rFonts w:ascii="GHEA Grapalat" w:hAnsi="GHEA Grapalat" w:cs="Sylfaen"/>
                <w:color w:val="auto"/>
              </w:rPr>
            </w:pPr>
          </w:p>
        </w:tc>
      </w:tr>
      <w:tr w:rsidR="003C4F57"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3C4F57" w:rsidRPr="00941F53" w:rsidRDefault="003C4F57" w:rsidP="00B01DF8">
            <w:pPr>
              <w:spacing w:after="120"/>
              <w:rPr>
                <w:rFonts w:ascii="GHEA Grapalat" w:hAnsi="GHEA Grapalat" w:cs="Sylfaen"/>
                <w:color w:val="auto"/>
              </w:rPr>
            </w:pPr>
          </w:p>
        </w:tc>
      </w:tr>
      <w:tr w:rsidR="003C4F57"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1699B682"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21FB4849"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010CEB1"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5FD642A7"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39C7DF2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3C8B6E1" w14:textId="77777777" w:rsidR="003C4F57" w:rsidRPr="00941F53" w:rsidRDefault="003C4F57" w:rsidP="00B01DF8">
            <w:pPr>
              <w:spacing w:after="120"/>
              <w:rPr>
                <w:rFonts w:ascii="GHEA Grapalat" w:hAnsi="GHEA Grapalat" w:cs="Sylfaen"/>
                <w:color w:val="auto"/>
              </w:rPr>
            </w:pPr>
          </w:p>
        </w:tc>
      </w:tr>
      <w:tr w:rsidR="003C4F57"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lastRenderedPageBreak/>
              <w:t>Բ՝ 100</w:t>
            </w:r>
          </w:p>
        </w:tc>
        <w:tc>
          <w:tcPr>
            <w:tcW w:w="2550" w:type="dxa"/>
            <w:shd w:val="clear" w:color="auto" w:fill="FFFFFF"/>
          </w:tcPr>
          <w:p w14:paraId="68FA2B6C" w14:textId="77777777" w:rsidR="003C4F57" w:rsidRPr="00941F53" w:rsidRDefault="003C4F57" w:rsidP="00B01DF8">
            <w:pPr>
              <w:spacing w:after="120"/>
              <w:rPr>
                <w:rFonts w:ascii="GHEA Grapalat" w:hAnsi="GHEA Grapalat" w:cs="Sylfaen"/>
                <w:color w:val="auto"/>
              </w:rPr>
            </w:pPr>
          </w:p>
        </w:tc>
      </w:tr>
      <w:tr w:rsidR="003C4F57"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9DA3B64" w14:textId="77777777" w:rsidR="003C4F57" w:rsidRPr="00941F53" w:rsidRDefault="003C4F57" w:rsidP="00B01DF8">
            <w:pPr>
              <w:spacing w:after="120"/>
              <w:rPr>
                <w:rFonts w:ascii="GHEA Grapalat" w:hAnsi="GHEA Grapalat" w:cs="Sylfaen"/>
                <w:color w:val="auto"/>
              </w:rPr>
            </w:pPr>
          </w:p>
        </w:tc>
      </w:tr>
      <w:tr w:rsidR="003C4F57"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3C4F57"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3C4F57" w:rsidRPr="00941F53" w:rsidRDefault="003C4F57" w:rsidP="00B01DF8">
            <w:pPr>
              <w:spacing w:after="120"/>
              <w:rPr>
                <w:rFonts w:ascii="GHEA Grapalat" w:hAnsi="GHEA Grapalat" w:cs="Sylfaen"/>
                <w:color w:val="auto"/>
              </w:rPr>
            </w:pPr>
          </w:p>
        </w:tc>
      </w:tr>
      <w:tr w:rsidR="003C4F57"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3C4F57" w:rsidRPr="00941F53" w:rsidRDefault="003C4F57" w:rsidP="00B01DF8">
            <w:pPr>
              <w:spacing w:after="120"/>
              <w:rPr>
                <w:rFonts w:ascii="GHEA Grapalat" w:hAnsi="GHEA Grapalat" w:cs="Sylfaen"/>
                <w:color w:val="auto"/>
              </w:rPr>
            </w:pPr>
          </w:p>
        </w:tc>
      </w:tr>
      <w:tr w:rsidR="003C4F57"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3C4F57" w:rsidRPr="00941F53" w:rsidRDefault="003C4F57" w:rsidP="00F07B0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3C4F57"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տորթեր, խմորեղեններ, պաղպաղակից աղանդեր </w:t>
            </w:r>
          </w:p>
        </w:tc>
        <w:tc>
          <w:tcPr>
            <w:tcW w:w="1889" w:type="dxa"/>
            <w:gridSpan w:val="3"/>
            <w:shd w:val="clear" w:color="auto" w:fill="FFFFFF"/>
          </w:tcPr>
          <w:p w14:paraId="63332C6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3C4F57" w:rsidRPr="00941F53" w:rsidRDefault="003C4F57" w:rsidP="00B01DF8">
            <w:pPr>
              <w:spacing w:after="120"/>
              <w:rPr>
                <w:rFonts w:ascii="GHEA Grapalat" w:hAnsi="GHEA Grapalat" w:cs="Sylfaen"/>
                <w:color w:val="auto"/>
              </w:rPr>
            </w:pPr>
          </w:p>
        </w:tc>
      </w:tr>
      <w:tr w:rsidR="003C4F57"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CDA0398" w14:textId="77777777" w:rsidR="003C4F57" w:rsidRPr="00941F53" w:rsidRDefault="003C4F57" w:rsidP="00B01DF8">
            <w:pPr>
              <w:spacing w:after="120"/>
              <w:rPr>
                <w:rFonts w:ascii="GHEA Grapalat" w:hAnsi="GHEA Grapalat" w:cs="Sylfaen"/>
                <w:color w:val="auto"/>
              </w:rPr>
            </w:pPr>
          </w:p>
        </w:tc>
      </w:tr>
      <w:tr w:rsidR="003C4F57"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3C4F57" w:rsidRPr="00941F53" w:rsidRDefault="003C4F57" w:rsidP="00B01DF8">
            <w:pPr>
              <w:spacing w:after="120"/>
              <w:rPr>
                <w:rFonts w:ascii="GHEA Grapalat" w:hAnsi="GHEA Grapalat" w:cs="Sylfaen"/>
                <w:color w:val="auto"/>
              </w:rPr>
            </w:pPr>
          </w:p>
        </w:tc>
      </w:tr>
      <w:tr w:rsidR="003C4F57"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shd w:val="clear" w:color="auto" w:fill="FFFFFF"/>
          </w:tcPr>
          <w:p w14:paraId="1BA454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0A3D8F4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3C4F57" w:rsidRPr="00941F53" w:rsidRDefault="003C4F57" w:rsidP="00B01DF8">
            <w:pPr>
              <w:spacing w:after="120"/>
              <w:rPr>
                <w:rFonts w:ascii="GHEA Grapalat" w:hAnsi="GHEA Grapalat" w:cs="Sylfaen"/>
                <w:color w:val="auto"/>
              </w:rPr>
            </w:pPr>
          </w:p>
        </w:tc>
      </w:tr>
      <w:tr w:rsidR="003C4F57" w:rsidRPr="00941F53" w14:paraId="20DA093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3C4F57" w:rsidRPr="00941F53" w:rsidRDefault="003C4F57" w:rsidP="00F07B0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3C4F57" w:rsidRPr="00C41D82" w14:paraId="40B6C8B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53. </w:t>
            </w:r>
            <w:r w:rsidRPr="00941F53">
              <w:rPr>
                <w:rFonts w:ascii="GHEA Grapalat" w:hAnsi="GHEA Grapalat" w:cs="Sylfaen"/>
                <w:color w:val="auto"/>
                <w:lang w:val="hy-AM"/>
              </w:rPr>
              <w:t>Կեֆիրի համար մերաններ՝ կեֆիրային սնկերի հիմքով</w:t>
            </w:r>
          </w:p>
        </w:tc>
        <w:tc>
          <w:tcPr>
            <w:tcW w:w="1901" w:type="dxa"/>
            <w:gridSpan w:val="4"/>
            <w:shd w:val="clear" w:color="auto" w:fill="FFFFFF"/>
          </w:tcPr>
          <w:p w14:paraId="67A370C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042A2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6138656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4B9804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21F93BC5" w14:textId="77777777" w:rsidR="003C4F57" w:rsidRPr="00F21486" w:rsidRDefault="00F21486" w:rsidP="00B01DF8">
            <w:pPr>
              <w:spacing w:after="120"/>
              <w:jc w:val="center"/>
              <w:rPr>
                <w:rFonts w:ascii="GHEA Grapalat" w:hAnsi="GHEA Grapalat" w:cs="Sylfaen"/>
                <w:color w:val="auto"/>
                <w:lang w:val="en-US"/>
              </w:rPr>
            </w:pPr>
            <w:r>
              <w:rPr>
                <w:rStyle w:val="a0"/>
                <w:rFonts w:ascii="GHEA Grapalat" w:hAnsi="GHEA Grapalat" w:cs="Sylfaen"/>
                <w:color w:val="auto"/>
                <w:sz w:val="24"/>
                <w:szCs w:val="24"/>
                <w:lang w:val="en-US"/>
              </w:rPr>
              <w:t>-</w:t>
            </w:r>
          </w:p>
        </w:tc>
        <w:tc>
          <w:tcPr>
            <w:tcW w:w="1567" w:type="dxa"/>
            <w:gridSpan w:val="4"/>
            <w:shd w:val="clear" w:color="auto" w:fill="FFFFFF"/>
          </w:tcPr>
          <w:p w14:paraId="7176A7E4" w14:textId="77777777" w:rsidR="003C4F57" w:rsidRPr="00941F53" w:rsidRDefault="003C4F57" w:rsidP="0040333C">
            <w:pPr>
              <w:spacing w:after="120"/>
              <w:ind w:left="138" w:firstLine="22"/>
              <w:rPr>
                <w:rFonts w:ascii="GHEA Grapalat" w:hAnsi="GHEA Grapalat" w:cs="Sylfaen"/>
                <w:color w:val="auto"/>
                <w:lang w:val="hy-AM"/>
              </w:rPr>
            </w:pPr>
            <w:r w:rsidRPr="00941F53">
              <w:rPr>
                <w:rFonts w:ascii="GHEA Grapalat" w:hAnsi="GHEA Grapalat" w:cs="Sylfaen"/>
                <w:color w:val="auto"/>
                <w:lang w:val="hy-AM"/>
              </w:rPr>
              <w:t xml:space="preserve">Խ՝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00F21486">
              <w:rPr>
                <w:rStyle w:val="a7"/>
                <w:rFonts w:ascii="GHEA Grapalat" w:hAnsi="GHEA Grapalat" w:cs="Sylfaen"/>
                <w:color w:val="auto"/>
                <w:sz w:val="24"/>
                <w:szCs w:val="24"/>
                <w:lang w:val="en-US"/>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7013BFED" w14:textId="77777777" w:rsidR="003C4F57" w:rsidRPr="00941F53" w:rsidRDefault="003C4F57" w:rsidP="00B01DF8">
            <w:pPr>
              <w:spacing w:after="120"/>
              <w:rPr>
                <w:rFonts w:ascii="GHEA Grapalat" w:hAnsi="GHEA Grapalat" w:cs="Sylfaen"/>
                <w:color w:val="auto"/>
                <w:lang w:val="hy-AM"/>
              </w:rPr>
            </w:pPr>
          </w:p>
        </w:tc>
      </w:tr>
      <w:tr w:rsidR="003C4F57" w:rsidRPr="00941F53" w14:paraId="5EA28F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54. </w:t>
            </w:r>
            <w:r w:rsidRPr="00941F53">
              <w:rPr>
                <w:rFonts w:ascii="GHEA Grapalat" w:hAnsi="GHEA Grapalat" w:cs="Sylfaen"/>
                <w:color w:val="auto"/>
                <w:lang w:val="hy-AM"/>
              </w:rPr>
              <w:t>Կեֆիրային մթերքի համար մերաններ՝ սիմբիոտիկ (հեղուկ)</w:t>
            </w:r>
          </w:p>
        </w:tc>
        <w:tc>
          <w:tcPr>
            <w:tcW w:w="1901" w:type="dxa"/>
            <w:gridSpan w:val="4"/>
            <w:shd w:val="clear" w:color="auto" w:fill="FFFFFF"/>
          </w:tcPr>
          <w:p w14:paraId="01711DD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6B917F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47CC31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7F88E4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41AD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4646C46A" w14:textId="77777777" w:rsidR="003C4F57" w:rsidRPr="00941F53" w:rsidRDefault="003C4F57" w:rsidP="0040333C">
            <w:pPr>
              <w:spacing w:after="120"/>
              <w:ind w:left="138" w:firstLine="22"/>
              <w:rPr>
                <w:rFonts w:ascii="GHEA Grapalat" w:hAnsi="GHEA Grapalat" w:cs="Sylfaen"/>
                <w:color w:val="auto"/>
                <w:lang w:val="hy-AM"/>
              </w:rPr>
            </w:pPr>
            <w:r w:rsidRPr="00941F53">
              <w:rPr>
                <w:rStyle w:val="a7"/>
                <w:rFonts w:ascii="GHEA Grapalat" w:hAnsi="GHEA Grapalat" w:cs="Sylfaen"/>
                <w:color w:val="auto"/>
                <w:sz w:val="24"/>
                <w:szCs w:val="24"/>
                <w:lang w:val="hy-AM"/>
              </w:rPr>
              <w:t>Խ՝ 1 х 10</w:t>
            </w:r>
            <w:r w:rsidRPr="00941F53">
              <w:rPr>
                <w:rStyle w:val="a7"/>
                <w:rFonts w:ascii="GHEA Grapalat" w:hAnsi="GHEA Grapalat" w:cs="Sylfaen"/>
                <w:color w:val="auto"/>
                <w:sz w:val="24"/>
                <w:szCs w:val="24"/>
                <w:vertAlign w:val="superscript"/>
                <w:lang w:val="hy-AM"/>
              </w:rPr>
              <w:t>4</w:t>
            </w:r>
            <w:r w:rsidR="00F21486" w:rsidRPr="00F21486">
              <w:rPr>
                <w:rStyle w:val="a7"/>
                <w:rFonts w:ascii="GHEA Grapalat" w:hAnsi="GHEA Grapalat" w:cs="Sylfaen"/>
                <w:color w:val="auto"/>
                <w:sz w:val="24"/>
                <w:szCs w:val="24"/>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23E9E27D" w14:textId="77777777" w:rsidR="003C4F57" w:rsidRPr="00941F53" w:rsidRDefault="003C4F57" w:rsidP="00B01DF8">
            <w:pPr>
              <w:spacing w:after="120"/>
              <w:rPr>
                <w:rFonts w:ascii="GHEA Grapalat" w:hAnsi="GHEA Grapalat" w:cs="Sylfaen"/>
                <w:color w:val="auto"/>
              </w:rPr>
            </w:pPr>
          </w:p>
        </w:tc>
      </w:tr>
      <w:tr w:rsidR="003C4F57" w:rsidRPr="00941F53" w14:paraId="26780835" w14:textId="77777777" w:rsidTr="000178AC">
        <w:tc>
          <w:tcPr>
            <w:tcW w:w="3474" w:type="dxa"/>
            <w:gridSpan w:val="2"/>
            <w:tcBorders>
              <w:top w:val="nil"/>
              <w:left w:val="nil"/>
              <w:bottom w:val="nil"/>
              <w:right w:val="nil"/>
            </w:tcBorders>
            <w:shd w:val="clear" w:color="auto" w:fill="FFFFFF"/>
          </w:tcPr>
          <w:p w14:paraId="1D7871F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55. </w:t>
            </w:r>
            <w:r w:rsidRPr="00941F53">
              <w:rPr>
                <w:rFonts w:ascii="GHEA Grapalat" w:hAnsi="GHEA Grapalat" w:cs="Sylfaen"/>
                <w:color w:val="auto"/>
                <w:lang w:val="hy-AM"/>
              </w:rPr>
              <w:t xml:space="preserve">Մաքուր կուլտուրաների հիմքով մերաններ՝ </w:t>
            </w:r>
          </w:p>
        </w:tc>
        <w:tc>
          <w:tcPr>
            <w:tcW w:w="1901" w:type="dxa"/>
            <w:gridSpan w:val="4"/>
            <w:tcBorders>
              <w:top w:val="nil"/>
              <w:left w:val="nil"/>
              <w:bottom w:val="nil"/>
              <w:right w:val="nil"/>
            </w:tcBorders>
            <w:shd w:val="clear" w:color="auto" w:fill="FFFFFF"/>
          </w:tcPr>
          <w:p w14:paraId="30B97FD4"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769B31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0D0879B6"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1931F45D" w14:textId="77777777" w:rsidR="003C4F57" w:rsidRPr="00941F53" w:rsidRDefault="003C4F57" w:rsidP="00B01DF8">
            <w:pPr>
              <w:spacing w:after="120"/>
              <w:rPr>
                <w:rFonts w:ascii="GHEA Grapalat" w:hAnsi="GHEA Grapalat" w:cs="Sylfaen"/>
                <w:color w:val="auto"/>
              </w:rPr>
            </w:pPr>
          </w:p>
        </w:tc>
        <w:tc>
          <w:tcPr>
            <w:tcW w:w="1273" w:type="dxa"/>
            <w:gridSpan w:val="2"/>
            <w:tcBorders>
              <w:top w:val="nil"/>
              <w:left w:val="nil"/>
              <w:bottom w:val="nil"/>
              <w:right w:val="nil"/>
            </w:tcBorders>
            <w:shd w:val="clear" w:color="auto" w:fill="FFFFFF"/>
          </w:tcPr>
          <w:p w14:paraId="2C7864EF"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21C4F3C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BC9C42F" w14:textId="77777777" w:rsidR="003C4F57" w:rsidRPr="00941F53" w:rsidRDefault="003C4F57" w:rsidP="00B01DF8">
            <w:pPr>
              <w:spacing w:after="120"/>
              <w:rPr>
                <w:rFonts w:ascii="GHEA Grapalat" w:hAnsi="GHEA Grapalat" w:cs="Sylfaen"/>
                <w:color w:val="auto"/>
              </w:rPr>
            </w:pPr>
          </w:p>
        </w:tc>
      </w:tr>
      <w:tr w:rsidR="003C4F57" w:rsidRPr="00941F53" w14:paraId="413124B3" w14:textId="77777777" w:rsidTr="000178AC">
        <w:tc>
          <w:tcPr>
            <w:tcW w:w="3474" w:type="dxa"/>
            <w:gridSpan w:val="2"/>
            <w:tcBorders>
              <w:top w:val="nil"/>
              <w:left w:val="nil"/>
              <w:bottom w:val="nil"/>
              <w:right w:val="nil"/>
            </w:tcBorders>
            <w:shd w:val="clear" w:color="auto" w:fill="FFFFFF"/>
          </w:tcPr>
          <w:p w14:paraId="65DF978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հեղուկ, այդ թվում՝ սառեցված</w:t>
            </w:r>
          </w:p>
        </w:tc>
        <w:tc>
          <w:tcPr>
            <w:tcW w:w="1901" w:type="dxa"/>
            <w:gridSpan w:val="4"/>
            <w:tcBorders>
              <w:top w:val="nil"/>
              <w:left w:val="nil"/>
              <w:bottom w:val="nil"/>
              <w:right w:val="nil"/>
            </w:tcBorders>
            <w:shd w:val="clear" w:color="auto" w:fill="FFFFFF"/>
          </w:tcPr>
          <w:p w14:paraId="4DC4A0FB" w14:textId="77777777" w:rsidR="003C4F57" w:rsidRPr="004A3B79"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8</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B60AA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68B30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74CE958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tcBorders>
              <w:top w:val="nil"/>
              <w:left w:val="nil"/>
              <w:bottom w:val="nil"/>
              <w:right w:val="nil"/>
            </w:tcBorders>
            <w:shd w:val="clear" w:color="auto" w:fill="FFFFFF"/>
          </w:tcPr>
          <w:p w14:paraId="344A34A7"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1DD2CCE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3B0B726A" w14:textId="77777777" w:rsidR="003C4F57" w:rsidRPr="00941F53" w:rsidRDefault="003C4F57" w:rsidP="00B01DF8">
            <w:pPr>
              <w:spacing w:after="120"/>
              <w:rPr>
                <w:rFonts w:ascii="GHEA Grapalat" w:hAnsi="GHEA Grapalat" w:cs="Sylfaen"/>
                <w:color w:val="auto"/>
              </w:rPr>
            </w:pPr>
          </w:p>
        </w:tc>
      </w:tr>
      <w:tr w:rsidR="003C4F57" w:rsidRPr="00941F53" w14:paraId="4F2E42B2" w14:textId="77777777" w:rsidTr="000178AC">
        <w:tc>
          <w:tcPr>
            <w:tcW w:w="3474" w:type="dxa"/>
            <w:gridSpan w:val="2"/>
            <w:tcBorders>
              <w:top w:val="nil"/>
              <w:left w:val="nil"/>
              <w:bottom w:val="nil"/>
              <w:right w:val="nil"/>
            </w:tcBorders>
            <w:shd w:val="clear" w:color="auto" w:fill="FFFFFF"/>
          </w:tcPr>
          <w:p w14:paraId="1559B8DA"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բ) չոր</w:t>
            </w:r>
          </w:p>
        </w:tc>
        <w:tc>
          <w:tcPr>
            <w:tcW w:w="1901" w:type="dxa"/>
            <w:gridSpan w:val="4"/>
            <w:tcBorders>
              <w:top w:val="nil"/>
              <w:left w:val="nil"/>
              <w:bottom w:val="nil"/>
              <w:right w:val="nil"/>
            </w:tcBorders>
            <w:shd w:val="clear" w:color="auto" w:fill="FFFFFF"/>
          </w:tcPr>
          <w:p w14:paraId="2E154429"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9</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lastRenderedPageBreak/>
              <w:t>ից ոչ պակաս</w:t>
            </w:r>
          </w:p>
        </w:tc>
        <w:tc>
          <w:tcPr>
            <w:tcW w:w="1295" w:type="dxa"/>
            <w:tcBorders>
              <w:top w:val="nil"/>
              <w:left w:val="nil"/>
              <w:bottom w:val="nil"/>
              <w:right w:val="nil"/>
            </w:tcBorders>
            <w:shd w:val="clear" w:color="auto" w:fill="FFFFFF"/>
          </w:tcPr>
          <w:p w14:paraId="00E49E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5DAFEA3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141" w:type="dxa"/>
            <w:gridSpan w:val="3"/>
            <w:tcBorders>
              <w:top w:val="nil"/>
              <w:left w:val="nil"/>
              <w:bottom w:val="nil"/>
              <w:right w:val="nil"/>
            </w:tcBorders>
            <w:shd w:val="clear" w:color="auto" w:fill="FFFFFF"/>
          </w:tcPr>
          <w:p w14:paraId="40BA11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D3C9F01"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59ACB99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5259841E" w14:textId="77777777" w:rsidR="003C4F57" w:rsidRPr="00941F53" w:rsidRDefault="003C4F57" w:rsidP="00B01DF8">
            <w:pPr>
              <w:spacing w:after="120"/>
              <w:rPr>
                <w:rFonts w:ascii="GHEA Grapalat" w:hAnsi="GHEA Grapalat" w:cs="Sylfaen"/>
                <w:color w:val="auto"/>
              </w:rPr>
            </w:pPr>
          </w:p>
        </w:tc>
      </w:tr>
      <w:tr w:rsidR="0040333C" w:rsidRPr="00941F53" w14:paraId="68FDE8EB" w14:textId="77777777" w:rsidTr="000178AC">
        <w:tc>
          <w:tcPr>
            <w:tcW w:w="14894" w:type="dxa"/>
            <w:gridSpan w:val="19"/>
            <w:tcBorders>
              <w:top w:val="nil"/>
              <w:left w:val="nil"/>
              <w:bottom w:val="nil"/>
              <w:right w:val="nil"/>
            </w:tcBorders>
            <w:shd w:val="clear" w:color="auto" w:fill="FFFFFF"/>
          </w:tcPr>
          <w:p w14:paraId="3CC191AA"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3C4F57"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3C4F57" w:rsidRPr="00941F53" w:rsidRDefault="003C4F57" w:rsidP="00B01DF8">
            <w:pPr>
              <w:spacing w:after="120"/>
              <w:ind w:left="1280"/>
              <w:rPr>
                <w:rFonts w:ascii="GHEA Grapalat" w:hAnsi="GHEA Grapalat" w:cs="Sylfaen"/>
                <w:color w:val="auto"/>
              </w:rPr>
            </w:pPr>
          </w:p>
        </w:tc>
      </w:tr>
      <w:tr w:rsidR="003C4F57" w:rsidRPr="00C41D82"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3C4F57" w:rsidRPr="00941F53" w:rsidRDefault="003C4F57" w:rsidP="00B01DF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25</w:t>
            </w:r>
          </w:p>
          <w:p w14:paraId="0496D15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սուլֆիտ վերականգնող կլոստրիդիաներ՝ </w:t>
            </w:r>
            <w:r w:rsidRPr="00941F53">
              <w:rPr>
                <w:rStyle w:val="a7"/>
                <w:rFonts w:ascii="GHEA Grapalat" w:hAnsi="GHEA Grapalat" w:cs="Sylfaen"/>
                <w:color w:val="auto"/>
                <w:sz w:val="24"/>
                <w:szCs w:val="24"/>
                <w:lang w:val="hy-AM"/>
              </w:rPr>
              <w:t>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D723A00"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22281CC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7E47453" w14:textId="77777777" w:rsidR="003C4F57" w:rsidRPr="00941F53" w:rsidRDefault="003C4F57" w:rsidP="00B01DF8">
            <w:pPr>
              <w:spacing w:after="120"/>
              <w:rPr>
                <w:rFonts w:ascii="GHEA Grapalat" w:hAnsi="GHEA Grapalat" w:cs="Sylfaen"/>
                <w:color w:val="auto"/>
                <w:lang w:val="hy-AM"/>
              </w:rPr>
            </w:pPr>
          </w:p>
        </w:tc>
      </w:tr>
      <w:tr w:rsidR="003C4F57"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3C4F57" w:rsidRDefault="003C4F57" w:rsidP="00B01DF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40333C" w:rsidRPr="0040333C" w:rsidRDefault="0040333C" w:rsidP="00B01DF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3C4F57" w:rsidRPr="00941F53" w:rsidRDefault="003C4F57" w:rsidP="00B01DF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3C4F57" w:rsidRPr="00941F53" w:rsidRDefault="003C4F57" w:rsidP="00B01DF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3C4F57" w:rsidRPr="00941F53" w:rsidRDefault="003C4F57" w:rsidP="00B01DF8">
            <w:pPr>
              <w:spacing w:after="120"/>
              <w:rPr>
                <w:rFonts w:ascii="GHEA Grapalat" w:hAnsi="GHEA Grapalat" w:cs="Sylfaen"/>
                <w:color w:val="auto"/>
              </w:rPr>
            </w:pPr>
          </w:p>
        </w:tc>
      </w:tr>
      <w:tr w:rsidR="003C4F57"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մանրէային եւ սնկային ծագման</w:t>
            </w:r>
          </w:p>
        </w:tc>
        <w:tc>
          <w:tcPr>
            <w:tcW w:w="1879" w:type="dxa"/>
            <w:gridSpan w:val="2"/>
            <w:shd w:val="clear" w:color="auto" w:fill="FFFFFF"/>
          </w:tcPr>
          <w:p w14:paraId="58DA89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չպետք է պարունակի ֆերմենտների հարուցիչների </w:t>
            </w:r>
            <w:r w:rsidRPr="00941F53">
              <w:rPr>
                <w:rStyle w:val="a7"/>
                <w:rFonts w:ascii="GHEA Grapalat" w:hAnsi="GHEA Grapalat" w:cs="Sylfaen"/>
                <w:color w:val="auto"/>
                <w:sz w:val="24"/>
                <w:szCs w:val="24"/>
                <w:lang w:val="hy-AM"/>
              </w:rPr>
              <w:lastRenderedPageBreak/>
              <w:t>կենսունակ ձեւեր</w:t>
            </w:r>
          </w:p>
        </w:tc>
        <w:tc>
          <w:tcPr>
            <w:tcW w:w="1295" w:type="dxa"/>
            <w:shd w:val="clear" w:color="auto" w:fill="FFFFFF"/>
          </w:tcPr>
          <w:p w14:paraId="52D679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shd w:val="clear" w:color="auto" w:fill="FFFFFF"/>
          </w:tcPr>
          <w:p w14:paraId="08EDF3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63AF83D4"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F61556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4160DC9" w14:textId="77777777" w:rsidR="003C4F57" w:rsidRPr="00941F53" w:rsidRDefault="003C4F57" w:rsidP="00B01DF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lastRenderedPageBreak/>
              <w:t>Սնկային ծագման ֆերմենտային պատրաստուկները չպետք է պարունակեն միկոտոքսիններ</w:t>
            </w:r>
          </w:p>
        </w:tc>
      </w:tr>
      <w:tr w:rsidR="003C4F57"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3C4F57"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3C4F57" w:rsidRDefault="003C4F57" w:rsidP="00B01DF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t>սուլֆիտ վերականգնող կլոստրիդիաներ՝ 0,01 գրամում</w:t>
            </w:r>
          </w:p>
          <w:p w14:paraId="58CF2792" w14:textId="77777777" w:rsidR="0040333C" w:rsidRPr="0040333C" w:rsidRDefault="0040333C" w:rsidP="00B01DF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3C4F57" w:rsidRPr="00941F53" w:rsidRDefault="003C4F57" w:rsidP="00B01DF8">
            <w:pPr>
              <w:spacing w:after="120"/>
              <w:rPr>
                <w:rFonts w:ascii="GHEA Grapalat" w:hAnsi="GHEA Grapalat" w:cs="Sylfaen"/>
                <w:color w:val="auto"/>
              </w:rPr>
            </w:pPr>
          </w:p>
        </w:tc>
      </w:tr>
      <w:tr w:rsidR="0040333C" w:rsidRPr="00941F53" w14:paraId="5A9741BE" w14:textId="77777777" w:rsidTr="000178AC">
        <w:tc>
          <w:tcPr>
            <w:tcW w:w="14894" w:type="dxa"/>
            <w:gridSpan w:val="19"/>
            <w:tcBorders>
              <w:top w:val="nil"/>
              <w:left w:val="nil"/>
              <w:bottom w:val="nil"/>
              <w:right w:val="nil"/>
            </w:tcBorders>
            <w:shd w:val="clear" w:color="auto" w:fill="FFFFFF"/>
          </w:tcPr>
          <w:p w14:paraId="379B4448" w14:textId="2E37540F"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կաթնային</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ճարպի</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փոխարինիչով</w:t>
            </w:r>
            <w:proofErr w:type="spellEnd"/>
          </w:p>
        </w:tc>
      </w:tr>
      <w:tr w:rsidR="003C4F57" w:rsidRPr="00941F53" w14:paraId="51EF68EF" w14:textId="77777777" w:rsidTr="000178AC">
        <w:tc>
          <w:tcPr>
            <w:tcW w:w="3508" w:type="dxa"/>
            <w:gridSpan w:val="5"/>
            <w:tcBorders>
              <w:top w:val="nil"/>
              <w:left w:val="nil"/>
              <w:bottom w:val="nil"/>
              <w:right w:val="nil"/>
            </w:tcBorders>
            <w:shd w:val="clear" w:color="auto" w:fill="FFFFFF"/>
          </w:tcPr>
          <w:p w14:paraId="77C1E9B7" w14:textId="482BFA16"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Pr="00941F53">
              <w:rPr>
                <w:rStyle w:val="a7"/>
                <w:rFonts w:ascii="GHEA Grapalat" w:hAnsi="GHEA Grapalat" w:cs="Sylfaen"/>
                <w:color w:val="auto"/>
                <w:sz w:val="24"/>
                <w:szCs w:val="24"/>
                <w:lang w:val="hy-AM"/>
              </w:rPr>
              <w:t>Կ</w:t>
            </w:r>
            <w:proofErr w:type="spellStart"/>
            <w:r w:rsidR="00385E80" w:rsidRPr="00385E80">
              <w:rPr>
                <w:rFonts w:ascii="GHEA Grapalat" w:hAnsi="GHEA Grapalat" w:cs="Sylfaen"/>
                <w:color w:val="auto"/>
              </w:rPr>
              <w:t>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lastRenderedPageBreak/>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p>
        </w:tc>
        <w:tc>
          <w:tcPr>
            <w:tcW w:w="1867" w:type="dxa"/>
            <w:tcBorders>
              <w:top w:val="nil"/>
              <w:left w:val="nil"/>
              <w:bottom w:val="nil"/>
              <w:right w:val="nil"/>
            </w:tcBorders>
            <w:shd w:val="clear" w:color="auto" w:fill="FFFFFF"/>
          </w:tcPr>
          <w:p w14:paraId="65300D8F"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22C2791F" w14:textId="77777777" w:rsidR="00385E80" w:rsidRDefault="00385E80" w:rsidP="00385E80">
            <w:pPr>
              <w:pStyle w:val="NormalWeb"/>
              <w:rPr>
                <w:rFonts w:ascii="Arial Unicode" w:hAnsi="Arial Unicode"/>
                <w:color w:val="auto"/>
                <w:sz w:val="21"/>
                <w:szCs w:val="21"/>
                <w:lang w:val="en-US" w:eastAsia="en-US"/>
              </w:rPr>
            </w:pPr>
            <w:proofErr w:type="spellStart"/>
            <w:r>
              <w:rPr>
                <w:rFonts w:ascii="Arial Unicode" w:hAnsi="Arial Unicode"/>
                <w:sz w:val="21"/>
                <w:szCs w:val="21"/>
              </w:rPr>
              <w:t>նորմատիվ</w:t>
            </w:r>
            <w:proofErr w:type="spellEnd"/>
            <w:r>
              <w:rPr>
                <w:rFonts w:ascii="Arial Unicode" w:hAnsi="Arial Unicode"/>
                <w:sz w:val="21"/>
                <w:szCs w:val="21"/>
              </w:rPr>
              <w:t xml:space="preserve"> և </w:t>
            </w:r>
            <w:proofErr w:type="spellStart"/>
            <w:r>
              <w:rPr>
                <w:rFonts w:ascii="Arial Unicode" w:hAnsi="Arial Unicode"/>
                <w:sz w:val="21"/>
                <w:szCs w:val="21"/>
              </w:rPr>
              <w:t>տեխնիկական</w:t>
            </w:r>
            <w:proofErr w:type="spellEnd"/>
            <w:r>
              <w:rPr>
                <w:rFonts w:ascii="Arial Unicode" w:hAnsi="Arial Unicode"/>
                <w:sz w:val="21"/>
                <w:szCs w:val="21"/>
              </w:rPr>
              <w:t xml:space="preserve"> </w:t>
            </w:r>
            <w:proofErr w:type="spellStart"/>
            <w:r>
              <w:rPr>
                <w:rFonts w:ascii="Arial Unicode" w:hAnsi="Arial Unicode"/>
                <w:sz w:val="21"/>
                <w:szCs w:val="21"/>
              </w:rPr>
              <w:t>փաստաթղթերում</w:t>
            </w:r>
            <w:proofErr w:type="spellEnd"/>
            <w:r>
              <w:rPr>
                <w:rFonts w:ascii="Arial Unicode" w:hAnsi="Arial Unicode"/>
                <w:sz w:val="21"/>
                <w:szCs w:val="21"/>
              </w:rPr>
              <w:t xml:space="preserve"> </w:t>
            </w:r>
            <w:proofErr w:type="spellStart"/>
            <w:r>
              <w:rPr>
                <w:rFonts w:ascii="Arial Unicode" w:hAnsi="Arial Unicode"/>
                <w:sz w:val="21"/>
                <w:szCs w:val="21"/>
              </w:rPr>
              <w:lastRenderedPageBreak/>
              <w:t>պահանջները</w:t>
            </w:r>
            <w:proofErr w:type="spellEnd"/>
            <w:r>
              <w:rPr>
                <w:rFonts w:ascii="Arial Unicode" w:hAnsi="Arial Unicode"/>
                <w:sz w:val="21"/>
                <w:szCs w:val="21"/>
              </w:rPr>
              <w:t xml:space="preserve"> </w:t>
            </w:r>
            <w:proofErr w:type="spellStart"/>
            <w:r>
              <w:rPr>
                <w:rFonts w:ascii="Arial Unicode" w:hAnsi="Arial Unicode"/>
                <w:sz w:val="21"/>
                <w:szCs w:val="21"/>
              </w:rPr>
              <w:t>սահմանվում</w:t>
            </w:r>
            <w:proofErr w:type="spellEnd"/>
            <w:r>
              <w:rPr>
                <w:rFonts w:ascii="Arial Unicode" w:hAnsi="Arial Unicode"/>
                <w:sz w:val="21"/>
                <w:szCs w:val="21"/>
              </w:rPr>
              <w:t xml:space="preserve"> </w:t>
            </w:r>
            <w:proofErr w:type="spellStart"/>
            <w:r>
              <w:rPr>
                <w:rFonts w:ascii="Arial Unicode" w:hAnsi="Arial Unicode"/>
                <w:sz w:val="21"/>
                <w:szCs w:val="21"/>
              </w:rPr>
              <w:t>են</w:t>
            </w:r>
            <w:proofErr w:type="spellEnd"/>
            <w:r>
              <w:rPr>
                <w:rFonts w:ascii="Arial Unicode" w:hAnsi="Arial Unicode"/>
                <w:sz w:val="21"/>
                <w:szCs w:val="21"/>
              </w:rPr>
              <w:t xml:space="preserve">` </w:t>
            </w:r>
            <w:proofErr w:type="spellStart"/>
            <w:r>
              <w:rPr>
                <w:rFonts w:ascii="Arial Unicode" w:hAnsi="Arial Unicode"/>
                <w:sz w:val="21"/>
                <w:szCs w:val="21"/>
              </w:rPr>
              <w:t>հաշվի</w:t>
            </w:r>
            <w:proofErr w:type="spellEnd"/>
            <w:r>
              <w:rPr>
                <w:rFonts w:ascii="Arial Unicode" w:hAnsi="Arial Unicode"/>
                <w:sz w:val="21"/>
                <w:szCs w:val="21"/>
              </w:rPr>
              <w:t xml:space="preserve"> </w:t>
            </w:r>
            <w:proofErr w:type="spellStart"/>
            <w:r>
              <w:rPr>
                <w:rFonts w:ascii="Arial Unicode" w:hAnsi="Arial Unicode"/>
                <w:sz w:val="21"/>
                <w:szCs w:val="21"/>
              </w:rPr>
              <w:t>առնելով</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և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բաղադրիչների</w:t>
            </w:r>
            <w:proofErr w:type="spellEnd"/>
            <w:r>
              <w:rPr>
                <w:rFonts w:ascii="Arial Unicode" w:hAnsi="Arial Unicode"/>
                <w:sz w:val="21"/>
                <w:szCs w:val="21"/>
              </w:rPr>
              <w:t xml:space="preserve"> </w:t>
            </w:r>
            <w:proofErr w:type="spellStart"/>
            <w:r>
              <w:rPr>
                <w:rFonts w:ascii="Arial Unicode" w:hAnsi="Arial Unicode"/>
                <w:sz w:val="21"/>
                <w:szCs w:val="21"/>
              </w:rPr>
              <w:t>պարունակությունն</w:t>
            </w:r>
            <w:proofErr w:type="spellEnd"/>
            <w:r>
              <w:rPr>
                <w:rFonts w:ascii="Arial Unicode" w:hAnsi="Arial Unicode"/>
                <w:sz w:val="21"/>
                <w:szCs w:val="21"/>
              </w:rPr>
              <w:t xml:space="preserve"> </w:t>
            </w:r>
            <w:proofErr w:type="spellStart"/>
            <w:r>
              <w:rPr>
                <w:rFonts w:ascii="Arial Unicode" w:hAnsi="Arial Unicode"/>
                <w:sz w:val="21"/>
                <w:szCs w:val="21"/>
              </w:rPr>
              <w:t>ու</w:t>
            </w:r>
            <w:proofErr w:type="spellEnd"/>
            <w:r>
              <w:rPr>
                <w:rFonts w:ascii="Arial Unicode" w:hAnsi="Arial Unicode"/>
                <w:sz w:val="21"/>
                <w:szCs w:val="21"/>
              </w:rPr>
              <w:t xml:space="preserve"> </w:t>
            </w:r>
            <w:proofErr w:type="spellStart"/>
            <w:r>
              <w:rPr>
                <w:rFonts w:ascii="Arial Unicode" w:hAnsi="Arial Unicode"/>
                <w:sz w:val="21"/>
                <w:szCs w:val="21"/>
              </w:rPr>
              <w:t>դրանց</w:t>
            </w:r>
            <w:proofErr w:type="spellEnd"/>
            <w:r>
              <w:rPr>
                <w:rFonts w:ascii="Arial Unicode" w:hAnsi="Arial Unicode"/>
                <w:sz w:val="21"/>
                <w:szCs w:val="21"/>
              </w:rPr>
              <w:t xml:space="preserve"> </w:t>
            </w:r>
            <w:proofErr w:type="spellStart"/>
            <w:r>
              <w:rPr>
                <w:rFonts w:ascii="Arial Unicode" w:hAnsi="Arial Unicode"/>
                <w:sz w:val="21"/>
                <w:szCs w:val="21"/>
              </w:rPr>
              <w:t>հարաբերակցությունը</w:t>
            </w:r>
            <w:proofErr w:type="spellEnd"/>
            <w:r>
              <w:rPr>
                <w:rFonts w:ascii="Arial Unicode" w:hAnsi="Arial Unicode"/>
                <w:sz w:val="21"/>
                <w:szCs w:val="21"/>
              </w:rPr>
              <w:t xml:space="preserve"> </w:t>
            </w:r>
            <w:proofErr w:type="spellStart"/>
            <w:r>
              <w:rPr>
                <w:rFonts w:ascii="Arial Unicode" w:hAnsi="Arial Unicode"/>
                <w:sz w:val="21"/>
                <w:szCs w:val="21"/>
              </w:rPr>
              <w:t>մթերքում</w:t>
            </w:r>
            <w:proofErr w:type="spellEnd"/>
            <w:r>
              <w:rPr>
                <w:rFonts w:ascii="Arial Unicode" w:hAnsi="Arial Unicode"/>
                <w:sz w:val="21"/>
                <w:szCs w:val="21"/>
              </w:rPr>
              <w:t xml:space="preserve"> </w:t>
            </w:r>
          </w:p>
          <w:p w14:paraId="2446FD83" w14:textId="77777777" w:rsidR="0040333C" w:rsidRPr="00375133" w:rsidRDefault="0040333C" w:rsidP="00B01DF8">
            <w:pPr>
              <w:spacing w:after="120"/>
              <w:rPr>
                <w:rFonts w:ascii="GHEA Grapalat" w:hAnsi="GHEA Grapalat" w:cs="Sylfaen"/>
                <w:color w:val="auto"/>
              </w:rPr>
            </w:pPr>
          </w:p>
          <w:p w14:paraId="527852D2" w14:textId="77777777" w:rsidR="0040333C" w:rsidRPr="00375133" w:rsidRDefault="0040333C" w:rsidP="00B01DF8">
            <w:pPr>
              <w:spacing w:after="120"/>
              <w:rPr>
                <w:rFonts w:ascii="GHEA Grapalat" w:hAnsi="GHEA Grapalat" w:cs="Sylfaen"/>
                <w:color w:val="auto"/>
              </w:rPr>
            </w:pPr>
          </w:p>
          <w:p w14:paraId="6D0E2006" w14:textId="77777777" w:rsidR="0040333C" w:rsidRPr="00375133" w:rsidRDefault="0040333C" w:rsidP="00B01DF8">
            <w:pPr>
              <w:spacing w:after="120"/>
              <w:rPr>
                <w:rFonts w:ascii="GHEA Grapalat" w:hAnsi="GHEA Grapalat" w:cs="Sylfaen"/>
                <w:color w:val="auto"/>
              </w:rPr>
            </w:pPr>
          </w:p>
        </w:tc>
      </w:tr>
      <w:tr w:rsidR="003C4F57"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3C4F57" w:rsidRPr="00941F53" w:rsidRDefault="003C4F57" w:rsidP="00B01DF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3C4F57" w:rsidRPr="00941F53" w:rsidRDefault="003C4F57" w:rsidP="00B01DF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lastRenderedPageBreak/>
              <w:t>ախտածին միկրոօրգանիզմներ, այդ թվում` սալմոնելաներ եւ Listeria monocytogenes ու Yersinia տեսակի մանրէներ.</w:t>
            </w:r>
            <w:r w:rsidRPr="00941F53">
              <w:rPr>
                <w:rFonts w:ascii="GHEA Grapalat" w:hAnsi="GHEA Grapalat" w:cs="Sylfaen"/>
                <w:color w:val="auto"/>
              </w:rPr>
              <w:t xml:space="preserve"> </w:t>
            </w:r>
          </w:p>
          <w:p w14:paraId="3FAC4E3D"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պրոբիոտիկ մթերքում:</w:t>
            </w:r>
            <w:r w:rsidRPr="00941F53">
              <w:rPr>
                <w:rStyle w:val="a7"/>
                <w:rFonts w:ascii="GHEA Grapalat" w:hAnsi="GHEA Grapalat" w:cs="Sylfaen"/>
                <w:color w:val="auto"/>
                <w:sz w:val="24"/>
                <w:szCs w:val="24"/>
              </w:rPr>
              <w:t xml:space="preserve"> </w:t>
            </w:r>
          </w:p>
          <w:p w14:paraId="1B2A5AD9" w14:textId="77777777" w:rsidR="003C4F57" w:rsidRPr="00941F53" w:rsidRDefault="003C4F57" w:rsidP="00B01DF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միկրոկենսաբանական ցուցանիշների նորմավորումը 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lastRenderedPageBreak/>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Pr="00375133" w:rsidRDefault="003C4F57" w:rsidP="0040333C">
      <w:pPr>
        <w:spacing w:after="160" w:line="360" w:lineRule="auto"/>
        <w:ind w:left="120" w:right="-455"/>
        <w:jc w:val="both"/>
        <w:rPr>
          <w:rFonts w:ascii="GHEA Grapalat" w:hAnsi="GHEA Grapalat" w:cs="Sylfaen"/>
          <w:color w:val="auto"/>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48AA3D07" w14:textId="77777777" w:rsidR="004A3B79" w:rsidRPr="00375133" w:rsidRDefault="004A3B79" w:rsidP="003C4F57">
      <w:pPr>
        <w:spacing w:after="160" w:line="360" w:lineRule="auto"/>
        <w:rPr>
          <w:rFonts w:ascii="GHEA Grapalat" w:hAnsi="GHEA Grapalat" w:cs="Sylfaen"/>
          <w:color w:val="auto"/>
          <w:lang w:val="hy-AM"/>
        </w:rPr>
      </w:pPr>
    </w:p>
    <w:p w14:paraId="3AAB9884" w14:textId="360F4823" w:rsidR="0000021C" w:rsidRPr="0000021C" w:rsidRDefault="00385E80" w:rsidP="0000021C">
      <w:pPr>
        <w:tabs>
          <w:tab w:val="left" w:pos="1134"/>
        </w:tabs>
        <w:spacing w:after="160" w:line="360" w:lineRule="auto"/>
        <w:ind w:left="40" w:right="40" w:firstLine="527"/>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խմբ., փոփ. ԵՏՀԽ 10.11.17 թիվ 102</w:t>
      </w:r>
      <w:r w:rsidR="0000021C" w:rsidRPr="0000021C">
        <w:rPr>
          <w:rStyle w:val="Emphasis"/>
          <w:rFonts w:ascii="Sylfaen" w:hAnsi="Sylfaen"/>
          <w:b/>
          <w:bCs/>
          <w:sz w:val="22"/>
          <w:szCs w:val="22"/>
          <w:lang w:val="hy-AM"/>
        </w:rPr>
        <w:t xml:space="preserve">, </w:t>
      </w:r>
      <w:r w:rsidR="0000021C" w:rsidRPr="0000021C">
        <w:rPr>
          <w:rStyle w:val="Emphasis"/>
          <w:rFonts w:ascii="Sylfaen" w:hAnsi="Sylfaen"/>
          <w:b/>
          <w:bCs/>
          <w:sz w:val="22"/>
          <w:szCs w:val="22"/>
          <w:lang w:val="hy-AM"/>
        </w:rPr>
        <w:t>փոփ., լրաց.</w:t>
      </w:r>
      <w:r w:rsidR="0000021C" w:rsidRPr="0000021C">
        <w:rPr>
          <w:rFonts w:ascii="Sylfaen" w:hAnsi="Sylfaen" w:cs="Sylfaen"/>
          <w:b/>
          <w:bCs/>
          <w:i/>
          <w:iCs/>
          <w:color w:val="auto"/>
          <w:sz w:val="22"/>
          <w:szCs w:val="22"/>
          <w:lang w:val="hy-AM"/>
        </w:rPr>
        <w:t xml:space="preserve"> ԵՏՀԽ 10.07.20 թիվ 62</w:t>
      </w:r>
      <w:r w:rsidR="0000021C" w:rsidRPr="0000021C">
        <w:rPr>
          <w:rFonts w:ascii="Sylfaen" w:hAnsi="Sylfaen" w:cs="Sylfaen"/>
          <w:b/>
          <w:bCs/>
          <w:i/>
          <w:iCs/>
          <w:color w:val="auto"/>
          <w:sz w:val="22"/>
          <w:szCs w:val="22"/>
          <w:lang w:val="en-US"/>
        </w:rPr>
        <w:t>)</w:t>
      </w:r>
    </w:p>
    <w:p w14:paraId="6DD914AC" w14:textId="6406D1D9"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4"/>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C41D82"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C41D82"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C41D82"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C41D82"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Մասամբ ադապտացված հետագա </w:t>
            </w:r>
            <w:r w:rsidRPr="00941F53">
              <w:rPr>
                <w:rFonts w:ascii="GHEA Grapalat" w:hAnsi="GHEA Grapalat" w:cs="Sylfaen"/>
                <w:color w:val="auto"/>
                <w:lang w:val="hy-AM"/>
              </w:rPr>
              <w:lastRenderedPageBreak/>
              <w:t>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C41D82"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C41D82"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C41D82"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(ցորենի, եգիպտացորենի, գարու ալյուրի </w:t>
            </w:r>
            <w:r w:rsidRPr="00941F53">
              <w:rPr>
                <w:rFonts w:ascii="GHEA Grapalat" w:hAnsi="GHEA Grapalat" w:cs="Sylfaen"/>
                <w:color w:val="auto"/>
                <w:lang w:val="hy-AM"/>
              </w:rPr>
              <w:lastRenderedPageBreak/>
              <w:t>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պատրաստի, մանրէազերծված, կաթնային </w:t>
            </w:r>
            <w:r w:rsidRPr="00941F53">
              <w:rPr>
                <w:rFonts w:ascii="GHEA Grapalat" w:hAnsi="GHEA Grapalat" w:cs="Sylfaen"/>
                <w:color w:val="auto"/>
                <w:lang w:val="hy-AM"/>
              </w:rPr>
              <w:lastRenderedPageBreak/>
              <w:t>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C41D82"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5"/>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C41D82"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C41D82"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C41D82"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C41D82"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C41D82"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15265461"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77777777" w:rsidR="003C4F57" w:rsidRPr="00941F53" w:rsidRDefault="003C4F57" w:rsidP="00B01DF8">
            <w:pPr>
              <w:spacing w:after="120"/>
              <w:ind w:left="34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3918431C" w14:textId="77777777"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6"/>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lastRenderedPageBreak/>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w:t>
            </w:r>
            <w:r w:rsidRPr="00941F53">
              <w:rPr>
                <w:rFonts w:ascii="GHEA Grapalat" w:hAnsi="GHEA Grapalat" w:cs="Sylfaen"/>
                <w:color w:val="auto"/>
                <w:lang w:val="hy-AM"/>
              </w:rPr>
              <w:lastRenderedPageBreak/>
              <w:t>քանակի %</w:t>
            </w: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քանակի %, ոչ պակաս </w:t>
            </w: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11AA21" w14:textId="77777777" w:rsidTr="0040333C">
        <w:trPr>
          <w:gridAfter w:val="1"/>
          <w:wAfter w:w="16" w:type="dxa"/>
        </w:trPr>
        <w:tc>
          <w:tcPr>
            <w:tcW w:w="4022" w:type="dxa"/>
            <w:gridSpan w:val="4"/>
            <w:tcBorders>
              <w:top w:val="nil"/>
              <w:left w:val="nil"/>
              <w:bottom w:val="nil"/>
              <w:right w:val="nil"/>
            </w:tcBorders>
            <w:shd w:val="clear" w:color="auto" w:fill="FFFFFF"/>
          </w:tcPr>
          <w:p w14:paraId="3C7A7EF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Մոխիր</w:t>
            </w:r>
          </w:p>
        </w:tc>
        <w:tc>
          <w:tcPr>
            <w:tcW w:w="3912" w:type="dxa"/>
            <w:tcBorders>
              <w:top w:val="nil"/>
              <w:left w:val="nil"/>
              <w:bottom w:val="nil"/>
              <w:right w:val="nil"/>
            </w:tcBorders>
            <w:shd w:val="clear" w:color="auto" w:fill="FFFFFF"/>
          </w:tcPr>
          <w:p w14:paraId="4264C7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9656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r w:rsidRPr="00941F53">
              <w:rPr>
                <w:rFonts w:ascii="GHEA Grapalat" w:hAnsi="GHEA Grapalat" w:cs="Sylfaen"/>
                <w:color w:val="auto"/>
                <w:lang w:val="en-US"/>
              </w:rPr>
              <w:t>-</w:t>
            </w:r>
            <w:r w:rsidRPr="00941F53">
              <w:rPr>
                <w:rFonts w:ascii="GHEA Grapalat" w:hAnsi="GHEA Grapalat" w:cs="Sylfaen"/>
                <w:color w:val="auto"/>
              </w:rPr>
              <w:t>0,8</w:t>
            </w:r>
          </w:p>
        </w:tc>
        <w:tc>
          <w:tcPr>
            <w:tcW w:w="2462" w:type="dxa"/>
            <w:tcBorders>
              <w:top w:val="nil"/>
              <w:left w:val="nil"/>
              <w:bottom w:val="nil"/>
              <w:right w:val="nil"/>
            </w:tcBorders>
            <w:shd w:val="clear" w:color="auto" w:fill="FFFFFF"/>
          </w:tcPr>
          <w:p w14:paraId="2DC455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DAA64BD" w14:textId="77777777" w:rsidTr="0040333C">
        <w:trPr>
          <w:gridAfter w:val="1"/>
          <w:wAfter w:w="16" w:type="dxa"/>
        </w:trPr>
        <w:tc>
          <w:tcPr>
            <w:tcW w:w="4022" w:type="dxa"/>
            <w:gridSpan w:val="4"/>
            <w:tcBorders>
              <w:top w:val="nil"/>
              <w:left w:val="nil"/>
              <w:bottom w:val="nil"/>
              <w:right w:val="nil"/>
            </w:tcBorders>
            <w:shd w:val="clear" w:color="auto" w:fill="FFFFFF"/>
          </w:tcPr>
          <w:p w14:paraId="08D43C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Մոխիր</w:t>
            </w:r>
          </w:p>
        </w:tc>
        <w:tc>
          <w:tcPr>
            <w:tcW w:w="3924" w:type="dxa"/>
            <w:gridSpan w:val="2"/>
            <w:tcBorders>
              <w:top w:val="nil"/>
              <w:left w:val="nil"/>
              <w:bottom w:val="nil"/>
              <w:right w:val="nil"/>
            </w:tcBorders>
            <w:shd w:val="clear" w:color="auto" w:fill="FFFFFF"/>
          </w:tcPr>
          <w:p w14:paraId="512F14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62F20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0,5-0,8</w:t>
            </w:r>
          </w:p>
        </w:tc>
        <w:tc>
          <w:tcPr>
            <w:tcW w:w="2462" w:type="dxa"/>
            <w:tcBorders>
              <w:top w:val="nil"/>
              <w:left w:val="nil"/>
              <w:bottom w:val="nil"/>
              <w:right w:val="nil"/>
            </w:tcBorders>
            <w:shd w:val="clear" w:color="auto" w:fill="FFFFFF"/>
          </w:tcPr>
          <w:p w14:paraId="2901306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Չոր (100 մլ վերականգնված մթերքում) եւ հեղուկ, կաթնային, կաթնային բաղադրյալ եւ կաթ պարունակող ըմպելիքներ (6 ամսականից բարձր երեխաների համար)</w:t>
            </w:r>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w:t>
            </w:r>
            <w:r w:rsidRPr="00941F53">
              <w:rPr>
                <w:rFonts w:ascii="GHEA Grapalat" w:hAnsi="GHEA Grapalat" w:cs="Sylfaen"/>
                <w:color w:val="auto"/>
                <w:lang w:val="hy-AM"/>
              </w:rPr>
              <w:lastRenderedPageBreak/>
              <w:t xml:space="preserve">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ից 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C41D82"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w:t>
            </w:r>
            <w:r w:rsidRPr="00941F53">
              <w:rPr>
                <w:rFonts w:ascii="GHEA Grapalat" w:hAnsi="GHEA Grapalat" w:cs="Sylfaen"/>
                <w:color w:val="auto"/>
                <w:lang w:val="hy-AM"/>
              </w:rPr>
              <w:lastRenderedPageBreak/>
              <w:t>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կարող է ներառել պրեբիոտիկներ՝ գալակտոօլիգոսախարիդներ, ֆրուկտոօլիգոսախարիդներ (բոլորը 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Pr="00375133"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Թույլատրվում է սախարոզայի փոխարինումը 10 գրամից ոչ ավելի զանգվածով ֆրուկտոզայով։</w:t>
      </w:r>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529" w:gutter="0"/>
          <w:pgNumType w:start="1"/>
          <w:cols w:space="720"/>
          <w:noEndnote/>
          <w:titlePg/>
          <w:docGrid w:linePitch="360"/>
        </w:sectPr>
      </w:pPr>
    </w:p>
    <w:p w14:paraId="4221BE33"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5D81B289" w:rsidR="003C4F57" w:rsidRPr="00941F53" w:rsidRDefault="003B6337" w:rsidP="003C4F57">
      <w:pPr>
        <w:spacing w:after="160" w:line="360" w:lineRule="auto"/>
        <w:jc w:val="center"/>
        <w:rPr>
          <w:rFonts w:ascii="GHEA Grapalat" w:hAnsi="GHEA Grapalat" w:cs="Sylfaen"/>
          <w:color w:val="auto"/>
          <w:lang w:val="hy-AM"/>
        </w:rPr>
      </w:pPr>
      <w:proofErr w:type="spellStart"/>
      <w:r w:rsidRPr="003B6337">
        <w:rPr>
          <w:rFonts w:ascii="GHEA Grapalat" w:hAnsi="GHEA Grapalat" w:cs="Sylfaen"/>
          <w:color w:val="auto"/>
        </w:rPr>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323CACA6" w:rsidR="003C4F57" w:rsidRPr="00941F53" w:rsidRDefault="003B6337" w:rsidP="00B01DF8">
            <w:pPr>
              <w:spacing w:after="120"/>
              <w:ind w:left="420"/>
              <w:rPr>
                <w:rFonts w:ascii="GHEA Grapalat" w:hAnsi="GHEA Grapalat" w:cs="Sylfaen"/>
                <w:color w:val="auto"/>
                <w:lang w:val="hy-AM"/>
              </w:rPr>
            </w:pPr>
            <w:proofErr w:type="spellStart"/>
            <w:r w:rsidRPr="003B6337">
              <w:rPr>
                <w:rFonts w:ascii="GHEA Grapalat" w:hAnsi="GHEA Grapalat" w:cs="Sylfaen"/>
                <w:color w:val="auto"/>
              </w:rPr>
              <w:lastRenderedPageBreak/>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346FBD67" w14:textId="1313204A" w:rsidR="003B6337" w:rsidRPr="0000021C" w:rsidRDefault="003B6337" w:rsidP="003B6337">
      <w:pPr>
        <w:tabs>
          <w:tab w:val="left" w:pos="1134"/>
        </w:tabs>
        <w:spacing w:after="160" w:line="360" w:lineRule="auto"/>
        <w:ind w:left="40" w:right="40" w:firstLine="527"/>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փոփ.</w:t>
      </w:r>
      <w:r w:rsidRPr="0000021C">
        <w:rPr>
          <w:rFonts w:ascii="Sylfaen" w:hAnsi="Sylfaen" w:cs="Sylfaen"/>
          <w:b/>
          <w:bCs/>
          <w:i/>
          <w:iCs/>
          <w:color w:val="auto"/>
          <w:sz w:val="22"/>
          <w:szCs w:val="22"/>
          <w:lang w:val="hy-AM"/>
        </w:rPr>
        <w:t xml:space="preserve"> ԵՏՀԽ 10.07.20 թիվ 62</w:t>
      </w:r>
      <w:r w:rsidRPr="0000021C">
        <w:rPr>
          <w:rFonts w:ascii="Sylfaen" w:hAnsi="Sylfaen" w:cs="Sylfaen"/>
          <w:b/>
          <w:bCs/>
          <w:i/>
          <w:iCs/>
          <w:color w:val="auto"/>
          <w:sz w:val="22"/>
          <w:szCs w:val="22"/>
          <w:lang w:val="en-US"/>
        </w:rPr>
        <w:t>)</w:t>
      </w:r>
    </w:p>
    <w:p w14:paraId="00BA2710" w14:textId="77777777" w:rsidR="003C4F57" w:rsidRPr="00941F53" w:rsidRDefault="003C4F57" w:rsidP="003C4F57">
      <w:pPr>
        <w:spacing w:after="120"/>
        <w:rPr>
          <w:rFonts w:ascii="GHEA Grapalat" w:hAnsi="GHEA Grapalat" w:cs="Sylfaen"/>
          <w:color w:val="auto"/>
          <w:lang w:val="hy-AM"/>
        </w:rPr>
        <w:sectPr w:rsidR="003C4F57" w:rsidRPr="00941F53" w:rsidSect="00776493">
          <w:headerReference w:type="default" r:id="rId19"/>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73B633" w14:textId="77777777" w:rsidTr="00A70146">
        <w:tc>
          <w:tcPr>
            <w:tcW w:w="6112" w:type="dxa"/>
            <w:tcBorders>
              <w:top w:val="nil"/>
              <w:left w:val="nil"/>
              <w:bottom w:val="nil"/>
              <w:right w:val="nil"/>
            </w:tcBorders>
            <w:shd w:val="clear" w:color="auto" w:fill="FFFFFF"/>
          </w:tcPr>
          <w:p w14:paraId="427AE48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7F9CD2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3E3F7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911" w:type="dxa"/>
            <w:tcBorders>
              <w:top w:val="nil"/>
              <w:left w:val="nil"/>
              <w:bottom w:val="nil"/>
              <w:right w:val="nil"/>
            </w:tcBorders>
            <w:shd w:val="clear" w:color="auto" w:fill="FFFFFF"/>
          </w:tcPr>
          <w:p w14:paraId="23FDC4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7,5-12,5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lastRenderedPageBreak/>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7DFF63" w14:textId="77777777" w:rsidTr="00F07B08">
        <w:tc>
          <w:tcPr>
            <w:tcW w:w="6112" w:type="dxa"/>
            <w:tcBorders>
              <w:top w:val="nil"/>
              <w:left w:val="nil"/>
              <w:bottom w:val="nil"/>
              <w:right w:val="nil"/>
            </w:tcBorders>
            <w:shd w:val="clear" w:color="auto" w:fill="FFFFFF"/>
          </w:tcPr>
          <w:p w14:paraId="60F871F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363919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479323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72CF73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BA5E87" w14:textId="77777777" w:rsidTr="00A70146">
        <w:tc>
          <w:tcPr>
            <w:tcW w:w="6112" w:type="dxa"/>
            <w:tcBorders>
              <w:top w:val="nil"/>
              <w:left w:val="nil"/>
              <w:bottom w:val="nil"/>
              <w:right w:val="nil"/>
            </w:tcBorders>
            <w:shd w:val="clear" w:color="auto" w:fill="FFFFFF"/>
          </w:tcPr>
          <w:p w14:paraId="08FB1765"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3BD38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D3F02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655CEB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8F3965" w14:textId="77777777" w:rsidTr="00A70146">
        <w:tc>
          <w:tcPr>
            <w:tcW w:w="6112" w:type="dxa"/>
            <w:tcBorders>
              <w:top w:val="nil"/>
              <w:left w:val="nil"/>
              <w:bottom w:val="nil"/>
              <w:right w:val="nil"/>
            </w:tcBorders>
            <w:shd w:val="clear" w:color="auto" w:fill="FFFFFF"/>
          </w:tcPr>
          <w:p w14:paraId="2AE80949"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2B909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FBA57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1AC1EC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3FAB8615" w14:textId="77777777" w:rsidR="003C4F57" w:rsidRDefault="003C4F57" w:rsidP="003C4F57">
      <w:pPr>
        <w:spacing w:after="120"/>
        <w:rPr>
          <w:rFonts w:ascii="GHEA Grapalat" w:hAnsi="GHEA Grapalat" w:cs="Sylfaen"/>
          <w:color w:val="auto"/>
          <w:lang w:val="en-US"/>
        </w:rPr>
      </w:pP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0"/>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C41D82"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C41D82"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1"/>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Սպիտակուցներ, ածխաջրեր, շաքար, օրգանական թթուներ, ալկոհոլ, բջջանյութ, ճարպաթթուներ</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C41D82"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C41D82" w14:paraId="77DEC1D2" w14:textId="77777777" w:rsidTr="00A70146">
        <w:tc>
          <w:tcPr>
            <w:tcW w:w="14842" w:type="dxa"/>
            <w:gridSpan w:val="2"/>
            <w:tcBorders>
              <w:top w:val="nil"/>
              <w:left w:val="nil"/>
              <w:bottom w:val="nil"/>
              <w:right w:val="nil"/>
            </w:tcBorders>
            <w:shd w:val="clear" w:color="auto" w:fill="FFFFFF"/>
          </w:tcPr>
          <w:p w14:paraId="3A5206E1" w14:textId="77777777"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r w:rsidRPr="00941F53">
              <w:rPr>
                <w:rFonts w:ascii="GHEA Grapalat" w:hAnsi="GHEA Grapalat" w:cs="Sylfaen"/>
                <w:color w:val="auto"/>
                <w:lang w:val="hy-AM"/>
              </w:rPr>
              <w:t>Սպիտակուցի, ածխաջրերի, օրգանական թթուների, ալկոհոլի, բջջանյութերի, ճարպաթթուների, վիտամինների եւ հանքային նյութերի վերաբերյալ իրական ցուցանիշները պետք է համապատասխանեն կազմակերպությունների նորմատիվ կամ տեխնիկական փաստաթղթերով կարգավորված այն պահանջներին, որոնց համաձայն արտադրվում եւ նույնականացվում է կաթնամթերքը։</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2"/>
      <w:headerReference w:type="first" r:id="rId23"/>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E6739" w14:textId="77777777" w:rsidR="005348F7" w:rsidRDefault="005348F7" w:rsidP="00D426B2">
      <w:r>
        <w:separator/>
      </w:r>
    </w:p>
  </w:endnote>
  <w:endnote w:type="continuationSeparator" w:id="0">
    <w:p w14:paraId="1AAE7EF6" w14:textId="77777777" w:rsidR="005348F7" w:rsidRDefault="005348F7"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091A" w14:textId="77777777" w:rsidR="005348F7" w:rsidRDefault="005348F7"/>
  </w:footnote>
  <w:footnote w:type="continuationSeparator" w:id="0">
    <w:p w14:paraId="7899AE7C" w14:textId="77777777" w:rsidR="005348F7" w:rsidRDefault="00534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594F"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38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47"/>
      <w:docPartObj>
        <w:docPartGallery w:val="Page Numbers (Top of Page)"/>
        <w:docPartUnique/>
      </w:docPartObj>
    </w:sdt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887B" w14:textId="77777777" w:rsidR="00F07B08" w:rsidRPr="00780A38" w:rsidRDefault="00F07B08" w:rsidP="00780A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19A8"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D6DE"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31"/>
      <w:docPartObj>
        <w:docPartGallery w:val="Page Numbers (Top of Page)"/>
        <w:docPartUnique/>
      </w:docPartObj>
    </w:sdt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891" w14:textId="77777777" w:rsidR="00F07B08" w:rsidRPr="004A3B79" w:rsidRDefault="00F07B08" w:rsidP="004A3B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F2F7"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B16" w14:textId="77777777" w:rsidR="00F07B08" w:rsidRPr="00780A38" w:rsidRDefault="00F07B08" w:rsidP="0078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7"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48320068">
    <w:abstractNumId w:val="3"/>
  </w:num>
  <w:num w:numId="2" w16cid:durableId="1134174936">
    <w:abstractNumId w:val="8"/>
  </w:num>
  <w:num w:numId="3" w16cid:durableId="1384984467">
    <w:abstractNumId w:val="9"/>
  </w:num>
  <w:num w:numId="4" w16cid:durableId="402485919">
    <w:abstractNumId w:val="11"/>
  </w:num>
  <w:num w:numId="5" w16cid:durableId="1273517249">
    <w:abstractNumId w:val="12"/>
  </w:num>
  <w:num w:numId="6" w16cid:durableId="1726442753">
    <w:abstractNumId w:val="15"/>
  </w:num>
  <w:num w:numId="7" w16cid:durableId="114837828">
    <w:abstractNumId w:val="14"/>
  </w:num>
  <w:num w:numId="8" w16cid:durableId="1234924730">
    <w:abstractNumId w:val="5"/>
  </w:num>
  <w:num w:numId="9" w16cid:durableId="409276843">
    <w:abstractNumId w:val="13"/>
  </w:num>
  <w:num w:numId="10" w16cid:durableId="1604343850">
    <w:abstractNumId w:val="7"/>
  </w:num>
  <w:num w:numId="11" w16cid:durableId="1892619070">
    <w:abstractNumId w:val="6"/>
  </w:num>
  <w:num w:numId="12" w16cid:durableId="984549785">
    <w:abstractNumId w:val="4"/>
  </w:num>
  <w:num w:numId="13" w16cid:durableId="1289778348">
    <w:abstractNumId w:val="1"/>
  </w:num>
  <w:num w:numId="14" w16cid:durableId="1271400729">
    <w:abstractNumId w:val="10"/>
  </w:num>
  <w:num w:numId="15" w16cid:durableId="293174928">
    <w:abstractNumId w:val="17"/>
  </w:num>
  <w:num w:numId="16" w16cid:durableId="1360358401">
    <w:abstractNumId w:val="16"/>
  </w:num>
  <w:num w:numId="17" w16cid:durableId="1158379291">
    <w:abstractNumId w:val="2"/>
  </w:num>
  <w:num w:numId="18" w16cid:durableId="23836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B2"/>
    <w:rsid w:val="0000021C"/>
    <w:rsid w:val="00001FDE"/>
    <w:rsid w:val="000043AB"/>
    <w:rsid w:val="000044DF"/>
    <w:rsid w:val="00006310"/>
    <w:rsid w:val="00012815"/>
    <w:rsid w:val="00012A51"/>
    <w:rsid w:val="00015474"/>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4037"/>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2555"/>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00E1"/>
    <w:rsid w:val="00253170"/>
    <w:rsid w:val="00253F88"/>
    <w:rsid w:val="002562FE"/>
    <w:rsid w:val="00256C5E"/>
    <w:rsid w:val="00257D89"/>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7319"/>
    <w:rsid w:val="003211EA"/>
    <w:rsid w:val="00321C4A"/>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4C06"/>
    <w:rsid w:val="0035514F"/>
    <w:rsid w:val="00355766"/>
    <w:rsid w:val="00360061"/>
    <w:rsid w:val="00360D8D"/>
    <w:rsid w:val="003635C7"/>
    <w:rsid w:val="003646A2"/>
    <w:rsid w:val="00365590"/>
    <w:rsid w:val="00371A42"/>
    <w:rsid w:val="00374510"/>
    <w:rsid w:val="003746B0"/>
    <w:rsid w:val="00374ADE"/>
    <w:rsid w:val="00374CBC"/>
    <w:rsid w:val="00375133"/>
    <w:rsid w:val="00376B9F"/>
    <w:rsid w:val="00382A4B"/>
    <w:rsid w:val="00383FCE"/>
    <w:rsid w:val="0038409D"/>
    <w:rsid w:val="00385E80"/>
    <w:rsid w:val="0039078E"/>
    <w:rsid w:val="00390E44"/>
    <w:rsid w:val="00393A89"/>
    <w:rsid w:val="00393AFA"/>
    <w:rsid w:val="00394B55"/>
    <w:rsid w:val="003956CD"/>
    <w:rsid w:val="003956EE"/>
    <w:rsid w:val="00396198"/>
    <w:rsid w:val="003A00AC"/>
    <w:rsid w:val="003A4DD8"/>
    <w:rsid w:val="003A5222"/>
    <w:rsid w:val="003A5F73"/>
    <w:rsid w:val="003B0E1F"/>
    <w:rsid w:val="003B2927"/>
    <w:rsid w:val="003B38BE"/>
    <w:rsid w:val="003B4154"/>
    <w:rsid w:val="003B463E"/>
    <w:rsid w:val="003B6337"/>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7CCA"/>
    <w:rsid w:val="004B54AE"/>
    <w:rsid w:val="004B65E3"/>
    <w:rsid w:val="004B6621"/>
    <w:rsid w:val="004C0459"/>
    <w:rsid w:val="004C0CF5"/>
    <w:rsid w:val="004C2E2E"/>
    <w:rsid w:val="004C5C3B"/>
    <w:rsid w:val="004C6137"/>
    <w:rsid w:val="004C7A0F"/>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348F7"/>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46E"/>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5B20"/>
    <w:rsid w:val="005D75CA"/>
    <w:rsid w:val="005E145A"/>
    <w:rsid w:val="005E2FE4"/>
    <w:rsid w:val="005E371D"/>
    <w:rsid w:val="005E48E3"/>
    <w:rsid w:val="005E792A"/>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6410"/>
    <w:rsid w:val="0075001A"/>
    <w:rsid w:val="0075089B"/>
    <w:rsid w:val="007523B9"/>
    <w:rsid w:val="00753BFE"/>
    <w:rsid w:val="00756439"/>
    <w:rsid w:val="0076182A"/>
    <w:rsid w:val="00761C2D"/>
    <w:rsid w:val="0076411C"/>
    <w:rsid w:val="00764904"/>
    <w:rsid w:val="00767B2A"/>
    <w:rsid w:val="00767EF0"/>
    <w:rsid w:val="00767FFD"/>
    <w:rsid w:val="00770636"/>
    <w:rsid w:val="00770FAF"/>
    <w:rsid w:val="00773636"/>
    <w:rsid w:val="00775E5F"/>
    <w:rsid w:val="00776493"/>
    <w:rsid w:val="007771E9"/>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860"/>
    <w:rsid w:val="00884C00"/>
    <w:rsid w:val="00887EB9"/>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3CEC"/>
    <w:rsid w:val="00937051"/>
    <w:rsid w:val="00937892"/>
    <w:rsid w:val="009406FA"/>
    <w:rsid w:val="00940F10"/>
    <w:rsid w:val="00941BB4"/>
    <w:rsid w:val="00941F53"/>
    <w:rsid w:val="0094284C"/>
    <w:rsid w:val="0095100C"/>
    <w:rsid w:val="009522BE"/>
    <w:rsid w:val="00953558"/>
    <w:rsid w:val="00955770"/>
    <w:rsid w:val="00956680"/>
    <w:rsid w:val="00961E3F"/>
    <w:rsid w:val="009714D6"/>
    <w:rsid w:val="0097460C"/>
    <w:rsid w:val="00980463"/>
    <w:rsid w:val="00980A61"/>
    <w:rsid w:val="0098195A"/>
    <w:rsid w:val="0098272B"/>
    <w:rsid w:val="00985701"/>
    <w:rsid w:val="009867A7"/>
    <w:rsid w:val="00986AF7"/>
    <w:rsid w:val="00991E65"/>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95A"/>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4538"/>
    <w:rsid w:val="00AB4549"/>
    <w:rsid w:val="00AB7432"/>
    <w:rsid w:val="00AC0C2F"/>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3CEF"/>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E2017"/>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1D82"/>
    <w:rsid w:val="00C4221C"/>
    <w:rsid w:val="00C442AD"/>
    <w:rsid w:val="00C45299"/>
    <w:rsid w:val="00C472BA"/>
    <w:rsid w:val="00C51CC3"/>
    <w:rsid w:val="00C52FFF"/>
    <w:rsid w:val="00C53CCC"/>
    <w:rsid w:val="00C55EA7"/>
    <w:rsid w:val="00C62DE4"/>
    <w:rsid w:val="00C6442B"/>
    <w:rsid w:val="00C65809"/>
    <w:rsid w:val="00C7055D"/>
    <w:rsid w:val="00C70975"/>
    <w:rsid w:val="00C7267E"/>
    <w:rsid w:val="00C73A70"/>
    <w:rsid w:val="00C73C9F"/>
    <w:rsid w:val="00C7408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1B67"/>
    <w:rsid w:val="00CB23C1"/>
    <w:rsid w:val="00CB2DF0"/>
    <w:rsid w:val="00CB7C0B"/>
    <w:rsid w:val="00CC061B"/>
    <w:rsid w:val="00CC11D3"/>
    <w:rsid w:val="00CC264A"/>
    <w:rsid w:val="00CC2DF4"/>
    <w:rsid w:val="00CC4AAA"/>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064E"/>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0AFA"/>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337"/>
    <w:pPr>
      <w:widowControl w:val="0"/>
    </w:pPr>
    <w:rPr>
      <w:color w:val="000000"/>
      <w:sz w:val="24"/>
      <w:szCs w:val="24"/>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 w:type="character" w:styleId="Emphasis">
    <w:name w:val="Emphasis"/>
    <w:basedOn w:val="DefaultParagraphFont"/>
    <w:uiPriority w:val="20"/>
    <w:qFormat/>
    <w:locked/>
    <w:rsid w:val="00C41D82"/>
    <w:rPr>
      <w:i/>
      <w:iCs/>
    </w:rPr>
  </w:style>
  <w:style w:type="paragraph" w:styleId="NormalWeb">
    <w:name w:val="Normal (Web)"/>
    <w:basedOn w:val="Normal"/>
    <w:uiPriority w:val="99"/>
    <w:semiHidden/>
    <w:unhideWhenUsed/>
    <w:rsid w:val="00A769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231</Pages>
  <Words>30267</Words>
  <Characters>172523</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202386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Mher Karamyan</cp:lastModifiedBy>
  <cp:revision>4</cp:revision>
  <dcterms:created xsi:type="dcterms:W3CDTF">2025-09-19T11:23:00Z</dcterms:created>
  <dcterms:modified xsi:type="dcterms:W3CDTF">2025-09-19T12:06:00Z</dcterms:modified>
</cp:coreProperties>
</file>