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EA51" w14:textId="0145EADB" w:rsidR="00EA03EF" w:rsidRPr="004E0ED1" w:rsidRDefault="00EA03EF" w:rsidP="006E485E">
      <w:pPr>
        <w:autoSpaceDN w:val="0"/>
        <w:spacing w:after="0" w:line="360" w:lineRule="auto"/>
        <w:ind w:left="5942"/>
        <w:jc w:val="right"/>
        <w:rPr>
          <w:rFonts w:ascii="GHEA Grapalat" w:hAnsi="GHEA Grapalat"/>
          <w:sz w:val="20"/>
          <w:szCs w:val="20"/>
          <w:lang w:val="af-ZA"/>
        </w:rPr>
      </w:pPr>
      <w:r w:rsidRPr="004E0ED1">
        <w:rPr>
          <w:rFonts w:ascii="GHEA Grapalat" w:hAnsi="GHEA Grapalat" w:cs="Sylfaen"/>
          <w:sz w:val="20"/>
          <w:szCs w:val="20"/>
          <w:lang w:val="hy-AM"/>
        </w:rPr>
        <w:t>Հավելված</w:t>
      </w:r>
      <w:r w:rsidRPr="004E0ED1">
        <w:rPr>
          <w:rFonts w:ascii="GHEA Grapalat" w:hAnsi="GHEA Grapalat"/>
          <w:sz w:val="20"/>
          <w:szCs w:val="20"/>
          <w:lang w:val="af-ZA"/>
        </w:rPr>
        <w:t xml:space="preserve"> </w:t>
      </w:r>
    </w:p>
    <w:p w14:paraId="7E05E4A9" w14:textId="77777777" w:rsidR="00EA03EF" w:rsidRPr="004E0ED1" w:rsidRDefault="00EA03EF" w:rsidP="006E485E">
      <w:pPr>
        <w:autoSpaceDN w:val="0"/>
        <w:spacing w:after="0" w:line="360" w:lineRule="auto"/>
        <w:ind w:left="5245"/>
        <w:jc w:val="right"/>
        <w:rPr>
          <w:rFonts w:ascii="GHEA Grapalat" w:eastAsia="Calibri" w:hAnsi="GHEA Grapalat"/>
          <w:sz w:val="20"/>
          <w:szCs w:val="20"/>
          <w:lang w:val="af-ZA"/>
        </w:rPr>
      </w:pPr>
      <w:r w:rsidRPr="004E0ED1">
        <w:rPr>
          <w:rFonts w:ascii="GHEA Grapalat" w:eastAsia="Calibri" w:hAnsi="GHEA Grapalat" w:cs="Sylfaen"/>
          <w:sz w:val="20"/>
          <w:szCs w:val="20"/>
          <w:lang w:val="hy-AM"/>
        </w:rPr>
        <w:t>ՀՀ</w:t>
      </w:r>
      <w:r w:rsidRPr="004E0ED1">
        <w:rPr>
          <w:rFonts w:ascii="GHEA Grapalat" w:eastAsia="Calibri" w:hAnsi="GHEA Grapalat"/>
          <w:sz w:val="20"/>
          <w:szCs w:val="20"/>
          <w:lang w:val="af-ZA"/>
        </w:rPr>
        <w:t xml:space="preserve"> </w:t>
      </w:r>
      <w:r w:rsidRPr="004E0ED1">
        <w:rPr>
          <w:rFonts w:ascii="GHEA Grapalat" w:eastAsia="Calibri" w:hAnsi="GHEA Grapalat" w:cs="Sylfaen"/>
          <w:sz w:val="20"/>
          <w:szCs w:val="20"/>
          <w:lang w:val="hy-AM"/>
        </w:rPr>
        <w:t>կրթության</w:t>
      </w:r>
      <w:r w:rsidRPr="004E0ED1">
        <w:rPr>
          <w:rFonts w:ascii="GHEA Grapalat" w:eastAsia="Calibri" w:hAnsi="GHEA Grapalat"/>
          <w:sz w:val="20"/>
          <w:szCs w:val="20"/>
          <w:lang w:val="hy-AM"/>
        </w:rPr>
        <w:t>,</w:t>
      </w:r>
      <w:r w:rsidRPr="004E0ED1">
        <w:rPr>
          <w:rFonts w:ascii="GHEA Grapalat" w:eastAsia="Calibri" w:hAnsi="GHEA Grapalat"/>
          <w:sz w:val="20"/>
          <w:szCs w:val="20"/>
          <w:lang w:val="af-ZA"/>
        </w:rPr>
        <w:t xml:space="preserve"> </w:t>
      </w:r>
      <w:r w:rsidRPr="004E0ED1">
        <w:rPr>
          <w:rFonts w:ascii="GHEA Grapalat" w:eastAsia="Calibri" w:hAnsi="GHEA Grapalat" w:cs="Sylfaen"/>
          <w:sz w:val="20"/>
          <w:szCs w:val="20"/>
          <w:lang w:val="hy-AM"/>
        </w:rPr>
        <w:t>գիտության, մշակույթի և սպորտի</w:t>
      </w:r>
      <w:r w:rsidRPr="004E0ED1">
        <w:rPr>
          <w:rFonts w:ascii="GHEA Grapalat" w:eastAsia="Calibri" w:hAnsi="GHEA Grapalat"/>
          <w:sz w:val="20"/>
          <w:szCs w:val="20"/>
          <w:lang w:val="af-ZA"/>
        </w:rPr>
        <w:t xml:space="preserve"> </w:t>
      </w:r>
    </w:p>
    <w:p w14:paraId="43223349" w14:textId="1E07EF7C" w:rsidR="00EA03EF" w:rsidRPr="004E0ED1" w:rsidRDefault="00EA03EF" w:rsidP="006E485E">
      <w:pPr>
        <w:autoSpaceDN w:val="0"/>
        <w:spacing w:after="0" w:line="360" w:lineRule="auto"/>
        <w:ind w:left="5940"/>
        <w:jc w:val="right"/>
        <w:rPr>
          <w:rFonts w:ascii="GHEA Grapalat" w:hAnsi="GHEA Grapalat"/>
          <w:sz w:val="20"/>
          <w:szCs w:val="20"/>
          <w:lang w:val="af-ZA"/>
        </w:rPr>
      </w:pPr>
      <w:r w:rsidRPr="004E0ED1">
        <w:rPr>
          <w:rFonts w:ascii="GHEA Grapalat" w:eastAsia="Calibri" w:hAnsi="GHEA Grapalat" w:cs="Sylfaen"/>
          <w:sz w:val="20"/>
          <w:szCs w:val="20"/>
        </w:rPr>
        <w:t>նախարարի</w:t>
      </w:r>
      <w:r w:rsidRPr="004E0ED1">
        <w:rPr>
          <w:rFonts w:ascii="GHEA Grapalat" w:eastAsia="Calibri" w:hAnsi="GHEA Grapalat"/>
          <w:sz w:val="20"/>
          <w:szCs w:val="20"/>
          <w:lang w:val="af-ZA"/>
        </w:rPr>
        <w:t xml:space="preserve"> </w:t>
      </w:r>
      <w:r w:rsidR="0091038D" w:rsidRPr="004E0ED1">
        <w:rPr>
          <w:rFonts w:ascii="GHEA Grapalat" w:hAnsi="GHEA Grapalat"/>
          <w:sz w:val="20"/>
          <w:szCs w:val="20"/>
          <w:lang w:val="af-ZA"/>
        </w:rPr>
        <w:t>«</w:t>
      </w:r>
      <w:r w:rsidR="00861271">
        <w:rPr>
          <w:rFonts w:ascii="GHEA Grapalat" w:hAnsi="GHEA Grapalat"/>
          <w:sz w:val="20"/>
          <w:szCs w:val="20"/>
          <w:lang w:val="af-ZA"/>
        </w:rPr>
        <w:t>14</w:t>
      </w:r>
      <w:r w:rsidRPr="004E0ED1">
        <w:rPr>
          <w:rFonts w:ascii="GHEA Grapalat" w:hAnsi="GHEA Grapalat"/>
          <w:sz w:val="20"/>
          <w:szCs w:val="20"/>
          <w:lang w:val="af-ZA"/>
        </w:rPr>
        <w:t xml:space="preserve">» </w:t>
      </w:r>
      <w:r w:rsidR="00861271">
        <w:rPr>
          <w:rFonts w:ascii="GHEA Grapalat" w:hAnsi="GHEA Grapalat"/>
          <w:sz w:val="20"/>
          <w:szCs w:val="20"/>
          <w:lang w:val="af-ZA"/>
        </w:rPr>
        <w:t>փետրվարի</w:t>
      </w:r>
      <w:r w:rsidRPr="004E0ED1">
        <w:rPr>
          <w:rFonts w:ascii="GHEA Grapalat" w:hAnsi="GHEA Grapalat"/>
          <w:sz w:val="20"/>
          <w:szCs w:val="20"/>
          <w:lang w:val="af-ZA"/>
        </w:rPr>
        <w:t xml:space="preserve"> 202</w:t>
      </w:r>
      <w:r w:rsidR="00AC4C3C">
        <w:rPr>
          <w:rFonts w:ascii="GHEA Grapalat" w:hAnsi="GHEA Grapalat"/>
          <w:sz w:val="20"/>
          <w:szCs w:val="20"/>
          <w:lang w:val="af-ZA"/>
        </w:rPr>
        <w:t>5</w:t>
      </w:r>
      <w:r w:rsidRPr="004E0ED1">
        <w:rPr>
          <w:rFonts w:ascii="GHEA Grapalat" w:hAnsi="GHEA Grapalat" w:cs="Sylfaen"/>
          <w:sz w:val="20"/>
          <w:szCs w:val="20"/>
        </w:rPr>
        <w:t>թ</w:t>
      </w:r>
      <w:r w:rsidRPr="004E0ED1">
        <w:rPr>
          <w:rFonts w:ascii="GHEA Grapalat" w:hAnsi="GHEA Grapalat"/>
          <w:sz w:val="20"/>
          <w:szCs w:val="20"/>
          <w:lang w:val="af-ZA"/>
        </w:rPr>
        <w:t xml:space="preserve">. </w:t>
      </w:r>
    </w:p>
    <w:p w14:paraId="12165628" w14:textId="17C05A81" w:rsidR="00EA03EF" w:rsidRPr="00FA1598" w:rsidRDefault="0091038D" w:rsidP="006E485E">
      <w:pPr>
        <w:spacing w:after="0" w:line="360" w:lineRule="auto"/>
        <w:jc w:val="right"/>
        <w:rPr>
          <w:rFonts w:ascii="GHEA Grapalat" w:hAnsi="GHEA Grapalat" w:cs="Sylfaen"/>
          <w:lang w:val="nl-NL"/>
        </w:rPr>
      </w:pPr>
      <w:r w:rsidRPr="004E0ED1">
        <w:rPr>
          <w:rFonts w:ascii="GHEA Grapalat" w:hAnsi="GHEA Grapalat"/>
          <w:sz w:val="20"/>
          <w:szCs w:val="20"/>
          <w:lang w:val="af-ZA"/>
        </w:rPr>
        <w:t xml:space="preserve">N </w:t>
      </w:r>
      <w:r w:rsidR="00861271">
        <w:rPr>
          <w:rFonts w:ascii="GHEA Grapalat" w:hAnsi="GHEA Grapalat"/>
          <w:sz w:val="20"/>
          <w:szCs w:val="20"/>
          <w:lang w:val="af-ZA"/>
        </w:rPr>
        <w:t>23</w:t>
      </w:r>
      <w:r w:rsidR="005E3D3C" w:rsidRPr="004E0ED1">
        <w:rPr>
          <w:rFonts w:ascii="GHEA Grapalat" w:hAnsi="GHEA Grapalat"/>
          <w:sz w:val="20"/>
          <w:szCs w:val="20"/>
          <w:lang w:val="af-ZA"/>
        </w:rPr>
        <w:t>-</w:t>
      </w:r>
      <w:r w:rsidR="00861271">
        <w:rPr>
          <w:rFonts w:ascii="GHEA Grapalat" w:hAnsi="GHEA Grapalat"/>
          <w:sz w:val="20"/>
          <w:szCs w:val="20"/>
          <w:lang w:val="af-ZA"/>
        </w:rPr>
        <w:t>Ն</w:t>
      </w:r>
      <w:r w:rsidR="00FC3B72" w:rsidRPr="004E0ED1">
        <w:rPr>
          <w:rFonts w:ascii="GHEA Grapalat" w:hAnsi="GHEA Grapalat"/>
          <w:sz w:val="20"/>
          <w:szCs w:val="20"/>
          <w:lang w:val="af-ZA"/>
        </w:rPr>
        <w:t xml:space="preserve"> </w:t>
      </w:r>
      <w:r w:rsidR="00EA03EF" w:rsidRPr="004E0ED1">
        <w:rPr>
          <w:rFonts w:ascii="GHEA Grapalat" w:hAnsi="GHEA Grapalat" w:cs="Sylfaen"/>
          <w:sz w:val="20"/>
          <w:szCs w:val="20"/>
        </w:rPr>
        <w:t>հրամանի</w:t>
      </w:r>
    </w:p>
    <w:p w14:paraId="7DF3FFD0" w14:textId="77777777" w:rsidR="00EA03EF" w:rsidRPr="00FA1598" w:rsidRDefault="00EA03EF" w:rsidP="006E485E">
      <w:pPr>
        <w:pStyle w:val="BodyText3"/>
        <w:spacing w:line="360" w:lineRule="auto"/>
        <w:ind w:left="142" w:firstLine="5978"/>
        <w:rPr>
          <w:rFonts w:ascii="GHEA Grapalat" w:hAnsi="GHEA Grapalat"/>
          <w:lang w:val="nl-NL"/>
        </w:rPr>
      </w:pPr>
    </w:p>
    <w:p w14:paraId="14A9D31D" w14:textId="7BD24BB0" w:rsidR="00EA03EF" w:rsidRPr="00FA1598" w:rsidRDefault="00EA03EF" w:rsidP="00F00103">
      <w:pPr>
        <w:pStyle w:val="BodyText3"/>
        <w:spacing w:after="0" w:line="360" w:lineRule="auto"/>
        <w:jc w:val="center"/>
        <w:rPr>
          <w:rFonts w:ascii="GHEA Grapalat" w:hAnsi="GHEA Grapalat"/>
          <w:b/>
          <w:sz w:val="22"/>
          <w:szCs w:val="22"/>
          <w:lang w:val="nl-NL"/>
        </w:rPr>
      </w:pPr>
      <w:r w:rsidRPr="00FA1598">
        <w:rPr>
          <w:rFonts w:ascii="GHEA Grapalat" w:hAnsi="GHEA Grapalat" w:cs="Sylfaen"/>
          <w:b/>
          <w:sz w:val="22"/>
          <w:szCs w:val="22"/>
        </w:rPr>
        <w:t>ՄԻՋԻՆ</w:t>
      </w:r>
      <w:r w:rsidRPr="00FA1598">
        <w:rPr>
          <w:rFonts w:ascii="GHEA Grapalat" w:hAnsi="GHEA Grapalat"/>
          <w:b/>
          <w:sz w:val="22"/>
          <w:szCs w:val="22"/>
          <w:lang w:val="nl-NL"/>
        </w:rPr>
        <w:t xml:space="preserve"> </w:t>
      </w:r>
      <w:r w:rsidRPr="00FA1598">
        <w:rPr>
          <w:rFonts w:ascii="GHEA Grapalat" w:hAnsi="GHEA Grapalat" w:cs="Sylfaen"/>
          <w:b/>
          <w:sz w:val="22"/>
          <w:szCs w:val="22"/>
        </w:rPr>
        <w:t>ՄԱՍՆԱԳԻՏԱԿԱՆ</w:t>
      </w:r>
      <w:r w:rsidRPr="00FA1598">
        <w:rPr>
          <w:rFonts w:ascii="GHEA Grapalat" w:hAnsi="GHEA Grapalat"/>
          <w:b/>
          <w:sz w:val="22"/>
          <w:szCs w:val="22"/>
          <w:lang w:val="nl-NL"/>
        </w:rPr>
        <w:t xml:space="preserve"> </w:t>
      </w:r>
      <w:r w:rsidRPr="00FA1598">
        <w:rPr>
          <w:rFonts w:ascii="GHEA Grapalat" w:hAnsi="GHEA Grapalat" w:cs="Sylfaen"/>
          <w:b/>
          <w:sz w:val="22"/>
          <w:szCs w:val="22"/>
        </w:rPr>
        <w:t>ԿՐԹՈՒԹՅԱՆ</w:t>
      </w:r>
      <w:r w:rsidR="00604CCE" w:rsidRPr="00FA1598">
        <w:rPr>
          <w:rFonts w:ascii="GHEA Grapalat" w:hAnsi="GHEA Grapalat" w:cs="Sylfaen"/>
          <w:b/>
          <w:sz w:val="22"/>
          <w:szCs w:val="22"/>
          <w:lang w:val="nl-NL"/>
        </w:rPr>
        <w:t xml:space="preserve"> </w:t>
      </w:r>
      <w:bookmarkStart w:id="0" w:name="_Hlk181352743"/>
      <w:r w:rsidR="00604CCE" w:rsidRPr="00FA1598">
        <w:rPr>
          <w:rFonts w:ascii="GHEA Grapalat" w:hAnsi="GHEA Grapalat" w:cs="Sylfaen"/>
          <w:b/>
          <w:sz w:val="22"/>
          <w:szCs w:val="22"/>
          <w:lang w:val="nl-NL"/>
        </w:rPr>
        <w:t>0413.06.5</w:t>
      </w:r>
      <w:r w:rsidRPr="00FA1598">
        <w:rPr>
          <w:rFonts w:ascii="GHEA Grapalat" w:hAnsi="GHEA Grapalat" w:cs="Sylfaen"/>
          <w:b/>
          <w:sz w:val="22"/>
          <w:szCs w:val="22"/>
          <w:lang w:val="nl-NL"/>
        </w:rPr>
        <w:t xml:space="preserve"> </w:t>
      </w:r>
      <w:r w:rsidR="00604CCE" w:rsidRPr="00FA1598">
        <w:rPr>
          <w:rFonts w:ascii="GHEA Grapalat" w:hAnsi="GHEA Grapalat" w:cs="Sylfaen"/>
          <w:b/>
          <w:sz w:val="22"/>
          <w:szCs w:val="22"/>
          <w:lang w:val="nl-NL"/>
        </w:rPr>
        <w:t>«</w:t>
      </w:r>
      <w:r w:rsidR="00604CCE" w:rsidRPr="00FA1598">
        <w:rPr>
          <w:rFonts w:ascii="GHEA Grapalat" w:hAnsi="GHEA Grapalat" w:cs="Sylfaen"/>
          <w:b/>
          <w:sz w:val="22"/>
          <w:szCs w:val="22"/>
        </w:rPr>
        <w:t>ԶԲՈՍԱՇՐՋԱՅԻՆ</w:t>
      </w:r>
      <w:r w:rsidR="00604CCE" w:rsidRPr="00FA1598">
        <w:rPr>
          <w:rFonts w:ascii="GHEA Grapalat" w:hAnsi="GHEA Grapalat" w:cs="Sylfaen"/>
          <w:b/>
          <w:sz w:val="22"/>
          <w:szCs w:val="22"/>
          <w:lang w:val="nl-NL"/>
        </w:rPr>
        <w:t xml:space="preserve"> </w:t>
      </w:r>
      <w:r w:rsidR="00604CCE" w:rsidRPr="00FA1598">
        <w:rPr>
          <w:rFonts w:ascii="GHEA Grapalat" w:hAnsi="GHEA Grapalat" w:cs="Sylfaen"/>
          <w:b/>
          <w:sz w:val="22"/>
          <w:szCs w:val="22"/>
        </w:rPr>
        <w:t>ԾԱՌԱՅՈՒԹՅՈՒՆՆԵՐԻ</w:t>
      </w:r>
      <w:r w:rsidR="00604CCE" w:rsidRPr="00FA1598">
        <w:rPr>
          <w:rFonts w:ascii="GHEA Grapalat" w:hAnsi="GHEA Grapalat" w:cs="Sylfaen"/>
          <w:b/>
          <w:sz w:val="22"/>
          <w:szCs w:val="22"/>
          <w:lang w:val="nl-NL"/>
        </w:rPr>
        <w:t xml:space="preserve"> </w:t>
      </w:r>
      <w:r w:rsidR="00604CCE" w:rsidRPr="00FA1598">
        <w:rPr>
          <w:rFonts w:ascii="GHEA Grapalat" w:hAnsi="GHEA Grapalat" w:cs="Sylfaen"/>
          <w:b/>
          <w:sz w:val="22"/>
          <w:szCs w:val="22"/>
        </w:rPr>
        <w:t>ԿԱԶՄԱԿԵՐՊՈՒՄ՝</w:t>
      </w:r>
      <w:r w:rsidR="00604CCE" w:rsidRPr="00FA1598">
        <w:rPr>
          <w:rFonts w:ascii="GHEA Grapalat" w:hAnsi="GHEA Grapalat" w:cs="Sylfaen"/>
          <w:b/>
          <w:sz w:val="22"/>
          <w:szCs w:val="22"/>
          <w:lang w:val="nl-NL"/>
        </w:rPr>
        <w:t xml:space="preserve"> </w:t>
      </w:r>
      <w:r w:rsidR="00604CCE" w:rsidRPr="00FA1598">
        <w:rPr>
          <w:rFonts w:ascii="GHEA Grapalat" w:hAnsi="GHEA Grapalat" w:cs="Sylfaen"/>
          <w:b/>
          <w:sz w:val="22"/>
          <w:szCs w:val="22"/>
        </w:rPr>
        <w:t>ՕՏԱՐ</w:t>
      </w:r>
      <w:r w:rsidR="00604CCE" w:rsidRPr="00FA1598">
        <w:rPr>
          <w:rFonts w:ascii="GHEA Grapalat" w:hAnsi="GHEA Grapalat" w:cs="Sylfaen"/>
          <w:b/>
          <w:sz w:val="22"/>
          <w:szCs w:val="22"/>
          <w:lang w:val="nl-NL"/>
        </w:rPr>
        <w:t xml:space="preserve"> </w:t>
      </w:r>
      <w:r w:rsidR="00604CCE" w:rsidRPr="00FA1598">
        <w:rPr>
          <w:rFonts w:ascii="GHEA Grapalat" w:hAnsi="GHEA Grapalat" w:cs="Sylfaen"/>
          <w:b/>
          <w:sz w:val="22"/>
          <w:szCs w:val="22"/>
        </w:rPr>
        <w:t>ԼԵԶՎԻ</w:t>
      </w:r>
      <w:r w:rsidR="00604CCE" w:rsidRPr="00FA1598">
        <w:rPr>
          <w:rFonts w:ascii="GHEA Grapalat" w:hAnsi="GHEA Grapalat" w:cs="Sylfaen"/>
          <w:b/>
          <w:sz w:val="22"/>
          <w:szCs w:val="22"/>
          <w:lang w:val="nl-NL"/>
        </w:rPr>
        <w:t xml:space="preserve"> </w:t>
      </w:r>
      <w:r w:rsidR="00604CCE" w:rsidRPr="00FA1598">
        <w:rPr>
          <w:rFonts w:ascii="GHEA Grapalat" w:hAnsi="GHEA Grapalat" w:cs="Sylfaen"/>
          <w:b/>
          <w:sz w:val="22"/>
          <w:szCs w:val="22"/>
        </w:rPr>
        <w:t>ԽՈՐԱՑՎԱԾ</w:t>
      </w:r>
      <w:r w:rsidR="00604CCE" w:rsidRPr="00FA1598">
        <w:rPr>
          <w:rFonts w:ascii="GHEA Grapalat" w:hAnsi="GHEA Grapalat" w:cs="Sylfaen"/>
          <w:b/>
          <w:sz w:val="22"/>
          <w:szCs w:val="22"/>
          <w:lang w:val="nl-NL"/>
        </w:rPr>
        <w:t xml:space="preserve"> </w:t>
      </w:r>
      <w:r w:rsidR="00604CCE" w:rsidRPr="00FA1598">
        <w:rPr>
          <w:rFonts w:ascii="GHEA Grapalat" w:hAnsi="GHEA Grapalat" w:cs="Sylfaen"/>
          <w:b/>
          <w:sz w:val="22"/>
          <w:szCs w:val="22"/>
        </w:rPr>
        <w:t>ԻՄԱՑՈՒԹՅԱՄԲ</w:t>
      </w:r>
      <w:r w:rsidR="00604CCE" w:rsidRPr="00FA1598">
        <w:rPr>
          <w:rFonts w:ascii="GHEA Grapalat" w:hAnsi="GHEA Grapalat" w:cs="Sylfaen"/>
          <w:b/>
          <w:sz w:val="22"/>
          <w:szCs w:val="22"/>
          <w:lang w:val="nl-NL"/>
        </w:rPr>
        <w:t xml:space="preserve">» </w:t>
      </w:r>
      <w:r w:rsidRPr="00FA1598">
        <w:rPr>
          <w:rFonts w:ascii="GHEA Grapalat" w:hAnsi="GHEA Grapalat" w:cs="Sylfaen"/>
          <w:b/>
          <w:sz w:val="22"/>
          <w:szCs w:val="22"/>
        </w:rPr>
        <w:t>ՄԱՍՆԱԳԻՏՈՒԹՅԱՆ</w:t>
      </w:r>
      <w:r w:rsidRPr="00FA1598">
        <w:rPr>
          <w:rFonts w:ascii="GHEA Grapalat" w:hAnsi="GHEA Grapalat" w:cs="Sylfaen"/>
          <w:b/>
          <w:sz w:val="22"/>
          <w:szCs w:val="22"/>
          <w:lang w:val="nl-NL"/>
        </w:rPr>
        <w:t xml:space="preserve"> </w:t>
      </w:r>
      <w:r w:rsidR="00604CCE" w:rsidRPr="00FA1598">
        <w:rPr>
          <w:rFonts w:ascii="GHEA Grapalat" w:hAnsi="GHEA Grapalat" w:cs="Sylfaen"/>
          <w:b/>
          <w:sz w:val="22"/>
          <w:szCs w:val="22"/>
          <w:lang w:val="nl-NL"/>
        </w:rPr>
        <w:t>0413.06.01.5</w:t>
      </w:r>
      <w:r w:rsidR="005E3D3C" w:rsidRPr="00FA1598">
        <w:rPr>
          <w:rFonts w:ascii="GHEA Grapalat" w:hAnsi="GHEA Grapalat" w:cs="Sylfaen"/>
          <w:b/>
          <w:sz w:val="22"/>
          <w:szCs w:val="22"/>
          <w:lang w:val="nl-NL"/>
        </w:rPr>
        <w:t xml:space="preserve"> </w:t>
      </w:r>
      <w:r w:rsidR="00604CCE" w:rsidRPr="00FA1598">
        <w:rPr>
          <w:rFonts w:ascii="GHEA Grapalat" w:hAnsi="GHEA Grapalat" w:cs="Sylfaen"/>
          <w:b/>
          <w:sz w:val="22"/>
          <w:szCs w:val="22"/>
          <w:lang w:val="nl-NL"/>
        </w:rPr>
        <w:t>«</w:t>
      </w:r>
      <w:r w:rsidR="008762F7">
        <w:rPr>
          <w:rFonts w:ascii="GHEA Grapalat" w:hAnsi="GHEA Grapalat" w:cs="Sylfaen"/>
          <w:b/>
          <w:sz w:val="22"/>
          <w:szCs w:val="22"/>
        </w:rPr>
        <w:t>ՄԵՆԵՋԵՐ՝</w:t>
      </w:r>
      <w:r w:rsidR="008762F7" w:rsidRPr="008762F7">
        <w:rPr>
          <w:rFonts w:ascii="GHEA Grapalat" w:hAnsi="GHEA Grapalat" w:cs="Sylfaen"/>
          <w:b/>
          <w:sz w:val="22"/>
          <w:szCs w:val="22"/>
          <w:lang w:val="nl-NL"/>
        </w:rPr>
        <w:t xml:space="preserve"> </w:t>
      </w:r>
      <w:r w:rsidR="008762F7">
        <w:rPr>
          <w:rFonts w:ascii="GHEA Grapalat" w:hAnsi="GHEA Grapalat" w:cs="Sylfaen"/>
          <w:b/>
          <w:sz w:val="22"/>
          <w:szCs w:val="22"/>
        </w:rPr>
        <w:t>ԶԲՈՍԱՇՐՋՈՒԹՅԱՆ</w:t>
      </w:r>
      <w:r w:rsidR="008762F7" w:rsidRPr="008762F7">
        <w:rPr>
          <w:rFonts w:ascii="GHEA Grapalat" w:hAnsi="GHEA Grapalat" w:cs="Sylfaen"/>
          <w:b/>
          <w:sz w:val="22"/>
          <w:szCs w:val="22"/>
          <w:lang w:val="nl-NL"/>
        </w:rPr>
        <w:t xml:space="preserve"> </w:t>
      </w:r>
      <w:r w:rsidR="008762F7">
        <w:rPr>
          <w:rFonts w:ascii="GHEA Grapalat" w:hAnsi="GHEA Grapalat" w:cs="Sylfaen"/>
          <w:b/>
          <w:sz w:val="22"/>
          <w:szCs w:val="22"/>
        </w:rPr>
        <w:t>ԾԱՌԱՅՈՒԹՅՈՒՆՆԵՐԻ</w:t>
      </w:r>
      <w:r w:rsidR="008762F7" w:rsidRPr="008762F7">
        <w:rPr>
          <w:rFonts w:ascii="GHEA Grapalat" w:hAnsi="GHEA Grapalat" w:cs="Sylfaen"/>
          <w:b/>
          <w:sz w:val="22"/>
          <w:szCs w:val="22"/>
          <w:lang w:val="nl-NL"/>
        </w:rPr>
        <w:t xml:space="preserve"> </w:t>
      </w:r>
      <w:r w:rsidR="008762F7">
        <w:rPr>
          <w:rFonts w:ascii="GHEA Grapalat" w:hAnsi="GHEA Grapalat" w:cs="Sylfaen"/>
          <w:b/>
          <w:sz w:val="22"/>
          <w:szCs w:val="22"/>
        </w:rPr>
        <w:t>ՍՊԱՍԱՐԿՄԱՆ</w:t>
      </w:r>
      <w:r w:rsidR="00604CCE" w:rsidRPr="00FA1598">
        <w:rPr>
          <w:rFonts w:ascii="GHEA Grapalat" w:hAnsi="GHEA Grapalat" w:cs="Sylfaen"/>
          <w:b/>
          <w:sz w:val="22"/>
          <w:szCs w:val="22"/>
          <w:lang w:val="af-ZA"/>
        </w:rPr>
        <w:t>»</w:t>
      </w:r>
      <w:r w:rsidRPr="00FA1598">
        <w:rPr>
          <w:rFonts w:ascii="GHEA Grapalat" w:hAnsi="GHEA Grapalat" w:cs="Sylfaen"/>
          <w:b/>
          <w:sz w:val="22"/>
          <w:szCs w:val="22"/>
          <w:lang w:val="nl-NL"/>
        </w:rPr>
        <w:t xml:space="preserve"> </w:t>
      </w:r>
      <w:bookmarkEnd w:id="0"/>
      <w:r w:rsidRPr="00FA1598">
        <w:rPr>
          <w:rFonts w:ascii="GHEA Grapalat" w:hAnsi="GHEA Grapalat" w:cs="Sylfaen"/>
          <w:b/>
          <w:sz w:val="22"/>
          <w:szCs w:val="22"/>
          <w:lang w:val="hy-AM"/>
        </w:rPr>
        <w:t>ՈՐԱԿԱՎՈՐՄԱՆ</w:t>
      </w:r>
      <w:r w:rsidRPr="00FA1598">
        <w:rPr>
          <w:rFonts w:ascii="GHEA Grapalat" w:hAnsi="GHEA Grapalat"/>
          <w:b/>
          <w:i/>
          <w:sz w:val="22"/>
          <w:szCs w:val="22"/>
          <w:lang w:val="hy-AM"/>
        </w:rPr>
        <w:t xml:space="preserve"> </w:t>
      </w:r>
      <w:r w:rsidRPr="00FA1598">
        <w:rPr>
          <w:rFonts w:ascii="GHEA Grapalat" w:hAnsi="GHEA Grapalat" w:cs="Sylfaen"/>
          <w:b/>
          <w:sz w:val="22"/>
          <w:szCs w:val="22"/>
        </w:rPr>
        <w:t>ՊԵՏԱԿԱՆ</w:t>
      </w:r>
      <w:r w:rsidRPr="00FA1598">
        <w:rPr>
          <w:rFonts w:ascii="GHEA Grapalat" w:hAnsi="GHEA Grapalat" w:cs="Sylfaen"/>
          <w:b/>
          <w:sz w:val="22"/>
          <w:szCs w:val="22"/>
          <w:lang w:val="nl-NL"/>
        </w:rPr>
        <w:t xml:space="preserve"> </w:t>
      </w:r>
      <w:r w:rsidRPr="00FA1598">
        <w:rPr>
          <w:rFonts w:ascii="GHEA Grapalat" w:hAnsi="GHEA Grapalat" w:cs="Sylfaen"/>
          <w:b/>
          <w:sz w:val="22"/>
          <w:szCs w:val="22"/>
        </w:rPr>
        <w:t>ԿՐԹԱԿԱՆ</w:t>
      </w:r>
      <w:r w:rsidRPr="00FA1598">
        <w:rPr>
          <w:rFonts w:ascii="GHEA Grapalat" w:hAnsi="GHEA Grapalat"/>
          <w:b/>
          <w:sz w:val="22"/>
          <w:szCs w:val="22"/>
          <w:lang w:val="nl-NL"/>
        </w:rPr>
        <w:t xml:space="preserve"> </w:t>
      </w:r>
      <w:r w:rsidRPr="00FA1598">
        <w:rPr>
          <w:rFonts w:ascii="GHEA Grapalat" w:hAnsi="GHEA Grapalat" w:cs="Sylfaen"/>
          <w:b/>
          <w:sz w:val="22"/>
          <w:szCs w:val="22"/>
        </w:rPr>
        <w:t>ՉԱՓՈՐՈՇԻՉ</w:t>
      </w:r>
    </w:p>
    <w:p w14:paraId="5214BF73" w14:textId="71FF724D" w:rsidR="00EA03EF" w:rsidRPr="00FA1598" w:rsidRDefault="00EA03EF" w:rsidP="00F00103">
      <w:pPr>
        <w:pStyle w:val="Heading1"/>
        <w:spacing w:before="0" w:after="0" w:line="360" w:lineRule="auto"/>
        <w:jc w:val="center"/>
        <w:rPr>
          <w:rFonts w:ascii="GHEA Grapalat" w:hAnsi="GHEA Grapalat"/>
          <w:sz w:val="22"/>
          <w:szCs w:val="22"/>
          <w:lang w:val="en-US"/>
        </w:rPr>
      </w:pPr>
      <w:bookmarkStart w:id="1" w:name="_Toc208978633"/>
      <w:bookmarkStart w:id="2" w:name="_Toc208978644"/>
      <w:r w:rsidRPr="00FA1598">
        <w:rPr>
          <w:rFonts w:ascii="GHEA Grapalat" w:hAnsi="GHEA Grapalat" w:cs="Sylfaen"/>
          <w:sz w:val="22"/>
          <w:szCs w:val="22"/>
          <w:lang w:val="en-US"/>
        </w:rPr>
        <w:t>ԳԼՈՒԽ</w:t>
      </w:r>
      <w:r w:rsidRPr="00FA1598">
        <w:rPr>
          <w:rFonts w:ascii="GHEA Grapalat" w:hAnsi="GHEA Grapalat"/>
          <w:sz w:val="22"/>
          <w:szCs w:val="22"/>
          <w:lang w:val="en-US"/>
        </w:rPr>
        <w:t xml:space="preserve"> 1</w:t>
      </w:r>
    </w:p>
    <w:p w14:paraId="0101764C" w14:textId="77777777" w:rsidR="00EA03EF" w:rsidRPr="00FA1598" w:rsidRDefault="00EA03EF" w:rsidP="00F00103">
      <w:pPr>
        <w:pStyle w:val="Heading1"/>
        <w:spacing w:before="0" w:after="0" w:line="360" w:lineRule="auto"/>
        <w:jc w:val="center"/>
        <w:rPr>
          <w:rFonts w:ascii="GHEA Grapalat" w:hAnsi="GHEA Grapalat"/>
          <w:sz w:val="22"/>
          <w:szCs w:val="22"/>
          <w:lang w:val="en-US"/>
        </w:rPr>
      </w:pPr>
      <w:r w:rsidRPr="00FA1598">
        <w:rPr>
          <w:rFonts w:ascii="GHEA Grapalat" w:hAnsi="GHEA Grapalat" w:cs="Sylfaen"/>
          <w:sz w:val="22"/>
          <w:szCs w:val="22"/>
        </w:rPr>
        <w:t>ԸՆԴՀԱՆՈՒՐ</w:t>
      </w:r>
      <w:r w:rsidRPr="00FA1598">
        <w:rPr>
          <w:rFonts w:ascii="GHEA Grapalat" w:hAnsi="GHEA Grapalat" w:cs="Sylfaen"/>
          <w:sz w:val="22"/>
          <w:szCs w:val="22"/>
          <w:lang w:val="en-US"/>
        </w:rPr>
        <w:t xml:space="preserve"> ԴՐՈՒՅԹՆԵՐ</w:t>
      </w:r>
      <w:bookmarkEnd w:id="1"/>
    </w:p>
    <w:p w14:paraId="3023FB15" w14:textId="0FAA685D" w:rsidR="00EA03EF" w:rsidRPr="00FA1598" w:rsidRDefault="00EA03EF" w:rsidP="006E485E">
      <w:pPr>
        <w:numPr>
          <w:ilvl w:val="0"/>
          <w:numId w:val="2"/>
        </w:numPr>
        <w:tabs>
          <w:tab w:val="left" w:pos="360"/>
        </w:tabs>
        <w:spacing w:after="0" w:line="360" w:lineRule="auto"/>
        <w:jc w:val="both"/>
        <w:rPr>
          <w:rFonts w:ascii="GHEA Grapalat" w:hAnsi="GHEA Grapalat" w:cs="Arial Armenian"/>
          <w:sz w:val="20"/>
          <w:szCs w:val="20"/>
          <w:lang w:val="hy-AM"/>
        </w:rPr>
      </w:pPr>
      <w:r w:rsidRPr="00FA1598">
        <w:rPr>
          <w:rFonts w:ascii="GHEA Grapalat" w:hAnsi="GHEA Grapalat"/>
          <w:sz w:val="20"/>
          <w:szCs w:val="20"/>
        </w:rPr>
        <w:t xml:space="preserve"> Սույն չափորոշիչը սահմանում է մ</w:t>
      </w:r>
      <w:r w:rsidRPr="00FA1598">
        <w:rPr>
          <w:rFonts w:ascii="GHEA Grapalat" w:hAnsi="GHEA Grapalat" w:cs="Sylfaen"/>
          <w:sz w:val="20"/>
          <w:szCs w:val="20"/>
          <w:lang w:val="hy-AM"/>
        </w:rPr>
        <w:t>իջին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կրթության</w:t>
      </w:r>
      <w:r w:rsidRPr="00FA1598">
        <w:rPr>
          <w:rFonts w:ascii="GHEA Grapalat" w:hAnsi="GHEA Grapalat"/>
          <w:sz w:val="20"/>
          <w:szCs w:val="20"/>
          <w:lang w:val="hy-AM"/>
        </w:rPr>
        <w:t xml:space="preserve"> </w:t>
      </w:r>
      <w:r w:rsidR="00604CCE"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604CCE" w:rsidRPr="00FA1598">
        <w:rPr>
          <w:rFonts w:ascii="GHEA Grapalat" w:hAnsi="GHEA Grapalat" w:cs="Sylfaen"/>
          <w:b/>
        </w:rPr>
        <w:t xml:space="preserve"> </w:t>
      </w:r>
      <w:r w:rsidRPr="00FA1598">
        <w:rPr>
          <w:rFonts w:ascii="GHEA Grapalat" w:hAnsi="GHEA Grapalat" w:cs="Sylfaen"/>
          <w:sz w:val="20"/>
          <w:szCs w:val="20"/>
          <w:lang w:val="hy-AM"/>
        </w:rPr>
        <w:t>մասնագիտության`</w:t>
      </w:r>
      <w:r w:rsidRPr="00FA1598">
        <w:rPr>
          <w:rFonts w:ascii="GHEA Grapalat" w:hAnsi="GHEA Grapalat" w:cs="Sylfaen"/>
          <w:sz w:val="20"/>
          <w:szCs w:val="20"/>
        </w:rPr>
        <w:t xml:space="preserve"> </w:t>
      </w:r>
      <w:r w:rsidR="00DC4CE4" w:rsidRPr="00DC4CE4">
        <w:rPr>
          <w:rFonts w:ascii="GHEA Grapalat" w:eastAsia="Calibri" w:hAnsi="GHEA Grapalat" w:cs="Sylfaen"/>
          <w:sz w:val="20"/>
          <w:szCs w:val="20"/>
          <w:lang w:val="nl-NL"/>
        </w:rPr>
        <w:t xml:space="preserve">Հայաստանի Հանրապետության </w:t>
      </w:r>
      <w:r w:rsidRPr="00FA1598">
        <w:rPr>
          <w:rFonts w:ascii="GHEA Grapalat" w:hAnsi="GHEA Grapalat" w:cs="Sylfaen"/>
          <w:sz w:val="20"/>
          <w:szCs w:val="20"/>
          <w:lang w:val="nl-NL"/>
        </w:rPr>
        <w:t>կառավարության</w:t>
      </w:r>
      <w:r w:rsidRPr="00FA1598">
        <w:rPr>
          <w:rFonts w:ascii="GHEA Grapalat" w:hAnsi="GHEA Grapalat" w:cs="GHEAMariam"/>
          <w:sz w:val="20"/>
          <w:szCs w:val="20"/>
          <w:lang w:val="af-ZA"/>
        </w:rPr>
        <w:t xml:space="preserve"> </w:t>
      </w:r>
      <w:r w:rsidRPr="00FA1598">
        <w:rPr>
          <w:rFonts w:ascii="GHEA Grapalat" w:eastAsia="Calibri" w:hAnsi="GHEA Grapalat" w:cs="GHEA Grapalat"/>
          <w:sz w:val="20"/>
          <w:szCs w:val="20"/>
          <w:lang w:val="hy-AM"/>
        </w:rPr>
        <w:t xml:space="preserve">2011 թվականի մարտի 31-ի թիվ 332-Ն որոշմամբ </w:t>
      </w:r>
      <w:r w:rsidRPr="00FA1598">
        <w:rPr>
          <w:rFonts w:ascii="GHEA Grapalat" w:hAnsi="GHEA Grapalat" w:cs="GHEAMariam"/>
          <w:sz w:val="20"/>
          <w:szCs w:val="20"/>
          <w:lang w:val="hy-AM"/>
        </w:rPr>
        <w:t>հաստատված</w:t>
      </w:r>
      <w:r w:rsidRPr="00FA1598">
        <w:rPr>
          <w:rFonts w:ascii="GHEA Grapalat" w:hAnsi="GHEA Grapalat" w:cs="Arial Armenian"/>
          <w:sz w:val="20"/>
          <w:szCs w:val="20"/>
          <w:lang w:val="hy-AM"/>
        </w:rPr>
        <w:t xml:space="preserve"> Հայաստանի</w:t>
      </w:r>
      <w:r w:rsidRPr="00FA1598">
        <w:rPr>
          <w:rFonts w:ascii="GHEA Grapalat" w:hAnsi="GHEA Grapalat" w:cs="Arial Armenian"/>
          <w:sz w:val="20"/>
          <w:szCs w:val="20"/>
        </w:rPr>
        <w:t xml:space="preserve"> Հանրապետության</w:t>
      </w:r>
      <w:r w:rsidRPr="00FA1598">
        <w:rPr>
          <w:rFonts w:ascii="GHEA Grapalat" w:hAnsi="GHEA Grapalat" w:cs="Arial Armenian"/>
          <w:sz w:val="20"/>
          <w:szCs w:val="20"/>
          <w:lang w:val="hy-AM"/>
        </w:rPr>
        <w:t xml:space="preserve"> կրթ</w:t>
      </w:r>
      <w:r w:rsidRPr="00FA1598">
        <w:rPr>
          <w:rFonts w:ascii="GHEA Grapalat" w:hAnsi="GHEA Grapalat" w:cs="Arial Armenian"/>
          <w:sz w:val="20"/>
          <w:szCs w:val="20"/>
        </w:rPr>
        <w:t xml:space="preserve">ության </w:t>
      </w:r>
      <w:r w:rsidRPr="00FA1598">
        <w:rPr>
          <w:rFonts w:ascii="GHEA Grapalat" w:hAnsi="GHEA Grapalat" w:cs="Arial Armenian"/>
          <w:sz w:val="20"/>
          <w:szCs w:val="20"/>
          <w:lang w:val="hy-AM"/>
        </w:rPr>
        <w:t>որակավորումների ազգային շրջանակի 5-րդ մակարդակի</w:t>
      </w:r>
      <w:r w:rsidRPr="00FA1598">
        <w:rPr>
          <w:rFonts w:ascii="GHEA Grapalat" w:hAnsi="GHEA Grapalat" w:cs="Sylfaen"/>
          <w:sz w:val="20"/>
          <w:szCs w:val="20"/>
          <w:lang w:val="hy-AM"/>
        </w:rPr>
        <w:t xml:space="preserve"> </w:t>
      </w:r>
      <w:r w:rsidR="00604CCE" w:rsidRPr="00FA1598">
        <w:rPr>
          <w:rFonts w:ascii="GHEA Grapalat" w:hAnsi="GHEA Grapalat" w:cs="Sylfaen"/>
          <w:sz w:val="20"/>
          <w:szCs w:val="20"/>
          <w:lang w:val="hy-AM"/>
        </w:rPr>
        <w:t>0413.06.01.5</w:t>
      </w:r>
      <w:r w:rsidR="00FC3B72" w:rsidRPr="00FA1598">
        <w:rPr>
          <w:rFonts w:ascii="GHEA Grapalat" w:hAnsi="GHEA Grapalat" w:cs="Sylfaen"/>
          <w:sz w:val="20"/>
          <w:szCs w:val="20"/>
          <w:lang w:val="hy-AM"/>
        </w:rPr>
        <w:t xml:space="preserve"> </w:t>
      </w:r>
      <w:r w:rsidR="004F015F" w:rsidRPr="00FA1598">
        <w:rPr>
          <w:rFonts w:ascii="GHEA Grapalat" w:hAnsi="GHEA Grapalat" w:cs="Sylfaen"/>
          <w:sz w:val="20"/>
          <w:szCs w:val="20"/>
          <w:lang w:val="hy-AM"/>
        </w:rPr>
        <w:t>«</w:t>
      </w:r>
      <w:r w:rsidR="008762F7">
        <w:rPr>
          <w:rFonts w:ascii="GHEA Grapalat" w:hAnsi="GHEA Grapalat" w:cs="Sylfaen"/>
          <w:sz w:val="20"/>
          <w:szCs w:val="20"/>
          <w:lang w:val="hy-AM"/>
        </w:rPr>
        <w:t>Մենեջեր՝ զբոսաշրջության ծառայությունների սպասարկման</w:t>
      </w:r>
      <w:r w:rsidR="004F015F" w:rsidRPr="00FA1598">
        <w:rPr>
          <w:rFonts w:ascii="GHEA Grapalat" w:hAnsi="GHEA Grapalat" w:cs="Sylfaen"/>
          <w:sz w:val="20"/>
          <w:szCs w:val="20"/>
          <w:lang w:val="hy-AM"/>
        </w:rPr>
        <w:t>»</w:t>
      </w:r>
      <w:r w:rsidR="004F015F" w:rsidRPr="00FA1598">
        <w:rPr>
          <w:rFonts w:ascii="GHEA Grapalat" w:eastAsia="Times New Roman" w:hAnsi="GHEA Grapalat" w:cs="Sylfaen"/>
          <w:b/>
          <w:lang w:val="nl-NL"/>
        </w:rPr>
        <w:t xml:space="preserve"> </w:t>
      </w:r>
      <w:r w:rsidRPr="00FA1598">
        <w:rPr>
          <w:rFonts w:ascii="GHEA Grapalat" w:hAnsi="GHEA Grapalat" w:cs="Sylfaen"/>
          <w:sz w:val="20"/>
          <w:szCs w:val="20"/>
          <w:lang w:val="hy-AM"/>
        </w:rPr>
        <w:t>որակավորմանը (հետևյալ որակավորումներին) ներկայացվող պահանջնե</w:t>
      </w:r>
      <w:r w:rsidRPr="00FA1598">
        <w:rPr>
          <w:rFonts w:ascii="GHEA Grapalat" w:hAnsi="GHEA Grapalat" w:cs="Sylfaen"/>
          <w:sz w:val="20"/>
          <w:szCs w:val="20"/>
        </w:rPr>
        <w:t>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6F641451" w14:textId="1E8378BE" w:rsidR="00EA03EF" w:rsidRPr="00FA1598" w:rsidRDefault="00EA03EF" w:rsidP="006E485E">
      <w:pPr>
        <w:numPr>
          <w:ilvl w:val="0"/>
          <w:numId w:val="2"/>
        </w:numPr>
        <w:tabs>
          <w:tab w:val="left" w:pos="284"/>
        </w:tabs>
        <w:spacing w:after="0" w:line="360" w:lineRule="auto"/>
        <w:jc w:val="both"/>
        <w:rPr>
          <w:rFonts w:ascii="GHEA Grapalat" w:hAnsi="GHEA Grapalat"/>
          <w:sz w:val="20"/>
          <w:szCs w:val="20"/>
          <w:lang w:val="hy-AM"/>
        </w:rPr>
      </w:pPr>
      <w:bookmarkStart w:id="3" w:name="_Toc208978638"/>
      <w:r w:rsidRPr="00FA1598">
        <w:rPr>
          <w:rFonts w:ascii="GHEA Grapalat" w:hAnsi="GHEA Grapalat" w:cs="Sylfaen"/>
          <w:sz w:val="20"/>
          <w:szCs w:val="20"/>
          <w:lang w:val="hy-AM"/>
        </w:rPr>
        <w:t>Միջին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կրթության</w:t>
      </w:r>
      <w:r w:rsidRPr="00FA1598">
        <w:rPr>
          <w:rFonts w:ascii="GHEA Grapalat" w:hAnsi="GHEA Grapalat"/>
          <w:sz w:val="20"/>
          <w:szCs w:val="20"/>
          <w:lang w:val="hy-AM"/>
        </w:rPr>
        <w:t xml:space="preserve"> </w:t>
      </w:r>
      <w:bookmarkStart w:id="4" w:name="_Hlk181352835"/>
      <w:r w:rsidR="00604CCE"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5E3D3C" w:rsidRPr="00FA1598">
        <w:rPr>
          <w:rFonts w:ascii="GHEA Grapalat" w:eastAsia="Times New Roman" w:hAnsi="GHEA Grapalat" w:cs="Sylfaen"/>
          <w:b/>
          <w:lang w:val="nl-NL"/>
        </w:rPr>
        <w:t xml:space="preserve"> </w:t>
      </w:r>
      <w:r w:rsidRPr="00FA1598">
        <w:rPr>
          <w:rFonts w:ascii="GHEA Grapalat" w:hAnsi="GHEA Grapalat" w:cs="Sylfaen"/>
          <w:sz w:val="20"/>
          <w:szCs w:val="20"/>
          <w:lang w:val="hy-AM"/>
        </w:rPr>
        <w:t xml:space="preserve">մասնագիտության </w:t>
      </w:r>
      <w:bookmarkStart w:id="5" w:name="_Hlk96520253"/>
      <w:r w:rsidR="00604CCE" w:rsidRPr="00FA1598">
        <w:rPr>
          <w:rFonts w:ascii="GHEA Grapalat" w:hAnsi="GHEA Grapalat" w:cs="Sylfaen"/>
          <w:sz w:val="20"/>
          <w:szCs w:val="20"/>
          <w:lang w:val="hy-AM"/>
        </w:rPr>
        <w:t>0413.06.01.5 «</w:t>
      </w:r>
      <w:r w:rsidR="008762F7">
        <w:rPr>
          <w:rFonts w:ascii="GHEA Grapalat" w:hAnsi="GHEA Grapalat" w:cs="Sylfaen"/>
          <w:sz w:val="20"/>
          <w:szCs w:val="20"/>
          <w:lang w:val="hy-AM"/>
        </w:rPr>
        <w:t>Մենեջեր՝ զբոսաշրջության ծառայությունների սպասարկման</w:t>
      </w:r>
      <w:r w:rsidR="00604CCE" w:rsidRPr="00FA1598">
        <w:rPr>
          <w:rFonts w:ascii="GHEA Grapalat" w:hAnsi="GHEA Grapalat" w:cs="Sylfaen"/>
          <w:sz w:val="20"/>
          <w:szCs w:val="20"/>
          <w:lang w:val="hy-AM"/>
        </w:rPr>
        <w:t>»</w:t>
      </w:r>
      <w:bookmarkEnd w:id="4"/>
      <w:r w:rsidR="005E3D3C" w:rsidRPr="00FA1598">
        <w:rPr>
          <w:rFonts w:ascii="GHEA Grapalat" w:eastAsia="Times New Roman" w:hAnsi="GHEA Grapalat" w:cs="Sylfaen"/>
          <w:b/>
          <w:lang w:val="nl-NL"/>
        </w:rPr>
        <w:t xml:space="preserve"> </w:t>
      </w:r>
      <w:bookmarkEnd w:id="5"/>
      <w:r w:rsidRPr="00FA1598">
        <w:rPr>
          <w:rFonts w:ascii="GHEA Grapalat" w:hAnsi="GHEA Grapalat" w:cs="Sylfaen"/>
          <w:sz w:val="20"/>
          <w:szCs w:val="20"/>
          <w:lang w:val="hy-AM"/>
        </w:rPr>
        <w:t>որակավորման հիմնական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ծրագիրը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կարող</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իրականացվել</w:t>
      </w:r>
      <w:r w:rsidRPr="00FA1598">
        <w:rPr>
          <w:rFonts w:ascii="GHEA Grapalat" w:hAnsi="GHEA Grapalat"/>
          <w:sz w:val="20"/>
          <w:szCs w:val="20"/>
          <w:lang w:val="hy-AM"/>
        </w:rPr>
        <w:t xml:space="preserve"> ուսուցման </w:t>
      </w:r>
      <w:r w:rsidRPr="00FA1598">
        <w:rPr>
          <w:rFonts w:ascii="GHEA Grapalat" w:hAnsi="GHEA Grapalat" w:cs="Sylfaen"/>
          <w:sz w:val="20"/>
          <w:szCs w:val="20"/>
          <w:lang w:val="hy-AM"/>
        </w:rPr>
        <w:t>հետևյալ</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ձևերով</w:t>
      </w:r>
      <w:r w:rsidRPr="00FA1598">
        <w:rPr>
          <w:rFonts w:ascii="GHEA Grapalat" w:hAnsi="GHEA Grapalat"/>
          <w:sz w:val="20"/>
          <w:szCs w:val="20"/>
          <w:lang w:val="hy-AM"/>
        </w:rPr>
        <w:t>`</w:t>
      </w:r>
    </w:p>
    <w:bookmarkEnd w:id="3"/>
    <w:p w14:paraId="6D6C5BE6" w14:textId="77777777" w:rsidR="00EA03EF" w:rsidRPr="00FA1598" w:rsidRDefault="00EA03EF" w:rsidP="006E485E">
      <w:pPr>
        <w:spacing w:after="0" w:line="360" w:lineRule="auto"/>
        <w:ind w:firstLine="540"/>
        <w:jc w:val="both"/>
        <w:rPr>
          <w:rFonts w:ascii="GHEA Grapalat" w:hAnsi="GHEA Grapalat" w:cs="Sylfaen"/>
          <w:sz w:val="20"/>
          <w:szCs w:val="20"/>
          <w:lang w:val="hy-AM"/>
        </w:rPr>
      </w:pPr>
      <w:r w:rsidRPr="00FA1598">
        <w:rPr>
          <w:rFonts w:ascii="GHEA Grapalat" w:hAnsi="GHEA Grapalat" w:cs="Sylfaen"/>
          <w:sz w:val="20"/>
          <w:szCs w:val="20"/>
          <w:lang w:val="hy-AM"/>
        </w:rPr>
        <w:t>1) առկա,</w:t>
      </w:r>
    </w:p>
    <w:p w14:paraId="710E8182" w14:textId="77777777" w:rsidR="00EA03EF" w:rsidRPr="00FA1598" w:rsidRDefault="00EA03EF" w:rsidP="006E485E">
      <w:pPr>
        <w:tabs>
          <w:tab w:val="left" w:pos="2010"/>
        </w:tabs>
        <w:spacing w:after="0" w:line="360" w:lineRule="auto"/>
        <w:ind w:firstLine="540"/>
        <w:jc w:val="both"/>
        <w:rPr>
          <w:rFonts w:ascii="GHEA Grapalat" w:hAnsi="GHEA Grapalat" w:cs="Sylfaen"/>
          <w:sz w:val="20"/>
          <w:szCs w:val="20"/>
          <w:lang w:val="hy-AM"/>
        </w:rPr>
      </w:pPr>
      <w:r w:rsidRPr="00FA1598">
        <w:rPr>
          <w:rFonts w:ascii="GHEA Grapalat" w:hAnsi="GHEA Grapalat" w:cs="Sylfaen"/>
          <w:sz w:val="20"/>
          <w:szCs w:val="20"/>
          <w:lang w:val="hy-AM"/>
        </w:rPr>
        <w:t>2) հեռակա,</w:t>
      </w:r>
      <w:r w:rsidRPr="00FA1598">
        <w:rPr>
          <w:rFonts w:ascii="GHEA Grapalat" w:hAnsi="GHEA Grapalat" w:cs="Sylfaen"/>
          <w:sz w:val="20"/>
          <w:szCs w:val="20"/>
          <w:lang w:val="hy-AM"/>
        </w:rPr>
        <w:tab/>
      </w:r>
    </w:p>
    <w:p w14:paraId="548B5B46" w14:textId="4362E72A" w:rsidR="00EA03EF" w:rsidRPr="005A3BBB" w:rsidRDefault="00EA03EF" w:rsidP="006E485E">
      <w:pPr>
        <w:spacing w:after="0" w:line="360" w:lineRule="auto"/>
        <w:ind w:firstLine="540"/>
        <w:jc w:val="both"/>
        <w:rPr>
          <w:rFonts w:ascii="GHEA Grapalat" w:hAnsi="GHEA Grapalat" w:cs="Sylfaen"/>
          <w:sz w:val="20"/>
          <w:szCs w:val="20"/>
          <w:lang w:val="hy-AM"/>
        </w:rPr>
      </w:pPr>
      <w:r w:rsidRPr="00FA1598">
        <w:rPr>
          <w:rFonts w:ascii="GHEA Grapalat" w:hAnsi="GHEA Grapalat" w:cs="Sylfaen"/>
          <w:sz w:val="20"/>
          <w:szCs w:val="20"/>
          <w:lang w:val="hy-AM"/>
        </w:rPr>
        <w:t>3) դրսեկության (էքստեռն)</w:t>
      </w:r>
      <w:r w:rsidR="005A3BBB" w:rsidRPr="005A3BBB">
        <w:rPr>
          <w:rFonts w:ascii="GHEA Grapalat" w:hAnsi="GHEA Grapalat" w:cs="Sylfaen"/>
          <w:sz w:val="20"/>
          <w:szCs w:val="20"/>
          <w:lang w:val="hy-AM"/>
        </w:rPr>
        <w:t>,</w:t>
      </w:r>
    </w:p>
    <w:p w14:paraId="29529332" w14:textId="43C1BAF7" w:rsidR="00B422F6" w:rsidRPr="005A3BBB" w:rsidRDefault="00B422F6" w:rsidP="006E485E">
      <w:pPr>
        <w:spacing w:after="0" w:line="360" w:lineRule="auto"/>
        <w:ind w:firstLine="540"/>
        <w:jc w:val="both"/>
        <w:rPr>
          <w:rFonts w:ascii="GHEA Grapalat" w:hAnsi="GHEA Grapalat" w:cs="Sylfaen"/>
          <w:sz w:val="20"/>
          <w:szCs w:val="20"/>
          <w:lang w:val="hy-AM"/>
        </w:rPr>
      </w:pPr>
      <w:r w:rsidRPr="005A3BBB">
        <w:rPr>
          <w:rFonts w:ascii="GHEA Grapalat" w:hAnsi="GHEA Grapalat" w:cs="Sylfaen"/>
          <w:sz w:val="20"/>
          <w:szCs w:val="20"/>
          <w:lang w:val="hy-AM"/>
        </w:rPr>
        <w:t xml:space="preserve">4) </w:t>
      </w:r>
      <w:r w:rsidR="003F7288" w:rsidRPr="00FA1598">
        <w:rPr>
          <w:rFonts w:ascii="GHEA Grapalat" w:hAnsi="GHEA Grapalat" w:cs="Sylfaen"/>
          <w:sz w:val="20"/>
          <w:szCs w:val="20"/>
          <w:lang w:val="hy-AM"/>
        </w:rPr>
        <w:t>հեռավար (դիստանցիոն)</w:t>
      </w:r>
      <w:r w:rsidRPr="00CD733D">
        <w:rPr>
          <w:rFonts w:ascii="GHEA Grapalat" w:hAnsi="GHEA Grapalat" w:cs="Sylfaen"/>
          <w:sz w:val="20"/>
          <w:szCs w:val="20"/>
          <w:lang w:val="hy-AM"/>
        </w:rPr>
        <w:t>:</w:t>
      </w:r>
    </w:p>
    <w:p w14:paraId="013980CC" w14:textId="256DB1A5" w:rsidR="00EA03EF" w:rsidRPr="00FA1598" w:rsidRDefault="00EA03EF" w:rsidP="006E485E">
      <w:pPr>
        <w:pStyle w:val="Heading2"/>
        <w:numPr>
          <w:ilvl w:val="0"/>
          <w:numId w:val="2"/>
        </w:numPr>
        <w:tabs>
          <w:tab w:val="left" w:pos="284"/>
        </w:tabs>
        <w:spacing w:before="0" w:after="0" w:line="360" w:lineRule="auto"/>
        <w:ind w:left="284" w:hanging="284"/>
        <w:jc w:val="both"/>
        <w:rPr>
          <w:rFonts w:ascii="GHEA Grapalat" w:hAnsi="GHEA Grapalat" w:cs="Sylfaen"/>
          <w:b w:val="0"/>
          <w:bCs w:val="0"/>
          <w:i w:val="0"/>
          <w:strike/>
          <w:sz w:val="20"/>
          <w:szCs w:val="20"/>
          <w:lang w:val="hy-AM" w:eastAsia="en-US"/>
        </w:rPr>
      </w:pPr>
      <w:r w:rsidRPr="00FA1598">
        <w:rPr>
          <w:rFonts w:ascii="GHEA Grapalat" w:hAnsi="GHEA Grapalat" w:cs="Sylfaen"/>
          <w:b w:val="0"/>
          <w:bCs w:val="0"/>
          <w:i w:val="0"/>
          <w:sz w:val="20"/>
          <w:szCs w:val="20"/>
          <w:lang w:val="hy-AM" w:eastAsia="en-US"/>
        </w:rPr>
        <w:t>Միջին</w:t>
      </w:r>
      <w:r w:rsidRPr="00FA1598">
        <w:rPr>
          <w:rFonts w:ascii="GHEA Grapalat" w:hAnsi="GHEA Grapalat"/>
          <w:b w:val="0"/>
          <w:bCs w:val="0"/>
          <w:i w:val="0"/>
          <w:sz w:val="20"/>
          <w:szCs w:val="20"/>
          <w:lang w:val="hy-AM" w:eastAsia="en-US"/>
        </w:rPr>
        <w:t xml:space="preserve"> </w:t>
      </w:r>
      <w:r w:rsidRPr="00FA1598">
        <w:rPr>
          <w:rFonts w:ascii="GHEA Grapalat" w:hAnsi="GHEA Grapalat" w:cs="Sylfaen"/>
          <w:b w:val="0"/>
          <w:bCs w:val="0"/>
          <w:i w:val="0"/>
          <w:sz w:val="20"/>
          <w:szCs w:val="20"/>
          <w:lang w:val="hy-AM" w:eastAsia="en-US"/>
        </w:rPr>
        <w:t>մասնագիտական</w:t>
      </w:r>
      <w:r w:rsidRPr="00FA1598">
        <w:rPr>
          <w:rFonts w:ascii="GHEA Grapalat" w:hAnsi="GHEA Grapalat"/>
          <w:b w:val="0"/>
          <w:bCs w:val="0"/>
          <w:i w:val="0"/>
          <w:sz w:val="20"/>
          <w:szCs w:val="20"/>
          <w:lang w:val="hy-AM" w:eastAsia="en-US"/>
        </w:rPr>
        <w:t xml:space="preserve"> </w:t>
      </w:r>
      <w:r w:rsidRPr="00FA1598">
        <w:rPr>
          <w:rFonts w:ascii="GHEA Grapalat" w:hAnsi="GHEA Grapalat" w:cs="Sylfaen"/>
          <w:b w:val="0"/>
          <w:bCs w:val="0"/>
          <w:i w:val="0"/>
          <w:sz w:val="20"/>
          <w:szCs w:val="20"/>
          <w:lang w:val="hy-AM" w:eastAsia="en-US"/>
        </w:rPr>
        <w:t>կրթության</w:t>
      </w:r>
      <w:r w:rsidRPr="00FA1598">
        <w:rPr>
          <w:rFonts w:ascii="GHEA Grapalat" w:hAnsi="GHEA Grapalat"/>
          <w:b w:val="0"/>
          <w:bCs w:val="0"/>
          <w:i w:val="0"/>
          <w:sz w:val="20"/>
          <w:szCs w:val="20"/>
          <w:lang w:val="hy-AM" w:eastAsia="en-US"/>
        </w:rPr>
        <w:t xml:space="preserve"> </w:t>
      </w:r>
      <w:r w:rsidR="00604CCE" w:rsidRPr="00FA1598">
        <w:rPr>
          <w:rFonts w:ascii="GHEA Grapalat" w:hAnsi="GHEA Grapalat" w:cs="Sylfaen"/>
          <w:b w:val="0"/>
          <w:bCs w:val="0"/>
          <w:i w:val="0"/>
          <w:iCs w:val="0"/>
          <w:sz w:val="20"/>
          <w:szCs w:val="20"/>
          <w:lang w:val="hy-AM"/>
        </w:rPr>
        <w:t>0413.06.5 «Զբոսաշրջային ծառայությունների կազմակերպում՝ օտար լեզվի խորացված իմացությամբ»</w:t>
      </w:r>
      <w:r w:rsidR="00604CCE" w:rsidRPr="00FA1598">
        <w:rPr>
          <w:rFonts w:ascii="GHEA Grapalat" w:hAnsi="GHEA Grapalat" w:cs="Sylfaen"/>
          <w:b w:val="0"/>
          <w:bCs w:val="0"/>
          <w:i w:val="0"/>
          <w:iCs w:val="0"/>
          <w:lang w:val="nl-NL"/>
        </w:rPr>
        <w:t xml:space="preserve"> </w:t>
      </w:r>
      <w:r w:rsidR="00604CCE" w:rsidRPr="00FA1598">
        <w:rPr>
          <w:rFonts w:ascii="GHEA Grapalat" w:hAnsi="GHEA Grapalat" w:cs="Sylfaen"/>
          <w:b w:val="0"/>
          <w:bCs w:val="0"/>
          <w:i w:val="0"/>
          <w:iCs w:val="0"/>
          <w:sz w:val="20"/>
          <w:szCs w:val="20"/>
          <w:lang w:val="hy-AM"/>
        </w:rPr>
        <w:t>մասնագիտության 0413.06.01.5 «</w:t>
      </w:r>
      <w:r w:rsidR="008762F7">
        <w:rPr>
          <w:rFonts w:ascii="GHEA Grapalat" w:hAnsi="GHEA Grapalat" w:cs="Sylfaen"/>
          <w:b w:val="0"/>
          <w:bCs w:val="0"/>
          <w:i w:val="0"/>
          <w:iCs w:val="0"/>
          <w:sz w:val="20"/>
          <w:szCs w:val="20"/>
          <w:lang w:val="hy-AM"/>
        </w:rPr>
        <w:t>Մենեջեր՝ զբոսաշրջության ծառայությունների սպասարկման</w:t>
      </w:r>
      <w:r w:rsidR="00604CCE" w:rsidRPr="00FA1598">
        <w:rPr>
          <w:rFonts w:ascii="GHEA Grapalat" w:hAnsi="GHEA Grapalat" w:cs="Sylfaen"/>
          <w:b w:val="0"/>
          <w:bCs w:val="0"/>
          <w:i w:val="0"/>
          <w:iCs w:val="0"/>
          <w:sz w:val="20"/>
          <w:szCs w:val="20"/>
          <w:lang w:val="hy-AM"/>
        </w:rPr>
        <w:t>»</w:t>
      </w:r>
      <w:r w:rsidR="00FC3B72" w:rsidRPr="00FA1598">
        <w:rPr>
          <w:rFonts w:ascii="GHEA Grapalat" w:hAnsi="GHEA Grapalat" w:cs="Sylfaen"/>
          <w:b w:val="0"/>
          <w:bCs w:val="0"/>
          <w:i w:val="0"/>
          <w:iCs w:val="0"/>
          <w:sz w:val="20"/>
          <w:szCs w:val="20"/>
          <w:lang w:val="hy-AM"/>
        </w:rPr>
        <w:t xml:space="preserve"> </w:t>
      </w:r>
      <w:r w:rsidRPr="00FA1598">
        <w:rPr>
          <w:rFonts w:ascii="GHEA Grapalat" w:hAnsi="GHEA Grapalat" w:cs="Sylfaen"/>
          <w:b w:val="0"/>
          <w:bCs w:val="0"/>
          <w:i w:val="0"/>
          <w:iCs w:val="0"/>
          <w:sz w:val="20"/>
          <w:szCs w:val="20"/>
          <w:lang w:val="hy-AM"/>
        </w:rPr>
        <w:t>որակավորման հիմնական կրթ</w:t>
      </w:r>
      <w:r w:rsidRPr="00FA1598">
        <w:rPr>
          <w:rFonts w:ascii="GHEA Grapalat" w:hAnsi="GHEA Grapalat" w:cs="Sylfaen"/>
          <w:b w:val="0"/>
          <w:i w:val="0"/>
          <w:sz w:val="20"/>
          <w:szCs w:val="20"/>
          <w:lang w:val="hy-AM"/>
        </w:rPr>
        <w:t>ական</w:t>
      </w:r>
      <w:r w:rsidRPr="00FA1598">
        <w:rPr>
          <w:rFonts w:ascii="GHEA Grapalat" w:hAnsi="GHEA Grapalat"/>
          <w:b w:val="0"/>
          <w:i w:val="0"/>
          <w:sz w:val="20"/>
          <w:szCs w:val="20"/>
          <w:lang w:val="hy-AM"/>
        </w:rPr>
        <w:t xml:space="preserve"> </w:t>
      </w:r>
      <w:r w:rsidRPr="00FA1598">
        <w:rPr>
          <w:rFonts w:ascii="GHEA Grapalat" w:hAnsi="GHEA Grapalat" w:cs="Sylfaen"/>
          <w:b w:val="0"/>
          <w:i w:val="0"/>
          <w:sz w:val="20"/>
          <w:szCs w:val="20"/>
          <w:lang w:val="hy-AM"/>
        </w:rPr>
        <w:t>ծրագրի</w:t>
      </w:r>
      <w:r w:rsidRPr="00FA1598">
        <w:rPr>
          <w:rFonts w:ascii="GHEA Grapalat" w:hAnsi="GHEA Grapalat"/>
          <w:b w:val="0"/>
          <w:i w:val="0"/>
          <w:sz w:val="20"/>
          <w:szCs w:val="20"/>
          <w:lang w:val="hy-AM"/>
        </w:rPr>
        <w:t xml:space="preserve"> </w:t>
      </w:r>
      <w:r w:rsidRPr="00FA1598">
        <w:rPr>
          <w:rFonts w:ascii="GHEA Grapalat" w:hAnsi="GHEA Grapalat" w:cs="Sylfaen"/>
          <w:b w:val="0"/>
          <w:i w:val="0"/>
          <w:sz w:val="20"/>
          <w:szCs w:val="20"/>
          <w:lang w:val="hy-AM"/>
        </w:rPr>
        <w:t>իրականացման</w:t>
      </w:r>
      <w:r w:rsidRPr="00FA1598">
        <w:rPr>
          <w:rFonts w:ascii="GHEA Grapalat" w:hAnsi="GHEA Grapalat"/>
          <w:b w:val="0"/>
          <w:i w:val="0"/>
          <w:sz w:val="20"/>
          <w:szCs w:val="20"/>
          <w:lang w:val="hy-AM"/>
        </w:rPr>
        <w:t xml:space="preserve"> </w:t>
      </w:r>
      <w:r w:rsidRPr="00FA1598">
        <w:rPr>
          <w:rFonts w:ascii="GHEA Grapalat" w:hAnsi="GHEA Grapalat" w:cs="Sylfaen"/>
          <w:b w:val="0"/>
          <w:i w:val="0"/>
          <w:sz w:val="20"/>
          <w:szCs w:val="20"/>
          <w:lang w:val="hy-AM"/>
        </w:rPr>
        <w:t>համար</w:t>
      </w:r>
      <w:r w:rsidRPr="00FA1598">
        <w:rPr>
          <w:rFonts w:ascii="GHEA Grapalat" w:hAnsi="GHEA Grapalat"/>
          <w:b w:val="0"/>
          <w:bCs w:val="0"/>
          <w:i w:val="0"/>
          <w:sz w:val="20"/>
          <w:szCs w:val="20"/>
          <w:lang w:val="hy-AM" w:eastAsia="en-US"/>
        </w:rPr>
        <w:t xml:space="preserve"> </w:t>
      </w:r>
      <w:r w:rsidRPr="00FA1598">
        <w:rPr>
          <w:rFonts w:ascii="GHEA Grapalat" w:hAnsi="GHEA Grapalat" w:cs="Sylfaen"/>
          <w:b w:val="0"/>
          <w:i w:val="0"/>
          <w:sz w:val="20"/>
          <w:szCs w:val="20"/>
          <w:lang w:val="hy-AM"/>
        </w:rPr>
        <w:t>սահմանվում</w:t>
      </w:r>
      <w:r w:rsidRPr="00FA1598">
        <w:rPr>
          <w:rFonts w:ascii="GHEA Grapalat" w:hAnsi="GHEA Grapalat"/>
          <w:b w:val="0"/>
          <w:i w:val="0"/>
          <w:sz w:val="20"/>
          <w:szCs w:val="20"/>
          <w:lang w:val="hy-AM"/>
        </w:rPr>
        <w:t xml:space="preserve"> </w:t>
      </w:r>
      <w:r w:rsidRPr="00FA1598">
        <w:rPr>
          <w:rFonts w:ascii="GHEA Grapalat" w:hAnsi="GHEA Grapalat" w:cs="Sylfaen"/>
          <w:b w:val="0"/>
          <w:i w:val="0"/>
          <w:sz w:val="20"/>
          <w:szCs w:val="20"/>
          <w:lang w:val="hy-AM"/>
        </w:rPr>
        <w:t>են</w:t>
      </w:r>
      <w:r w:rsidRPr="00FA1598">
        <w:rPr>
          <w:rFonts w:ascii="GHEA Grapalat" w:hAnsi="GHEA Grapalat"/>
          <w:b w:val="0"/>
          <w:i w:val="0"/>
          <w:sz w:val="20"/>
          <w:szCs w:val="20"/>
          <w:lang w:val="hy-AM"/>
        </w:rPr>
        <w:t xml:space="preserve"> </w:t>
      </w:r>
      <w:r w:rsidRPr="00FA1598">
        <w:rPr>
          <w:rFonts w:ascii="GHEA Grapalat" w:hAnsi="GHEA Grapalat" w:cs="Sylfaen"/>
          <w:b w:val="0"/>
          <w:i w:val="0"/>
          <w:sz w:val="20"/>
          <w:szCs w:val="20"/>
          <w:lang w:val="hy-AM"/>
        </w:rPr>
        <w:t>ուսումնառության</w:t>
      </w:r>
      <w:r w:rsidRPr="00FA1598">
        <w:rPr>
          <w:rFonts w:ascii="GHEA Grapalat" w:hAnsi="GHEA Grapalat"/>
          <w:b w:val="0"/>
          <w:i w:val="0"/>
          <w:sz w:val="20"/>
          <w:szCs w:val="20"/>
          <w:lang w:val="hy-AM"/>
        </w:rPr>
        <w:t xml:space="preserve"> </w:t>
      </w:r>
      <w:r w:rsidRPr="00FA1598">
        <w:rPr>
          <w:rFonts w:ascii="GHEA Grapalat" w:hAnsi="GHEA Grapalat" w:cs="Sylfaen"/>
          <w:b w:val="0"/>
          <w:i w:val="0"/>
          <w:sz w:val="20"/>
          <w:szCs w:val="20"/>
          <w:lang w:val="hy-AM"/>
        </w:rPr>
        <w:t>հետևյալ</w:t>
      </w:r>
      <w:r w:rsidRPr="00FA1598">
        <w:rPr>
          <w:rFonts w:ascii="GHEA Grapalat" w:hAnsi="GHEA Grapalat"/>
          <w:b w:val="0"/>
          <w:i w:val="0"/>
          <w:sz w:val="20"/>
          <w:szCs w:val="20"/>
          <w:lang w:val="hy-AM"/>
        </w:rPr>
        <w:t xml:space="preserve"> </w:t>
      </w:r>
      <w:r w:rsidRPr="00FA1598">
        <w:rPr>
          <w:rFonts w:ascii="GHEA Grapalat" w:hAnsi="GHEA Grapalat" w:cs="Sylfaen"/>
          <w:b w:val="0"/>
          <w:i w:val="0"/>
          <w:sz w:val="20"/>
          <w:szCs w:val="20"/>
          <w:lang w:val="hy-AM"/>
        </w:rPr>
        <w:t>նորմատիվային</w:t>
      </w:r>
      <w:r w:rsidRPr="00FA1598">
        <w:rPr>
          <w:rFonts w:ascii="GHEA Grapalat" w:hAnsi="GHEA Grapalat"/>
          <w:b w:val="0"/>
          <w:i w:val="0"/>
          <w:sz w:val="20"/>
          <w:szCs w:val="20"/>
          <w:lang w:val="hy-AM"/>
        </w:rPr>
        <w:t xml:space="preserve"> </w:t>
      </w:r>
      <w:r w:rsidRPr="00FA1598">
        <w:rPr>
          <w:rFonts w:ascii="GHEA Grapalat" w:hAnsi="GHEA Grapalat" w:cs="Sylfaen"/>
          <w:b w:val="0"/>
          <w:i w:val="0"/>
          <w:sz w:val="20"/>
          <w:szCs w:val="20"/>
          <w:lang w:val="hy-AM"/>
        </w:rPr>
        <w:t>ժամկետները</w:t>
      </w:r>
      <w:r w:rsidRPr="00FA1598">
        <w:rPr>
          <w:rFonts w:ascii="GHEA Grapalat" w:hAnsi="GHEA Grapalat"/>
          <w:b w:val="0"/>
          <w:i w:val="0"/>
          <w:sz w:val="20"/>
          <w:szCs w:val="20"/>
          <w:lang w:val="hy-AM"/>
        </w:rPr>
        <w:t>.</w:t>
      </w:r>
      <w:r w:rsidR="00FC3B72" w:rsidRPr="00FA1598">
        <w:rPr>
          <w:rFonts w:ascii="GHEA Grapalat" w:hAnsi="GHEA Grapalat"/>
          <w:b w:val="0"/>
          <w:i w:val="0"/>
          <w:sz w:val="20"/>
          <w:szCs w:val="20"/>
          <w:lang w:val="hy-AM"/>
        </w:rPr>
        <w:t xml:space="preserve"> </w:t>
      </w:r>
    </w:p>
    <w:p w14:paraId="160EC8F6" w14:textId="6A37EC9E" w:rsidR="00EA03EF" w:rsidRPr="00FA1598" w:rsidRDefault="00EA03EF" w:rsidP="006E485E">
      <w:pPr>
        <w:numPr>
          <w:ilvl w:val="0"/>
          <w:numId w:val="3"/>
        </w:numPr>
        <w:tabs>
          <w:tab w:val="left" w:pos="720"/>
        </w:tabs>
        <w:spacing w:after="0" w:line="360" w:lineRule="auto"/>
        <w:ind w:left="360" w:firstLine="0"/>
        <w:jc w:val="both"/>
        <w:rPr>
          <w:rFonts w:ascii="GHEA Grapalat" w:hAnsi="GHEA Grapalat"/>
          <w:sz w:val="20"/>
          <w:szCs w:val="20"/>
          <w:lang w:val="hy-AM"/>
        </w:rPr>
      </w:pPr>
      <w:r w:rsidRPr="00FA1598">
        <w:rPr>
          <w:rFonts w:ascii="GHEA Grapalat" w:hAnsi="GHEA Grapalat" w:cs="Sylfaen"/>
          <w:sz w:val="20"/>
          <w:szCs w:val="20"/>
          <w:lang w:val="hy-AM"/>
        </w:rPr>
        <w:t>կրթության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առկա</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ձևով.</w:t>
      </w:r>
      <w:r w:rsidR="00FC3B72" w:rsidRPr="00FA1598">
        <w:rPr>
          <w:rFonts w:ascii="GHEA Grapalat" w:hAnsi="GHEA Grapalat"/>
          <w:sz w:val="20"/>
          <w:szCs w:val="20"/>
          <w:lang w:val="hy-AM"/>
        </w:rPr>
        <w:t xml:space="preserve"> </w:t>
      </w:r>
    </w:p>
    <w:p w14:paraId="50403758" w14:textId="2B77340F" w:rsidR="00EA03EF" w:rsidRPr="00FA1598" w:rsidRDefault="00FC3B72" w:rsidP="006E485E">
      <w:pPr>
        <w:tabs>
          <w:tab w:val="left" w:pos="720"/>
        </w:tabs>
        <w:spacing w:after="0" w:line="360" w:lineRule="auto"/>
        <w:ind w:left="360"/>
        <w:jc w:val="both"/>
        <w:rPr>
          <w:rFonts w:ascii="GHEA Grapalat" w:hAnsi="GHEA Grapalat"/>
          <w:sz w:val="20"/>
          <w:szCs w:val="20"/>
          <w:lang w:val="hy-AM"/>
        </w:rPr>
      </w:pPr>
      <w:r w:rsidRPr="00FA1598">
        <w:rPr>
          <w:rFonts w:ascii="GHEA Grapalat" w:hAnsi="GHEA Grapalat"/>
          <w:sz w:val="20"/>
          <w:szCs w:val="20"/>
          <w:lang w:val="hy-AM"/>
        </w:rPr>
        <w:t xml:space="preserve"> </w:t>
      </w:r>
      <w:r w:rsidR="00EA03EF" w:rsidRPr="00FA1598">
        <w:rPr>
          <w:rFonts w:ascii="GHEA Grapalat" w:hAnsi="GHEA Grapalat"/>
          <w:sz w:val="20"/>
          <w:szCs w:val="20"/>
          <w:lang w:val="hy-AM"/>
        </w:rPr>
        <w:t xml:space="preserve">ա. </w:t>
      </w:r>
      <w:r w:rsidR="00EA03EF" w:rsidRPr="00FA1598">
        <w:rPr>
          <w:rFonts w:ascii="GHEA Grapalat" w:hAnsi="GHEA Grapalat" w:cs="Sylfaen"/>
          <w:sz w:val="20"/>
          <w:szCs w:val="20"/>
          <w:lang w:val="hy-AM"/>
        </w:rPr>
        <w:t>միջնակարգ</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կրթության</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հիմքով</w:t>
      </w:r>
      <w:r w:rsidR="00EA03EF" w:rsidRPr="00FA1598">
        <w:rPr>
          <w:rFonts w:ascii="GHEA Grapalat" w:hAnsi="GHEA Grapalat"/>
          <w:sz w:val="20"/>
          <w:szCs w:val="20"/>
          <w:lang w:val="hy-AM"/>
        </w:rPr>
        <w:t>՝</w:t>
      </w:r>
      <w:r w:rsidRPr="00FA1598">
        <w:rPr>
          <w:rFonts w:ascii="GHEA Grapalat" w:hAnsi="GHEA Grapalat"/>
          <w:sz w:val="20"/>
          <w:szCs w:val="20"/>
          <w:lang w:val="hy-AM"/>
        </w:rPr>
        <w:t xml:space="preserve"> </w:t>
      </w:r>
      <w:r w:rsidR="00CC740B" w:rsidRPr="00FA1598">
        <w:rPr>
          <w:rFonts w:ascii="GHEA Grapalat" w:hAnsi="GHEA Grapalat"/>
          <w:sz w:val="20"/>
          <w:szCs w:val="20"/>
          <w:lang w:val="hy-AM"/>
        </w:rPr>
        <w:t>2</w:t>
      </w:r>
      <w:r w:rsidRPr="00FA1598">
        <w:rPr>
          <w:rFonts w:ascii="GHEA Grapalat" w:hAnsi="GHEA Grapalat"/>
          <w:sz w:val="20"/>
          <w:szCs w:val="20"/>
          <w:lang w:val="hy-AM"/>
        </w:rPr>
        <w:t xml:space="preserve"> </w:t>
      </w:r>
      <w:r w:rsidR="00EA03EF" w:rsidRPr="00FA1598">
        <w:rPr>
          <w:rFonts w:ascii="GHEA Grapalat" w:hAnsi="GHEA Grapalat"/>
          <w:sz w:val="20"/>
          <w:szCs w:val="20"/>
          <w:lang w:val="hy-AM"/>
        </w:rPr>
        <w:t>տարի,</w:t>
      </w:r>
      <w:r w:rsidRPr="00FA1598">
        <w:rPr>
          <w:rFonts w:ascii="GHEA Grapalat" w:hAnsi="GHEA Grapalat"/>
          <w:sz w:val="20"/>
          <w:szCs w:val="20"/>
          <w:lang w:val="hy-AM"/>
        </w:rPr>
        <w:t xml:space="preserve"> </w:t>
      </w:r>
      <w:r w:rsidR="00EA03EF" w:rsidRPr="00FA1598">
        <w:rPr>
          <w:rFonts w:ascii="GHEA Grapalat" w:hAnsi="GHEA Grapalat"/>
          <w:sz w:val="20"/>
          <w:szCs w:val="20"/>
          <w:lang w:val="hy-AM"/>
        </w:rPr>
        <w:tab/>
      </w:r>
    </w:p>
    <w:p w14:paraId="4A98163A" w14:textId="5489F99D" w:rsidR="00EA03EF" w:rsidRPr="00FA1598" w:rsidRDefault="00FC3B72" w:rsidP="006E485E">
      <w:pPr>
        <w:tabs>
          <w:tab w:val="left" w:pos="720"/>
        </w:tabs>
        <w:spacing w:after="0" w:line="360" w:lineRule="auto"/>
        <w:ind w:left="360"/>
        <w:jc w:val="both"/>
        <w:rPr>
          <w:rFonts w:ascii="GHEA Grapalat" w:hAnsi="GHEA Grapalat"/>
          <w:sz w:val="20"/>
          <w:szCs w:val="20"/>
          <w:lang w:val="hy-AM"/>
        </w:rPr>
      </w:pPr>
      <w:r w:rsidRPr="00FA1598">
        <w:rPr>
          <w:rFonts w:ascii="GHEA Grapalat" w:hAnsi="GHEA Grapalat"/>
          <w:sz w:val="20"/>
          <w:szCs w:val="20"/>
          <w:lang w:val="hy-AM"/>
        </w:rPr>
        <w:t xml:space="preserve"> </w:t>
      </w:r>
      <w:r w:rsidR="00EA03EF" w:rsidRPr="00FA1598">
        <w:rPr>
          <w:rFonts w:ascii="GHEA Grapalat" w:hAnsi="GHEA Grapalat"/>
          <w:sz w:val="20"/>
          <w:szCs w:val="20"/>
          <w:lang w:val="hy-AM"/>
        </w:rPr>
        <w:t xml:space="preserve">բ. </w:t>
      </w:r>
      <w:r w:rsidR="00EA03EF" w:rsidRPr="00FA1598">
        <w:rPr>
          <w:rFonts w:ascii="GHEA Grapalat" w:hAnsi="GHEA Grapalat" w:cs="Sylfaen"/>
          <w:sz w:val="20"/>
          <w:szCs w:val="20"/>
          <w:lang w:val="hy-AM"/>
        </w:rPr>
        <w:t>հիմնական</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կրթության</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հիմքով</w:t>
      </w:r>
      <w:r w:rsidR="00EA03EF" w:rsidRPr="00FA1598">
        <w:rPr>
          <w:rFonts w:ascii="GHEA Grapalat" w:hAnsi="GHEA Grapalat"/>
          <w:sz w:val="20"/>
          <w:szCs w:val="20"/>
          <w:lang w:val="hy-AM"/>
        </w:rPr>
        <w:t>՝</w:t>
      </w:r>
      <w:r w:rsidRPr="00FA1598">
        <w:rPr>
          <w:rFonts w:ascii="GHEA Grapalat" w:hAnsi="GHEA Grapalat"/>
          <w:sz w:val="20"/>
          <w:szCs w:val="20"/>
          <w:lang w:val="hy-AM"/>
        </w:rPr>
        <w:t xml:space="preserve"> </w:t>
      </w:r>
      <w:r w:rsidR="00CC740B" w:rsidRPr="00FA1598">
        <w:rPr>
          <w:rFonts w:ascii="GHEA Grapalat" w:hAnsi="GHEA Grapalat"/>
          <w:sz w:val="20"/>
          <w:szCs w:val="20"/>
          <w:lang w:val="hy-AM"/>
        </w:rPr>
        <w:t>3</w:t>
      </w:r>
      <w:r w:rsidR="00EA03EF" w:rsidRPr="00FA1598">
        <w:rPr>
          <w:rFonts w:ascii="GHEA Grapalat" w:hAnsi="GHEA Grapalat"/>
          <w:sz w:val="20"/>
          <w:szCs w:val="20"/>
          <w:lang w:val="hy-AM"/>
        </w:rPr>
        <w:t xml:space="preserve"> տարի,</w:t>
      </w:r>
    </w:p>
    <w:p w14:paraId="47999CC4" w14:textId="634FF2B7" w:rsidR="00EA03EF" w:rsidRPr="00FA1598" w:rsidRDefault="00EA03EF" w:rsidP="006E485E">
      <w:pPr>
        <w:numPr>
          <w:ilvl w:val="0"/>
          <w:numId w:val="3"/>
        </w:numPr>
        <w:tabs>
          <w:tab w:val="left" w:pos="720"/>
        </w:tabs>
        <w:spacing w:after="0" w:line="360" w:lineRule="auto"/>
        <w:ind w:left="360" w:firstLine="0"/>
        <w:jc w:val="both"/>
        <w:rPr>
          <w:rFonts w:ascii="GHEA Grapalat" w:hAnsi="GHEA Grapalat"/>
          <w:sz w:val="20"/>
          <w:szCs w:val="20"/>
          <w:lang w:val="hy-AM"/>
        </w:rPr>
      </w:pPr>
      <w:r w:rsidRPr="00FA1598">
        <w:rPr>
          <w:rFonts w:ascii="GHEA Grapalat" w:hAnsi="GHEA Grapalat" w:cs="Sylfaen"/>
          <w:sz w:val="20"/>
          <w:szCs w:val="20"/>
          <w:lang w:val="hy-AM"/>
        </w:rPr>
        <w:lastRenderedPageBreak/>
        <w:t>կրթության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հեռակա</w:t>
      </w:r>
      <w:r w:rsidR="00FC3B72" w:rsidRPr="00FA1598">
        <w:rPr>
          <w:rFonts w:ascii="GHEA Grapalat" w:hAnsi="GHEA Grapalat"/>
          <w:sz w:val="20"/>
          <w:szCs w:val="20"/>
          <w:lang w:val="hy-AM"/>
        </w:rPr>
        <w:t xml:space="preserve"> </w:t>
      </w:r>
      <w:r w:rsidRPr="00FA1598">
        <w:rPr>
          <w:rFonts w:ascii="GHEA Grapalat" w:hAnsi="GHEA Grapalat" w:cs="Sylfaen"/>
          <w:sz w:val="20"/>
          <w:szCs w:val="20"/>
          <w:lang w:val="hy-AM"/>
        </w:rPr>
        <w:t>ձևով.</w:t>
      </w:r>
      <w:r w:rsidR="00FC3B72" w:rsidRPr="00FA1598">
        <w:rPr>
          <w:rFonts w:ascii="GHEA Grapalat" w:hAnsi="GHEA Grapalat"/>
          <w:sz w:val="20"/>
          <w:szCs w:val="20"/>
          <w:lang w:val="hy-AM"/>
        </w:rPr>
        <w:t xml:space="preserve"> </w:t>
      </w:r>
    </w:p>
    <w:p w14:paraId="6B1FE20B" w14:textId="1A4E9CAE" w:rsidR="00EA03EF" w:rsidRPr="00FA1598" w:rsidRDefault="00FC3B72" w:rsidP="006E485E">
      <w:pPr>
        <w:tabs>
          <w:tab w:val="left" w:pos="720"/>
        </w:tabs>
        <w:spacing w:after="0" w:line="360" w:lineRule="auto"/>
        <w:ind w:left="360"/>
        <w:jc w:val="both"/>
        <w:rPr>
          <w:rFonts w:ascii="GHEA Grapalat" w:hAnsi="GHEA Grapalat"/>
          <w:sz w:val="20"/>
          <w:szCs w:val="20"/>
          <w:lang w:val="hy-AM"/>
        </w:rPr>
      </w:pPr>
      <w:r w:rsidRPr="00FA1598">
        <w:rPr>
          <w:rFonts w:ascii="GHEA Grapalat" w:hAnsi="GHEA Grapalat"/>
          <w:sz w:val="20"/>
          <w:szCs w:val="20"/>
          <w:lang w:val="hy-AM"/>
        </w:rPr>
        <w:t xml:space="preserve"> </w:t>
      </w:r>
      <w:r w:rsidR="00EA03EF" w:rsidRPr="00FA1598">
        <w:rPr>
          <w:rFonts w:ascii="GHEA Grapalat" w:hAnsi="GHEA Grapalat"/>
          <w:sz w:val="20"/>
          <w:szCs w:val="20"/>
          <w:lang w:val="hy-AM"/>
        </w:rPr>
        <w:t xml:space="preserve">ա. </w:t>
      </w:r>
      <w:r w:rsidR="00EA03EF" w:rsidRPr="00FA1598">
        <w:rPr>
          <w:rFonts w:ascii="GHEA Grapalat" w:hAnsi="GHEA Grapalat" w:cs="Sylfaen"/>
          <w:sz w:val="20"/>
          <w:szCs w:val="20"/>
          <w:lang w:val="hy-AM"/>
        </w:rPr>
        <w:t>միջնակարգ</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կրթության</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հիմքով՝</w:t>
      </w:r>
      <w:r w:rsidRPr="00FA1598">
        <w:rPr>
          <w:rFonts w:ascii="GHEA Grapalat" w:hAnsi="GHEA Grapalat"/>
          <w:sz w:val="20"/>
          <w:szCs w:val="20"/>
          <w:lang w:val="hy-AM"/>
        </w:rPr>
        <w:t xml:space="preserve"> </w:t>
      </w:r>
      <w:r w:rsidR="00CC740B" w:rsidRPr="00FA1598">
        <w:rPr>
          <w:rFonts w:ascii="GHEA Grapalat" w:hAnsi="GHEA Grapalat"/>
          <w:sz w:val="20"/>
          <w:szCs w:val="20"/>
          <w:lang w:val="hy-AM"/>
        </w:rPr>
        <w:t>3</w:t>
      </w:r>
      <w:r w:rsidRPr="00FA1598">
        <w:rPr>
          <w:rFonts w:ascii="GHEA Grapalat" w:hAnsi="GHEA Grapalat"/>
          <w:sz w:val="20"/>
          <w:szCs w:val="20"/>
          <w:lang w:val="hy-AM"/>
        </w:rPr>
        <w:t xml:space="preserve"> </w:t>
      </w:r>
      <w:r w:rsidR="00EA03EF" w:rsidRPr="00FA1598">
        <w:rPr>
          <w:rFonts w:ascii="GHEA Grapalat" w:hAnsi="GHEA Grapalat"/>
          <w:sz w:val="20"/>
          <w:szCs w:val="20"/>
          <w:lang w:val="hy-AM"/>
        </w:rPr>
        <w:t>տարի</w:t>
      </w:r>
      <w:r w:rsidR="005E3D3C" w:rsidRPr="00FA1598">
        <w:rPr>
          <w:rFonts w:ascii="GHEA Grapalat" w:hAnsi="GHEA Grapalat"/>
          <w:sz w:val="20"/>
          <w:szCs w:val="20"/>
          <w:lang w:val="hy-AM"/>
        </w:rPr>
        <w:t>,</w:t>
      </w:r>
      <w:r w:rsidRPr="00FA1598">
        <w:rPr>
          <w:rFonts w:ascii="GHEA Grapalat" w:hAnsi="GHEA Grapalat"/>
          <w:sz w:val="20"/>
          <w:szCs w:val="20"/>
          <w:lang w:val="hy-AM"/>
        </w:rPr>
        <w:t xml:space="preserve"> </w:t>
      </w:r>
    </w:p>
    <w:p w14:paraId="412FADD7" w14:textId="3D545300" w:rsidR="00EA03EF" w:rsidRPr="00FA1598" w:rsidRDefault="005E3D3C" w:rsidP="006E485E">
      <w:pPr>
        <w:numPr>
          <w:ilvl w:val="0"/>
          <w:numId w:val="3"/>
        </w:numPr>
        <w:tabs>
          <w:tab w:val="left" w:pos="588"/>
          <w:tab w:val="left" w:pos="720"/>
          <w:tab w:val="left" w:pos="900"/>
        </w:tabs>
        <w:spacing w:after="0" w:line="360" w:lineRule="auto"/>
        <w:ind w:left="360" w:firstLine="0"/>
        <w:jc w:val="both"/>
        <w:rPr>
          <w:rFonts w:ascii="GHEA Grapalat" w:hAnsi="GHEA Grapalat" w:cs="Sylfaen"/>
          <w:sz w:val="20"/>
          <w:szCs w:val="20"/>
          <w:lang w:val="hy-AM"/>
        </w:rPr>
      </w:pPr>
      <w:r w:rsidRPr="00FA1598">
        <w:rPr>
          <w:rFonts w:ascii="GHEA Grapalat" w:hAnsi="GHEA Grapalat" w:cs="Sylfaen"/>
          <w:sz w:val="20"/>
          <w:szCs w:val="20"/>
          <w:lang w:val="hy-AM"/>
        </w:rPr>
        <w:tab/>
        <w:t xml:space="preserve">դրսեկության (էքստեռնատ) և հեռավար (դիստանցիոն) ձևերով </w:t>
      </w:r>
      <w:r w:rsidR="00EA03EF" w:rsidRPr="00FA1598">
        <w:rPr>
          <w:rFonts w:ascii="GHEA Grapalat" w:hAnsi="GHEA Grapalat" w:cs="Sylfaen"/>
          <w:sz w:val="20"/>
          <w:szCs w:val="20"/>
          <w:lang w:val="hy-AM"/>
        </w:rPr>
        <w:t>կրթության հիմքը և ուսուցման</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տևողությունը</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որոշում</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է</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ուսումնական</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հաստատությունը` համաձայն Հայաստանի</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Հանրապետության</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 xml:space="preserve">կառավարության </w:t>
      </w:r>
      <w:r w:rsidR="001C7850" w:rsidRPr="001C7850">
        <w:rPr>
          <w:rFonts w:ascii="GHEA Grapalat" w:eastAsia="Calibri" w:hAnsi="GHEA Grapalat" w:cs="Times New Roman"/>
          <w:sz w:val="20"/>
          <w:szCs w:val="20"/>
          <w:lang w:val="hy-AM" w:eastAsia="ru-RU"/>
        </w:rPr>
        <w:t xml:space="preserve">2007 </w:t>
      </w:r>
      <w:r w:rsidR="001C7850" w:rsidRPr="001C7850">
        <w:rPr>
          <w:rFonts w:ascii="GHEA Grapalat" w:eastAsia="Calibri" w:hAnsi="GHEA Grapalat" w:cs="Sylfaen"/>
          <w:sz w:val="20"/>
          <w:szCs w:val="20"/>
          <w:lang w:val="hy-AM" w:eastAsia="ru-RU"/>
        </w:rPr>
        <w:t>թվականի</w:t>
      </w:r>
      <w:r w:rsidR="001C7850" w:rsidRPr="001C7850">
        <w:rPr>
          <w:rFonts w:ascii="GHEA Grapalat" w:eastAsia="Calibri" w:hAnsi="GHEA Grapalat" w:cs="Times New Roman"/>
          <w:sz w:val="20"/>
          <w:szCs w:val="20"/>
          <w:lang w:val="hy-AM" w:eastAsia="ru-RU"/>
        </w:rPr>
        <w:t xml:space="preserve"> </w:t>
      </w:r>
      <w:r w:rsidR="00EA03EF" w:rsidRPr="00FA1598">
        <w:rPr>
          <w:rFonts w:ascii="GHEA Grapalat" w:hAnsi="GHEA Grapalat" w:cs="Sylfaen"/>
          <w:sz w:val="20"/>
          <w:szCs w:val="20"/>
          <w:lang w:val="hy-AM"/>
        </w:rPr>
        <w:t>սեպտեմբերի</w:t>
      </w:r>
      <w:r w:rsidR="00EA03EF" w:rsidRPr="00FA1598">
        <w:rPr>
          <w:rFonts w:ascii="GHEA Grapalat" w:hAnsi="GHEA Grapalat"/>
          <w:sz w:val="20"/>
          <w:szCs w:val="20"/>
          <w:lang w:val="hy-AM"/>
        </w:rPr>
        <w:t xml:space="preserve"> 6-</w:t>
      </w:r>
      <w:r w:rsidR="00EA03EF" w:rsidRPr="00FA1598">
        <w:rPr>
          <w:rFonts w:ascii="GHEA Grapalat" w:hAnsi="GHEA Grapalat" w:cs="Sylfaen"/>
          <w:sz w:val="20"/>
          <w:szCs w:val="20"/>
          <w:lang w:val="hy-AM"/>
        </w:rPr>
        <w:t>ի</w:t>
      </w:r>
      <w:r w:rsidR="00EA03EF" w:rsidRPr="00FA1598">
        <w:rPr>
          <w:rFonts w:ascii="GHEA Grapalat" w:hAnsi="GHEA Grapalat"/>
          <w:sz w:val="20"/>
          <w:szCs w:val="20"/>
          <w:lang w:val="hy-AM"/>
        </w:rPr>
        <w:t xml:space="preserve"> N 1028-</w:t>
      </w:r>
      <w:r w:rsidR="00EA03EF" w:rsidRPr="00FA1598">
        <w:rPr>
          <w:rFonts w:ascii="GHEA Grapalat" w:hAnsi="GHEA Grapalat" w:cs="Sylfaen"/>
          <w:sz w:val="20"/>
          <w:szCs w:val="20"/>
          <w:lang w:val="hy-AM"/>
        </w:rPr>
        <w:t>Ն</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որոշման։</w:t>
      </w:r>
      <w:r w:rsidR="00FC3B72" w:rsidRPr="00FA1598">
        <w:rPr>
          <w:rFonts w:ascii="GHEA Grapalat" w:hAnsi="GHEA Grapalat" w:cs="Sylfaen"/>
          <w:sz w:val="20"/>
          <w:szCs w:val="20"/>
          <w:lang w:val="hy-AM"/>
        </w:rPr>
        <w:t xml:space="preserve"> </w:t>
      </w:r>
    </w:p>
    <w:p w14:paraId="5D2CF608" w14:textId="7573B83C" w:rsidR="00EA03EF" w:rsidRDefault="00EA03EF" w:rsidP="006E485E">
      <w:pPr>
        <w:numPr>
          <w:ilvl w:val="0"/>
          <w:numId w:val="2"/>
        </w:numPr>
        <w:tabs>
          <w:tab w:val="left" w:pos="450"/>
        </w:tabs>
        <w:spacing w:after="0" w:line="360" w:lineRule="auto"/>
        <w:ind w:left="0" w:firstLine="0"/>
        <w:jc w:val="both"/>
        <w:rPr>
          <w:rFonts w:ascii="GHEA Grapalat" w:hAnsi="GHEA Grapalat"/>
          <w:sz w:val="20"/>
          <w:szCs w:val="20"/>
          <w:lang w:val="hy-AM"/>
        </w:rPr>
      </w:pPr>
      <w:r w:rsidRPr="00FA1598">
        <w:rPr>
          <w:rFonts w:ascii="GHEA Grapalat" w:hAnsi="GHEA Grapalat" w:cs="Sylfaen"/>
          <w:sz w:val="20"/>
          <w:szCs w:val="20"/>
          <w:lang w:val="hy-AM"/>
        </w:rPr>
        <w:t>Միջին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կրթության</w:t>
      </w:r>
      <w:r w:rsidRPr="00FA1598">
        <w:rPr>
          <w:rFonts w:ascii="GHEA Grapalat" w:hAnsi="GHEA Grapalat"/>
          <w:sz w:val="20"/>
          <w:szCs w:val="20"/>
          <w:lang w:val="hy-AM"/>
        </w:rPr>
        <w:t xml:space="preserve"> </w:t>
      </w:r>
      <w:r w:rsidR="00604CCE" w:rsidRPr="00FA1598">
        <w:rPr>
          <w:rFonts w:ascii="GHEA Grapalat" w:hAnsi="GHEA Grapalat" w:cs="Sylfaen"/>
          <w:sz w:val="20"/>
          <w:szCs w:val="20"/>
          <w:lang w:val="hy-AM"/>
        </w:rPr>
        <w:t>0413.06.5 «Զբոսաշրջային ծառայությունների կազմակերպում՝ օտար լեզվի խորացված իմացությամբ» 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604CCE" w:rsidRPr="00FA1598">
        <w:rPr>
          <w:rFonts w:ascii="GHEA Grapalat" w:hAnsi="GHEA Grapalat" w:cs="Sylfaen"/>
          <w:sz w:val="20"/>
          <w:szCs w:val="20"/>
          <w:lang w:val="hy-AM"/>
        </w:rPr>
        <w:t>»</w:t>
      </w:r>
      <w:r w:rsidR="00FC3B72"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որակավորման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հիմնական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ծրագիրը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միջնակարգ</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հիմքով</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յուրացնող</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ուսանողի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բեռնվածության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նվազագույն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ծավալը</w:t>
      </w:r>
      <w:r w:rsidR="00FC3B72" w:rsidRPr="00FA1598">
        <w:rPr>
          <w:rFonts w:ascii="GHEA Grapalat" w:hAnsi="GHEA Grapalat"/>
          <w:sz w:val="20"/>
          <w:szCs w:val="20"/>
          <w:lang w:val="hy-AM"/>
        </w:rPr>
        <w:t xml:space="preserve"> </w:t>
      </w:r>
      <w:r w:rsidR="00FA1598">
        <w:rPr>
          <w:rFonts w:ascii="GHEA Grapalat" w:hAnsi="GHEA Grapalat"/>
          <w:sz w:val="20"/>
          <w:szCs w:val="20"/>
          <w:lang w:val="hy-AM"/>
        </w:rPr>
        <w:t>2736</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ժամ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առավելագույն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ծավալը</w:t>
      </w:r>
      <w:r w:rsidRPr="00FA1598">
        <w:rPr>
          <w:rFonts w:ascii="GHEA Grapalat" w:hAnsi="GHEA Grapalat"/>
          <w:sz w:val="20"/>
          <w:szCs w:val="20"/>
          <w:lang w:val="hy-AM"/>
        </w:rPr>
        <w:t xml:space="preserve">` </w:t>
      </w:r>
      <w:r w:rsidR="00FA1598">
        <w:rPr>
          <w:rFonts w:ascii="GHEA Grapalat" w:hAnsi="GHEA Grapalat"/>
          <w:sz w:val="20"/>
          <w:szCs w:val="20"/>
          <w:lang w:val="hy-AM"/>
        </w:rPr>
        <w:t>4428</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ժամ</w:t>
      </w:r>
      <w:r w:rsidRPr="00FA1598">
        <w:rPr>
          <w:rFonts w:ascii="GHEA Grapalat" w:hAnsi="GHEA Grapalat" w:cs="Arial Armenian"/>
          <w:sz w:val="20"/>
          <w:szCs w:val="20"/>
          <w:lang w:val="hy-AM"/>
        </w:rPr>
        <w:t>։</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Հիմնական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հիմքով</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հիմնական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ծրագրի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յուրացման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դեպքում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ուսումնառության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տևողությունն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ավելանում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sz w:val="20"/>
          <w:szCs w:val="20"/>
          <w:lang w:val="hy-AM"/>
        </w:rPr>
        <w:t xml:space="preserve"> 52 </w:t>
      </w:r>
      <w:r w:rsidRPr="00FA1598">
        <w:rPr>
          <w:rFonts w:ascii="GHEA Grapalat" w:hAnsi="GHEA Grapalat" w:cs="Sylfaen"/>
          <w:sz w:val="20"/>
          <w:szCs w:val="20"/>
          <w:lang w:val="hy-AM"/>
        </w:rPr>
        <w:t>շաբաթով</w:t>
      </w:r>
      <w:r w:rsidRPr="00FA1598">
        <w:rPr>
          <w:rFonts w:ascii="GHEA Grapalat" w:hAnsi="GHEA Grapalat" w:cs="Arial Armenian"/>
          <w:sz w:val="20"/>
          <w:szCs w:val="20"/>
          <w:lang w:val="hy-AM"/>
        </w:rPr>
        <w:t>։</w:t>
      </w:r>
      <w:r w:rsidR="00FC3B72" w:rsidRPr="00FA1598">
        <w:rPr>
          <w:rFonts w:ascii="GHEA Grapalat" w:hAnsi="GHEA Grapalat"/>
          <w:sz w:val="20"/>
          <w:szCs w:val="20"/>
          <w:lang w:val="hy-AM"/>
        </w:rPr>
        <w:t xml:space="preserve"> </w:t>
      </w:r>
    </w:p>
    <w:p w14:paraId="326BDF8E" w14:textId="77777777" w:rsidR="00F00103" w:rsidRDefault="00F00103" w:rsidP="00F00103">
      <w:pPr>
        <w:tabs>
          <w:tab w:val="left" w:pos="450"/>
        </w:tabs>
        <w:spacing w:after="0" w:line="360" w:lineRule="auto"/>
        <w:jc w:val="both"/>
        <w:rPr>
          <w:rFonts w:ascii="GHEA Grapalat" w:hAnsi="GHEA Grapalat"/>
          <w:sz w:val="20"/>
          <w:szCs w:val="20"/>
          <w:lang w:val="hy-AM"/>
        </w:rPr>
      </w:pPr>
    </w:p>
    <w:p w14:paraId="6D187105" w14:textId="77777777" w:rsidR="00F00103" w:rsidRPr="00FA1598" w:rsidRDefault="00F00103" w:rsidP="00F00103">
      <w:pPr>
        <w:tabs>
          <w:tab w:val="left" w:pos="450"/>
        </w:tabs>
        <w:spacing w:after="0" w:line="360" w:lineRule="auto"/>
        <w:jc w:val="both"/>
        <w:rPr>
          <w:rFonts w:ascii="GHEA Grapalat" w:hAnsi="GHEA Grapalat"/>
          <w:sz w:val="20"/>
          <w:szCs w:val="20"/>
          <w:lang w:val="hy-AM"/>
        </w:rPr>
      </w:pPr>
    </w:p>
    <w:p w14:paraId="20E78473" w14:textId="6FD0E171" w:rsidR="00EA03EF" w:rsidRPr="00FA1598" w:rsidRDefault="00EA03EF" w:rsidP="00F00103">
      <w:pPr>
        <w:pStyle w:val="Heading2"/>
        <w:spacing w:before="0" w:after="0" w:line="360" w:lineRule="auto"/>
        <w:ind w:left="360"/>
        <w:jc w:val="center"/>
        <w:rPr>
          <w:rFonts w:ascii="GHEA Grapalat" w:hAnsi="GHEA Grapalat"/>
          <w:i w:val="0"/>
          <w:sz w:val="22"/>
          <w:szCs w:val="22"/>
          <w:lang w:val="hy-AM" w:eastAsia="en-US"/>
        </w:rPr>
      </w:pPr>
      <w:r w:rsidRPr="00FA1598">
        <w:rPr>
          <w:rFonts w:ascii="GHEA Grapalat" w:hAnsi="GHEA Grapalat" w:cs="Sylfaen"/>
          <w:i w:val="0"/>
          <w:sz w:val="22"/>
          <w:szCs w:val="22"/>
          <w:lang w:val="hy-AM" w:eastAsia="en-US"/>
        </w:rPr>
        <w:t>ԳԼՈՒԽ</w:t>
      </w:r>
      <w:r w:rsidRPr="00FA1598">
        <w:rPr>
          <w:rFonts w:ascii="GHEA Grapalat" w:hAnsi="GHEA Grapalat"/>
          <w:i w:val="0"/>
          <w:sz w:val="22"/>
          <w:szCs w:val="22"/>
          <w:lang w:val="hy-AM" w:eastAsia="en-US"/>
        </w:rPr>
        <w:t xml:space="preserve"> 2</w:t>
      </w:r>
    </w:p>
    <w:p w14:paraId="6CD0E6B3" w14:textId="25298779" w:rsidR="00EA03EF" w:rsidRPr="00FA1598" w:rsidRDefault="00EA03EF" w:rsidP="00F00103">
      <w:pPr>
        <w:pStyle w:val="Heading2"/>
        <w:spacing w:before="0" w:after="0" w:line="360" w:lineRule="auto"/>
        <w:jc w:val="center"/>
        <w:rPr>
          <w:rFonts w:ascii="GHEA Grapalat" w:hAnsi="GHEA Grapalat" w:cs="Sylfaen"/>
          <w:i w:val="0"/>
          <w:sz w:val="22"/>
          <w:szCs w:val="22"/>
          <w:lang w:val="hy-AM" w:eastAsia="en-US"/>
        </w:rPr>
      </w:pPr>
      <w:r w:rsidRPr="00FA1598">
        <w:rPr>
          <w:rFonts w:ascii="GHEA Grapalat" w:hAnsi="GHEA Grapalat" w:cs="Sylfaen"/>
          <w:i w:val="0"/>
          <w:sz w:val="22"/>
          <w:szCs w:val="22"/>
          <w:lang w:val="hy-AM" w:eastAsia="en-US"/>
        </w:rPr>
        <w:t>ՄԻՋԻՆ</w:t>
      </w:r>
      <w:r w:rsidRPr="00FA1598">
        <w:rPr>
          <w:rFonts w:ascii="GHEA Grapalat" w:hAnsi="GHEA Grapalat"/>
          <w:i w:val="0"/>
          <w:sz w:val="22"/>
          <w:szCs w:val="22"/>
          <w:lang w:val="hy-AM" w:eastAsia="en-US"/>
        </w:rPr>
        <w:t xml:space="preserve"> </w:t>
      </w:r>
      <w:r w:rsidRPr="00FA1598">
        <w:rPr>
          <w:rFonts w:ascii="GHEA Grapalat" w:hAnsi="GHEA Grapalat" w:cs="Sylfaen"/>
          <w:i w:val="0"/>
          <w:sz w:val="22"/>
          <w:szCs w:val="22"/>
          <w:lang w:val="hy-AM" w:eastAsia="en-US"/>
        </w:rPr>
        <w:t>ՄԱՍՆԱԳԻՏԱԿԱՆ</w:t>
      </w:r>
      <w:r w:rsidRPr="00FA1598">
        <w:rPr>
          <w:rFonts w:ascii="GHEA Grapalat" w:hAnsi="GHEA Grapalat"/>
          <w:i w:val="0"/>
          <w:sz w:val="22"/>
          <w:szCs w:val="22"/>
          <w:lang w:val="hy-AM" w:eastAsia="en-US"/>
        </w:rPr>
        <w:t xml:space="preserve"> </w:t>
      </w:r>
      <w:r w:rsidRPr="00FA1598">
        <w:rPr>
          <w:rFonts w:ascii="GHEA Grapalat" w:hAnsi="GHEA Grapalat" w:cs="Sylfaen"/>
          <w:i w:val="0"/>
          <w:sz w:val="22"/>
          <w:szCs w:val="22"/>
          <w:lang w:val="hy-AM" w:eastAsia="en-US"/>
        </w:rPr>
        <w:t>ԿՐԹՈՒԹ</w:t>
      </w:r>
      <w:r w:rsidRPr="00FA1598">
        <w:rPr>
          <w:rFonts w:ascii="GHEA Grapalat" w:hAnsi="GHEA Grapalat"/>
          <w:i w:val="0"/>
          <w:sz w:val="22"/>
          <w:szCs w:val="22"/>
          <w:lang w:val="hy-AM" w:eastAsia="en-US"/>
        </w:rPr>
        <w:t xml:space="preserve">ՅԱՆ </w:t>
      </w:r>
      <w:r w:rsidR="00604CCE" w:rsidRPr="00FA1598">
        <w:rPr>
          <w:rFonts w:ascii="GHEA Grapalat" w:hAnsi="GHEA Grapalat"/>
          <w:i w:val="0"/>
          <w:sz w:val="22"/>
          <w:szCs w:val="22"/>
          <w:lang w:val="hy-AM" w:eastAsia="en-US"/>
        </w:rPr>
        <w:t xml:space="preserve">0413.06.5 «ԶԲՈՍԱՇՐՋԱՅԻՆ </w:t>
      </w:r>
      <w:r w:rsidR="00604CCE" w:rsidRPr="00FA1598">
        <w:rPr>
          <w:rFonts w:ascii="GHEA Grapalat" w:hAnsi="GHEA Grapalat" w:cs="Sylfaen"/>
          <w:bCs w:val="0"/>
          <w:i w:val="0"/>
          <w:iCs w:val="0"/>
          <w:sz w:val="22"/>
          <w:szCs w:val="22"/>
          <w:lang w:val="hy-AM" w:eastAsia="en-US"/>
        </w:rPr>
        <w:t>ԾԱՌԱՅՈՒԹՅՈՒՆՆԵՐԻ ԿԱԶՄԱԿԵՐՊՈՒՄ՝ ՕՏԱՐ ԼԵԶՎԻ ԽՈՐԱՑՎԱԾ ԻՄԱՑՈՒԹՅԱՄԲ» ՄԱՍՆԱԳԻՏՈՒԹՅԱՆ 0413.06.01.5 «</w:t>
      </w:r>
      <w:r w:rsidR="008762F7">
        <w:rPr>
          <w:rFonts w:ascii="GHEA Grapalat" w:hAnsi="GHEA Grapalat" w:cs="Sylfaen"/>
          <w:bCs w:val="0"/>
          <w:i w:val="0"/>
          <w:iCs w:val="0"/>
          <w:sz w:val="22"/>
          <w:szCs w:val="22"/>
          <w:lang w:val="hy-AM" w:eastAsia="en-US"/>
        </w:rPr>
        <w:t>ՄԵՆԵՋԵՐ՝ ԶԲՈՍԱՇՐՋՈՒԹՅԱՆ ԾԱՌԱՅՈՒԹՅՈՒՆՆԵՐԻ ՍՊԱՍԱՐԿՄԱՆ</w:t>
      </w:r>
      <w:r w:rsidR="00604CCE" w:rsidRPr="00FA1598">
        <w:rPr>
          <w:rFonts w:ascii="GHEA Grapalat" w:hAnsi="GHEA Grapalat" w:cs="Sylfaen"/>
          <w:bCs w:val="0"/>
          <w:i w:val="0"/>
          <w:iCs w:val="0"/>
          <w:sz w:val="22"/>
          <w:szCs w:val="22"/>
          <w:lang w:val="hy-AM" w:eastAsia="en-US"/>
        </w:rPr>
        <w:t>»</w:t>
      </w:r>
      <w:r w:rsidRPr="00FA1598">
        <w:rPr>
          <w:rFonts w:ascii="GHEA Grapalat" w:hAnsi="GHEA Grapalat"/>
          <w:i w:val="0"/>
          <w:sz w:val="22"/>
          <w:szCs w:val="22"/>
          <w:lang w:val="hy-AM" w:eastAsia="en-US"/>
        </w:rPr>
        <w:t xml:space="preserve"> ՈՐԱԿԱՎՈՐՄԱՆ ՄԱՍՆԱԳԵՏԻ ՄԱՍՆԱԳԻՏԱԿԱՆ </w:t>
      </w:r>
      <w:r w:rsidRPr="00FA1598">
        <w:rPr>
          <w:rFonts w:ascii="GHEA Grapalat" w:hAnsi="GHEA Grapalat" w:cs="Sylfaen"/>
          <w:i w:val="0"/>
          <w:sz w:val="22"/>
          <w:szCs w:val="22"/>
          <w:lang w:val="hy-AM" w:eastAsia="en-US"/>
        </w:rPr>
        <w:t>ԳՈՐԾՈՒՆԵՈՒԹՅԱՆ</w:t>
      </w:r>
      <w:r w:rsidRPr="00FA1598">
        <w:rPr>
          <w:rFonts w:ascii="GHEA Grapalat" w:hAnsi="GHEA Grapalat"/>
          <w:i w:val="0"/>
          <w:sz w:val="22"/>
          <w:szCs w:val="22"/>
          <w:lang w:val="hy-AM" w:eastAsia="en-US"/>
        </w:rPr>
        <w:t xml:space="preserve"> </w:t>
      </w:r>
      <w:r w:rsidRPr="00FA1598">
        <w:rPr>
          <w:rFonts w:ascii="GHEA Grapalat" w:hAnsi="GHEA Grapalat" w:cs="Sylfaen"/>
          <w:i w:val="0"/>
          <w:sz w:val="22"/>
          <w:szCs w:val="22"/>
          <w:lang w:val="hy-AM" w:eastAsia="en-US"/>
        </w:rPr>
        <w:t>ԲՆՈՒԹԱԳԻՐԸ</w:t>
      </w:r>
    </w:p>
    <w:bookmarkEnd w:id="2"/>
    <w:p w14:paraId="20C3FEE2" w14:textId="748AF496" w:rsidR="00EA03EF" w:rsidRPr="00FA1598" w:rsidRDefault="00EA03EF" w:rsidP="006E485E">
      <w:pPr>
        <w:numPr>
          <w:ilvl w:val="0"/>
          <w:numId w:val="2"/>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Միջին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կրթության</w:t>
      </w:r>
      <w:r w:rsidRPr="00FA1598">
        <w:rPr>
          <w:rFonts w:ascii="GHEA Grapalat" w:hAnsi="GHEA Grapalat"/>
          <w:sz w:val="20"/>
          <w:szCs w:val="20"/>
          <w:lang w:val="hy-AM"/>
        </w:rPr>
        <w:t xml:space="preserve"> </w:t>
      </w:r>
      <w:r w:rsidR="00CC740B"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FA1598">
        <w:rPr>
          <w:rFonts w:ascii="GHEA Grapalat" w:eastAsia="Times New Roman" w:hAnsi="GHEA Grapalat" w:cs="Sylfaen"/>
          <w:b/>
          <w:lang w:val="nl-NL"/>
        </w:rPr>
        <w:t xml:space="preserve"> </w:t>
      </w:r>
      <w:r w:rsidR="00CC740B" w:rsidRPr="00FA1598">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CC740B" w:rsidRPr="00FA1598">
        <w:rPr>
          <w:rFonts w:ascii="GHEA Grapalat" w:hAnsi="GHEA Grapalat" w:cs="Sylfaen"/>
          <w:sz w:val="20"/>
          <w:szCs w:val="20"/>
          <w:lang w:val="hy-AM"/>
        </w:rPr>
        <w:t>»</w:t>
      </w:r>
      <w:r w:rsidR="00FC3B72" w:rsidRPr="00FA1598">
        <w:rPr>
          <w:rFonts w:ascii="GHEA Grapalat" w:eastAsia="Times New Roman" w:hAnsi="GHEA Grapalat" w:cs="Sylfaen"/>
          <w:b/>
          <w:lang w:val="nl-NL"/>
        </w:rPr>
        <w:t xml:space="preserve"> </w:t>
      </w:r>
      <w:r w:rsidRPr="00FA1598">
        <w:rPr>
          <w:rFonts w:ascii="GHEA Grapalat" w:hAnsi="GHEA Grapalat" w:cs="Sylfaen"/>
          <w:sz w:val="20"/>
          <w:szCs w:val="20"/>
          <w:lang w:val="hy-AM"/>
        </w:rPr>
        <w:t>որակավորման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00FC3B72" w:rsidRPr="00FA1598">
        <w:rPr>
          <w:rFonts w:ascii="GHEA Grapalat" w:hAnsi="GHEA Grapalat"/>
          <w:sz w:val="20"/>
          <w:szCs w:val="20"/>
          <w:lang w:val="hy-AM"/>
        </w:rPr>
        <w:t xml:space="preserve"> </w:t>
      </w:r>
    </w:p>
    <w:p w14:paraId="1A15DD33" w14:textId="5C8CF99E" w:rsidR="00EA03EF" w:rsidRPr="00FA1598" w:rsidRDefault="00EA03EF" w:rsidP="006E485E">
      <w:pPr>
        <w:numPr>
          <w:ilvl w:val="0"/>
          <w:numId w:val="2"/>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Միջին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կրթության</w:t>
      </w:r>
      <w:r w:rsidRPr="00FA1598">
        <w:rPr>
          <w:rFonts w:ascii="GHEA Grapalat" w:hAnsi="GHEA Grapalat"/>
          <w:sz w:val="20"/>
          <w:szCs w:val="20"/>
          <w:lang w:val="hy-AM"/>
        </w:rPr>
        <w:t xml:space="preserve"> </w:t>
      </w:r>
      <w:r w:rsidR="00CC740B"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FA1598">
        <w:rPr>
          <w:rFonts w:ascii="GHEA Grapalat" w:eastAsia="Times New Roman" w:hAnsi="GHEA Grapalat" w:cs="Sylfaen"/>
          <w:b/>
          <w:lang w:val="nl-NL"/>
        </w:rPr>
        <w:t xml:space="preserve"> </w:t>
      </w:r>
      <w:r w:rsidR="00CC740B" w:rsidRPr="00FA1598">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CC740B" w:rsidRPr="00FA1598">
        <w:rPr>
          <w:rFonts w:ascii="GHEA Grapalat" w:hAnsi="GHEA Grapalat" w:cs="Sylfaen"/>
          <w:sz w:val="20"/>
          <w:szCs w:val="20"/>
          <w:lang w:val="hy-AM"/>
        </w:rPr>
        <w:t>»</w:t>
      </w:r>
      <w:r w:rsidR="00FC3B72" w:rsidRPr="00FA1598">
        <w:rPr>
          <w:rFonts w:ascii="GHEA Grapalat" w:eastAsia="Times New Roman" w:hAnsi="GHEA Grapalat" w:cs="Sylfaen"/>
          <w:b/>
          <w:lang w:val="nl-NL"/>
        </w:rPr>
        <w:t xml:space="preserve"> </w:t>
      </w:r>
      <w:r w:rsidRPr="00FA1598">
        <w:rPr>
          <w:rFonts w:ascii="GHEA Grapalat" w:hAnsi="GHEA Grapalat" w:cs="Sylfaen"/>
          <w:sz w:val="20"/>
          <w:szCs w:val="20"/>
          <w:lang w:val="hy-AM"/>
        </w:rPr>
        <w:t>որակավորմամբ</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մասնագետն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իրականացնում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հետևյալ</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զբաղմունքները՝</w:t>
      </w:r>
      <w:r w:rsidR="00FC3B72" w:rsidRPr="00FA1598">
        <w:rPr>
          <w:rFonts w:ascii="GHEA Grapalat" w:hAnsi="GHEA Grapalat"/>
          <w:sz w:val="20"/>
          <w:szCs w:val="20"/>
          <w:lang w:val="hy-AM"/>
        </w:rPr>
        <w:t xml:space="preserve"> </w:t>
      </w:r>
    </w:p>
    <w:p w14:paraId="4D9467FD" w14:textId="6D6FEDB6" w:rsidR="00FC3B72" w:rsidRPr="00FA1598" w:rsidRDefault="008762F7" w:rsidP="006E485E">
      <w:pPr>
        <w:numPr>
          <w:ilvl w:val="0"/>
          <w:numId w:val="35"/>
        </w:numPr>
        <w:tabs>
          <w:tab w:val="num" w:pos="720"/>
          <w:tab w:val="left" w:pos="900"/>
        </w:tabs>
        <w:spacing w:after="0" w:line="360" w:lineRule="auto"/>
        <w:ind w:left="720" w:hanging="270"/>
        <w:jc w:val="both"/>
        <w:rPr>
          <w:rFonts w:ascii="GHEA Grapalat" w:hAnsi="GHEA Grapalat"/>
          <w:noProof/>
          <w:sz w:val="20"/>
          <w:szCs w:val="20"/>
          <w:lang w:val="hy-AM"/>
        </w:rPr>
      </w:pPr>
      <w:r>
        <w:rPr>
          <w:rFonts w:ascii="GHEA Grapalat" w:hAnsi="GHEA Grapalat"/>
          <w:noProof/>
          <w:sz w:val="20"/>
          <w:szCs w:val="20"/>
          <w:lang w:val="hy-AM"/>
        </w:rPr>
        <w:t>Մենեջեր՝ զբոսաշրջության ծառայությունների սպասարկման</w:t>
      </w:r>
      <w:r w:rsidR="00FC3B72" w:rsidRPr="00FA1598">
        <w:rPr>
          <w:rFonts w:ascii="GHEA Grapalat" w:hAnsi="GHEA Grapalat"/>
          <w:noProof/>
          <w:sz w:val="20"/>
          <w:szCs w:val="20"/>
          <w:lang w:val="hy-AM"/>
        </w:rPr>
        <w:t>,</w:t>
      </w:r>
    </w:p>
    <w:p w14:paraId="65E082E1" w14:textId="3B79D0F8" w:rsidR="00CC740B" w:rsidRPr="00FA1598" w:rsidRDefault="00CC740B" w:rsidP="006E485E">
      <w:pPr>
        <w:numPr>
          <w:ilvl w:val="0"/>
          <w:numId w:val="35"/>
        </w:numPr>
        <w:tabs>
          <w:tab w:val="num" w:pos="720"/>
          <w:tab w:val="left" w:pos="900"/>
        </w:tabs>
        <w:spacing w:after="0" w:line="360" w:lineRule="auto"/>
        <w:ind w:left="720" w:hanging="270"/>
        <w:jc w:val="both"/>
        <w:rPr>
          <w:rFonts w:ascii="GHEA Grapalat" w:hAnsi="GHEA Grapalat"/>
          <w:noProof/>
          <w:sz w:val="20"/>
          <w:szCs w:val="20"/>
          <w:lang w:val="hy-AM"/>
        </w:rPr>
      </w:pPr>
      <w:r w:rsidRPr="00FA1598">
        <w:rPr>
          <w:rFonts w:ascii="GHEA Grapalat" w:hAnsi="GHEA Grapalat"/>
          <w:noProof/>
          <w:sz w:val="20"/>
          <w:szCs w:val="20"/>
          <w:lang w:val="hy-AM"/>
        </w:rPr>
        <w:t>ուղեկցորդ` օտար լեզվի</w:t>
      </w:r>
      <w:r w:rsidR="00FC3B72" w:rsidRPr="00FA1598">
        <w:rPr>
          <w:rFonts w:ascii="GHEA Grapalat" w:hAnsi="GHEA Grapalat"/>
          <w:noProof/>
          <w:sz w:val="20"/>
          <w:szCs w:val="20"/>
          <w:lang w:val="hy-AM"/>
        </w:rPr>
        <w:t xml:space="preserve"> խորացված</w:t>
      </w:r>
      <w:r w:rsidRPr="00FA1598">
        <w:rPr>
          <w:rFonts w:ascii="GHEA Grapalat" w:hAnsi="GHEA Grapalat"/>
          <w:noProof/>
          <w:sz w:val="20"/>
          <w:szCs w:val="20"/>
          <w:lang w:val="hy-AM"/>
        </w:rPr>
        <w:t xml:space="preserve"> իմացությամբ,</w:t>
      </w:r>
    </w:p>
    <w:p w14:paraId="03019105" w14:textId="3C168485" w:rsidR="00302989" w:rsidRPr="00FA1598" w:rsidRDefault="00FC3B72" w:rsidP="006E485E">
      <w:pPr>
        <w:numPr>
          <w:ilvl w:val="0"/>
          <w:numId w:val="35"/>
        </w:numPr>
        <w:tabs>
          <w:tab w:val="clear" w:pos="1440"/>
          <w:tab w:val="left" w:pos="450"/>
          <w:tab w:val="num" w:pos="720"/>
          <w:tab w:val="left" w:pos="900"/>
        </w:tabs>
        <w:spacing w:after="0" w:line="360" w:lineRule="auto"/>
        <w:ind w:left="720" w:hanging="270"/>
        <w:jc w:val="both"/>
        <w:rPr>
          <w:rFonts w:ascii="GHEA Grapalat" w:hAnsi="GHEA Grapalat"/>
          <w:noProof/>
          <w:sz w:val="20"/>
          <w:szCs w:val="20"/>
          <w:lang w:val="hy-AM"/>
        </w:rPr>
      </w:pPr>
      <w:r w:rsidRPr="00FA1598">
        <w:rPr>
          <w:rFonts w:ascii="GHEA Grapalat" w:hAnsi="GHEA Grapalat"/>
          <w:noProof/>
          <w:sz w:val="20"/>
          <w:szCs w:val="20"/>
          <w:lang w:val="hy-AM"/>
        </w:rPr>
        <w:t>օ</w:t>
      </w:r>
      <w:r w:rsidR="00CC740B" w:rsidRPr="00FA1598">
        <w:rPr>
          <w:rFonts w:ascii="GHEA Grapalat" w:hAnsi="GHEA Grapalat"/>
          <w:noProof/>
          <w:sz w:val="20"/>
          <w:szCs w:val="20"/>
          <w:lang w:val="hy-AM"/>
        </w:rPr>
        <w:t>տար լեզվով հաղորդակցման մասնագետ՝ զբոսաշրջության ոլորտում</w:t>
      </w:r>
      <w:r w:rsidR="00302989" w:rsidRPr="00FA1598">
        <w:rPr>
          <w:rFonts w:ascii="GHEA Grapalat" w:hAnsi="GHEA Grapalat"/>
          <w:noProof/>
          <w:sz w:val="20"/>
          <w:szCs w:val="20"/>
          <w:lang w:val="hy-AM"/>
        </w:rPr>
        <w:t>,</w:t>
      </w:r>
    </w:p>
    <w:p w14:paraId="7527E96F" w14:textId="77777777" w:rsidR="004644D0" w:rsidRDefault="00FC3B72" w:rsidP="004644D0">
      <w:pPr>
        <w:numPr>
          <w:ilvl w:val="0"/>
          <w:numId w:val="35"/>
        </w:numPr>
        <w:tabs>
          <w:tab w:val="clear" w:pos="1440"/>
          <w:tab w:val="left" w:pos="450"/>
          <w:tab w:val="num" w:pos="720"/>
          <w:tab w:val="left" w:pos="900"/>
        </w:tabs>
        <w:spacing w:after="0" w:line="360" w:lineRule="auto"/>
        <w:ind w:left="720" w:hanging="270"/>
        <w:jc w:val="both"/>
        <w:rPr>
          <w:rFonts w:ascii="GHEA Grapalat" w:hAnsi="GHEA Grapalat"/>
          <w:noProof/>
          <w:sz w:val="20"/>
          <w:szCs w:val="20"/>
          <w:lang w:val="hy-AM"/>
        </w:rPr>
      </w:pPr>
      <w:r w:rsidRPr="00FA1598">
        <w:rPr>
          <w:rFonts w:ascii="GHEA Grapalat" w:hAnsi="GHEA Grapalat"/>
          <w:noProof/>
          <w:sz w:val="20"/>
          <w:szCs w:val="20"/>
          <w:lang w:val="hy-AM"/>
        </w:rPr>
        <w:t>զ</w:t>
      </w:r>
      <w:r w:rsidR="00302989" w:rsidRPr="00FA1598">
        <w:rPr>
          <w:rFonts w:ascii="GHEA Grapalat" w:hAnsi="GHEA Grapalat"/>
          <w:noProof/>
          <w:sz w:val="20"/>
          <w:szCs w:val="20"/>
          <w:lang w:val="hy-AM"/>
        </w:rPr>
        <w:t xml:space="preserve">բոսաշրջային ծառայությունների սպասարկման կազմակերպիչ՝ օտար լեզվի </w:t>
      </w:r>
      <w:r w:rsidRPr="00FA1598">
        <w:rPr>
          <w:rFonts w:ascii="GHEA Grapalat" w:hAnsi="GHEA Grapalat"/>
          <w:noProof/>
          <w:sz w:val="20"/>
          <w:szCs w:val="20"/>
          <w:lang w:val="hy-AM"/>
        </w:rPr>
        <w:t xml:space="preserve">խորացված </w:t>
      </w:r>
      <w:r w:rsidR="00302989" w:rsidRPr="00FA1598">
        <w:rPr>
          <w:rFonts w:ascii="GHEA Grapalat" w:hAnsi="GHEA Grapalat"/>
          <w:noProof/>
          <w:sz w:val="20"/>
          <w:szCs w:val="20"/>
          <w:lang w:val="hy-AM"/>
        </w:rPr>
        <w:t>իմացությամբ</w:t>
      </w:r>
      <w:r w:rsidRPr="00FA1598">
        <w:rPr>
          <w:rFonts w:ascii="GHEA Grapalat" w:hAnsi="GHEA Grapalat"/>
          <w:noProof/>
          <w:sz w:val="20"/>
          <w:szCs w:val="20"/>
          <w:lang w:val="hy-AM"/>
        </w:rPr>
        <w:t>:</w:t>
      </w:r>
    </w:p>
    <w:p w14:paraId="25657E4B" w14:textId="533B1281" w:rsidR="00CC740B" w:rsidRPr="004644D0" w:rsidRDefault="00CC740B" w:rsidP="000D20D0">
      <w:pPr>
        <w:pStyle w:val="ListParagraph"/>
        <w:numPr>
          <w:ilvl w:val="0"/>
          <w:numId w:val="160"/>
        </w:numPr>
        <w:tabs>
          <w:tab w:val="left" w:pos="450"/>
          <w:tab w:val="left" w:pos="900"/>
        </w:tabs>
        <w:spacing w:after="0" w:line="360" w:lineRule="auto"/>
        <w:ind w:left="426" w:hanging="284"/>
        <w:jc w:val="both"/>
        <w:rPr>
          <w:rFonts w:ascii="GHEA Grapalat" w:hAnsi="GHEA Grapalat"/>
          <w:noProof/>
          <w:sz w:val="20"/>
          <w:szCs w:val="20"/>
          <w:lang w:val="hy-AM"/>
        </w:rPr>
      </w:pPr>
      <w:r w:rsidRPr="004644D0">
        <w:rPr>
          <w:rFonts w:ascii="GHEA Grapalat" w:hAnsi="GHEA Grapalat"/>
          <w:noProof/>
          <w:sz w:val="20"/>
          <w:szCs w:val="20"/>
          <w:lang w:val="hy-AM"/>
        </w:rPr>
        <w:t>Միջին մասնագիտական կրթության 0413.06.5 «Զբոսաշրջային ծառայությունների կազմակերպում՝ օտար լեզվի խորացված իմացությամբ» մասնագիտության 0413.06.01.5 «</w:t>
      </w:r>
      <w:r w:rsidR="008762F7">
        <w:rPr>
          <w:rFonts w:ascii="GHEA Grapalat" w:hAnsi="GHEA Grapalat"/>
          <w:noProof/>
          <w:sz w:val="20"/>
          <w:szCs w:val="20"/>
          <w:lang w:val="hy-AM"/>
        </w:rPr>
        <w:t xml:space="preserve">Մենեջեր՝ զբոսաշրջության </w:t>
      </w:r>
      <w:r w:rsidR="008762F7">
        <w:rPr>
          <w:rFonts w:ascii="GHEA Grapalat" w:hAnsi="GHEA Grapalat"/>
          <w:noProof/>
          <w:sz w:val="20"/>
          <w:szCs w:val="20"/>
          <w:lang w:val="hy-AM"/>
        </w:rPr>
        <w:lastRenderedPageBreak/>
        <w:t>ծառայությունների սպասարկման</w:t>
      </w:r>
      <w:r w:rsidRPr="004644D0">
        <w:rPr>
          <w:rFonts w:ascii="GHEA Grapalat" w:hAnsi="GHEA Grapalat"/>
          <w:noProof/>
          <w:sz w:val="20"/>
          <w:szCs w:val="20"/>
          <w:lang w:val="hy-AM"/>
        </w:rPr>
        <w:t>» որակավորմամբ մասնագետի մասնագիտական պարտականություններն են.</w:t>
      </w:r>
    </w:p>
    <w:p w14:paraId="5146F9CE" w14:textId="77777777"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lang w:val="hy-AM"/>
        </w:rPr>
        <w:t>մշակել զբոսաշրջիկների</w:t>
      </w:r>
      <w:r w:rsidRPr="008C0D99">
        <w:rPr>
          <w:rFonts w:ascii="GHEA Grapalat" w:hAnsi="GHEA Grapalat"/>
          <w:noProof/>
          <w:sz w:val="20"/>
          <w:szCs w:val="20"/>
          <w:lang w:val="hy-AM"/>
        </w:rPr>
        <w:t>ն</w:t>
      </w:r>
      <w:r w:rsidRPr="00FA1598">
        <w:rPr>
          <w:rFonts w:ascii="GHEA Grapalat" w:hAnsi="GHEA Grapalat"/>
          <w:noProof/>
          <w:sz w:val="20"/>
          <w:szCs w:val="20"/>
          <w:lang w:val="pt-PT"/>
        </w:rPr>
        <w:t xml:space="preserve"> </w:t>
      </w:r>
      <w:r w:rsidRPr="008C0D99">
        <w:rPr>
          <w:rFonts w:ascii="GHEA Grapalat" w:hAnsi="GHEA Grapalat"/>
          <w:noProof/>
          <w:sz w:val="20"/>
          <w:szCs w:val="20"/>
          <w:lang w:val="hy-AM"/>
        </w:rPr>
        <w:t>սպասարկելու</w:t>
      </w:r>
      <w:r w:rsidRPr="00FA1598">
        <w:rPr>
          <w:rFonts w:ascii="GHEA Grapalat" w:hAnsi="GHEA Grapalat"/>
          <w:noProof/>
          <w:sz w:val="20"/>
          <w:szCs w:val="20"/>
          <w:lang w:val="hy-AM"/>
        </w:rPr>
        <w:t xml:space="preserve"> մեթոդների և ձևերի կատարելագործման</w:t>
      </w:r>
      <w:r w:rsidRPr="008C0D99">
        <w:rPr>
          <w:rFonts w:ascii="GHEA Grapalat" w:hAnsi="GHEA Grapalat"/>
          <w:noProof/>
          <w:sz w:val="20"/>
          <w:szCs w:val="20"/>
          <w:lang w:val="hy-AM"/>
        </w:rPr>
        <w:t>ն</w:t>
      </w:r>
      <w:r w:rsidRPr="00FA1598">
        <w:rPr>
          <w:rFonts w:ascii="GHEA Grapalat" w:hAnsi="GHEA Grapalat"/>
          <w:noProof/>
          <w:sz w:val="20"/>
          <w:szCs w:val="20"/>
          <w:lang w:val="hy-AM"/>
        </w:rPr>
        <w:t xml:space="preserve"> ուղղված ռազմավարություն</w:t>
      </w:r>
      <w:r w:rsidRPr="00FA1598">
        <w:rPr>
          <w:rFonts w:ascii="GHEA Grapalat" w:hAnsi="GHEA Grapalat"/>
          <w:noProof/>
          <w:sz w:val="20"/>
          <w:szCs w:val="20"/>
          <w:lang w:val="pt-PT"/>
        </w:rPr>
        <w:t>,</w:t>
      </w:r>
    </w:p>
    <w:p w14:paraId="22BC1C4C" w14:textId="77777777"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lang w:val="pt-PT"/>
        </w:rPr>
        <w:t xml:space="preserve">հետևել </w:t>
      </w:r>
      <w:r w:rsidRPr="00FA1598">
        <w:rPr>
          <w:rFonts w:ascii="GHEA Grapalat" w:hAnsi="GHEA Grapalat"/>
          <w:noProof/>
          <w:sz w:val="20"/>
          <w:szCs w:val="20"/>
        </w:rPr>
        <w:t>զբոսաշրջիկներին</w:t>
      </w:r>
      <w:r w:rsidRPr="00FA1598">
        <w:rPr>
          <w:rFonts w:ascii="GHEA Grapalat" w:hAnsi="GHEA Grapalat"/>
          <w:noProof/>
          <w:sz w:val="20"/>
          <w:szCs w:val="20"/>
          <w:lang w:val="pt-PT"/>
        </w:rPr>
        <w:t xml:space="preserve"> </w:t>
      </w:r>
      <w:r w:rsidRPr="00FA1598">
        <w:rPr>
          <w:rFonts w:ascii="GHEA Grapalat" w:hAnsi="GHEA Grapalat"/>
          <w:noProof/>
          <w:sz w:val="20"/>
          <w:szCs w:val="20"/>
        </w:rPr>
        <w:t>սպասարկող</w:t>
      </w:r>
      <w:r w:rsidRPr="00FA1598">
        <w:rPr>
          <w:rFonts w:ascii="GHEA Grapalat" w:hAnsi="GHEA Grapalat"/>
          <w:noProof/>
          <w:sz w:val="20"/>
          <w:szCs w:val="20"/>
          <w:lang w:val="pt-PT"/>
        </w:rPr>
        <w:t xml:space="preserve"> </w:t>
      </w:r>
      <w:r w:rsidRPr="00FA1598">
        <w:rPr>
          <w:rFonts w:ascii="GHEA Grapalat" w:hAnsi="GHEA Grapalat"/>
          <w:noProof/>
          <w:sz w:val="20"/>
          <w:szCs w:val="20"/>
        </w:rPr>
        <w:t>աշխատակազմի</w:t>
      </w:r>
      <w:r w:rsidRPr="00FA1598">
        <w:rPr>
          <w:rFonts w:ascii="GHEA Grapalat" w:hAnsi="GHEA Grapalat"/>
          <w:noProof/>
          <w:sz w:val="20"/>
          <w:szCs w:val="20"/>
          <w:lang w:val="pt-PT"/>
        </w:rPr>
        <w:t xml:space="preserve"> </w:t>
      </w:r>
      <w:r w:rsidRPr="00FA1598">
        <w:rPr>
          <w:rFonts w:ascii="GHEA Grapalat" w:hAnsi="GHEA Grapalat"/>
          <w:noProof/>
          <w:sz w:val="20"/>
          <w:szCs w:val="20"/>
        </w:rPr>
        <w:t>աշխատանքային</w:t>
      </w:r>
      <w:r w:rsidRPr="00FA1598">
        <w:rPr>
          <w:rFonts w:ascii="GHEA Grapalat" w:hAnsi="GHEA Grapalat"/>
          <w:noProof/>
          <w:sz w:val="20"/>
          <w:szCs w:val="20"/>
          <w:lang w:val="pt-PT"/>
        </w:rPr>
        <w:t xml:space="preserve"> </w:t>
      </w:r>
      <w:r w:rsidRPr="00FA1598">
        <w:rPr>
          <w:rFonts w:ascii="GHEA Grapalat" w:hAnsi="GHEA Grapalat"/>
          <w:noProof/>
          <w:sz w:val="20"/>
          <w:szCs w:val="20"/>
        </w:rPr>
        <w:t>պարտականությունների</w:t>
      </w:r>
      <w:r w:rsidRPr="00FA1598">
        <w:rPr>
          <w:rFonts w:ascii="GHEA Grapalat" w:hAnsi="GHEA Grapalat"/>
          <w:noProof/>
          <w:sz w:val="20"/>
          <w:szCs w:val="20"/>
          <w:lang w:val="pt-PT"/>
        </w:rPr>
        <w:t xml:space="preserve"> </w:t>
      </w:r>
      <w:r w:rsidRPr="00FA1598">
        <w:rPr>
          <w:rFonts w:ascii="GHEA Grapalat" w:hAnsi="GHEA Grapalat"/>
          <w:noProof/>
          <w:sz w:val="20"/>
          <w:szCs w:val="20"/>
        </w:rPr>
        <w:t>կատարմանը</w:t>
      </w:r>
      <w:r w:rsidRPr="00FA1598">
        <w:rPr>
          <w:rFonts w:ascii="GHEA Grapalat" w:hAnsi="GHEA Grapalat"/>
          <w:noProof/>
          <w:sz w:val="20"/>
          <w:szCs w:val="20"/>
          <w:lang w:val="pt-PT"/>
        </w:rPr>
        <w:t>,</w:t>
      </w:r>
    </w:p>
    <w:p w14:paraId="25964868" w14:textId="77777777"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rPr>
        <w:t>ապահովել</w:t>
      </w:r>
      <w:r w:rsidRPr="00FA1598">
        <w:rPr>
          <w:rFonts w:ascii="GHEA Grapalat" w:hAnsi="GHEA Grapalat"/>
          <w:noProof/>
          <w:sz w:val="20"/>
          <w:szCs w:val="20"/>
          <w:lang w:val="pt-PT"/>
        </w:rPr>
        <w:t xml:space="preserve"> զբոսաշրջիկ</w:t>
      </w:r>
      <w:r w:rsidRPr="00FA1598">
        <w:rPr>
          <w:rFonts w:ascii="GHEA Grapalat" w:hAnsi="GHEA Grapalat"/>
          <w:noProof/>
          <w:sz w:val="20"/>
          <w:szCs w:val="20"/>
        </w:rPr>
        <w:t>ներին</w:t>
      </w:r>
      <w:r w:rsidRPr="00FA1598">
        <w:rPr>
          <w:rFonts w:ascii="GHEA Grapalat" w:hAnsi="GHEA Grapalat"/>
          <w:noProof/>
          <w:sz w:val="20"/>
          <w:szCs w:val="20"/>
          <w:lang w:val="pt-PT"/>
        </w:rPr>
        <w:t xml:space="preserve"> </w:t>
      </w:r>
      <w:r w:rsidRPr="00FA1598">
        <w:rPr>
          <w:rFonts w:ascii="GHEA Grapalat" w:hAnsi="GHEA Grapalat"/>
          <w:noProof/>
          <w:sz w:val="20"/>
          <w:szCs w:val="20"/>
        </w:rPr>
        <w:t>պատշաճ</w:t>
      </w:r>
      <w:r w:rsidRPr="00FA1598">
        <w:rPr>
          <w:rFonts w:ascii="GHEA Grapalat" w:hAnsi="GHEA Grapalat"/>
          <w:noProof/>
          <w:sz w:val="20"/>
          <w:szCs w:val="20"/>
          <w:lang w:val="pt-PT"/>
        </w:rPr>
        <w:t xml:space="preserve"> </w:t>
      </w:r>
      <w:r w:rsidRPr="00FA1598">
        <w:rPr>
          <w:rFonts w:ascii="GHEA Grapalat" w:hAnsi="GHEA Grapalat"/>
          <w:noProof/>
          <w:sz w:val="20"/>
          <w:szCs w:val="20"/>
        </w:rPr>
        <w:t>մակարդակով</w:t>
      </w:r>
      <w:r w:rsidRPr="00FA1598">
        <w:rPr>
          <w:rFonts w:ascii="GHEA Grapalat" w:hAnsi="GHEA Grapalat"/>
          <w:noProof/>
          <w:sz w:val="20"/>
          <w:szCs w:val="20"/>
          <w:lang w:val="pt-PT"/>
        </w:rPr>
        <w:t xml:space="preserve"> </w:t>
      </w:r>
      <w:r w:rsidRPr="00FA1598">
        <w:rPr>
          <w:rFonts w:ascii="GHEA Grapalat" w:hAnsi="GHEA Grapalat"/>
          <w:noProof/>
          <w:sz w:val="20"/>
          <w:szCs w:val="20"/>
        </w:rPr>
        <w:t>սպասարկումը</w:t>
      </w:r>
      <w:r w:rsidRPr="00FA1598">
        <w:rPr>
          <w:rFonts w:ascii="GHEA Grapalat" w:hAnsi="GHEA Grapalat"/>
          <w:noProof/>
          <w:sz w:val="20"/>
          <w:szCs w:val="20"/>
          <w:lang w:val="pt-PT"/>
        </w:rPr>
        <w:t>,</w:t>
      </w:r>
    </w:p>
    <w:p w14:paraId="11648B7C" w14:textId="31C5103F"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lang w:val="pt-PT"/>
        </w:rPr>
        <w:t>համակարգել, կազմակերպել, ղեկավարել զբոսաշրջային արդյունքի (</w:t>
      </w:r>
      <w:r w:rsidR="00302989" w:rsidRPr="00FA1598">
        <w:rPr>
          <w:rFonts w:ascii="GHEA Grapalat" w:hAnsi="GHEA Grapalat"/>
          <w:noProof/>
          <w:sz w:val="20"/>
          <w:szCs w:val="20"/>
          <w:lang w:val="ru-RU"/>
        </w:rPr>
        <w:t>զբոսաշրջային</w:t>
      </w:r>
      <w:r w:rsidR="00302989" w:rsidRPr="00FA1598">
        <w:rPr>
          <w:rFonts w:ascii="GHEA Grapalat" w:hAnsi="GHEA Grapalat"/>
          <w:noProof/>
          <w:sz w:val="20"/>
          <w:szCs w:val="20"/>
          <w:lang w:val="pt-PT"/>
        </w:rPr>
        <w:t xml:space="preserve"> </w:t>
      </w:r>
      <w:r w:rsidR="00302989" w:rsidRPr="00FA1598">
        <w:rPr>
          <w:rFonts w:ascii="GHEA Grapalat" w:hAnsi="GHEA Grapalat"/>
          <w:noProof/>
          <w:sz w:val="20"/>
          <w:szCs w:val="20"/>
          <w:lang w:val="ru-RU"/>
        </w:rPr>
        <w:t>երթուղու</w:t>
      </w:r>
      <w:r w:rsidRPr="00FA1598">
        <w:rPr>
          <w:rFonts w:ascii="GHEA Grapalat" w:hAnsi="GHEA Grapalat"/>
          <w:noProof/>
          <w:sz w:val="20"/>
          <w:szCs w:val="20"/>
          <w:lang w:val="pt-PT"/>
        </w:rPr>
        <w:t>) իրացումը, սպասարկումը,</w:t>
      </w:r>
      <w:r w:rsidR="00FC3B72" w:rsidRPr="00FA1598">
        <w:rPr>
          <w:rFonts w:ascii="GHEA Grapalat" w:hAnsi="GHEA Grapalat"/>
          <w:noProof/>
          <w:sz w:val="20"/>
          <w:szCs w:val="20"/>
          <w:lang w:val="pt-PT"/>
        </w:rPr>
        <w:t xml:space="preserve"> </w:t>
      </w:r>
    </w:p>
    <w:p w14:paraId="5947D562" w14:textId="77777777"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rPr>
        <w:t>հետևողական</w:t>
      </w:r>
      <w:r w:rsidRPr="00FA1598">
        <w:rPr>
          <w:rFonts w:ascii="GHEA Grapalat" w:hAnsi="GHEA Grapalat"/>
          <w:noProof/>
          <w:sz w:val="20"/>
          <w:szCs w:val="20"/>
          <w:lang w:val="pt-PT"/>
        </w:rPr>
        <w:t xml:space="preserve"> </w:t>
      </w:r>
      <w:r w:rsidRPr="00FA1598">
        <w:rPr>
          <w:rFonts w:ascii="GHEA Grapalat" w:hAnsi="GHEA Grapalat"/>
          <w:noProof/>
          <w:sz w:val="20"/>
          <w:szCs w:val="20"/>
        </w:rPr>
        <w:t>լինել</w:t>
      </w:r>
      <w:r w:rsidRPr="00FA1598">
        <w:rPr>
          <w:rFonts w:ascii="GHEA Grapalat" w:hAnsi="GHEA Grapalat"/>
          <w:noProof/>
          <w:sz w:val="20"/>
          <w:szCs w:val="20"/>
          <w:lang w:val="pt-PT"/>
        </w:rPr>
        <w:t xml:space="preserve"> </w:t>
      </w:r>
      <w:r w:rsidRPr="00FA1598">
        <w:rPr>
          <w:rFonts w:ascii="GHEA Grapalat" w:hAnsi="GHEA Grapalat"/>
          <w:noProof/>
          <w:sz w:val="20"/>
          <w:szCs w:val="20"/>
        </w:rPr>
        <w:t>զբոսաշրջիկների</w:t>
      </w:r>
      <w:r w:rsidRPr="00FA1598">
        <w:rPr>
          <w:rFonts w:ascii="GHEA Grapalat" w:hAnsi="GHEA Grapalat"/>
          <w:noProof/>
          <w:sz w:val="20"/>
          <w:szCs w:val="20"/>
          <w:lang w:val="pt-PT"/>
        </w:rPr>
        <w:t xml:space="preserve"> </w:t>
      </w:r>
      <w:r w:rsidRPr="00FA1598">
        <w:rPr>
          <w:rFonts w:ascii="GHEA Grapalat" w:hAnsi="GHEA Grapalat"/>
          <w:noProof/>
          <w:sz w:val="20"/>
          <w:szCs w:val="20"/>
        </w:rPr>
        <w:t>բողոքների</w:t>
      </w:r>
      <w:r w:rsidRPr="00FA1598">
        <w:rPr>
          <w:rFonts w:ascii="GHEA Grapalat" w:hAnsi="GHEA Grapalat"/>
          <w:noProof/>
          <w:sz w:val="20"/>
          <w:szCs w:val="20"/>
          <w:lang w:val="pt-PT"/>
        </w:rPr>
        <w:t xml:space="preserve"> </w:t>
      </w:r>
      <w:r w:rsidRPr="00FA1598">
        <w:rPr>
          <w:rFonts w:ascii="GHEA Grapalat" w:hAnsi="GHEA Grapalat"/>
          <w:noProof/>
          <w:sz w:val="20"/>
          <w:szCs w:val="20"/>
        </w:rPr>
        <w:t>նկատմամբ</w:t>
      </w:r>
      <w:r w:rsidRPr="00FA1598">
        <w:rPr>
          <w:rFonts w:ascii="GHEA Grapalat" w:hAnsi="GHEA Grapalat"/>
          <w:noProof/>
          <w:sz w:val="20"/>
          <w:szCs w:val="20"/>
          <w:lang w:val="pt-PT"/>
        </w:rPr>
        <w:t xml:space="preserve"> </w:t>
      </w:r>
      <w:r w:rsidRPr="00FA1598">
        <w:rPr>
          <w:rFonts w:ascii="GHEA Grapalat" w:hAnsi="GHEA Grapalat"/>
          <w:noProof/>
          <w:sz w:val="20"/>
          <w:szCs w:val="20"/>
        </w:rPr>
        <w:t>և</w:t>
      </w:r>
      <w:r w:rsidRPr="00FA1598">
        <w:rPr>
          <w:rFonts w:ascii="GHEA Grapalat" w:hAnsi="GHEA Grapalat"/>
          <w:noProof/>
          <w:sz w:val="20"/>
          <w:szCs w:val="20"/>
          <w:lang w:val="pt-PT"/>
        </w:rPr>
        <w:t xml:space="preserve"> </w:t>
      </w:r>
      <w:r w:rsidRPr="00FA1598">
        <w:rPr>
          <w:rFonts w:ascii="GHEA Grapalat" w:hAnsi="GHEA Grapalat"/>
          <w:noProof/>
          <w:sz w:val="20"/>
          <w:szCs w:val="20"/>
        </w:rPr>
        <w:t>հարթել</w:t>
      </w:r>
      <w:r w:rsidRPr="00FA1598">
        <w:rPr>
          <w:rFonts w:ascii="GHEA Grapalat" w:hAnsi="GHEA Grapalat"/>
          <w:noProof/>
          <w:sz w:val="20"/>
          <w:szCs w:val="20"/>
          <w:lang w:val="pt-PT"/>
        </w:rPr>
        <w:t xml:space="preserve"> </w:t>
      </w:r>
      <w:r w:rsidRPr="00FA1598">
        <w:rPr>
          <w:rFonts w:ascii="GHEA Grapalat" w:hAnsi="GHEA Grapalat"/>
          <w:noProof/>
          <w:sz w:val="20"/>
          <w:szCs w:val="20"/>
        </w:rPr>
        <w:t>դրանք</w:t>
      </w:r>
      <w:r w:rsidRPr="00FA1598">
        <w:rPr>
          <w:rFonts w:ascii="GHEA Grapalat" w:hAnsi="GHEA Grapalat"/>
          <w:noProof/>
          <w:sz w:val="20"/>
          <w:szCs w:val="20"/>
          <w:lang w:val="pt-PT"/>
        </w:rPr>
        <w:t>,</w:t>
      </w:r>
    </w:p>
    <w:p w14:paraId="33D1F96D" w14:textId="77777777"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lang w:val="pt-PT"/>
        </w:rPr>
        <w:t>դիմավորել և ճանապարհել զբոսաշրջային խմբին կամ առանձին զբոսաշրջիկներին,</w:t>
      </w:r>
    </w:p>
    <w:p w14:paraId="195AA8DC" w14:textId="77777777"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lang w:val="pt-PT"/>
        </w:rPr>
        <w:t xml:space="preserve">կազմակերպել և անցկացնել էքսկուրսիաներ և արշավներ, </w:t>
      </w:r>
    </w:p>
    <w:p w14:paraId="460CC6BB" w14:textId="77777777"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lang w:val="pt-PT"/>
        </w:rPr>
        <w:t>առաջնորդել և ուղեկցել զբոսաշրջային խմբին շրջագայության և էքսկուրսիաների ընթացքում,</w:t>
      </w:r>
    </w:p>
    <w:p w14:paraId="7330C05C" w14:textId="5634F07B"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lang w:val="pt-PT"/>
        </w:rPr>
        <w:t>հետևել և ապահովել զբոսաշրջային խմբին շրջագայության ընթացքում մատուցվող ծառայությունների որակյալ կատարմանը,</w:t>
      </w:r>
      <w:r w:rsidR="00FC3B72" w:rsidRPr="00FA1598">
        <w:rPr>
          <w:rFonts w:ascii="GHEA Grapalat" w:hAnsi="GHEA Grapalat"/>
          <w:noProof/>
          <w:sz w:val="20"/>
          <w:szCs w:val="20"/>
          <w:lang w:val="pt-PT"/>
        </w:rPr>
        <w:t xml:space="preserve"> </w:t>
      </w:r>
    </w:p>
    <w:p w14:paraId="30506DC1" w14:textId="77777777"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lang w:val="pt-PT"/>
        </w:rPr>
        <w:t xml:space="preserve">տրամադրել ճանաչողական տեղեկատվություն զբոսաշրջային խմբին շրջագայության ընթացքում, </w:t>
      </w:r>
    </w:p>
    <w:p w14:paraId="188F40FC" w14:textId="779806AB"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lang w:val="pt-PT"/>
        </w:rPr>
        <w:t>հ</w:t>
      </w:r>
      <w:r w:rsidRPr="00FA1598">
        <w:rPr>
          <w:rFonts w:ascii="GHEA Grapalat" w:hAnsi="GHEA Grapalat"/>
          <w:noProof/>
          <w:sz w:val="20"/>
          <w:szCs w:val="20"/>
        </w:rPr>
        <w:t>աղորդակցվել</w:t>
      </w:r>
      <w:r w:rsidRPr="00FA1598">
        <w:rPr>
          <w:rFonts w:ascii="GHEA Grapalat" w:hAnsi="GHEA Grapalat"/>
          <w:noProof/>
          <w:sz w:val="20"/>
          <w:szCs w:val="20"/>
          <w:lang w:val="pt-PT"/>
        </w:rPr>
        <w:t xml:space="preserve"> </w:t>
      </w:r>
      <w:r w:rsidRPr="00FA1598">
        <w:rPr>
          <w:rFonts w:ascii="GHEA Grapalat" w:hAnsi="GHEA Grapalat"/>
          <w:noProof/>
          <w:sz w:val="20"/>
          <w:szCs w:val="20"/>
        </w:rPr>
        <w:t>զբոսաշրջիկների</w:t>
      </w:r>
      <w:r w:rsidRPr="00FA1598">
        <w:rPr>
          <w:rFonts w:ascii="GHEA Grapalat" w:hAnsi="GHEA Grapalat"/>
          <w:noProof/>
          <w:sz w:val="20"/>
          <w:szCs w:val="20"/>
          <w:lang w:val="pt-PT"/>
        </w:rPr>
        <w:t xml:space="preserve"> </w:t>
      </w:r>
      <w:r w:rsidRPr="00FA1598">
        <w:rPr>
          <w:rFonts w:ascii="GHEA Grapalat" w:hAnsi="GHEA Grapalat"/>
          <w:noProof/>
          <w:sz w:val="20"/>
          <w:szCs w:val="20"/>
        </w:rPr>
        <w:t>հետ</w:t>
      </w:r>
      <w:r w:rsidRPr="00FA1598">
        <w:rPr>
          <w:rFonts w:ascii="GHEA Grapalat" w:hAnsi="GHEA Grapalat"/>
          <w:noProof/>
          <w:sz w:val="20"/>
          <w:szCs w:val="20"/>
          <w:lang w:val="pt-PT"/>
        </w:rPr>
        <w:t xml:space="preserve">, </w:t>
      </w:r>
      <w:r w:rsidRPr="00FA1598">
        <w:rPr>
          <w:rFonts w:ascii="GHEA Grapalat" w:hAnsi="GHEA Grapalat"/>
          <w:noProof/>
          <w:sz w:val="20"/>
          <w:szCs w:val="20"/>
        </w:rPr>
        <w:t>ներկայացնել</w:t>
      </w:r>
      <w:r w:rsidRPr="00FA1598">
        <w:rPr>
          <w:rFonts w:ascii="GHEA Grapalat" w:hAnsi="GHEA Grapalat"/>
          <w:noProof/>
          <w:sz w:val="20"/>
          <w:szCs w:val="20"/>
          <w:lang w:val="pt-PT"/>
        </w:rPr>
        <w:t xml:space="preserve"> </w:t>
      </w:r>
      <w:r w:rsidRPr="00FA1598">
        <w:rPr>
          <w:rFonts w:ascii="GHEA Grapalat" w:hAnsi="GHEA Grapalat"/>
          <w:noProof/>
          <w:sz w:val="20"/>
          <w:szCs w:val="20"/>
        </w:rPr>
        <w:t>կազմակերպությունը</w:t>
      </w:r>
      <w:r w:rsidRPr="00FA1598">
        <w:rPr>
          <w:rFonts w:ascii="GHEA Grapalat" w:hAnsi="GHEA Grapalat"/>
          <w:noProof/>
          <w:sz w:val="20"/>
          <w:szCs w:val="20"/>
          <w:lang w:val="pt-PT"/>
        </w:rPr>
        <w:t xml:space="preserve">, </w:t>
      </w:r>
      <w:r w:rsidRPr="00FA1598">
        <w:rPr>
          <w:rFonts w:ascii="GHEA Grapalat" w:hAnsi="GHEA Grapalat"/>
          <w:noProof/>
          <w:sz w:val="20"/>
          <w:szCs w:val="20"/>
        </w:rPr>
        <w:t>կազմակերպել</w:t>
      </w:r>
      <w:r w:rsidRPr="00FA1598">
        <w:rPr>
          <w:rFonts w:ascii="GHEA Grapalat" w:hAnsi="GHEA Grapalat"/>
          <w:noProof/>
          <w:sz w:val="20"/>
          <w:szCs w:val="20"/>
          <w:lang w:val="pt-PT"/>
        </w:rPr>
        <w:t xml:space="preserve"> զբոսաշրջիկ</w:t>
      </w:r>
      <w:r w:rsidRPr="00FA1598">
        <w:rPr>
          <w:rFonts w:ascii="GHEA Grapalat" w:hAnsi="GHEA Grapalat"/>
          <w:noProof/>
          <w:sz w:val="20"/>
          <w:szCs w:val="20"/>
        </w:rPr>
        <w:t>ների</w:t>
      </w:r>
      <w:r w:rsidRPr="00FA1598">
        <w:rPr>
          <w:rFonts w:ascii="GHEA Grapalat" w:hAnsi="GHEA Grapalat"/>
          <w:noProof/>
          <w:sz w:val="20"/>
          <w:szCs w:val="20"/>
          <w:lang w:val="pt-PT"/>
        </w:rPr>
        <w:t xml:space="preserve"> </w:t>
      </w:r>
      <w:r w:rsidRPr="00FA1598">
        <w:rPr>
          <w:rFonts w:ascii="GHEA Grapalat" w:hAnsi="GHEA Grapalat"/>
          <w:noProof/>
          <w:sz w:val="20"/>
          <w:szCs w:val="20"/>
        </w:rPr>
        <w:t>հատուկ</w:t>
      </w:r>
      <w:r w:rsidRPr="00FA1598">
        <w:rPr>
          <w:rFonts w:ascii="GHEA Grapalat" w:hAnsi="GHEA Grapalat"/>
          <w:noProof/>
          <w:sz w:val="20"/>
          <w:szCs w:val="20"/>
          <w:lang w:val="pt-PT"/>
        </w:rPr>
        <w:t xml:space="preserve"> </w:t>
      </w:r>
      <w:r w:rsidRPr="00FA1598">
        <w:rPr>
          <w:rFonts w:ascii="GHEA Grapalat" w:hAnsi="GHEA Grapalat"/>
          <w:noProof/>
          <w:sz w:val="20"/>
          <w:szCs w:val="20"/>
        </w:rPr>
        <w:t>ծառայություններից</w:t>
      </w:r>
      <w:r w:rsidRPr="00FA1598">
        <w:rPr>
          <w:rFonts w:ascii="GHEA Grapalat" w:hAnsi="GHEA Grapalat"/>
          <w:noProof/>
          <w:sz w:val="20"/>
          <w:szCs w:val="20"/>
          <w:lang w:val="pt-PT"/>
        </w:rPr>
        <w:t xml:space="preserve"> </w:t>
      </w:r>
      <w:r w:rsidRPr="00FA1598">
        <w:rPr>
          <w:rFonts w:ascii="GHEA Grapalat" w:hAnsi="GHEA Grapalat"/>
          <w:noProof/>
          <w:sz w:val="20"/>
          <w:szCs w:val="20"/>
        </w:rPr>
        <w:t>օգտվելը</w:t>
      </w:r>
      <w:r w:rsidRPr="00FA1598">
        <w:rPr>
          <w:rFonts w:ascii="GHEA Grapalat" w:hAnsi="GHEA Grapalat"/>
          <w:noProof/>
          <w:sz w:val="20"/>
          <w:szCs w:val="20"/>
          <w:lang w:val="pt-PT"/>
        </w:rPr>
        <w:t xml:space="preserve"> (</w:t>
      </w:r>
      <w:r w:rsidRPr="00FA1598">
        <w:rPr>
          <w:rFonts w:ascii="GHEA Grapalat" w:hAnsi="GHEA Grapalat"/>
          <w:noProof/>
          <w:sz w:val="20"/>
          <w:szCs w:val="20"/>
        </w:rPr>
        <w:t>տաքսի</w:t>
      </w:r>
      <w:r w:rsidRPr="00FA1598">
        <w:rPr>
          <w:rFonts w:ascii="GHEA Grapalat" w:hAnsi="GHEA Grapalat"/>
          <w:noProof/>
          <w:sz w:val="20"/>
          <w:szCs w:val="20"/>
          <w:lang w:val="pt-PT"/>
        </w:rPr>
        <w:t xml:space="preserve">, </w:t>
      </w:r>
      <w:r w:rsidRPr="00FA1598">
        <w:rPr>
          <w:rFonts w:ascii="GHEA Grapalat" w:hAnsi="GHEA Grapalat"/>
          <w:noProof/>
          <w:sz w:val="20"/>
          <w:szCs w:val="20"/>
        </w:rPr>
        <w:t>հյուրանոց</w:t>
      </w:r>
      <w:r w:rsidRPr="00FA1598">
        <w:rPr>
          <w:rFonts w:ascii="GHEA Grapalat" w:hAnsi="GHEA Grapalat"/>
          <w:noProof/>
          <w:sz w:val="20"/>
          <w:szCs w:val="20"/>
          <w:lang w:val="pt-PT"/>
        </w:rPr>
        <w:t xml:space="preserve">, </w:t>
      </w:r>
      <w:r w:rsidRPr="00FA1598">
        <w:rPr>
          <w:rFonts w:ascii="GHEA Grapalat" w:hAnsi="GHEA Grapalat"/>
          <w:noProof/>
          <w:sz w:val="20"/>
          <w:szCs w:val="20"/>
        </w:rPr>
        <w:t>բժշկական</w:t>
      </w:r>
      <w:r w:rsidRPr="00FA1598">
        <w:rPr>
          <w:rFonts w:ascii="GHEA Grapalat" w:hAnsi="GHEA Grapalat"/>
          <w:noProof/>
          <w:sz w:val="20"/>
          <w:szCs w:val="20"/>
          <w:lang w:val="pt-PT"/>
        </w:rPr>
        <w:t xml:space="preserve"> </w:t>
      </w:r>
      <w:r w:rsidRPr="00FA1598">
        <w:rPr>
          <w:rFonts w:ascii="GHEA Grapalat" w:hAnsi="GHEA Grapalat"/>
          <w:noProof/>
          <w:sz w:val="20"/>
          <w:szCs w:val="20"/>
        </w:rPr>
        <w:t>օգնություն</w:t>
      </w:r>
      <w:r w:rsidRPr="00FA1598">
        <w:rPr>
          <w:rFonts w:ascii="GHEA Grapalat" w:hAnsi="GHEA Grapalat"/>
          <w:noProof/>
          <w:sz w:val="20"/>
          <w:szCs w:val="20"/>
          <w:lang w:val="pt-PT"/>
        </w:rPr>
        <w:t xml:space="preserve"> </w:t>
      </w:r>
      <w:r w:rsidRPr="00FA1598">
        <w:rPr>
          <w:rFonts w:ascii="GHEA Grapalat" w:hAnsi="GHEA Grapalat"/>
          <w:noProof/>
          <w:sz w:val="20"/>
          <w:szCs w:val="20"/>
        </w:rPr>
        <w:t>և</w:t>
      </w:r>
      <w:r w:rsidRPr="00FA1598">
        <w:rPr>
          <w:rFonts w:ascii="GHEA Grapalat" w:hAnsi="GHEA Grapalat"/>
          <w:noProof/>
          <w:sz w:val="20"/>
          <w:szCs w:val="20"/>
          <w:lang w:val="pt-PT"/>
        </w:rPr>
        <w:t xml:space="preserve"> </w:t>
      </w:r>
      <w:r w:rsidRPr="00FA1598">
        <w:rPr>
          <w:rFonts w:ascii="GHEA Grapalat" w:hAnsi="GHEA Grapalat"/>
          <w:noProof/>
          <w:sz w:val="20"/>
          <w:szCs w:val="20"/>
        </w:rPr>
        <w:t>այլն</w:t>
      </w:r>
      <w:r w:rsidRPr="00FA1598">
        <w:rPr>
          <w:rFonts w:ascii="GHEA Grapalat" w:hAnsi="GHEA Grapalat"/>
          <w:noProof/>
          <w:sz w:val="20"/>
          <w:szCs w:val="20"/>
          <w:lang w:val="pt-PT"/>
        </w:rPr>
        <w:t>),</w:t>
      </w:r>
    </w:p>
    <w:p w14:paraId="4ABCBC0B" w14:textId="77777777"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lang w:val="pt-PT"/>
        </w:rPr>
        <w:t>կատարել բանավոր թարգմանություն մեկ լեզվից մյուսը` զբոսաշրջիկների և նրանց հետ շփվող շահագրգիռ կողմերի համար</w:t>
      </w:r>
      <w:r w:rsidRPr="00FA1598">
        <w:rPr>
          <w:rFonts w:ascii="GHEA Grapalat" w:hAnsi="GHEA Grapalat"/>
          <w:noProof/>
          <w:sz w:val="20"/>
          <w:szCs w:val="20"/>
        </w:rPr>
        <w:t>՝</w:t>
      </w:r>
      <w:r w:rsidRPr="00FA1598">
        <w:rPr>
          <w:rFonts w:ascii="GHEA Grapalat" w:hAnsi="GHEA Grapalat"/>
          <w:noProof/>
          <w:sz w:val="20"/>
          <w:szCs w:val="20"/>
          <w:lang w:val="pt-PT"/>
        </w:rPr>
        <w:t xml:space="preserve"> ապահովելով բնագրի ոգու և ոճի հնարավորինս ճշգրիտ փոխանցումը,</w:t>
      </w:r>
    </w:p>
    <w:p w14:paraId="4586CA30" w14:textId="54224559"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lang w:val="pt-PT"/>
        </w:rPr>
        <w:t>կատարել գրավոր թարգմանություն մեկ լեզվից մյուսը` զբոսաշրջիկների և նրանց հետ շփվող շահագրգիռ կողմերի համար</w:t>
      </w:r>
      <w:r w:rsidRPr="00FA1598">
        <w:rPr>
          <w:rFonts w:ascii="GHEA Grapalat" w:hAnsi="GHEA Grapalat"/>
          <w:noProof/>
          <w:sz w:val="20"/>
          <w:szCs w:val="20"/>
        </w:rPr>
        <w:t>՝</w:t>
      </w:r>
      <w:r w:rsidRPr="00FA1598">
        <w:rPr>
          <w:rFonts w:ascii="GHEA Grapalat" w:hAnsi="GHEA Grapalat"/>
          <w:noProof/>
          <w:sz w:val="20"/>
          <w:szCs w:val="20"/>
          <w:lang w:val="pt-PT"/>
        </w:rPr>
        <w:t xml:space="preserve"> պահպանելով բնագրի ճիշտ նշանակությունը, ապահովելով արտահայտությունների, տերմինների, բնագրի ոգու և ոճի հնարավորինս ճշգրիտ փոխանցումը,</w:t>
      </w:r>
      <w:r w:rsidR="00FC3B72" w:rsidRPr="00FA1598">
        <w:rPr>
          <w:rFonts w:ascii="GHEA Grapalat" w:hAnsi="GHEA Grapalat"/>
          <w:noProof/>
          <w:sz w:val="20"/>
          <w:szCs w:val="20"/>
          <w:lang w:val="pt-PT"/>
        </w:rPr>
        <w:t xml:space="preserve"> </w:t>
      </w:r>
    </w:p>
    <w:p w14:paraId="5F076542" w14:textId="77777777"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lang w:val="pt-PT"/>
        </w:rPr>
        <w:t xml:space="preserve">հոգալ </w:t>
      </w:r>
      <w:r w:rsidRPr="00FA1598">
        <w:rPr>
          <w:rFonts w:ascii="GHEA Grapalat" w:hAnsi="GHEA Grapalat"/>
          <w:noProof/>
          <w:sz w:val="20"/>
          <w:szCs w:val="20"/>
        </w:rPr>
        <w:t>զբոսաշրջային</w:t>
      </w:r>
      <w:r w:rsidRPr="00FA1598">
        <w:rPr>
          <w:rFonts w:ascii="GHEA Grapalat" w:hAnsi="GHEA Grapalat"/>
          <w:noProof/>
          <w:sz w:val="20"/>
          <w:szCs w:val="20"/>
          <w:lang w:val="pt-PT"/>
        </w:rPr>
        <w:t xml:space="preserve"> խմբի ֆիզիկական անվտանգության մասին` կատարելով այնպիսի գործողություններ, ինչպիսիք են առաջին օգնության ցուցաբերումը և արտակարգ իրավիճակներում անհապաղ էվակուացիաների կազմակերպումը,</w:t>
      </w:r>
    </w:p>
    <w:p w14:paraId="39C47C4E" w14:textId="77777777"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rPr>
        <w:t>պարբերական</w:t>
      </w:r>
      <w:r w:rsidRPr="00FA1598">
        <w:rPr>
          <w:rFonts w:ascii="GHEA Grapalat" w:hAnsi="GHEA Grapalat"/>
          <w:noProof/>
          <w:sz w:val="20"/>
          <w:szCs w:val="20"/>
          <w:lang w:val="pt-PT"/>
        </w:rPr>
        <w:t xml:space="preserve"> </w:t>
      </w:r>
      <w:r w:rsidRPr="00FA1598">
        <w:rPr>
          <w:rFonts w:ascii="GHEA Grapalat" w:hAnsi="GHEA Grapalat"/>
          <w:noProof/>
          <w:sz w:val="20"/>
          <w:szCs w:val="20"/>
        </w:rPr>
        <w:t>կապի</w:t>
      </w:r>
      <w:r w:rsidRPr="00FA1598">
        <w:rPr>
          <w:rFonts w:ascii="GHEA Grapalat" w:hAnsi="GHEA Grapalat"/>
          <w:noProof/>
          <w:sz w:val="20"/>
          <w:szCs w:val="20"/>
          <w:lang w:val="pt-PT"/>
        </w:rPr>
        <w:t xml:space="preserve"> </w:t>
      </w:r>
      <w:r w:rsidRPr="00FA1598">
        <w:rPr>
          <w:rFonts w:ascii="GHEA Grapalat" w:hAnsi="GHEA Grapalat"/>
          <w:noProof/>
          <w:sz w:val="20"/>
          <w:szCs w:val="20"/>
        </w:rPr>
        <w:t>մեջ</w:t>
      </w:r>
      <w:r w:rsidRPr="00FA1598">
        <w:rPr>
          <w:rFonts w:ascii="GHEA Grapalat" w:hAnsi="GHEA Grapalat"/>
          <w:noProof/>
          <w:sz w:val="20"/>
          <w:szCs w:val="20"/>
          <w:lang w:val="pt-PT"/>
        </w:rPr>
        <w:t xml:space="preserve"> </w:t>
      </w:r>
      <w:r w:rsidRPr="00FA1598">
        <w:rPr>
          <w:rFonts w:ascii="GHEA Grapalat" w:hAnsi="GHEA Grapalat"/>
          <w:noProof/>
          <w:sz w:val="20"/>
          <w:szCs w:val="20"/>
        </w:rPr>
        <w:t>լինել</w:t>
      </w:r>
      <w:r w:rsidRPr="00FA1598">
        <w:rPr>
          <w:rFonts w:ascii="GHEA Grapalat" w:hAnsi="GHEA Grapalat"/>
          <w:noProof/>
          <w:sz w:val="20"/>
          <w:szCs w:val="20"/>
          <w:lang w:val="pt-PT"/>
        </w:rPr>
        <w:t xml:space="preserve"> </w:t>
      </w:r>
      <w:r w:rsidRPr="00FA1598">
        <w:rPr>
          <w:rFonts w:ascii="GHEA Grapalat" w:hAnsi="GHEA Grapalat"/>
          <w:noProof/>
          <w:sz w:val="20"/>
          <w:szCs w:val="20"/>
        </w:rPr>
        <w:t>կազմակերպության</w:t>
      </w:r>
      <w:r w:rsidRPr="00FA1598">
        <w:rPr>
          <w:rFonts w:ascii="GHEA Grapalat" w:hAnsi="GHEA Grapalat"/>
          <w:noProof/>
          <w:sz w:val="20"/>
          <w:szCs w:val="20"/>
          <w:lang w:val="pt-PT"/>
        </w:rPr>
        <w:t xml:space="preserve"> </w:t>
      </w:r>
      <w:r w:rsidRPr="00FA1598">
        <w:rPr>
          <w:rFonts w:ascii="GHEA Grapalat" w:hAnsi="GHEA Grapalat"/>
          <w:noProof/>
          <w:sz w:val="20"/>
          <w:szCs w:val="20"/>
        </w:rPr>
        <w:t>ղեկավարության</w:t>
      </w:r>
      <w:r w:rsidRPr="00FA1598">
        <w:rPr>
          <w:rFonts w:ascii="GHEA Grapalat" w:hAnsi="GHEA Grapalat"/>
          <w:noProof/>
          <w:sz w:val="20"/>
          <w:szCs w:val="20"/>
          <w:lang w:val="pt-PT"/>
        </w:rPr>
        <w:t xml:space="preserve"> </w:t>
      </w:r>
      <w:r w:rsidRPr="00FA1598">
        <w:rPr>
          <w:rFonts w:ascii="GHEA Grapalat" w:hAnsi="GHEA Grapalat"/>
          <w:noProof/>
          <w:sz w:val="20"/>
          <w:szCs w:val="20"/>
        </w:rPr>
        <w:t>հետ</w:t>
      </w:r>
      <w:r w:rsidRPr="00FA1598">
        <w:rPr>
          <w:rFonts w:ascii="GHEA Grapalat" w:hAnsi="GHEA Grapalat"/>
          <w:noProof/>
          <w:sz w:val="20"/>
          <w:szCs w:val="20"/>
          <w:lang w:val="pt-PT"/>
        </w:rPr>
        <w:t>,</w:t>
      </w:r>
    </w:p>
    <w:p w14:paraId="41E18252" w14:textId="77777777"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rPr>
        <w:t>հաշվետու լինել անմիջական ղեկավարին,</w:t>
      </w:r>
    </w:p>
    <w:p w14:paraId="0351504B" w14:textId="77777777" w:rsidR="00CC740B" w:rsidRPr="00FA1598" w:rsidRDefault="00CC740B" w:rsidP="006E485E">
      <w:pPr>
        <w:numPr>
          <w:ilvl w:val="0"/>
          <w:numId w:val="36"/>
        </w:numPr>
        <w:spacing w:after="0" w:line="360" w:lineRule="auto"/>
        <w:jc w:val="both"/>
        <w:rPr>
          <w:rFonts w:ascii="GHEA Grapalat" w:hAnsi="GHEA Grapalat"/>
          <w:noProof/>
          <w:sz w:val="20"/>
          <w:szCs w:val="20"/>
          <w:lang w:val="pt-PT"/>
        </w:rPr>
      </w:pPr>
      <w:r w:rsidRPr="00FA1598">
        <w:rPr>
          <w:rFonts w:ascii="GHEA Grapalat" w:hAnsi="GHEA Grapalat"/>
          <w:noProof/>
          <w:sz w:val="20"/>
          <w:szCs w:val="20"/>
        </w:rPr>
        <w:t>անհրաժեշտության</w:t>
      </w:r>
      <w:r w:rsidRPr="00FA1598">
        <w:rPr>
          <w:rFonts w:ascii="GHEA Grapalat" w:hAnsi="GHEA Grapalat"/>
          <w:noProof/>
          <w:sz w:val="20"/>
          <w:szCs w:val="20"/>
          <w:lang w:val="pt-PT"/>
        </w:rPr>
        <w:t xml:space="preserve"> </w:t>
      </w:r>
      <w:r w:rsidRPr="00FA1598">
        <w:rPr>
          <w:rFonts w:ascii="GHEA Grapalat" w:hAnsi="GHEA Grapalat"/>
          <w:noProof/>
          <w:sz w:val="20"/>
          <w:szCs w:val="20"/>
        </w:rPr>
        <w:t>դեպքում</w:t>
      </w:r>
      <w:r w:rsidRPr="00FA1598">
        <w:rPr>
          <w:rFonts w:ascii="GHEA Grapalat" w:hAnsi="GHEA Grapalat"/>
          <w:noProof/>
          <w:sz w:val="20"/>
          <w:szCs w:val="20"/>
          <w:lang w:val="pt-PT"/>
        </w:rPr>
        <w:t xml:space="preserve"> </w:t>
      </w:r>
      <w:r w:rsidRPr="00FA1598">
        <w:rPr>
          <w:rFonts w:ascii="GHEA Grapalat" w:hAnsi="GHEA Grapalat"/>
          <w:noProof/>
          <w:sz w:val="20"/>
          <w:szCs w:val="20"/>
        </w:rPr>
        <w:t>հանդես</w:t>
      </w:r>
      <w:r w:rsidRPr="00FA1598">
        <w:rPr>
          <w:rFonts w:ascii="GHEA Grapalat" w:hAnsi="GHEA Grapalat"/>
          <w:noProof/>
          <w:sz w:val="20"/>
          <w:szCs w:val="20"/>
          <w:lang w:val="pt-PT"/>
        </w:rPr>
        <w:t xml:space="preserve"> </w:t>
      </w:r>
      <w:r w:rsidRPr="00FA1598">
        <w:rPr>
          <w:rFonts w:ascii="GHEA Grapalat" w:hAnsi="GHEA Grapalat"/>
          <w:noProof/>
          <w:sz w:val="20"/>
          <w:szCs w:val="20"/>
        </w:rPr>
        <w:t>գալ</w:t>
      </w:r>
      <w:r w:rsidRPr="00FA1598">
        <w:rPr>
          <w:rFonts w:ascii="GHEA Grapalat" w:hAnsi="GHEA Grapalat"/>
          <w:noProof/>
          <w:sz w:val="20"/>
          <w:szCs w:val="20"/>
          <w:lang w:val="pt-PT"/>
        </w:rPr>
        <w:t xml:space="preserve"> </w:t>
      </w:r>
      <w:r w:rsidRPr="00FA1598">
        <w:rPr>
          <w:rFonts w:ascii="GHEA Grapalat" w:hAnsi="GHEA Grapalat"/>
          <w:noProof/>
          <w:sz w:val="20"/>
          <w:szCs w:val="20"/>
        </w:rPr>
        <w:t>կազմակերպության</w:t>
      </w:r>
      <w:r w:rsidRPr="00FA1598">
        <w:rPr>
          <w:rFonts w:ascii="GHEA Grapalat" w:hAnsi="GHEA Grapalat"/>
          <w:noProof/>
          <w:sz w:val="20"/>
          <w:szCs w:val="20"/>
          <w:lang w:val="pt-PT"/>
        </w:rPr>
        <w:t xml:space="preserve"> </w:t>
      </w:r>
      <w:r w:rsidRPr="00FA1598">
        <w:rPr>
          <w:rFonts w:ascii="GHEA Grapalat" w:hAnsi="GHEA Grapalat"/>
          <w:noProof/>
          <w:sz w:val="20"/>
          <w:szCs w:val="20"/>
        </w:rPr>
        <w:t>ղեկավարության</w:t>
      </w:r>
      <w:r w:rsidRPr="00FA1598">
        <w:rPr>
          <w:rFonts w:ascii="GHEA Grapalat" w:hAnsi="GHEA Grapalat"/>
          <w:noProof/>
          <w:sz w:val="20"/>
          <w:szCs w:val="20"/>
          <w:lang w:val="pt-PT"/>
        </w:rPr>
        <w:t xml:space="preserve"> </w:t>
      </w:r>
      <w:r w:rsidRPr="00FA1598">
        <w:rPr>
          <w:rFonts w:ascii="GHEA Grapalat" w:hAnsi="GHEA Grapalat"/>
          <w:noProof/>
          <w:sz w:val="20"/>
          <w:szCs w:val="20"/>
        </w:rPr>
        <w:t>անունից</w:t>
      </w:r>
      <w:r w:rsidRPr="00FA1598">
        <w:rPr>
          <w:rFonts w:ascii="GHEA Grapalat" w:hAnsi="GHEA Grapalat"/>
          <w:noProof/>
          <w:sz w:val="20"/>
          <w:szCs w:val="20"/>
          <w:lang w:val="pt-PT"/>
        </w:rPr>
        <w:t>:</w:t>
      </w:r>
    </w:p>
    <w:p w14:paraId="5E1FB79D" w14:textId="5D467FBC" w:rsidR="00EA03EF" w:rsidRPr="00FA1598" w:rsidRDefault="00EA03EF" w:rsidP="006E485E">
      <w:pPr>
        <w:spacing w:after="0" w:line="360" w:lineRule="auto"/>
        <w:ind w:left="567"/>
        <w:jc w:val="both"/>
        <w:rPr>
          <w:rFonts w:ascii="GHEA Grapalat" w:hAnsi="GHEA Grapalat" w:cs="Sylfaen"/>
          <w:sz w:val="20"/>
          <w:szCs w:val="20"/>
          <w:lang w:val="pt-PT"/>
        </w:rPr>
      </w:pPr>
    </w:p>
    <w:p w14:paraId="01D3E2D9" w14:textId="77777777" w:rsidR="00EA03EF" w:rsidRPr="00FA1598" w:rsidRDefault="00EA03EF" w:rsidP="006E485E">
      <w:pPr>
        <w:spacing w:after="0" w:line="360" w:lineRule="auto"/>
        <w:ind w:firstLine="720"/>
        <w:jc w:val="center"/>
        <w:rPr>
          <w:rFonts w:ascii="GHEA Grapalat" w:hAnsi="GHEA Grapalat" w:cs="Sylfaen"/>
          <w:b/>
          <w:sz w:val="24"/>
          <w:szCs w:val="24"/>
          <w:lang w:val="pt-PT"/>
        </w:rPr>
      </w:pPr>
    </w:p>
    <w:p w14:paraId="38B24605" w14:textId="3B65946D" w:rsidR="00EA03EF" w:rsidRPr="00FA1598" w:rsidRDefault="00EA03EF" w:rsidP="006E485E">
      <w:pPr>
        <w:spacing w:after="0" w:line="360" w:lineRule="auto"/>
        <w:jc w:val="center"/>
        <w:rPr>
          <w:rFonts w:ascii="GHEA Grapalat" w:hAnsi="GHEA Grapalat"/>
          <w:b/>
          <w:lang w:val="pt-PT"/>
        </w:rPr>
      </w:pPr>
      <w:r w:rsidRPr="00FA1598">
        <w:rPr>
          <w:rFonts w:ascii="GHEA Grapalat" w:hAnsi="GHEA Grapalat" w:cs="Sylfaen"/>
          <w:b/>
          <w:lang w:val="pt-PT"/>
        </w:rPr>
        <w:t>ԳԼՈՒԽ</w:t>
      </w:r>
      <w:r w:rsidRPr="00FA1598">
        <w:rPr>
          <w:rFonts w:ascii="GHEA Grapalat" w:hAnsi="GHEA Grapalat"/>
          <w:b/>
          <w:lang w:val="pt-PT"/>
        </w:rPr>
        <w:t xml:space="preserve"> 3</w:t>
      </w:r>
    </w:p>
    <w:p w14:paraId="2A350796" w14:textId="240678A5" w:rsidR="00EA03EF" w:rsidRPr="00FA1598" w:rsidRDefault="00EA03EF" w:rsidP="006E485E">
      <w:pPr>
        <w:spacing w:after="0" w:line="360" w:lineRule="auto"/>
        <w:jc w:val="center"/>
        <w:rPr>
          <w:rFonts w:ascii="GHEA Grapalat" w:hAnsi="GHEA Grapalat" w:cs="Sylfaen"/>
          <w:b/>
          <w:lang w:val="pt-PT"/>
        </w:rPr>
      </w:pPr>
      <w:r w:rsidRPr="00FA1598">
        <w:rPr>
          <w:rFonts w:ascii="GHEA Grapalat" w:hAnsi="GHEA Grapalat" w:cs="Sylfaen"/>
          <w:b/>
          <w:lang w:val="pt-PT"/>
        </w:rPr>
        <w:lastRenderedPageBreak/>
        <w:t>ՄԻՋԻՆ</w:t>
      </w:r>
      <w:r w:rsidRPr="00FA1598">
        <w:rPr>
          <w:rFonts w:ascii="GHEA Grapalat" w:hAnsi="GHEA Grapalat"/>
          <w:b/>
          <w:lang w:val="pt-PT"/>
        </w:rPr>
        <w:t xml:space="preserve"> </w:t>
      </w:r>
      <w:r w:rsidRPr="00FA1598">
        <w:rPr>
          <w:rFonts w:ascii="GHEA Grapalat" w:hAnsi="GHEA Grapalat" w:cs="Sylfaen"/>
          <w:b/>
          <w:lang w:val="pt-PT"/>
        </w:rPr>
        <w:t>ՄԱՍՆԱԳԻՏԱԿԱՆ</w:t>
      </w:r>
      <w:r w:rsidRPr="00FA1598">
        <w:rPr>
          <w:rFonts w:ascii="GHEA Grapalat" w:hAnsi="GHEA Grapalat"/>
          <w:b/>
          <w:lang w:val="pt-PT"/>
        </w:rPr>
        <w:t xml:space="preserve"> </w:t>
      </w:r>
      <w:r w:rsidRPr="00FA1598">
        <w:rPr>
          <w:rFonts w:ascii="GHEA Grapalat" w:hAnsi="GHEA Grapalat" w:cs="Sylfaen"/>
          <w:b/>
          <w:lang w:val="pt-PT"/>
        </w:rPr>
        <w:t>ԿՐԹՈՒԹՅԱՆ</w:t>
      </w:r>
      <w:r w:rsidRPr="00FA1598">
        <w:rPr>
          <w:rFonts w:ascii="GHEA Grapalat" w:hAnsi="GHEA Grapalat"/>
          <w:b/>
          <w:lang w:val="pt-PT"/>
        </w:rPr>
        <w:t xml:space="preserve"> </w:t>
      </w:r>
      <w:r w:rsidR="00604CCE" w:rsidRPr="00FA1598">
        <w:rPr>
          <w:rFonts w:ascii="GHEA Grapalat" w:hAnsi="GHEA Grapalat" w:cs="Sylfaen"/>
          <w:b/>
          <w:lang w:val="pt-PT"/>
        </w:rPr>
        <w:t>0413.06.5 «ԶԲՈՍԱՇՐՋԱՅԻՆ ԾԱՌԱՅՈՒԹՅՈՒՆՆԵՐԻ ԿԱԶՄԱԿԵՐՊՈՒՄ՝ ՕՏԱՐ ԼԵԶՎԻ ԽՈՐԱՑՎԱԾ ԻՄԱՑՈՒԹՅԱՄԲ» ՄԱՍՆԱԳԻ</w:t>
      </w:r>
      <w:r w:rsidR="00604CCE" w:rsidRPr="00FA1598">
        <w:rPr>
          <w:rFonts w:ascii="GHEA Grapalat" w:eastAsia="Times New Roman" w:hAnsi="GHEA Grapalat" w:cs="Sylfaen"/>
          <w:b/>
        </w:rPr>
        <w:t>ՏՈՒԹՅԱՆ</w:t>
      </w:r>
      <w:r w:rsidR="00604CCE" w:rsidRPr="00FA1598">
        <w:rPr>
          <w:rFonts w:ascii="GHEA Grapalat" w:eastAsia="Times New Roman" w:hAnsi="GHEA Grapalat" w:cs="Sylfaen"/>
          <w:b/>
          <w:lang w:val="pt-PT"/>
        </w:rPr>
        <w:t xml:space="preserve"> 0413.06.01.5 «</w:t>
      </w:r>
      <w:r w:rsidR="008762F7">
        <w:rPr>
          <w:rFonts w:ascii="GHEA Grapalat" w:eastAsia="Times New Roman" w:hAnsi="GHEA Grapalat" w:cs="Sylfaen"/>
          <w:b/>
        </w:rPr>
        <w:t>ՄԵՆԵՋԵՐ՝</w:t>
      </w:r>
      <w:r w:rsidR="008762F7" w:rsidRPr="008762F7">
        <w:rPr>
          <w:rFonts w:ascii="GHEA Grapalat" w:eastAsia="Times New Roman" w:hAnsi="GHEA Grapalat" w:cs="Sylfaen"/>
          <w:b/>
          <w:lang w:val="pt-PT"/>
        </w:rPr>
        <w:t xml:space="preserve"> </w:t>
      </w:r>
      <w:r w:rsidR="008762F7">
        <w:rPr>
          <w:rFonts w:ascii="GHEA Grapalat" w:eastAsia="Times New Roman" w:hAnsi="GHEA Grapalat" w:cs="Sylfaen"/>
          <w:b/>
        </w:rPr>
        <w:t>ԶԲՈՍԱՇՐՋՈՒԹՅԱՆ</w:t>
      </w:r>
      <w:r w:rsidR="008762F7" w:rsidRPr="008762F7">
        <w:rPr>
          <w:rFonts w:ascii="GHEA Grapalat" w:eastAsia="Times New Roman" w:hAnsi="GHEA Grapalat" w:cs="Sylfaen"/>
          <w:b/>
          <w:lang w:val="pt-PT"/>
        </w:rPr>
        <w:t xml:space="preserve"> </w:t>
      </w:r>
      <w:r w:rsidR="008762F7">
        <w:rPr>
          <w:rFonts w:ascii="GHEA Grapalat" w:eastAsia="Times New Roman" w:hAnsi="GHEA Grapalat" w:cs="Sylfaen"/>
          <w:b/>
        </w:rPr>
        <w:t>ԾԱՌԱՅՈՒԹՅՈՒՆՆԵՐԻ</w:t>
      </w:r>
      <w:r w:rsidR="008762F7" w:rsidRPr="008762F7">
        <w:rPr>
          <w:rFonts w:ascii="GHEA Grapalat" w:eastAsia="Times New Roman" w:hAnsi="GHEA Grapalat" w:cs="Sylfaen"/>
          <w:b/>
          <w:lang w:val="pt-PT"/>
        </w:rPr>
        <w:t xml:space="preserve"> </w:t>
      </w:r>
      <w:r w:rsidR="008762F7">
        <w:rPr>
          <w:rFonts w:ascii="GHEA Grapalat" w:eastAsia="Times New Roman" w:hAnsi="GHEA Grapalat" w:cs="Sylfaen"/>
          <w:b/>
        </w:rPr>
        <w:t>ՍՊԱՍԱՐԿՄԱՆ</w:t>
      </w:r>
      <w:r w:rsidR="00604CCE" w:rsidRPr="00FA1598">
        <w:rPr>
          <w:rFonts w:ascii="GHEA Grapalat" w:eastAsia="Times New Roman" w:hAnsi="GHEA Grapalat" w:cs="Sylfaen"/>
          <w:b/>
          <w:lang w:val="pt-PT"/>
        </w:rPr>
        <w:t>»</w:t>
      </w:r>
      <w:r w:rsidRPr="00FA1598">
        <w:rPr>
          <w:rFonts w:ascii="GHEA Grapalat" w:eastAsia="Times New Roman" w:hAnsi="GHEA Grapalat" w:cs="Sylfaen"/>
          <w:b/>
          <w:lang w:val="pt-PT"/>
        </w:rPr>
        <w:t xml:space="preserve"> </w:t>
      </w:r>
      <w:r w:rsidRPr="00FA1598">
        <w:rPr>
          <w:rFonts w:ascii="GHEA Grapalat" w:eastAsia="Times New Roman" w:hAnsi="GHEA Grapalat" w:cs="Sylfaen"/>
          <w:b/>
        </w:rPr>
        <w:t>ՈՐԱԿԱՎՈՐՄԱՆ</w:t>
      </w:r>
      <w:r w:rsidRPr="00FA1598">
        <w:rPr>
          <w:rFonts w:ascii="GHEA Grapalat" w:hAnsi="GHEA Grapalat" w:cs="Sylfaen"/>
          <w:b/>
          <w:lang w:val="pt-PT"/>
        </w:rPr>
        <w:t xml:space="preserve"> ՀԻՄՆԱԿԱՆ</w:t>
      </w:r>
      <w:r w:rsidRPr="00FA1598">
        <w:rPr>
          <w:rFonts w:ascii="GHEA Grapalat" w:hAnsi="GHEA Grapalat"/>
          <w:b/>
          <w:lang w:val="pt-PT"/>
        </w:rPr>
        <w:t xml:space="preserve"> </w:t>
      </w:r>
      <w:r w:rsidRPr="00FA1598">
        <w:rPr>
          <w:rFonts w:ascii="GHEA Grapalat" w:hAnsi="GHEA Grapalat" w:cs="Sylfaen"/>
          <w:b/>
          <w:lang w:val="pt-PT"/>
        </w:rPr>
        <w:t>ԿՐԹԱԿԱՆ</w:t>
      </w:r>
      <w:r w:rsidRPr="00FA1598">
        <w:rPr>
          <w:rFonts w:ascii="GHEA Grapalat" w:hAnsi="GHEA Grapalat"/>
          <w:b/>
          <w:lang w:val="pt-PT"/>
        </w:rPr>
        <w:t xml:space="preserve"> </w:t>
      </w:r>
      <w:r w:rsidRPr="00FA1598">
        <w:rPr>
          <w:rFonts w:ascii="GHEA Grapalat" w:hAnsi="GHEA Grapalat" w:cs="Sylfaen"/>
          <w:b/>
          <w:lang w:val="pt-PT"/>
        </w:rPr>
        <w:t>ԾՐԱԳՐԻ</w:t>
      </w:r>
      <w:r w:rsidRPr="00FA1598">
        <w:rPr>
          <w:rFonts w:ascii="GHEA Grapalat" w:hAnsi="GHEA Grapalat"/>
          <w:b/>
          <w:lang w:val="pt-PT"/>
        </w:rPr>
        <w:t xml:space="preserve"> ՆԿԱՏՄԱՄԲ </w:t>
      </w:r>
      <w:r w:rsidRPr="00FA1598">
        <w:rPr>
          <w:rFonts w:ascii="GHEA Grapalat" w:hAnsi="GHEA Grapalat" w:cs="Sylfaen"/>
          <w:b/>
          <w:lang w:val="pt-PT"/>
        </w:rPr>
        <w:t>ԸՆԴՀԱՆՈՒՐ</w:t>
      </w:r>
      <w:r w:rsidRPr="00FA1598">
        <w:rPr>
          <w:rFonts w:ascii="GHEA Grapalat" w:hAnsi="GHEA Grapalat"/>
          <w:b/>
          <w:lang w:val="pt-PT"/>
        </w:rPr>
        <w:t xml:space="preserve"> </w:t>
      </w:r>
      <w:r w:rsidRPr="00FA1598">
        <w:rPr>
          <w:rFonts w:ascii="GHEA Grapalat" w:hAnsi="GHEA Grapalat" w:cs="Sylfaen"/>
          <w:b/>
          <w:lang w:val="pt-PT"/>
        </w:rPr>
        <w:t>ՊԱՀԱՆՋՆԵՐԸ</w:t>
      </w:r>
    </w:p>
    <w:p w14:paraId="33A2A630" w14:textId="21E539A0" w:rsidR="00EA03EF" w:rsidRPr="00FA1598" w:rsidRDefault="00EA03EF" w:rsidP="000D20D0">
      <w:pPr>
        <w:numPr>
          <w:ilvl w:val="0"/>
          <w:numId w:val="161"/>
        </w:numPr>
        <w:tabs>
          <w:tab w:val="left" w:pos="426"/>
        </w:tabs>
        <w:spacing w:after="0" w:line="360" w:lineRule="auto"/>
        <w:jc w:val="both"/>
        <w:rPr>
          <w:rFonts w:ascii="GHEA Grapalat" w:hAnsi="GHEA Grapalat"/>
          <w:sz w:val="20"/>
          <w:szCs w:val="20"/>
          <w:lang w:val="pt-PT"/>
        </w:rPr>
      </w:pPr>
      <w:r w:rsidRPr="00FA1598">
        <w:rPr>
          <w:rFonts w:ascii="GHEA Grapalat" w:hAnsi="GHEA Grapalat" w:cs="Sylfaen"/>
          <w:sz w:val="20"/>
          <w:szCs w:val="20"/>
          <w:lang w:val="pt-PT"/>
        </w:rPr>
        <w:t>Միջին մասնագիտական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կրթության</w:t>
      </w:r>
      <w:r w:rsidRPr="00FA1598">
        <w:rPr>
          <w:rFonts w:ascii="GHEA Grapalat" w:hAnsi="GHEA Grapalat"/>
          <w:sz w:val="20"/>
          <w:szCs w:val="20"/>
          <w:lang w:val="pt-PT"/>
        </w:rPr>
        <w:t xml:space="preserve"> </w:t>
      </w:r>
      <w:r w:rsidR="00CC740B"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FA1598">
        <w:rPr>
          <w:rFonts w:ascii="GHEA Grapalat" w:eastAsia="Times New Roman" w:hAnsi="GHEA Grapalat" w:cs="Sylfaen"/>
          <w:b/>
          <w:lang w:val="nl-NL"/>
        </w:rPr>
        <w:t xml:space="preserve"> </w:t>
      </w:r>
      <w:r w:rsidR="00CC740B" w:rsidRPr="00FA1598">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CC740B" w:rsidRPr="00FA1598">
        <w:rPr>
          <w:rFonts w:ascii="GHEA Grapalat" w:hAnsi="GHEA Grapalat" w:cs="Sylfaen"/>
          <w:sz w:val="20"/>
          <w:szCs w:val="20"/>
          <w:lang w:val="hy-AM"/>
        </w:rPr>
        <w:t>»</w:t>
      </w:r>
      <w:r w:rsidR="00FC3B72" w:rsidRPr="00FA1598">
        <w:rPr>
          <w:rFonts w:ascii="GHEA Grapalat" w:eastAsia="Times New Roman" w:hAnsi="GHEA Grapalat" w:cs="Sylfaen"/>
          <w:b/>
          <w:lang w:val="nl-NL"/>
        </w:rPr>
        <w:t xml:space="preserve"> </w:t>
      </w:r>
      <w:r w:rsidRPr="00FA1598">
        <w:rPr>
          <w:rFonts w:ascii="GHEA Grapalat" w:hAnsi="GHEA Grapalat" w:cs="Sylfaen"/>
          <w:sz w:val="20"/>
          <w:szCs w:val="20"/>
          <w:lang w:val="hy-AM"/>
        </w:rPr>
        <w:t>որակավորման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pt-PT"/>
        </w:rPr>
        <w:t>հիմնական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կրթական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01CE4E1E" w14:textId="4B35DCF5" w:rsidR="00EA03EF" w:rsidRPr="00FA1598" w:rsidRDefault="00EA03EF" w:rsidP="000D20D0">
      <w:pPr>
        <w:numPr>
          <w:ilvl w:val="0"/>
          <w:numId w:val="161"/>
        </w:numPr>
        <w:tabs>
          <w:tab w:val="left" w:pos="406"/>
        </w:tabs>
        <w:spacing w:after="0" w:line="360" w:lineRule="auto"/>
        <w:jc w:val="both"/>
        <w:rPr>
          <w:rFonts w:ascii="GHEA Grapalat" w:hAnsi="GHEA Grapalat"/>
          <w:sz w:val="20"/>
          <w:szCs w:val="20"/>
          <w:lang w:val="pt-PT"/>
        </w:rPr>
      </w:pPr>
      <w:r w:rsidRPr="00FA1598">
        <w:rPr>
          <w:rFonts w:ascii="GHEA Grapalat" w:hAnsi="GHEA Grapalat" w:cs="Sylfaen"/>
          <w:sz w:val="20"/>
          <w:szCs w:val="20"/>
          <w:lang w:val="pt-PT"/>
        </w:rPr>
        <w:t>Միջին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մասնագիտական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կրթության</w:t>
      </w:r>
      <w:r w:rsidRPr="00FA1598">
        <w:rPr>
          <w:rFonts w:ascii="GHEA Grapalat" w:hAnsi="GHEA Grapalat"/>
          <w:sz w:val="20"/>
          <w:szCs w:val="20"/>
          <w:lang w:val="pt-PT"/>
        </w:rPr>
        <w:t xml:space="preserve"> </w:t>
      </w:r>
      <w:r w:rsidR="00CC740B"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FA1598">
        <w:rPr>
          <w:rFonts w:ascii="GHEA Grapalat" w:eastAsia="Times New Roman" w:hAnsi="GHEA Grapalat" w:cs="Sylfaen"/>
          <w:b/>
          <w:lang w:val="nl-NL"/>
        </w:rPr>
        <w:t xml:space="preserve"> </w:t>
      </w:r>
      <w:r w:rsidR="00CC740B" w:rsidRPr="00FA1598">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CC740B" w:rsidRPr="00FA1598">
        <w:rPr>
          <w:rFonts w:ascii="GHEA Grapalat" w:hAnsi="GHEA Grapalat" w:cs="Sylfaen"/>
          <w:sz w:val="20"/>
          <w:szCs w:val="20"/>
          <w:lang w:val="hy-AM"/>
        </w:rPr>
        <w:t>»</w:t>
      </w:r>
      <w:r w:rsidR="00FC3B72" w:rsidRPr="00FA1598">
        <w:rPr>
          <w:rFonts w:ascii="GHEA Grapalat" w:eastAsia="Times New Roman" w:hAnsi="GHEA Grapalat" w:cs="Sylfaen"/>
          <w:b/>
          <w:lang w:val="nl-NL"/>
        </w:rPr>
        <w:t xml:space="preserve"> </w:t>
      </w:r>
      <w:r w:rsidRPr="00FA1598">
        <w:rPr>
          <w:rFonts w:ascii="GHEA Grapalat" w:hAnsi="GHEA Grapalat" w:cs="Sylfaen"/>
          <w:sz w:val="20"/>
          <w:szCs w:val="20"/>
          <w:lang w:val="hy-AM"/>
        </w:rPr>
        <w:t>որակավորման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pt-PT"/>
        </w:rPr>
        <w:t>հիմնական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կրթական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ծրագրով</w:t>
      </w:r>
      <w:r w:rsidR="00FC3B72" w:rsidRPr="00FA1598">
        <w:rPr>
          <w:rFonts w:ascii="GHEA Grapalat" w:hAnsi="GHEA Grapalat"/>
          <w:sz w:val="20"/>
          <w:szCs w:val="20"/>
          <w:lang w:val="pt-PT"/>
        </w:rPr>
        <w:t xml:space="preserve"> </w:t>
      </w:r>
      <w:r w:rsidRPr="00FA1598">
        <w:rPr>
          <w:rFonts w:ascii="GHEA Grapalat" w:hAnsi="GHEA Grapalat" w:cs="Sylfaen"/>
          <w:sz w:val="20"/>
          <w:szCs w:val="20"/>
          <w:lang w:val="pt-PT"/>
        </w:rPr>
        <w:t>շրջանավարտը</w:t>
      </w:r>
      <w:r w:rsidRPr="00FA1598">
        <w:rPr>
          <w:rFonts w:ascii="GHEA Grapalat" w:hAnsi="GHEA Grapalat"/>
          <w:sz w:val="20"/>
          <w:szCs w:val="20"/>
          <w:lang w:val="pt-PT"/>
        </w:rPr>
        <w:t xml:space="preserve"> պետք է`</w:t>
      </w:r>
    </w:p>
    <w:p w14:paraId="62977DBC" w14:textId="77777777" w:rsidR="00EA03EF" w:rsidRPr="00FA1598" w:rsidRDefault="00EA03EF" w:rsidP="006E485E">
      <w:pPr>
        <w:numPr>
          <w:ilvl w:val="0"/>
          <w:numId w:val="4"/>
        </w:numPr>
        <w:tabs>
          <w:tab w:val="clear" w:pos="720"/>
          <w:tab w:val="left" w:pos="540"/>
          <w:tab w:val="left" w:pos="1080"/>
        </w:tabs>
        <w:spacing w:after="0" w:line="360" w:lineRule="auto"/>
        <w:ind w:left="540" w:firstLine="27"/>
        <w:jc w:val="both"/>
        <w:rPr>
          <w:rFonts w:ascii="GHEA Grapalat" w:hAnsi="GHEA Grapalat"/>
          <w:sz w:val="20"/>
          <w:szCs w:val="20"/>
          <w:lang w:val="pt-PT"/>
        </w:rPr>
      </w:pPr>
      <w:r w:rsidRPr="00FA1598">
        <w:rPr>
          <w:rFonts w:ascii="GHEA Grapalat" w:hAnsi="GHEA Grapalat" w:cs="Sylfaen"/>
          <w:sz w:val="20"/>
          <w:szCs w:val="20"/>
          <w:lang w:val="pt-PT"/>
        </w:rPr>
        <w:t xml:space="preserve"> ունենա մասնագիտական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գործունեության տվյալ</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բնագավառում իր մասնագիտական դերին անհրաժեշտ</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կարողությունները</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ձևավորելու</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համար</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պահանջվող</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տեսական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ու</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գործնական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գիտելիքներ</w:t>
      </w:r>
      <w:r w:rsidRPr="00FA1598">
        <w:rPr>
          <w:rFonts w:ascii="GHEA Grapalat" w:hAnsi="GHEA Grapalat"/>
          <w:sz w:val="20"/>
          <w:szCs w:val="20"/>
          <w:lang w:val="pt-PT"/>
        </w:rPr>
        <w:t>,</w:t>
      </w:r>
    </w:p>
    <w:p w14:paraId="68BF6EE9" w14:textId="77777777" w:rsidR="00EA03EF" w:rsidRPr="00FA1598" w:rsidRDefault="00EA03EF" w:rsidP="006E485E">
      <w:pPr>
        <w:numPr>
          <w:ilvl w:val="0"/>
          <w:numId w:val="4"/>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FA1598">
        <w:rPr>
          <w:rFonts w:ascii="GHEA Grapalat" w:hAnsi="GHEA Grapalat" w:cs="Sylfaen"/>
          <w:sz w:val="20"/>
          <w:szCs w:val="20"/>
          <w:lang w:val="pt-PT"/>
        </w:rPr>
        <w:t>դրսևորի աշխատանքային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և</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մասնագիտական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պարտականությունները</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կատարելու</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ընթացքում</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գործընկերների</w:t>
      </w:r>
      <w:r w:rsidRPr="00FA1598">
        <w:rPr>
          <w:rFonts w:ascii="GHEA Grapalat" w:hAnsi="GHEA Grapalat"/>
          <w:sz w:val="20"/>
          <w:szCs w:val="20"/>
          <w:lang w:val="pt-PT"/>
        </w:rPr>
        <w:t xml:space="preserve"> </w:t>
      </w:r>
      <w:r w:rsidRPr="00FA1598">
        <w:rPr>
          <w:rFonts w:ascii="GHEA Grapalat" w:hAnsi="GHEA Grapalat" w:cs="Sylfaen"/>
          <w:sz w:val="20"/>
          <w:szCs w:val="20"/>
          <w:lang w:val="pt-PT"/>
        </w:rPr>
        <w:t>և</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ղեկավարների</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հետ</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հաղորդակցվելու</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մասնագիտական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և</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ընդհանուր</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բնույթի</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հարցեր</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ներկայացնելու</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դրանք</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պարզաբանելու</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կարողություն</w:t>
      </w:r>
      <w:r w:rsidRPr="00FA1598">
        <w:rPr>
          <w:rFonts w:ascii="GHEA Grapalat" w:hAnsi="GHEA Grapalat"/>
          <w:sz w:val="20"/>
          <w:szCs w:val="20"/>
          <w:lang w:val="pt-PT"/>
        </w:rPr>
        <w:t xml:space="preserve">, </w:t>
      </w:r>
    </w:p>
    <w:p w14:paraId="130EDAC8" w14:textId="77777777" w:rsidR="00EA03EF" w:rsidRPr="00FA1598" w:rsidRDefault="00EA03EF" w:rsidP="006E485E">
      <w:pPr>
        <w:numPr>
          <w:ilvl w:val="0"/>
          <w:numId w:val="4"/>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FA1598">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3BEBE0FB" w14:textId="77777777" w:rsidR="00EA03EF" w:rsidRPr="00FA1598" w:rsidRDefault="00EA03EF" w:rsidP="006E485E">
      <w:pPr>
        <w:numPr>
          <w:ilvl w:val="0"/>
          <w:numId w:val="4"/>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FA1598">
        <w:rPr>
          <w:rFonts w:ascii="GHEA Grapalat" w:hAnsi="GHEA Grapalat" w:cs="Sylfaen"/>
          <w:sz w:val="20"/>
          <w:szCs w:val="20"/>
          <w:lang w:val="pt-PT"/>
        </w:rPr>
        <w:t>դրսևորի մասնագիտական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խնդիրների</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լուծման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համար</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անհրաժեշտ</w:t>
      </w:r>
      <w:r w:rsidRPr="00FA1598">
        <w:rPr>
          <w:rFonts w:ascii="GHEA Grapalat" w:hAnsi="GHEA Grapalat"/>
          <w:sz w:val="20"/>
          <w:szCs w:val="20"/>
          <w:lang w:val="pt-PT"/>
        </w:rPr>
        <w:t xml:space="preserve"> </w:t>
      </w:r>
      <w:r w:rsidRPr="00FA1598">
        <w:rPr>
          <w:rFonts w:ascii="GHEA Grapalat" w:hAnsi="GHEA Grapalat" w:cs="Sylfaen"/>
          <w:sz w:val="20"/>
          <w:szCs w:val="20"/>
          <w:lang w:val="pt-PT"/>
        </w:rPr>
        <w:t>փաստերը</w:t>
      </w:r>
      <w:r w:rsidRPr="00FA1598">
        <w:rPr>
          <w:rFonts w:ascii="GHEA Grapalat" w:hAnsi="GHEA Grapalat"/>
          <w:sz w:val="20"/>
          <w:szCs w:val="20"/>
          <w:lang w:val="pt-PT"/>
        </w:rPr>
        <w:t xml:space="preserve"> </w:t>
      </w:r>
      <w:r w:rsidRPr="00FA1598">
        <w:rPr>
          <w:rFonts w:ascii="GHEA Grapalat" w:hAnsi="GHEA Grapalat" w:cs="Sylfaen"/>
          <w:sz w:val="20"/>
          <w:szCs w:val="20"/>
          <w:lang w:val="pt-PT"/>
        </w:rPr>
        <w:t>և</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տեղեկատվությունը</w:t>
      </w:r>
      <w:r w:rsidRPr="00FA1598">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FA1598">
        <w:rPr>
          <w:rFonts w:ascii="GHEA Grapalat" w:hAnsi="GHEA Grapalat" w:cs="Sylfaen"/>
          <w:sz w:val="20"/>
          <w:szCs w:val="20"/>
          <w:lang w:val="pt-PT"/>
        </w:rPr>
        <w:t>ցուցաբերելու կարողություն</w:t>
      </w:r>
      <w:r w:rsidRPr="00FA1598">
        <w:rPr>
          <w:rFonts w:ascii="GHEA Grapalat" w:hAnsi="GHEA Grapalat"/>
          <w:sz w:val="20"/>
          <w:szCs w:val="20"/>
          <w:lang w:val="pt-PT"/>
        </w:rPr>
        <w:t>,</w:t>
      </w:r>
    </w:p>
    <w:p w14:paraId="6322CB1B" w14:textId="77777777" w:rsidR="00EA03EF" w:rsidRPr="00FA1598" w:rsidRDefault="00EA03EF" w:rsidP="006E485E">
      <w:pPr>
        <w:numPr>
          <w:ilvl w:val="0"/>
          <w:numId w:val="4"/>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FA1598">
        <w:rPr>
          <w:rFonts w:ascii="GHEA Grapalat" w:hAnsi="GHEA Grapalat" w:cs="Sylfaen"/>
          <w:sz w:val="20"/>
          <w:szCs w:val="20"/>
          <w:lang w:val="pt-PT"/>
        </w:rPr>
        <w:t>ունենա մասնագիտական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գործունեության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գործառույթները</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սահմանված նորմերի</w:t>
      </w:r>
      <w:r w:rsidRPr="00FA1598">
        <w:rPr>
          <w:rFonts w:ascii="GHEA Grapalat" w:hAnsi="GHEA Grapalat"/>
          <w:sz w:val="20"/>
          <w:szCs w:val="20"/>
          <w:lang w:val="pt-PT"/>
        </w:rPr>
        <w:t xml:space="preserve">ն համապատասխան </w:t>
      </w:r>
      <w:r w:rsidRPr="00FA1598">
        <w:rPr>
          <w:rFonts w:ascii="GHEA Grapalat" w:hAnsi="GHEA Grapalat" w:cs="Sylfaen"/>
          <w:sz w:val="20"/>
          <w:szCs w:val="20"/>
          <w:lang w:val="pt-PT"/>
        </w:rPr>
        <w:t>իրականացնելու</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հմտություններ</w:t>
      </w:r>
      <w:r w:rsidRPr="00FA1598">
        <w:rPr>
          <w:rFonts w:ascii="GHEA Grapalat" w:hAnsi="GHEA Grapalat"/>
          <w:sz w:val="20"/>
          <w:szCs w:val="20"/>
          <w:lang w:val="pt-PT"/>
        </w:rPr>
        <w:t>,</w:t>
      </w:r>
    </w:p>
    <w:p w14:paraId="48D6C76A" w14:textId="77777777" w:rsidR="00EA03EF" w:rsidRPr="00FA1598" w:rsidRDefault="00EA03EF" w:rsidP="006E485E">
      <w:pPr>
        <w:numPr>
          <w:ilvl w:val="0"/>
          <w:numId w:val="4"/>
        </w:numPr>
        <w:tabs>
          <w:tab w:val="clear" w:pos="720"/>
          <w:tab w:val="left" w:pos="540"/>
          <w:tab w:val="left" w:pos="851"/>
        </w:tabs>
        <w:spacing w:after="0" w:line="360" w:lineRule="auto"/>
        <w:ind w:left="540" w:firstLine="27"/>
        <w:jc w:val="both"/>
        <w:rPr>
          <w:rFonts w:ascii="GHEA Grapalat" w:hAnsi="GHEA Grapalat"/>
          <w:sz w:val="20"/>
          <w:szCs w:val="20"/>
          <w:lang w:val="pt-PT"/>
        </w:rPr>
      </w:pPr>
      <w:r w:rsidRPr="00FA1598">
        <w:rPr>
          <w:rFonts w:ascii="GHEA Grapalat" w:hAnsi="GHEA Grapalat" w:cs="Sylfaen"/>
          <w:sz w:val="20"/>
          <w:szCs w:val="20"/>
          <w:lang w:val="pt-PT"/>
        </w:rPr>
        <w:t>ցուցաբերի իր</w:t>
      </w:r>
      <w:r w:rsidRPr="00FA1598">
        <w:rPr>
          <w:rFonts w:ascii="GHEA Grapalat" w:hAnsi="GHEA Grapalat"/>
          <w:sz w:val="20"/>
          <w:szCs w:val="20"/>
          <w:lang w:val="pt-PT"/>
        </w:rPr>
        <w:t xml:space="preserve"> </w:t>
      </w:r>
      <w:r w:rsidRPr="00FA1598">
        <w:rPr>
          <w:rFonts w:ascii="GHEA Grapalat" w:hAnsi="GHEA Grapalat" w:cs="Sylfaen"/>
          <w:sz w:val="20"/>
          <w:szCs w:val="20"/>
          <w:lang w:val="pt-PT"/>
        </w:rPr>
        <w:t>և</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աշխատակիցների (առկայության դեպքում) մասնագիտական կարիքները</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գնահատելու</w:t>
      </w:r>
      <w:r w:rsidRPr="00FA1598">
        <w:rPr>
          <w:rFonts w:ascii="GHEA Grapalat" w:hAnsi="GHEA Grapalat"/>
          <w:sz w:val="20"/>
          <w:szCs w:val="20"/>
          <w:lang w:val="pt-PT"/>
        </w:rPr>
        <w:t xml:space="preserve"> և </w:t>
      </w:r>
      <w:r w:rsidRPr="00FA1598">
        <w:rPr>
          <w:rFonts w:ascii="GHEA Grapalat" w:hAnsi="GHEA Grapalat" w:cs="Sylfaen"/>
          <w:sz w:val="20"/>
          <w:szCs w:val="20"/>
          <w:lang w:val="pt-PT"/>
        </w:rPr>
        <w:t>դրանց կարգավորման վերաբերյալ առաջարկություններ ներկայացնելու</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կարողություն</w:t>
      </w:r>
      <w:r w:rsidRPr="00FA1598">
        <w:rPr>
          <w:rFonts w:ascii="GHEA Grapalat" w:hAnsi="GHEA Grapalat"/>
          <w:sz w:val="20"/>
          <w:szCs w:val="20"/>
          <w:lang w:val="pt-PT"/>
        </w:rPr>
        <w:t>,</w:t>
      </w:r>
      <w:r w:rsidRPr="00FA1598">
        <w:rPr>
          <w:rFonts w:ascii="GHEA Grapalat" w:hAnsi="GHEA Grapalat" w:cs="Sylfaen"/>
          <w:sz w:val="20"/>
          <w:szCs w:val="20"/>
          <w:lang w:val="pt-PT"/>
        </w:rPr>
        <w:t xml:space="preserve"> </w:t>
      </w:r>
    </w:p>
    <w:p w14:paraId="72AD09F7" w14:textId="77777777" w:rsidR="00EA03EF" w:rsidRPr="00FA1598" w:rsidRDefault="00EA03EF" w:rsidP="006E485E">
      <w:pPr>
        <w:numPr>
          <w:ilvl w:val="0"/>
          <w:numId w:val="4"/>
        </w:numPr>
        <w:tabs>
          <w:tab w:val="clear" w:pos="720"/>
          <w:tab w:val="left" w:pos="540"/>
          <w:tab w:val="left" w:pos="868"/>
        </w:tabs>
        <w:spacing w:after="0" w:line="360" w:lineRule="auto"/>
        <w:ind w:left="540" w:firstLine="27"/>
        <w:jc w:val="both"/>
        <w:rPr>
          <w:rFonts w:ascii="GHEA Grapalat" w:hAnsi="GHEA Grapalat"/>
          <w:sz w:val="20"/>
          <w:szCs w:val="20"/>
          <w:lang w:val="pt-PT"/>
        </w:rPr>
      </w:pPr>
      <w:r w:rsidRPr="00FA1598">
        <w:rPr>
          <w:rFonts w:ascii="GHEA Grapalat" w:hAnsi="GHEA Grapalat" w:cs="Sylfaen"/>
          <w:sz w:val="20"/>
          <w:szCs w:val="20"/>
          <w:lang w:val="pt-PT"/>
        </w:rPr>
        <w:t>ունենա մասնագիտական</w:t>
      </w:r>
      <w:r w:rsidRPr="00FA1598">
        <w:rPr>
          <w:rFonts w:ascii="GHEA Grapalat" w:hAnsi="GHEA Grapalat"/>
          <w:sz w:val="20"/>
          <w:szCs w:val="20"/>
          <w:lang w:val="pt-PT"/>
        </w:rPr>
        <w:t xml:space="preserve"> կարողությունների պարբերաբար </w:t>
      </w:r>
      <w:r w:rsidRPr="00FA1598">
        <w:rPr>
          <w:rFonts w:ascii="GHEA Grapalat" w:hAnsi="GHEA Grapalat" w:cs="Sylfaen"/>
          <w:sz w:val="20"/>
          <w:szCs w:val="20"/>
          <w:lang w:val="pt-PT"/>
        </w:rPr>
        <w:t>կատարելագործման</w:t>
      </w:r>
      <w:r w:rsidRPr="00FA1598">
        <w:rPr>
          <w:rFonts w:ascii="GHEA Grapalat" w:hAnsi="GHEA Grapalat"/>
          <w:sz w:val="20"/>
          <w:szCs w:val="20"/>
          <w:lang w:val="pt-PT"/>
        </w:rPr>
        <w:t xml:space="preserve"> ձգտում և ինքնուսուցման </w:t>
      </w:r>
      <w:r w:rsidRPr="00FA1598">
        <w:rPr>
          <w:rFonts w:ascii="GHEA Grapalat" w:hAnsi="GHEA Grapalat" w:cs="Sylfaen"/>
          <w:sz w:val="20"/>
          <w:szCs w:val="20"/>
          <w:lang w:val="pt-PT"/>
        </w:rPr>
        <w:t>կարողություն,</w:t>
      </w:r>
    </w:p>
    <w:p w14:paraId="73644E7A" w14:textId="77777777" w:rsidR="00EA03EF" w:rsidRPr="00FA1598" w:rsidRDefault="00EA03EF" w:rsidP="006E485E">
      <w:pPr>
        <w:numPr>
          <w:ilvl w:val="0"/>
          <w:numId w:val="4"/>
        </w:numPr>
        <w:tabs>
          <w:tab w:val="clear" w:pos="720"/>
          <w:tab w:val="left" w:pos="540"/>
          <w:tab w:val="left" w:pos="924"/>
        </w:tabs>
        <w:spacing w:after="0" w:line="360" w:lineRule="auto"/>
        <w:ind w:left="540" w:firstLine="27"/>
        <w:jc w:val="both"/>
        <w:rPr>
          <w:rFonts w:ascii="GHEA Grapalat" w:hAnsi="GHEA Grapalat"/>
          <w:sz w:val="20"/>
          <w:szCs w:val="20"/>
          <w:lang w:val="pt-PT"/>
        </w:rPr>
      </w:pPr>
      <w:r w:rsidRPr="00FA1598">
        <w:rPr>
          <w:rFonts w:ascii="GHEA Grapalat" w:hAnsi="GHEA Grapalat" w:cs="Sylfaen"/>
          <w:sz w:val="20"/>
          <w:szCs w:val="20"/>
          <w:lang w:val="pt-PT"/>
        </w:rPr>
        <w:t>ցուցաբերի մասնագիտական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և</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ընդհանուր</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բնույթի</w:t>
      </w:r>
      <w:r w:rsidRPr="00FA1598">
        <w:rPr>
          <w:rFonts w:ascii="GHEA Grapalat" w:hAnsi="GHEA Grapalat"/>
          <w:sz w:val="20"/>
          <w:szCs w:val="20"/>
          <w:lang w:val="pt-PT"/>
        </w:rPr>
        <w:t xml:space="preserve"> անհրաժեշտ </w:t>
      </w:r>
      <w:r w:rsidRPr="00FA1598">
        <w:rPr>
          <w:rFonts w:ascii="GHEA Grapalat" w:hAnsi="GHEA Grapalat" w:cs="Sylfaen"/>
          <w:sz w:val="20"/>
          <w:szCs w:val="20"/>
          <w:lang w:val="pt-PT"/>
        </w:rPr>
        <w:t>տեղեկատվություն փնտրելու</w:t>
      </w:r>
      <w:r w:rsidRPr="00FA1598">
        <w:rPr>
          <w:rFonts w:ascii="GHEA Grapalat" w:hAnsi="GHEA Grapalat"/>
          <w:sz w:val="20"/>
          <w:szCs w:val="20"/>
          <w:lang w:val="pt-PT"/>
        </w:rPr>
        <w:t xml:space="preserve">, դրանցից օգտվելու և դրանք նպատակային օգտագործելու կամ փոխանցելու </w:t>
      </w:r>
      <w:r w:rsidRPr="00FA1598">
        <w:rPr>
          <w:rFonts w:ascii="GHEA Grapalat" w:hAnsi="GHEA Grapalat" w:cs="Sylfaen"/>
          <w:sz w:val="20"/>
          <w:szCs w:val="20"/>
          <w:lang w:val="pt-PT"/>
        </w:rPr>
        <w:t>կարողություն</w:t>
      </w:r>
      <w:r w:rsidRPr="00FA1598">
        <w:rPr>
          <w:rFonts w:ascii="GHEA Grapalat" w:hAnsi="GHEA Grapalat"/>
          <w:sz w:val="20"/>
          <w:szCs w:val="20"/>
          <w:lang w:val="pt-PT"/>
        </w:rPr>
        <w:t>,</w:t>
      </w:r>
    </w:p>
    <w:p w14:paraId="6A238100" w14:textId="77777777" w:rsidR="00EA03EF" w:rsidRPr="00FA1598" w:rsidRDefault="00EA03EF" w:rsidP="006E485E">
      <w:pPr>
        <w:numPr>
          <w:ilvl w:val="0"/>
          <w:numId w:val="4"/>
        </w:numPr>
        <w:tabs>
          <w:tab w:val="clear" w:pos="720"/>
          <w:tab w:val="left" w:pos="540"/>
          <w:tab w:val="left" w:pos="1080"/>
        </w:tabs>
        <w:spacing w:after="0" w:line="360" w:lineRule="auto"/>
        <w:ind w:left="540" w:firstLine="27"/>
        <w:jc w:val="both"/>
        <w:rPr>
          <w:rFonts w:ascii="GHEA Grapalat" w:hAnsi="GHEA Grapalat"/>
          <w:sz w:val="20"/>
          <w:szCs w:val="20"/>
          <w:lang w:val="pt-PT"/>
        </w:rPr>
      </w:pPr>
      <w:r w:rsidRPr="00FA1598">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FA1598">
        <w:rPr>
          <w:rFonts w:ascii="GHEA Grapalat" w:hAnsi="GHEA Grapalat"/>
          <w:sz w:val="20"/>
          <w:szCs w:val="20"/>
          <w:lang w:val="pt-PT"/>
        </w:rPr>
        <w:t xml:space="preserve">համակարգելու հմտություններ, </w:t>
      </w:r>
    </w:p>
    <w:p w14:paraId="6F18BF61" w14:textId="77777777" w:rsidR="00EA03EF" w:rsidRPr="00FA1598" w:rsidRDefault="00EA03EF" w:rsidP="006E485E">
      <w:pPr>
        <w:numPr>
          <w:ilvl w:val="0"/>
          <w:numId w:val="4"/>
        </w:numPr>
        <w:tabs>
          <w:tab w:val="clear" w:pos="720"/>
          <w:tab w:val="left" w:pos="540"/>
          <w:tab w:val="left" w:pos="952"/>
        </w:tabs>
        <w:spacing w:after="0" w:line="360" w:lineRule="auto"/>
        <w:ind w:left="540" w:firstLine="27"/>
        <w:jc w:val="both"/>
        <w:rPr>
          <w:rFonts w:ascii="GHEA Grapalat" w:hAnsi="GHEA Grapalat"/>
          <w:sz w:val="20"/>
          <w:szCs w:val="20"/>
          <w:lang w:val="pt-PT"/>
        </w:rPr>
      </w:pPr>
      <w:r w:rsidRPr="00FA1598">
        <w:rPr>
          <w:rFonts w:ascii="GHEA Grapalat" w:hAnsi="GHEA Grapalat" w:cs="Sylfaen"/>
          <w:sz w:val="20"/>
          <w:szCs w:val="20"/>
          <w:lang w:val="pt-PT"/>
        </w:rPr>
        <w:lastRenderedPageBreak/>
        <w:t>ընթացիկ</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մասնագիտական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խնդիրների</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լուծման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ժամանակ</w:t>
      </w:r>
      <w:r w:rsidRPr="00FA1598">
        <w:rPr>
          <w:rFonts w:ascii="GHEA Grapalat" w:hAnsi="GHEA Grapalat"/>
          <w:sz w:val="20"/>
          <w:szCs w:val="20"/>
          <w:lang w:val="pt-PT"/>
        </w:rPr>
        <w:t xml:space="preserve"> ցուցաբերի </w:t>
      </w:r>
      <w:r w:rsidRPr="00FA1598">
        <w:rPr>
          <w:rFonts w:ascii="GHEA Grapalat" w:hAnsi="GHEA Grapalat" w:cs="Sylfaen"/>
          <w:sz w:val="20"/>
          <w:szCs w:val="20"/>
          <w:lang w:val="pt-PT"/>
        </w:rPr>
        <w:t>ռազմավարական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մոտեցումների</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տարրեր</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կիրառելու</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կարողություն</w:t>
      </w:r>
      <w:r w:rsidRPr="00FA1598">
        <w:rPr>
          <w:rFonts w:ascii="GHEA Grapalat" w:hAnsi="GHEA Grapalat" w:cs="Arial Armenian"/>
          <w:sz w:val="20"/>
          <w:szCs w:val="20"/>
          <w:lang w:val="pt-PT"/>
        </w:rPr>
        <w:t>։</w:t>
      </w:r>
    </w:p>
    <w:p w14:paraId="2372D909" w14:textId="77777777" w:rsidR="00EA03EF" w:rsidRPr="00FA1598" w:rsidRDefault="00EA03EF" w:rsidP="006E485E">
      <w:pPr>
        <w:tabs>
          <w:tab w:val="left" w:pos="540"/>
          <w:tab w:val="left" w:pos="1080"/>
        </w:tabs>
        <w:spacing w:after="0" w:line="360" w:lineRule="auto"/>
        <w:ind w:left="540" w:firstLine="27"/>
        <w:jc w:val="both"/>
        <w:rPr>
          <w:rFonts w:ascii="GHEA Grapalat" w:hAnsi="GHEA Grapalat"/>
          <w:i/>
          <w:sz w:val="24"/>
          <w:szCs w:val="24"/>
          <w:lang w:val="pt-PT"/>
        </w:rPr>
      </w:pPr>
    </w:p>
    <w:p w14:paraId="07FCFE39" w14:textId="42FBF47C" w:rsidR="00EA03EF" w:rsidRPr="00FA1598" w:rsidRDefault="00EA03EF" w:rsidP="00F00103">
      <w:pPr>
        <w:pStyle w:val="Heading1"/>
        <w:spacing w:before="0" w:after="0" w:line="360" w:lineRule="auto"/>
        <w:ind w:firstLine="360"/>
        <w:jc w:val="center"/>
        <w:rPr>
          <w:rFonts w:ascii="GHEA Grapalat" w:hAnsi="GHEA Grapalat"/>
          <w:sz w:val="22"/>
          <w:szCs w:val="22"/>
          <w:lang w:val="pt-PT"/>
        </w:rPr>
      </w:pPr>
      <w:bookmarkStart w:id="6" w:name="_Toc208978659"/>
      <w:r w:rsidRPr="00FA1598">
        <w:rPr>
          <w:rFonts w:ascii="GHEA Grapalat" w:hAnsi="GHEA Grapalat" w:cs="Sylfaen"/>
          <w:sz w:val="22"/>
          <w:szCs w:val="22"/>
          <w:lang w:val="pt-PT"/>
        </w:rPr>
        <w:t>ԳԼՈՒԽ</w:t>
      </w:r>
      <w:r w:rsidRPr="00FA1598">
        <w:rPr>
          <w:rFonts w:ascii="GHEA Grapalat" w:hAnsi="GHEA Grapalat"/>
          <w:sz w:val="22"/>
          <w:szCs w:val="22"/>
          <w:lang w:val="pt-PT"/>
        </w:rPr>
        <w:t xml:space="preserve"> 4</w:t>
      </w:r>
    </w:p>
    <w:p w14:paraId="0FB17CEB" w14:textId="4D6F2EB1" w:rsidR="00EA03EF" w:rsidRPr="00FA1598" w:rsidRDefault="00604CCE" w:rsidP="00F00103">
      <w:pPr>
        <w:pStyle w:val="Heading1"/>
        <w:spacing w:before="0" w:after="0" w:line="360" w:lineRule="auto"/>
        <w:jc w:val="center"/>
        <w:rPr>
          <w:rFonts w:ascii="GHEA Grapalat" w:hAnsi="GHEA Grapalat"/>
          <w:sz w:val="22"/>
          <w:szCs w:val="22"/>
          <w:lang w:val="pt-PT"/>
        </w:rPr>
      </w:pPr>
      <w:r w:rsidRPr="00FA1598">
        <w:rPr>
          <w:rFonts w:ascii="GHEA Grapalat" w:hAnsi="GHEA Grapalat" w:cs="Sylfaen"/>
          <w:sz w:val="22"/>
          <w:szCs w:val="22"/>
          <w:lang w:val="pt-PT"/>
        </w:rPr>
        <w:t>0413.06.5 «ԶԲՈՍԱՇՐՋԱՅԻՆ ԾԱՌԱՅՈՒԹՅՈՒՆՆԵՐԻ ԿԱԶՄԱԿԵՐՊՈՒՄ՝ ՕՏԱՐ ԼԵԶՎԻ ԽՈՐԱՑՎԱԾ ԻՄԱՑՈՒԹՅԱՄԲ» ՄԱՍՆԱԳԻՏՈՒԹՅԱՆ 0413.06.01.5 «</w:t>
      </w:r>
      <w:r w:rsidR="008762F7">
        <w:rPr>
          <w:rFonts w:ascii="GHEA Grapalat" w:hAnsi="GHEA Grapalat" w:cs="Sylfaen"/>
          <w:sz w:val="22"/>
          <w:szCs w:val="22"/>
          <w:lang w:val="pt-PT"/>
        </w:rPr>
        <w:t>ՄԵՆԵՋԵՐ՝ ԶԲՈՍԱՇՐՋՈՒԹՅԱՆ ԾԱՌԱՅՈՒԹՅՈՒՆՆԵՐԻ ՍՊԱՍԱՐԿՄԱՆ</w:t>
      </w:r>
      <w:r w:rsidRPr="00FA1598">
        <w:rPr>
          <w:rFonts w:ascii="GHEA Grapalat" w:hAnsi="GHEA Grapalat" w:cs="Sylfaen"/>
          <w:sz w:val="22"/>
          <w:szCs w:val="22"/>
          <w:lang w:val="pt-PT"/>
        </w:rPr>
        <w:t>»</w:t>
      </w:r>
      <w:r w:rsidR="00EA03EF" w:rsidRPr="00FA1598">
        <w:rPr>
          <w:rFonts w:ascii="GHEA Grapalat" w:hAnsi="GHEA Grapalat"/>
          <w:b w:val="0"/>
          <w:sz w:val="22"/>
          <w:szCs w:val="22"/>
          <w:lang w:val="nl-NL"/>
        </w:rPr>
        <w:t xml:space="preserve"> </w:t>
      </w:r>
      <w:r w:rsidR="00EA03EF" w:rsidRPr="00FA1598">
        <w:rPr>
          <w:rFonts w:ascii="GHEA Grapalat" w:hAnsi="GHEA Grapalat" w:cs="Sylfaen"/>
          <w:sz w:val="22"/>
          <w:szCs w:val="22"/>
          <w:lang w:val="hy-AM" w:eastAsia="en-US"/>
        </w:rPr>
        <w:t>ՈՐԱԿԱՎՈՐՄԱՆ</w:t>
      </w:r>
      <w:r w:rsidR="00EA03EF" w:rsidRPr="00FA1598">
        <w:rPr>
          <w:rFonts w:ascii="GHEA Grapalat" w:hAnsi="GHEA Grapalat"/>
          <w:b w:val="0"/>
          <w:i/>
          <w:sz w:val="20"/>
          <w:szCs w:val="20"/>
          <w:lang w:val="hy-AM"/>
        </w:rPr>
        <w:t xml:space="preserve"> </w:t>
      </w:r>
      <w:r w:rsidR="00EA03EF" w:rsidRPr="00FA1598">
        <w:rPr>
          <w:rFonts w:ascii="GHEA Grapalat" w:hAnsi="GHEA Grapalat" w:cs="Sylfaen"/>
          <w:sz w:val="22"/>
          <w:szCs w:val="22"/>
          <w:lang w:val="pt-PT"/>
        </w:rPr>
        <w:t>ՀԻՄՆԱԿԱՆ</w:t>
      </w:r>
      <w:r w:rsidR="00EA03EF" w:rsidRPr="00FA1598">
        <w:rPr>
          <w:rFonts w:ascii="GHEA Grapalat" w:hAnsi="GHEA Grapalat"/>
          <w:sz w:val="22"/>
          <w:szCs w:val="22"/>
          <w:lang w:val="pt-PT"/>
        </w:rPr>
        <w:t xml:space="preserve"> </w:t>
      </w:r>
      <w:r w:rsidR="00EA03EF" w:rsidRPr="00FA1598">
        <w:rPr>
          <w:rFonts w:ascii="GHEA Grapalat" w:hAnsi="GHEA Grapalat" w:cs="Sylfaen"/>
          <w:sz w:val="22"/>
          <w:szCs w:val="22"/>
          <w:lang w:val="pt-PT"/>
        </w:rPr>
        <w:t>ԿՐԹԱԿԱՆ</w:t>
      </w:r>
      <w:r w:rsidR="00EA03EF" w:rsidRPr="00FA1598">
        <w:rPr>
          <w:rFonts w:ascii="GHEA Grapalat" w:hAnsi="GHEA Grapalat"/>
          <w:sz w:val="22"/>
          <w:szCs w:val="22"/>
          <w:lang w:val="pt-PT"/>
        </w:rPr>
        <w:t xml:space="preserve"> </w:t>
      </w:r>
      <w:r w:rsidR="00EA03EF" w:rsidRPr="00FA1598">
        <w:rPr>
          <w:rFonts w:ascii="GHEA Grapalat" w:hAnsi="GHEA Grapalat" w:cs="Sylfaen"/>
          <w:sz w:val="22"/>
          <w:szCs w:val="22"/>
          <w:lang w:val="pt-PT"/>
        </w:rPr>
        <w:t>ԾՐԱԳՐԻ</w:t>
      </w:r>
      <w:r w:rsidR="00EA03EF" w:rsidRPr="00FA1598">
        <w:rPr>
          <w:rFonts w:ascii="GHEA Grapalat" w:hAnsi="GHEA Grapalat"/>
          <w:sz w:val="22"/>
          <w:szCs w:val="22"/>
          <w:lang w:val="pt-PT"/>
        </w:rPr>
        <w:t xml:space="preserve"> </w:t>
      </w:r>
      <w:r w:rsidR="00EA03EF" w:rsidRPr="00FA1598">
        <w:rPr>
          <w:rFonts w:ascii="GHEA Grapalat" w:hAnsi="GHEA Grapalat" w:cs="Sylfaen"/>
          <w:sz w:val="22"/>
          <w:szCs w:val="22"/>
          <w:lang w:val="pt-PT"/>
        </w:rPr>
        <w:t>ԲՈՎԱՆԴԱԿՈՒԹՅԱՆ ՊԱՐՏԱԴԻՐ</w:t>
      </w:r>
      <w:r w:rsidR="00EA03EF" w:rsidRPr="00FA1598">
        <w:rPr>
          <w:rFonts w:ascii="GHEA Grapalat" w:hAnsi="GHEA Grapalat"/>
          <w:sz w:val="22"/>
          <w:szCs w:val="22"/>
          <w:lang w:val="pt-PT"/>
        </w:rPr>
        <w:t xml:space="preserve"> </w:t>
      </w:r>
      <w:r w:rsidR="00EA03EF" w:rsidRPr="00FA1598">
        <w:rPr>
          <w:rFonts w:ascii="GHEA Grapalat" w:hAnsi="GHEA Grapalat" w:cs="Sylfaen"/>
          <w:sz w:val="22"/>
          <w:szCs w:val="22"/>
          <w:lang w:val="pt-PT"/>
        </w:rPr>
        <w:t>ՆՎԱԶԱԳՈՒՅՆԻ</w:t>
      </w:r>
      <w:r w:rsidR="00EA03EF" w:rsidRPr="00FA1598">
        <w:rPr>
          <w:rFonts w:ascii="GHEA Grapalat" w:hAnsi="GHEA Grapalat"/>
          <w:sz w:val="22"/>
          <w:szCs w:val="22"/>
          <w:lang w:val="pt-PT"/>
        </w:rPr>
        <w:t xml:space="preserve"> </w:t>
      </w:r>
      <w:r w:rsidR="00EA03EF" w:rsidRPr="00FA1598">
        <w:rPr>
          <w:rFonts w:ascii="GHEA Grapalat" w:hAnsi="GHEA Grapalat" w:cs="Sylfaen"/>
          <w:sz w:val="22"/>
          <w:szCs w:val="22"/>
        </w:rPr>
        <w:t>ՆԿԱՏՄԱՄԲ</w:t>
      </w:r>
      <w:bookmarkEnd w:id="6"/>
      <w:r w:rsidR="00EA03EF" w:rsidRPr="00FA1598">
        <w:rPr>
          <w:rFonts w:ascii="GHEA Grapalat" w:hAnsi="GHEA Grapalat" w:cs="Sylfaen"/>
          <w:sz w:val="22"/>
          <w:szCs w:val="22"/>
          <w:lang w:val="pt-PT"/>
        </w:rPr>
        <w:t xml:space="preserve"> </w:t>
      </w:r>
      <w:r w:rsidR="00EA03EF" w:rsidRPr="00FA1598">
        <w:rPr>
          <w:rFonts w:ascii="GHEA Grapalat" w:hAnsi="GHEA Grapalat" w:cs="Sylfaen"/>
          <w:sz w:val="22"/>
          <w:szCs w:val="22"/>
        </w:rPr>
        <w:t>ՊԱՀԱՆՋՆԵՐ</w:t>
      </w:r>
      <w:r w:rsidR="00EA03EF" w:rsidRPr="00FA1598">
        <w:rPr>
          <w:rFonts w:ascii="GHEA Grapalat" w:hAnsi="GHEA Grapalat" w:cs="Sylfaen"/>
          <w:sz w:val="22"/>
          <w:szCs w:val="22"/>
          <w:lang w:val="en-US"/>
        </w:rPr>
        <w:t>Ը</w:t>
      </w:r>
    </w:p>
    <w:p w14:paraId="2711FD4B" w14:textId="31D0513D" w:rsidR="00EA03EF" w:rsidRPr="00FA1598" w:rsidRDefault="00EA03EF" w:rsidP="000D20D0">
      <w:pPr>
        <w:numPr>
          <w:ilvl w:val="0"/>
          <w:numId w:val="161"/>
        </w:numPr>
        <w:spacing w:after="0" w:line="360" w:lineRule="auto"/>
        <w:jc w:val="both"/>
        <w:rPr>
          <w:rFonts w:ascii="GHEA Grapalat" w:hAnsi="GHEA Grapalat"/>
          <w:sz w:val="20"/>
          <w:szCs w:val="20"/>
          <w:lang w:val="pt-PT"/>
        </w:rPr>
      </w:pPr>
      <w:r w:rsidRPr="00FA1598">
        <w:rPr>
          <w:rFonts w:ascii="GHEA Grapalat" w:hAnsi="GHEA Grapalat"/>
          <w:sz w:val="20"/>
          <w:szCs w:val="20"/>
          <w:lang w:val="pt-PT"/>
        </w:rPr>
        <w:t xml:space="preserve">Միջին մասնագիտական կրթության </w:t>
      </w:r>
      <w:r w:rsidR="00CC740B"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FA1598">
        <w:rPr>
          <w:rFonts w:ascii="GHEA Grapalat" w:eastAsia="Times New Roman" w:hAnsi="GHEA Grapalat" w:cs="Sylfaen"/>
          <w:b/>
          <w:lang w:val="nl-NL"/>
        </w:rPr>
        <w:t xml:space="preserve"> </w:t>
      </w:r>
      <w:r w:rsidR="00CC740B" w:rsidRPr="00FA1598">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CC740B" w:rsidRPr="00FA1598">
        <w:rPr>
          <w:rFonts w:ascii="GHEA Grapalat" w:hAnsi="GHEA Grapalat" w:cs="Sylfaen"/>
          <w:sz w:val="20"/>
          <w:szCs w:val="20"/>
          <w:lang w:val="hy-AM"/>
        </w:rPr>
        <w:t>»</w:t>
      </w:r>
      <w:r w:rsidR="00FC3B72" w:rsidRPr="00FA1598">
        <w:rPr>
          <w:rFonts w:ascii="GHEA Grapalat" w:eastAsia="Times New Roman" w:hAnsi="GHEA Grapalat" w:cs="Sylfaen"/>
          <w:b/>
          <w:lang w:val="nl-NL"/>
        </w:rPr>
        <w:t xml:space="preserve"> </w:t>
      </w:r>
      <w:r w:rsidRPr="00FA1598">
        <w:rPr>
          <w:rFonts w:ascii="GHEA Grapalat" w:hAnsi="GHEA Grapalat" w:cs="Sylfaen"/>
          <w:sz w:val="20"/>
          <w:szCs w:val="20"/>
          <w:lang w:val="hy-AM"/>
        </w:rPr>
        <w:t>որակավորման</w:t>
      </w:r>
      <w:r w:rsidRPr="00FA1598">
        <w:rPr>
          <w:rFonts w:ascii="GHEA Grapalat" w:hAnsi="GHEA Grapalat"/>
          <w:sz w:val="20"/>
          <w:szCs w:val="20"/>
          <w:lang w:val="hy-AM"/>
        </w:rPr>
        <w:t xml:space="preserve"> </w:t>
      </w:r>
      <w:r w:rsidRPr="00FA1598">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FA1598">
        <w:rPr>
          <w:rFonts w:ascii="GHEA Grapalat" w:hAnsi="GHEA Grapalat" w:cs="Sylfaen"/>
          <w:sz w:val="20"/>
          <w:szCs w:val="20"/>
          <w:lang w:val="pt-PT"/>
        </w:rPr>
        <w:t>ընդհանուր</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հումանիտար,</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սոցիալ</w:t>
      </w:r>
      <w:r w:rsidRPr="00FA1598">
        <w:rPr>
          <w:rFonts w:ascii="GHEA Grapalat" w:hAnsi="GHEA Grapalat"/>
          <w:sz w:val="20"/>
          <w:szCs w:val="20"/>
          <w:lang w:val="pt-PT"/>
        </w:rPr>
        <w:t>-</w:t>
      </w:r>
      <w:r w:rsidRPr="00FA1598">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FA1598">
        <w:rPr>
          <w:rFonts w:ascii="GHEA Grapalat" w:hAnsi="GHEA Grapalat"/>
          <w:sz w:val="20"/>
          <w:szCs w:val="20"/>
          <w:lang w:val="pt-PT"/>
        </w:rPr>
        <w:t>շրջանավարտին</w:t>
      </w:r>
      <w:r w:rsidRPr="00FA1598">
        <w:rPr>
          <w:rFonts w:ascii="GHEA Grapalat" w:hAnsi="GHEA Grapalat" w:cs="Sylfaen"/>
          <w:sz w:val="20"/>
          <w:szCs w:val="20"/>
          <w:lang w:val="pt-PT"/>
        </w:rPr>
        <w:t xml:space="preserve"> ներկայացվող պահանջների համաձայն: </w:t>
      </w:r>
    </w:p>
    <w:p w14:paraId="782EE961" w14:textId="0B7423B0" w:rsidR="00EA03EF" w:rsidRPr="00FA1598" w:rsidRDefault="00EA03EF" w:rsidP="000D20D0">
      <w:pPr>
        <w:numPr>
          <w:ilvl w:val="0"/>
          <w:numId w:val="161"/>
        </w:numPr>
        <w:spacing w:after="0" w:line="360" w:lineRule="auto"/>
        <w:jc w:val="both"/>
        <w:rPr>
          <w:rFonts w:ascii="GHEA Grapalat" w:hAnsi="GHEA Grapalat"/>
          <w:sz w:val="20"/>
          <w:szCs w:val="20"/>
          <w:lang w:val="pt-PT"/>
        </w:rPr>
      </w:pPr>
      <w:r w:rsidRPr="00FA1598">
        <w:rPr>
          <w:rFonts w:ascii="GHEA Grapalat" w:hAnsi="GHEA Grapalat" w:cs="Sylfaen"/>
          <w:sz w:val="20"/>
          <w:szCs w:val="20"/>
          <w:lang w:val="pt-PT"/>
        </w:rPr>
        <w:t>Միջին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մասնագիտական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կրթության</w:t>
      </w:r>
      <w:r w:rsidRPr="00FA1598">
        <w:rPr>
          <w:rFonts w:ascii="GHEA Grapalat" w:hAnsi="GHEA Grapalat"/>
          <w:sz w:val="20"/>
          <w:szCs w:val="20"/>
          <w:lang w:val="pt-PT"/>
        </w:rPr>
        <w:t xml:space="preserve"> </w:t>
      </w:r>
      <w:r w:rsidR="00CC740B"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FA1598">
        <w:rPr>
          <w:rFonts w:ascii="GHEA Grapalat" w:eastAsia="Times New Roman" w:hAnsi="GHEA Grapalat" w:cs="Sylfaen"/>
          <w:b/>
          <w:lang w:val="nl-NL"/>
        </w:rPr>
        <w:t xml:space="preserve"> </w:t>
      </w:r>
      <w:r w:rsidR="00CC740B" w:rsidRPr="00FA1598">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CC740B" w:rsidRPr="00FA1598">
        <w:rPr>
          <w:rFonts w:ascii="GHEA Grapalat" w:hAnsi="GHEA Grapalat" w:cs="Sylfaen"/>
          <w:sz w:val="20"/>
          <w:szCs w:val="20"/>
          <w:lang w:val="hy-AM"/>
        </w:rPr>
        <w:t>»</w:t>
      </w:r>
      <w:r w:rsidRPr="00FA1598">
        <w:rPr>
          <w:rFonts w:ascii="GHEA Grapalat" w:hAnsi="GHEA Grapalat" w:cs="Sylfaen"/>
          <w:sz w:val="20"/>
          <w:szCs w:val="20"/>
          <w:lang w:val="pt-PT"/>
        </w:rPr>
        <w:t xml:space="preserve"> </w:t>
      </w:r>
      <w:r w:rsidRPr="00FA1598">
        <w:rPr>
          <w:rFonts w:ascii="GHEA Grapalat" w:hAnsi="GHEA Grapalat" w:cs="Sylfaen"/>
          <w:sz w:val="20"/>
          <w:szCs w:val="20"/>
          <w:lang w:val="hy-AM"/>
        </w:rPr>
        <w:t>որակավորման</w:t>
      </w:r>
      <w:r w:rsidRPr="00FA1598">
        <w:rPr>
          <w:rFonts w:ascii="GHEA Grapalat" w:hAnsi="GHEA Grapalat"/>
          <w:sz w:val="20"/>
          <w:szCs w:val="20"/>
          <w:lang w:val="hy-AM"/>
        </w:rPr>
        <w:t xml:space="preserve"> </w:t>
      </w:r>
      <w:r w:rsidRPr="00FA1598">
        <w:rPr>
          <w:rFonts w:ascii="GHEA Grapalat" w:hAnsi="GHEA Grapalat"/>
          <w:sz w:val="20"/>
          <w:szCs w:val="20"/>
          <w:lang w:val="pt-PT"/>
        </w:rPr>
        <w:t xml:space="preserve">հիմնական կրթական ծրագրով </w:t>
      </w:r>
      <w:r w:rsidRPr="00FA1598">
        <w:rPr>
          <w:rFonts w:ascii="GHEA Grapalat" w:hAnsi="GHEA Grapalat" w:cs="Sylfaen"/>
          <w:sz w:val="20"/>
          <w:szCs w:val="20"/>
          <w:lang w:val="pt-PT"/>
        </w:rPr>
        <w:t>շրջանավարտը</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ընդհանուր</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հումանիտար,</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սոցիալ</w:t>
      </w:r>
      <w:r w:rsidRPr="00FA1598">
        <w:rPr>
          <w:rFonts w:ascii="GHEA Grapalat" w:hAnsi="GHEA Grapalat"/>
          <w:sz w:val="20"/>
          <w:szCs w:val="20"/>
          <w:lang w:val="pt-PT"/>
        </w:rPr>
        <w:t>-</w:t>
      </w:r>
      <w:r w:rsidRPr="00FA1598">
        <w:rPr>
          <w:rFonts w:ascii="GHEA Grapalat" w:hAnsi="GHEA Grapalat" w:cs="Sylfaen"/>
          <w:sz w:val="20"/>
          <w:szCs w:val="20"/>
          <w:lang w:val="pt-PT"/>
        </w:rPr>
        <w:t>տնտեսագիտական և ընդհանուր բնագիտական</w:t>
      </w:r>
      <w:r w:rsidR="00FC3B72" w:rsidRPr="00FA1598">
        <w:rPr>
          <w:rFonts w:ascii="GHEA Grapalat" w:hAnsi="GHEA Grapalat" w:cs="Sylfaen"/>
          <w:sz w:val="20"/>
          <w:szCs w:val="20"/>
          <w:lang w:val="pt-PT"/>
        </w:rPr>
        <w:t xml:space="preserve"> </w:t>
      </w:r>
      <w:r w:rsidRPr="00FA1598">
        <w:rPr>
          <w:rFonts w:ascii="GHEA Grapalat" w:hAnsi="GHEA Grapalat" w:cs="Sylfaen"/>
          <w:sz w:val="20"/>
          <w:szCs w:val="20"/>
          <w:lang w:val="pt-PT"/>
        </w:rPr>
        <w:t>գիտելիքների</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բնագավառում պետք է</w:t>
      </w:r>
      <w:r w:rsidRPr="00FA1598">
        <w:rPr>
          <w:rFonts w:ascii="GHEA Grapalat" w:hAnsi="GHEA Grapalat"/>
          <w:sz w:val="20"/>
          <w:szCs w:val="20"/>
          <w:lang w:val="pt-PT"/>
        </w:rPr>
        <w:t>`</w:t>
      </w:r>
    </w:p>
    <w:p w14:paraId="3ABC24DA" w14:textId="54CA9874" w:rsidR="00EA03EF" w:rsidRPr="00FA1598" w:rsidRDefault="00EA03EF" w:rsidP="006E485E">
      <w:pPr>
        <w:pStyle w:val="Footer"/>
        <w:numPr>
          <w:ilvl w:val="0"/>
          <w:numId w:val="5"/>
        </w:numPr>
        <w:tabs>
          <w:tab w:val="clear" w:pos="4677"/>
          <w:tab w:val="clear" w:pos="9355"/>
          <w:tab w:val="left" w:pos="540"/>
          <w:tab w:val="left" w:pos="810"/>
        </w:tabs>
        <w:spacing w:line="360" w:lineRule="auto"/>
        <w:ind w:left="540" w:firstLine="0"/>
        <w:jc w:val="both"/>
        <w:rPr>
          <w:rFonts w:ascii="GHEA Grapalat" w:hAnsi="GHEA Grapalat"/>
          <w:lang w:val="hy-AM"/>
        </w:rPr>
      </w:pPr>
      <w:r w:rsidRPr="00FA1598">
        <w:rPr>
          <w:rFonts w:ascii="GHEA Grapalat" w:hAnsi="GHEA Grapalat"/>
          <w:lang w:val="pt-PT"/>
        </w:rPr>
        <w:t xml:space="preserve"> իմանա </w:t>
      </w:r>
      <w:r w:rsidRPr="00FA1598">
        <w:rPr>
          <w:rFonts w:ascii="GHEA Grapalat" w:hAnsi="GHEA Grapalat" w:cs="Sylfaen"/>
          <w:lang w:val="hy-AM"/>
        </w:rPr>
        <w:t>ՀՀ</w:t>
      </w:r>
      <w:r w:rsidRPr="00FA1598">
        <w:rPr>
          <w:rFonts w:ascii="GHEA Grapalat" w:hAnsi="GHEA Grapalat"/>
          <w:lang w:val="hy-AM"/>
        </w:rPr>
        <w:t xml:space="preserve"> </w:t>
      </w:r>
      <w:r w:rsidRPr="00FA1598">
        <w:rPr>
          <w:rFonts w:ascii="GHEA Grapalat" w:hAnsi="GHEA Grapalat" w:cs="Sylfaen"/>
        </w:rPr>
        <w:t>Ս</w:t>
      </w:r>
      <w:r w:rsidRPr="00FA1598">
        <w:rPr>
          <w:rFonts w:ascii="GHEA Grapalat" w:hAnsi="GHEA Grapalat" w:cs="Sylfaen"/>
          <w:lang w:val="hy-AM"/>
        </w:rPr>
        <w:t>ահմանադրության</w:t>
      </w:r>
      <w:r w:rsidRPr="00FA1598">
        <w:rPr>
          <w:rFonts w:ascii="GHEA Grapalat" w:hAnsi="GHEA Grapalat"/>
          <w:lang w:val="hy-AM"/>
        </w:rPr>
        <w:t xml:space="preserve">, </w:t>
      </w:r>
      <w:r w:rsidRPr="00FA1598">
        <w:rPr>
          <w:rFonts w:ascii="GHEA Grapalat" w:hAnsi="GHEA Grapalat"/>
        </w:rPr>
        <w:t>զբաղվածության</w:t>
      </w:r>
      <w:r w:rsidRPr="00FA1598">
        <w:rPr>
          <w:rFonts w:ascii="GHEA Grapalat" w:hAnsi="GHEA Grapalat"/>
          <w:lang w:val="pt-PT"/>
        </w:rPr>
        <w:t xml:space="preserve"> </w:t>
      </w:r>
      <w:r w:rsidRPr="00FA1598">
        <w:rPr>
          <w:rFonts w:ascii="GHEA Grapalat" w:hAnsi="GHEA Grapalat" w:cs="Sylfaen"/>
          <w:lang w:val="pt-PT"/>
        </w:rPr>
        <w:t>տվյալ</w:t>
      </w:r>
      <w:r w:rsidRPr="00FA1598">
        <w:rPr>
          <w:rFonts w:ascii="GHEA Grapalat" w:hAnsi="GHEA Grapalat"/>
          <w:lang w:val="hy-AM"/>
        </w:rPr>
        <w:t xml:space="preserve"> </w:t>
      </w:r>
      <w:r w:rsidRPr="00FA1598">
        <w:rPr>
          <w:rFonts w:ascii="GHEA Grapalat" w:hAnsi="GHEA Grapalat" w:cs="Sylfaen"/>
          <w:lang w:val="hy-AM"/>
        </w:rPr>
        <w:t>բնագավառ</w:t>
      </w:r>
      <w:r w:rsidRPr="00FA1598">
        <w:rPr>
          <w:rFonts w:ascii="GHEA Grapalat" w:hAnsi="GHEA Grapalat" w:cs="Sylfaen"/>
        </w:rPr>
        <w:t>ը</w:t>
      </w:r>
      <w:r w:rsidRPr="00FA1598">
        <w:rPr>
          <w:rFonts w:ascii="GHEA Grapalat" w:hAnsi="GHEA Grapalat" w:cs="Sylfaen"/>
          <w:lang w:val="pt-PT"/>
        </w:rPr>
        <w:t xml:space="preserve"> </w:t>
      </w:r>
      <w:r w:rsidRPr="00FA1598">
        <w:rPr>
          <w:rFonts w:ascii="GHEA Grapalat" w:hAnsi="GHEA Grapalat" w:cs="Sylfaen"/>
        </w:rPr>
        <w:t>կարգավորող</w:t>
      </w:r>
      <w:r w:rsidRPr="00FA1598">
        <w:rPr>
          <w:rFonts w:ascii="GHEA Grapalat" w:hAnsi="GHEA Grapalat" w:cs="Sylfaen"/>
          <w:lang w:val="pt-PT"/>
        </w:rPr>
        <w:t xml:space="preserve"> հիմնական </w:t>
      </w:r>
      <w:r w:rsidR="00BC28FD" w:rsidRPr="00BC28FD">
        <w:rPr>
          <w:rFonts w:ascii="GHEA Grapalat" w:eastAsia="Times New Roman" w:hAnsi="GHEA Grapalat" w:cs="Sylfaen"/>
          <w:color w:val="000000"/>
          <w:lang w:val="ru-RU" w:eastAsia="ru-RU"/>
        </w:rPr>
        <w:t>նորմատիվ</w:t>
      </w:r>
      <w:r w:rsidR="00BC28FD" w:rsidRPr="00BC28FD">
        <w:rPr>
          <w:rFonts w:ascii="GHEA Grapalat" w:eastAsia="Times New Roman" w:hAnsi="GHEA Grapalat" w:cs="Sylfaen"/>
          <w:color w:val="000000"/>
          <w:lang w:val="pt-PT" w:eastAsia="ru-RU"/>
        </w:rPr>
        <w:t xml:space="preserve"> իրավական ակտերի</w:t>
      </w:r>
      <w:r w:rsidRPr="00FA1598">
        <w:rPr>
          <w:rFonts w:ascii="GHEA Grapalat" w:hAnsi="GHEA Grapalat"/>
          <w:lang w:val="pt-PT"/>
        </w:rPr>
        <w:t>,</w:t>
      </w:r>
      <w:r w:rsidR="00FC3B72" w:rsidRPr="00FA1598">
        <w:rPr>
          <w:rFonts w:ascii="GHEA Grapalat" w:hAnsi="GHEA Grapalat"/>
          <w:lang w:val="pt-PT"/>
        </w:rPr>
        <w:t xml:space="preserve"> </w:t>
      </w:r>
      <w:r w:rsidRPr="00FA1598">
        <w:rPr>
          <w:rFonts w:ascii="GHEA Grapalat" w:hAnsi="GHEA Grapalat" w:cs="Sylfaen"/>
          <w:lang w:val="hy-AM"/>
        </w:rPr>
        <w:t>մարդու</w:t>
      </w:r>
      <w:r w:rsidRPr="00FA1598">
        <w:rPr>
          <w:rFonts w:ascii="GHEA Grapalat" w:hAnsi="GHEA Grapalat"/>
          <w:lang w:val="hy-AM"/>
        </w:rPr>
        <w:t xml:space="preserve"> </w:t>
      </w:r>
      <w:r w:rsidRPr="00FA1598">
        <w:rPr>
          <w:rFonts w:ascii="GHEA Grapalat" w:hAnsi="GHEA Grapalat" w:cs="Sylfaen"/>
          <w:lang w:val="hy-AM"/>
        </w:rPr>
        <w:t>և</w:t>
      </w:r>
      <w:r w:rsidRPr="00FA1598">
        <w:rPr>
          <w:rFonts w:ascii="GHEA Grapalat" w:hAnsi="GHEA Grapalat"/>
          <w:lang w:val="hy-AM"/>
        </w:rPr>
        <w:t xml:space="preserve"> </w:t>
      </w:r>
      <w:r w:rsidRPr="00FA1598">
        <w:rPr>
          <w:rFonts w:ascii="GHEA Grapalat" w:hAnsi="GHEA Grapalat" w:cs="Sylfaen"/>
          <w:lang w:val="hy-AM"/>
        </w:rPr>
        <w:t>հասարակության</w:t>
      </w:r>
      <w:r w:rsidRPr="00FA1598">
        <w:rPr>
          <w:rFonts w:ascii="GHEA Grapalat" w:hAnsi="GHEA Grapalat"/>
          <w:lang w:val="hy-AM"/>
        </w:rPr>
        <w:t xml:space="preserve">, </w:t>
      </w:r>
      <w:r w:rsidRPr="00FA1598">
        <w:rPr>
          <w:rFonts w:ascii="GHEA Grapalat" w:hAnsi="GHEA Grapalat" w:cs="Sylfaen"/>
          <w:lang w:val="hy-AM"/>
        </w:rPr>
        <w:t>քաղաքացիների</w:t>
      </w:r>
      <w:r w:rsidRPr="00FA1598">
        <w:rPr>
          <w:rFonts w:ascii="GHEA Grapalat" w:hAnsi="GHEA Grapalat"/>
          <w:lang w:val="hy-AM"/>
        </w:rPr>
        <w:t xml:space="preserve"> </w:t>
      </w:r>
      <w:r w:rsidRPr="00FA1598">
        <w:rPr>
          <w:rFonts w:ascii="GHEA Grapalat" w:hAnsi="GHEA Grapalat" w:cs="Sylfaen"/>
          <w:lang w:val="hy-AM"/>
        </w:rPr>
        <w:t>միջև</w:t>
      </w:r>
      <w:r w:rsidRPr="00FA1598">
        <w:rPr>
          <w:rFonts w:ascii="GHEA Grapalat" w:hAnsi="GHEA Grapalat"/>
          <w:lang w:val="hy-AM"/>
        </w:rPr>
        <w:t xml:space="preserve"> </w:t>
      </w:r>
      <w:r w:rsidRPr="00FA1598">
        <w:rPr>
          <w:rFonts w:ascii="GHEA Grapalat" w:hAnsi="GHEA Grapalat" w:cs="Sylfaen"/>
          <w:lang w:val="hy-AM"/>
        </w:rPr>
        <w:t>հարաբերությունները</w:t>
      </w:r>
      <w:r w:rsidRPr="00FA1598">
        <w:rPr>
          <w:rFonts w:ascii="GHEA Grapalat" w:hAnsi="GHEA Grapalat"/>
          <w:lang w:val="pt-PT"/>
        </w:rPr>
        <w:t xml:space="preserve"> </w:t>
      </w:r>
      <w:r w:rsidRPr="00FA1598">
        <w:rPr>
          <w:rFonts w:ascii="GHEA Grapalat" w:hAnsi="GHEA Grapalat" w:cs="Sylfaen"/>
          <w:lang w:val="pt-PT"/>
        </w:rPr>
        <w:t>կարգավորող</w:t>
      </w:r>
      <w:r w:rsidRPr="00FA1598">
        <w:rPr>
          <w:rFonts w:ascii="GHEA Grapalat" w:hAnsi="GHEA Grapalat"/>
          <w:lang w:val="pt-PT"/>
        </w:rPr>
        <w:t xml:space="preserve"> </w:t>
      </w:r>
      <w:r w:rsidRPr="00FA1598">
        <w:rPr>
          <w:rFonts w:ascii="GHEA Grapalat" w:hAnsi="GHEA Grapalat" w:cs="Sylfaen"/>
          <w:lang w:val="hy-AM"/>
        </w:rPr>
        <w:t>օրենքների</w:t>
      </w:r>
      <w:r w:rsidRPr="00FA1598">
        <w:rPr>
          <w:rFonts w:ascii="GHEA Grapalat" w:hAnsi="GHEA Grapalat"/>
          <w:lang w:val="hy-AM"/>
        </w:rPr>
        <w:t xml:space="preserve"> </w:t>
      </w:r>
      <w:r w:rsidRPr="00FA1598">
        <w:rPr>
          <w:rFonts w:ascii="GHEA Grapalat" w:hAnsi="GHEA Grapalat" w:cs="Sylfaen"/>
          <w:lang w:val="hy-AM"/>
        </w:rPr>
        <w:t>և</w:t>
      </w:r>
      <w:r w:rsidRPr="00FA1598">
        <w:rPr>
          <w:rFonts w:ascii="GHEA Grapalat" w:hAnsi="GHEA Grapalat"/>
          <w:lang w:val="hy-AM"/>
        </w:rPr>
        <w:t xml:space="preserve"> </w:t>
      </w:r>
      <w:r w:rsidRPr="00FA1598">
        <w:rPr>
          <w:rFonts w:ascii="GHEA Grapalat" w:hAnsi="GHEA Grapalat" w:cs="Sylfaen"/>
          <w:lang w:val="hy-AM"/>
        </w:rPr>
        <w:t>նորմատիվ</w:t>
      </w:r>
      <w:r w:rsidRPr="00FA1598">
        <w:rPr>
          <w:rFonts w:ascii="GHEA Grapalat" w:hAnsi="GHEA Grapalat"/>
          <w:lang w:val="hy-AM"/>
        </w:rPr>
        <w:t xml:space="preserve"> </w:t>
      </w:r>
      <w:r w:rsidRPr="00FA1598">
        <w:rPr>
          <w:rFonts w:ascii="GHEA Grapalat" w:hAnsi="GHEA Grapalat" w:cs="Sylfaen"/>
          <w:lang w:val="hy-AM"/>
        </w:rPr>
        <w:t>փաստաթղթերի</w:t>
      </w:r>
      <w:r w:rsidRPr="00FA1598">
        <w:rPr>
          <w:rFonts w:ascii="GHEA Grapalat" w:hAnsi="GHEA Grapalat"/>
          <w:lang w:val="hy-AM"/>
        </w:rPr>
        <w:t xml:space="preserve"> </w:t>
      </w:r>
      <w:r w:rsidRPr="00FA1598">
        <w:rPr>
          <w:rFonts w:ascii="GHEA Grapalat" w:hAnsi="GHEA Grapalat" w:cs="Sylfaen"/>
          <w:lang w:val="hy-AM"/>
        </w:rPr>
        <w:t>հիմնական</w:t>
      </w:r>
      <w:r w:rsidRPr="00FA1598">
        <w:rPr>
          <w:rFonts w:ascii="GHEA Grapalat" w:hAnsi="GHEA Grapalat"/>
          <w:lang w:val="hy-AM"/>
        </w:rPr>
        <w:t xml:space="preserve"> </w:t>
      </w:r>
      <w:r w:rsidRPr="00FA1598">
        <w:rPr>
          <w:rFonts w:ascii="GHEA Grapalat" w:hAnsi="GHEA Grapalat" w:cs="Sylfaen"/>
          <w:lang w:val="hy-AM"/>
        </w:rPr>
        <w:t>դրույթներ</w:t>
      </w:r>
      <w:r w:rsidRPr="00FA1598">
        <w:rPr>
          <w:rFonts w:ascii="GHEA Grapalat" w:hAnsi="GHEA Grapalat" w:cs="Sylfaen"/>
        </w:rPr>
        <w:t>ը</w:t>
      </w:r>
      <w:r w:rsidRPr="00FA1598">
        <w:rPr>
          <w:rFonts w:ascii="GHEA Grapalat" w:hAnsi="GHEA Grapalat" w:cs="Sylfaen"/>
          <w:lang w:val="pt-PT"/>
        </w:rPr>
        <w:t>,</w:t>
      </w:r>
      <w:r w:rsidR="00FC3B72" w:rsidRPr="00FA1598">
        <w:rPr>
          <w:rFonts w:ascii="GHEA Grapalat" w:hAnsi="GHEA Grapalat" w:cs="Sylfaen"/>
          <w:lang w:val="pt-PT"/>
        </w:rPr>
        <w:t xml:space="preserve"> </w:t>
      </w:r>
    </w:p>
    <w:p w14:paraId="5EDE875A" w14:textId="77777777" w:rsidR="00EA03EF" w:rsidRPr="00FA1598" w:rsidRDefault="00EA03EF" w:rsidP="006E485E">
      <w:pPr>
        <w:pStyle w:val="Footer"/>
        <w:numPr>
          <w:ilvl w:val="0"/>
          <w:numId w:val="5"/>
        </w:numPr>
        <w:tabs>
          <w:tab w:val="clear" w:pos="4677"/>
          <w:tab w:val="clear" w:pos="9355"/>
          <w:tab w:val="left" w:pos="540"/>
          <w:tab w:val="left" w:pos="810"/>
          <w:tab w:val="left" w:pos="840"/>
        </w:tabs>
        <w:spacing w:line="360" w:lineRule="auto"/>
        <w:ind w:left="540" w:firstLine="0"/>
        <w:jc w:val="both"/>
        <w:rPr>
          <w:rFonts w:ascii="GHEA Grapalat" w:hAnsi="GHEA Grapalat"/>
          <w:lang w:val="hy-AM"/>
        </w:rPr>
      </w:pPr>
      <w:r w:rsidRPr="00FA1598">
        <w:rPr>
          <w:rFonts w:ascii="GHEA Grapalat" w:hAnsi="GHEA Grapalat"/>
          <w:lang w:val="hy-AM"/>
        </w:rPr>
        <w:t xml:space="preserve">տիրապետի </w:t>
      </w:r>
      <w:r w:rsidRPr="00FA1598">
        <w:rPr>
          <w:rFonts w:ascii="GHEA Grapalat" w:hAnsi="GHEA Grapalat" w:cs="Sylfaen"/>
          <w:lang w:val="hy-AM"/>
        </w:rPr>
        <w:t>հայոց</w:t>
      </w:r>
      <w:r w:rsidRPr="00FA1598">
        <w:rPr>
          <w:rFonts w:ascii="GHEA Grapalat" w:hAnsi="GHEA Grapalat"/>
          <w:lang w:val="hy-AM"/>
        </w:rPr>
        <w:t xml:space="preserve"> </w:t>
      </w:r>
      <w:r w:rsidRPr="00FA1598">
        <w:rPr>
          <w:rFonts w:ascii="GHEA Grapalat" w:hAnsi="GHEA Grapalat" w:cs="Sylfaen"/>
          <w:lang w:val="hy-AM"/>
        </w:rPr>
        <w:t>լեզվին</w:t>
      </w:r>
      <w:r w:rsidRPr="00FA1598">
        <w:rPr>
          <w:rFonts w:ascii="GHEA Grapalat" w:hAnsi="GHEA Grapalat"/>
          <w:lang w:val="hy-AM"/>
        </w:rPr>
        <w:t xml:space="preserve">, </w:t>
      </w:r>
    </w:p>
    <w:p w14:paraId="19FB5E77" w14:textId="77777777" w:rsidR="00EA03EF" w:rsidRPr="00FA1598" w:rsidRDefault="00EA03EF" w:rsidP="006E485E">
      <w:pPr>
        <w:pStyle w:val="Footer"/>
        <w:numPr>
          <w:ilvl w:val="0"/>
          <w:numId w:val="5"/>
        </w:numPr>
        <w:tabs>
          <w:tab w:val="clear" w:pos="4677"/>
          <w:tab w:val="clear" w:pos="9355"/>
          <w:tab w:val="left" w:pos="540"/>
          <w:tab w:val="left" w:pos="810"/>
          <w:tab w:val="left" w:pos="868"/>
        </w:tabs>
        <w:spacing w:line="360" w:lineRule="auto"/>
        <w:ind w:left="540" w:firstLine="0"/>
        <w:jc w:val="both"/>
        <w:rPr>
          <w:rFonts w:ascii="GHEA Grapalat" w:hAnsi="GHEA Grapalat"/>
          <w:lang w:val="hy-AM"/>
        </w:rPr>
      </w:pPr>
      <w:r w:rsidRPr="00FA1598">
        <w:rPr>
          <w:rFonts w:ascii="GHEA Grapalat" w:hAnsi="GHEA Grapalat"/>
          <w:lang w:val="hy-AM"/>
        </w:rPr>
        <w:t xml:space="preserve">հաղորդակցվի </w:t>
      </w:r>
      <w:r w:rsidRPr="00DD4474">
        <w:rPr>
          <w:rFonts w:ascii="GHEA Grapalat" w:hAnsi="GHEA Grapalat"/>
          <w:lang w:val="hy-AM"/>
        </w:rPr>
        <w:t xml:space="preserve">առնվազն </w:t>
      </w:r>
      <w:r w:rsidRPr="00DD4474">
        <w:rPr>
          <w:rFonts w:ascii="GHEA Grapalat" w:hAnsi="GHEA Grapalat" w:cs="Sylfaen"/>
          <w:lang w:val="hy-AM"/>
        </w:rPr>
        <w:t>երկու</w:t>
      </w:r>
      <w:r w:rsidRPr="00DD4474">
        <w:rPr>
          <w:rFonts w:ascii="GHEA Grapalat" w:hAnsi="GHEA Grapalat"/>
          <w:lang w:val="hy-AM"/>
        </w:rPr>
        <w:t xml:space="preserve"> </w:t>
      </w:r>
      <w:r w:rsidRPr="00DD4474">
        <w:rPr>
          <w:rFonts w:ascii="GHEA Grapalat" w:hAnsi="GHEA Grapalat" w:cs="Sylfaen"/>
          <w:lang w:val="hy-AM"/>
        </w:rPr>
        <w:t>օտար</w:t>
      </w:r>
      <w:r w:rsidRPr="00DD4474">
        <w:rPr>
          <w:rFonts w:ascii="GHEA Grapalat" w:hAnsi="GHEA Grapalat"/>
          <w:lang w:val="hy-AM"/>
        </w:rPr>
        <w:t xml:space="preserve"> </w:t>
      </w:r>
      <w:r w:rsidRPr="00FA1598">
        <w:rPr>
          <w:rFonts w:ascii="GHEA Grapalat" w:hAnsi="GHEA Grapalat" w:cs="Sylfaen"/>
          <w:lang w:val="hy-AM"/>
        </w:rPr>
        <w:t>լեզուներով,</w:t>
      </w:r>
    </w:p>
    <w:p w14:paraId="5B63BBBE" w14:textId="77777777" w:rsidR="00EA03EF" w:rsidRPr="00FA1598" w:rsidRDefault="00EA03EF" w:rsidP="006E485E">
      <w:pPr>
        <w:pStyle w:val="Footer"/>
        <w:numPr>
          <w:ilvl w:val="0"/>
          <w:numId w:val="5"/>
        </w:numPr>
        <w:tabs>
          <w:tab w:val="clear" w:pos="4677"/>
          <w:tab w:val="clear" w:pos="9355"/>
          <w:tab w:val="left" w:pos="540"/>
          <w:tab w:val="left" w:pos="810"/>
          <w:tab w:val="left" w:pos="851"/>
        </w:tabs>
        <w:spacing w:line="360" w:lineRule="auto"/>
        <w:ind w:left="540" w:firstLine="0"/>
        <w:jc w:val="both"/>
        <w:rPr>
          <w:rFonts w:ascii="GHEA Grapalat" w:hAnsi="GHEA Grapalat"/>
          <w:lang w:val="hy-AM"/>
        </w:rPr>
      </w:pPr>
      <w:r w:rsidRPr="00FA1598">
        <w:rPr>
          <w:rFonts w:ascii="GHEA Grapalat" w:hAnsi="GHEA Grapalat"/>
          <w:lang w:val="hy-AM"/>
        </w:rPr>
        <w:t xml:space="preserve">տիրապետի </w:t>
      </w:r>
      <w:r w:rsidRPr="00FA1598">
        <w:rPr>
          <w:rFonts w:ascii="GHEA Grapalat" w:hAnsi="GHEA Grapalat" w:cs="Sylfaen"/>
          <w:lang w:val="hy-AM"/>
        </w:rPr>
        <w:t>առողջ</w:t>
      </w:r>
      <w:r w:rsidRPr="00FA1598">
        <w:rPr>
          <w:rFonts w:ascii="GHEA Grapalat" w:hAnsi="GHEA Grapalat"/>
          <w:lang w:val="hy-AM"/>
        </w:rPr>
        <w:t xml:space="preserve"> </w:t>
      </w:r>
      <w:r w:rsidRPr="00FA1598">
        <w:rPr>
          <w:rFonts w:ascii="GHEA Grapalat" w:hAnsi="GHEA Grapalat" w:cs="Sylfaen"/>
          <w:lang w:val="hy-AM"/>
        </w:rPr>
        <w:t>կենսակերպ</w:t>
      </w:r>
      <w:r w:rsidRPr="00FA1598">
        <w:rPr>
          <w:rFonts w:ascii="GHEA Grapalat" w:hAnsi="GHEA Grapalat"/>
          <w:lang w:val="hy-AM"/>
        </w:rPr>
        <w:t xml:space="preserve"> վարելու, հիգիենայի և </w:t>
      </w:r>
      <w:r w:rsidRPr="00FA1598">
        <w:rPr>
          <w:rFonts w:ascii="GHEA Grapalat" w:hAnsi="GHEA Grapalat" w:cs="Sylfaen"/>
          <w:lang w:val="hy-AM"/>
        </w:rPr>
        <w:t>ֆիզիկական</w:t>
      </w:r>
      <w:r w:rsidRPr="00FA1598">
        <w:rPr>
          <w:rFonts w:ascii="GHEA Grapalat" w:hAnsi="GHEA Grapalat"/>
          <w:lang w:val="hy-AM"/>
        </w:rPr>
        <w:t xml:space="preserve"> կուլտուրայի կանոններին,</w:t>
      </w:r>
    </w:p>
    <w:p w14:paraId="1C2650ED" w14:textId="77777777" w:rsidR="00EA03EF" w:rsidRPr="00FA1598" w:rsidRDefault="00EA03EF" w:rsidP="006E485E">
      <w:pPr>
        <w:pStyle w:val="Footer"/>
        <w:numPr>
          <w:ilvl w:val="0"/>
          <w:numId w:val="5"/>
        </w:numPr>
        <w:tabs>
          <w:tab w:val="clear" w:pos="4677"/>
          <w:tab w:val="clear" w:pos="9355"/>
          <w:tab w:val="left" w:pos="540"/>
          <w:tab w:val="left" w:pos="810"/>
          <w:tab w:val="left" w:pos="851"/>
        </w:tabs>
        <w:spacing w:line="360" w:lineRule="auto"/>
        <w:ind w:left="540" w:firstLine="0"/>
        <w:jc w:val="both"/>
        <w:rPr>
          <w:rFonts w:ascii="GHEA Grapalat" w:hAnsi="GHEA Grapalat"/>
          <w:lang w:val="hy-AM"/>
        </w:rPr>
      </w:pPr>
      <w:r w:rsidRPr="00FA1598">
        <w:rPr>
          <w:rFonts w:ascii="GHEA Grapalat" w:hAnsi="GHEA Grapalat"/>
          <w:lang w:val="hy-AM"/>
        </w:rPr>
        <w:t xml:space="preserve">գիտելիքներ ունենա </w:t>
      </w:r>
      <w:r w:rsidRPr="00FA1598">
        <w:rPr>
          <w:rFonts w:ascii="GHEA Grapalat" w:hAnsi="GHEA Grapalat" w:cs="Sylfaen"/>
          <w:lang w:val="hy-AM"/>
        </w:rPr>
        <w:t>ազգային</w:t>
      </w:r>
      <w:r w:rsidRPr="00FA1598">
        <w:rPr>
          <w:rFonts w:ascii="GHEA Grapalat" w:hAnsi="GHEA Grapalat"/>
          <w:lang w:val="hy-AM"/>
        </w:rPr>
        <w:t xml:space="preserve"> </w:t>
      </w:r>
      <w:r w:rsidRPr="00FA1598">
        <w:rPr>
          <w:rFonts w:ascii="GHEA Grapalat" w:hAnsi="GHEA Grapalat" w:cs="Sylfaen"/>
          <w:lang w:val="hy-AM"/>
        </w:rPr>
        <w:t>և</w:t>
      </w:r>
      <w:r w:rsidRPr="00FA1598">
        <w:rPr>
          <w:rFonts w:ascii="GHEA Grapalat" w:hAnsi="GHEA Grapalat"/>
          <w:lang w:val="hy-AM"/>
        </w:rPr>
        <w:t xml:space="preserve"> </w:t>
      </w:r>
      <w:r w:rsidRPr="00FA1598">
        <w:rPr>
          <w:rFonts w:ascii="GHEA Grapalat" w:hAnsi="GHEA Grapalat" w:cs="Sylfaen"/>
          <w:lang w:val="hy-AM"/>
        </w:rPr>
        <w:t>համաշխարհային</w:t>
      </w:r>
      <w:r w:rsidRPr="00FA1598">
        <w:rPr>
          <w:rFonts w:ascii="GHEA Grapalat" w:hAnsi="GHEA Grapalat"/>
          <w:lang w:val="hy-AM"/>
        </w:rPr>
        <w:t xml:space="preserve"> </w:t>
      </w:r>
      <w:r w:rsidRPr="00FA1598">
        <w:rPr>
          <w:rFonts w:ascii="GHEA Grapalat" w:hAnsi="GHEA Grapalat" w:cs="Sylfaen"/>
          <w:lang w:val="hy-AM"/>
        </w:rPr>
        <w:t>պատմության</w:t>
      </w:r>
      <w:r w:rsidRPr="00FA1598">
        <w:rPr>
          <w:rFonts w:ascii="GHEA Grapalat" w:hAnsi="GHEA Grapalat"/>
          <w:lang w:val="hy-AM"/>
        </w:rPr>
        <w:t xml:space="preserve"> </w:t>
      </w:r>
      <w:r w:rsidRPr="00FA1598">
        <w:rPr>
          <w:rFonts w:ascii="GHEA Grapalat" w:hAnsi="GHEA Grapalat" w:cs="Sylfaen"/>
          <w:lang w:val="hy-AM"/>
        </w:rPr>
        <w:t>և</w:t>
      </w:r>
      <w:r w:rsidRPr="00FA1598">
        <w:rPr>
          <w:rFonts w:ascii="GHEA Grapalat" w:hAnsi="GHEA Grapalat"/>
          <w:lang w:val="hy-AM"/>
        </w:rPr>
        <w:t xml:space="preserve"> </w:t>
      </w:r>
      <w:r w:rsidRPr="00FA1598">
        <w:rPr>
          <w:rFonts w:ascii="GHEA Grapalat" w:hAnsi="GHEA Grapalat" w:cs="Sylfaen"/>
          <w:lang w:val="hy-AM"/>
        </w:rPr>
        <w:t>մշակույթի վերաբերյալ</w:t>
      </w:r>
      <w:r w:rsidRPr="00FA1598">
        <w:rPr>
          <w:rFonts w:ascii="GHEA Grapalat" w:hAnsi="GHEA Grapalat"/>
          <w:lang w:val="hy-AM"/>
        </w:rPr>
        <w:t>,</w:t>
      </w:r>
    </w:p>
    <w:p w14:paraId="04FB52F7" w14:textId="77777777" w:rsidR="00EA03EF" w:rsidRPr="00FA1598" w:rsidRDefault="00EA03EF" w:rsidP="006E485E">
      <w:pPr>
        <w:pStyle w:val="Footer"/>
        <w:numPr>
          <w:ilvl w:val="0"/>
          <w:numId w:val="5"/>
        </w:numPr>
        <w:tabs>
          <w:tab w:val="clear" w:pos="4677"/>
          <w:tab w:val="clear" w:pos="9355"/>
          <w:tab w:val="left" w:pos="540"/>
          <w:tab w:val="left" w:pos="810"/>
          <w:tab w:val="left" w:pos="851"/>
          <w:tab w:val="left" w:pos="1134"/>
        </w:tabs>
        <w:spacing w:line="360" w:lineRule="auto"/>
        <w:ind w:left="540" w:firstLine="0"/>
        <w:jc w:val="both"/>
        <w:rPr>
          <w:rFonts w:ascii="GHEA Grapalat" w:hAnsi="GHEA Grapalat"/>
          <w:lang w:val="hy-AM"/>
        </w:rPr>
      </w:pPr>
      <w:r w:rsidRPr="00FA1598">
        <w:rPr>
          <w:rFonts w:ascii="GHEA Grapalat" w:hAnsi="GHEA Grapalat"/>
          <w:lang w:val="hy-AM"/>
        </w:rPr>
        <w:t xml:space="preserve">ունենա </w:t>
      </w:r>
      <w:r w:rsidRPr="00FA1598">
        <w:rPr>
          <w:rFonts w:ascii="GHEA Grapalat" w:hAnsi="GHEA Grapalat" w:cs="Sylfaen"/>
          <w:lang w:val="hy-AM"/>
        </w:rPr>
        <w:t>անձի</w:t>
      </w:r>
      <w:r w:rsidRPr="00FA1598">
        <w:rPr>
          <w:rFonts w:ascii="GHEA Grapalat" w:hAnsi="GHEA Grapalat"/>
          <w:lang w:val="hy-AM"/>
        </w:rPr>
        <w:t xml:space="preserve"> </w:t>
      </w:r>
      <w:r w:rsidRPr="00FA1598">
        <w:rPr>
          <w:rFonts w:ascii="GHEA Grapalat" w:hAnsi="GHEA Grapalat" w:cs="Sylfaen"/>
          <w:lang w:val="hy-AM"/>
        </w:rPr>
        <w:t>և</w:t>
      </w:r>
      <w:r w:rsidRPr="00FA1598">
        <w:rPr>
          <w:rFonts w:ascii="GHEA Grapalat" w:hAnsi="GHEA Grapalat"/>
          <w:lang w:val="hy-AM"/>
        </w:rPr>
        <w:t xml:space="preserve"> </w:t>
      </w:r>
      <w:r w:rsidRPr="00FA1598">
        <w:rPr>
          <w:rFonts w:ascii="GHEA Grapalat" w:hAnsi="GHEA Grapalat" w:cs="Sylfaen"/>
          <w:lang w:val="hy-AM"/>
        </w:rPr>
        <w:t>հասարակության</w:t>
      </w:r>
      <w:r w:rsidRPr="00FA1598">
        <w:rPr>
          <w:rFonts w:ascii="GHEA Grapalat" w:hAnsi="GHEA Grapalat"/>
          <w:lang w:val="hy-AM"/>
        </w:rPr>
        <w:t xml:space="preserve"> </w:t>
      </w:r>
      <w:r w:rsidRPr="00FA1598">
        <w:rPr>
          <w:rFonts w:ascii="GHEA Grapalat" w:hAnsi="GHEA Grapalat" w:cs="Sylfaen"/>
          <w:lang w:val="hy-AM"/>
        </w:rPr>
        <w:t>զարգացման</w:t>
      </w:r>
      <w:r w:rsidRPr="00FA1598">
        <w:rPr>
          <w:rFonts w:ascii="GHEA Grapalat" w:hAnsi="GHEA Grapalat"/>
          <w:lang w:val="hy-AM"/>
        </w:rPr>
        <w:t xml:space="preserve"> </w:t>
      </w:r>
      <w:r w:rsidRPr="00FA1598">
        <w:rPr>
          <w:rFonts w:ascii="GHEA Grapalat" w:hAnsi="GHEA Grapalat" w:cs="Sylfaen"/>
          <w:lang w:val="hy-AM"/>
        </w:rPr>
        <w:t>օրինաչափությունների</w:t>
      </w:r>
      <w:r w:rsidRPr="00FA1598">
        <w:rPr>
          <w:rFonts w:ascii="GHEA Grapalat" w:hAnsi="GHEA Grapalat"/>
          <w:lang w:val="hy-AM"/>
        </w:rPr>
        <w:t xml:space="preserve">, </w:t>
      </w:r>
      <w:r w:rsidRPr="00FA1598">
        <w:rPr>
          <w:rFonts w:ascii="GHEA Grapalat" w:hAnsi="GHEA Grapalat" w:cs="Sylfaen"/>
          <w:lang w:val="hy-AM"/>
        </w:rPr>
        <w:t>հասարակության</w:t>
      </w:r>
      <w:r w:rsidRPr="00FA1598">
        <w:rPr>
          <w:rFonts w:ascii="GHEA Grapalat" w:hAnsi="GHEA Grapalat"/>
          <w:lang w:val="hy-AM"/>
        </w:rPr>
        <w:t xml:space="preserve"> </w:t>
      </w:r>
      <w:r w:rsidRPr="00FA1598">
        <w:rPr>
          <w:rFonts w:ascii="GHEA Grapalat" w:hAnsi="GHEA Grapalat" w:cs="Sylfaen"/>
          <w:lang w:val="hy-AM"/>
        </w:rPr>
        <w:t>սոցիալական</w:t>
      </w:r>
      <w:r w:rsidRPr="00FA1598">
        <w:rPr>
          <w:rFonts w:ascii="GHEA Grapalat" w:hAnsi="GHEA Grapalat"/>
          <w:lang w:val="hy-AM"/>
        </w:rPr>
        <w:t xml:space="preserve"> </w:t>
      </w:r>
      <w:r w:rsidRPr="00FA1598">
        <w:rPr>
          <w:rFonts w:ascii="GHEA Grapalat" w:hAnsi="GHEA Grapalat" w:cs="Sylfaen"/>
          <w:lang w:val="hy-AM"/>
        </w:rPr>
        <w:t>կառուցվածքի</w:t>
      </w:r>
      <w:r w:rsidRPr="00FA1598">
        <w:rPr>
          <w:rFonts w:ascii="GHEA Grapalat" w:hAnsi="GHEA Grapalat"/>
          <w:lang w:val="hy-AM"/>
        </w:rPr>
        <w:t xml:space="preserve">, </w:t>
      </w:r>
      <w:r w:rsidRPr="00FA1598">
        <w:rPr>
          <w:rFonts w:ascii="GHEA Grapalat" w:hAnsi="GHEA Grapalat" w:cs="Sylfaen"/>
          <w:lang w:val="hy-AM"/>
        </w:rPr>
        <w:t>շարժումների</w:t>
      </w:r>
      <w:r w:rsidRPr="00FA1598">
        <w:rPr>
          <w:rFonts w:ascii="GHEA Grapalat" w:hAnsi="GHEA Grapalat"/>
          <w:lang w:val="hy-AM"/>
        </w:rPr>
        <w:t xml:space="preserve">, </w:t>
      </w:r>
      <w:r w:rsidRPr="00FA1598">
        <w:rPr>
          <w:rFonts w:ascii="GHEA Grapalat" w:hAnsi="GHEA Grapalat" w:cs="Sylfaen"/>
          <w:lang w:val="hy-AM"/>
        </w:rPr>
        <w:t>քաղաքականության</w:t>
      </w:r>
      <w:r w:rsidRPr="00FA1598">
        <w:rPr>
          <w:rFonts w:ascii="GHEA Grapalat" w:hAnsi="GHEA Grapalat"/>
          <w:lang w:val="hy-AM"/>
        </w:rPr>
        <w:t xml:space="preserve"> </w:t>
      </w:r>
      <w:r w:rsidRPr="00FA1598">
        <w:rPr>
          <w:rFonts w:ascii="GHEA Grapalat" w:hAnsi="GHEA Grapalat" w:cs="Sylfaen"/>
          <w:lang w:val="hy-AM"/>
        </w:rPr>
        <w:t>սուբյեկտների</w:t>
      </w:r>
      <w:r w:rsidRPr="00FA1598">
        <w:rPr>
          <w:rFonts w:ascii="GHEA Grapalat" w:hAnsi="GHEA Grapalat"/>
          <w:lang w:val="hy-AM"/>
        </w:rPr>
        <w:t xml:space="preserve">, </w:t>
      </w:r>
      <w:r w:rsidRPr="00FA1598">
        <w:rPr>
          <w:rFonts w:ascii="GHEA Grapalat" w:hAnsi="GHEA Grapalat" w:cs="Sylfaen"/>
          <w:lang w:val="hy-AM"/>
        </w:rPr>
        <w:t>քաղաքական</w:t>
      </w:r>
      <w:r w:rsidRPr="00FA1598">
        <w:rPr>
          <w:rFonts w:ascii="GHEA Grapalat" w:hAnsi="GHEA Grapalat"/>
          <w:lang w:val="hy-AM"/>
        </w:rPr>
        <w:t xml:space="preserve"> </w:t>
      </w:r>
      <w:r w:rsidRPr="00FA1598">
        <w:rPr>
          <w:rFonts w:ascii="GHEA Grapalat" w:hAnsi="GHEA Grapalat" w:cs="Sylfaen"/>
          <w:lang w:val="hy-AM"/>
        </w:rPr>
        <w:t>հարաբերությունների</w:t>
      </w:r>
      <w:r w:rsidRPr="00FA1598">
        <w:rPr>
          <w:rFonts w:ascii="GHEA Grapalat" w:hAnsi="GHEA Grapalat"/>
          <w:lang w:val="hy-AM"/>
        </w:rPr>
        <w:t xml:space="preserve"> </w:t>
      </w:r>
      <w:r w:rsidRPr="00FA1598">
        <w:rPr>
          <w:rFonts w:ascii="GHEA Grapalat" w:hAnsi="GHEA Grapalat" w:cs="Sylfaen"/>
          <w:lang w:val="hy-AM"/>
        </w:rPr>
        <w:t>և</w:t>
      </w:r>
      <w:r w:rsidRPr="00FA1598">
        <w:rPr>
          <w:rFonts w:ascii="GHEA Grapalat" w:hAnsi="GHEA Grapalat"/>
          <w:lang w:val="hy-AM"/>
        </w:rPr>
        <w:t xml:space="preserve"> </w:t>
      </w:r>
      <w:r w:rsidRPr="00FA1598">
        <w:rPr>
          <w:rFonts w:ascii="GHEA Grapalat" w:hAnsi="GHEA Grapalat" w:cs="Sylfaen"/>
          <w:lang w:val="hy-AM"/>
        </w:rPr>
        <w:t>գործընթացների</w:t>
      </w:r>
      <w:r w:rsidRPr="00FA1598">
        <w:rPr>
          <w:rFonts w:ascii="GHEA Grapalat" w:hAnsi="GHEA Grapalat"/>
          <w:lang w:val="hy-AM"/>
        </w:rPr>
        <w:t xml:space="preserve"> </w:t>
      </w:r>
      <w:r w:rsidRPr="00FA1598">
        <w:rPr>
          <w:rFonts w:ascii="GHEA Grapalat" w:hAnsi="GHEA Grapalat" w:cs="Sylfaen"/>
          <w:lang w:val="hy-AM"/>
        </w:rPr>
        <w:t>վերաբերյալ ընդհանուր տեղեկություններ</w:t>
      </w:r>
      <w:r w:rsidRPr="00FA1598">
        <w:rPr>
          <w:rFonts w:ascii="GHEA Grapalat" w:hAnsi="GHEA Grapalat"/>
          <w:lang w:val="hy-AM"/>
        </w:rPr>
        <w:t>,</w:t>
      </w:r>
      <w:r w:rsidRPr="00FA1598">
        <w:rPr>
          <w:rFonts w:ascii="GHEA Grapalat" w:hAnsi="GHEA Grapalat" w:cs="Sylfaen"/>
          <w:lang w:val="hy-AM"/>
        </w:rPr>
        <w:t xml:space="preserve"> </w:t>
      </w:r>
    </w:p>
    <w:p w14:paraId="38AA906B" w14:textId="52301E65" w:rsidR="00EA03EF" w:rsidRPr="00FA1598" w:rsidRDefault="00EA03EF" w:rsidP="006E485E">
      <w:pPr>
        <w:pStyle w:val="Footer"/>
        <w:numPr>
          <w:ilvl w:val="0"/>
          <w:numId w:val="5"/>
        </w:numPr>
        <w:tabs>
          <w:tab w:val="clear" w:pos="4677"/>
          <w:tab w:val="clear" w:pos="9355"/>
          <w:tab w:val="left" w:pos="540"/>
          <w:tab w:val="left" w:pos="810"/>
          <w:tab w:val="left" w:pos="851"/>
        </w:tabs>
        <w:spacing w:line="360" w:lineRule="auto"/>
        <w:ind w:left="540" w:firstLine="0"/>
        <w:jc w:val="both"/>
        <w:rPr>
          <w:rFonts w:ascii="GHEA Grapalat" w:hAnsi="GHEA Grapalat"/>
          <w:lang w:val="hy-AM"/>
        </w:rPr>
      </w:pPr>
      <w:r w:rsidRPr="00FA1598">
        <w:rPr>
          <w:rFonts w:ascii="GHEA Grapalat" w:hAnsi="GHEA Grapalat"/>
          <w:lang w:val="hy-AM"/>
        </w:rPr>
        <w:t xml:space="preserve">ցուցաբերի կիրառական </w:t>
      </w:r>
      <w:r w:rsidRPr="00FA1598">
        <w:rPr>
          <w:rFonts w:ascii="GHEA Grapalat" w:hAnsi="GHEA Grapalat" w:cs="Sylfaen"/>
          <w:lang w:val="hy-AM"/>
        </w:rPr>
        <w:t>տնտեսագիտության</w:t>
      </w:r>
      <w:r w:rsidRPr="00FA1598">
        <w:rPr>
          <w:rFonts w:ascii="GHEA Grapalat" w:hAnsi="GHEA Grapalat"/>
          <w:lang w:val="hy-AM"/>
        </w:rPr>
        <w:t xml:space="preserve"> </w:t>
      </w:r>
      <w:r w:rsidRPr="00FA1598">
        <w:rPr>
          <w:rFonts w:ascii="GHEA Grapalat" w:hAnsi="GHEA Grapalat" w:cs="Sylfaen"/>
          <w:lang w:val="hy-AM"/>
        </w:rPr>
        <w:t>հիմնադրույթների</w:t>
      </w:r>
      <w:r w:rsidRPr="00FA1598">
        <w:rPr>
          <w:rFonts w:ascii="GHEA Grapalat" w:hAnsi="GHEA Grapalat"/>
          <w:lang w:val="hy-AM"/>
        </w:rPr>
        <w:t xml:space="preserve">, մասնագիտական գործունեության բնագավառի տնտեսական երևույթների և հարաբերությունների առանձնահատկությունների, </w:t>
      </w:r>
      <w:r w:rsidRPr="00FA1598">
        <w:rPr>
          <w:rFonts w:ascii="GHEA Grapalat" w:hAnsi="GHEA Grapalat" w:cs="Sylfaen"/>
          <w:lang w:val="hy-AM"/>
        </w:rPr>
        <w:lastRenderedPageBreak/>
        <w:t>մակրոտնտեսության</w:t>
      </w:r>
      <w:r w:rsidRPr="00FA1598">
        <w:rPr>
          <w:rFonts w:ascii="GHEA Grapalat" w:hAnsi="GHEA Grapalat"/>
          <w:lang w:val="hy-AM"/>
        </w:rPr>
        <w:t xml:space="preserve"> </w:t>
      </w:r>
      <w:r w:rsidRPr="00FA1598">
        <w:rPr>
          <w:rFonts w:ascii="GHEA Grapalat" w:hAnsi="GHEA Grapalat" w:cs="Sylfaen"/>
          <w:lang w:val="hy-AM"/>
        </w:rPr>
        <w:t>և</w:t>
      </w:r>
      <w:r w:rsidRPr="00FA1598">
        <w:rPr>
          <w:rFonts w:ascii="GHEA Grapalat" w:hAnsi="GHEA Grapalat"/>
          <w:lang w:val="hy-AM"/>
        </w:rPr>
        <w:t xml:space="preserve"> </w:t>
      </w:r>
      <w:r w:rsidRPr="00FA1598">
        <w:rPr>
          <w:rFonts w:ascii="GHEA Grapalat" w:hAnsi="GHEA Grapalat" w:cs="Sylfaen"/>
          <w:lang w:val="hy-AM"/>
        </w:rPr>
        <w:t>միկրոտնտես</w:t>
      </w:r>
      <w:r w:rsidRPr="00FA1598">
        <w:rPr>
          <w:rFonts w:ascii="GHEA Grapalat" w:hAnsi="GHEA Grapalat"/>
          <w:lang w:val="hy-AM"/>
        </w:rPr>
        <w:softHyphen/>
      </w:r>
      <w:r w:rsidRPr="00FA1598">
        <w:rPr>
          <w:rFonts w:ascii="GHEA Grapalat" w:hAnsi="GHEA Grapalat" w:cs="Sylfaen"/>
          <w:lang w:val="hy-AM"/>
        </w:rPr>
        <w:t>ության</w:t>
      </w:r>
      <w:r w:rsidRPr="00FA1598">
        <w:rPr>
          <w:rFonts w:ascii="GHEA Grapalat" w:hAnsi="GHEA Grapalat"/>
          <w:lang w:val="hy-AM"/>
        </w:rPr>
        <w:t xml:space="preserve"> </w:t>
      </w:r>
      <w:r w:rsidRPr="00FA1598">
        <w:rPr>
          <w:rFonts w:ascii="GHEA Grapalat" w:hAnsi="GHEA Grapalat" w:cs="Sylfaen"/>
          <w:lang w:val="hy-AM"/>
        </w:rPr>
        <w:t>օրենքների</w:t>
      </w:r>
      <w:r w:rsidRPr="00FA1598">
        <w:rPr>
          <w:rFonts w:ascii="GHEA Grapalat" w:hAnsi="GHEA Grapalat"/>
          <w:lang w:val="hy-AM"/>
        </w:rPr>
        <w:t xml:space="preserve">, </w:t>
      </w:r>
      <w:r w:rsidRPr="00FA1598">
        <w:rPr>
          <w:rFonts w:ascii="GHEA Grapalat" w:hAnsi="GHEA Grapalat" w:cs="Sylfaen"/>
          <w:lang w:val="hy-AM"/>
        </w:rPr>
        <w:t>անցումային</w:t>
      </w:r>
      <w:r w:rsidRPr="00FA1598">
        <w:rPr>
          <w:rFonts w:ascii="GHEA Grapalat" w:hAnsi="GHEA Grapalat"/>
          <w:lang w:val="hy-AM"/>
        </w:rPr>
        <w:t xml:space="preserve"> </w:t>
      </w:r>
      <w:r w:rsidRPr="00FA1598">
        <w:rPr>
          <w:rFonts w:ascii="GHEA Grapalat" w:hAnsi="GHEA Grapalat" w:cs="Sylfaen"/>
          <w:lang w:val="hy-AM"/>
        </w:rPr>
        <w:t>շրջանի</w:t>
      </w:r>
      <w:r w:rsidRPr="00FA1598">
        <w:rPr>
          <w:rFonts w:ascii="GHEA Grapalat" w:hAnsi="GHEA Grapalat"/>
          <w:lang w:val="hy-AM"/>
        </w:rPr>
        <w:t xml:space="preserve"> </w:t>
      </w:r>
      <w:r w:rsidRPr="00FA1598">
        <w:rPr>
          <w:rFonts w:ascii="GHEA Grapalat" w:hAnsi="GHEA Grapalat" w:cs="Sylfaen"/>
          <w:lang w:val="hy-AM"/>
        </w:rPr>
        <w:t>տնտեսության</w:t>
      </w:r>
      <w:r w:rsidRPr="00FA1598">
        <w:rPr>
          <w:rFonts w:ascii="GHEA Grapalat" w:hAnsi="GHEA Grapalat"/>
          <w:lang w:val="hy-AM"/>
        </w:rPr>
        <w:t xml:space="preserve"> </w:t>
      </w:r>
      <w:r w:rsidRPr="00FA1598">
        <w:rPr>
          <w:rFonts w:ascii="GHEA Grapalat" w:hAnsi="GHEA Grapalat" w:cs="Sylfaen"/>
          <w:lang w:val="hy-AM"/>
        </w:rPr>
        <w:t>առանձնահատկությունների</w:t>
      </w:r>
      <w:r w:rsidR="00FC3B72" w:rsidRPr="00FA1598">
        <w:rPr>
          <w:rFonts w:ascii="GHEA Grapalat" w:hAnsi="GHEA Grapalat" w:cs="Sylfaen"/>
          <w:lang w:val="hy-AM"/>
        </w:rPr>
        <w:t xml:space="preserve"> </w:t>
      </w:r>
      <w:r w:rsidRPr="00FA1598">
        <w:rPr>
          <w:rFonts w:ascii="GHEA Grapalat" w:hAnsi="GHEA Grapalat" w:cs="Sylfaen"/>
          <w:lang w:val="hy-AM"/>
        </w:rPr>
        <w:t>իմացություն</w:t>
      </w:r>
      <w:r w:rsidRPr="00FA1598">
        <w:rPr>
          <w:rFonts w:ascii="GHEA Grapalat" w:hAnsi="GHEA Grapalat" w:cs="Arial Armenian"/>
          <w:lang w:val="hy-AM"/>
        </w:rPr>
        <w:t>։</w:t>
      </w:r>
    </w:p>
    <w:p w14:paraId="027325AD" w14:textId="77777777" w:rsidR="00EA03EF" w:rsidRPr="00FA1598" w:rsidRDefault="00EA03EF" w:rsidP="006E485E">
      <w:pPr>
        <w:pStyle w:val="Footer"/>
        <w:numPr>
          <w:ilvl w:val="0"/>
          <w:numId w:val="5"/>
        </w:numPr>
        <w:tabs>
          <w:tab w:val="clear" w:pos="4677"/>
          <w:tab w:val="clear" w:pos="9355"/>
          <w:tab w:val="left" w:pos="540"/>
          <w:tab w:val="left" w:pos="810"/>
          <w:tab w:val="left" w:pos="851"/>
        </w:tabs>
        <w:spacing w:line="360" w:lineRule="auto"/>
        <w:ind w:left="540" w:firstLine="0"/>
        <w:jc w:val="both"/>
        <w:rPr>
          <w:rFonts w:ascii="GHEA Grapalat" w:hAnsi="GHEA Grapalat"/>
          <w:lang w:val="hy-AM"/>
        </w:rPr>
      </w:pPr>
      <w:r w:rsidRPr="00FA1598">
        <w:rPr>
          <w:rFonts w:ascii="GHEA Grapalat" w:hAnsi="GHEA Grapalat"/>
          <w:lang w:val="pt-PT"/>
        </w:rPr>
        <w:t xml:space="preserve">իմանա </w:t>
      </w:r>
      <w:r w:rsidRPr="00FA1598">
        <w:rPr>
          <w:rFonts w:ascii="GHEA Grapalat" w:hAnsi="GHEA Grapalat" w:cs="Sylfaen"/>
          <w:lang w:val="hy-AM"/>
        </w:rPr>
        <w:t>էկոլոգիական</w:t>
      </w:r>
      <w:r w:rsidRPr="00FA1598">
        <w:rPr>
          <w:rFonts w:ascii="GHEA Grapalat" w:hAnsi="GHEA Grapalat"/>
          <w:lang w:val="hy-AM"/>
        </w:rPr>
        <w:t xml:space="preserve"> </w:t>
      </w:r>
      <w:r w:rsidRPr="00FA1598">
        <w:rPr>
          <w:rFonts w:ascii="GHEA Grapalat" w:hAnsi="GHEA Grapalat" w:cs="Sylfaen"/>
          <w:lang w:val="hy-AM"/>
        </w:rPr>
        <w:t>հիմնական</w:t>
      </w:r>
      <w:r w:rsidRPr="00FA1598">
        <w:rPr>
          <w:rFonts w:ascii="GHEA Grapalat" w:hAnsi="GHEA Grapalat"/>
          <w:lang w:val="hy-AM"/>
        </w:rPr>
        <w:t xml:space="preserve"> </w:t>
      </w:r>
      <w:r w:rsidRPr="00FA1598">
        <w:rPr>
          <w:rFonts w:ascii="GHEA Grapalat" w:hAnsi="GHEA Grapalat" w:cs="Sylfaen"/>
          <w:lang w:val="hy-AM"/>
        </w:rPr>
        <w:t>հասկացությունների բովանդակությունը</w:t>
      </w:r>
      <w:r w:rsidRPr="00FA1598">
        <w:rPr>
          <w:rFonts w:ascii="GHEA Grapalat" w:hAnsi="GHEA Grapalat"/>
          <w:lang w:val="hy-AM"/>
        </w:rPr>
        <w:t xml:space="preserve">, </w:t>
      </w:r>
      <w:r w:rsidRPr="00FA1598">
        <w:rPr>
          <w:rFonts w:ascii="GHEA Grapalat" w:hAnsi="GHEA Grapalat" w:cs="Sylfaen"/>
          <w:lang w:val="hy-AM"/>
        </w:rPr>
        <w:t>բնապահպանական</w:t>
      </w:r>
      <w:r w:rsidRPr="00FA1598">
        <w:rPr>
          <w:rFonts w:ascii="GHEA Grapalat" w:hAnsi="GHEA Grapalat"/>
          <w:lang w:val="hy-AM"/>
        </w:rPr>
        <w:t xml:space="preserve"> </w:t>
      </w:r>
      <w:r w:rsidRPr="00FA1598">
        <w:rPr>
          <w:rFonts w:ascii="GHEA Grapalat" w:hAnsi="GHEA Grapalat" w:cs="Sylfaen"/>
          <w:lang w:val="hy-AM"/>
        </w:rPr>
        <w:t>գլոբալ</w:t>
      </w:r>
      <w:r w:rsidRPr="00FA1598">
        <w:rPr>
          <w:rFonts w:ascii="GHEA Grapalat" w:hAnsi="GHEA Grapalat"/>
          <w:lang w:val="hy-AM"/>
        </w:rPr>
        <w:t xml:space="preserve"> </w:t>
      </w:r>
      <w:r w:rsidRPr="00FA1598">
        <w:rPr>
          <w:rFonts w:ascii="GHEA Grapalat" w:hAnsi="GHEA Grapalat" w:cs="Sylfaen"/>
          <w:lang w:val="hy-AM"/>
        </w:rPr>
        <w:t>և</w:t>
      </w:r>
      <w:r w:rsidRPr="00FA1598">
        <w:rPr>
          <w:rFonts w:ascii="GHEA Grapalat" w:hAnsi="GHEA Grapalat"/>
          <w:lang w:val="hy-AM"/>
        </w:rPr>
        <w:t xml:space="preserve"> </w:t>
      </w:r>
      <w:r w:rsidRPr="00FA1598">
        <w:rPr>
          <w:rFonts w:ascii="GHEA Grapalat" w:hAnsi="GHEA Grapalat" w:cs="Sylfaen"/>
          <w:lang w:val="hy-AM"/>
        </w:rPr>
        <w:t>տարած</w:t>
      </w:r>
      <w:r w:rsidRPr="00FA1598">
        <w:rPr>
          <w:rFonts w:ascii="GHEA Grapalat" w:hAnsi="GHEA Grapalat" w:cs="Sylfaen"/>
          <w:lang w:val="pt-PT"/>
        </w:rPr>
        <w:t>աշրջան</w:t>
      </w:r>
      <w:r w:rsidRPr="00FA1598">
        <w:rPr>
          <w:rFonts w:ascii="GHEA Grapalat" w:hAnsi="GHEA Grapalat" w:cs="Sylfaen"/>
          <w:lang w:val="hy-AM"/>
        </w:rPr>
        <w:t>ային</w:t>
      </w:r>
      <w:r w:rsidRPr="00FA1598">
        <w:rPr>
          <w:rFonts w:ascii="GHEA Grapalat" w:hAnsi="GHEA Grapalat"/>
          <w:lang w:val="hy-AM"/>
        </w:rPr>
        <w:t xml:space="preserve"> </w:t>
      </w:r>
      <w:r w:rsidRPr="00FA1598">
        <w:rPr>
          <w:rFonts w:ascii="GHEA Grapalat" w:hAnsi="GHEA Grapalat" w:cs="Sylfaen"/>
          <w:lang w:val="hy-AM"/>
        </w:rPr>
        <w:t>հիմնախնդիրների դրույթները</w:t>
      </w:r>
      <w:r w:rsidRPr="00FA1598">
        <w:rPr>
          <w:rFonts w:ascii="GHEA Grapalat" w:hAnsi="GHEA Grapalat"/>
          <w:lang w:val="hy-AM"/>
        </w:rPr>
        <w:t>,</w:t>
      </w:r>
    </w:p>
    <w:p w14:paraId="1679184B" w14:textId="77777777" w:rsidR="00EA03EF" w:rsidRPr="00FA1598" w:rsidRDefault="00EA03EF" w:rsidP="006E485E">
      <w:pPr>
        <w:pStyle w:val="Footer"/>
        <w:numPr>
          <w:ilvl w:val="0"/>
          <w:numId w:val="5"/>
        </w:numPr>
        <w:tabs>
          <w:tab w:val="clear" w:pos="4677"/>
          <w:tab w:val="clear" w:pos="9355"/>
          <w:tab w:val="left" w:pos="540"/>
          <w:tab w:val="left" w:pos="810"/>
          <w:tab w:val="left" w:pos="851"/>
          <w:tab w:val="left" w:pos="1276"/>
        </w:tabs>
        <w:spacing w:line="360" w:lineRule="auto"/>
        <w:ind w:left="540" w:firstLine="0"/>
        <w:jc w:val="both"/>
        <w:rPr>
          <w:rFonts w:ascii="GHEA Grapalat" w:hAnsi="GHEA Grapalat"/>
          <w:lang w:val="hy-AM"/>
        </w:rPr>
      </w:pPr>
      <w:r w:rsidRPr="00FA1598">
        <w:rPr>
          <w:rFonts w:ascii="GHEA Grapalat" w:hAnsi="GHEA Grapalat"/>
          <w:lang w:val="hy-AM"/>
        </w:rPr>
        <w:t xml:space="preserve">պատկերացում ունենա </w:t>
      </w:r>
      <w:r w:rsidRPr="00FA1598">
        <w:rPr>
          <w:rFonts w:ascii="GHEA Grapalat" w:hAnsi="GHEA Grapalat" w:cs="Sylfaen"/>
          <w:lang w:val="hy-AM"/>
        </w:rPr>
        <w:t>արտակարգ</w:t>
      </w:r>
      <w:r w:rsidRPr="00FA1598">
        <w:rPr>
          <w:rFonts w:ascii="GHEA Grapalat" w:hAnsi="GHEA Grapalat"/>
          <w:lang w:val="hy-AM"/>
        </w:rPr>
        <w:t xml:space="preserve"> </w:t>
      </w:r>
      <w:r w:rsidRPr="00FA1598">
        <w:rPr>
          <w:rFonts w:ascii="GHEA Grapalat" w:hAnsi="GHEA Grapalat" w:cs="Sylfaen"/>
          <w:lang w:val="hy-AM"/>
        </w:rPr>
        <w:t>իրավիճակների</w:t>
      </w:r>
      <w:r w:rsidRPr="00FA1598">
        <w:rPr>
          <w:rFonts w:ascii="GHEA Grapalat" w:hAnsi="GHEA Grapalat"/>
          <w:lang w:val="hy-AM"/>
        </w:rPr>
        <w:t xml:space="preserve"> </w:t>
      </w:r>
      <w:r w:rsidRPr="00FA1598">
        <w:rPr>
          <w:rFonts w:ascii="GHEA Grapalat" w:hAnsi="GHEA Grapalat" w:cs="Sylfaen"/>
          <w:lang w:val="hy-AM"/>
        </w:rPr>
        <w:t>մասին, տիրապետի արտակարգ</w:t>
      </w:r>
      <w:r w:rsidRPr="00FA1598">
        <w:rPr>
          <w:rFonts w:ascii="GHEA Grapalat" w:hAnsi="GHEA Grapalat"/>
          <w:lang w:val="hy-AM"/>
        </w:rPr>
        <w:t xml:space="preserve"> </w:t>
      </w:r>
      <w:r w:rsidRPr="00FA1598">
        <w:rPr>
          <w:rFonts w:ascii="GHEA Grapalat" w:hAnsi="GHEA Grapalat" w:cs="Sylfaen"/>
          <w:lang w:val="hy-AM"/>
        </w:rPr>
        <w:t>իրավիճակներում</w:t>
      </w:r>
      <w:r w:rsidRPr="00FA1598">
        <w:rPr>
          <w:rFonts w:ascii="GHEA Grapalat" w:hAnsi="GHEA Grapalat"/>
          <w:lang w:val="hy-AM"/>
        </w:rPr>
        <w:t xml:space="preserve"> </w:t>
      </w:r>
      <w:r w:rsidRPr="00FA1598">
        <w:rPr>
          <w:rFonts w:ascii="GHEA Grapalat" w:hAnsi="GHEA Grapalat" w:cs="Sylfaen"/>
          <w:lang w:val="hy-AM"/>
        </w:rPr>
        <w:t>գործելու</w:t>
      </w:r>
      <w:r w:rsidRPr="00FA1598">
        <w:rPr>
          <w:rFonts w:ascii="GHEA Grapalat" w:hAnsi="GHEA Grapalat"/>
          <w:lang w:val="hy-AM"/>
        </w:rPr>
        <w:t xml:space="preserve"> հիմնական </w:t>
      </w:r>
      <w:r w:rsidRPr="00FA1598">
        <w:rPr>
          <w:rFonts w:ascii="GHEA Grapalat" w:hAnsi="GHEA Grapalat" w:cs="Sylfaen"/>
          <w:lang w:val="hy-AM"/>
        </w:rPr>
        <w:t>սկզբունքներին և մոտեցումներին</w:t>
      </w:r>
      <w:r w:rsidRPr="00FA1598">
        <w:rPr>
          <w:rFonts w:ascii="GHEA Grapalat" w:hAnsi="GHEA Grapalat"/>
          <w:lang w:val="hy-AM"/>
        </w:rPr>
        <w:t xml:space="preserve">, տեղյակ լինի </w:t>
      </w:r>
      <w:r w:rsidRPr="00FA1598">
        <w:rPr>
          <w:rFonts w:ascii="GHEA Grapalat" w:hAnsi="GHEA Grapalat" w:cs="Sylfaen"/>
          <w:lang w:val="hy-AM"/>
        </w:rPr>
        <w:t>փրկարարական</w:t>
      </w:r>
      <w:r w:rsidRPr="00FA1598">
        <w:rPr>
          <w:rFonts w:ascii="GHEA Grapalat" w:hAnsi="GHEA Grapalat"/>
          <w:lang w:val="hy-AM"/>
        </w:rPr>
        <w:t xml:space="preserve"> </w:t>
      </w:r>
      <w:r w:rsidRPr="00FA1598">
        <w:rPr>
          <w:rFonts w:ascii="GHEA Grapalat" w:hAnsi="GHEA Grapalat" w:cs="Sylfaen"/>
          <w:lang w:val="hy-AM"/>
        </w:rPr>
        <w:t>աշխատանքների</w:t>
      </w:r>
      <w:r w:rsidRPr="00FA1598">
        <w:rPr>
          <w:rFonts w:ascii="GHEA Grapalat" w:hAnsi="GHEA Grapalat"/>
          <w:lang w:val="hy-AM"/>
        </w:rPr>
        <w:t xml:space="preserve"> </w:t>
      </w:r>
      <w:r w:rsidRPr="00FA1598">
        <w:rPr>
          <w:rFonts w:ascii="GHEA Grapalat" w:hAnsi="GHEA Grapalat" w:cs="Sylfaen"/>
          <w:lang w:val="hy-AM"/>
        </w:rPr>
        <w:t>կազմակերպման</w:t>
      </w:r>
      <w:r w:rsidRPr="00FA1598">
        <w:rPr>
          <w:rFonts w:ascii="GHEA Grapalat" w:hAnsi="GHEA Grapalat"/>
          <w:lang w:val="hy-AM"/>
        </w:rPr>
        <w:t xml:space="preserve"> կառուցվածքին և ձևերին, օգտագործի</w:t>
      </w:r>
      <w:r w:rsidRPr="00FA1598">
        <w:rPr>
          <w:rFonts w:ascii="GHEA Grapalat" w:hAnsi="GHEA Grapalat" w:cs="Sylfaen"/>
          <w:lang w:val="hy-AM"/>
        </w:rPr>
        <w:t xml:space="preserve"> անհատական</w:t>
      </w:r>
      <w:r w:rsidRPr="00FA1598">
        <w:rPr>
          <w:rFonts w:ascii="GHEA Grapalat" w:hAnsi="GHEA Grapalat"/>
          <w:lang w:val="hy-AM"/>
        </w:rPr>
        <w:t xml:space="preserve"> </w:t>
      </w:r>
      <w:r w:rsidRPr="00FA1598">
        <w:rPr>
          <w:rFonts w:ascii="GHEA Grapalat" w:hAnsi="GHEA Grapalat" w:cs="Sylfaen"/>
          <w:lang w:val="hy-AM"/>
        </w:rPr>
        <w:t>պաշտպանության</w:t>
      </w:r>
      <w:r w:rsidRPr="00FA1598">
        <w:rPr>
          <w:rFonts w:ascii="GHEA Grapalat" w:hAnsi="GHEA Grapalat"/>
          <w:lang w:val="hy-AM"/>
        </w:rPr>
        <w:t xml:space="preserve"> </w:t>
      </w:r>
      <w:r w:rsidRPr="00FA1598">
        <w:rPr>
          <w:rFonts w:ascii="GHEA Grapalat" w:hAnsi="GHEA Grapalat" w:cs="Sylfaen"/>
          <w:lang w:val="hy-AM"/>
        </w:rPr>
        <w:t>միջոցներ</w:t>
      </w:r>
      <w:r w:rsidRPr="00FA1598">
        <w:rPr>
          <w:rFonts w:ascii="GHEA Grapalat" w:hAnsi="GHEA Grapalat" w:cs="Arial Armenian"/>
          <w:lang w:val="hy-AM"/>
        </w:rPr>
        <w:t>։</w:t>
      </w:r>
      <w:r w:rsidRPr="00FA1598">
        <w:rPr>
          <w:rFonts w:ascii="GHEA Grapalat" w:hAnsi="GHEA Grapalat"/>
          <w:lang w:val="hy-AM"/>
        </w:rPr>
        <w:t xml:space="preserve"> </w:t>
      </w:r>
    </w:p>
    <w:p w14:paraId="3EA5C2CD" w14:textId="1CE244CC" w:rsidR="00EA03EF" w:rsidRPr="00FA1598" w:rsidRDefault="00EA03EF" w:rsidP="000D20D0">
      <w:pPr>
        <w:numPr>
          <w:ilvl w:val="0"/>
          <w:numId w:val="161"/>
        </w:numPr>
        <w:spacing w:after="0" w:line="360" w:lineRule="auto"/>
        <w:jc w:val="both"/>
        <w:rPr>
          <w:rFonts w:ascii="GHEA Grapalat" w:hAnsi="GHEA Grapalat"/>
          <w:sz w:val="20"/>
          <w:szCs w:val="20"/>
          <w:lang w:val="pt-PT"/>
        </w:rPr>
      </w:pPr>
      <w:r w:rsidRPr="00FA1598">
        <w:rPr>
          <w:rFonts w:ascii="GHEA Grapalat" w:hAnsi="GHEA Grapalat" w:cs="Sylfaen"/>
          <w:sz w:val="20"/>
          <w:szCs w:val="20"/>
          <w:lang w:val="pt-PT"/>
        </w:rPr>
        <w:t>Միջին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մասնագիտական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կրթության</w:t>
      </w:r>
      <w:r w:rsidRPr="00FA1598">
        <w:rPr>
          <w:rFonts w:ascii="GHEA Grapalat" w:hAnsi="GHEA Grapalat"/>
          <w:sz w:val="20"/>
          <w:szCs w:val="20"/>
          <w:lang w:val="pt-PT"/>
        </w:rPr>
        <w:t xml:space="preserve"> </w:t>
      </w:r>
      <w:r w:rsidR="00CC740B"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FA1598">
        <w:rPr>
          <w:rFonts w:ascii="GHEA Grapalat" w:eastAsia="Times New Roman" w:hAnsi="GHEA Grapalat" w:cs="Sylfaen"/>
          <w:b/>
          <w:lang w:val="nl-NL"/>
        </w:rPr>
        <w:t xml:space="preserve"> </w:t>
      </w:r>
      <w:r w:rsidR="00CC740B" w:rsidRPr="00FA1598">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CC740B" w:rsidRPr="00FA1598">
        <w:rPr>
          <w:rFonts w:ascii="GHEA Grapalat" w:hAnsi="GHEA Grapalat" w:cs="Sylfaen"/>
          <w:sz w:val="20"/>
          <w:szCs w:val="20"/>
          <w:lang w:val="hy-AM"/>
        </w:rPr>
        <w:t>»</w:t>
      </w:r>
      <w:r w:rsidRPr="00FA1598">
        <w:rPr>
          <w:rFonts w:ascii="GHEA Grapalat" w:hAnsi="GHEA Grapalat" w:cs="Sylfaen"/>
          <w:sz w:val="20"/>
          <w:szCs w:val="20"/>
          <w:lang w:val="hy-AM"/>
        </w:rPr>
        <w:t xml:space="preserve"> որակավորման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pt-PT"/>
        </w:rPr>
        <w:t>հիմնական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կրթական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ծրագրով շրջանավարտը պետք է տիրապետի</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աղյուսակ</w:t>
      </w:r>
      <w:r w:rsidRPr="00FA1598">
        <w:rPr>
          <w:rFonts w:ascii="GHEA Grapalat" w:hAnsi="GHEA Grapalat"/>
          <w:sz w:val="20"/>
          <w:szCs w:val="20"/>
          <w:lang w:val="pt-PT"/>
        </w:rPr>
        <w:t xml:space="preserve"> 1-</w:t>
      </w:r>
      <w:r w:rsidRPr="00FA1598">
        <w:rPr>
          <w:rFonts w:ascii="GHEA Grapalat" w:hAnsi="GHEA Grapalat" w:cs="Sylfaen"/>
          <w:sz w:val="20"/>
          <w:szCs w:val="20"/>
          <w:lang w:val="pt-PT"/>
        </w:rPr>
        <w:t>ում</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բերված</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մոդուլներով սահմանված</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առանցքային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 xml:space="preserve">հմտություններին։ </w:t>
      </w:r>
    </w:p>
    <w:p w14:paraId="3DA80560" w14:textId="5CAFA442" w:rsidR="00EA03EF" w:rsidRPr="009C74AD" w:rsidRDefault="00EA03EF" w:rsidP="000D20D0">
      <w:pPr>
        <w:numPr>
          <w:ilvl w:val="0"/>
          <w:numId w:val="161"/>
        </w:numPr>
        <w:spacing w:after="0" w:line="360" w:lineRule="auto"/>
        <w:jc w:val="both"/>
        <w:rPr>
          <w:rFonts w:ascii="GHEA Grapalat" w:hAnsi="GHEA Grapalat"/>
          <w:sz w:val="20"/>
          <w:szCs w:val="20"/>
          <w:lang w:val="pt-PT"/>
        </w:rPr>
      </w:pPr>
      <w:r w:rsidRPr="00FA1598">
        <w:rPr>
          <w:rFonts w:ascii="GHEA Grapalat" w:hAnsi="GHEA Grapalat" w:cs="Sylfaen"/>
          <w:sz w:val="20"/>
          <w:szCs w:val="20"/>
          <w:lang w:val="pt-PT"/>
        </w:rPr>
        <w:t>Միջին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մասնագիտական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կրթության</w:t>
      </w:r>
      <w:r w:rsidRPr="00FA1598">
        <w:rPr>
          <w:rFonts w:ascii="GHEA Grapalat" w:hAnsi="GHEA Grapalat"/>
          <w:sz w:val="20"/>
          <w:szCs w:val="20"/>
          <w:lang w:val="pt-PT"/>
        </w:rPr>
        <w:t xml:space="preserve"> </w:t>
      </w:r>
      <w:r w:rsidR="00CC740B"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FA1598">
        <w:rPr>
          <w:rFonts w:ascii="GHEA Grapalat" w:eastAsia="Times New Roman" w:hAnsi="GHEA Grapalat" w:cs="Sylfaen"/>
          <w:b/>
          <w:lang w:val="nl-NL"/>
        </w:rPr>
        <w:t xml:space="preserve"> </w:t>
      </w:r>
      <w:r w:rsidR="00CC740B" w:rsidRPr="00FA1598">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CC740B" w:rsidRPr="00FA1598">
        <w:rPr>
          <w:rFonts w:ascii="GHEA Grapalat" w:hAnsi="GHEA Grapalat" w:cs="Sylfaen"/>
          <w:sz w:val="20"/>
          <w:szCs w:val="20"/>
          <w:lang w:val="hy-AM"/>
        </w:rPr>
        <w:t>»</w:t>
      </w:r>
      <w:r w:rsidRPr="00FA1598">
        <w:rPr>
          <w:rFonts w:ascii="GHEA Grapalat" w:hAnsi="GHEA Grapalat" w:cs="Sylfaen"/>
          <w:sz w:val="20"/>
          <w:szCs w:val="20"/>
          <w:lang w:val="pt-PT"/>
        </w:rPr>
        <w:t xml:space="preserve"> </w:t>
      </w:r>
      <w:r w:rsidRPr="00FA1598">
        <w:rPr>
          <w:rFonts w:ascii="GHEA Grapalat" w:hAnsi="GHEA Grapalat" w:cs="Sylfaen"/>
          <w:sz w:val="20"/>
          <w:szCs w:val="20"/>
          <w:lang w:val="hy-AM"/>
        </w:rPr>
        <w:t>որակավորման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pt-PT"/>
        </w:rPr>
        <w:t>հիմնական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կրթական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ծրագրով շրջանավարտը պետք է տիրապետի</w:t>
      </w:r>
      <w:r w:rsidRPr="00FA1598">
        <w:rPr>
          <w:rFonts w:ascii="GHEA Grapalat" w:hAnsi="GHEA Grapalat" w:cs="Sylfaen"/>
          <w:sz w:val="20"/>
          <w:szCs w:val="20"/>
          <w:lang w:val="hy-AM"/>
        </w:rPr>
        <w:t xml:space="preserve"> </w:t>
      </w:r>
      <w:r w:rsidRPr="00FA1598">
        <w:rPr>
          <w:rFonts w:ascii="GHEA Grapalat" w:hAnsi="GHEA Grapalat" w:cs="Sylfaen"/>
          <w:sz w:val="20"/>
          <w:szCs w:val="20"/>
          <w:lang w:val="pt-PT"/>
        </w:rPr>
        <w:t>աղյուսակ</w:t>
      </w:r>
      <w:r w:rsidRPr="00FA1598">
        <w:rPr>
          <w:rFonts w:ascii="GHEA Grapalat" w:hAnsi="GHEA Grapalat"/>
          <w:sz w:val="20"/>
          <w:szCs w:val="20"/>
          <w:lang w:val="pt-PT"/>
        </w:rPr>
        <w:t xml:space="preserve"> 2-</w:t>
      </w:r>
      <w:r w:rsidRPr="00FA1598">
        <w:rPr>
          <w:rFonts w:ascii="GHEA Grapalat" w:hAnsi="GHEA Grapalat" w:cs="Sylfaen"/>
          <w:sz w:val="20"/>
          <w:szCs w:val="20"/>
          <w:lang w:val="pt-PT"/>
        </w:rPr>
        <w:t>ում</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բերված</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մոդուլներով ըստ մասնագիտացումների սահմանված ընդհանուր</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մասնագիտական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և</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հատուկ</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մասնագիտական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 xml:space="preserve">կարողություններին: </w:t>
      </w:r>
    </w:p>
    <w:p w14:paraId="6007460D" w14:textId="77777777" w:rsidR="009C74AD" w:rsidRPr="00917B51" w:rsidRDefault="009C74AD" w:rsidP="009C74AD">
      <w:pPr>
        <w:spacing w:after="0" w:line="360" w:lineRule="auto"/>
        <w:ind w:left="360"/>
        <w:jc w:val="both"/>
        <w:rPr>
          <w:rFonts w:ascii="GHEA Grapalat" w:hAnsi="GHEA Grapalat"/>
          <w:sz w:val="20"/>
          <w:szCs w:val="20"/>
          <w:lang w:val="pt-PT"/>
        </w:rPr>
      </w:pPr>
    </w:p>
    <w:p w14:paraId="71E31235" w14:textId="56DF1F8C" w:rsidR="00EA03EF" w:rsidRPr="00FA1598" w:rsidRDefault="00EA03EF" w:rsidP="009C74AD">
      <w:pPr>
        <w:pStyle w:val="Heading1"/>
        <w:spacing w:before="0" w:after="0" w:line="360" w:lineRule="auto"/>
        <w:ind w:firstLine="720"/>
        <w:jc w:val="center"/>
        <w:rPr>
          <w:rFonts w:ascii="GHEA Grapalat" w:hAnsi="GHEA Grapalat"/>
          <w:sz w:val="22"/>
          <w:szCs w:val="22"/>
          <w:lang w:val="pt-PT"/>
        </w:rPr>
      </w:pPr>
      <w:bookmarkStart w:id="7" w:name="_Toc208978675"/>
      <w:r w:rsidRPr="00FA1598">
        <w:rPr>
          <w:rFonts w:ascii="GHEA Grapalat" w:hAnsi="GHEA Grapalat" w:cs="Sylfaen"/>
          <w:sz w:val="22"/>
          <w:szCs w:val="22"/>
          <w:lang w:val="pt-PT"/>
        </w:rPr>
        <w:t>ԳԼՈՒԽ</w:t>
      </w:r>
      <w:r w:rsidRPr="00FA1598">
        <w:rPr>
          <w:rFonts w:ascii="GHEA Grapalat" w:hAnsi="GHEA Grapalat"/>
          <w:sz w:val="22"/>
          <w:szCs w:val="22"/>
          <w:lang w:val="pt-PT"/>
        </w:rPr>
        <w:t xml:space="preserve"> 5</w:t>
      </w:r>
    </w:p>
    <w:p w14:paraId="2F3E6F65" w14:textId="22B326E4" w:rsidR="00EA03EF" w:rsidRPr="00FA1598" w:rsidRDefault="00EA03EF" w:rsidP="009C74AD">
      <w:pPr>
        <w:pStyle w:val="Heading1"/>
        <w:spacing w:before="0" w:after="0" w:line="360" w:lineRule="auto"/>
        <w:ind w:firstLine="720"/>
        <w:jc w:val="center"/>
        <w:rPr>
          <w:rFonts w:ascii="GHEA Grapalat" w:hAnsi="GHEA Grapalat" w:cs="Sylfaen"/>
          <w:sz w:val="22"/>
          <w:szCs w:val="22"/>
          <w:lang w:val="pt-PT"/>
        </w:rPr>
      </w:pPr>
      <w:r w:rsidRPr="00FA1598">
        <w:rPr>
          <w:rFonts w:ascii="GHEA Grapalat" w:hAnsi="GHEA Grapalat" w:cs="Sylfaen"/>
          <w:sz w:val="22"/>
          <w:szCs w:val="22"/>
          <w:lang w:val="pt-PT"/>
        </w:rPr>
        <w:t>ՄԻՋԻՆ</w:t>
      </w:r>
      <w:r w:rsidRPr="00FA1598">
        <w:rPr>
          <w:rFonts w:ascii="GHEA Grapalat" w:hAnsi="GHEA Grapalat"/>
          <w:sz w:val="22"/>
          <w:szCs w:val="22"/>
          <w:lang w:val="pt-PT"/>
        </w:rPr>
        <w:t xml:space="preserve"> </w:t>
      </w:r>
      <w:r w:rsidRPr="00FA1598">
        <w:rPr>
          <w:rFonts w:ascii="GHEA Grapalat" w:hAnsi="GHEA Grapalat" w:cs="Sylfaen"/>
          <w:sz w:val="22"/>
          <w:szCs w:val="22"/>
          <w:lang w:val="pt-PT"/>
        </w:rPr>
        <w:t>ՄԱՍՆԱԳԻՏԱԿԱՆ</w:t>
      </w:r>
      <w:r w:rsidRPr="00FA1598">
        <w:rPr>
          <w:rFonts w:ascii="GHEA Grapalat" w:hAnsi="GHEA Grapalat"/>
          <w:sz w:val="22"/>
          <w:szCs w:val="22"/>
          <w:lang w:val="pt-PT"/>
        </w:rPr>
        <w:t xml:space="preserve"> </w:t>
      </w:r>
      <w:r w:rsidRPr="00FA1598">
        <w:rPr>
          <w:rFonts w:ascii="GHEA Grapalat" w:hAnsi="GHEA Grapalat" w:cs="Sylfaen"/>
          <w:sz w:val="22"/>
          <w:szCs w:val="22"/>
          <w:lang w:val="pt-PT"/>
        </w:rPr>
        <w:t>ԿՐԹՈՒԹՅԱՆ</w:t>
      </w:r>
      <w:r w:rsidRPr="00FA1598">
        <w:rPr>
          <w:rFonts w:ascii="GHEA Grapalat" w:hAnsi="GHEA Grapalat"/>
          <w:sz w:val="22"/>
          <w:szCs w:val="22"/>
          <w:lang w:val="pt-PT"/>
        </w:rPr>
        <w:t xml:space="preserve"> </w:t>
      </w:r>
      <w:bookmarkStart w:id="8" w:name="_Hlk96520860"/>
      <w:r w:rsidR="00682415" w:rsidRPr="00FA1598">
        <w:rPr>
          <w:rFonts w:ascii="GHEA Grapalat" w:hAnsi="GHEA Grapalat" w:cs="Sylfaen"/>
          <w:sz w:val="22"/>
          <w:szCs w:val="22"/>
          <w:lang w:val="pt-PT"/>
        </w:rPr>
        <w:t>0413.06.5 «ԶԲՈՍԱՇՐՋԱՅԻՆ ԾԱՌԱՅՈՒԹՅՈՒՆՆԵՐԻ ԿԱԶՄԱԿԵՐՊՈՒՄ՝ ՕՏԱՐ ԼԵԶՎԻ ԽՈՐԱՑՎԱԾ ԻՄԱՑՈՒԹՅԱՄԲ» ՄԱՍՆԱԳԻՏՈՒԹՅԱՆ 0413.06.01.5 «</w:t>
      </w:r>
      <w:r w:rsidR="008762F7">
        <w:rPr>
          <w:rFonts w:ascii="GHEA Grapalat" w:hAnsi="GHEA Grapalat" w:cs="Sylfaen"/>
          <w:sz w:val="22"/>
          <w:szCs w:val="22"/>
          <w:lang w:val="pt-PT"/>
        </w:rPr>
        <w:t>ՄԵՆԵՋԵՐ՝ ԶԲՈՍԱՇՐՋՈՒԹՅԱՆ ԾԱՌԱՅՈՒԹՅՈՒՆՆԵՐԻ ՍՊԱՍԱՐԿՄԱՆ</w:t>
      </w:r>
      <w:r w:rsidR="00682415" w:rsidRPr="00FA1598">
        <w:rPr>
          <w:rFonts w:ascii="GHEA Grapalat" w:hAnsi="GHEA Grapalat" w:cs="Sylfaen"/>
          <w:sz w:val="22"/>
          <w:szCs w:val="22"/>
          <w:lang w:val="pt-PT"/>
        </w:rPr>
        <w:t>»</w:t>
      </w:r>
      <w:r w:rsidR="00FC3B72" w:rsidRPr="00FA1598">
        <w:rPr>
          <w:rFonts w:ascii="GHEA Grapalat" w:hAnsi="GHEA Grapalat"/>
          <w:b w:val="0"/>
          <w:sz w:val="22"/>
          <w:szCs w:val="22"/>
          <w:lang w:val="nl-NL"/>
        </w:rPr>
        <w:t xml:space="preserve"> </w:t>
      </w:r>
      <w:bookmarkEnd w:id="8"/>
      <w:r w:rsidRPr="00FA1598">
        <w:rPr>
          <w:rFonts w:ascii="GHEA Grapalat" w:hAnsi="GHEA Grapalat" w:cs="Sylfaen"/>
          <w:sz w:val="22"/>
          <w:szCs w:val="22"/>
          <w:lang w:val="hy-AM" w:eastAsia="en-US"/>
        </w:rPr>
        <w:t>ՈՐԱԿԱՎՈՐՄԱՆ</w:t>
      </w:r>
      <w:r w:rsidRPr="00FA1598">
        <w:rPr>
          <w:rFonts w:ascii="GHEA Grapalat" w:hAnsi="GHEA Grapalat"/>
          <w:b w:val="0"/>
          <w:i/>
          <w:sz w:val="20"/>
          <w:szCs w:val="20"/>
          <w:lang w:val="hy-AM"/>
        </w:rPr>
        <w:t xml:space="preserve"> </w:t>
      </w:r>
      <w:r w:rsidRPr="00FA1598">
        <w:rPr>
          <w:rFonts w:ascii="GHEA Grapalat" w:hAnsi="GHEA Grapalat" w:cs="Sylfaen"/>
          <w:sz w:val="22"/>
          <w:szCs w:val="22"/>
          <w:lang w:val="pt-PT"/>
        </w:rPr>
        <w:t>ՀԻՄՆԱԿԱՆ</w:t>
      </w:r>
      <w:r w:rsidRPr="00FA1598">
        <w:rPr>
          <w:rFonts w:ascii="GHEA Grapalat" w:hAnsi="GHEA Grapalat"/>
          <w:sz w:val="22"/>
          <w:szCs w:val="22"/>
          <w:lang w:val="pt-PT"/>
        </w:rPr>
        <w:t xml:space="preserve"> </w:t>
      </w:r>
      <w:r w:rsidRPr="00FA1598">
        <w:rPr>
          <w:rFonts w:ascii="GHEA Grapalat" w:hAnsi="GHEA Grapalat" w:cs="Sylfaen"/>
          <w:sz w:val="22"/>
          <w:szCs w:val="22"/>
          <w:lang w:val="pt-PT"/>
        </w:rPr>
        <w:t>ԿՐԹԱԿԱՆ</w:t>
      </w:r>
      <w:r w:rsidRPr="00FA1598">
        <w:rPr>
          <w:rFonts w:ascii="GHEA Grapalat" w:hAnsi="GHEA Grapalat"/>
          <w:sz w:val="22"/>
          <w:szCs w:val="22"/>
          <w:lang w:val="pt-PT"/>
        </w:rPr>
        <w:t xml:space="preserve"> </w:t>
      </w:r>
      <w:r w:rsidRPr="00FA1598">
        <w:rPr>
          <w:rFonts w:ascii="GHEA Grapalat" w:hAnsi="GHEA Grapalat" w:cs="Sylfaen"/>
          <w:sz w:val="22"/>
          <w:szCs w:val="22"/>
          <w:lang w:val="pt-PT"/>
        </w:rPr>
        <w:t>ԾՐԱԳՐԻ</w:t>
      </w:r>
      <w:r w:rsidRPr="00FA1598">
        <w:rPr>
          <w:rFonts w:ascii="GHEA Grapalat" w:hAnsi="GHEA Grapalat"/>
          <w:sz w:val="22"/>
          <w:szCs w:val="22"/>
          <w:lang w:val="pt-PT"/>
        </w:rPr>
        <w:t xml:space="preserve"> </w:t>
      </w:r>
      <w:r w:rsidRPr="00FA1598">
        <w:rPr>
          <w:rFonts w:ascii="GHEA Grapalat" w:hAnsi="GHEA Grapalat" w:cs="Sylfaen"/>
          <w:sz w:val="22"/>
          <w:szCs w:val="22"/>
          <w:lang w:val="pt-PT"/>
        </w:rPr>
        <w:t>ԻՐԱԿԱՆԱՑՄԱՆ</w:t>
      </w:r>
      <w:r w:rsidRPr="00FA1598">
        <w:rPr>
          <w:rFonts w:ascii="GHEA Grapalat" w:hAnsi="GHEA Grapalat"/>
          <w:sz w:val="22"/>
          <w:szCs w:val="22"/>
          <w:lang w:val="pt-PT"/>
        </w:rPr>
        <w:t xml:space="preserve"> </w:t>
      </w:r>
      <w:r w:rsidRPr="00FA1598">
        <w:rPr>
          <w:rFonts w:ascii="GHEA Grapalat" w:hAnsi="GHEA Grapalat" w:cs="Sylfaen"/>
          <w:sz w:val="22"/>
          <w:szCs w:val="22"/>
          <w:lang w:val="pt-PT"/>
        </w:rPr>
        <w:t>ՊԱՅՄԱՆՆԵՐԻ</w:t>
      </w:r>
      <w:r w:rsidRPr="00FA1598">
        <w:rPr>
          <w:rFonts w:ascii="GHEA Grapalat" w:hAnsi="GHEA Grapalat"/>
          <w:sz w:val="22"/>
          <w:szCs w:val="22"/>
          <w:lang w:val="pt-PT"/>
        </w:rPr>
        <w:t xml:space="preserve"> </w:t>
      </w:r>
      <w:r w:rsidRPr="00FA1598">
        <w:rPr>
          <w:rFonts w:ascii="GHEA Grapalat" w:hAnsi="GHEA Grapalat" w:cs="Sylfaen"/>
          <w:sz w:val="22"/>
          <w:szCs w:val="22"/>
        </w:rPr>
        <w:t>ՆԿԱՏՄԱՄԲ</w:t>
      </w:r>
      <w:bookmarkEnd w:id="7"/>
      <w:r w:rsidRPr="00FA1598">
        <w:rPr>
          <w:rFonts w:ascii="GHEA Grapalat" w:hAnsi="GHEA Grapalat" w:cs="Sylfaen"/>
          <w:sz w:val="22"/>
          <w:szCs w:val="22"/>
          <w:lang w:val="pt-PT"/>
        </w:rPr>
        <w:t xml:space="preserve"> </w:t>
      </w:r>
      <w:r w:rsidRPr="00FA1598">
        <w:rPr>
          <w:rFonts w:ascii="GHEA Grapalat" w:hAnsi="GHEA Grapalat" w:cs="Sylfaen"/>
          <w:sz w:val="22"/>
          <w:szCs w:val="22"/>
        </w:rPr>
        <w:t>ՊԱՀԱՆՋՆԵՐ</w:t>
      </w:r>
    </w:p>
    <w:p w14:paraId="09443E27" w14:textId="2FD497B6" w:rsidR="00EA03EF" w:rsidRPr="00FA1598" w:rsidRDefault="00EA03EF" w:rsidP="000D20D0">
      <w:pPr>
        <w:numPr>
          <w:ilvl w:val="0"/>
          <w:numId w:val="161"/>
        </w:numPr>
        <w:spacing w:after="0" w:line="360" w:lineRule="auto"/>
        <w:jc w:val="both"/>
        <w:rPr>
          <w:rFonts w:ascii="GHEA Grapalat" w:hAnsi="GHEA Grapalat"/>
          <w:sz w:val="20"/>
          <w:szCs w:val="20"/>
          <w:lang w:val="pt-PT"/>
        </w:rPr>
      </w:pPr>
      <w:r w:rsidRPr="00FA1598">
        <w:rPr>
          <w:rFonts w:ascii="GHEA Grapalat" w:hAnsi="GHEA Grapalat" w:cs="Sylfaen"/>
          <w:sz w:val="20"/>
          <w:szCs w:val="20"/>
          <w:lang w:val="pt-PT"/>
        </w:rPr>
        <w:t>Միջին</w:t>
      </w:r>
      <w:r w:rsidRPr="00FA1598">
        <w:rPr>
          <w:rFonts w:ascii="GHEA Grapalat" w:hAnsi="GHEA Grapalat"/>
          <w:sz w:val="20"/>
          <w:szCs w:val="20"/>
          <w:lang w:val="pt-PT"/>
        </w:rPr>
        <w:t xml:space="preserve"> </w:t>
      </w:r>
      <w:r w:rsidRPr="00FA1598">
        <w:rPr>
          <w:rFonts w:ascii="GHEA Grapalat" w:hAnsi="GHEA Grapalat" w:cs="Sylfaen"/>
          <w:sz w:val="20"/>
          <w:szCs w:val="20"/>
          <w:lang w:val="hy-AM"/>
        </w:rPr>
        <w:t>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կրթության</w:t>
      </w:r>
      <w:r w:rsidRPr="00FA1598">
        <w:rPr>
          <w:rFonts w:ascii="GHEA Grapalat" w:hAnsi="GHEA Grapalat"/>
          <w:sz w:val="20"/>
          <w:szCs w:val="20"/>
          <w:lang w:val="hy-AM"/>
        </w:rPr>
        <w:t xml:space="preserve"> </w:t>
      </w:r>
      <w:r w:rsidR="00CC740B"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FA1598">
        <w:rPr>
          <w:rFonts w:ascii="GHEA Grapalat" w:eastAsia="Times New Roman" w:hAnsi="GHEA Grapalat" w:cs="Sylfaen"/>
          <w:b/>
          <w:lang w:val="nl-NL"/>
        </w:rPr>
        <w:t xml:space="preserve"> </w:t>
      </w:r>
      <w:r w:rsidR="00CC740B" w:rsidRPr="00FA1598">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CC740B" w:rsidRPr="00FA1598">
        <w:rPr>
          <w:rFonts w:ascii="GHEA Grapalat" w:hAnsi="GHEA Grapalat" w:cs="Sylfaen"/>
          <w:sz w:val="20"/>
          <w:szCs w:val="20"/>
          <w:lang w:val="hy-AM"/>
        </w:rPr>
        <w:t>»</w:t>
      </w:r>
      <w:r w:rsidRPr="00FA1598">
        <w:rPr>
          <w:rFonts w:ascii="GHEA Grapalat" w:hAnsi="GHEA Grapalat" w:cs="Sylfaen"/>
          <w:sz w:val="20"/>
          <w:szCs w:val="20"/>
          <w:lang w:val="pt-PT"/>
        </w:rPr>
        <w:t xml:space="preserve"> </w:t>
      </w:r>
      <w:r w:rsidRPr="00FA1598">
        <w:rPr>
          <w:rFonts w:ascii="GHEA Grapalat" w:hAnsi="GHEA Grapalat" w:cs="Sylfaen"/>
          <w:sz w:val="20"/>
          <w:szCs w:val="20"/>
          <w:lang w:val="hy-AM"/>
        </w:rPr>
        <w:t>որակավորման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հիմնական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ծրագիր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իրականացնող</w:t>
      </w:r>
      <w:r w:rsidRPr="00FA1598">
        <w:rPr>
          <w:rFonts w:ascii="GHEA Grapalat" w:hAnsi="GHEA Grapalat"/>
          <w:sz w:val="20"/>
          <w:szCs w:val="20"/>
          <w:lang w:val="hy-AM"/>
        </w:rPr>
        <w:t xml:space="preserve"> </w:t>
      </w:r>
      <w:r w:rsidRPr="00FA1598">
        <w:rPr>
          <w:rFonts w:ascii="GHEA Grapalat" w:hAnsi="GHEA Grapalat"/>
          <w:sz w:val="20"/>
          <w:szCs w:val="20"/>
        </w:rPr>
        <w:t>հաստատության</w:t>
      </w:r>
      <w:r w:rsidRPr="00FA1598">
        <w:rPr>
          <w:rFonts w:ascii="GHEA Grapalat" w:hAnsi="GHEA Grapalat"/>
          <w:sz w:val="20"/>
          <w:szCs w:val="20"/>
          <w:lang w:val="pt-PT"/>
        </w:rPr>
        <w:t xml:space="preserve"> </w:t>
      </w:r>
      <w:r w:rsidRPr="00FA1598">
        <w:rPr>
          <w:rFonts w:ascii="GHEA Grapalat" w:hAnsi="GHEA Grapalat" w:cs="Sylfaen"/>
          <w:sz w:val="20"/>
          <w:szCs w:val="20"/>
          <w:lang w:val="hy-AM"/>
        </w:rPr>
        <w:t>կադրային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ապահովության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կադրային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համապատասխանության</w:t>
      </w:r>
      <w:r w:rsidRPr="00FA1598">
        <w:rPr>
          <w:rFonts w:ascii="GHEA Grapalat" w:hAnsi="GHEA Grapalat"/>
          <w:sz w:val="20"/>
          <w:szCs w:val="20"/>
          <w:lang w:val="hy-AM"/>
        </w:rPr>
        <w:t xml:space="preserve"> </w:t>
      </w:r>
      <w:r w:rsidRPr="00FA1598">
        <w:rPr>
          <w:rFonts w:ascii="GHEA Grapalat" w:hAnsi="GHEA Grapalat"/>
          <w:sz w:val="20"/>
          <w:szCs w:val="20"/>
        </w:rPr>
        <w:t>նկատմամբ</w:t>
      </w:r>
      <w:r w:rsidRPr="00FA1598">
        <w:rPr>
          <w:rFonts w:ascii="GHEA Grapalat" w:hAnsi="GHEA Grapalat"/>
          <w:sz w:val="20"/>
          <w:szCs w:val="20"/>
          <w:lang w:val="pt-PT"/>
        </w:rPr>
        <w:t xml:space="preserve"> </w:t>
      </w:r>
      <w:r w:rsidRPr="00FA1598">
        <w:rPr>
          <w:rFonts w:ascii="GHEA Grapalat" w:hAnsi="GHEA Grapalat" w:cs="Sylfaen"/>
          <w:sz w:val="20"/>
          <w:szCs w:val="20"/>
        </w:rPr>
        <w:t>սահմանվում</w:t>
      </w:r>
      <w:r w:rsidRPr="00FA1598">
        <w:rPr>
          <w:rFonts w:ascii="GHEA Grapalat" w:hAnsi="GHEA Grapalat" w:cs="Sylfaen"/>
          <w:sz w:val="20"/>
          <w:szCs w:val="20"/>
          <w:lang w:val="pt-PT"/>
        </w:rPr>
        <w:t xml:space="preserve"> </w:t>
      </w:r>
      <w:r w:rsidRPr="00FA1598">
        <w:rPr>
          <w:rFonts w:ascii="GHEA Grapalat" w:hAnsi="GHEA Grapalat" w:cs="Sylfaen"/>
          <w:sz w:val="20"/>
          <w:szCs w:val="20"/>
        </w:rPr>
        <w:t>են</w:t>
      </w:r>
      <w:r w:rsidRPr="00FA1598">
        <w:rPr>
          <w:rFonts w:ascii="GHEA Grapalat" w:hAnsi="GHEA Grapalat"/>
          <w:sz w:val="20"/>
          <w:szCs w:val="20"/>
          <w:lang w:val="hy-AM"/>
        </w:rPr>
        <w:t xml:space="preserve"> </w:t>
      </w:r>
      <w:r w:rsidRPr="00FA1598">
        <w:rPr>
          <w:rFonts w:ascii="GHEA Grapalat" w:hAnsi="GHEA Grapalat"/>
          <w:sz w:val="20"/>
          <w:szCs w:val="20"/>
        </w:rPr>
        <w:t>հետևյալ</w:t>
      </w:r>
      <w:r w:rsidRPr="00FA1598">
        <w:rPr>
          <w:rFonts w:ascii="GHEA Grapalat" w:hAnsi="GHEA Grapalat"/>
          <w:sz w:val="20"/>
          <w:szCs w:val="20"/>
          <w:lang w:val="pt-PT"/>
        </w:rPr>
        <w:t xml:space="preserve"> </w:t>
      </w:r>
      <w:r w:rsidRPr="00FA1598">
        <w:rPr>
          <w:rFonts w:ascii="GHEA Grapalat" w:hAnsi="GHEA Grapalat" w:cs="Sylfaen"/>
          <w:sz w:val="20"/>
          <w:szCs w:val="20"/>
          <w:lang w:val="hy-AM"/>
        </w:rPr>
        <w:t>պահանջներ</w:t>
      </w:r>
      <w:r w:rsidRPr="00FA1598">
        <w:rPr>
          <w:rFonts w:ascii="GHEA Grapalat" w:hAnsi="GHEA Grapalat" w:cs="Sylfaen"/>
          <w:sz w:val="20"/>
          <w:szCs w:val="20"/>
        </w:rPr>
        <w:t>ը</w:t>
      </w:r>
      <w:r w:rsidRPr="00FA1598">
        <w:rPr>
          <w:rFonts w:ascii="GHEA Grapalat" w:hAnsi="GHEA Grapalat"/>
          <w:sz w:val="20"/>
          <w:szCs w:val="20"/>
          <w:lang w:val="hy-AM"/>
        </w:rPr>
        <w:t>.</w:t>
      </w:r>
    </w:p>
    <w:p w14:paraId="1A110416" w14:textId="77777777" w:rsidR="00EA03EF" w:rsidRPr="00FA1598" w:rsidRDefault="00EA03EF" w:rsidP="006E485E">
      <w:pPr>
        <w:numPr>
          <w:ilvl w:val="0"/>
          <w:numId w:val="6"/>
        </w:numPr>
        <w:spacing w:after="0" w:line="360" w:lineRule="auto"/>
        <w:ind w:hanging="153"/>
        <w:jc w:val="both"/>
        <w:rPr>
          <w:rFonts w:ascii="GHEA Grapalat" w:hAnsi="GHEA Grapalat"/>
          <w:sz w:val="20"/>
          <w:szCs w:val="20"/>
          <w:lang w:val="hy-AM"/>
        </w:rPr>
      </w:pPr>
      <w:r w:rsidRPr="00FA1598">
        <w:rPr>
          <w:rFonts w:ascii="GHEA Grapalat" w:hAnsi="GHEA Grapalat" w:cs="Sylfaen"/>
          <w:sz w:val="20"/>
          <w:szCs w:val="20"/>
          <w:lang w:val="pt-PT"/>
        </w:rPr>
        <w:t xml:space="preserve"> ուսումնական պարապմունքներ վարող դասախոսը պետք է ունենա դասընթացի բնույթին համապատասխանող </w:t>
      </w:r>
      <w:r w:rsidRPr="00FA1598">
        <w:rPr>
          <w:rFonts w:ascii="GHEA Grapalat" w:hAnsi="GHEA Grapalat" w:cs="Sylfaen"/>
          <w:sz w:val="20"/>
          <w:szCs w:val="20"/>
          <w:lang w:val="hy-AM"/>
        </w:rPr>
        <w:t xml:space="preserve">միջին </w:t>
      </w:r>
      <w:r w:rsidRPr="00FA1598">
        <w:rPr>
          <w:rFonts w:ascii="GHEA Grapalat" w:hAnsi="GHEA Grapalat" w:cs="Sylfaen"/>
          <w:sz w:val="20"/>
          <w:szCs w:val="20"/>
        </w:rPr>
        <w:t>կամ</w:t>
      </w:r>
      <w:r w:rsidRPr="00FA1598">
        <w:rPr>
          <w:rFonts w:ascii="GHEA Grapalat" w:hAnsi="GHEA Grapalat" w:cs="Sylfaen"/>
          <w:sz w:val="20"/>
          <w:szCs w:val="20"/>
          <w:lang w:val="hy-AM"/>
        </w:rPr>
        <w:t xml:space="preserve"> բարձրագույն մասնագիտական կրթության որակավորում</w:t>
      </w:r>
      <w:r w:rsidRPr="00FA1598">
        <w:rPr>
          <w:rFonts w:ascii="GHEA Grapalat" w:hAnsi="GHEA Grapalat" w:cs="Sylfaen"/>
          <w:sz w:val="20"/>
          <w:szCs w:val="20"/>
          <w:lang w:val="pt-PT"/>
        </w:rPr>
        <w:t>,</w:t>
      </w:r>
      <w:r w:rsidRPr="00FA1598">
        <w:rPr>
          <w:rFonts w:ascii="GHEA Grapalat" w:hAnsi="GHEA Grapalat" w:cs="Sylfaen"/>
          <w:sz w:val="20"/>
          <w:szCs w:val="20"/>
          <w:lang w:val="hy-AM"/>
        </w:rPr>
        <w:t xml:space="preserve"> կամ տվյալ մասնագիտական զբաղվածության բնագավառում աշխատանքային գործունեության փորձ`</w:t>
      </w:r>
      <w:r w:rsidRPr="00FA1598">
        <w:rPr>
          <w:rFonts w:ascii="GHEA Grapalat" w:hAnsi="GHEA Grapalat" w:cs="Sylfaen"/>
          <w:sz w:val="20"/>
          <w:szCs w:val="20"/>
          <w:lang w:val="pt-PT"/>
        </w:rPr>
        <w:t xml:space="preserve"> </w:t>
      </w:r>
      <w:r w:rsidRPr="00FA1598">
        <w:rPr>
          <w:rFonts w:ascii="GHEA Grapalat" w:hAnsi="GHEA Grapalat" w:cs="Sylfaen"/>
          <w:sz w:val="20"/>
          <w:szCs w:val="20"/>
        </w:rPr>
        <w:t>եթե</w:t>
      </w:r>
      <w:r w:rsidRPr="00FA1598">
        <w:rPr>
          <w:rFonts w:ascii="GHEA Grapalat" w:hAnsi="GHEA Grapalat" w:cs="Sylfaen"/>
          <w:sz w:val="20"/>
          <w:szCs w:val="20"/>
          <w:lang w:val="pt-PT"/>
        </w:rPr>
        <w:t xml:space="preserve"> </w:t>
      </w:r>
      <w:r w:rsidRPr="00FA1598">
        <w:rPr>
          <w:rFonts w:ascii="GHEA Grapalat" w:hAnsi="GHEA Grapalat" w:cs="Sylfaen"/>
          <w:sz w:val="20"/>
          <w:szCs w:val="20"/>
        </w:rPr>
        <w:t>տվյալ</w:t>
      </w:r>
      <w:r w:rsidRPr="00FA1598">
        <w:rPr>
          <w:rFonts w:ascii="GHEA Grapalat" w:hAnsi="GHEA Grapalat" w:cs="Sylfaen"/>
          <w:sz w:val="20"/>
          <w:szCs w:val="20"/>
          <w:lang w:val="pt-PT"/>
        </w:rPr>
        <w:t xml:space="preserve"> </w:t>
      </w:r>
      <w:r w:rsidRPr="00FA1598">
        <w:rPr>
          <w:rFonts w:ascii="GHEA Grapalat" w:hAnsi="GHEA Grapalat" w:cs="Sylfaen"/>
          <w:sz w:val="20"/>
          <w:szCs w:val="20"/>
        </w:rPr>
        <w:t>դասընթացի</w:t>
      </w:r>
      <w:r w:rsidRPr="00FA1598">
        <w:rPr>
          <w:rFonts w:ascii="GHEA Grapalat" w:hAnsi="GHEA Grapalat" w:cs="Sylfaen"/>
          <w:sz w:val="20"/>
          <w:szCs w:val="20"/>
          <w:lang w:val="pt-PT"/>
        </w:rPr>
        <w:t xml:space="preserve"> </w:t>
      </w:r>
      <w:r w:rsidRPr="00FA1598">
        <w:rPr>
          <w:rFonts w:ascii="GHEA Grapalat" w:hAnsi="GHEA Grapalat" w:cs="Sylfaen"/>
          <w:sz w:val="20"/>
          <w:szCs w:val="20"/>
        </w:rPr>
        <w:t>ուղղությամբ</w:t>
      </w:r>
      <w:r w:rsidRPr="00FA1598">
        <w:rPr>
          <w:rFonts w:ascii="GHEA Grapalat" w:hAnsi="GHEA Grapalat" w:cs="Sylfaen"/>
          <w:sz w:val="20"/>
          <w:szCs w:val="20"/>
          <w:lang w:val="pt-PT"/>
        </w:rPr>
        <w:t xml:space="preserve"> </w:t>
      </w:r>
      <w:r w:rsidRPr="00FA1598">
        <w:rPr>
          <w:rFonts w:ascii="GHEA Grapalat" w:hAnsi="GHEA Grapalat" w:cs="Sylfaen"/>
          <w:sz w:val="20"/>
          <w:szCs w:val="20"/>
        </w:rPr>
        <w:t>միջին</w:t>
      </w:r>
      <w:r w:rsidRPr="00FA1598">
        <w:rPr>
          <w:rFonts w:ascii="GHEA Grapalat" w:hAnsi="GHEA Grapalat" w:cs="Sylfaen"/>
          <w:sz w:val="20"/>
          <w:szCs w:val="20"/>
          <w:lang w:val="pt-PT"/>
        </w:rPr>
        <w:t xml:space="preserve"> </w:t>
      </w:r>
      <w:r w:rsidRPr="00FA1598">
        <w:rPr>
          <w:rFonts w:ascii="GHEA Grapalat" w:hAnsi="GHEA Grapalat" w:cs="Sylfaen"/>
          <w:sz w:val="20"/>
          <w:szCs w:val="20"/>
        </w:rPr>
        <w:t>կամ</w:t>
      </w:r>
      <w:r w:rsidRPr="00FA1598">
        <w:rPr>
          <w:rFonts w:ascii="GHEA Grapalat" w:hAnsi="GHEA Grapalat" w:cs="Sylfaen"/>
          <w:sz w:val="20"/>
          <w:szCs w:val="20"/>
          <w:lang w:val="pt-PT"/>
        </w:rPr>
        <w:t xml:space="preserve"> </w:t>
      </w:r>
      <w:r w:rsidRPr="00FA1598">
        <w:rPr>
          <w:rFonts w:ascii="GHEA Grapalat" w:hAnsi="GHEA Grapalat" w:cs="Sylfaen"/>
          <w:sz w:val="20"/>
          <w:szCs w:val="20"/>
        </w:rPr>
        <w:t>բարձրագույն</w:t>
      </w:r>
      <w:r w:rsidRPr="00FA1598">
        <w:rPr>
          <w:rFonts w:ascii="GHEA Grapalat" w:hAnsi="GHEA Grapalat" w:cs="Sylfaen"/>
          <w:sz w:val="20"/>
          <w:szCs w:val="20"/>
          <w:lang w:val="pt-PT"/>
        </w:rPr>
        <w:t xml:space="preserve"> </w:t>
      </w:r>
      <w:r w:rsidRPr="00FA1598">
        <w:rPr>
          <w:rFonts w:ascii="GHEA Grapalat" w:hAnsi="GHEA Grapalat" w:cs="Sylfaen"/>
          <w:sz w:val="20"/>
          <w:szCs w:val="20"/>
        </w:rPr>
        <w:t>կրթություն</w:t>
      </w:r>
      <w:r w:rsidRPr="00FA1598">
        <w:rPr>
          <w:rFonts w:ascii="GHEA Grapalat" w:hAnsi="GHEA Grapalat" w:cs="Sylfaen"/>
          <w:sz w:val="20"/>
          <w:szCs w:val="20"/>
          <w:lang w:val="pt-PT"/>
        </w:rPr>
        <w:t xml:space="preserve"> Հայաստանի </w:t>
      </w:r>
      <w:r w:rsidRPr="00FA1598">
        <w:rPr>
          <w:rFonts w:ascii="GHEA Grapalat" w:hAnsi="GHEA Grapalat" w:cs="Sylfaen"/>
          <w:sz w:val="20"/>
          <w:szCs w:val="20"/>
          <w:lang w:val="pt-PT"/>
        </w:rPr>
        <w:lastRenderedPageBreak/>
        <w:t>Հանրապետությունում չի իրականացվում</w:t>
      </w:r>
      <w:r w:rsidRPr="00FA1598">
        <w:rPr>
          <w:rFonts w:ascii="GHEA Grapalat" w:hAnsi="GHEA Grapalat" w:cs="Sylfaen"/>
          <w:sz w:val="20"/>
          <w:szCs w:val="20"/>
          <w:lang w:val="hy-AM"/>
        </w:rPr>
        <w:t>։ Հատուկ</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դասընթացները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վարող</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դասախոսների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աշխատանքի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փորձի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առկայությունը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ցանկալի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cs="Arial Armenian"/>
          <w:sz w:val="20"/>
          <w:szCs w:val="20"/>
          <w:lang w:val="hy-AM"/>
        </w:rPr>
        <w:t>,</w:t>
      </w:r>
      <w:r w:rsidRPr="00FA1598">
        <w:rPr>
          <w:rFonts w:ascii="GHEA Grapalat" w:hAnsi="GHEA Grapalat"/>
          <w:sz w:val="20"/>
          <w:szCs w:val="20"/>
          <w:lang w:val="hy-AM"/>
        </w:rPr>
        <w:t xml:space="preserve"> </w:t>
      </w:r>
    </w:p>
    <w:p w14:paraId="19D67006" w14:textId="2131ED1C" w:rsidR="00EA03EF" w:rsidRPr="00FA1598" w:rsidRDefault="00EA03EF" w:rsidP="006E485E">
      <w:pPr>
        <w:numPr>
          <w:ilvl w:val="0"/>
          <w:numId w:val="6"/>
        </w:numPr>
        <w:tabs>
          <w:tab w:val="left" w:pos="851"/>
          <w:tab w:val="left" w:pos="1134"/>
        </w:tabs>
        <w:spacing w:after="0" w:line="360" w:lineRule="auto"/>
        <w:ind w:hanging="153"/>
        <w:jc w:val="both"/>
        <w:rPr>
          <w:rFonts w:ascii="GHEA Grapalat" w:hAnsi="GHEA Grapalat"/>
          <w:sz w:val="20"/>
          <w:szCs w:val="20"/>
          <w:lang w:val="hy-AM"/>
        </w:rPr>
      </w:pPr>
      <w:r w:rsidRPr="00FA1598">
        <w:rPr>
          <w:rFonts w:ascii="GHEA Grapalat" w:hAnsi="GHEA Grapalat" w:cs="Sylfaen"/>
          <w:sz w:val="20"/>
          <w:szCs w:val="20"/>
          <w:lang w:val="hy-AM"/>
        </w:rPr>
        <w:t>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պրակտիկան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վարող</w:t>
      </w:r>
      <w:r w:rsidR="007D69C8" w:rsidRPr="00FA1598">
        <w:rPr>
          <w:rFonts w:ascii="GHEA Grapalat" w:hAnsi="GHEA Grapalat" w:cs="Sylfaen"/>
          <w:sz w:val="20"/>
          <w:szCs w:val="20"/>
          <w:lang w:val="hy-AM"/>
        </w:rPr>
        <w:t xml:space="preserve"> արտադրական ուսուցման վարպետը կամ</w:t>
      </w:r>
      <w:r w:rsidRPr="00FA1598">
        <w:rPr>
          <w:rFonts w:ascii="GHEA Grapalat" w:hAnsi="GHEA Grapalat"/>
          <w:sz w:val="20"/>
          <w:szCs w:val="20"/>
          <w:lang w:val="hy-AM"/>
        </w:rPr>
        <w:t xml:space="preserve"> </w:t>
      </w:r>
      <w:r w:rsidR="000D784B" w:rsidRPr="00FA1598">
        <w:rPr>
          <w:rFonts w:ascii="GHEA Grapalat" w:hAnsi="GHEA Grapalat" w:cs="Sylfaen"/>
          <w:sz w:val="20"/>
          <w:szCs w:val="20"/>
          <w:lang w:val="hy-AM"/>
        </w:rPr>
        <w:t>դասախոսը</w:t>
      </w:r>
      <w:r w:rsidRPr="00FA1598">
        <w:rPr>
          <w:rFonts w:ascii="GHEA Grapalat" w:hAnsi="GHEA Grapalat" w:cs="Sylfaen"/>
          <w:sz w:val="20"/>
          <w:szCs w:val="20"/>
          <w:lang w:val="hy-AM"/>
        </w:rPr>
        <w:t xml:space="preserve"> պետք է ունենա տվյալ մասնագիտությամբ 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աշխատանքի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փորձ և 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կրթություն</w:t>
      </w:r>
      <w:r w:rsidRPr="00FA1598">
        <w:rPr>
          <w:rFonts w:ascii="GHEA Grapalat" w:hAnsi="GHEA Grapalat" w:cs="Arial Armenian"/>
          <w:sz w:val="20"/>
          <w:szCs w:val="20"/>
          <w:lang w:val="hy-AM"/>
        </w:rPr>
        <w:t>։</w:t>
      </w:r>
      <w:r w:rsidRPr="00FA1598">
        <w:rPr>
          <w:rFonts w:ascii="GHEA Grapalat" w:hAnsi="GHEA Grapalat"/>
          <w:sz w:val="20"/>
          <w:szCs w:val="20"/>
          <w:lang w:val="hy-AM"/>
        </w:rPr>
        <w:t xml:space="preserve"> </w:t>
      </w:r>
    </w:p>
    <w:p w14:paraId="52945A37" w14:textId="52629202" w:rsidR="00EA03EF" w:rsidRPr="00FA1598" w:rsidRDefault="00EA03EF" w:rsidP="006E485E">
      <w:pPr>
        <w:numPr>
          <w:ilvl w:val="0"/>
          <w:numId w:val="6"/>
        </w:numPr>
        <w:tabs>
          <w:tab w:val="left" w:pos="851"/>
        </w:tabs>
        <w:spacing w:after="0" w:line="360" w:lineRule="auto"/>
        <w:ind w:hanging="153"/>
        <w:jc w:val="both"/>
        <w:rPr>
          <w:rFonts w:ascii="GHEA Grapalat" w:hAnsi="GHEA Grapalat"/>
          <w:sz w:val="20"/>
          <w:szCs w:val="20"/>
          <w:lang w:val="hy-AM"/>
        </w:rPr>
      </w:pPr>
      <w:r w:rsidRPr="00FA1598">
        <w:rPr>
          <w:rFonts w:ascii="GHEA Grapalat" w:hAnsi="GHEA Grapalat" w:cs="Sylfaen"/>
          <w:sz w:val="20"/>
          <w:szCs w:val="20"/>
          <w:lang w:val="hy-AM"/>
        </w:rPr>
        <w:t>արտադրական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նախաավարտական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պրակտիկաները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վարում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դասընթացի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դասախոսը</w:t>
      </w:r>
      <w:r w:rsidRPr="00FA1598">
        <w:rPr>
          <w:rFonts w:ascii="GHEA Grapalat" w:hAnsi="GHEA Grapalat" w:cs="Arial Armenian"/>
          <w:sz w:val="20"/>
          <w:szCs w:val="20"/>
          <w:lang w:val="hy-AM"/>
        </w:rPr>
        <w:t>։</w:t>
      </w:r>
    </w:p>
    <w:p w14:paraId="2055C720" w14:textId="151DF933" w:rsidR="00EA03EF" w:rsidRPr="00FA1598" w:rsidRDefault="00EA03EF" w:rsidP="000D20D0">
      <w:pPr>
        <w:numPr>
          <w:ilvl w:val="0"/>
          <w:numId w:val="161"/>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Միջին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կրթության</w:t>
      </w:r>
      <w:r w:rsidRPr="00FA1598">
        <w:rPr>
          <w:rFonts w:ascii="GHEA Grapalat" w:hAnsi="GHEA Grapalat"/>
          <w:sz w:val="20"/>
          <w:szCs w:val="20"/>
          <w:lang w:val="hy-AM"/>
        </w:rPr>
        <w:t xml:space="preserve"> </w:t>
      </w:r>
      <w:r w:rsidR="00CC740B"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FA1598">
        <w:rPr>
          <w:rFonts w:ascii="GHEA Grapalat" w:eastAsia="Times New Roman" w:hAnsi="GHEA Grapalat" w:cs="Sylfaen"/>
          <w:b/>
          <w:lang w:val="nl-NL"/>
        </w:rPr>
        <w:t xml:space="preserve"> </w:t>
      </w:r>
      <w:r w:rsidR="00CC740B" w:rsidRPr="00FA1598">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CC740B" w:rsidRPr="00FA1598">
        <w:rPr>
          <w:rFonts w:ascii="GHEA Grapalat" w:hAnsi="GHEA Grapalat" w:cs="Sylfaen"/>
          <w:sz w:val="20"/>
          <w:szCs w:val="20"/>
          <w:lang w:val="hy-AM"/>
        </w:rPr>
        <w:t>»</w:t>
      </w:r>
      <w:r w:rsidRPr="00FA1598">
        <w:rPr>
          <w:rFonts w:ascii="GHEA Grapalat" w:hAnsi="GHEA Grapalat" w:cs="Sylfaen"/>
          <w:sz w:val="20"/>
          <w:szCs w:val="20"/>
          <w:lang w:val="hy-AM"/>
        </w:rPr>
        <w:t xml:space="preserve"> որակավորման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հիմնական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ծրագիր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իրականացնող</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հաստատության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ուսումնամեթոդական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ապահովության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նկատմամբ</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սահմանվում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են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հետևյալ</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պահանջները</w:t>
      </w:r>
      <w:r w:rsidRPr="00FA1598">
        <w:rPr>
          <w:rFonts w:ascii="GHEA Grapalat" w:hAnsi="GHEA Grapalat"/>
          <w:sz w:val="20"/>
          <w:szCs w:val="20"/>
          <w:lang w:val="hy-AM"/>
        </w:rPr>
        <w:t>.</w:t>
      </w:r>
    </w:p>
    <w:p w14:paraId="15C4D39F" w14:textId="77777777" w:rsidR="00EA03EF" w:rsidRPr="00FA1598" w:rsidRDefault="00EA03EF" w:rsidP="006E485E">
      <w:pPr>
        <w:numPr>
          <w:ilvl w:val="0"/>
          <w:numId w:val="7"/>
        </w:numPr>
        <w:spacing w:after="0" w:line="360" w:lineRule="auto"/>
        <w:ind w:hanging="153"/>
        <w:jc w:val="both"/>
        <w:rPr>
          <w:rFonts w:ascii="GHEA Grapalat" w:hAnsi="GHEA Grapalat"/>
          <w:sz w:val="20"/>
          <w:szCs w:val="20"/>
          <w:lang w:val="hy-AM"/>
        </w:rPr>
      </w:pPr>
      <w:r w:rsidRPr="00FA1598">
        <w:rPr>
          <w:rFonts w:ascii="GHEA Grapalat" w:hAnsi="GHEA Grapalat"/>
          <w:sz w:val="20"/>
          <w:szCs w:val="20"/>
          <w:lang w:val="hy-AM"/>
        </w:rPr>
        <w:t xml:space="preserve"> հաստատությունը պետք է ունենա </w:t>
      </w:r>
      <w:r w:rsidRPr="00FA1598">
        <w:rPr>
          <w:rFonts w:ascii="GHEA Grapalat" w:hAnsi="GHEA Grapalat" w:cs="Sylfaen"/>
          <w:sz w:val="20"/>
          <w:szCs w:val="20"/>
          <w:lang w:val="hy-AM"/>
        </w:rPr>
        <w:t>մասնագիտության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պլանով</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նախատեսված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առարկաների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մոդուլների</w:t>
      </w:r>
      <w:r w:rsidRPr="00FA1598">
        <w:rPr>
          <w:rFonts w:ascii="GHEA Grapalat" w:hAnsi="GHEA Grapalat"/>
          <w:sz w:val="20"/>
          <w:szCs w:val="20"/>
          <w:lang w:val="hy-AM"/>
        </w:rPr>
        <w:t xml:space="preserve"> ծրագրային բովանդակությանը համապատասխանող ուսումնական, մեթոդական և </w:t>
      </w:r>
      <w:r w:rsidRPr="00FA1598">
        <w:rPr>
          <w:rFonts w:ascii="GHEA Grapalat" w:hAnsi="GHEA Grapalat" w:cs="Sylfaen"/>
          <w:sz w:val="20"/>
          <w:szCs w:val="20"/>
          <w:lang w:val="hy-AM"/>
        </w:rPr>
        <w:t>տեղեկատվական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նյութեր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գրադարանային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ֆոնդ</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տվյալների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համակարգչային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բազա և այլն</w:t>
      </w:r>
      <w:r w:rsidRPr="00FA1598">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9" w:name="_Toc178055396"/>
      <w:bookmarkStart w:id="10" w:name="_Toc218195595"/>
      <w:bookmarkStart w:id="11" w:name="_Toc155933262"/>
    </w:p>
    <w:p w14:paraId="5C8B13DA" w14:textId="74D29A88" w:rsidR="008A6DF7" w:rsidRPr="008A6DF7" w:rsidRDefault="00EA03EF" w:rsidP="008A6DF7">
      <w:pPr>
        <w:pStyle w:val="ListParagraph"/>
        <w:numPr>
          <w:ilvl w:val="0"/>
          <w:numId w:val="166"/>
        </w:numPr>
        <w:tabs>
          <w:tab w:val="clear" w:pos="600"/>
          <w:tab w:val="left" w:pos="284"/>
        </w:tabs>
        <w:spacing w:after="0" w:line="360" w:lineRule="auto"/>
        <w:ind w:left="284" w:hanging="284"/>
        <w:jc w:val="both"/>
        <w:rPr>
          <w:rFonts w:ascii="GHEA Grapalat" w:eastAsia="Times New Roman" w:hAnsi="GHEA Grapalat" w:cs="Times New Roman"/>
          <w:sz w:val="20"/>
          <w:szCs w:val="20"/>
          <w:lang w:val="hy-AM" w:eastAsia="ru-RU"/>
        </w:rPr>
      </w:pPr>
      <w:r w:rsidRPr="008A6DF7">
        <w:rPr>
          <w:rFonts w:ascii="GHEA Grapalat" w:hAnsi="GHEA Grapalat" w:cs="Sylfaen"/>
          <w:sz w:val="20"/>
          <w:szCs w:val="20"/>
          <w:lang w:val="hy-AM"/>
        </w:rPr>
        <w:t>Միջին</w:t>
      </w:r>
      <w:r w:rsidRPr="008A6DF7">
        <w:rPr>
          <w:rFonts w:ascii="GHEA Grapalat" w:hAnsi="GHEA Grapalat"/>
          <w:sz w:val="20"/>
          <w:szCs w:val="20"/>
          <w:lang w:val="hy-AM"/>
        </w:rPr>
        <w:t xml:space="preserve"> </w:t>
      </w:r>
      <w:r w:rsidRPr="008A6DF7">
        <w:rPr>
          <w:rFonts w:ascii="GHEA Grapalat" w:hAnsi="GHEA Grapalat" w:cs="Sylfaen"/>
          <w:sz w:val="20"/>
          <w:szCs w:val="20"/>
          <w:lang w:val="hy-AM"/>
        </w:rPr>
        <w:t>մասնագիտական</w:t>
      </w:r>
      <w:r w:rsidRPr="008A6DF7">
        <w:rPr>
          <w:rFonts w:ascii="GHEA Grapalat" w:hAnsi="GHEA Grapalat"/>
          <w:sz w:val="20"/>
          <w:szCs w:val="20"/>
          <w:lang w:val="hy-AM"/>
        </w:rPr>
        <w:t xml:space="preserve"> </w:t>
      </w:r>
      <w:r w:rsidRPr="008A6DF7">
        <w:rPr>
          <w:rFonts w:ascii="GHEA Grapalat" w:hAnsi="GHEA Grapalat" w:cs="Sylfaen"/>
          <w:sz w:val="20"/>
          <w:szCs w:val="20"/>
          <w:lang w:val="hy-AM"/>
        </w:rPr>
        <w:t>կրթության</w:t>
      </w:r>
      <w:r w:rsidRPr="008A6DF7">
        <w:rPr>
          <w:rFonts w:ascii="GHEA Grapalat" w:hAnsi="GHEA Grapalat"/>
          <w:sz w:val="20"/>
          <w:szCs w:val="20"/>
          <w:lang w:val="hy-AM"/>
        </w:rPr>
        <w:t xml:space="preserve"> </w:t>
      </w:r>
      <w:r w:rsidR="00CC740B" w:rsidRPr="008A6DF7">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8A6DF7">
        <w:rPr>
          <w:rFonts w:ascii="GHEA Grapalat" w:eastAsia="Times New Roman" w:hAnsi="GHEA Grapalat" w:cs="Sylfaen"/>
          <w:b/>
          <w:lang w:val="nl-NL"/>
        </w:rPr>
        <w:t xml:space="preserve"> </w:t>
      </w:r>
      <w:r w:rsidR="00CC740B" w:rsidRPr="008A6DF7">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CC740B" w:rsidRPr="008A6DF7">
        <w:rPr>
          <w:rFonts w:ascii="GHEA Grapalat" w:hAnsi="GHEA Grapalat" w:cs="Sylfaen"/>
          <w:sz w:val="20"/>
          <w:szCs w:val="20"/>
          <w:lang w:val="hy-AM"/>
        </w:rPr>
        <w:t>»</w:t>
      </w:r>
      <w:r w:rsidRPr="008A6DF7">
        <w:rPr>
          <w:rFonts w:ascii="GHEA Grapalat" w:hAnsi="GHEA Grapalat" w:cs="Sylfaen"/>
          <w:sz w:val="20"/>
          <w:szCs w:val="20"/>
          <w:lang w:val="hy-AM"/>
        </w:rPr>
        <w:t xml:space="preserve"> որակավորման</w:t>
      </w:r>
      <w:r w:rsidRPr="008A6DF7">
        <w:rPr>
          <w:rFonts w:ascii="GHEA Grapalat" w:hAnsi="GHEA Grapalat"/>
          <w:sz w:val="20"/>
          <w:szCs w:val="20"/>
          <w:lang w:val="hy-AM"/>
        </w:rPr>
        <w:t xml:space="preserve"> </w:t>
      </w:r>
      <w:r w:rsidRPr="008A6DF7">
        <w:rPr>
          <w:rFonts w:ascii="GHEA Grapalat" w:hAnsi="GHEA Grapalat" w:cs="Sylfaen"/>
          <w:sz w:val="20"/>
          <w:szCs w:val="20"/>
          <w:lang w:val="hy-AM"/>
        </w:rPr>
        <w:t>հիմնական</w:t>
      </w:r>
      <w:r w:rsidRPr="008A6DF7">
        <w:rPr>
          <w:rFonts w:ascii="GHEA Grapalat" w:hAnsi="GHEA Grapalat"/>
          <w:sz w:val="20"/>
          <w:szCs w:val="20"/>
          <w:lang w:val="hy-AM"/>
        </w:rPr>
        <w:t xml:space="preserve"> </w:t>
      </w:r>
      <w:r w:rsidRPr="008A6DF7">
        <w:rPr>
          <w:rFonts w:ascii="GHEA Grapalat" w:hAnsi="GHEA Grapalat" w:cs="Sylfaen"/>
          <w:sz w:val="20"/>
          <w:szCs w:val="20"/>
          <w:lang w:val="hy-AM"/>
        </w:rPr>
        <w:t>կրթական</w:t>
      </w:r>
      <w:r w:rsidRPr="008A6DF7">
        <w:rPr>
          <w:rFonts w:ascii="GHEA Grapalat" w:hAnsi="GHEA Grapalat"/>
          <w:sz w:val="20"/>
          <w:szCs w:val="20"/>
          <w:lang w:val="hy-AM"/>
        </w:rPr>
        <w:t xml:space="preserve"> </w:t>
      </w:r>
      <w:r w:rsidRPr="008A6DF7">
        <w:rPr>
          <w:rFonts w:ascii="GHEA Grapalat" w:hAnsi="GHEA Grapalat" w:cs="Sylfaen"/>
          <w:sz w:val="20"/>
          <w:szCs w:val="20"/>
          <w:lang w:val="hy-AM"/>
        </w:rPr>
        <w:t>ծրագիր</w:t>
      </w:r>
      <w:r w:rsidRPr="008A6DF7">
        <w:rPr>
          <w:rFonts w:ascii="GHEA Grapalat" w:hAnsi="GHEA Grapalat"/>
          <w:sz w:val="20"/>
          <w:szCs w:val="20"/>
          <w:lang w:val="hy-AM"/>
        </w:rPr>
        <w:t xml:space="preserve"> </w:t>
      </w:r>
      <w:r w:rsidRPr="008A6DF7">
        <w:rPr>
          <w:rFonts w:ascii="GHEA Grapalat" w:hAnsi="GHEA Grapalat" w:cs="Sylfaen"/>
          <w:sz w:val="20"/>
          <w:szCs w:val="20"/>
          <w:lang w:val="hy-AM"/>
        </w:rPr>
        <w:t>իրականացնող</w:t>
      </w:r>
      <w:r w:rsidRPr="008A6DF7">
        <w:rPr>
          <w:rFonts w:ascii="GHEA Grapalat" w:hAnsi="GHEA Grapalat"/>
          <w:sz w:val="20"/>
          <w:szCs w:val="20"/>
          <w:lang w:val="hy-AM"/>
        </w:rPr>
        <w:t xml:space="preserve"> </w:t>
      </w:r>
      <w:r w:rsidRPr="008A6DF7">
        <w:rPr>
          <w:rFonts w:ascii="GHEA Grapalat" w:hAnsi="GHEA Grapalat" w:cs="Sylfaen"/>
          <w:sz w:val="20"/>
          <w:szCs w:val="20"/>
          <w:lang w:val="hy-AM"/>
        </w:rPr>
        <w:t>հաստատության</w:t>
      </w:r>
      <w:r w:rsidRPr="008A6DF7">
        <w:rPr>
          <w:rFonts w:ascii="GHEA Grapalat" w:hAnsi="GHEA Grapalat"/>
          <w:sz w:val="20"/>
          <w:szCs w:val="20"/>
          <w:lang w:val="hy-AM"/>
        </w:rPr>
        <w:t xml:space="preserve"> </w:t>
      </w:r>
      <w:r w:rsidRPr="008A6DF7">
        <w:rPr>
          <w:rFonts w:ascii="GHEA Grapalat" w:hAnsi="GHEA Grapalat" w:cs="Sylfaen"/>
          <w:sz w:val="20"/>
          <w:szCs w:val="20"/>
          <w:lang w:val="hy-AM"/>
        </w:rPr>
        <w:t>նյութատեխնիկական</w:t>
      </w:r>
      <w:r w:rsidRPr="008A6DF7">
        <w:rPr>
          <w:rFonts w:ascii="GHEA Grapalat" w:hAnsi="GHEA Grapalat"/>
          <w:sz w:val="20"/>
          <w:szCs w:val="20"/>
          <w:lang w:val="hy-AM"/>
        </w:rPr>
        <w:t xml:space="preserve"> </w:t>
      </w:r>
      <w:r w:rsidRPr="008A6DF7">
        <w:rPr>
          <w:rFonts w:ascii="GHEA Grapalat" w:hAnsi="GHEA Grapalat" w:cs="Sylfaen"/>
          <w:sz w:val="20"/>
          <w:szCs w:val="20"/>
          <w:lang w:val="hy-AM"/>
        </w:rPr>
        <w:t>ապահովության</w:t>
      </w:r>
      <w:r w:rsidRPr="008A6DF7">
        <w:rPr>
          <w:rFonts w:ascii="GHEA Grapalat" w:hAnsi="GHEA Grapalat"/>
          <w:sz w:val="20"/>
          <w:szCs w:val="20"/>
          <w:lang w:val="hy-AM"/>
        </w:rPr>
        <w:t xml:space="preserve"> </w:t>
      </w:r>
      <w:r w:rsidRPr="008A6DF7">
        <w:rPr>
          <w:rFonts w:ascii="GHEA Grapalat" w:hAnsi="GHEA Grapalat" w:cs="Sylfaen"/>
          <w:sz w:val="20"/>
          <w:szCs w:val="20"/>
          <w:lang w:val="hy-AM"/>
        </w:rPr>
        <w:t>նկատմամբ</w:t>
      </w:r>
      <w:r w:rsidRPr="008A6DF7">
        <w:rPr>
          <w:rFonts w:ascii="GHEA Grapalat" w:hAnsi="GHEA Grapalat"/>
          <w:sz w:val="20"/>
          <w:szCs w:val="20"/>
          <w:lang w:val="hy-AM"/>
        </w:rPr>
        <w:t xml:space="preserve"> </w:t>
      </w:r>
      <w:r w:rsidRPr="008A6DF7">
        <w:rPr>
          <w:rFonts w:ascii="GHEA Grapalat" w:hAnsi="GHEA Grapalat" w:cs="Sylfaen"/>
          <w:sz w:val="20"/>
          <w:szCs w:val="20"/>
          <w:lang w:val="hy-AM"/>
        </w:rPr>
        <w:t>պահանջները սահմանվում</w:t>
      </w:r>
      <w:r w:rsidRPr="008A6DF7">
        <w:rPr>
          <w:rFonts w:ascii="GHEA Grapalat" w:hAnsi="GHEA Grapalat"/>
          <w:sz w:val="20"/>
          <w:szCs w:val="20"/>
          <w:lang w:val="hy-AM"/>
        </w:rPr>
        <w:t xml:space="preserve"> </w:t>
      </w:r>
      <w:r w:rsidRPr="008A6DF7">
        <w:rPr>
          <w:rFonts w:ascii="GHEA Grapalat" w:hAnsi="GHEA Grapalat" w:cs="Sylfaen"/>
          <w:sz w:val="20"/>
          <w:szCs w:val="20"/>
          <w:lang w:val="hy-AM"/>
        </w:rPr>
        <w:t>են</w:t>
      </w:r>
      <w:r w:rsidRPr="008A6DF7">
        <w:rPr>
          <w:rFonts w:ascii="GHEA Grapalat" w:hAnsi="GHEA Grapalat"/>
          <w:sz w:val="20"/>
          <w:szCs w:val="20"/>
          <w:lang w:val="hy-AM"/>
        </w:rPr>
        <w:t xml:space="preserve"> ըստ ուսումնական կաբինետների, լաբորատորիաների, արհեստանոցների, սպորտային համալիրի</w:t>
      </w:r>
      <w:bookmarkEnd w:id="9"/>
      <w:bookmarkEnd w:id="10"/>
      <w:bookmarkEnd w:id="11"/>
      <w:r w:rsidRPr="008A6DF7">
        <w:rPr>
          <w:rFonts w:ascii="GHEA Grapalat" w:hAnsi="GHEA Grapalat"/>
          <w:sz w:val="20"/>
          <w:szCs w:val="20"/>
          <w:lang w:val="hy-AM"/>
        </w:rPr>
        <w:t xml:space="preserve">: </w:t>
      </w:r>
      <w:bookmarkStart w:id="12" w:name="_Toc217360024"/>
      <w:bookmarkStart w:id="13" w:name="_Toc218195596"/>
      <w:r w:rsidR="008A6DF7" w:rsidRPr="008A6DF7">
        <w:rPr>
          <w:rFonts w:ascii="GHEA Grapalat" w:eastAsia="Times New Roman" w:hAnsi="GHEA Grapalat" w:cs="Arial"/>
          <w:bCs/>
          <w:color w:val="000000"/>
          <w:sz w:val="20"/>
          <w:szCs w:val="20"/>
          <w:lang w:val="hy-AM" w:eastAsia="ru-RU"/>
        </w:rPr>
        <w:t>Դրանց հագեցվածությունը որոշվում է ուսումնական ծրագրերի պահանջներին համապատասխան:</w:t>
      </w:r>
      <w:r w:rsidR="008A6DF7" w:rsidRPr="008A6DF7">
        <w:rPr>
          <w:rFonts w:ascii="Times New Roman" w:eastAsia="Times New Roman" w:hAnsi="Times New Roman" w:cs="Times New Roman"/>
          <w:sz w:val="24"/>
          <w:szCs w:val="24"/>
          <w:lang w:val="hy-AM"/>
        </w:rPr>
        <w:t xml:space="preserve"> </w:t>
      </w:r>
      <w:r w:rsidR="008A6DF7" w:rsidRPr="008A6DF7">
        <w:rPr>
          <w:rFonts w:ascii="GHEA Grapalat" w:eastAsia="Times New Roman" w:hAnsi="GHEA Grapalat" w:cs="Arial"/>
          <w:bCs/>
          <w:color w:val="000000"/>
          <w:sz w:val="20"/>
          <w:szCs w:val="20"/>
          <w:lang w:val="hy-AM" w:eastAsia="ru-RU"/>
        </w:rPr>
        <w:t>Կրթական ծրագիր իրականացնող հաստատությունը, ելնելով անհրաժեշտությունից, կարող է ձևավորել լրացուցիչ կաբինետներ, լաբորատորիաներ.</w:t>
      </w:r>
    </w:p>
    <w:p w14:paraId="716F12F7" w14:textId="5E85765F" w:rsidR="00CC740B" w:rsidRPr="008A6DF7" w:rsidRDefault="00EA03EF" w:rsidP="007F3D83">
      <w:pPr>
        <w:numPr>
          <w:ilvl w:val="0"/>
          <w:numId w:val="8"/>
        </w:numPr>
        <w:spacing w:after="0" w:line="360" w:lineRule="auto"/>
        <w:ind w:hanging="153"/>
        <w:jc w:val="both"/>
        <w:outlineLvl w:val="0"/>
        <w:rPr>
          <w:rFonts w:ascii="GHEA Grapalat" w:hAnsi="GHEA Grapalat"/>
          <w:sz w:val="20"/>
          <w:szCs w:val="20"/>
          <w:lang w:val="hy-AM"/>
        </w:rPr>
      </w:pPr>
      <w:r w:rsidRPr="008A6DF7">
        <w:rPr>
          <w:rFonts w:ascii="GHEA Grapalat" w:hAnsi="GHEA Grapalat" w:cs="Sylfaen"/>
          <w:sz w:val="20"/>
          <w:szCs w:val="20"/>
          <w:lang w:val="hy-AM"/>
        </w:rPr>
        <w:t xml:space="preserve"> </w:t>
      </w:r>
      <w:bookmarkStart w:id="14" w:name="_Toc217360029"/>
      <w:bookmarkStart w:id="15" w:name="_Toc218195599"/>
      <w:bookmarkEnd w:id="12"/>
      <w:bookmarkEnd w:id="13"/>
      <w:r w:rsidR="00CC740B" w:rsidRPr="008A6DF7">
        <w:rPr>
          <w:rFonts w:ascii="GHEA Grapalat" w:hAnsi="GHEA Grapalat"/>
          <w:sz w:val="20"/>
          <w:szCs w:val="20"/>
          <w:lang w:val="hy-AM"/>
        </w:rPr>
        <w:t xml:space="preserve"> </w:t>
      </w:r>
      <w:r w:rsidR="006F6E15" w:rsidRPr="008A6DF7">
        <w:rPr>
          <w:rFonts w:ascii="GHEA Grapalat" w:hAnsi="GHEA Grapalat" w:cs="Sylfaen"/>
          <w:sz w:val="20"/>
          <w:szCs w:val="20"/>
        </w:rPr>
        <w:t>ու</w:t>
      </w:r>
      <w:r w:rsidR="00CC740B" w:rsidRPr="008A6DF7">
        <w:rPr>
          <w:rFonts w:ascii="GHEA Grapalat" w:hAnsi="GHEA Grapalat" w:cs="Sylfaen"/>
          <w:sz w:val="20"/>
          <w:szCs w:val="20"/>
          <w:lang w:val="hy-AM"/>
        </w:rPr>
        <w:t>սումնական</w:t>
      </w:r>
      <w:r w:rsidR="00CC740B" w:rsidRPr="008A6DF7">
        <w:rPr>
          <w:rFonts w:ascii="GHEA Grapalat" w:hAnsi="GHEA Grapalat"/>
          <w:sz w:val="20"/>
          <w:szCs w:val="20"/>
          <w:lang w:val="hy-AM"/>
        </w:rPr>
        <w:t xml:space="preserve"> </w:t>
      </w:r>
      <w:r w:rsidR="00CC740B" w:rsidRPr="008A6DF7">
        <w:rPr>
          <w:rFonts w:ascii="GHEA Grapalat" w:hAnsi="GHEA Grapalat" w:cs="Sylfaen"/>
          <w:sz w:val="20"/>
          <w:szCs w:val="20"/>
          <w:lang w:val="hy-AM"/>
        </w:rPr>
        <w:t>կաբինետների</w:t>
      </w:r>
      <w:r w:rsidR="00CC740B" w:rsidRPr="008A6DF7">
        <w:rPr>
          <w:rFonts w:ascii="GHEA Grapalat" w:hAnsi="GHEA Grapalat"/>
          <w:sz w:val="20"/>
          <w:szCs w:val="20"/>
          <w:lang w:val="hy-AM"/>
        </w:rPr>
        <w:t xml:space="preserve"> </w:t>
      </w:r>
      <w:r w:rsidR="00CC740B" w:rsidRPr="008A6DF7">
        <w:rPr>
          <w:rFonts w:ascii="GHEA Grapalat" w:hAnsi="GHEA Grapalat" w:cs="Sylfaen"/>
          <w:sz w:val="20"/>
          <w:szCs w:val="20"/>
          <w:lang w:val="hy-AM"/>
        </w:rPr>
        <w:t>երաշխավորվող</w:t>
      </w:r>
      <w:r w:rsidR="00CC740B" w:rsidRPr="008A6DF7">
        <w:rPr>
          <w:rFonts w:ascii="GHEA Grapalat" w:hAnsi="GHEA Grapalat"/>
          <w:sz w:val="20"/>
          <w:szCs w:val="20"/>
          <w:lang w:val="hy-AM"/>
        </w:rPr>
        <w:t xml:space="preserve"> </w:t>
      </w:r>
      <w:r w:rsidR="00CC740B" w:rsidRPr="008A6DF7">
        <w:rPr>
          <w:rFonts w:ascii="GHEA Grapalat" w:hAnsi="GHEA Grapalat" w:cs="Sylfaen"/>
          <w:sz w:val="20"/>
          <w:szCs w:val="20"/>
          <w:lang w:val="hy-AM"/>
        </w:rPr>
        <w:t>ցանկը՝</w:t>
      </w:r>
    </w:p>
    <w:p w14:paraId="4D378996" w14:textId="77777777" w:rsidR="00CC740B" w:rsidRPr="00FA1598" w:rsidRDefault="00CC740B" w:rsidP="006E485E">
      <w:pPr>
        <w:spacing w:after="0" w:line="360" w:lineRule="auto"/>
        <w:ind w:firstLine="900"/>
        <w:rPr>
          <w:rFonts w:ascii="GHEA Grapalat" w:hAnsi="GHEA Grapalat"/>
          <w:sz w:val="20"/>
          <w:szCs w:val="20"/>
          <w:lang w:val="hy-AM"/>
        </w:rPr>
      </w:pPr>
      <w:r w:rsidRPr="00FA1598">
        <w:rPr>
          <w:rFonts w:ascii="GHEA Grapalat" w:hAnsi="GHEA Grapalat" w:cs="Sylfaen"/>
          <w:sz w:val="20"/>
          <w:szCs w:val="20"/>
          <w:lang w:val="hy-AM"/>
        </w:rPr>
        <w:t>ա</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հայոց</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լեզվի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խոսքի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մշակույթի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հիմունքների</w:t>
      </w:r>
      <w:r w:rsidRPr="00FA1598">
        <w:rPr>
          <w:rFonts w:ascii="GHEA Grapalat" w:hAnsi="GHEA Grapalat"/>
          <w:sz w:val="20"/>
          <w:szCs w:val="20"/>
          <w:lang w:val="hy-AM"/>
        </w:rPr>
        <w:t>,</w:t>
      </w:r>
    </w:p>
    <w:p w14:paraId="66A62312" w14:textId="77777777" w:rsidR="00CC740B" w:rsidRPr="00FA1598" w:rsidRDefault="00CC740B" w:rsidP="006E485E">
      <w:pPr>
        <w:spacing w:after="0" w:line="360" w:lineRule="auto"/>
        <w:ind w:firstLine="900"/>
        <w:rPr>
          <w:rFonts w:ascii="GHEA Grapalat" w:hAnsi="GHEA Grapalat"/>
          <w:sz w:val="20"/>
          <w:szCs w:val="20"/>
          <w:lang w:val="hy-AM"/>
        </w:rPr>
      </w:pPr>
      <w:r w:rsidRPr="00FA1598">
        <w:rPr>
          <w:rFonts w:ascii="GHEA Grapalat" w:hAnsi="GHEA Grapalat" w:cs="Sylfaen"/>
          <w:sz w:val="20"/>
          <w:szCs w:val="20"/>
          <w:lang w:val="hy-AM"/>
        </w:rPr>
        <w:t>բ</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օտար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լեզվի</w:t>
      </w:r>
      <w:r w:rsidRPr="00FA1598">
        <w:rPr>
          <w:rFonts w:ascii="GHEA Grapalat" w:hAnsi="GHEA Grapalat"/>
          <w:sz w:val="20"/>
          <w:szCs w:val="20"/>
          <w:lang w:val="hy-AM"/>
        </w:rPr>
        <w:t>,</w:t>
      </w:r>
    </w:p>
    <w:p w14:paraId="0E9C52BE" w14:textId="77777777" w:rsidR="00CC740B" w:rsidRPr="00FA1598" w:rsidRDefault="00CC740B" w:rsidP="006E485E">
      <w:pPr>
        <w:spacing w:after="0" w:line="360" w:lineRule="auto"/>
        <w:ind w:firstLine="900"/>
        <w:rPr>
          <w:rFonts w:ascii="GHEA Grapalat" w:hAnsi="GHEA Grapalat"/>
          <w:sz w:val="20"/>
          <w:szCs w:val="20"/>
          <w:lang w:val="hy-AM"/>
        </w:rPr>
      </w:pPr>
      <w:r w:rsidRPr="00FA1598">
        <w:rPr>
          <w:rFonts w:ascii="GHEA Grapalat" w:hAnsi="GHEA Grapalat" w:cs="Sylfaen"/>
          <w:sz w:val="20"/>
          <w:szCs w:val="20"/>
          <w:lang w:val="hy-AM"/>
        </w:rPr>
        <w:t>գ</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հումանիտար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առարկաների</w:t>
      </w:r>
      <w:r w:rsidRPr="00FA1598">
        <w:rPr>
          <w:rFonts w:ascii="GHEA Grapalat" w:hAnsi="GHEA Grapalat"/>
          <w:sz w:val="20"/>
          <w:szCs w:val="20"/>
          <w:lang w:val="hy-AM"/>
        </w:rPr>
        <w:t>,</w:t>
      </w:r>
    </w:p>
    <w:p w14:paraId="1E1EF767" w14:textId="77777777" w:rsidR="00CC740B" w:rsidRPr="00FA1598" w:rsidRDefault="00CC740B" w:rsidP="006E485E">
      <w:pPr>
        <w:spacing w:after="0" w:line="360" w:lineRule="auto"/>
        <w:ind w:firstLine="900"/>
        <w:rPr>
          <w:rFonts w:ascii="GHEA Grapalat" w:hAnsi="GHEA Grapalat"/>
          <w:sz w:val="20"/>
          <w:szCs w:val="20"/>
          <w:lang w:val="hy-AM"/>
        </w:rPr>
      </w:pPr>
      <w:r w:rsidRPr="00FA1598">
        <w:rPr>
          <w:rFonts w:ascii="GHEA Grapalat" w:hAnsi="GHEA Grapalat" w:cs="Sylfaen"/>
          <w:sz w:val="20"/>
          <w:szCs w:val="20"/>
          <w:lang w:val="hy-AM"/>
        </w:rPr>
        <w:t>դ</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տնտեսագիտական</w:t>
      </w:r>
      <w:r w:rsidRPr="00FA1598">
        <w:rPr>
          <w:rFonts w:ascii="GHEA Grapalat" w:hAnsi="GHEA Grapalat"/>
          <w:sz w:val="20"/>
          <w:szCs w:val="20"/>
          <w:lang w:val="hy-AM"/>
        </w:rPr>
        <w:t>,</w:t>
      </w:r>
    </w:p>
    <w:p w14:paraId="2505DC9F" w14:textId="77777777" w:rsidR="00CC740B" w:rsidRPr="00FA1598" w:rsidRDefault="00CC740B" w:rsidP="006E485E">
      <w:pPr>
        <w:tabs>
          <w:tab w:val="num" w:pos="1080"/>
        </w:tabs>
        <w:spacing w:after="0" w:line="360" w:lineRule="auto"/>
        <w:ind w:firstLine="900"/>
        <w:jc w:val="both"/>
        <w:rPr>
          <w:rFonts w:ascii="GHEA Grapalat" w:hAnsi="GHEA Grapalat"/>
          <w:sz w:val="20"/>
          <w:szCs w:val="20"/>
          <w:lang w:val="hy-AM"/>
        </w:rPr>
      </w:pPr>
      <w:r w:rsidRPr="00FA1598">
        <w:rPr>
          <w:rFonts w:ascii="GHEA Grapalat" w:hAnsi="GHEA Grapalat" w:cs="Sylfaen"/>
          <w:sz w:val="20"/>
          <w:szCs w:val="20"/>
          <w:lang w:val="hy-AM"/>
        </w:rPr>
        <w:t>ե</w:t>
      </w:r>
      <w:r w:rsidRPr="00FA1598">
        <w:rPr>
          <w:rFonts w:ascii="GHEA Grapalat" w:hAnsi="GHEA Grapalat"/>
          <w:sz w:val="20"/>
          <w:szCs w:val="20"/>
          <w:lang w:val="hy-AM"/>
        </w:rPr>
        <w:t>. աշխարհագրության,</w:t>
      </w:r>
    </w:p>
    <w:p w14:paraId="6CED8E0F" w14:textId="77777777" w:rsidR="00CC740B" w:rsidRPr="00FA1598" w:rsidRDefault="00CC740B" w:rsidP="006E485E">
      <w:pPr>
        <w:tabs>
          <w:tab w:val="num" w:pos="1080"/>
        </w:tabs>
        <w:spacing w:after="0" w:line="360" w:lineRule="auto"/>
        <w:ind w:firstLine="900"/>
        <w:jc w:val="both"/>
        <w:rPr>
          <w:rFonts w:ascii="GHEA Grapalat" w:hAnsi="GHEA Grapalat"/>
          <w:sz w:val="20"/>
          <w:szCs w:val="20"/>
          <w:lang w:val="hy-AM"/>
        </w:rPr>
      </w:pPr>
      <w:r w:rsidRPr="00FA1598">
        <w:rPr>
          <w:rFonts w:ascii="GHEA Grapalat" w:hAnsi="GHEA Grapalat" w:cs="Sylfaen"/>
          <w:sz w:val="20"/>
          <w:szCs w:val="20"/>
          <w:lang w:val="hy-AM"/>
        </w:rPr>
        <w:t>զ</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զբոսաշրջության</w:t>
      </w:r>
      <w:r w:rsidRPr="00FA1598">
        <w:rPr>
          <w:rFonts w:ascii="GHEA Grapalat" w:hAnsi="GHEA Grapalat"/>
          <w:sz w:val="20"/>
          <w:szCs w:val="20"/>
          <w:lang w:val="hy-AM"/>
        </w:rPr>
        <w:t>,</w:t>
      </w:r>
    </w:p>
    <w:p w14:paraId="706FCE88" w14:textId="77777777" w:rsidR="00CC740B" w:rsidRPr="00FA1598" w:rsidRDefault="00CC740B" w:rsidP="006E485E">
      <w:pPr>
        <w:pStyle w:val="Heading3"/>
        <w:spacing w:before="0" w:after="0" w:line="360" w:lineRule="auto"/>
        <w:ind w:firstLine="900"/>
        <w:jc w:val="both"/>
        <w:rPr>
          <w:rFonts w:ascii="GHEA Grapalat" w:hAnsi="GHEA Grapalat"/>
          <w:b w:val="0"/>
          <w:sz w:val="20"/>
          <w:szCs w:val="20"/>
          <w:lang w:val="hy-AM"/>
        </w:rPr>
      </w:pPr>
      <w:r w:rsidRPr="00FA1598">
        <w:rPr>
          <w:rFonts w:ascii="GHEA Grapalat" w:hAnsi="GHEA Grapalat" w:cs="Sylfaen"/>
          <w:b w:val="0"/>
          <w:sz w:val="20"/>
          <w:szCs w:val="20"/>
          <w:lang w:val="hy-AM"/>
        </w:rPr>
        <w:t>է</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հասարակագիտական</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առարկաների</w:t>
      </w:r>
      <w:r w:rsidRPr="00FA1598">
        <w:rPr>
          <w:rFonts w:ascii="GHEA Grapalat" w:hAnsi="GHEA Grapalat"/>
          <w:b w:val="0"/>
          <w:sz w:val="20"/>
          <w:szCs w:val="20"/>
          <w:lang w:val="hy-AM"/>
        </w:rPr>
        <w:t>:</w:t>
      </w:r>
    </w:p>
    <w:p w14:paraId="0C5325A1" w14:textId="6C1DDA62" w:rsidR="00CC740B" w:rsidRPr="008C0D99" w:rsidRDefault="00CC740B" w:rsidP="008C0D99">
      <w:pPr>
        <w:pStyle w:val="ListParagraph"/>
        <w:numPr>
          <w:ilvl w:val="0"/>
          <w:numId w:val="163"/>
        </w:numPr>
        <w:spacing w:after="0" w:line="360" w:lineRule="auto"/>
        <w:ind w:left="851" w:hanging="284"/>
        <w:jc w:val="both"/>
        <w:outlineLvl w:val="0"/>
        <w:rPr>
          <w:rFonts w:ascii="GHEA Grapalat" w:hAnsi="GHEA Grapalat"/>
          <w:sz w:val="20"/>
          <w:szCs w:val="20"/>
          <w:lang w:val="hy-AM"/>
        </w:rPr>
      </w:pPr>
      <w:r w:rsidRPr="008C0D99">
        <w:rPr>
          <w:rFonts w:ascii="GHEA Grapalat" w:hAnsi="GHEA Grapalat"/>
          <w:sz w:val="20"/>
          <w:szCs w:val="20"/>
          <w:lang w:val="hy-AM"/>
        </w:rPr>
        <w:t>ՈՒսումնական լաբորատորիաների երաշխավորվող ցանկը՝</w:t>
      </w:r>
    </w:p>
    <w:p w14:paraId="6CD74C74" w14:textId="77777777" w:rsidR="00CC740B" w:rsidRPr="00FA1598" w:rsidRDefault="00CC740B" w:rsidP="008C0D99">
      <w:pPr>
        <w:spacing w:after="0" w:line="360" w:lineRule="auto"/>
        <w:ind w:left="851"/>
        <w:rPr>
          <w:rFonts w:ascii="GHEA Grapalat" w:hAnsi="GHEA Grapalat"/>
          <w:sz w:val="20"/>
          <w:szCs w:val="20"/>
          <w:lang w:val="hy-AM"/>
        </w:rPr>
      </w:pPr>
      <w:r w:rsidRPr="00FA1598">
        <w:rPr>
          <w:rFonts w:ascii="GHEA Grapalat" w:hAnsi="GHEA Grapalat" w:cs="Sylfaen"/>
          <w:sz w:val="20"/>
          <w:szCs w:val="20"/>
          <w:lang w:val="hy-AM"/>
        </w:rPr>
        <w:t>ա</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անհատական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համակարգիչների</w:t>
      </w:r>
      <w:r w:rsidRPr="00FA1598">
        <w:rPr>
          <w:rFonts w:ascii="GHEA Grapalat" w:hAnsi="GHEA Grapalat"/>
          <w:sz w:val="20"/>
          <w:szCs w:val="20"/>
          <w:lang w:val="hy-AM"/>
        </w:rPr>
        <w:t>,</w:t>
      </w:r>
    </w:p>
    <w:p w14:paraId="1A9CFC79" w14:textId="77777777" w:rsidR="00CC740B" w:rsidRPr="00FA1598" w:rsidRDefault="00CC740B" w:rsidP="008C0D99">
      <w:pPr>
        <w:spacing w:after="0" w:line="360" w:lineRule="auto"/>
        <w:ind w:left="851"/>
        <w:rPr>
          <w:rFonts w:ascii="GHEA Grapalat" w:hAnsi="GHEA Grapalat"/>
          <w:sz w:val="20"/>
          <w:szCs w:val="20"/>
          <w:lang w:val="hy-AM"/>
        </w:rPr>
      </w:pPr>
      <w:r w:rsidRPr="00FA1598">
        <w:rPr>
          <w:rFonts w:ascii="GHEA Grapalat" w:hAnsi="GHEA Grapalat" w:cs="Sylfaen"/>
          <w:sz w:val="20"/>
          <w:szCs w:val="20"/>
          <w:lang w:val="hy-AM"/>
        </w:rPr>
        <w:lastRenderedPageBreak/>
        <w:t>բ</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օտար լեզվի</w:t>
      </w:r>
      <w:r w:rsidRPr="00FA1598">
        <w:rPr>
          <w:rFonts w:ascii="GHEA Grapalat" w:hAnsi="GHEA Grapalat"/>
          <w:sz w:val="20"/>
          <w:szCs w:val="20"/>
          <w:lang w:val="hy-AM"/>
        </w:rPr>
        <w:t>,</w:t>
      </w:r>
    </w:p>
    <w:p w14:paraId="138E6B07" w14:textId="77777777" w:rsidR="00CC740B" w:rsidRPr="00FA1598" w:rsidRDefault="00CC740B" w:rsidP="008C0D99">
      <w:pPr>
        <w:spacing w:after="0" w:line="360" w:lineRule="auto"/>
        <w:ind w:left="851"/>
        <w:rPr>
          <w:rFonts w:ascii="GHEA Grapalat" w:hAnsi="GHEA Grapalat"/>
          <w:sz w:val="20"/>
          <w:szCs w:val="20"/>
          <w:lang w:val="hy-AM"/>
        </w:rPr>
      </w:pPr>
      <w:r w:rsidRPr="00FA1598">
        <w:rPr>
          <w:rFonts w:ascii="GHEA Grapalat" w:hAnsi="GHEA Grapalat" w:cs="Sylfaen"/>
          <w:sz w:val="20"/>
          <w:szCs w:val="20"/>
          <w:lang w:val="hy-AM"/>
        </w:rPr>
        <w:t>գ</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տեսատեխնիկայի</w:t>
      </w:r>
      <w:r w:rsidRPr="00FA1598">
        <w:rPr>
          <w:rFonts w:ascii="GHEA Grapalat" w:hAnsi="GHEA Grapalat"/>
          <w:sz w:val="20"/>
          <w:szCs w:val="20"/>
          <w:lang w:val="hy-AM"/>
        </w:rPr>
        <w:t>,</w:t>
      </w:r>
    </w:p>
    <w:p w14:paraId="59ACA071" w14:textId="142E4DC6" w:rsidR="00CC740B" w:rsidRPr="008C0D99" w:rsidRDefault="00CC740B" w:rsidP="008C0D99">
      <w:pPr>
        <w:pStyle w:val="ListParagraph"/>
        <w:numPr>
          <w:ilvl w:val="0"/>
          <w:numId w:val="165"/>
        </w:numPr>
        <w:spacing w:after="0" w:line="360" w:lineRule="auto"/>
        <w:ind w:left="851" w:hanging="284"/>
        <w:jc w:val="both"/>
        <w:outlineLvl w:val="0"/>
        <w:rPr>
          <w:rFonts w:ascii="GHEA Grapalat" w:hAnsi="GHEA Grapalat"/>
          <w:sz w:val="20"/>
          <w:szCs w:val="20"/>
          <w:lang w:val="hy-AM"/>
        </w:rPr>
      </w:pPr>
      <w:r w:rsidRPr="008C0D99">
        <w:rPr>
          <w:rFonts w:ascii="GHEA Grapalat" w:hAnsi="GHEA Grapalat"/>
          <w:sz w:val="20"/>
          <w:szCs w:val="20"/>
          <w:lang w:val="hy-AM"/>
        </w:rPr>
        <w:t>Սպորտային համալիր՝</w:t>
      </w:r>
    </w:p>
    <w:p w14:paraId="4E93F208" w14:textId="71E60D05" w:rsidR="00CC740B" w:rsidRPr="00FA1598" w:rsidRDefault="00FC3B72" w:rsidP="006E485E">
      <w:pPr>
        <w:spacing w:after="0" w:line="360" w:lineRule="auto"/>
        <w:ind w:left="720"/>
        <w:jc w:val="both"/>
        <w:rPr>
          <w:rFonts w:ascii="GHEA Grapalat" w:hAnsi="GHEA Grapalat"/>
          <w:sz w:val="20"/>
          <w:szCs w:val="20"/>
          <w:lang w:val="hy-AM"/>
        </w:rPr>
      </w:pPr>
      <w:r w:rsidRPr="00FA1598">
        <w:rPr>
          <w:rFonts w:ascii="GHEA Grapalat" w:hAnsi="GHEA Grapalat"/>
          <w:sz w:val="20"/>
          <w:szCs w:val="20"/>
          <w:lang w:val="hy-AM"/>
        </w:rPr>
        <w:t xml:space="preserve"> </w:t>
      </w:r>
      <w:r w:rsidR="00CC740B" w:rsidRPr="00FA1598">
        <w:rPr>
          <w:rFonts w:ascii="GHEA Grapalat" w:hAnsi="GHEA Grapalat"/>
          <w:sz w:val="20"/>
          <w:szCs w:val="20"/>
          <w:lang w:val="hy-AM"/>
        </w:rPr>
        <w:t>ա. մարզադահլիճ,</w:t>
      </w:r>
    </w:p>
    <w:p w14:paraId="1CB8F4BA" w14:textId="6FE57C15" w:rsidR="00CC740B" w:rsidRPr="00FA1598" w:rsidRDefault="00FC3B72" w:rsidP="006E485E">
      <w:pPr>
        <w:spacing w:after="0" w:line="360" w:lineRule="auto"/>
        <w:ind w:firstLine="720"/>
        <w:jc w:val="both"/>
        <w:rPr>
          <w:rFonts w:ascii="GHEA Grapalat" w:hAnsi="GHEA Grapalat"/>
          <w:sz w:val="20"/>
          <w:szCs w:val="20"/>
          <w:lang w:val="hy-AM"/>
        </w:rPr>
      </w:pPr>
      <w:r w:rsidRPr="00FA1598">
        <w:rPr>
          <w:rFonts w:ascii="GHEA Grapalat" w:hAnsi="GHEA Grapalat" w:cs="Sylfaen"/>
          <w:sz w:val="20"/>
          <w:szCs w:val="20"/>
          <w:lang w:val="hy-AM"/>
        </w:rPr>
        <w:t xml:space="preserve"> </w:t>
      </w:r>
      <w:r w:rsidR="00CC740B" w:rsidRPr="00FA1598">
        <w:rPr>
          <w:rFonts w:ascii="GHEA Grapalat" w:hAnsi="GHEA Grapalat" w:cs="Sylfaen"/>
          <w:sz w:val="20"/>
          <w:szCs w:val="20"/>
          <w:lang w:val="hy-AM"/>
        </w:rPr>
        <w:t>բ</w:t>
      </w:r>
      <w:r w:rsidR="00CC740B" w:rsidRPr="00FA1598">
        <w:rPr>
          <w:rFonts w:ascii="GHEA Grapalat" w:hAnsi="GHEA Grapalat"/>
          <w:sz w:val="20"/>
          <w:szCs w:val="20"/>
          <w:lang w:val="hy-AM"/>
        </w:rPr>
        <w:t xml:space="preserve">. </w:t>
      </w:r>
      <w:r w:rsidR="00CC740B" w:rsidRPr="00FA1598">
        <w:rPr>
          <w:rFonts w:ascii="GHEA Grapalat" w:hAnsi="GHEA Grapalat" w:cs="Sylfaen"/>
          <w:sz w:val="20"/>
          <w:szCs w:val="20"/>
          <w:lang w:val="hy-AM"/>
        </w:rPr>
        <w:t>մարզահրապարակ</w:t>
      </w:r>
      <w:r w:rsidR="00CC740B" w:rsidRPr="00FA1598">
        <w:rPr>
          <w:rFonts w:ascii="GHEA Grapalat" w:hAnsi="GHEA Grapalat"/>
          <w:sz w:val="20"/>
          <w:szCs w:val="20"/>
          <w:lang w:val="hy-AM"/>
        </w:rPr>
        <w:t>:</w:t>
      </w:r>
    </w:p>
    <w:bookmarkEnd w:id="14"/>
    <w:bookmarkEnd w:id="15"/>
    <w:p w14:paraId="6C953AA3" w14:textId="34F025C6" w:rsidR="00EA03EF" w:rsidRPr="00FA1598" w:rsidRDefault="00EA03EF" w:rsidP="008A6DF7">
      <w:pPr>
        <w:numPr>
          <w:ilvl w:val="0"/>
          <w:numId w:val="167"/>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Միջին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կրթության</w:t>
      </w:r>
      <w:r w:rsidRPr="00FA1598">
        <w:rPr>
          <w:rFonts w:ascii="GHEA Grapalat" w:hAnsi="GHEA Grapalat"/>
          <w:sz w:val="20"/>
          <w:szCs w:val="20"/>
          <w:lang w:val="hy-AM"/>
        </w:rPr>
        <w:t xml:space="preserve"> </w:t>
      </w:r>
      <w:r w:rsidR="00CC740B"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FA1598">
        <w:rPr>
          <w:rFonts w:ascii="GHEA Grapalat" w:eastAsia="Times New Roman" w:hAnsi="GHEA Grapalat" w:cs="Sylfaen"/>
          <w:b/>
          <w:lang w:val="nl-NL"/>
        </w:rPr>
        <w:t xml:space="preserve"> </w:t>
      </w:r>
      <w:r w:rsidR="00CC740B" w:rsidRPr="00FA1598">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CC740B"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որակավորման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հիմնական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ծրագրով</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գործընթացի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կազմակերպման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նկատմամբ</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սահմանվում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են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հետևյալ</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պահանջները</w:t>
      </w:r>
      <w:r w:rsidRPr="00FA1598">
        <w:rPr>
          <w:rFonts w:ascii="GHEA Grapalat" w:hAnsi="GHEA Grapalat"/>
          <w:sz w:val="20"/>
          <w:szCs w:val="20"/>
          <w:lang w:val="hy-AM"/>
        </w:rPr>
        <w:t>.</w:t>
      </w:r>
    </w:p>
    <w:p w14:paraId="33F77321" w14:textId="77777777" w:rsidR="00EA03EF" w:rsidRPr="00FA1598" w:rsidRDefault="00EA03EF" w:rsidP="006E485E">
      <w:pPr>
        <w:numPr>
          <w:ilvl w:val="0"/>
          <w:numId w:val="9"/>
        </w:numPr>
        <w:tabs>
          <w:tab w:val="left" w:pos="990"/>
        </w:tabs>
        <w:spacing w:after="0" w:line="360" w:lineRule="auto"/>
        <w:ind w:firstLine="27"/>
        <w:jc w:val="both"/>
        <w:rPr>
          <w:rFonts w:ascii="GHEA Grapalat" w:hAnsi="GHEA Grapalat" w:cs="Arial Armenian"/>
          <w:sz w:val="20"/>
          <w:szCs w:val="20"/>
          <w:lang w:val="hy-AM"/>
        </w:rPr>
      </w:pPr>
      <w:r w:rsidRPr="00FA1598">
        <w:rPr>
          <w:rFonts w:ascii="GHEA Grapalat" w:hAnsi="GHEA Grapalat"/>
          <w:sz w:val="20"/>
          <w:szCs w:val="20"/>
          <w:lang w:val="hy-AM"/>
        </w:rPr>
        <w:t xml:space="preserve"> առկա ուսուցման ձևի համար</w:t>
      </w:r>
      <w:r w:rsidRPr="00FA1598">
        <w:rPr>
          <w:rFonts w:ascii="GHEA Grapalat" w:hAnsi="GHEA Grapalat" w:cs="Sylfaen"/>
          <w:sz w:val="20"/>
          <w:szCs w:val="20"/>
          <w:lang w:val="hy-AM"/>
        </w:rPr>
        <w:t xml:space="preserve"> 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տարվա</w:t>
      </w:r>
      <w:r w:rsidRPr="00FA1598">
        <w:rPr>
          <w:rFonts w:ascii="GHEA Grapalat" w:hAnsi="GHEA Grapalat"/>
          <w:sz w:val="20"/>
          <w:szCs w:val="20"/>
          <w:lang w:val="hy-AM"/>
        </w:rPr>
        <w:t xml:space="preserve"> </w:t>
      </w:r>
      <w:r w:rsidRPr="00FA1598">
        <w:rPr>
          <w:rFonts w:ascii="GHEA Grapalat" w:hAnsi="GHEA Grapalat" w:cs="Sylfaen"/>
          <w:sz w:val="20"/>
          <w:szCs w:val="20"/>
          <w:lang w:val="hy-AM"/>
        </w:rPr>
        <w:t xml:space="preserve">սկիզբը </w:t>
      </w:r>
      <w:r w:rsidRPr="00FA1598">
        <w:rPr>
          <w:rFonts w:ascii="GHEA Grapalat" w:hAnsi="GHEA Grapalat"/>
          <w:sz w:val="20"/>
          <w:szCs w:val="20"/>
          <w:lang w:val="hy-AM"/>
        </w:rPr>
        <w:t xml:space="preserve">սեպտեմբերի 1-ն է, իսկ հեռակա, </w:t>
      </w:r>
      <w:r w:rsidRPr="00FA1598">
        <w:rPr>
          <w:rFonts w:ascii="GHEA Grapalat" w:hAnsi="GHEA Grapalat" w:cs="Sylfaen"/>
          <w:sz w:val="20"/>
          <w:szCs w:val="20"/>
          <w:lang w:val="hy-AM"/>
        </w:rPr>
        <w:t>դրսեկության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էքստեռնատ</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հեռավար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դիստանցիոն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ձևերի համար սահմանվում է 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պլաններով</w:t>
      </w:r>
      <w:r w:rsidRPr="00FA1598">
        <w:rPr>
          <w:rFonts w:ascii="GHEA Grapalat" w:hAnsi="GHEA Grapalat" w:cs="Arial Armenian"/>
          <w:sz w:val="20"/>
          <w:szCs w:val="20"/>
          <w:lang w:val="hy-AM"/>
        </w:rPr>
        <w:t>,</w:t>
      </w:r>
    </w:p>
    <w:p w14:paraId="370892D4" w14:textId="77777777" w:rsidR="00EA03EF" w:rsidRPr="00FA1598" w:rsidRDefault="00EA03EF" w:rsidP="006E485E">
      <w:pPr>
        <w:numPr>
          <w:ilvl w:val="0"/>
          <w:numId w:val="9"/>
        </w:numPr>
        <w:tabs>
          <w:tab w:val="left" w:pos="868"/>
          <w:tab w:val="left" w:pos="990"/>
        </w:tabs>
        <w:spacing w:after="0" w:line="360" w:lineRule="auto"/>
        <w:ind w:firstLine="27"/>
        <w:jc w:val="both"/>
        <w:rPr>
          <w:rFonts w:ascii="GHEA Grapalat" w:hAnsi="GHEA Grapalat" w:cs="Arial Armenian"/>
          <w:sz w:val="20"/>
          <w:szCs w:val="20"/>
          <w:lang w:val="hy-AM"/>
        </w:rPr>
      </w:pPr>
      <w:r w:rsidRPr="00FA1598">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5EF5A0B0" w14:textId="4C2F240C" w:rsidR="00EA03EF" w:rsidRPr="00FA1598" w:rsidRDefault="00EA03EF" w:rsidP="006E485E">
      <w:pPr>
        <w:numPr>
          <w:ilvl w:val="0"/>
          <w:numId w:val="9"/>
        </w:numPr>
        <w:tabs>
          <w:tab w:val="left" w:pos="910"/>
          <w:tab w:val="left" w:pos="990"/>
        </w:tabs>
        <w:spacing w:after="0" w:line="360" w:lineRule="auto"/>
        <w:ind w:firstLine="27"/>
        <w:jc w:val="both"/>
        <w:rPr>
          <w:rFonts w:ascii="GHEA Grapalat" w:hAnsi="GHEA Grapalat" w:cs="Arial Armenian"/>
          <w:sz w:val="20"/>
          <w:szCs w:val="20"/>
          <w:lang w:val="hy-AM"/>
        </w:rPr>
      </w:pPr>
      <w:r w:rsidRPr="00FA1598">
        <w:rPr>
          <w:rFonts w:ascii="GHEA Grapalat" w:hAnsi="GHEA Grapalat" w:cs="Sylfaen"/>
          <w:sz w:val="20"/>
          <w:szCs w:val="20"/>
          <w:lang w:val="hy-AM"/>
        </w:rPr>
        <w:t>ուսանողի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շաբաթական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բեռնվածության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առավելագույն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ծավալը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չպետք</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sz w:val="20"/>
          <w:szCs w:val="20"/>
          <w:lang w:val="hy-AM"/>
        </w:rPr>
        <w:t xml:space="preserve"> </w:t>
      </w:r>
      <w:r w:rsidRPr="00FA1598">
        <w:rPr>
          <w:rFonts w:ascii="GHEA Grapalat" w:hAnsi="GHEA Grapalat" w:cs="Sylfaen"/>
          <w:sz w:val="20"/>
          <w:szCs w:val="20"/>
          <w:lang w:val="hy-AM"/>
        </w:rPr>
        <w:t xml:space="preserve">գերանզանցի </w:t>
      </w:r>
      <w:r w:rsidRPr="00FA1598">
        <w:rPr>
          <w:rFonts w:ascii="GHEA Grapalat" w:hAnsi="GHEA Grapalat"/>
          <w:sz w:val="20"/>
          <w:szCs w:val="20"/>
          <w:lang w:val="hy-AM"/>
        </w:rPr>
        <w:t>54</w:t>
      </w:r>
      <w:r w:rsidR="00FC3B72" w:rsidRPr="00FA1598">
        <w:rPr>
          <w:rFonts w:ascii="GHEA Grapalat" w:hAnsi="GHEA Grapalat"/>
          <w:sz w:val="20"/>
          <w:szCs w:val="20"/>
          <w:lang w:val="hy-AM"/>
        </w:rPr>
        <w:t xml:space="preserve"> </w:t>
      </w:r>
      <w:r w:rsidRPr="00FA1598">
        <w:rPr>
          <w:rFonts w:ascii="GHEA Grapalat" w:hAnsi="GHEA Grapalat" w:cs="Sylfaen"/>
          <w:sz w:val="20"/>
          <w:szCs w:val="20"/>
          <w:lang w:val="hy-AM"/>
        </w:rPr>
        <w:t>ժամը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ներառյալ</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լսարանային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արտալսա</w:t>
      </w:r>
      <w:r w:rsidRPr="00FA1598">
        <w:rPr>
          <w:rFonts w:ascii="GHEA Grapalat" w:hAnsi="GHEA Grapalat"/>
          <w:sz w:val="20"/>
          <w:szCs w:val="20"/>
          <w:lang w:val="hy-AM"/>
        </w:rPr>
        <w:softHyphen/>
      </w:r>
      <w:r w:rsidRPr="00FA1598">
        <w:rPr>
          <w:rFonts w:ascii="GHEA Grapalat" w:hAnsi="GHEA Grapalat" w:cs="Sylfaen"/>
          <w:sz w:val="20"/>
          <w:szCs w:val="20"/>
          <w:lang w:val="hy-AM"/>
        </w:rPr>
        <w:t>րա</w:t>
      </w:r>
      <w:r w:rsidRPr="00FA1598">
        <w:rPr>
          <w:rFonts w:ascii="GHEA Grapalat" w:hAnsi="GHEA Grapalat"/>
          <w:sz w:val="20"/>
          <w:szCs w:val="20"/>
          <w:lang w:val="hy-AM"/>
        </w:rPr>
        <w:softHyphen/>
      </w:r>
      <w:r w:rsidRPr="00FA1598">
        <w:rPr>
          <w:rFonts w:ascii="GHEA Grapalat" w:hAnsi="GHEA Grapalat" w:cs="Sylfaen"/>
          <w:sz w:val="20"/>
          <w:szCs w:val="20"/>
          <w:lang w:val="hy-AM"/>
        </w:rPr>
        <w:t>նա</w:t>
      </w:r>
      <w:r w:rsidRPr="00FA1598">
        <w:rPr>
          <w:rFonts w:ascii="GHEA Grapalat" w:hAnsi="GHEA Grapalat"/>
          <w:sz w:val="20"/>
          <w:szCs w:val="20"/>
          <w:lang w:val="hy-AM"/>
        </w:rPr>
        <w:softHyphen/>
      </w:r>
      <w:r w:rsidRPr="00FA1598">
        <w:rPr>
          <w:rFonts w:ascii="GHEA Grapalat" w:hAnsi="GHEA Grapalat" w:cs="Sylfaen"/>
          <w:sz w:val="20"/>
          <w:szCs w:val="20"/>
          <w:lang w:val="hy-AM"/>
        </w:rPr>
        <w:t>յին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աշխատանքի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բոլոր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տեսակները</w:t>
      </w:r>
      <w:r w:rsidRPr="00FA1598">
        <w:rPr>
          <w:rFonts w:ascii="GHEA Grapalat" w:hAnsi="GHEA Grapalat" w:cs="Arial Armenian"/>
          <w:sz w:val="20"/>
          <w:szCs w:val="20"/>
          <w:lang w:val="hy-AM"/>
        </w:rPr>
        <w:t>,</w:t>
      </w:r>
    </w:p>
    <w:p w14:paraId="10225955" w14:textId="77777777" w:rsidR="00EA03EF" w:rsidRPr="00FA1598" w:rsidRDefault="00EA03EF" w:rsidP="006E485E">
      <w:pPr>
        <w:numPr>
          <w:ilvl w:val="0"/>
          <w:numId w:val="9"/>
        </w:numPr>
        <w:tabs>
          <w:tab w:val="left" w:pos="910"/>
          <w:tab w:val="left" w:pos="990"/>
        </w:tabs>
        <w:spacing w:after="0" w:line="360" w:lineRule="auto"/>
        <w:ind w:firstLine="27"/>
        <w:jc w:val="both"/>
        <w:rPr>
          <w:rFonts w:ascii="GHEA Grapalat" w:hAnsi="GHEA Grapalat" w:cs="Arial Armenian"/>
          <w:sz w:val="20"/>
          <w:szCs w:val="20"/>
          <w:lang w:val="hy-AM"/>
        </w:rPr>
      </w:pPr>
      <w:r w:rsidRPr="00FA1598">
        <w:rPr>
          <w:rFonts w:ascii="GHEA Grapalat" w:hAnsi="GHEA Grapalat"/>
          <w:sz w:val="20"/>
          <w:szCs w:val="20"/>
          <w:lang w:val="hy-AM"/>
        </w:rPr>
        <w:t xml:space="preserve">ուսանողի ուսումնական բեռնվածության նվազագույն և </w:t>
      </w:r>
      <w:r w:rsidRPr="00FA1598">
        <w:rPr>
          <w:rFonts w:ascii="GHEA Grapalat" w:hAnsi="GHEA Grapalat" w:cs="Sylfaen"/>
          <w:sz w:val="20"/>
          <w:szCs w:val="20"/>
          <w:lang w:val="hy-AM"/>
        </w:rPr>
        <w:t>պար</w:t>
      </w:r>
      <w:r w:rsidRPr="00FA1598">
        <w:rPr>
          <w:rFonts w:ascii="GHEA Grapalat" w:hAnsi="GHEA Grapalat"/>
          <w:sz w:val="20"/>
          <w:szCs w:val="20"/>
          <w:lang w:val="hy-AM"/>
        </w:rPr>
        <w:softHyphen/>
      </w:r>
      <w:r w:rsidRPr="00FA1598">
        <w:rPr>
          <w:rFonts w:ascii="GHEA Grapalat" w:hAnsi="GHEA Grapalat" w:cs="Sylfaen"/>
          <w:sz w:val="20"/>
          <w:szCs w:val="20"/>
          <w:lang w:val="hy-AM"/>
        </w:rPr>
        <w:t>տա</w:t>
      </w:r>
      <w:r w:rsidRPr="00FA1598">
        <w:rPr>
          <w:rFonts w:ascii="GHEA Grapalat" w:hAnsi="GHEA Grapalat"/>
          <w:sz w:val="20"/>
          <w:szCs w:val="20"/>
          <w:lang w:val="hy-AM"/>
        </w:rPr>
        <w:softHyphen/>
      </w:r>
      <w:r w:rsidRPr="00FA1598">
        <w:rPr>
          <w:rFonts w:ascii="GHEA Grapalat" w:hAnsi="GHEA Grapalat"/>
          <w:sz w:val="20"/>
          <w:szCs w:val="20"/>
          <w:lang w:val="hy-AM"/>
        </w:rPr>
        <w:softHyphen/>
      </w:r>
      <w:r w:rsidRPr="00FA1598">
        <w:rPr>
          <w:rFonts w:ascii="GHEA Grapalat" w:hAnsi="GHEA Grapalat" w:cs="Sylfaen"/>
          <w:sz w:val="20"/>
          <w:szCs w:val="20"/>
          <w:lang w:val="hy-AM"/>
        </w:rPr>
        <w:t>դիր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պարապմունքների շաբաթական ծավալը չպետք</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գերազանցի</w:t>
      </w:r>
      <w:r w:rsidRPr="00FA1598">
        <w:rPr>
          <w:rFonts w:ascii="GHEA Grapalat" w:hAnsi="GHEA Grapalat"/>
          <w:sz w:val="20"/>
          <w:szCs w:val="20"/>
          <w:lang w:val="hy-AM"/>
        </w:rPr>
        <w:t xml:space="preserve"> 36 </w:t>
      </w:r>
      <w:r w:rsidRPr="00FA1598">
        <w:rPr>
          <w:rFonts w:ascii="GHEA Grapalat" w:hAnsi="GHEA Grapalat" w:cs="Sylfaen"/>
          <w:sz w:val="20"/>
          <w:szCs w:val="20"/>
          <w:lang w:val="hy-AM"/>
        </w:rPr>
        <w:t>ժամը՝</w:t>
      </w:r>
      <w:r w:rsidRPr="00FA1598">
        <w:rPr>
          <w:rFonts w:ascii="GHEA Grapalat" w:hAnsi="GHEA Grapalat"/>
          <w:sz w:val="20"/>
          <w:szCs w:val="20"/>
          <w:lang w:val="hy-AM"/>
        </w:rPr>
        <w:t xml:space="preserve"> առանց </w:t>
      </w:r>
      <w:r w:rsidRPr="00FA1598">
        <w:rPr>
          <w:rFonts w:ascii="GHEA Grapalat" w:hAnsi="GHEA Grapalat" w:cs="Sylfaen"/>
          <w:sz w:val="20"/>
          <w:szCs w:val="20"/>
          <w:lang w:val="hy-AM"/>
        </w:rPr>
        <w:t>նախասիրական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առարկաների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խորհրդատվությունների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լրացուցիչ</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արտալսա</w:t>
      </w:r>
      <w:r w:rsidRPr="00FA1598">
        <w:rPr>
          <w:rFonts w:ascii="GHEA Grapalat" w:hAnsi="GHEA Grapalat"/>
          <w:sz w:val="20"/>
          <w:szCs w:val="20"/>
          <w:lang w:val="hy-AM"/>
        </w:rPr>
        <w:softHyphen/>
      </w:r>
      <w:r w:rsidRPr="00FA1598">
        <w:rPr>
          <w:rFonts w:ascii="GHEA Grapalat" w:hAnsi="GHEA Grapalat" w:cs="Sylfaen"/>
          <w:sz w:val="20"/>
          <w:szCs w:val="20"/>
          <w:lang w:val="hy-AM"/>
        </w:rPr>
        <w:t>րա</w:t>
      </w:r>
      <w:r w:rsidRPr="00FA1598">
        <w:rPr>
          <w:rFonts w:ascii="GHEA Grapalat" w:hAnsi="GHEA Grapalat"/>
          <w:sz w:val="20"/>
          <w:szCs w:val="20"/>
          <w:lang w:val="hy-AM"/>
        </w:rPr>
        <w:softHyphen/>
      </w:r>
      <w:r w:rsidRPr="00FA1598">
        <w:rPr>
          <w:rFonts w:ascii="GHEA Grapalat" w:hAnsi="GHEA Grapalat"/>
          <w:sz w:val="20"/>
          <w:szCs w:val="20"/>
          <w:lang w:val="hy-AM"/>
        </w:rPr>
        <w:softHyphen/>
      </w:r>
      <w:r w:rsidRPr="00FA1598">
        <w:rPr>
          <w:rFonts w:ascii="GHEA Grapalat" w:hAnsi="GHEA Grapalat" w:cs="Sylfaen"/>
          <w:sz w:val="20"/>
          <w:szCs w:val="20"/>
          <w:lang w:val="hy-AM"/>
        </w:rPr>
        <w:t>նային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պա</w:t>
      </w:r>
      <w:r w:rsidRPr="00FA1598">
        <w:rPr>
          <w:rFonts w:ascii="GHEA Grapalat" w:hAnsi="GHEA Grapalat"/>
          <w:sz w:val="20"/>
          <w:szCs w:val="20"/>
          <w:lang w:val="hy-AM"/>
        </w:rPr>
        <w:softHyphen/>
      </w:r>
      <w:r w:rsidRPr="00FA1598">
        <w:rPr>
          <w:rFonts w:ascii="GHEA Grapalat" w:hAnsi="GHEA Grapalat"/>
          <w:sz w:val="20"/>
          <w:szCs w:val="20"/>
          <w:lang w:val="hy-AM"/>
        </w:rPr>
        <w:softHyphen/>
      </w:r>
      <w:r w:rsidRPr="00FA1598">
        <w:rPr>
          <w:rFonts w:ascii="GHEA Grapalat" w:hAnsi="GHEA Grapalat" w:cs="Sylfaen"/>
          <w:sz w:val="20"/>
          <w:szCs w:val="20"/>
          <w:lang w:val="hy-AM"/>
        </w:rPr>
        <w:t>րապմունքների բեռնվածության</w:t>
      </w:r>
      <w:r w:rsidRPr="00FA1598">
        <w:rPr>
          <w:rFonts w:ascii="GHEA Grapalat" w:hAnsi="GHEA Grapalat" w:cs="Arial Armenian"/>
          <w:sz w:val="20"/>
          <w:szCs w:val="20"/>
          <w:lang w:val="hy-AM"/>
        </w:rPr>
        <w:t>,</w:t>
      </w:r>
    </w:p>
    <w:p w14:paraId="10C9B9BE" w14:textId="77777777" w:rsidR="00EA03EF" w:rsidRPr="00FA1598" w:rsidRDefault="00EA03EF" w:rsidP="006E485E">
      <w:pPr>
        <w:numPr>
          <w:ilvl w:val="0"/>
          <w:numId w:val="9"/>
        </w:numPr>
        <w:tabs>
          <w:tab w:val="left" w:pos="840"/>
          <w:tab w:val="left" w:pos="990"/>
        </w:tabs>
        <w:spacing w:after="0" w:line="360" w:lineRule="auto"/>
        <w:ind w:left="567" w:firstLine="27"/>
        <w:jc w:val="both"/>
        <w:rPr>
          <w:rFonts w:ascii="GHEA Grapalat" w:hAnsi="GHEA Grapalat" w:cs="Arial Armenian"/>
          <w:sz w:val="20"/>
          <w:szCs w:val="20"/>
          <w:lang w:val="hy-AM"/>
        </w:rPr>
      </w:pPr>
      <w:r w:rsidRPr="00FA1598">
        <w:rPr>
          <w:rFonts w:ascii="GHEA Grapalat" w:hAnsi="GHEA Grapalat" w:cs="Sylfaen"/>
          <w:sz w:val="20"/>
          <w:szCs w:val="20"/>
          <w:lang w:val="hy-AM"/>
        </w:rPr>
        <w:t>հեռակա</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ուսուցման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ձևի դեպքում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ուսանողների</w:t>
      </w:r>
      <w:r w:rsidRPr="00FA1598">
        <w:rPr>
          <w:rFonts w:ascii="GHEA Grapalat" w:hAnsi="GHEA Grapalat"/>
          <w:sz w:val="20"/>
          <w:szCs w:val="20"/>
          <w:lang w:val="hy-AM"/>
        </w:rPr>
        <w:t xml:space="preserve"> հետ պարտադիր </w:t>
      </w:r>
      <w:r w:rsidRPr="00FA1598">
        <w:rPr>
          <w:rFonts w:ascii="GHEA Grapalat" w:hAnsi="GHEA Grapalat" w:cs="Sylfaen"/>
          <w:sz w:val="20"/>
          <w:szCs w:val="20"/>
          <w:lang w:val="hy-AM"/>
        </w:rPr>
        <w:t>պարապմունքների</w:t>
      </w:r>
      <w:r w:rsidRPr="00FA1598">
        <w:rPr>
          <w:rFonts w:ascii="GHEA Grapalat" w:hAnsi="GHEA Grapalat"/>
          <w:sz w:val="20"/>
          <w:szCs w:val="20"/>
          <w:lang w:val="hy-AM"/>
        </w:rPr>
        <w:t xml:space="preserve"> տարեկան </w:t>
      </w:r>
      <w:r w:rsidRPr="00FA1598">
        <w:rPr>
          <w:rFonts w:ascii="GHEA Grapalat" w:hAnsi="GHEA Grapalat" w:cs="Sylfaen"/>
          <w:sz w:val="20"/>
          <w:szCs w:val="20"/>
          <w:lang w:val="hy-AM"/>
        </w:rPr>
        <w:t>ծավալը</w:t>
      </w:r>
      <w:r w:rsidRPr="00FA1598">
        <w:rPr>
          <w:rFonts w:ascii="GHEA Grapalat" w:hAnsi="GHEA Grapalat"/>
          <w:sz w:val="20"/>
          <w:szCs w:val="20"/>
          <w:lang w:val="hy-AM"/>
        </w:rPr>
        <w:t xml:space="preserve"> առնվազն 160 </w:t>
      </w:r>
      <w:r w:rsidRPr="00FA1598">
        <w:rPr>
          <w:rFonts w:ascii="GHEA Grapalat" w:hAnsi="GHEA Grapalat" w:cs="Sylfaen"/>
          <w:sz w:val="20"/>
          <w:szCs w:val="20"/>
          <w:lang w:val="hy-AM"/>
        </w:rPr>
        <w:t>ժամ է,</w:t>
      </w:r>
    </w:p>
    <w:p w14:paraId="25E779C7" w14:textId="1703C3CE" w:rsidR="00EA03EF" w:rsidRPr="00FA1598" w:rsidRDefault="00EA03EF" w:rsidP="006E485E">
      <w:pPr>
        <w:numPr>
          <w:ilvl w:val="0"/>
          <w:numId w:val="9"/>
        </w:numPr>
        <w:tabs>
          <w:tab w:val="left" w:pos="851"/>
          <w:tab w:val="left" w:pos="990"/>
        </w:tabs>
        <w:spacing w:after="0" w:line="360" w:lineRule="auto"/>
        <w:ind w:firstLine="27"/>
        <w:jc w:val="both"/>
        <w:rPr>
          <w:rFonts w:ascii="GHEA Grapalat" w:hAnsi="GHEA Grapalat" w:cs="Arial Armenian"/>
          <w:sz w:val="20"/>
          <w:szCs w:val="20"/>
          <w:lang w:val="hy-AM"/>
        </w:rPr>
      </w:pPr>
      <w:r w:rsidRPr="00FA1598">
        <w:rPr>
          <w:rFonts w:ascii="GHEA Grapalat" w:hAnsi="GHEA Grapalat"/>
          <w:sz w:val="20"/>
          <w:szCs w:val="20"/>
          <w:lang w:val="hy-AM"/>
        </w:rPr>
        <w:t xml:space="preserve">ուսումնական խմբի համար խորհրդատվության </w:t>
      </w:r>
      <w:r w:rsidRPr="00FA1598">
        <w:rPr>
          <w:rFonts w:ascii="GHEA Grapalat" w:hAnsi="GHEA Grapalat" w:cs="Sylfaen"/>
          <w:sz w:val="20"/>
          <w:szCs w:val="20"/>
          <w:lang w:val="hy-AM"/>
        </w:rPr>
        <w:t>տարեկան</w:t>
      </w:r>
      <w:r w:rsidR="00FC3B72" w:rsidRPr="00FA1598">
        <w:rPr>
          <w:rFonts w:ascii="GHEA Grapalat" w:hAnsi="GHEA Grapalat" w:cs="Sylfaen"/>
          <w:sz w:val="20"/>
          <w:szCs w:val="20"/>
          <w:lang w:val="hy-AM"/>
        </w:rPr>
        <w:t xml:space="preserve"> </w:t>
      </w:r>
      <w:r w:rsidRPr="00FA1598">
        <w:rPr>
          <w:rFonts w:ascii="GHEA Grapalat" w:hAnsi="GHEA Grapalat"/>
          <w:sz w:val="20"/>
          <w:szCs w:val="20"/>
          <w:lang w:val="hy-AM"/>
        </w:rPr>
        <w:t xml:space="preserve">ծավալը կազմում է մինչև 100 ժամը, </w:t>
      </w:r>
    </w:p>
    <w:p w14:paraId="3C379345" w14:textId="2512AD0A" w:rsidR="00EA03EF" w:rsidRPr="00FA1598" w:rsidRDefault="00EA03EF" w:rsidP="006E485E">
      <w:pPr>
        <w:numPr>
          <w:ilvl w:val="0"/>
          <w:numId w:val="9"/>
        </w:numPr>
        <w:tabs>
          <w:tab w:val="left" w:pos="851"/>
          <w:tab w:val="left" w:pos="990"/>
        </w:tabs>
        <w:spacing w:after="0" w:line="360" w:lineRule="auto"/>
        <w:ind w:firstLine="27"/>
        <w:jc w:val="both"/>
        <w:rPr>
          <w:rFonts w:ascii="GHEA Grapalat" w:hAnsi="GHEA Grapalat" w:cs="Arial Armenian"/>
          <w:sz w:val="20"/>
          <w:szCs w:val="20"/>
          <w:lang w:val="hy-AM"/>
        </w:rPr>
      </w:pPr>
      <w:r w:rsidRPr="00FA1598">
        <w:rPr>
          <w:rFonts w:ascii="GHEA Grapalat" w:hAnsi="GHEA Grapalat" w:cs="Sylfaen"/>
          <w:sz w:val="20"/>
          <w:szCs w:val="20"/>
          <w:lang w:val="hy-AM"/>
        </w:rPr>
        <w:t>նախասիրական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առարկաների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ցանկը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դրանց</w:t>
      </w:r>
      <w:r w:rsidR="00FC3B72" w:rsidRPr="00FA1598">
        <w:rPr>
          <w:rFonts w:ascii="GHEA Grapalat" w:hAnsi="GHEA Grapalat"/>
          <w:sz w:val="20"/>
          <w:szCs w:val="20"/>
          <w:lang w:val="hy-AM"/>
        </w:rPr>
        <w:t xml:space="preserve"> </w:t>
      </w:r>
      <w:r w:rsidRPr="00FA1598">
        <w:rPr>
          <w:rFonts w:ascii="GHEA Grapalat" w:hAnsi="GHEA Grapalat" w:cs="Sylfaen"/>
          <w:sz w:val="20"/>
          <w:szCs w:val="20"/>
          <w:lang w:val="hy-AM"/>
        </w:rPr>
        <w:t>ծավալը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առանձին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դասացու</w:t>
      </w:r>
      <w:r w:rsidRPr="00FA1598">
        <w:rPr>
          <w:rFonts w:ascii="GHEA Grapalat" w:hAnsi="GHEA Grapalat"/>
          <w:sz w:val="20"/>
          <w:szCs w:val="20"/>
          <w:lang w:val="hy-AM"/>
        </w:rPr>
        <w:softHyphen/>
      </w:r>
      <w:r w:rsidRPr="00FA1598">
        <w:rPr>
          <w:rFonts w:ascii="GHEA Grapalat" w:hAnsi="GHEA Grapalat" w:cs="Sylfaen"/>
          <w:sz w:val="20"/>
          <w:szCs w:val="20"/>
          <w:lang w:val="hy-AM"/>
        </w:rPr>
        <w:t>ցա</w:t>
      </w:r>
      <w:r w:rsidRPr="00FA1598">
        <w:rPr>
          <w:rFonts w:ascii="GHEA Grapalat" w:hAnsi="GHEA Grapalat"/>
          <w:sz w:val="20"/>
          <w:szCs w:val="20"/>
          <w:lang w:val="hy-AM"/>
        </w:rPr>
        <w:softHyphen/>
      </w:r>
      <w:r w:rsidRPr="00FA1598">
        <w:rPr>
          <w:rFonts w:ascii="GHEA Grapalat" w:hAnsi="GHEA Grapalat"/>
          <w:sz w:val="20"/>
          <w:szCs w:val="20"/>
          <w:lang w:val="hy-AM"/>
        </w:rPr>
        <w:softHyphen/>
      </w:r>
      <w:r w:rsidRPr="00FA1598">
        <w:rPr>
          <w:rFonts w:ascii="GHEA Grapalat" w:hAnsi="GHEA Grapalat" w:cs="Sylfaen"/>
          <w:sz w:val="20"/>
          <w:szCs w:val="20"/>
          <w:lang w:val="hy-AM"/>
        </w:rPr>
        <w:t>կով</w:t>
      </w:r>
      <w:r w:rsidRPr="00FA1598">
        <w:rPr>
          <w:rFonts w:ascii="GHEA Grapalat" w:hAnsi="GHEA Grapalat"/>
          <w:sz w:val="20"/>
          <w:szCs w:val="20"/>
          <w:lang w:val="hy-AM"/>
        </w:rPr>
        <w:t>)</w:t>
      </w:r>
      <w:r w:rsidR="00FC3B72"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ուսուց</w:t>
      </w:r>
      <w:r w:rsidRPr="00FA1598">
        <w:rPr>
          <w:rFonts w:ascii="GHEA Grapalat" w:hAnsi="GHEA Grapalat"/>
          <w:sz w:val="20"/>
          <w:szCs w:val="20"/>
          <w:lang w:val="hy-AM"/>
        </w:rPr>
        <w:softHyphen/>
      </w:r>
      <w:r w:rsidRPr="00FA1598">
        <w:rPr>
          <w:rFonts w:ascii="GHEA Grapalat" w:hAnsi="GHEA Grapalat" w:cs="Sylfaen"/>
          <w:sz w:val="20"/>
          <w:szCs w:val="20"/>
          <w:lang w:val="hy-AM"/>
        </w:rPr>
        <w:t>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ժամ</w:t>
      </w:r>
      <w:r w:rsidRPr="00FA1598">
        <w:rPr>
          <w:rFonts w:ascii="GHEA Grapalat" w:hAnsi="GHEA Grapalat"/>
          <w:sz w:val="20"/>
          <w:szCs w:val="20"/>
          <w:lang w:val="hy-AM"/>
        </w:rPr>
        <w:softHyphen/>
      </w:r>
      <w:r w:rsidRPr="00FA1598">
        <w:rPr>
          <w:rFonts w:ascii="GHEA Grapalat" w:hAnsi="GHEA Grapalat"/>
          <w:sz w:val="20"/>
          <w:szCs w:val="20"/>
          <w:lang w:val="hy-AM"/>
        </w:rPr>
        <w:softHyphen/>
      </w:r>
      <w:r w:rsidRPr="00FA1598">
        <w:rPr>
          <w:rFonts w:ascii="GHEA Grapalat" w:hAnsi="GHEA Grapalat" w:cs="Sylfaen"/>
          <w:sz w:val="20"/>
          <w:szCs w:val="20"/>
          <w:lang w:val="hy-AM"/>
        </w:rPr>
        <w:t>կետները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յուրաքանչյուր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տարում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որոշվում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հաշվի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առնելով</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ուսանողների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ընտրությունը</w:t>
      </w:r>
      <w:r w:rsidRPr="00FA1598">
        <w:rPr>
          <w:rFonts w:ascii="GHEA Grapalat" w:hAnsi="GHEA Grapalat" w:cs="Arial Armenian"/>
          <w:sz w:val="20"/>
          <w:szCs w:val="20"/>
          <w:lang w:val="hy-AM"/>
        </w:rPr>
        <w:t>։</w:t>
      </w:r>
    </w:p>
    <w:p w14:paraId="3B199EF3" w14:textId="40BCEF4A" w:rsidR="00EA03EF" w:rsidRPr="00FA1598" w:rsidRDefault="00EA03EF" w:rsidP="008A6DF7">
      <w:pPr>
        <w:numPr>
          <w:ilvl w:val="0"/>
          <w:numId w:val="167"/>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Միջին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կրթության</w:t>
      </w:r>
      <w:r w:rsidRPr="00FA1598">
        <w:rPr>
          <w:rFonts w:ascii="GHEA Grapalat" w:hAnsi="GHEA Grapalat"/>
          <w:sz w:val="20"/>
          <w:szCs w:val="20"/>
          <w:lang w:val="hy-AM"/>
        </w:rPr>
        <w:t xml:space="preserve"> </w:t>
      </w:r>
      <w:r w:rsidR="00CC740B"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FA1598">
        <w:rPr>
          <w:rFonts w:ascii="GHEA Grapalat" w:eastAsia="Times New Roman" w:hAnsi="GHEA Grapalat" w:cs="Sylfaen"/>
          <w:b/>
          <w:lang w:val="nl-NL"/>
        </w:rPr>
        <w:t xml:space="preserve"> </w:t>
      </w:r>
      <w:r w:rsidR="00CC740B" w:rsidRPr="00FA1598">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CC740B" w:rsidRPr="00FA1598">
        <w:rPr>
          <w:rFonts w:ascii="GHEA Grapalat" w:hAnsi="GHEA Grapalat" w:cs="Sylfaen"/>
          <w:sz w:val="20"/>
          <w:szCs w:val="20"/>
          <w:lang w:val="hy-AM"/>
        </w:rPr>
        <w:t>»</w:t>
      </w:r>
      <w:r w:rsidRPr="00FA1598">
        <w:rPr>
          <w:rFonts w:ascii="GHEA Grapalat" w:hAnsi="GHEA Grapalat" w:cs="Sylfaen"/>
          <w:sz w:val="20"/>
          <w:szCs w:val="20"/>
          <w:lang w:val="hy-AM"/>
        </w:rPr>
        <w:t xml:space="preserve"> որակավորման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հիմնական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ծրագրի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պրակտիկաների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կազմակերպման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նկատմամբ</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սահմանվում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են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հետևյալ</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պահանջները</w:t>
      </w:r>
      <w:r w:rsidRPr="00FA1598">
        <w:rPr>
          <w:rFonts w:ascii="GHEA Grapalat" w:hAnsi="GHEA Grapalat"/>
          <w:sz w:val="20"/>
          <w:szCs w:val="20"/>
          <w:lang w:val="hy-AM"/>
        </w:rPr>
        <w:t xml:space="preserve">. </w:t>
      </w:r>
    </w:p>
    <w:p w14:paraId="60F3A4CB" w14:textId="64246392" w:rsidR="00EA03EF" w:rsidRPr="00FA1598" w:rsidRDefault="00EA03EF" w:rsidP="006E485E">
      <w:pPr>
        <w:numPr>
          <w:ilvl w:val="0"/>
          <w:numId w:val="10"/>
        </w:numPr>
        <w:spacing w:after="0" w:line="360" w:lineRule="auto"/>
        <w:ind w:left="851" w:hanging="243"/>
        <w:jc w:val="both"/>
        <w:rPr>
          <w:rFonts w:ascii="GHEA Grapalat" w:hAnsi="GHEA Grapalat"/>
          <w:sz w:val="20"/>
          <w:szCs w:val="20"/>
          <w:lang w:val="hy-AM"/>
        </w:rPr>
      </w:pPr>
      <w:r w:rsidRPr="00FA1598">
        <w:rPr>
          <w:rFonts w:ascii="GHEA Grapalat" w:hAnsi="GHEA Grapalat" w:cs="Sylfaen"/>
          <w:sz w:val="20"/>
          <w:szCs w:val="20"/>
          <w:lang w:val="hy-AM"/>
        </w:rPr>
        <w:t>մասնագիտության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հիմնական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ծրագիրը ներառում է 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տեսական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ուսուցմամբ</w:t>
      </w:r>
      <w:r w:rsidR="00ED1810" w:rsidRPr="00ED1810">
        <w:rPr>
          <w:rFonts w:ascii="GHEA Grapalat" w:hAnsi="GHEA Grapalat" w:cs="Sylfaen"/>
          <w:sz w:val="20"/>
          <w:szCs w:val="20"/>
          <w:lang w:val="hy-AM"/>
        </w:rPr>
        <w:t>,</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առանց</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տեսական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ուսուցման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արտադրական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նախաավարտական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պրակտիկաներ</w:t>
      </w:r>
      <w:r w:rsidRPr="00FA1598">
        <w:rPr>
          <w:rFonts w:ascii="GHEA Grapalat" w:hAnsi="GHEA Grapalat" w:cs="Arial Armenian"/>
          <w:sz w:val="20"/>
          <w:szCs w:val="20"/>
          <w:lang w:val="hy-AM"/>
        </w:rPr>
        <w:t>,</w:t>
      </w:r>
      <w:r w:rsidRPr="00FA1598">
        <w:rPr>
          <w:rFonts w:ascii="GHEA Grapalat" w:hAnsi="GHEA Grapalat"/>
          <w:sz w:val="20"/>
          <w:szCs w:val="20"/>
          <w:lang w:val="hy-AM"/>
        </w:rPr>
        <w:t xml:space="preserve"> </w:t>
      </w:r>
    </w:p>
    <w:p w14:paraId="7E05FBC0" w14:textId="77777777" w:rsidR="00EA03EF" w:rsidRPr="00FA1598" w:rsidRDefault="00EA03EF" w:rsidP="006E485E">
      <w:pPr>
        <w:numPr>
          <w:ilvl w:val="0"/>
          <w:numId w:val="10"/>
        </w:numPr>
        <w:spacing w:after="0" w:line="360" w:lineRule="auto"/>
        <w:ind w:left="851" w:hanging="243"/>
        <w:jc w:val="both"/>
        <w:rPr>
          <w:rFonts w:ascii="GHEA Grapalat" w:hAnsi="GHEA Grapalat"/>
          <w:sz w:val="20"/>
          <w:szCs w:val="20"/>
          <w:lang w:val="hy-AM"/>
        </w:rPr>
      </w:pPr>
      <w:r w:rsidRPr="00FA1598">
        <w:rPr>
          <w:rFonts w:ascii="GHEA Grapalat" w:hAnsi="GHEA Grapalat" w:cs="Sylfaen"/>
          <w:sz w:val="20"/>
          <w:szCs w:val="20"/>
          <w:lang w:val="hy-AM"/>
        </w:rPr>
        <w:t>պրակտիկայի</w:t>
      </w:r>
      <w:r w:rsidRPr="00FA1598">
        <w:rPr>
          <w:rFonts w:ascii="GHEA Grapalat" w:hAnsi="GHEA Grapalat"/>
          <w:sz w:val="20"/>
          <w:szCs w:val="20"/>
          <w:lang w:val="hy-AM"/>
        </w:rPr>
        <w:t xml:space="preserve"> յուրաքանչյուր տեսակի </w:t>
      </w:r>
      <w:r w:rsidRPr="00FA1598">
        <w:rPr>
          <w:rFonts w:ascii="GHEA Grapalat" w:hAnsi="GHEA Grapalat" w:cs="Sylfaen"/>
          <w:sz w:val="20"/>
          <w:szCs w:val="20"/>
          <w:lang w:val="hy-AM"/>
        </w:rPr>
        <w:t>տևողությունը</w:t>
      </w:r>
      <w:r w:rsidRPr="00FA1598">
        <w:rPr>
          <w:rFonts w:ascii="GHEA Grapalat" w:hAnsi="GHEA Grapalat"/>
          <w:sz w:val="20"/>
          <w:szCs w:val="20"/>
          <w:lang w:val="hy-AM"/>
        </w:rPr>
        <w:t xml:space="preserve"> սույն չափորոշչով սահմանված պրակտիկայի ընդհանուր տևողությանը համապատասխան </w:t>
      </w:r>
      <w:r w:rsidRPr="00FA1598">
        <w:rPr>
          <w:rFonts w:ascii="GHEA Grapalat" w:hAnsi="GHEA Grapalat" w:cs="Sylfaen"/>
          <w:sz w:val="20"/>
          <w:szCs w:val="20"/>
          <w:lang w:val="hy-AM"/>
        </w:rPr>
        <w:t>սահմանվում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մասնագիտության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պլանով</w:t>
      </w:r>
      <w:r w:rsidRPr="00FA1598">
        <w:rPr>
          <w:rFonts w:ascii="GHEA Grapalat" w:hAnsi="GHEA Grapalat" w:cs="Arial Armenian"/>
          <w:sz w:val="20"/>
          <w:szCs w:val="20"/>
          <w:lang w:val="hy-AM"/>
        </w:rPr>
        <w:t>,</w:t>
      </w:r>
      <w:r w:rsidRPr="00FA1598">
        <w:rPr>
          <w:rFonts w:ascii="GHEA Grapalat" w:hAnsi="GHEA Grapalat"/>
          <w:sz w:val="20"/>
          <w:szCs w:val="20"/>
          <w:lang w:val="hy-AM"/>
        </w:rPr>
        <w:t xml:space="preserve"> </w:t>
      </w:r>
    </w:p>
    <w:p w14:paraId="4697E631" w14:textId="77777777" w:rsidR="00EA03EF" w:rsidRPr="00FA1598" w:rsidRDefault="00EA03EF" w:rsidP="006E485E">
      <w:pPr>
        <w:numPr>
          <w:ilvl w:val="0"/>
          <w:numId w:val="10"/>
        </w:numPr>
        <w:spacing w:after="0" w:line="360" w:lineRule="auto"/>
        <w:ind w:left="851" w:hanging="243"/>
        <w:jc w:val="both"/>
        <w:rPr>
          <w:rFonts w:ascii="GHEA Grapalat" w:hAnsi="GHEA Grapalat"/>
          <w:sz w:val="20"/>
          <w:szCs w:val="20"/>
          <w:lang w:val="hy-AM"/>
        </w:rPr>
      </w:pPr>
      <w:r w:rsidRPr="00FA1598">
        <w:rPr>
          <w:rFonts w:ascii="GHEA Grapalat" w:hAnsi="GHEA Grapalat" w:cs="Sylfaen"/>
          <w:sz w:val="20"/>
          <w:szCs w:val="20"/>
          <w:lang w:val="hy-AM"/>
        </w:rPr>
        <w:t>պրակտիկաների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ծրագրերը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կազմում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հաստատում</w:t>
      </w:r>
      <w:r w:rsidRPr="00FA1598">
        <w:rPr>
          <w:rFonts w:ascii="GHEA Grapalat" w:hAnsi="GHEA Grapalat"/>
          <w:sz w:val="20"/>
          <w:szCs w:val="20"/>
          <w:lang w:val="hy-AM"/>
        </w:rPr>
        <w:t xml:space="preserve"> է </w:t>
      </w:r>
      <w:r w:rsidRPr="00FA1598">
        <w:rPr>
          <w:rFonts w:ascii="GHEA Grapalat" w:hAnsi="GHEA Grapalat" w:cs="Sylfaen"/>
          <w:sz w:val="20"/>
          <w:szCs w:val="20"/>
          <w:lang w:val="hy-AM"/>
        </w:rPr>
        <w:t>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հաստատությունը</w:t>
      </w:r>
      <w:r w:rsidRPr="00FA1598">
        <w:rPr>
          <w:rFonts w:ascii="GHEA Grapalat" w:hAnsi="GHEA Grapalat" w:cs="Arial Armenian"/>
          <w:sz w:val="20"/>
          <w:szCs w:val="20"/>
          <w:lang w:val="hy-AM"/>
        </w:rPr>
        <w:t>.</w:t>
      </w:r>
    </w:p>
    <w:p w14:paraId="4C66BFF0" w14:textId="77777777" w:rsidR="00EA03EF" w:rsidRPr="00FA1598" w:rsidRDefault="00EA03EF" w:rsidP="006E485E">
      <w:pPr>
        <w:numPr>
          <w:ilvl w:val="0"/>
          <w:numId w:val="10"/>
        </w:numPr>
        <w:spacing w:after="0" w:line="360" w:lineRule="auto"/>
        <w:ind w:left="851" w:hanging="243"/>
        <w:jc w:val="both"/>
        <w:rPr>
          <w:rFonts w:ascii="GHEA Grapalat" w:hAnsi="GHEA Grapalat"/>
          <w:sz w:val="20"/>
          <w:szCs w:val="20"/>
          <w:lang w:val="hy-AM"/>
        </w:rPr>
      </w:pPr>
      <w:r w:rsidRPr="00FA1598">
        <w:rPr>
          <w:rFonts w:ascii="GHEA Grapalat" w:hAnsi="GHEA Grapalat" w:cs="Sylfaen"/>
          <w:sz w:val="20"/>
          <w:szCs w:val="20"/>
          <w:lang w:val="hy-AM"/>
        </w:rPr>
        <w:lastRenderedPageBreak/>
        <w:t>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պրակտիկաներն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անցկացվում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են պրակտիկայի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ծրագրի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կատարումն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ապահովելու</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բավարար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կահավորում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տեխնիկական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հագեցում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ունեցող</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արհեստանոցներում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ուսումնափորձնական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տեղամասերում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հաստատության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այլ</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ուսումնաօժանդակ</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օբյեկտներում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ինչպես</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կազմակերպություններում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հաստատություններում</w:t>
      </w:r>
      <w:r w:rsidRPr="00FA1598">
        <w:rPr>
          <w:rFonts w:ascii="GHEA Grapalat" w:hAnsi="GHEA Grapalat" w:cs="Arial Armenian"/>
          <w:sz w:val="20"/>
          <w:szCs w:val="20"/>
          <w:lang w:val="hy-AM"/>
        </w:rPr>
        <w:t>,</w:t>
      </w:r>
      <w:r w:rsidRPr="00FA1598">
        <w:rPr>
          <w:rFonts w:ascii="GHEA Grapalat" w:hAnsi="GHEA Grapalat"/>
          <w:sz w:val="20"/>
          <w:szCs w:val="20"/>
          <w:lang w:val="hy-AM"/>
        </w:rPr>
        <w:t xml:space="preserve"> </w:t>
      </w:r>
    </w:p>
    <w:p w14:paraId="1CDE47BC" w14:textId="77777777" w:rsidR="00EA03EF" w:rsidRPr="00FA1598" w:rsidRDefault="00EA03EF" w:rsidP="006E485E">
      <w:pPr>
        <w:numPr>
          <w:ilvl w:val="0"/>
          <w:numId w:val="10"/>
        </w:numPr>
        <w:spacing w:after="0" w:line="360" w:lineRule="auto"/>
        <w:ind w:left="810" w:hanging="243"/>
        <w:jc w:val="both"/>
        <w:rPr>
          <w:rFonts w:ascii="GHEA Grapalat" w:hAnsi="GHEA Grapalat"/>
          <w:sz w:val="20"/>
          <w:szCs w:val="20"/>
          <w:lang w:val="hy-AM"/>
        </w:rPr>
      </w:pPr>
      <w:r w:rsidRPr="00FA1598">
        <w:rPr>
          <w:rFonts w:ascii="GHEA Grapalat" w:hAnsi="GHEA Grapalat" w:cs="Sylfaen"/>
          <w:sz w:val="20"/>
          <w:szCs w:val="20"/>
          <w:lang w:val="hy-AM"/>
        </w:rPr>
        <w:t>արտադրական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նախաավարտական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պրակտիկաները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որպես</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կանոն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անց</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են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կացվում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պրակտիկաների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ծրագրերի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բովանդակությանը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համապատասխան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պայմաններ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ունեցող</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կազմակերպություններում</w:t>
      </w:r>
      <w:r w:rsidRPr="00FA1598">
        <w:rPr>
          <w:rFonts w:ascii="GHEA Grapalat" w:hAnsi="GHEA Grapalat" w:cs="Arial Armenian"/>
          <w:sz w:val="20"/>
          <w:szCs w:val="20"/>
          <w:lang w:val="hy-AM"/>
        </w:rPr>
        <w:t>։</w:t>
      </w:r>
    </w:p>
    <w:p w14:paraId="1672C034" w14:textId="228A5EC7" w:rsidR="00EA03EF" w:rsidRPr="00FA1598" w:rsidRDefault="00EA03EF" w:rsidP="008A6DF7">
      <w:pPr>
        <w:numPr>
          <w:ilvl w:val="0"/>
          <w:numId w:val="167"/>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Միջին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կրթության</w:t>
      </w:r>
      <w:r w:rsidRPr="00FA1598">
        <w:rPr>
          <w:rFonts w:ascii="GHEA Grapalat" w:hAnsi="GHEA Grapalat"/>
          <w:sz w:val="20"/>
          <w:szCs w:val="20"/>
          <w:lang w:val="hy-AM"/>
        </w:rPr>
        <w:t xml:space="preserve"> </w:t>
      </w:r>
      <w:r w:rsidR="00CC740B"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FA1598">
        <w:rPr>
          <w:rFonts w:ascii="GHEA Grapalat" w:eastAsia="Times New Roman" w:hAnsi="GHEA Grapalat" w:cs="Sylfaen"/>
          <w:b/>
          <w:lang w:val="nl-NL"/>
        </w:rPr>
        <w:t xml:space="preserve"> </w:t>
      </w:r>
      <w:r w:rsidR="00CC740B" w:rsidRPr="00FA1598">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CC740B"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որակավորման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ուսանողների</w:t>
      </w:r>
      <w:r w:rsidRPr="00FA1598">
        <w:rPr>
          <w:rFonts w:ascii="GHEA Grapalat" w:hAnsi="GHEA Grapalat"/>
          <w:sz w:val="20"/>
          <w:szCs w:val="20"/>
          <w:lang w:val="hy-AM"/>
        </w:rPr>
        <w:t xml:space="preserve"> ատեստավորումների նկատմամբ սահմանվում են հետևյալ պահանջները. </w:t>
      </w:r>
    </w:p>
    <w:p w14:paraId="4B445A9D" w14:textId="77777777" w:rsidR="00EA03EF" w:rsidRPr="00FA1598" w:rsidRDefault="00EA03EF" w:rsidP="006E485E">
      <w:pPr>
        <w:numPr>
          <w:ilvl w:val="0"/>
          <w:numId w:val="11"/>
        </w:numPr>
        <w:tabs>
          <w:tab w:val="left" w:pos="709"/>
          <w:tab w:val="left" w:pos="990"/>
        </w:tabs>
        <w:spacing w:after="0" w:line="360" w:lineRule="auto"/>
        <w:ind w:left="630" w:firstLine="0"/>
        <w:jc w:val="both"/>
        <w:rPr>
          <w:rFonts w:ascii="GHEA Grapalat" w:hAnsi="GHEA Grapalat"/>
          <w:sz w:val="20"/>
          <w:szCs w:val="20"/>
          <w:lang w:val="hy-AM"/>
        </w:rPr>
      </w:pPr>
      <w:r w:rsidRPr="00FA1598">
        <w:rPr>
          <w:rFonts w:ascii="GHEA Grapalat" w:hAnsi="GHEA Grapalat"/>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18551D11" w14:textId="080827FB" w:rsidR="00EA03EF" w:rsidRPr="00FA1598" w:rsidRDefault="00EA03EF" w:rsidP="006E485E">
      <w:pPr>
        <w:numPr>
          <w:ilvl w:val="0"/>
          <w:numId w:val="11"/>
        </w:numPr>
        <w:tabs>
          <w:tab w:val="left" w:pos="709"/>
          <w:tab w:val="left" w:pos="990"/>
        </w:tabs>
        <w:spacing w:after="0" w:line="360" w:lineRule="auto"/>
        <w:ind w:left="630" w:firstLine="0"/>
        <w:jc w:val="both"/>
        <w:rPr>
          <w:rFonts w:ascii="GHEA Grapalat" w:hAnsi="GHEA Grapalat"/>
          <w:sz w:val="20"/>
          <w:szCs w:val="20"/>
          <w:lang w:val="hy-AM"/>
        </w:rPr>
      </w:pPr>
      <w:r w:rsidRPr="00FA1598">
        <w:rPr>
          <w:rFonts w:ascii="GHEA Grapalat" w:hAnsi="GHEA Grapalat"/>
          <w:sz w:val="20"/>
          <w:szCs w:val="20"/>
          <w:lang w:val="hy-AM"/>
        </w:rPr>
        <w:t>ու</w:t>
      </w:r>
      <w:r w:rsidRPr="00FA1598">
        <w:rPr>
          <w:rFonts w:ascii="GHEA Grapalat" w:hAnsi="GHEA Grapalat" w:cs="Sylfaen"/>
          <w:sz w:val="20"/>
          <w:szCs w:val="20"/>
          <w:lang w:val="hy-AM"/>
        </w:rPr>
        <w:t>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կիսամյակի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սկզբում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ուսանողը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տեղեկացվում է կիսամյակի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ընթացքում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միջանկյալ</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ատեստավորման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բնույթի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ժամկետների, անցկացման ձևի և ներառվող</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նյութի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ծավալի</w:t>
      </w:r>
      <w:r w:rsidR="00FC3B72" w:rsidRPr="00FA1598">
        <w:rPr>
          <w:rFonts w:ascii="GHEA Grapalat" w:hAnsi="GHEA Grapalat"/>
          <w:sz w:val="20"/>
          <w:szCs w:val="20"/>
          <w:lang w:val="hy-AM"/>
        </w:rPr>
        <w:t xml:space="preserve"> </w:t>
      </w:r>
      <w:r w:rsidRPr="00FA1598">
        <w:rPr>
          <w:rFonts w:ascii="GHEA Grapalat" w:hAnsi="GHEA Grapalat" w:cs="Sylfaen"/>
          <w:sz w:val="20"/>
          <w:szCs w:val="20"/>
          <w:lang w:val="hy-AM"/>
        </w:rPr>
        <w:t>մասին</w:t>
      </w:r>
      <w:r w:rsidRPr="00FA1598">
        <w:rPr>
          <w:rFonts w:ascii="GHEA Grapalat" w:hAnsi="GHEA Grapalat" w:cs="Arial Armenian"/>
          <w:sz w:val="20"/>
          <w:szCs w:val="20"/>
          <w:lang w:val="hy-AM"/>
        </w:rPr>
        <w:t>,</w:t>
      </w:r>
      <w:r w:rsidRPr="00FA1598">
        <w:rPr>
          <w:rFonts w:ascii="GHEA Grapalat" w:hAnsi="GHEA Grapalat" w:cs="Sylfaen"/>
          <w:sz w:val="20"/>
          <w:szCs w:val="20"/>
          <w:lang w:val="hy-AM"/>
        </w:rPr>
        <w:t xml:space="preserve"> </w:t>
      </w:r>
    </w:p>
    <w:p w14:paraId="1448DB76" w14:textId="77777777" w:rsidR="00EA03EF" w:rsidRPr="00FA1598" w:rsidRDefault="00EA03EF" w:rsidP="006E485E">
      <w:pPr>
        <w:numPr>
          <w:ilvl w:val="0"/>
          <w:numId w:val="11"/>
        </w:numPr>
        <w:tabs>
          <w:tab w:val="left" w:pos="709"/>
          <w:tab w:val="left" w:pos="990"/>
        </w:tabs>
        <w:spacing w:after="0" w:line="360" w:lineRule="auto"/>
        <w:ind w:left="630" w:firstLine="0"/>
        <w:jc w:val="both"/>
        <w:rPr>
          <w:rFonts w:ascii="GHEA Grapalat" w:hAnsi="GHEA Grapalat"/>
          <w:sz w:val="20"/>
          <w:szCs w:val="20"/>
          <w:lang w:val="hy-AM"/>
        </w:rPr>
      </w:pPr>
      <w:r w:rsidRPr="00FA1598">
        <w:rPr>
          <w:rFonts w:ascii="GHEA Grapalat" w:hAnsi="GHEA Grapalat" w:cs="Sylfaen"/>
          <w:sz w:val="20"/>
          <w:szCs w:val="20"/>
          <w:lang w:val="hy-AM"/>
        </w:rPr>
        <w:t>պետական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ամփոփիչ</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ատեստավորումը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երաշխավորվում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անց</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կացնել</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առանձին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առարկաներից</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մոդուլներից</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քննության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համալիր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միջառարկայական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միջմոդուլային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քննության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ավարտական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դիպլոմային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աշխատանք</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կատարելու</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պաշտպանելու</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ձևով</w:t>
      </w:r>
      <w:r w:rsidRPr="00FA1598">
        <w:rPr>
          <w:rFonts w:ascii="GHEA Grapalat" w:hAnsi="GHEA Grapalat" w:cs="Arial Armenian"/>
          <w:sz w:val="20"/>
          <w:szCs w:val="20"/>
          <w:lang w:val="hy-AM"/>
        </w:rPr>
        <w:t>,</w:t>
      </w:r>
    </w:p>
    <w:p w14:paraId="4A17FFE1" w14:textId="33C01B15" w:rsidR="00EA03EF" w:rsidRPr="00FA1598" w:rsidRDefault="00EA03EF" w:rsidP="006E485E">
      <w:pPr>
        <w:numPr>
          <w:ilvl w:val="0"/>
          <w:numId w:val="11"/>
        </w:numPr>
        <w:tabs>
          <w:tab w:val="left" w:pos="709"/>
          <w:tab w:val="left" w:pos="990"/>
        </w:tabs>
        <w:spacing w:after="0" w:line="360" w:lineRule="auto"/>
        <w:ind w:left="630" w:firstLine="0"/>
        <w:jc w:val="both"/>
        <w:rPr>
          <w:rFonts w:ascii="GHEA Grapalat" w:hAnsi="GHEA Grapalat"/>
          <w:sz w:val="20"/>
          <w:szCs w:val="20"/>
          <w:lang w:val="hy-AM"/>
        </w:rPr>
      </w:pPr>
      <w:r w:rsidRPr="00FA1598">
        <w:rPr>
          <w:rFonts w:ascii="GHEA Grapalat" w:hAnsi="GHEA Grapalat" w:cs="Sylfaen"/>
          <w:sz w:val="20"/>
          <w:szCs w:val="20"/>
          <w:lang w:val="hy-AM"/>
        </w:rPr>
        <w:t>պետական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ամփոփիչ</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ատեստավորման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ընտրված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ձևը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ներառվող</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նյութի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ծավալը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պետք</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չափորոշչով</w:t>
      </w:r>
      <w:r w:rsidRPr="00FA1598">
        <w:rPr>
          <w:rFonts w:ascii="GHEA Grapalat" w:hAnsi="GHEA Grapalat"/>
          <w:sz w:val="20"/>
          <w:szCs w:val="20"/>
          <w:lang w:val="hy-AM"/>
        </w:rPr>
        <w:t xml:space="preserve"> </w:t>
      </w:r>
      <w:r w:rsidR="00CC740B"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FA1598">
        <w:rPr>
          <w:rFonts w:ascii="GHEA Grapalat" w:eastAsia="Times New Roman" w:hAnsi="GHEA Grapalat" w:cs="Sylfaen"/>
          <w:b/>
          <w:lang w:val="nl-NL"/>
        </w:rPr>
        <w:t xml:space="preserve"> </w:t>
      </w:r>
      <w:r w:rsidR="00CC740B" w:rsidRPr="00FA1598">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CC740B" w:rsidRPr="00FA1598">
        <w:rPr>
          <w:rFonts w:ascii="GHEA Grapalat" w:hAnsi="GHEA Grapalat" w:cs="Sylfaen"/>
          <w:sz w:val="20"/>
          <w:szCs w:val="20"/>
          <w:lang w:val="hy-AM"/>
        </w:rPr>
        <w:t>»</w:t>
      </w:r>
      <w:r w:rsidRPr="00FA1598">
        <w:rPr>
          <w:rFonts w:ascii="GHEA Grapalat" w:hAnsi="GHEA Grapalat" w:cs="Sylfaen"/>
          <w:sz w:val="20"/>
          <w:szCs w:val="20"/>
          <w:lang w:val="hy-AM"/>
        </w:rPr>
        <w:t xml:space="preserve"> որակավորման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մասնագետի համար սահմանված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պահանջներին</w:t>
      </w:r>
      <w:r w:rsidRPr="00FA1598">
        <w:rPr>
          <w:rFonts w:ascii="GHEA Grapalat" w:hAnsi="GHEA Grapalat" w:cs="Arial Armenian"/>
          <w:sz w:val="20"/>
          <w:szCs w:val="20"/>
          <w:lang w:val="hy-AM"/>
        </w:rPr>
        <w:t>։</w:t>
      </w:r>
      <w:r w:rsidR="00FC3B72" w:rsidRPr="00FA1598">
        <w:rPr>
          <w:rFonts w:ascii="GHEA Grapalat" w:hAnsi="GHEA Grapalat" w:cs="Arial Armenian"/>
          <w:sz w:val="20"/>
          <w:szCs w:val="20"/>
          <w:lang w:val="hy-AM"/>
        </w:rPr>
        <w:t xml:space="preserve"> </w:t>
      </w:r>
    </w:p>
    <w:p w14:paraId="15C0358E" w14:textId="77777777" w:rsidR="00EA03EF" w:rsidRPr="00FA1598" w:rsidRDefault="00EA03EF" w:rsidP="006E485E">
      <w:pPr>
        <w:spacing w:after="0" w:line="360" w:lineRule="auto"/>
        <w:ind w:firstLine="720"/>
        <w:jc w:val="both"/>
        <w:rPr>
          <w:rFonts w:ascii="GHEA Grapalat" w:hAnsi="GHEA Grapalat"/>
          <w:sz w:val="24"/>
          <w:szCs w:val="24"/>
          <w:lang w:val="hy-AM"/>
        </w:rPr>
      </w:pPr>
    </w:p>
    <w:p w14:paraId="088E79A9" w14:textId="48CA2A48" w:rsidR="00EA03EF" w:rsidRPr="00FA1598" w:rsidRDefault="00EA03EF" w:rsidP="009C74AD">
      <w:pPr>
        <w:pStyle w:val="Heading1"/>
        <w:spacing w:before="0" w:after="0" w:line="360" w:lineRule="auto"/>
        <w:ind w:firstLine="539"/>
        <w:jc w:val="center"/>
        <w:rPr>
          <w:rFonts w:ascii="GHEA Grapalat" w:hAnsi="GHEA Grapalat"/>
          <w:sz w:val="22"/>
          <w:szCs w:val="22"/>
          <w:lang w:val="hy-AM"/>
        </w:rPr>
      </w:pPr>
      <w:r w:rsidRPr="00FA1598">
        <w:rPr>
          <w:rFonts w:ascii="GHEA Grapalat" w:hAnsi="GHEA Grapalat" w:cs="Sylfaen"/>
          <w:sz w:val="22"/>
          <w:szCs w:val="22"/>
          <w:lang w:val="hy-AM"/>
        </w:rPr>
        <w:t>ԳԼՈՒԽ</w:t>
      </w:r>
      <w:r w:rsidRPr="00FA1598">
        <w:rPr>
          <w:rFonts w:ascii="GHEA Grapalat" w:hAnsi="GHEA Grapalat"/>
          <w:sz w:val="22"/>
          <w:szCs w:val="22"/>
          <w:lang w:val="hy-AM"/>
        </w:rPr>
        <w:t xml:space="preserve"> 6</w:t>
      </w:r>
    </w:p>
    <w:p w14:paraId="5CDDF520" w14:textId="67454907" w:rsidR="00EA03EF" w:rsidRPr="00FA1598" w:rsidRDefault="00EA03EF" w:rsidP="009C74AD">
      <w:pPr>
        <w:pStyle w:val="Heading1"/>
        <w:spacing w:before="0" w:after="0" w:line="360" w:lineRule="auto"/>
        <w:ind w:firstLine="539"/>
        <w:jc w:val="center"/>
        <w:rPr>
          <w:rFonts w:ascii="GHEA Grapalat" w:hAnsi="GHEA Grapalat" w:cs="Sylfaen"/>
          <w:sz w:val="24"/>
          <w:szCs w:val="24"/>
          <w:lang w:val="hy-AM"/>
        </w:rPr>
      </w:pPr>
      <w:r w:rsidRPr="00FA1598">
        <w:rPr>
          <w:rFonts w:ascii="GHEA Grapalat" w:hAnsi="GHEA Grapalat" w:cs="Sylfaen"/>
          <w:sz w:val="22"/>
          <w:szCs w:val="22"/>
          <w:lang w:val="hy-AM"/>
        </w:rPr>
        <w:t>ՄԻՋԻՆ</w:t>
      </w:r>
      <w:r w:rsidRPr="00FA1598">
        <w:rPr>
          <w:rFonts w:ascii="GHEA Grapalat" w:hAnsi="GHEA Grapalat"/>
          <w:sz w:val="22"/>
          <w:szCs w:val="22"/>
          <w:lang w:val="hy-AM"/>
        </w:rPr>
        <w:t xml:space="preserve"> </w:t>
      </w:r>
      <w:r w:rsidRPr="00FA1598">
        <w:rPr>
          <w:rFonts w:ascii="GHEA Grapalat" w:hAnsi="GHEA Grapalat" w:cs="Sylfaen"/>
          <w:sz w:val="22"/>
          <w:szCs w:val="22"/>
          <w:lang w:val="hy-AM"/>
        </w:rPr>
        <w:t>ՄԱՍՆԱԳԻՏԱԿԱՆ</w:t>
      </w:r>
      <w:r w:rsidR="00FC3B72" w:rsidRPr="00FA1598">
        <w:rPr>
          <w:rFonts w:ascii="GHEA Grapalat" w:hAnsi="GHEA Grapalat"/>
          <w:sz w:val="22"/>
          <w:szCs w:val="22"/>
          <w:lang w:val="hy-AM"/>
        </w:rPr>
        <w:t xml:space="preserve"> </w:t>
      </w:r>
      <w:r w:rsidRPr="00FA1598">
        <w:rPr>
          <w:rFonts w:ascii="GHEA Grapalat" w:hAnsi="GHEA Grapalat" w:cs="Sylfaen"/>
          <w:sz w:val="22"/>
          <w:szCs w:val="22"/>
          <w:lang w:val="hy-AM"/>
        </w:rPr>
        <w:t>ԿՐԹՈՒԹՅԱՆ</w:t>
      </w:r>
      <w:r w:rsidRPr="00FA1598">
        <w:rPr>
          <w:rFonts w:ascii="GHEA Grapalat" w:hAnsi="GHEA Grapalat"/>
          <w:sz w:val="22"/>
          <w:szCs w:val="22"/>
          <w:lang w:val="hy-AM"/>
        </w:rPr>
        <w:t xml:space="preserve"> </w:t>
      </w:r>
      <w:r w:rsidR="00CC740B" w:rsidRPr="00FA1598">
        <w:rPr>
          <w:rFonts w:ascii="GHEA Grapalat" w:hAnsi="GHEA Grapalat" w:cs="Sylfaen"/>
          <w:sz w:val="22"/>
          <w:szCs w:val="22"/>
          <w:lang w:val="pt-PT"/>
        </w:rPr>
        <w:t>0413.06.5 «ԶԲՈՍԱՇՐՋԱՅԻՆ ԾԱՌԱՅՈՒԹՅՈՒՆՆԵՐԻ ԿԱԶՄԱԿԵՐՊՈՒՄ՝ ՕՏԱՐ ԼԵԶՎԻ ԽՈՐԱՑՎԱԾ ԻՄԱՑՈՒԹՅԱՄԲ» ՄԱՍՆԱԳԻՏՈՒԹՅԱՆ 0413.06.01.5 «</w:t>
      </w:r>
      <w:r w:rsidR="008762F7">
        <w:rPr>
          <w:rFonts w:ascii="GHEA Grapalat" w:hAnsi="GHEA Grapalat" w:cs="Sylfaen"/>
          <w:sz w:val="22"/>
          <w:szCs w:val="22"/>
          <w:lang w:val="pt-PT"/>
        </w:rPr>
        <w:t>ՄԵՆԵՋԵՐ՝ ԶԲՈՍԱՇՐՋՈՒԹՅԱՆ ԾԱՌԱՅՈՒԹՅՈՒՆՆԵՐԻ ՍՊԱՍԱՐԿՄԱՆ</w:t>
      </w:r>
      <w:r w:rsidR="00CC740B" w:rsidRPr="00FA1598">
        <w:rPr>
          <w:rFonts w:ascii="GHEA Grapalat" w:hAnsi="GHEA Grapalat" w:cs="Sylfaen"/>
          <w:sz w:val="22"/>
          <w:szCs w:val="22"/>
          <w:lang w:val="pt-PT"/>
        </w:rPr>
        <w:t>»</w:t>
      </w:r>
      <w:r w:rsidRPr="00FA1598">
        <w:rPr>
          <w:rFonts w:ascii="GHEA Grapalat" w:hAnsi="GHEA Grapalat" w:cs="Sylfaen"/>
          <w:sz w:val="22"/>
          <w:szCs w:val="22"/>
          <w:lang w:val="hy-AM" w:eastAsia="en-US"/>
        </w:rPr>
        <w:t xml:space="preserve"> ՈՐԱԿԱՎՈՐՄԱՆ</w:t>
      </w:r>
      <w:r w:rsidRPr="00FA1598">
        <w:rPr>
          <w:rFonts w:ascii="GHEA Grapalat" w:hAnsi="GHEA Grapalat"/>
          <w:b w:val="0"/>
          <w:i/>
          <w:sz w:val="20"/>
          <w:szCs w:val="20"/>
          <w:lang w:val="hy-AM"/>
        </w:rPr>
        <w:t xml:space="preserve"> </w:t>
      </w:r>
      <w:r w:rsidRPr="00FA1598">
        <w:rPr>
          <w:rFonts w:ascii="GHEA Grapalat" w:hAnsi="GHEA Grapalat"/>
          <w:sz w:val="22"/>
          <w:szCs w:val="22"/>
          <w:lang w:val="hy-AM"/>
        </w:rPr>
        <w:t xml:space="preserve">ՄՈԴՈՒԼԱՅԻՆ ՈՒՍՈՒՄՆԱԿԱՆ ԾՐԱԳՐԵՐԸ, </w:t>
      </w:r>
      <w:r w:rsidRPr="00FA1598">
        <w:rPr>
          <w:rFonts w:ascii="GHEA Grapalat" w:hAnsi="GHEA Grapalat" w:cs="Sylfaen"/>
          <w:sz w:val="22"/>
          <w:szCs w:val="22"/>
          <w:lang w:val="hy-AM"/>
        </w:rPr>
        <w:t>ՈՒՍՈՒՄՆԱԿԱՆ</w:t>
      </w:r>
      <w:r w:rsidRPr="00FA1598">
        <w:rPr>
          <w:rFonts w:ascii="GHEA Grapalat" w:hAnsi="GHEA Grapalat"/>
          <w:sz w:val="22"/>
          <w:szCs w:val="22"/>
          <w:lang w:val="hy-AM"/>
        </w:rPr>
        <w:t xml:space="preserve"> </w:t>
      </w:r>
      <w:r w:rsidRPr="00FA1598">
        <w:rPr>
          <w:rFonts w:ascii="GHEA Grapalat" w:hAnsi="GHEA Grapalat" w:cs="Sylfaen"/>
          <w:sz w:val="22"/>
          <w:szCs w:val="22"/>
          <w:lang w:val="hy-AM"/>
        </w:rPr>
        <w:t>ՊԼԱՆԸ</w:t>
      </w:r>
      <w:r w:rsidRPr="00FA1598">
        <w:rPr>
          <w:rFonts w:ascii="GHEA Grapalat" w:hAnsi="GHEA Grapalat"/>
          <w:sz w:val="22"/>
          <w:szCs w:val="22"/>
          <w:lang w:val="hy-AM"/>
        </w:rPr>
        <w:t xml:space="preserve"> </w:t>
      </w:r>
      <w:r w:rsidRPr="00FA1598">
        <w:rPr>
          <w:rFonts w:ascii="GHEA Grapalat" w:hAnsi="GHEA Grapalat" w:cs="Sylfaen"/>
          <w:sz w:val="22"/>
          <w:szCs w:val="22"/>
          <w:lang w:val="hy-AM"/>
        </w:rPr>
        <w:t>ԵՎ</w:t>
      </w:r>
      <w:r w:rsidRPr="00FA1598">
        <w:rPr>
          <w:rFonts w:ascii="GHEA Grapalat" w:hAnsi="GHEA Grapalat"/>
          <w:sz w:val="22"/>
          <w:szCs w:val="22"/>
          <w:lang w:val="hy-AM"/>
        </w:rPr>
        <w:t xml:space="preserve"> Դ</w:t>
      </w:r>
      <w:r w:rsidRPr="00FA1598">
        <w:rPr>
          <w:rFonts w:ascii="GHEA Grapalat" w:hAnsi="GHEA Grapalat" w:cs="Sylfaen"/>
          <w:sz w:val="22"/>
          <w:szCs w:val="22"/>
          <w:lang w:val="hy-AM"/>
        </w:rPr>
        <w:t>ՐԱ</w:t>
      </w:r>
      <w:r w:rsidRPr="00FA1598">
        <w:rPr>
          <w:rFonts w:ascii="GHEA Grapalat" w:hAnsi="GHEA Grapalat"/>
          <w:sz w:val="22"/>
          <w:szCs w:val="22"/>
          <w:lang w:val="hy-AM"/>
        </w:rPr>
        <w:t xml:space="preserve"> </w:t>
      </w:r>
      <w:r w:rsidRPr="00FA1598">
        <w:rPr>
          <w:rFonts w:ascii="GHEA Grapalat" w:hAnsi="GHEA Grapalat" w:cs="Sylfaen"/>
          <w:sz w:val="22"/>
          <w:szCs w:val="22"/>
          <w:lang w:val="hy-AM"/>
        </w:rPr>
        <w:t>ՊԱՐԶԱԲԱՆՈՒՄՆԵՐԸ</w:t>
      </w:r>
    </w:p>
    <w:p w14:paraId="4A11B753" w14:textId="34A8487A" w:rsidR="00EA03EF" w:rsidRPr="00FA1598" w:rsidRDefault="00EA03EF" w:rsidP="008A6DF7">
      <w:pPr>
        <w:numPr>
          <w:ilvl w:val="0"/>
          <w:numId w:val="167"/>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Միջին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կրթության</w:t>
      </w:r>
      <w:r w:rsidRPr="00FA1598">
        <w:rPr>
          <w:rFonts w:ascii="GHEA Grapalat" w:hAnsi="GHEA Grapalat"/>
          <w:sz w:val="20"/>
          <w:szCs w:val="20"/>
          <w:lang w:val="hy-AM"/>
        </w:rPr>
        <w:t xml:space="preserve"> </w:t>
      </w:r>
      <w:r w:rsidR="00CC740B"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FA1598">
        <w:rPr>
          <w:rFonts w:ascii="GHEA Grapalat" w:eastAsia="Times New Roman" w:hAnsi="GHEA Grapalat" w:cs="Sylfaen"/>
          <w:b/>
          <w:lang w:val="nl-NL"/>
        </w:rPr>
        <w:t xml:space="preserve"> </w:t>
      </w:r>
      <w:r w:rsidR="00CC740B" w:rsidRPr="00FA1598">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 xml:space="preserve">Մենեջեր՝ զբոսաշրջության </w:t>
      </w:r>
      <w:r w:rsidR="008762F7">
        <w:rPr>
          <w:rFonts w:ascii="GHEA Grapalat" w:hAnsi="GHEA Grapalat" w:cs="Sylfaen"/>
          <w:sz w:val="20"/>
          <w:szCs w:val="20"/>
          <w:lang w:val="hy-AM"/>
        </w:rPr>
        <w:lastRenderedPageBreak/>
        <w:t>ծառայությունների սպասարկման</w:t>
      </w:r>
      <w:r w:rsidR="00CC740B"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որակավորման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հիմնական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ծրագիրն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 xml:space="preserve">հաշվի առնելով </w:t>
      </w:r>
      <w:r w:rsidRPr="00FA1598">
        <w:rPr>
          <w:rFonts w:ascii="GHEA Grapalat" w:hAnsi="GHEA Grapalat"/>
          <w:sz w:val="20"/>
          <w:szCs w:val="20"/>
          <w:lang w:val="hy-AM"/>
        </w:rPr>
        <w:t xml:space="preserve">3-րդ </w:t>
      </w:r>
      <w:r w:rsidRPr="00FA1598">
        <w:rPr>
          <w:rFonts w:ascii="GHEA Grapalat" w:hAnsi="GHEA Grapalat" w:cs="Sylfaen"/>
          <w:sz w:val="20"/>
          <w:szCs w:val="20"/>
          <w:lang w:val="hy-AM"/>
        </w:rPr>
        <w:t>աղյուսակում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բերված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օրինակելի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պլանը:</w:t>
      </w:r>
    </w:p>
    <w:p w14:paraId="24B2B7CE" w14:textId="62FE89D2" w:rsidR="00EA03EF" w:rsidRPr="00FA1598" w:rsidRDefault="00EA03EF" w:rsidP="008A6DF7">
      <w:pPr>
        <w:numPr>
          <w:ilvl w:val="0"/>
          <w:numId w:val="167"/>
        </w:numPr>
        <w:tabs>
          <w:tab w:val="left" w:pos="540"/>
        </w:tabs>
        <w:spacing w:after="0" w:line="360" w:lineRule="auto"/>
        <w:ind w:left="0" w:firstLine="0"/>
        <w:jc w:val="both"/>
        <w:rPr>
          <w:rFonts w:ascii="GHEA Grapalat" w:hAnsi="GHEA Grapalat"/>
          <w:sz w:val="20"/>
          <w:szCs w:val="20"/>
          <w:lang w:val="hy-AM"/>
        </w:rPr>
      </w:pPr>
      <w:r w:rsidRPr="00FA1598">
        <w:rPr>
          <w:rFonts w:ascii="GHEA Grapalat" w:hAnsi="GHEA Grapalat" w:cs="Sylfaen"/>
          <w:sz w:val="20"/>
          <w:szCs w:val="20"/>
          <w:lang w:val="hy-AM"/>
        </w:rPr>
        <w:t>Միջին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կրթության</w:t>
      </w:r>
      <w:r w:rsidRPr="00FA1598">
        <w:rPr>
          <w:rFonts w:ascii="GHEA Grapalat" w:hAnsi="GHEA Grapalat"/>
          <w:sz w:val="20"/>
          <w:szCs w:val="20"/>
          <w:lang w:val="hy-AM"/>
        </w:rPr>
        <w:t xml:space="preserve"> </w:t>
      </w:r>
      <w:r w:rsidR="00CC740B" w:rsidRPr="00FA1598">
        <w:rPr>
          <w:rFonts w:ascii="GHEA Grapalat" w:hAnsi="GHEA Grapalat" w:cs="Sylfaen"/>
          <w:sz w:val="20"/>
          <w:szCs w:val="20"/>
          <w:lang w:val="hy-AM"/>
        </w:rPr>
        <w:t>0413.06.5 «Զբոսաշրջային ծառայությունների կազմակերպում՝ օտար լեզվի խորացված իմացությամբ»</w:t>
      </w:r>
      <w:r w:rsidR="00CC740B" w:rsidRPr="00FA1598">
        <w:rPr>
          <w:rFonts w:ascii="GHEA Grapalat" w:eastAsia="Times New Roman" w:hAnsi="GHEA Grapalat" w:cs="Sylfaen"/>
          <w:b/>
          <w:lang w:val="nl-NL"/>
        </w:rPr>
        <w:t xml:space="preserve"> </w:t>
      </w:r>
      <w:r w:rsidR="00CC740B" w:rsidRPr="00FA1598">
        <w:rPr>
          <w:rFonts w:ascii="GHEA Grapalat" w:hAnsi="GHEA Grapalat" w:cs="Sylfaen"/>
          <w:sz w:val="20"/>
          <w:szCs w:val="20"/>
          <w:lang w:val="hy-AM"/>
        </w:rPr>
        <w:t>մասնագիտության 0413.06.01.5 «</w:t>
      </w:r>
      <w:r w:rsidR="008762F7">
        <w:rPr>
          <w:rFonts w:ascii="GHEA Grapalat" w:hAnsi="GHEA Grapalat" w:cs="Sylfaen"/>
          <w:sz w:val="20"/>
          <w:szCs w:val="20"/>
          <w:lang w:val="hy-AM"/>
        </w:rPr>
        <w:t>Մենեջեր՝ զբոսաշրջության ծառայությունների սպասարկման</w:t>
      </w:r>
      <w:r w:rsidR="00CC740B" w:rsidRPr="00FA1598">
        <w:rPr>
          <w:rFonts w:ascii="GHEA Grapalat" w:hAnsi="GHEA Grapalat" w:cs="Sylfaen"/>
          <w:sz w:val="20"/>
          <w:szCs w:val="20"/>
          <w:lang w:val="hy-AM"/>
        </w:rPr>
        <w:t>»</w:t>
      </w:r>
      <w:r w:rsidRPr="00FA1598">
        <w:rPr>
          <w:rFonts w:ascii="GHEA Grapalat" w:hAnsi="GHEA Grapalat" w:cs="Sylfaen"/>
          <w:sz w:val="20"/>
          <w:szCs w:val="20"/>
          <w:lang w:val="hy-AM"/>
        </w:rPr>
        <w:t xml:space="preserve"> որակավորման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հիմնական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կրթական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ծրագիրն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իրականացնող</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հաստատությունը</w:t>
      </w:r>
      <w:r w:rsidRPr="00FA1598">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77422CB4" w14:textId="77777777" w:rsidR="00EA03EF" w:rsidRPr="00FA1598" w:rsidRDefault="00EA03EF" w:rsidP="00ED1810">
      <w:pPr>
        <w:numPr>
          <w:ilvl w:val="0"/>
          <w:numId w:val="12"/>
        </w:numPr>
        <w:tabs>
          <w:tab w:val="left" w:pos="567"/>
          <w:tab w:val="left" w:pos="630"/>
          <w:tab w:val="left" w:pos="900"/>
          <w:tab w:val="left" w:pos="1680"/>
        </w:tabs>
        <w:spacing w:after="0" w:line="360" w:lineRule="auto"/>
        <w:ind w:left="567" w:hanging="387"/>
        <w:jc w:val="both"/>
        <w:rPr>
          <w:rFonts w:ascii="GHEA Grapalat" w:hAnsi="GHEA Grapalat"/>
          <w:sz w:val="20"/>
          <w:szCs w:val="20"/>
          <w:lang w:val="hy-AM"/>
        </w:rPr>
      </w:pPr>
      <w:r w:rsidRPr="00FA1598">
        <w:rPr>
          <w:rFonts w:ascii="GHEA Grapalat" w:hAnsi="GHEA Grapalat" w:cs="Sylfaen"/>
          <w:sz w:val="20"/>
          <w:szCs w:val="20"/>
          <w:lang w:val="hy-AM"/>
        </w:rPr>
        <w:t>կարող</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 փոփոխել</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դասընթացների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մոդուլների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40B9F18C" w14:textId="367425AD" w:rsidR="00EA03EF" w:rsidRPr="00FA1598" w:rsidRDefault="00EA03EF" w:rsidP="00ED1810">
      <w:pPr>
        <w:numPr>
          <w:ilvl w:val="0"/>
          <w:numId w:val="12"/>
        </w:numPr>
        <w:tabs>
          <w:tab w:val="left" w:pos="567"/>
          <w:tab w:val="left" w:pos="630"/>
          <w:tab w:val="left" w:pos="900"/>
          <w:tab w:val="left" w:pos="1680"/>
        </w:tabs>
        <w:spacing w:after="0" w:line="360" w:lineRule="auto"/>
        <w:ind w:left="567" w:hanging="387"/>
        <w:jc w:val="both"/>
        <w:rPr>
          <w:rFonts w:ascii="GHEA Grapalat" w:hAnsi="GHEA Grapalat"/>
          <w:sz w:val="20"/>
          <w:szCs w:val="20"/>
          <w:lang w:val="hy-AM"/>
        </w:rPr>
      </w:pPr>
      <w:r w:rsidRPr="00FA1598">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մասնագիտական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ոլոր</w:t>
      </w:r>
      <w:r w:rsidRPr="00FA1598">
        <w:rPr>
          <w:rFonts w:ascii="GHEA Grapalat" w:hAnsi="GHEA Grapalat"/>
          <w:sz w:val="20"/>
          <w:szCs w:val="20"/>
          <w:lang w:val="hy-AM"/>
        </w:rPr>
        <w:softHyphen/>
      </w:r>
      <w:r w:rsidRPr="00FA1598">
        <w:rPr>
          <w:rFonts w:ascii="GHEA Grapalat" w:hAnsi="GHEA Grapalat" w:cs="Sylfaen"/>
          <w:sz w:val="20"/>
          <w:szCs w:val="20"/>
          <w:lang w:val="hy-AM"/>
        </w:rPr>
        <w:t>տը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w:t>
      </w:r>
      <w:r w:rsidRPr="00FA1598">
        <w:rPr>
          <w:rFonts w:ascii="GHEA Grapalat" w:hAnsi="GHEA Grapalat"/>
          <w:sz w:val="20"/>
          <w:szCs w:val="20"/>
          <w:lang w:val="hy-AM"/>
        </w:rPr>
        <w:softHyphen/>
      </w:r>
      <w:r w:rsidRPr="00FA1598">
        <w:rPr>
          <w:rFonts w:ascii="GHEA Grapalat" w:hAnsi="GHEA Grapalat"/>
          <w:sz w:val="20"/>
          <w:szCs w:val="20"/>
          <w:lang w:val="hy-AM"/>
        </w:rPr>
        <w:softHyphen/>
      </w:r>
      <w:r w:rsidRPr="00FA1598">
        <w:rPr>
          <w:rFonts w:ascii="GHEA Grapalat" w:hAnsi="GHEA Grapalat" w:cs="Sylfaen"/>
          <w:sz w:val="20"/>
          <w:szCs w:val="20"/>
          <w:lang w:val="hy-AM"/>
        </w:rPr>
        <w:t>ռավարող</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պե</w:t>
      </w:r>
      <w:r w:rsidRPr="00FA1598">
        <w:rPr>
          <w:rFonts w:ascii="GHEA Grapalat" w:hAnsi="GHEA Grapalat"/>
          <w:sz w:val="20"/>
          <w:szCs w:val="20"/>
          <w:lang w:val="hy-AM"/>
        </w:rPr>
        <w:softHyphen/>
      </w:r>
      <w:r w:rsidRPr="00FA1598">
        <w:rPr>
          <w:rFonts w:ascii="GHEA Grapalat" w:hAnsi="GHEA Grapalat" w:cs="Sylfaen"/>
          <w:sz w:val="20"/>
          <w:szCs w:val="20"/>
          <w:lang w:val="hy-AM"/>
        </w:rPr>
        <w:t>տա</w:t>
      </w:r>
      <w:r w:rsidRPr="00FA1598">
        <w:rPr>
          <w:rFonts w:ascii="GHEA Grapalat" w:hAnsi="GHEA Grapalat"/>
          <w:sz w:val="20"/>
          <w:szCs w:val="20"/>
          <w:lang w:val="hy-AM"/>
        </w:rPr>
        <w:softHyphen/>
      </w:r>
      <w:r w:rsidRPr="00FA1598">
        <w:rPr>
          <w:rFonts w:ascii="GHEA Grapalat" w:hAnsi="GHEA Grapalat" w:cs="Sylfaen"/>
          <w:sz w:val="20"/>
          <w:szCs w:val="20"/>
          <w:lang w:val="hy-AM"/>
        </w:rPr>
        <w:t>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լիա</w:t>
      </w:r>
      <w:r w:rsidRPr="00FA1598">
        <w:rPr>
          <w:rFonts w:ascii="GHEA Grapalat" w:hAnsi="GHEA Grapalat"/>
          <w:sz w:val="20"/>
          <w:szCs w:val="20"/>
          <w:lang w:val="hy-AM"/>
        </w:rPr>
        <w:softHyphen/>
      </w:r>
      <w:r w:rsidRPr="00FA1598">
        <w:rPr>
          <w:rFonts w:ascii="GHEA Grapalat" w:hAnsi="GHEA Grapalat" w:cs="Sylfaen"/>
          <w:sz w:val="20"/>
          <w:szCs w:val="20"/>
          <w:lang w:val="hy-AM"/>
        </w:rPr>
        <w:t>զորված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մարմինների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այլ</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շահագր</w:t>
      </w:r>
      <w:r w:rsidRPr="00FA1598">
        <w:rPr>
          <w:rFonts w:ascii="GHEA Grapalat" w:hAnsi="GHEA Grapalat"/>
          <w:sz w:val="20"/>
          <w:szCs w:val="20"/>
          <w:lang w:val="hy-AM"/>
        </w:rPr>
        <w:softHyphen/>
      </w:r>
      <w:r w:rsidRPr="00FA1598">
        <w:rPr>
          <w:rFonts w:ascii="GHEA Grapalat" w:hAnsi="GHEA Grapalat" w:cs="Sylfaen"/>
          <w:sz w:val="20"/>
          <w:szCs w:val="20"/>
          <w:lang w:val="hy-AM"/>
        </w:rPr>
        <w:t>գիռ</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սուբյեկտների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սոցիա</w:t>
      </w:r>
      <w:r w:rsidRPr="00FA1598">
        <w:rPr>
          <w:rFonts w:ascii="GHEA Grapalat" w:hAnsi="GHEA Grapalat"/>
          <w:sz w:val="20"/>
          <w:szCs w:val="20"/>
          <w:lang w:val="hy-AM"/>
        </w:rPr>
        <w:softHyphen/>
      </w:r>
      <w:r w:rsidRPr="00FA1598">
        <w:rPr>
          <w:rFonts w:ascii="GHEA Grapalat" w:hAnsi="GHEA Grapalat" w:cs="Sylfaen"/>
          <w:sz w:val="20"/>
          <w:szCs w:val="20"/>
          <w:lang w:val="hy-AM"/>
        </w:rPr>
        <w:t>լական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գործ</w:t>
      </w:r>
      <w:r w:rsidRPr="00FA1598">
        <w:rPr>
          <w:rFonts w:ascii="GHEA Grapalat" w:hAnsi="GHEA Grapalat"/>
          <w:sz w:val="20"/>
          <w:szCs w:val="20"/>
          <w:lang w:val="hy-AM"/>
        </w:rPr>
        <w:softHyphen/>
      </w:r>
      <w:r w:rsidRPr="00FA1598">
        <w:rPr>
          <w:rFonts w:ascii="GHEA Grapalat" w:hAnsi="GHEA Grapalat" w:cs="Sylfaen"/>
          <w:sz w:val="20"/>
          <w:szCs w:val="20"/>
          <w:lang w:val="hy-AM"/>
        </w:rPr>
        <w:t>ընկերների</w:t>
      </w:r>
      <w:r w:rsidRPr="00FA1598">
        <w:rPr>
          <w:rFonts w:ascii="GHEA Grapalat" w:hAnsi="GHEA Grapalat"/>
          <w:sz w:val="20"/>
          <w:szCs w:val="20"/>
          <w:lang w:val="hy-AM"/>
        </w:rPr>
        <w:t>)</w:t>
      </w:r>
      <w:r w:rsidR="00FC3B72" w:rsidRPr="00FA1598">
        <w:rPr>
          <w:rFonts w:ascii="GHEA Grapalat" w:hAnsi="GHEA Grapalat"/>
          <w:sz w:val="20"/>
          <w:szCs w:val="20"/>
          <w:lang w:val="hy-AM"/>
        </w:rPr>
        <w:t xml:space="preserve"> </w:t>
      </w:r>
      <w:r w:rsidRPr="00FA1598">
        <w:rPr>
          <w:rFonts w:ascii="GHEA Grapalat" w:hAnsi="GHEA Grapalat" w:cs="Sylfaen"/>
          <w:sz w:val="20"/>
          <w:szCs w:val="20"/>
          <w:lang w:val="hy-AM"/>
        </w:rPr>
        <w:t>առաջարկությունները,</w:t>
      </w:r>
    </w:p>
    <w:p w14:paraId="387460F3" w14:textId="3C7E5FFC" w:rsidR="00EA03EF" w:rsidRPr="00FA1598" w:rsidRDefault="00EA03EF" w:rsidP="00ED1810">
      <w:pPr>
        <w:numPr>
          <w:ilvl w:val="0"/>
          <w:numId w:val="12"/>
        </w:numPr>
        <w:tabs>
          <w:tab w:val="left" w:pos="567"/>
          <w:tab w:val="left" w:pos="630"/>
          <w:tab w:val="left" w:pos="900"/>
          <w:tab w:val="left" w:pos="1680"/>
        </w:tabs>
        <w:spacing w:after="0" w:line="360" w:lineRule="auto"/>
        <w:ind w:left="567" w:hanging="387"/>
        <w:jc w:val="both"/>
        <w:rPr>
          <w:rFonts w:ascii="GHEA Grapalat" w:hAnsi="GHEA Grapalat"/>
          <w:sz w:val="20"/>
          <w:szCs w:val="20"/>
          <w:lang w:val="hy-AM"/>
        </w:rPr>
      </w:pPr>
      <w:r w:rsidRPr="00FA1598">
        <w:rPr>
          <w:rFonts w:ascii="GHEA Grapalat" w:hAnsi="GHEA Grapalat" w:cs="Sylfaen"/>
          <w:sz w:val="20"/>
          <w:szCs w:val="20"/>
          <w:lang w:val="hy-AM"/>
        </w:rPr>
        <w:t>պետք է առարկայի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մոդուլի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ընդհանուր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ժամաքանակի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սահմաններում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որոշի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տեսական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գործնական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լաբորատոր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պարապմունքների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ժամաքանակները</w:t>
      </w:r>
      <w:r w:rsidRPr="00FA1598">
        <w:rPr>
          <w:rFonts w:ascii="GHEA Grapalat" w:hAnsi="GHEA Grapalat"/>
          <w:sz w:val="20"/>
          <w:szCs w:val="20"/>
          <w:lang w:val="hy-AM"/>
        </w:rPr>
        <w:t>,</w:t>
      </w:r>
    </w:p>
    <w:p w14:paraId="63B822FE" w14:textId="378EC24B" w:rsidR="00EA03EF" w:rsidRPr="00FA1598" w:rsidRDefault="00EA03EF" w:rsidP="00ED1810">
      <w:pPr>
        <w:numPr>
          <w:ilvl w:val="0"/>
          <w:numId w:val="12"/>
        </w:numPr>
        <w:tabs>
          <w:tab w:val="left" w:pos="567"/>
          <w:tab w:val="left" w:pos="630"/>
          <w:tab w:val="left" w:pos="900"/>
          <w:tab w:val="left" w:pos="1680"/>
        </w:tabs>
        <w:spacing w:after="0" w:line="360" w:lineRule="auto"/>
        <w:ind w:left="567" w:hanging="387"/>
        <w:jc w:val="both"/>
        <w:rPr>
          <w:rFonts w:ascii="GHEA Grapalat" w:hAnsi="GHEA Grapalat"/>
          <w:sz w:val="20"/>
          <w:szCs w:val="20"/>
          <w:lang w:val="hy-AM"/>
        </w:rPr>
      </w:pPr>
      <w:r w:rsidRPr="00FA1598">
        <w:rPr>
          <w:rFonts w:ascii="GHEA Grapalat" w:hAnsi="GHEA Grapalat"/>
          <w:sz w:val="20"/>
          <w:szCs w:val="20"/>
          <w:lang w:val="hy-AM"/>
        </w:rPr>
        <w:t xml:space="preserve">պետք է ընդհանուր շաբաթների սահմաններում որոշի ըստ կիսամյակների </w:t>
      </w:r>
      <w:r w:rsidR="00F020DD" w:rsidRPr="00FA1598">
        <w:rPr>
          <w:rFonts w:ascii="GHEA Grapalat" w:hAnsi="GHEA Grapalat"/>
          <w:sz w:val="20"/>
          <w:szCs w:val="20"/>
          <w:lang w:val="hy-AM"/>
        </w:rPr>
        <w:t>միջանկյալ ատեստավորման</w:t>
      </w:r>
      <w:r w:rsidR="00CC6967" w:rsidRPr="00FA1598">
        <w:rPr>
          <w:rFonts w:ascii="GHEA Grapalat" w:hAnsi="GHEA Grapalat"/>
          <w:sz w:val="20"/>
          <w:szCs w:val="20"/>
          <w:lang w:val="hy-AM"/>
        </w:rPr>
        <w:t>ը</w:t>
      </w:r>
      <w:r w:rsidR="00F020DD" w:rsidRPr="00FA1598">
        <w:rPr>
          <w:rFonts w:ascii="GHEA Grapalat" w:hAnsi="GHEA Grapalat"/>
          <w:sz w:val="20"/>
          <w:szCs w:val="20"/>
          <w:lang w:val="hy-AM"/>
        </w:rPr>
        <w:t xml:space="preserve"> </w:t>
      </w:r>
      <w:r w:rsidRPr="00FA1598">
        <w:rPr>
          <w:rFonts w:ascii="GHEA Grapalat" w:hAnsi="GHEA Grapalat"/>
          <w:sz w:val="20"/>
          <w:szCs w:val="20"/>
          <w:lang w:val="hy-AM"/>
        </w:rPr>
        <w:t>հատկացվող ժամանակը,</w:t>
      </w:r>
    </w:p>
    <w:p w14:paraId="2A234683" w14:textId="77777777" w:rsidR="00EA03EF" w:rsidRPr="00FA1598" w:rsidRDefault="00EA03EF" w:rsidP="00ED1810">
      <w:pPr>
        <w:numPr>
          <w:ilvl w:val="0"/>
          <w:numId w:val="12"/>
        </w:numPr>
        <w:tabs>
          <w:tab w:val="left" w:pos="567"/>
          <w:tab w:val="left" w:pos="630"/>
          <w:tab w:val="left" w:pos="900"/>
          <w:tab w:val="left" w:pos="1680"/>
        </w:tabs>
        <w:spacing w:after="0" w:line="360" w:lineRule="auto"/>
        <w:ind w:left="567" w:hanging="387"/>
        <w:jc w:val="both"/>
        <w:rPr>
          <w:rFonts w:ascii="GHEA Grapalat" w:hAnsi="GHEA Grapalat"/>
          <w:sz w:val="20"/>
          <w:szCs w:val="20"/>
          <w:lang w:val="hy-AM"/>
        </w:rPr>
      </w:pPr>
      <w:r w:rsidRPr="00FA1598">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2654DA12" w14:textId="02D31325" w:rsidR="00EA03EF" w:rsidRPr="00FA1598" w:rsidRDefault="00EA03EF" w:rsidP="00ED1810">
      <w:pPr>
        <w:numPr>
          <w:ilvl w:val="0"/>
          <w:numId w:val="12"/>
        </w:numPr>
        <w:tabs>
          <w:tab w:val="left" w:pos="567"/>
          <w:tab w:val="left" w:pos="630"/>
          <w:tab w:val="left" w:pos="900"/>
          <w:tab w:val="left" w:pos="1680"/>
        </w:tabs>
        <w:spacing w:after="0" w:line="360" w:lineRule="auto"/>
        <w:ind w:left="567" w:hanging="387"/>
        <w:jc w:val="both"/>
        <w:rPr>
          <w:rFonts w:ascii="GHEA Grapalat" w:hAnsi="GHEA Grapalat"/>
          <w:sz w:val="20"/>
          <w:szCs w:val="20"/>
          <w:lang w:val="hy-AM"/>
        </w:rPr>
      </w:pPr>
      <w:r w:rsidRPr="00FA1598">
        <w:rPr>
          <w:rFonts w:ascii="GHEA Grapalat" w:hAnsi="GHEA Grapalat"/>
          <w:sz w:val="20"/>
          <w:szCs w:val="20"/>
          <w:lang w:val="hy-AM"/>
        </w:rPr>
        <w:t xml:space="preserve">օգտվելով </w:t>
      </w:r>
      <w:r w:rsidR="009D3533" w:rsidRPr="009D3533">
        <w:rPr>
          <w:rFonts w:ascii="GHEA Grapalat" w:eastAsia="Calibri" w:hAnsi="GHEA Grapalat" w:cs="Sylfaen"/>
          <w:sz w:val="20"/>
          <w:szCs w:val="20"/>
          <w:lang w:val="hy-AM"/>
        </w:rPr>
        <w:t>կրթության կառավարման պետական լիազորված մարմնի</w:t>
      </w:r>
      <w:r w:rsidR="00970B18" w:rsidRPr="00970B18">
        <w:rPr>
          <w:rFonts w:ascii="GHEA Grapalat" w:eastAsia="Calibri" w:hAnsi="GHEA Grapalat" w:cs="Sylfaen"/>
          <w:sz w:val="20"/>
          <w:szCs w:val="20"/>
          <w:lang w:val="hy-AM"/>
        </w:rPr>
        <w:t xml:space="preserve"> կողմից</w:t>
      </w:r>
      <w:r w:rsidR="009D3533" w:rsidRPr="009D3533">
        <w:rPr>
          <w:rFonts w:ascii="GHEA Grapalat" w:eastAsia="Calibri" w:hAnsi="GHEA Grapalat" w:cs="Sylfaen"/>
          <w:sz w:val="20"/>
          <w:szCs w:val="20"/>
          <w:lang w:val="hy-AM"/>
        </w:rPr>
        <w:t xml:space="preserve"> </w:t>
      </w:r>
      <w:r w:rsidRPr="00FA1598">
        <w:rPr>
          <w:rFonts w:ascii="GHEA Grapalat" w:hAnsi="GHEA Grapalat"/>
          <w:sz w:val="20"/>
          <w:szCs w:val="20"/>
          <w:lang w:val="hy-AM"/>
        </w:rPr>
        <w:t xml:space="preserve">երաշխավորված ձևում տրված պարզաբանումներից` պետք է կազմի ուսումնական պլանի կիրառման պարզաբանումները, </w:t>
      </w:r>
    </w:p>
    <w:p w14:paraId="203EAD26" w14:textId="77777777" w:rsidR="00EA03EF" w:rsidRPr="00FA1598" w:rsidRDefault="00EA03EF" w:rsidP="00ED1810">
      <w:pPr>
        <w:numPr>
          <w:ilvl w:val="0"/>
          <w:numId w:val="12"/>
        </w:numPr>
        <w:tabs>
          <w:tab w:val="left" w:pos="567"/>
          <w:tab w:val="left" w:pos="630"/>
          <w:tab w:val="left" w:pos="900"/>
          <w:tab w:val="left" w:pos="1680"/>
          <w:tab w:val="left" w:pos="3261"/>
        </w:tabs>
        <w:spacing w:after="0" w:line="360" w:lineRule="auto"/>
        <w:ind w:left="567" w:hanging="387"/>
        <w:jc w:val="both"/>
        <w:rPr>
          <w:rFonts w:ascii="GHEA Grapalat" w:hAnsi="GHEA Grapalat"/>
          <w:sz w:val="20"/>
          <w:szCs w:val="20"/>
          <w:lang w:val="hy-AM"/>
        </w:rPr>
      </w:pPr>
      <w:r w:rsidRPr="00FA1598">
        <w:rPr>
          <w:rFonts w:ascii="GHEA Grapalat" w:hAnsi="GHEA Grapalat" w:cs="Sylfaen"/>
          <w:sz w:val="20"/>
          <w:szCs w:val="20"/>
          <w:lang w:val="hy-AM"/>
        </w:rPr>
        <w:t>պետք է պրակտիկայի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նախատեսված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շաբաթների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սահմաններում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որոշի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ուսումնական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արտադրական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պրակտիկաների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տևողությունները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անցկացման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ժամկետները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նախաավարտական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պրակտիկայի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տևողությունը</w:t>
      </w:r>
      <w:r w:rsidRPr="00FA1598">
        <w:rPr>
          <w:rFonts w:ascii="GHEA Grapalat" w:hAnsi="GHEA Grapalat"/>
          <w:sz w:val="20"/>
          <w:szCs w:val="20"/>
          <w:lang w:val="hy-AM"/>
        </w:rPr>
        <w:t xml:space="preserve">, </w:t>
      </w:r>
    </w:p>
    <w:p w14:paraId="1F853EA8" w14:textId="77777777" w:rsidR="00EA03EF" w:rsidRPr="00FA1598" w:rsidRDefault="00EA03EF" w:rsidP="00ED1810">
      <w:pPr>
        <w:numPr>
          <w:ilvl w:val="0"/>
          <w:numId w:val="12"/>
        </w:numPr>
        <w:tabs>
          <w:tab w:val="left" w:pos="567"/>
          <w:tab w:val="left" w:pos="630"/>
          <w:tab w:val="left" w:pos="900"/>
          <w:tab w:val="left" w:pos="1680"/>
        </w:tabs>
        <w:spacing w:after="0" w:line="360" w:lineRule="auto"/>
        <w:ind w:left="567" w:hanging="387"/>
        <w:jc w:val="both"/>
        <w:rPr>
          <w:rFonts w:ascii="GHEA Grapalat" w:hAnsi="GHEA Grapalat"/>
          <w:sz w:val="20"/>
          <w:szCs w:val="20"/>
          <w:lang w:val="hy-AM"/>
        </w:rPr>
      </w:pPr>
      <w:r w:rsidRPr="00FA1598">
        <w:rPr>
          <w:rFonts w:ascii="GHEA Grapalat" w:hAnsi="GHEA Grapalat" w:cs="Sylfaen"/>
          <w:sz w:val="20"/>
          <w:szCs w:val="20"/>
          <w:lang w:val="hy-AM"/>
        </w:rPr>
        <w:t>պետք է սույն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չափորոշչով</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երաշխավորված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ամփո</w:t>
      </w:r>
      <w:r w:rsidRPr="00FA1598">
        <w:rPr>
          <w:rFonts w:ascii="GHEA Grapalat" w:hAnsi="GHEA Grapalat"/>
          <w:sz w:val="20"/>
          <w:szCs w:val="20"/>
          <w:lang w:val="hy-AM"/>
        </w:rPr>
        <w:softHyphen/>
      </w:r>
      <w:r w:rsidRPr="00FA1598">
        <w:rPr>
          <w:rFonts w:ascii="GHEA Grapalat" w:hAnsi="GHEA Grapalat" w:cs="Sylfaen"/>
          <w:sz w:val="20"/>
          <w:szCs w:val="20"/>
          <w:lang w:val="hy-AM"/>
        </w:rPr>
        <w:t>փիչ</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ատեստավորման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ձևերին համապատասխան ընտրի ամփոփիչ ատեստավորման ձևը</w:t>
      </w:r>
      <w:r w:rsidRPr="00FA1598">
        <w:rPr>
          <w:rFonts w:ascii="GHEA Grapalat" w:hAnsi="GHEA Grapalat" w:cs="Arial Armenian"/>
          <w:sz w:val="20"/>
          <w:szCs w:val="20"/>
          <w:lang w:val="hy-AM"/>
        </w:rPr>
        <w:t>։</w:t>
      </w:r>
    </w:p>
    <w:p w14:paraId="55C1812E" w14:textId="77777777" w:rsidR="00EA03EF" w:rsidRPr="00FA1598" w:rsidRDefault="00EA03EF" w:rsidP="006E485E">
      <w:pPr>
        <w:tabs>
          <w:tab w:val="left" w:pos="630"/>
        </w:tabs>
        <w:spacing w:after="0" w:line="360" w:lineRule="auto"/>
        <w:ind w:left="180"/>
        <w:jc w:val="both"/>
        <w:rPr>
          <w:rFonts w:ascii="GHEA Grapalat" w:hAnsi="GHEA Grapalat"/>
          <w:sz w:val="20"/>
          <w:szCs w:val="20"/>
          <w:lang w:val="hy-AM"/>
        </w:rPr>
      </w:pPr>
    </w:p>
    <w:p w14:paraId="7B85ACDB" w14:textId="77777777" w:rsidR="00EA03EF" w:rsidRPr="00FA1598" w:rsidRDefault="00EA03EF" w:rsidP="006E485E">
      <w:pPr>
        <w:spacing w:after="0" w:line="360" w:lineRule="auto"/>
        <w:ind w:firstLine="540"/>
        <w:jc w:val="both"/>
        <w:rPr>
          <w:rFonts w:ascii="GHEA Grapalat" w:hAnsi="GHEA Grapalat"/>
          <w:b/>
          <w:i/>
          <w:sz w:val="24"/>
          <w:szCs w:val="24"/>
          <w:u w:val="single"/>
          <w:lang w:val="hy-AM"/>
        </w:rPr>
      </w:pPr>
    </w:p>
    <w:p w14:paraId="52454405" w14:textId="77777777" w:rsidR="00EA03EF" w:rsidRPr="00FA1598" w:rsidRDefault="00EA03EF" w:rsidP="006E485E">
      <w:pPr>
        <w:spacing w:after="0" w:line="360" w:lineRule="auto"/>
        <w:ind w:firstLine="540"/>
        <w:jc w:val="both"/>
        <w:rPr>
          <w:rFonts w:ascii="GHEA Grapalat" w:hAnsi="GHEA Grapalat"/>
          <w:b/>
          <w:i/>
          <w:sz w:val="24"/>
          <w:szCs w:val="24"/>
          <w:u w:val="single"/>
          <w:lang w:val="hy-AM"/>
        </w:rPr>
      </w:pPr>
    </w:p>
    <w:p w14:paraId="464F5466" w14:textId="77777777" w:rsidR="00EA03EF" w:rsidRPr="00FA1598" w:rsidRDefault="00EA03EF" w:rsidP="006E485E">
      <w:pPr>
        <w:spacing w:after="0" w:line="360" w:lineRule="auto"/>
        <w:ind w:firstLine="540"/>
        <w:jc w:val="both"/>
        <w:rPr>
          <w:rFonts w:ascii="GHEA Grapalat" w:hAnsi="GHEA Grapalat"/>
          <w:b/>
          <w:i/>
          <w:sz w:val="24"/>
          <w:szCs w:val="24"/>
          <w:u w:val="single"/>
          <w:lang w:val="hy-AM"/>
        </w:rPr>
      </w:pPr>
    </w:p>
    <w:p w14:paraId="6C65AC10" w14:textId="77777777" w:rsidR="00EA03EF" w:rsidRPr="00FA1598" w:rsidRDefault="00EA03EF" w:rsidP="006E485E">
      <w:pPr>
        <w:spacing w:after="0" w:line="360" w:lineRule="auto"/>
        <w:ind w:firstLine="540"/>
        <w:jc w:val="both"/>
        <w:rPr>
          <w:rFonts w:ascii="GHEA Grapalat" w:hAnsi="GHEA Grapalat"/>
          <w:b/>
          <w:i/>
          <w:sz w:val="24"/>
          <w:szCs w:val="24"/>
          <w:u w:val="single"/>
          <w:lang w:val="hy-AM"/>
        </w:rPr>
        <w:sectPr w:rsidR="00EA03EF" w:rsidRPr="00FA1598">
          <w:pgSz w:w="12240" w:h="15840"/>
          <w:pgMar w:top="675" w:right="851" w:bottom="1134" w:left="1247" w:header="720" w:footer="720" w:gutter="0"/>
          <w:cols w:space="720"/>
          <w:docGrid w:linePitch="360"/>
        </w:sectPr>
      </w:pPr>
    </w:p>
    <w:p w14:paraId="34B13235" w14:textId="77777777" w:rsidR="00EA03EF" w:rsidRPr="00FA1598" w:rsidRDefault="00EA03EF" w:rsidP="006E485E">
      <w:pPr>
        <w:spacing w:line="360" w:lineRule="auto"/>
        <w:ind w:left="708"/>
        <w:jc w:val="right"/>
        <w:rPr>
          <w:rFonts w:ascii="GHEA Grapalat" w:hAnsi="GHEA Grapalat"/>
          <w:sz w:val="20"/>
          <w:szCs w:val="20"/>
          <w:lang w:val="af-ZA"/>
        </w:rPr>
      </w:pPr>
      <w:r w:rsidRPr="00FA1598">
        <w:rPr>
          <w:rFonts w:ascii="GHEA Grapalat" w:hAnsi="GHEA Grapalat" w:cs="Sylfaen"/>
          <w:sz w:val="20"/>
          <w:szCs w:val="20"/>
          <w:lang w:val="af-ZA"/>
        </w:rPr>
        <w:lastRenderedPageBreak/>
        <w:t>Աղյուսակ</w:t>
      </w:r>
      <w:r w:rsidRPr="00FA1598">
        <w:rPr>
          <w:rFonts w:ascii="GHEA Grapalat" w:hAnsi="GHEA Grapalat"/>
          <w:sz w:val="20"/>
          <w:szCs w:val="20"/>
          <w:lang w:val="af-ZA"/>
        </w:rPr>
        <w:t xml:space="preserve"> 1</w:t>
      </w:r>
    </w:p>
    <w:p w14:paraId="0CDFE3F0" w14:textId="3568413D" w:rsidR="00EA03EF" w:rsidRPr="00FA1598" w:rsidRDefault="00EA03EF" w:rsidP="006E485E">
      <w:pPr>
        <w:spacing w:after="0" w:line="360" w:lineRule="auto"/>
        <w:jc w:val="center"/>
        <w:rPr>
          <w:rFonts w:ascii="GHEA Grapalat" w:hAnsi="GHEA Grapalat" w:cs="Sylfaen"/>
          <w:b/>
          <w:lang w:val="hy-AM"/>
        </w:rPr>
      </w:pPr>
      <w:r w:rsidRPr="00FA1598">
        <w:rPr>
          <w:rFonts w:ascii="GHEA Grapalat" w:hAnsi="GHEA Grapalat" w:cs="Sylfaen"/>
          <w:b/>
          <w:lang w:val="af-ZA"/>
        </w:rPr>
        <w:t>Միջին</w:t>
      </w:r>
      <w:r w:rsidRPr="00FA1598">
        <w:rPr>
          <w:rFonts w:ascii="GHEA Grapalat" w:hAnsi="GHEA Grapalat"/>
          <w:b/>
          <w:lang w:val="af-ZA"/>
        </w:rPr>
        <w:t xml:space="preserve"> </w:t>
      </w:r>
      <w:r w:rsidRPr="00FA1598">
        <w:rPr>
          <w:rFonts w:ascii="GHEA Grapalat" w:hAnsi="GHEA Grapalat" w:cs="Sylfaen"/>
          <w:b/>
          <w:lang w:val="af-ZA"/>
        </w:rPr>
        <w:t>մասնագիտական</w:t>
      </w:r>
      <w:r w:rsidRPr="00FA1598">
        <w:rPr>
          <w:rFonts w:ascii="GHEA Grapalat" w:hAnsi="GHEA Grapalat"/>
          <w:b/>
          <w:lang w:val="af-ZA"/>
        </w:rPr>
        <w:t xml:space="preserve"> </w:t>
      </w:r>
      <w:r w:rsidRPr="00FA1598">
        <w:rPr>
          <w:rFonts w:ascii="GHEA Grapalat" w:hAnsi="GHEA Grapalat" w:cs="Sylfaen"/>
          <w:b/>
          <w:lang w:val="af-ZA"/>
        </w:rPr>
        <w:t>կրթության</w:t>
      </w:r>
      <w:r w:rsidRPr="00FA1598">
        <w:rPr>
          <w:rFonts w:ascii="GHEA Grapalat" w:hAnsi="GHEA Grapalat"/>
          <w:b/>
          <w:lang w:val="af-ZA"/>
        </w:rPr>
        <w:t xml:space="preserve"> </w:t>
      </w:r>
      <w:r w:rsidR="00CC740B" w:rsidRPr="00FA1598">
        <w:rPr>
          <w:rFonts w:ascii="GHEA Grapalat" w:hAnsi="GHEA Grapalat" w:cs="Sylfaen"/>
          <w:b/>
          <w:lang w:val="hy-AM"/>
        </w:rPr>
        <w:t>0413.06.5 «Զբոսաշրջային ծառայությունների կազմակերպում՝ օտար լեզվի խորացված իմացությամբ» մասնագիտության 0413.06.01.5 «</w:t>
      </w:r>
      <w:r w:rsidR="008762F7">
        <w:rPr>
          <w:rFonts w:ascii="GHEA Grapalat" w:hAnsi="GHEA Grapalat" w:cs="Sylfaen"/>
          <w:b/>
          <w:lang w:val="hy-AM"/>
        </w:rPr>
        <w:t>Մենեջեր՝ զբոսաշրջության ծառայությունների սպասարկման</w:t>
      </w:r>
      <w:r w:rsidR="00CC740B" w:rsidRPr="00FA1598">
        <w:rPr>
          <w:rFonts w:ascii="GHEA Grapalat" w:hAnsi="GHEA Grapalat" w:cs="Sylfaen"/>
          <w:b/>
          <w:lang w:val="hy-AM"/>
        </w:rPr>
        <w:t>»</w:t>
      </w:r>
      <w:r w:rsidR="00CC740B" w:rsidRPr="00FA1598">
        <w:rPr>
          <w:rFonts w:ascii="GHEA Grapalat" w:hAnsi="GHEA Grapalat"/>
          <w:lang w:val="nl-NL"/>
        </w:rPr>
        <w:t xml:space="preserve"> </w:t>
      </w:r>
      <w:r w:rsidRPr="00FA1598">
        <w:rPr>
          <w:rFonts w:ascii="GHEA Grapalat" w:hAnsi="GHEA Grapalat" w:cs="Sylfaen"/>
          <w:b/>
          <w:lang w:val="hy-AM"/>
        </w:rPr>
        <w:t>որակավորման</w:t>
      </w:r>
      <w:r w:rsidRPr="00FA1598">
        <w:rPr>
          <w:rFonts w:ascii="GHEA Grapalat" w:hAnsi="GHEA Grapalat"/>
          <w:b/>
          <w:lang w:val="hy-AM"/>
        </w:rPr>
        <w:t xml:space="preserve"> </w:t>
      </w:r>
      <w:r w:rsidRPr="00FA1598">
        <w:rPr>
          <w:rFonts w:ascii="GHEA Grapalat" w:hAnsi="GHEA Grapalat" w:cs="Sylfaen"/>
          <w:b/>
          <w:lang w:val="af-ZA"/>
        </w:rPr>
        <w:t>հիմնական</w:t>
      </w:r>
      <w:r w:rsidRPr="00FA1598">
        <w:rPr>
          <w:rFonts w:ascii="GHEA Grapalat" w:hAnsi="GHEA Grapalat"/>
          <w:b/>
          <w:lang w:val="af-ZA"/>
        </w:rPr>
        <w:t xml:space="preserve"> </w:t>
      </w:r>
      <w:r w:rsidRPr="00FA1598">
        <w:rPr>
          <w:rFonts w:ascii="GHEA Grapalat" w:hAnsi="GHEA Grapalat" w:cs="Sylfaen"/>
          <w:b/>
          <w:lang w:val="af-ZA"/>
        </w:rPr>
        <w:t>կրթական</w:t>
      </w:r>
      <w:r w:rsidRPr="00FA1598">
        <w:rPr>
          <w:rFonts w:ascii="GHEA Grapalat" w:hAnsi="GHEA Grapalat"/>
          <w:b/>
          <w:lang w:val="af-ZA"/>
        </w:rPr>
        <w:t xml:space="preserve"> </w:t>
      </w:r>
      <w:r w:rsidRPr="00FA1598">
        <w:rPr>
          <w:rFonts w:ascii="GHEA Grapalat" w:hAnsi="GHEA Grapalat" w:cs="Sylfaen"/>
          <w:b/>
          <w:lang w:val="af-ZA"/>
        </w:rPr>
        <w:t>ծրագրի</w:t>
      </w:r>
      <w:r w:rsidRPr="00FA1598">
        <w:rPr>
          <w:rFonts w:ascii="GHEA Grapalat" w:hAnsi="GHEA Grapalat"/>
          <w:b/>
          <w:lang w:val="af-ZA"/>
        </w:rPr>
        <w:t xml:space="preserve"> </w:t>
      </w:r>
      <w:r w:rsidRPr="00FA1598">
        <w:rPr>
          <w:rFonts w:ascii="GHEA Grapalat" w:hAnsi="GHEA Grapalat" w:cs="Sylfaen"/>
          <w:b/>
          <w:lang w:val="af-ZA"/>
        </w:rPr>
        <w:t>առանցքային</w:t>
      </w:r>
      <w:r w:rsidRPr="00FA1598">
        <w:rPr>
          <w:rFonts w:ascii="GHEA Grapalat" w:hAnsi="GHEA Grapalat"/>
          <w:b/>
          <w:lang w:val="af-ZA"/>
        </w:rPr>
        <w:t xml:space="preserve"> </w:t>
      </w:r>
      <w:r w:rsidRPr="00FA1598">
        <w:rPr>
          <w:rFonts w:ascii="GHEA Grapalat" w:hAnsi="GHEA Grapalat" w:cs="Sylfaen"/>
          <w:b/>
          <w:lang w:val="af-ZA"/>
        </w:rPr>
        <w:t>հմտությունների</w:t>
      </w:r>
      <w:r w:rsidRPr="00FA1598">
        <w:rPr>
          <w:rFonts w:ascii="GHEA Grapalat" w:hAnsi="GHEA Grapalat"/>
          <w:b/>
          <w:lang w:val="af-ZA"/>
        </w:rPr>
        <w:t xml:space="preserve"> </w:t>
      </w:r>
      <w:r w:rsidRPr="00FA1598">
        <w:rPr>
          <w:rFonts w:ascii="GHEA Grapalat" w:hAnsi="GHEA Grapalat" w:cs="Sylfaen"/>
          <w:b/>
          <w:lang w:val="af-ZA"/>
        </w:rPr>
        <w:t>մոդուլներ</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218"/>
        <w:gridCol w:w="10742"/>
      </w:tblGrid>
      <w:tr w:rsidR="00FA1598" w:rsidRPr="001846B3" w14:paraId="7358DAE0" w14:textId="77777777" w:rsidTr="00F922E3">
        <w:trPr>
          <w:jc w:val="center"/>
        </w:trPr>
        <w:tc>
          <w:tcPr>
            <w:tcW w:w="14460" w:type="dxa"/>
            <w:gridSpan w:val="3"/>
          </w:tcPr>
          <w:p w14:paraId="2D7818B6" w14:textId="77777777" w:rsidR="00EA03EF" w:rsidRPr="00FA1598" w:rsidRDefault="00EA03EF" w:rsidP="006E485E">
            <w:pPr>
              <w:spacing w:after="0" w:line="360" w:lineRule="auto"/>
              <w:ind w:left="360"/>
              <w:jc w:val="center"/>
              <w:rPr>
                <w:rFonts w:ascii="GHEA Grapalat" w:hAnsi="GHEA Grapalat"/>
                <w:b/>
                <w:lang w:val="hy-AM"/>
              </w:rPr>
            </w:pPr>
            <w:r w:rsidRPr="00FA1598">
              <w:rPr>
                <w:rFonts w:ascii="GHEA Grapalat" w:hAnsi="GHEA Grapalat" w:cs="Sylfaen"/>
                <w:b/>
                <w:lang w:val="af-ZA"/>
              </w:rPr>
              <w:t>ՄՈԴՈՒԼԻ</w:t>
            </w:r>
            <w:r w:rsidRPr="00FA1598">
              <w:rPr>
                <w:rFonts w:ascii="GHEA Grapalat" w:hAnsi="GHEA Grapalat"/>
                <w:b/>
                <w:lang w:val="af-ZA"/>
              </w:rPr>
              <w:t xml:space="preserve"> </w:t>
            </w:r>
            <w:r w:rsidRPr="00FA1598">
              <w:rPr>
                <w:rFonts w:ascii="GHEA Grapalat" w:hAnsi="GHEA Grapalat" w:cs="Sylfaen"/>
                <w:b/>
                <w:lang w:val="af-ZA"/>
              </w:rPr>
              <w:t>ԱՆՎԱՆՈՒՄԸ</w:t>
            </w:r>
            <w:r w:rsidRPr="00FA1598">
              <w:rPr>
                <w:rFonts w:ascii="GHEA Grapalat" w:hAnsi="GHEA Grapalat"/>
                <w:b/>
                <w:lang w:val="af-ZA"/>
              </w:rPr>
              <w:t xml:space="preserve"> </w:t>
            </w:r>
            <w:r w:rsidRPr="00FA1598">
              <w:rPr>
                <w:rFonts w:ascii="GHEA Grapalat" w:hAnsi="GHEA Grapalat"/>
                <w:b/>
                <w:lang w:val="hy-AM"/>
              </w:rPr>
              <w:t>«</w:t>
            </w:r>
            <w:r w:rsidRPr="00FA1598">
              <w:rPr>
                <w:rFonts w:ascii="GHEA Grapalat" w:hAnsi="GHEA Grapalat" w:cs="Sylfaen"/>
                <w:b/>
                <w:lang w:val="hy-AM"/>
              </w:rPr>
              <w:t>ԱՆՎՏԱՆԳՈՒԹՅՈՒՆ</w:t>
            </w:r>
            <w:r w:rsidRPr="00FA1598">
              <w:rPr>
                <w:rFonts w:ascii="GHEA Grapalat" w:hAnsi="GHEA Grapalat"/>
                <w:b/>
                <w:lang w:val="hy-AM"/>
              </w:rPr>
              <w:t xml:space="preserve"> </w:t>
            </w:r>
            <w:r w:rsidRPr="00FA1598">
              <w:rPr>
                <w:rFonts w:ascii="GHEA Grapalat" w:hAnsi="GHEA Grapalat" w:cs="Sylfaen"/>
                <w:b/>
                <w:lang w:val="hy-AM"/>
              </w:rPr>
              <w:t>ԵՎ</w:t>
            </w:r>
            <w:r w:rsidRPr="00FA1598">
              <w:rPr>
                <w:rFonts w:ascii="GHEA Grapalat" w:hAnsi="GHEA Grapalat"/>
                <w:b/>
                <w:lang w:val="hy-AM"/>
              </w:rPr>
              <w:t xml:space="preserve"> </w:t>
            </w:r>
            <w:r w:rsidRPr="00FA1598">
              <w:rPr>
                <w:rFonts w:ascii="GHEA Grapalat" w:hAnsi="GHEA Grapalat" w:cs="Sylfaen"/>
                <w:b/>
                <w:lang w:val="hy-AM"/>
              </w:rPr>
              <w:t>ԱՌԱՋԻՆ</w:t>
            </w:r>
            <w:r w:rsidRPr="00FA1598">
              <w:rPr>
                <w:rFonts w:ascii="GHEA Grapalat" w:hAnsi="GHEA Grapalat"/>
                <w:b/>
                <w:lang w:val="hy-AM"/>
              </w:rPr>
              <w:t xml:space="preserve"> </w:t>
            </w:r>
            <w:r w:rsidRPr="00FA1598">
              <w:rPr>
                <w:rFonts w:ascii="GHEA Grapalat" w:hAnsi="GHEA Grapalat" w:cs="Sylfaen"/>
                <w:b/>
                <w:lang w:val="hy-AM"/>
              </w:rPr>
              <w:t>ՕԳՆՈՒԹՅՈՒՆ</w:t>
            </w:r>
            <w:r w:rsidRPr="00FA1598">
              <w:rPr>
                <w:rFonts w:ascii="GHEA Grapalat" w:hAnsi="GHEA Grapalat"/>
                <w:b/>
                <w:lang w:val="hy-AM"/>
              </w:rPr>
              <w:t>»</w:t>
            </w:r>
          </w:p>
        </w:tc>
      </w:tr>
      <w:tr w:rsidR="00FA1598" w:rsidRPr="00FA1598" w14:paraId="6CA769FF" w14:textId="77777777" w:rsidTr="00F922E3">
        <w:trPr>
          <w:jc w:val="center"/>
        </w:trPr>
        <w:tc>
          <w:tcPr>
            <w:tcW w:w="500" w:type="dxa"/>
            <w:vAlign w:val="center"/>
          </w:tcPr>
          <w:p w14:paraId="32D1BEA2"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vAlign w:val="center"/>
          </w:tcPr>
          <w:p w14:paraId="338B1F0D" w14:textId="77777777" w:rsidR="00EA03EF" w:rsidRPr="00FA1598" w:rsidRDefault="00EA03EF" w:rsidP="006E485E">
            <w:pPr>
              <w:spacing w:after="0" w:line="360" w:lineRule="auto"/>
              <w:jc w:val="both"/>
              <w:rPr>
                <w:rFonts w:ascii="GHEA Grapalat" w:hAnsi="GHEA Grapalat"/>
                <w:b/>
                <w:sz w:val="20"/>
                <w:szCs w:val="20"/>
                <w:lang w:val="hy-AM"/>
              </w:rPr>
            </w:pPr>
            <w:r w:rsidRPr="00FA1598">
              <w:rPr>
                <w:rFonts w:ascii="GHEA Grapalat" w:hAnsi="GHEA Grapalat" w:cs="Sylfaen"/>
                <w:b/>
                <w:sz w:val="20"/>
                <w:szCs w:val="20"/>
                <w:lang w:val="hy-AM"/>
              </w:rPr>
              <w:t>Մոդուլի</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դասիչը</w:t>
            </w:r>
          </w:p>
        </w:tc>
        <w:tc>
          <w:tcPr>
            <w:tcW w:w="10742" w:type="dxa"/>
          </w:tcPr>
          <w:p w14:paraId="7B32F329" w14:textId="0A67744E" w:rsidR="00EA03EF" w:rsidRPr="00FA1598" w:rsidRDefault="00EA03EF" w:rsidP="006E485E">
            <w:pPr>
              <w:spacing w:after="0" w:line="360" w:lineRule="auto"/>
              <w:jc w:val="both"/>
              <w:rPr>
                <w:rFonts w:ascii="GHEA Grapalat" w:hAnsi="GHEA Grapalat"/>
                <w:sz w:val="20"/>
                <w:szCs w:val="20"/>
              </w:rPr>
            </w:pPr>
            <w:r w:rsidRPr="00FA1598">
              <w:rPr>
                <w:rFonts w:ascii="GHEA Grapalat" w:hAnsi="GHEA Grapalat"/>
                <w:sz w:val="20"/>
                <w:szCs w:val="20"/>
              </w:rPr>
              <w:t>ԱՀ-ԱԱՕ-5-2</w:t>
            </w:r>
            <w:r w:rsidR="00BF2E8A" w:rsidRPr="00FA1598">
              <w:rPr>
                <w:rFonts w:ascii="GHEA Grapalat" w:hAnsi="GHEA Grapalat"/>
                <w:sz w:val="20"/>
                <w:szCs w:val="20"/>
              </w:rPr>
              <w:t>4</w:t>
            </w:r>
            <w:r w:rsidRPr="00FA1598">
              <w:rPr>
                <w:rFonts w:ascii="GHEA Grapalat" w:hAnsi="GHEA Grapalat"/>
                <w:sz w:val="20"/>
                <w:szCs w:val="20"/>
              </w:rPr>
              <w:t>-001</w:t>
            </w:r>
          </w:p>
        </w:tc>
      </w:tr>
      <w:tr w:rsidR="00FA1598" w:rsidRPr="001846B3" w14:paraId="511FA9BD" w14:textId="77777777" w:rsidTr="00F922E3">
        <w:trPr>
          <w:jc w:val="center"/>
        </w:trPr>
        <w:tc>
          <w:tcPr>
            <w:tcW w:w="500" w:type="dxa"/>
          </w:tcPr>
          <w:p w14:paraId="6D9A5073" w14:textId="77777777" w:rsidR="00EA03EF" w:rsidRPr="00FA1598" w:rsidRDefault="00EA03EF" w:rsidP="006E485E">
            <w:pPr>
              <w:numPr>
                <w:ilvl w:val="0"/>
                <w:numId w:val="13"/>
              </w:numPr>
              <w:spacing w:after="0" w:line="360" w:lineRule="auto"/>
              <w:rPr>
                <w:rFonts w:ascii="GHEA Grapalat" w:hAnsi="GHEA Grapalat"/>
                <w:b/>
                <w:spacing w:val="-2"/>
                <w:kern w:val="16"/>
                <w:sz w:val="20"/>
                <w:szCs w:val="20"/>
              </w:rPr>
            </w:pPr>
          </w:p>
        </w:tc>
        <w:tc>
          <w:tcPr>
            <w:tcW w:w="3218" w:type="dxa"/>
          </w:tcPr>
          <w:p w14:paraId="540D2C82" w14:textId="77777777" w:rsidR="00EA03EF" w:rsidRPr="00FA1598" w:rsidRDefault="00EA03EF" w:rsidP="006E485E">
            <w:pPr>
              <w:spacing w:after="0" w:line="360" w:lineRule="auto"/>
              <w:jc w:val="both"/>
              <w:rPr>
                <w:rFonts w:ascii="GHEA Grapalat" w:hAnsi="GHEA Grapalat"/>
                <w:b/>
                <w:spacing w:val="-2"/>
                <w:kern w:val="16"/>
                <w:sz w:val="20"/>
                <w:szCs w:val="20"/>
                <w:lang w:val="hy-AM"/>
              </w:rPr>
            </w:pPr>
            <w:r w:rsidRPr="00FA1598">
              <w:rPr>
                <w:rFonts w:ascii="GHEA Grapalat" w:hAnsi="GHEA Grapalat" w:cs="Sylfaen"/>
                <w:b/>
                <w:spacing w:val="-2"/>
                <w:kern w:val="16"/>
                <w:sz w:val="20"/>
                <w:szCs w:val="20"/>
                <w:lang w:val="hy-AM"/>
              </w:rPr>
              <w:t>Մոդուլի</w:t>
            </w:r>
            <w:r w:rsidRPr="00FA1598">
              <w:rPr>
                <w:rFonts w:ascii="GHEA Grapalat" w:hAnsi="GHEA Grapalat"/>
                <w:b/>
                <w:spacing w:val="-2"/>
                <w:kern w:val="16"/>
                <w:sz w:val="20"/>
                <w:szCs w:val="20"/>
                <w:lang w:val="hy-AM"/>
              </w:rPr>
              <w:t xml:space="preserve"> </w:t>
            </w:r>
            <w:r w:rsidRPr="00FA1598">
              <w:rPr>
                <w:rFonts w:ascii="GHEA Grapalat" w:hAnsi="GHEA Grapalat" w:cs="Sylfaen"/>
                <w:b/>
                <w:spacing w:val="-2"/>
                <w:kern w:val="16"/>
                <w:sz w:val="20"/>
                <w:szCs w:val="20"/>
                <w:lang w:val="hy-AM"/>
              </w:rPr>
              <w:t>նպատակը</w:t>
            </w:r>
          </w:p>
        </w:tc>
        <w:tc>
          <w:tcPr>
            <w:tcW w:w="10742" w:type="dxa"/>
          </w:tcPr>
          <w:p w14:paraId="18716440" w14:textId="78AFABF9" w:rsidR="00EA03EF" w:rsidRPr="00FA1598" w:rsidRDefault="00EA03EF" w:rsidP="006E485E">
            <w:pPr>
              <w:pStyle w:val="Heading3"/>
              <w:keepNext w:val="0"/>
              <w:spacing w:before="0" w:after="0" w:line="360" w:lineRule="auto"/>
              <w:jc w:val="both"/>
              <w:rPr>
                <w:rFonts w:ascii="GHEA Grapalat" w:hAnsi="GHEA Grapalat"/>
                <w:b w:val="0"/>
                <w:sz w:val="20"/>
                <w:szCs w:val="20"/>
                <w:lang w:val="hy-AM"/>
              </w:rPr>
            </w:pPr>
            <w:r w:rsidRPr="00FA1598">
              <w:rPr>
                <w:rFonts w:ascii="GHEA Grapalat" w:hAnsi="GHEA Grapalat" w:cs="Sylfaen"/>
                <w:b w:val="0"/>
                <w:sz w:val="20"/>
                <w:szCs w:val="20"/>
                <w:lang w:val="hy-AM"/>
              </w:rPr>
              <w:t>Մոդուլի նպատակն է ուսանողի մոտ ձևավորել</w:t>
            </w:r>
            <w:r w:rsidR="00FC3B72" w:rsidRPr="00FA1598">
              <w:rPr>
                <w:rFonts w:ascii="GHEA Grapalat" w:hAnsi="GHEA Grapalat" w:cs="Sylfaen"/>
                <w:b w:val="0"/>
                <w:sz w:val="20"/>
                <w:szCs w:val="20"/>
                <w:lang w:val="hy-AM"/>
              </w:rPr>
              <w:t xml:space="preserve"> </w:t>
            </w:r>
            <w:r w:rsidRPr="00FA1598">
              <w:rPr>
                <w:rFonts w:ascii="GHEA Grapalat" w:hAnsi="GHEA Grapalat" w:cs="Sylfaen"/>
                <w:b w:val="0"/>
                <w:sz w:val="20"/>
                <w:szCs w:val="20"/>
                <w:lang w:val="hy-AM"/>
              </w:rPr>
              <w:t>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w:t>
            </w:r>
            <w:r w:rsidR="00FC3B72" w:rsidRPr="00FA1598">
              <w:rPr>
                <w:rFonts w:ascii="GHEA Grapalat" w:hAnsi="GHEA Grapalat" w:cs="Sylfaen"/>
                <w:b w:val="0"/>
                <w:sz w:val="20"/>
                <w:szCs w:val="20"/>
                <w:lang w:val="hy-AM"/>
              </w:rPr>
              <w:t xml:space="preserve"> </w:t>
            </w:r>
            <w:r w:rsidRPr="00FA1598">
              <w:rPr>
                <w:rFonts w:ascii="GHEA Grapalat" w:hAnsi="GHEA Grapalat" w:cs="Sylfaen"/>
                <w:b w:val="0"/>
                <w:sz w:val="20"/>
                <w:szCs w:val="20"/>
                <w:lang w:val="hy-AM"/>
              </w:rPr>
              <w:t>հավանական վտանգները և վթարները կանխարգելելու, արտադրական վթարների դեպքում՝ անվտանգության միջոցառումներ իրականացնելու</w:t>
            </w:r>
            <w:r w:rsidR="00FC3B72" w:rsidRPr="00FA1598">
              <w:rPr>
                <w:rFonts w:ascii="GHEA Grapalat" w:hAnsi="GHEA Grapalat" w:cs="Sylfaen"/>
                <w:b w:val="0"/>
                <w:sz w:val="20"/>
                <w:szCs w:val="20"/>
                <w:lang w:val="hy-AM"/>
              </w:rPr>
              <w:t xml:space="preserve"> </w:t>
            </w:r>
            <w:r w:rsidRPr="00FA1598">
              <w:rPr>
                <w:rFonts w:ascii="GHEA Grapalat" w:hAnsi="GHEA Grapalat" w:cs="Sylfaen"/>
                <w:b w:val="0"/>
                <w:sz w:val="20"/>
                <w:szCs w:val="20"/>
                <w:lang w:val="hy-AM"/>
              </w:rPr>
              <w:t>և առաջին օգնություն</w:t>
            </w:r>
            <w:r w:rsidR="00FC3B72" w:rsidRPr="00FA1598">
              <w:rPr>
                <w:rFonts w:ascii="GHEA Grapalat" w:hAnsi="GHEA Grapalat" w:cs="Sylfaen"/>
                <w:b w:val="0"/>
                <w:sz w:val="20"/>
                <w:szCs w:val="20"/>
                <w:lang w:val="hy-AM"/>
              </w:rPr>
              <w:t xml:space="preserve"> </w:t>
            </w:r>
            <w:r w:rsidRPr="00FA1598">
              <w:rPr>
                <w:rFonts w:ascii="GHEA Grapalat" w:hAnsi="GHEA Grapalat" w:cs="Sylfaen"/>
                <w:b w:val="0"/>
                <w:sz w:val="20"/>
                <w:szCs w:val="20"/>
                <w:lang w:val="hy-AM"/>
              </w:rPr>
              <w:t>ցուցաբերելու</w:t>
            </w:r>
            <w:r w:rsidR="00FC3B72" w:rsidRPr="00FA1598">
              <w:rPr>
                <w:rFonts w:ascii="GHEA Grapalat" w:hAnsi="GHEA Grapalat" w:cs="Sylfaen"/>
                <w:b w:val="0"/>
                <w:sz w:val="20"/>
                <w:szCs w:val="20"/>
                <w:lang w:val="hy-AM"/>
              </w:rPr>
              <w:t xml:space="preserve"> </w:t>
            </w:r>
            <w:r w:rsidRPr="00FA1598">
              <w:rPr>
                <w:rFonts w:ascii="GHEA Grapalat" w:hAnsi="GHEA Grapalat" w:cs="Sylfaen"/>
                <w:b w:val="0"/>
                <w:sz w:val="20"/>
                <w:szCs w:val="20"/>
                <w:lang w:val="hy-AM"/>
              </w:rPr>
              <w:t>կարողություններ:</w:t>
            </w:r>
          </w:p>
        </w:tc>
      </w:tr>
      <w:tr w:rsidR="00FA1598" w:rsidRPr="00FA1598" w14:paraId="069D65CC" w14:textId="77777777" w:rsidTr="00F922E3">
        <w:trPr>
          <w:jc w:val="center"/>
        </w:trPr>
        <w:tc>
          <w:tcPr>
            <w:tcW w:w="500" w:type="dxa"/>
          </w:tcPr>
          <w:p w14:paraId="46BFA43B"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tcPr>
          <w:p w14:paraId="410C4CD7" w14:textId="77777777" w:rsidR="00EA03EF" w:rsidRPr="00FA1598" w:rsidRDefault="00EA03EF" w:rsidP="006E485E">
            <w:pPr>
              <w:spacing w:after="0" w:line="360" w:lineRule="auto"/>
              <w:jc w:val="both"/>
              <w:rPr>
                <w:rFonts w:ascii="GHEA Grapalat" w:hAnsi="GHEA Grapalat"/>
                <w:b/>
                <w:i/>
                <w:sz w:val="20"/>
                <w:szCs w:val="20"/>
                <w:lang w:val="hy-AM"/>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տևողությունը</w:t>
            </w:r>
          </w:p>
        </w:tc>
        <w:tc>
          <w:tcPr>
            <w:tcW w:w="10742" w:type="dxa"/>
          </w:tcPr>
          <w:p w14:paraId="0FECB30B" w14:textId="56A42063" w:rsidR="00EA03EF" w:rsidRPr="00FA1598" w:rsidRDefault="0067157D" w:rsidP="006E485E">
            <w:pPr>
              <w:spacing w:after="0" w:line="360" w:lineRule="auto"/>
              <w:jc w:val="both"/>
              <w:rPr>
                <w:rFonts w:ascii="GHEA Grapalat" w:hAnsi="GHEA Grapalat"/>
                <w:sz w:val="20"/>
                <w:szCs w:val="20"/>
              </w:rPr>
            </w:pPr>
            <w:r w:rsidRPr="00FA1598">
              <w:rPr>
                <w:rFonts w:ascii="GHEA Grapalat" w:hAnsi="GHEA Grapalat"/>
                <w:sz w:val="20"/>
                <w:szCs w:val="20"/>
              </w:rPr>
              <w:t>36</w:t>
            </w:r>
            <w:r w:rsidR="00EA03EF" w:rsidRPr="00FA1598">
              <w:rPr>
                <w:rFonts w:ascii="GHEA Grapalat" w:hAnsi="GHEA Grapalat"/>
                <w:sz w:val="20"/>
                <w:szCs w:val="20"/>
              </w:rPr>
              <w:t xml:space="preserve"> </w:t>
            </w:r>
            <w:r w:rsidR="00EA03EF" w:rsidRPr="00FA1598">
              <w:rPr>
                <w:rFonts w:ascii="GHEA Grapalat" w:hAnsi="GHEA Grapalat" w:cs="Sylfaen"/>
                <w:sz w:val="20"/>
                <w:szCs w:val="20"/>
              </w:rPr>
              <w:t>ժամ</w:t>
            </w:r>
          </w:p>
        </w:tc>
      </w:tr>
      <w:tr w:rsidR="00FA1598" w:rsidRPr="00FA1598" w14:paraId="52DC7BAE" w14:textId="77777777" w:rsidTr="00F922E3">
        <w:trPr>
          <w:jc w:val="center"/>
        </w:trPr>
        <w:tc>
          <w:tcPr>
            <w:tcW w:w="500" w:type="dxa"/>
          </w:tcPr>
          <w:p w14:paraId="5F56EA72"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246CFF1E" w14:textId="77777777" w:rsidR="00EA03EF" w:rsidRPr="00FA1598" w:rsidRDefault="00EA03EF" w:rsidP="006E485E">
            <w:pPr>
              <w:spacing w:after="0" w:line="360" w:lineRule="auto"/>
              <w:rPr>
                <w:rFonts w:ascii="GHEA Grapalat" w:hAnsi="GHEA Grapalat"/>
                <w:b/>
                <w:sz w:val="20"/>
                <w:szCs w:val="20"/>
              </w:rPr>
            </w:pPr>
            <w:r w:rsidRPr="00FA1598">
              <w:rPr>
                <w:rFonts w:ascii="GHEA Grapalat" w:hAnsi="GHEA Grapalat" w:cs="Sylfaen"/>
                <w:b/>
                <w:sz w:val="20"/>
                <w:szCs w:val="20"/>
              </w:rPr>
              <w:t>Մուտքային</w:t>
            </w:r>
            <w:r w:rsidRPr="00FA1598">
              <w:rPr>
                <w:rFonts w:ascii="GHEA Grapalat" w:hAnsi="GHEA Grapalat"/>
                <w:b/>
                <w:sz w:val="20"/>
                <w:szCs w:val="20"/>
              </w:rPr>
              <w:t xml:space="preserve"> </w:t>
            </w:r>
            <w:r w:rsidRPr="00FA1598">
              <w:rPr>
                <w:rFonts w:ascii="GHEA Grapalat" w:hAnsi="GHEA Grapalat" w:cs="Sylfaen"/>
                <w:b/>
                <w:sz w:val="20"/>
                <w:szCs w:val="20"/>
              </w:rPr>
              <w:t>պահանջները</w:t>
            </w:r>
          </w:p>
        </w:tc>
        <w:tc>
          <w:tcPr>
            <w:tcW w:w="10742" w:type="dxa"/>
          </w:tcPr>
          <w:p w14:paraId="0483E45D" w14:textId="77777777" w:rsidR="00EA03EF" w:rsidRPr="00FA1598" w:rsidRDefault="00EA03EF" w:rsidP="006E485E">
            <w:pPr>
              <w:spacing w:after="0" w:line="360" w:lineRule="auto"/>
              <w:jc w:val="both"/>
              <w:rPr>
                <w:rFonts w:ascii="GHEA Grapalat" w:hAnsi="GHEA Grapalat"/>
                <w:sz w:val="20"/>
                <w:szCs w:val="20"/>
              </w:rPr>
            </w:pPr>
            <w:r w:rsidRPr="00FA1598">
              <w:rPr>
                <w:rFonts w:ascii="GHEA Grapalat" w:hAnsi="GHEA Grapalat" w:cs="Sylfaen"/>
                <w:sz w:val="20"/>
                <w:szCs w:val="20"/>
              </w:rPr>
              <w:t>Այս</w:t>
            </w:r>
            <w:r w:rsidRPr="00FA1598">
              <w:rPr>
                <w:rFonts w:ascii="GHEA Grapalat" w:hAnsi="GHEA Grapalat"/>
                <w:sz w:val="20"/>
                <w:szCs w:val="20"/>
              </w:rPr>
              <w:t xml:space="preserve"> </w:t>
            </w:r>
            <w:r w:rsidRPr="00FA1598">
              <w:rPr>
                <w:rFonts w:ascii="GHEA Grapalat" w:hAnsi="GHEA Grapalat" w:cs="Sylfaen"/>
                <w:sz w:val="20"/>
                <w:szCs w:val="20"/>
              </w:rPr>
              <w:t>մոդուլն</w:t>
            </w:r>
            <w:r w:rsidRPr="00FA1598">
              <w:rPr>
                <w:rFonts w:ascii="GHEA Grapalat" w:hAnsi="GHEA Grapalat"/>
                <w:sz w:val="20"/>
                <w:szCs w:val="20"/>
              </w:rPr>
              <w:t xml:space="preserve"> </w:t>
            </w:r>
            <w:r w:rsidRPr="00FA1598">
              <w:rPr>
                <w:rFonts w:ascii="GHEA Grapalat" w:hAnsi="GHEA Grapalat" w:cs="Sylfaen"/>
                <w:sz w:val="20"/>
                <w:szCs w:val="20"/>
              </w:rPr>
              <w:t>ուսումնասիրելու</w:t>
            </w:r>
            <w:r w:rsidRPr="00FA1598">
              <w:rPr>
                <w:rFonts w:ascii="GHEA Grapalat" w:hAnsi="GHEA Grapalat"/>
                <w:sz w:val="20"/>
                <w:szCs w:val="20"/>
              </w:rPr>
              <w:t xml:space="preserve"> </w:t>
            </w:r>
            <w:r w:rsidRPr="00FA1598">
              <w:rPr>
                <w:rFonts w:ascii="GHEA Grapalat" w:hAnsi="GHEA Grapalat" w:cs="Sylfaen"/>
                <w:sz w:val="20"/>
                <w:szCs w:val="20"/>
              </w:rPr>
              <w:t>համար</w:t>
            </w:r>
            <w:r w:rsidRPr="00FA1598">
              <w:rPr>
                <w:rFonts w:ascii="GHEA Grapalat" w:hAnsi="GHEA Grapalat"/>
                <w:sz w:val="20"/>
                <w:szCs w:val="20"/>
              </w:rPr>
              <w:t xml:space="preserve"> </w:t>
            </w:r>
            <w:r w:rsidRPr="00FA1598">
              <w:rPr>
                <w:rFonts w:ascii="GHEA Grapalat" w:hAnsi="GHEA Grapalat" w:cs="Sylfaen"/>
                <w:sz w:val="20"/>
                <w:szCs w:val="20"/>
              </w:rPr>
              <w:t>սկզբնական</w:t>
            </w:r>
            <w:r w:rsidRPr="00FA1598">
              <w:rPr>
                <w:rFonts w:ascii="GHEA Grapalat" w:hAnsi="GHEA Grapalat"/>
                <w:sz w:val="20"/>
                <w:szCs w:val="20"/>
              </w:rPr>
              <w:t xml:space="preserve"> </w:t>
            </w:r>
            <w:r w:rsidRPr="00FA1598">
              <w:rPr>
                <w:rFonts w:ascii="GHEA Grapalat" w:hAnsi="GHEA Grapalat" w:cs="Sylfaen"/>
                <w:sz w:val="20"/>
                <w:szCs w:val="20"/>
              </w:rPr>
              <w:t>մասնագիտական</w:t>
            </w:r>
            <w:r w:rsidRPr="00FA1598">
              <w:rPr>
                <w:rFonts w:ascii="GHEA Grapalat" w:hAnsi="GHEA Grapalat"/>
                <w:sz w:val="20"/>
                <w:szCs w:val="20"/>
              </w:rPr>
              <w:t xml:space="preserve"> </w:t>
            </w:r>
            <w:r w:rsidRPr="00FA1598">
              <w:rPr>
                <w:rFonts w:ascii="GHEA Grapalat" w:hAnsi="GHEA Grapalat" w:cs="Sylfaen"/>
                <w:sz w:val="20"/>
                <w:szCs w:val="20"/>
              </w:rPr>
              <w:t>գիտելիքներ</w:t>
            </w:r>
            <w:r w:rsidRPr="00FA1598">
              <w:rPr>
                <w:rFonts w:ascii="GHEA Grapalat" w:hAnsi="GHEA Grapalat"/>
                <w:sz w:val="20"/>
                <w:szCs w:val="20"/>
              </w:rPr>
              <w:t xml:space="preserve"> </w:t>
            </w:r>
            <w:r w:rsidRPr="00FA1598">
              <w:rPr>
                <w:rFonts w:ascii="GHEA Grapalat" w:hAnsi="GHEA Grapalat" w:cs="Sylfaen"/>
                <w:sz w:val="20"/>
                <w:szCs w:val="20"/>
              </w:rPr>
              <w:t>պետք</w:t>
            </w:r>
            <w:r w:rsidRPr="00FA1598">
              <w:rPr>
                <w:rFonts w:ascii="GHEA Grapalat" w:hAnsi="GHEA Grapalat"/>
                <w:sz w:val="20"/>
                <w:szCs w:val="20"/>
              </w:rPr>
              <w:t xml:space="preserve"> </w:t>
            </w:r>
            <w:r w:rsidRPr="00FA1598">
              <w:rPr>
                <w:rFonts w:ascii="GHEA Grapalat" w:hAnsi="GHEA Grapalat" w:cs="Sylfaen"/>
                <w:sz w:val="20"/>
                <w:szCs w:val="20"/>
              </w:rPr>
              <w:t>չեն</w:t>
            </w:r>
            <w:r w:rsidRPr="00FA1598">
              <w:rPr>
                <w:rFonts w:ascii="GHEA Grapalat" w:hAnsi="GHEA Grapalat" w:cs="Arial Armenian"/>
                <w:sz w:val="20"/>
                <w:szCs w:val="20"/>
              </w:rPr>
              <w:t>։</w:t>
            </w:r>
          </w:p>
        </w:tc>
      </w:tr>
      <w:tr w:rsidR="00FA1598" w:rsidRPr="00FA1598" w14:paraId="533F442B" w14:textId="77777777" w:rsidTr="00F922E3">
        <w:trPr>
          <w:jc w:val="center"/>
        </w:trPr>
        <w:tc>
          <w:tcPr>
            <w:tcW w:w="500" w:type="dxa"/>
          </w:tcPr>
          <w:p w14:paraId="6F81AF61"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5D320F07" w14:textId="77777777" w:rsidR="00EA03EF" w:rsidRPr="00FA1598" w:rsidRDefault="00EA03EF" w:rsidP="006E485E">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գնահատման</w:t>
            </w:r>
            <w:r w:rsidRPr="00FA1598">
              <w:rPr>
                <w:rFonts w:ascii="GHEA Grapalat" w:hAnsi="GHEA Grapalat"/>
                <w:b/>
                <w:sz w:val="20"/>
                <w:szCs w:val="20"/>
              </w:rPr>
              <w:t xml:space="preserve"> </w:t>
            </w:r>
            <w:r w:rsidRPr="00FA1598">
              <w:rPr>
                <w:rFonts w:ascii="GHEA Grapalat" w:hAnsi="GHEA Grapalat" w:cs="Sylfaen"/>
                <w:b/>
                <w:sz w:val="20"/>
                <w:szCs w:val="20"/>
              </w:rPr>
              <w:t>կարգը</w:t>
            </w:r>
          </w:p>
        </w:tc>
        <w:tc>
          <w:tcPr>
            <w:tcW w:w="10742" w:type="dxa"/>
          </w:tcPr>
          <w:p w14:paraId="647763DF" w14:textId="77777777" w:rsidR="00EA03EF" w:rsidRPr="00FA1598" w:rsidRDefault="00EA03EF" w:rsidP="006E485E">
            <w:pPr>
              <w:spacing w:after="0" w:line="360" w:lineRule="auto"/>
              <w:jc w:val="both"/>
              <w:rPr>
                <w:rFonts w:ascii="GHEA Grapalat" w:hAnsi="GHEA Grapalat"/>
                <w:sz w:val="20"/>
                <w:szCs w:val="20"/>
                <w:lang w:val="hy-AM"/>
              </w:rPr>
            </w:pPr>
            <w:r w:rsidRPr="00FA1598">
              <w:rPr>
                <w:rFonts w:ascii="GHEA Grapalat" w:eastAsia="Arial Unicode MS" w:hAnsi="GHEA Grapalat" w:cs="Sylfaen"/>
                <w:sz w:val="20"/>
                <w:szCs w:val="20"/>
              </w:rPr>
              <w:t>Մ</w:t>
            </w:r>
            <w:r w:rsidRPr="00FA1598">
              <w:rPr>
                <w:rFonts w:ascii="GHEA Grapalat" w:hAnsi="GHEA Grapalat" w:cs="Sylfaen"/>
                <w:sz w:val="20"/>
                <w:szCs w:val="20"/>
                <w:lang w:val="hy-AM"/>
              </w:rPr>
              <w:t>ոդուլի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ընդունելի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կատարողականը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յուրաքանչյուր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արդյունքի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նախատես</w:t>
            </w:r>
            <w:r w:rsidRPr="00FA1598">
              <w:rPr>
                <w:rFonts w:ascii="GHEA Grapalat" w:hAnsi="GHEA Grapalat"/>
                <w:sz w:val="20"/>
                <w:szCs w:val="20"/>
                <w:lang w:val="hy-AM"/>
              </w:rPr>
              <w:softHyphen/>
            </w:r>
            <w:r w:rsidRPr="00FA1598">
              <w:rPr>
                <w:rFonts w:ascii="GHEA Grapalat" w:hAnsi="GHEA Grapalat" w:cs="Sylfaen"/>
                <w:sz w:val="20"/>
                <w:szCs w:val="20"/>
                <w:lang w:val="hy-AM"/>
              </w:rPr>
              <w:t>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չափանիշների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բավարար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մակարդակի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ապահովումն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cs="Arial Armenian"/>
                <w:sz w:val="20"/>
                <w:szCs w:val="20"/>
                <w:lang w:val="hy-AM"/>
              </w:rPr>
              <w:t>։</w:t>
            </w:r>
          </w:p>
        </w:tc>
      </w:tr>
      <w:tr w:rsidR="00FA1598" w:rsidRPr="00FA1598" w14:paraId="400643A2" w14:textId="77777777" w:rsidTr="00F922E3">
        <w:trPr>
          <w:jc w:val="center"/>
        </w:trPr>
        <w:tc>
          <w:tcPr>
            <w:tcW w:w="500" w:type="dxa"/>
            <w:vAlign w:val="center"/>
          </w:tcPr>
          <w:p w14:paraId="3D26FD83"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vAlign w:val="center"/>
          </w:tcPr>
          <w:p w14:paraId="1BD866E7" w14:textId="77777777" w:rsidR="00EA03EF" w:rsidRPr="00FA1598" w:rsidRDefault="00EA03EF" w:rsidP="006E485E">
            <w:pPr>
              <w:spacing w:after="0" w:line="360" w:lineRule="auto"/>
              <w:rPr>
                <w:rFonts w:ascii="GHEA Grapalat" w:hAnsi="GHEA Grapalat"/>
                <w:b/>
                <w:sz w:val="20"/>
                <w:szCs w:val="20"/>
              </w:rPr>
            </w:pPr>
            <w:r w:rsidRPr="00FA1598">
              <w:rPr>
                <w:rFonts w:ascii="GHEA Grapalat" w:hAnsi="GHEA Grapalat" w:cs="Sylfaen"/>
                <w:b/>
                <w:sz w:val="20"/>
                <w:szCs w:val="20"/>
              </w:rPr>
              <w:t>ՈՒսումնառության</w:t>
            </w:r>
            <w:r w:rsidRPr="00FA1598">
              <w:rPr>
                <w:rFonts w:ascii="GHEA Grapalat" w:hAnsi="GHEA Grapalat"/>
                <w:b/>
                <w:sz w:val="20"/>
                <w:szCs w:val="20"/>
              </w:rPr>
              <w:t xml:space="preserve"> </w:t>
            </w:r>
            <w:r w:rsidRPr="00FA1598">
              <w:rPr>
                <w:rFonts w:ascii="GHEA Grapalat" w:hAnsi="GHEA Grapalat" w:cs="Sylfaen"/>
                <w:b/>
                <w:sz w:val="20"/>
                <w:szCs w:val="20"/>
              </w:rPr>
              <w:t>արդյունք</w:t>
            </w:r>
            <w:r w:rsidRPr="00FA1598">
              <w:rPr>
                <w:rFonts w:ascii="GHEA Grapalat" w:hAnsi="GHEA Grapalat"/>
                <w:b/>
                <w:sz w:val="20"/>
                <w:szCs w:val="20"/>
              </w:rPr>
              <w:t xml:space="preserve"> 1</w:t>
            </w:r>
          </w:p>
        </w:tc>
        <w:tc>
          <w:tcPr>
            <w:tcW w:w="10742" w:type="dxa"/>
          </w:tcPr>
          <w:p w14:paraId="57F07D5D" w14:textId="7DB5A9E9" w:rsidR="00EA03EF" w:rsidRPr="00FA1598" w:rsidRDefault="00EA03EF" w:rsidP="006E485E">
            <w:pPr>
              <w:spacing w:after="0" w:line="360" w:lineRule="auto"/>
              <w:jc w:val="both"/>
              <w:rPr>
                <w:rFonts w:ascii="GHEA Grapalat" w:hAnsi="GHEA Grapalat"/>
                <w:sz w:val="20"/>
                <w:szCs w:val="20"/>
              </w:rPr>
            </w:pPr>
            <w:r w:rsidRPr="00FA1598">
              <w:rPr>
                <w:rFonts w:ascii="GHEA Grapalat" w:hAnsi="GHEA Grapalat" w:cs="Sylfaen"/>
                <w:sz w:val="20"/>
                <w:szCs w:val="20"/>
              </w:rPr>
              <w:t>Ներկայացնել աշխատանքային գործունեության ընթացքում և կենցաղում</w:t>
            </w:r>
            <w:r w:rsidR="00FC3B72" w:rsidRPr="00FA1598">
              <w:rPr>
                <w:rFonts w:ascii="GHEA Grapalat" w:hAnsi="GHEA Grapalat" w:cs="Sylfaen"/>
                <w:sz w:val="20"/>
                <w:szCs w:val="20"/>
              </w:rPr>
              <w:t xml:space="preserve"> </w:t>
            </w:r>
            <w:r w:rsidRPr="00FA1598">
              <w:rPr>
                <w:rFonts w:ascii="GHEA Grapalat" w:hAnsi="GHEA Grapalat" w:cs="Sylfaen"/>
                <w:sz w:val="20"/>
                <w:szCs w:val="20"/>
              </w:rPr>
              <w:t>անվտանգության կանոնները</w:t>
            </w:r>
          </w:p>
        </w:tc>
      </w:tr>
      <w:tr w:rsidR="00FA1598" w:rsidRPr="001846B3" w14:paraId="2FFA5CB9" w14:textId="77777777" w:rsidTr="00F922E3">
        <w:trPr>
          <w:jc w:val="center"/>
        </w:trPr>
        <w:tc>
          <w:tcPr>
            <w:tcW w:w="500" w:type="dxa"/>
          </w:tcPr>
          <w:p w14:paraId="4B5D7871"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5BE251AE" w14:textId="77777777" w:rsidR="00EA03EF" w:rsidRPr="00FA1598" w:rsidRDefault="00EA03EF" w:rsidP="006E485E">
            <w:pPr>
              <w:spacing w:after="0" w:line="360" w:lineRule="auto"/>
              <w:jc w:val="both"/>
              <w:rPr>
                <w:rFonts w:ascii="GHEA Grapalat" w:hAnsi="GHEA Grapalat"/>
                <w:b/>
                <w:sz w:val="20"/>
                <w:szCs w:val="20"/>
              </w:rPr>
            </w:pPr>
            <w:r w:rsidRPr="00FA1598">
              <w:rPr>
                <w:rFonts w:ascii="GHEA Grapalat" w:hAnsi="GHEA Grapalat" w:cs="Sylfaen"/>
                <w:b/>
                <w:sz w:val="20"/>
                <w:szCs w:val="20"/>
              </w:rPr>
              <w:t>Կատարման</w:t>
            </w:r>
            <w:r w:rsidRPr="00FA1598">
              <w:rPr>
                <w:rFonts w:ascii="GHEA Grapalat" w:hAnsi="GHEA Grapalat"/>
                <w:b/>
                <w:sz w:val="20"/>
                <w:szCs w:val="20"/>
              </w:rPr>
              <w:t xml:space="preserve"> </w:t>
            </w:r>
            <w:r w:rsidRPr="00FA1598">
              <w:rPr>
                <w:rFonts w:ascii="GHEA Grapalat" w:hAnsi="GHEA Grapalat" w:cs="Sylfaen"/>
                <w:b/>
                <w:sz w:val="20"/>
                <w:szCs w:val="20"/>
              </w:rPr>
              <w:t>չափանիշներ</w:t>
            </w:r>
          </w:p>
        </w:tc>
        <w:tc>
          <w:tcPr>
            <w:tcW w:w="10742" w:type="dxa"/>
            <w:vAlign w:val="center"/>
          </w:tcPr>
          <w:p w14:paraId="146456C2" w14:textId="77777777" w:rsidR="00EA03EF" w:rsidRPr="00FA1598" w:rsidRDefault="00EA03EF" w:rsidP="006E485E">
            <w:pPr>
              <w:numPr>
                <w:ilvl w:val="0"/>
                <w:numId w:val="14"/>
              </w:numPr>
              <w:spacing w:after="0" w:line="360" w:lineRule="auto"/>
              <w:jc w:val="both"/>
              <w:rPr>
                <w:rFonts w:ascii="GHEA Grapalat" w:hAnsi="GHEA Grapalat"/>
                <w:sz w:val="20"/>
                <w:szCs w:val="20"/>
              </w:rPr>
            </w:pPr>
            <w:r w:rsidRPr="00FA1598">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FA1598">
              <w:rPr>
                <w:rFonts w:ascii="GHEA Grapalat" w:hAnsi="GHEA Grapalat"/>
                <w:sz w:val="20"/>
                <w:szCs w:val="20"/>
              </w:rPr>
              <w:t>,</w:t>
            </w:r>
            <w:r w:rsidRPr="00FA1598">
              <w:rPr>
                <w:rFonts w:ascii="GHEA Grapalat" w:hAnsi="GHEA Grapalat"/>
                <w:sz w:val="20"/>
                <w:szCs w:val="20"/>
                <w:lang w:val="hy-AM"/>
              </w:rPr>
              <w:t xml:space="preserve"> </w:t>
            </w:r>
          </w:p>
          <w:p w14:paraId="6860FC15" w14:textId="77777777" w:rsidR="00EA03EF" w:rsidRPr="00FA1598" w:rsidRDefault="00EA03EF" w:rsidP="006E485E">
            <w:pPr>
              <w:numPr>
                <w:ilvl w:val="0"/>
                <w:numId w:val="14"/>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ըստ հիմնական բնագավառների ճիշտ է ներկայացնում անվտանգության կանոնների պահանջները,</w:t>
            </w:r>
          </w:p>
          <w:p w14:paraId="6BB3A6E4" w14:textId="02C0521A" w:rsidR="00EA03EF" w:rsidRPr="00FA1598" w:rsidRDefault="00EA03EF" w:rsidP="006E485E">
            <w:pPr>
              <w:numPr>
                <w:ilvl w:val="0"/>
                <w:numId w:val="14"/>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ճիշտ է ներկայացնում տեխնոլոգիական սարքավորումների շահագործման անվտանգության</w:t>
            </w:r>
            <w:r w:rsidR="00FC3B72" w:rsidRPr="00FA1598">
              <w:rPr>
                <w:rFonts w:ascii="GHEA Grapalat" w:hAnsi="GHEA Grapalat"/>
                <w:sz w:val="20"/>
                <w:szCs w:val="20"/>
                <w:lang w:val="hy-AM"/>
              </w:rPr>
              <w:t xml:space="preserve"> </w:t>
            </w:r>
            <w:r w:rsidRPr="00FA1598">
              <w:rPr>
                <w:rFonts w:ascii="GHEA Grapalat" w:hAnsi="GHEA Grapalat"/>
                <w:sz w:val="20"/>
                <w:szCs w:val="20"/>
                <w:lang w:val="hy-AM"/>
              </w:rPr>
              <w:t>կանոնները,</w:t>
            </w:r>
          </w:p>
          <w:p w14:paraId="66165CEE" w14:textId="37B4078B" w:rsidR="00EA03EF" w:rsidRPr="00FA1598" w:rsidRDefault="00EA03EF" w:rsidP="006E485E">
            <w:pPr>
              <w:numPr>
                <w:ilvl w:val="0"/>
                <w:numId w:val="14"/>
              </w:numPr>
              <w:spacing w:after="0" w:line="360" w:lineRule="auto"/>
              <w:jc w:val="both"/>
              <w:rPr>
                <w:rFonts w:ascii="GHEA Grapalat" w:hAnsi="GHEA Grapalat" w:cs="Sylfaen"/>
                <w:sz w:val="20"/>
                <w:szCs w:val="20"/>
                <w:lang w:val="hy-AM"/>
              </w:rPr>
            </w:pPr>
            <w:r w:rsidRPr="00FA1598">
              <w:rPr>
                <w:rFonts w:ascii="GHEA Grapalat" w:hAnsi="GHEA Grapalat" w:cs="Sylfaen"/>
                <w:sz w:val="20"/>
                <w:szCs w:val="20"/>
                <w:lang w:val="hy-AM"/>
              </w:rPr>
              <w:t>ճիշտ է ներկայացնում հրդեհային անվտանգության և հակահրդեհային պաշտպանության</w:t>
            </w:r>
            <w:r w:rsidR="00FC3B72"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կանոնները,</w:t>
            </w:r>
          </w:p>
          <w:p w14:paraId="02F80A14" w14:textId="77777777" w:rsidR="00EA03EF" w:rsidRPr="00FA1598" w:rsidRDefault="00EA03EF" w:rsidP="006E485E">
            <w:pPr>
              <w:numPr>
                <w:ilvl w:val="0"/>
                <w:numId w:val="14"/>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ճիշտ է ներկայացնում էլեկտրաանվտանգության կանոնները,</w:t>
            </w:r>
          </w:p>
          <w:p w14:paraId="00A75F29" w14:textId="77777777" w:rsidR="00EA03EF" w:rsidRPr="00FA1598" w:rsidRDefault="00EA03EF" w:rsidP="006E485E">
            <w:pPr>
              <w:numPr>
                <w:ilvl w:val="0"/>
                <w:numId w:val="14"/>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FA1598" w:rsidRPr="00FA1598" w14:paraId="5994FC10" w14:textId="77777777" w:rsidTr="00F922E3">
        <w:trPr>
          <w:jc w:val="center"/>
        </w:trPr>
        <w:tc>
          <w:tcPr>
            <w:tcW w:w="500" w:type="dxa"/>
            <w:vAlign w:val="center"/>
          </w:tcPr>
          <w:p w14:paraId="32C3F1DB"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vAlign w:val="center"/>
          </w:tcPr>
          <w:p w14:paraId="22221E4A" w14:textId="77777777" w:rsidR="00EA03EF" w:rsidRPr="00FA1598" w:rsidRDefault="00EA03EF" w:rsidP="006E485E">
            <w:pPr>
              <w:spacing w:after="0" w:line="360" w:lineRule="auto"/>
              <w:jc w:val="both"/>
              <w:rPr>
                <w:rFonts w:ascii="GHEA Grapalat" w:hAnsi="GHEA Grapalat"/>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b/>
                <w:sz w:val="20"/>
                <w:szCs w:val="20"/>
                <w:lang w:val="hy-AM"/>
              </w:rPr>
              <w:t xml:space="preserve"> 2</w:t>
            </w:r>
          </w:p>
        </w:tc>
        <w:tc>
          <w:tcPr>
            <w:tcW w:w="10742" w:type="dxa"/>
          </w:tcPr>
          <w:p w14:paraId="11F0AFCD" w14:textId="0F927F36" w:rsidR="00EA03EF" w:rsidRPr="00FA1598" w:rsidRDefault="00EA03EF" w:rsidP="006E485E">
            <w:pPr>
              <w:spacing w:after="0" w:line="360" w:lineRule="auto"/>
              <w:jc w:val="both"/>
              <w:rPr>
                <w:rFonts w:ascii="GHEA Grapalat" w:hAnsi="GHEA Grapalat"/>
                <w:sz w:val="20"/>
                <w:szCs w:val="20"/>
              </w:rPr>
            </w:pPr>
            <w:r w:rsidRPr="00FA1598">
              <w:rPr>
                <w:rFonts w:ascii="GHEA Grapalat" w:hAnsi="GHEA Grapalat" w:cs="Sylfaen"/>
                <w:sz w:val="20"/>
                <w:szCs w:val="20"/>
              </w:rPr>
              <w:t>Կազմակերպել կենցաղը և աշխատանքը սանիտարահիգիենիկ պահանջներին համապատասխան</w:t>
            </w:r>
          </w:p>
        </w:tc>
      </w:tr>
      <w:tr w:rsidR="00FA1598" w:rsidRPr="001846B3" w14:paraId="64477158" w14:textId="77777777" w:rsidTr="00F922E3">
        <w:trPr>
          <w:jc w:val="center"/>
        </w:trPr>
        <w:tc>
          <w:tcPr>
            <w:tcW w:w="500" w:type="dxa"/>
          </w:tcPr>
          <w:p w14:paraId="4396D6EE"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0CC033D8" w14:textId="77777777" w:rsidR="00EA03EF" w:rsidRPr="00FA1598" w:rsidRDefault="00EA03EF" w:rsidP="006E485E">
            <w:pPr>
              <w:spacing w:after="0" w:line="360" w:lineRule="auto"/>
              <w:jc w:val="both"/>
              <w:rPr>
                <w:rFonts w:ascii="GHEA Grapalat" w:hAnsi="GHEA Grapalat"/>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0742" w:type="dxa"/>
          </w:tcPr>
          <w:p w14:paraId="44918E9B" w14:textId="527B0343" w:rsidR="00EA03EF" w:rsidRPr="00FA1598" w:rsidRDefault="00EA03EF" w:rsidP="006E485E">
            <w:pPr>
              <w:numPr>
                <w:ilvl w:val="0"/>
                <w:numId w:val="15"/>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ներկայացնում</w:t>
            </w:r>
            <w:r w:rsidRPr="00FA1598">
              <w:rPr>
                <w:rFonts w:ascii="GHEA Grapalat" w:hAnsi="GHEA Grapalat"/>
                <w:sz w:val="20"/>
                <w:szCs w:val="20"/>
                <w:lang w:val="hy-AM"/>
              </w:rPr>
              <w:t xml:space="preserve"> է</w:t>
            </w:r>
            <w:r w:rsidR="00FC3B72" w:rsidRPr="00FA1598">
              <w:rPr>
                <w:rFonts w:ascii="GHEA Grapalat" w:hAnsi="GHEA Grapalat"/>
                <w:sz w:val="20"/>
                <w:szCs w:val="20"/>
                <w:lang w:val="hy-AM"/>
              </w:rPr>
              <w:t xml:space="preserve"> </w:t>
            </w:r>
            <w:r w:rsidRPr="00FA1598">
              <w:rPr>
                <w:rFonts w:ascii="GHEA Grapalat" w:hAnsi="GHEA Grapalat" w:cs="Sylfaen"/>
                <w:sz w:val="20"/>
                <w:szCs w:val="20"/>
                <w:lang w:val="hy-AM"/>
              </w:rPr>
              <w:t>մարդու</w:t>
            </w:r>
            <w:r w:rsidRPr="001846B3">
              <w:rPr>
                <w:rFonts w:ascii="GHEA Grapalat" w:hAnsi="GHEA Grapalat" w:cs="Sylfaen"/>
                <w:sz w:val="20"/>
                <w:szCs w:val="20"/>
                <w:lang w:val="hy-AM"/>
              </w:rPr>
              <w:t xml:space="preserve"> </w:t>
            </w:r>
            <w:r w:rsidRPr="00FA1598">
              <w:rPr>
                <w:rFonts w:ascii="GHEA Grapalat" w:hAnsi="GHEA Grapalat" w:cs="Sylfaen"/>
                <w:sz w:val="20"/>
                <w:szCs w:val="20"/>
                <w:lang w:val="hy-AM"/>
              </w:rPr>
              <w:t>առողջության</w:t>
            </w:r>
            <w:r w:rsidRPr="001846B3">
              <w:rPr>
                <w:rFonts w:ascii="GHEA Grapalat" w:hAnsi="GHEA Grapalat" w:cs="Sylfaen"/>
                <w:sz w:val="20"/>
                <w:szCs w:val="20"/>
                <w:lang w:val="hy-AM"/>
              </w:rPr>
              <w:t xml:space="preserve"> </w:t>
            </w:r>
            <w:r w:rsidRPr="00FA1598">
              <w:rPr>
                <w:rFonts w:ascii="GHEA Grapalat" w:hAnsi="GHEA Grapalat" w:cs="Sylfaen"/>
                <w:sz w:val="20"/>
                <w:szCs w:val="20"/>
                <w:lang w:val="hy-AM"/>
              </w:rPr>
              <w:t>և</w:t>
            </w:r>
            <w:r w:rsidRPr="001846B3">
              <w:rPr>
                <w:rFonts w:ascii="GHEA Grapalat" w:hAnsi="GHEA Grapalat" w:cs="Sylfaen"/>
                <w:sz w:val="20"/>
                <w:szCs w:val="20"/>
                <w:lang w:val="hy-AM"/>
              </w:rPr>
              <w:t xml:space="preserve"> </w:t>
            </w:r>
            <w:r w:rsidRPr="00FA1598">
              <w:rPr>
                <w:rFonts w:ascii="GHEA Grapalat" w:hAnsi="GHEA Grapalat" w:cs="Sylfaen"/>
                <w:sz w:val="20"/>
                <w:szCs w:val="20"/>
                <w:lang w:val="hy-AM"/>
              </w:rPr>
              <w:t>աշխատանքի</w:t>
            </w:r>
            <w:r w:rsidRPr="001846B3">
              <w:rPr>
                <w:rFonts w:ascii="GHEA Grapalat" w:hAnsi="GHEA Grapalat" w:cs="Sylfaen"/>
                <w:sz w:val="20"/>
                <w:szCs w:val="20"/>
                <w:lang w:val="hy-AM"/>
              </w:rPr>
              <w:t xml:space="preserve"> ընթացքում </w:t>
            </w:r>
            <w:r w:rsidRPr="00FA1598">
              <w:rPr>
                <w:rFonts w:ascii="GHEA Grapalat" w:hAnsi="GHEA Grapalat" w:cs="Sylfaen"/>
                <w:sz w:val="20"/>
                <w:szCs w:val="20"/>
                <w:lang w:val="hy-AM"/>
              </w:rPr>
              <w:t>աշխատունակության</w:t>
            </w:r>
            <w:r w:rsidRPr="001846B3">
              <w:rPr>
                <w:rFonts w:ascii="GHEA Grapalat" w:hAnsi="GHEA Grapalat" w:cs="Sylfaen"/>
                <w:sz w:val="20"/>
                <w:szCs w:val="20"/>
                <w:lang w:val="hy-AM"/>
              </w:rPr>
              <w:t xml:space="preserve"> </w:t>
            </w:r>
            <w:r w:rsidRPr="00FA1598">
              <w:rPr>
                <w:rFonts w:ascii="GHEA Grapalat" w:hAnsi="GHEA Grapalat" w:cs="Sylfaen"/>
                <w:sz w:val="20"/>
                <w:szCs w:val="20"/>
                <w:lang w:val="hy-AM"/>
              </w:rPr>
              <w:t>վրա</w:t>
            </w:r>
            <w:r w:rsidRPr="001846B3">
              <w:rPr>
                <w:rFonts w:ascii="GHEA Grapalat" w:hAnsi="GHEA Grapalat" w:cs="Sylfaen"/>
                <w:sz w:val="20"/>
                <w:szCs w:val="20"/>
                <w:lang w:val="hy-AM"/>
              </w:rPr>
              <w:t xml:space="preserve"> </w:t>
            </w:r>
            <w:r w:rsidRPr="00FA1598">
              <w:rPr>
                <w:rFonts w:ascii="GHEA Grapalat" w:hAnsi="GHEA Grapalat" w:cs="Sylfaen"/>
                <w:sz w:val="20"/>
                <w:szCs w:val="20"/>
                <w:lang w:val="hy-AM"/>
              </w:rPr>
              <w:t xml:space="preserve">ազդող </w:t>
            </w:r>
            <w:r w:rsidRPr="00FA1598">
              <w:rPr>
                <w:rFonts w:ascii="GHEA Grapalat" w:hAnsi="GHEA Grapalat" w:cs="Sylfaen"/>
                <w:sz w:val="20"/>
                <w:szCs w:val="20"/>
                <w:lang w:val="hy-AM"/>
              </w:rPr>
              <w:lastRenderedPageBreak/>
              <w:t>գործոնները (սանիտարահիգենիկ,</w:t>
            </w:r>
            <w:r w:rsidRPr="001846B3">
              <w:rPr>
                <w:rFonts w:ascii="GHEA Grapalat" w:hAnsi="GHEA Grapalat" w:cs="Sylfaen"/>
                <w:sz w:val="20"/>
                <w:szCs w:val="20"/>
                <w:lang w:val="hy-AM"/>
              </w:rPr>
              <w:t xml:space="preserve"> </w:t>
            </w:r>
            <w:r w:rsidRPr="00FA1598">
              <w:rPr>
                <w:rFonts w:ascii="GHEA Grapalat" w:hAnsi="GHEA Grapalat" w:cs="Sylfaen"/>
                <w:sz w:val="20"/>
                <w:szCs w:val="20"/>
                <w:lang w:val="hy-AM"/>
              </w:rPr>
              <w:t>հոգեբանաֆիզիոլոգիական, էսթետիկական, սոցիալական</w:t>
            </w:r>
            <w:r w:rsidRPr="001846B3">
              <w:rPr>
                <w:rFonts w:ascii="GHEA Grapalat" w:hAnsi="GHEA Grapalat" w:cs="Sylfaen"/>
                <w:sz w:val="20"/>
                <w:szCs w:val="20"/>
                <w:lang w:val="hy-AM"/>
              </w:rPr>
              <w:t>-</w:t>
            </w:r>
            <w:r w:rsidRPr="00FA1598">
              <w:rPr>
                <w:rFonts w:ascii="GHEA Grapalat" w:hAnsi="GHEA Grapalat" w:cs="Sylfaen"/>
                <w:sz w:val="20"/>
                <w:szCs w:val="20"/>
                <w:lang w:val="hy-AM"/>
              </w:rPr>
              <w:t>հոգեբանական),</w:t>
            </w:r>
          </w:p>
          <w:p w14:paraId="1F189F6F" w14:textId="77777777" w:rsidR="00EA03EF" w:rsidRPr="00FA1598" w:rsidRDefault="00EA03EF" w:rsidP="006E485E">
            <w:pPr>
              <w:numPr>
                <w:ilvl w:val="0"/>
                <w:numId w:val="15"/>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0EA937F9" w14:textId="76FEF7F5" w:rsidR="00EA03EF" w:rsidRPr="00FA1598" w:rsidRDefault="00EA03EF" w:rsidP="006E485E">
            <w:pPr>
              <w:numPr>
                <w:ilvl w:val="0"/>
                <w:numId w:val="15"/>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ներկայացնում է</w:t>
            </w:r>
            <w:r w:rsidR="00FC3B72"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աշխատանքի համար անհրաժեշտ</w:t>
            </w:r>
            <w:r w:rsidR="00FC3B72"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 xml:space="preserve">նյութերը և դրանց անվնաս օգտագործումը, </w:t>
            </w:r>
          </w:p>
          <w:p w14:paraId="0CD50C59" w14:textId="4EA0069B" w:rsidR="00EA03EF" w:rsidRPr="001846B3" w:rsidRDefault="00EA03EF" w:rsidP="006E485E">
            <w:pPr>
              <w:numPr>
                <w:ilvl w:val="0"/>
                <w:numId w:val="15"/>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ներկայացնում է սանիտարիայի և հիգիենայի պահպանման համար անհրաժեշտ միջոցառումները,</w:t>
            </w:r>
            <w:r w:rsidR="00FC3B72" w:rsidRPr="00FA1598">
              <w:rPr>
                <w:rFonts w:ascii="GHEA Grapalat" w:hAnsi="GHEA Grapalat"/>
                <w:sz w:val="20"/>
                <w:szCs w:val="20"/>
                <w:lang w:val="hy-AM"/>
              </w:rPr>
              <w:t xml:space="preserve"> </w:t>
            </w:r>
          </w:p>
        </w:tc>
      </w:tr>
      <w:tr w:rsidR="00FA1598" w:rsidRPr="00FA1598" w14:paraId="3EB64485" w14:textId="77777777" w:rsidTr="00F922E3">
        <w:trPr>
          <w:jc w:val="center"/>
        </w:trPr>
        <w:tc>
          <w:tcPr>
            <w:tcW w:w="500" w:type="dxa"/>
            <w:vAlign w:val="center"/>
          </w:tcPr>
          <w:p w14:paraId="23D433F5"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vAlign w:val="center"/>
          </w:tcPr>
          <w:p w14:paraId="1EDA0291" w14:textId="77777777" w:rsidR="00EA03EF" w:rsidRPr="00FA1598" w:rsidRDefault="00EA03EF" w:rsidP="006E485E">
            <w:pPr>
              <w:spacing w:after="0" w:line="360" w:lineRule="auto"/>
              <w:rPr>
                <w:rFonts w:ascii="GHEA Grapalat" w:hAnsi="GHEA Grapalat"/>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b/>
                <w:sz w:val="20"/>
                <w:szCs w:val="20"/>
                <w:lang w:val="hy-AM"/>
              </w:rPr>
              <w:t xml:space="preserve"> 3</w:t>
            </w:r>
          </w:p>
        </w:tc>
        <w:tc>
          <w:tcPr>
            <w:tcW w:w="10742" w:type="dxa"/>
          </w:tcPr>
          <w:p w14:paraId="2CA12FDF" w14:textId="77777777" w:rsidR="00EA03EF" w:rsidRPr="00FA1598" w:rsidRDefault="00EA03EF" w:rsidP="006E485E">
            <w:pPr>
              <w:spacing w:after="0" w:line="360" w:lineRule="auto"/>
              <w:jc w:val="both"/>
              <w:rPr>
                <w:rFonts w:ascii="GHEA Grapalat" w:hAnsi="GHEA Grapalat"/>
                <w:sz w:val="20"/>
                <w:szCs w:val="20"/>
                <w:lang w:val="hy-AM"/>
              </w:rPr>
            </w:pPr>
            <w:r w:rsidRPr="00FA1598">
              <w:rPr>
                <w:rFonts w:ascii="GHEA Grapalat" w:hAnsi="GHEA Grapalat" w:cs="Sylfaen"/>
                <w:sz w:val="20"/>
                <w:szCs w:val="20"/>
              </w:rPr>
              <w:t xml:space="preserve">Կանխել </w:t>
            </w:r>
            <w:r w:rsidRPr="00FA1598">
              <w:rPr>
                <w:rFonts w:ascii="GHEA Grapalat" w:hAnsi="GHEA Grapalat" w:cs="Sylfaen"/>
                <w:sz w:val="20"/>
                <w:szCs w:val="20"/>
                <w:lang w:val="hy-AM"/>
              </w:rPr>
              <w:t xml:space="preserve">հավանական վտանգները և վթարները, </w:t>
            </w:r>
            <w:r w:rsidRPr="00FA1598">
              <w:rPr>
                <w:rFonts w:ascii="GHEA Grapalat" w:hAnsi="GHEA Grapalat" w:cs="Sylfaen"/>
                <w:sz w:val="20"/>
                <w:szCs w:val="20"/>
              </w:rPr>
              <w:t xml:space="preserve">իրականացնել </w:t>
            </w:r>
            <w:r w:rsidRPr="00FA1598">
              <w:rPr>
                <w:rFonts w:ascii="GHEA Grapalat" w:hAnsi="GHEA Grapalat" w:cs="Sylfaen"/>
                <w:sz w:val="20"/>
                <w:szCs w:val="20"/>
                <w:lang w:val="hy-AM"/>
              </w:rPr>
              <w:t xml:space="preserve">անվտանգության միջոցառումներ </w:t>
            </w:r>
          </w:p>
        </w:tc>
      </w:tr>
      <w:tr w:rsidR="00FA1598" w:rsidRPr="001846B3" w14:paraId="7BD6397E" w14:textId="77777777" w:rsidTr="00F922E3">
        <w:trPr>
          <w:jc w:val="center"/>
        </w:trPr>
        <w:tc>
          <w:tcPr>
            <w:tcW w:w="500" w:type="dxa"/>
          </w:tcPr>
          <w:p w14:paraId="716F793B"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5C8AC13F" w14:textId="77777777"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0742" w:type="dxa"/>
          </w:tcPr>
          <w:p w14:paraId="52246E9E" w14:textId="77777777" w:rsidR="00EA03EF" w:rsidRPr="00FA1598" w:rsidRDefault="00EA03EF" w:rsidP="006E485E">
            <w:pPr>
              <w:numPr>
                <w:ilvl w:val="0"/>
                <w:numId w:val="16"/>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ներկայացնում է կենցաղային և արտադրական վթարների առաջացման պատճառները և հետևանքները,</w:t>
            </w:r>
          </w:p>
          <w:p w14:paraId="5AB49058" w14:textId="2EBF4061" w:rsidR="00EA03EF" w:rsidRPr="00FA1598" w:rsidRDefault="00EA03EF" w:rsidP="006E485E">
            <w:pPr>
              <w:numPr>
                <w:ilvl w:val="0"/>
                <w:numId w:val="16"/>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ներկայացնում է արտադրական վթարների կանխման աշխատանքները,</w:t>
            </w:r>
            <w:r w:rsidR="00FC3B72" w:rsidRPr="00FA1598">
              <w:rPr>
                <w:rFonts w:ascii="GHEA Grapalat" w:hAnsi="GHEA Grapalat"/>
                <w:sz w:val="20"/>
                <w:szCs w:val="20"/>
                <w:lang w:val="hy-AM"/>
              </w:rPr>
              <w:t xml:space="preserve"> </w:t>
            </w:r>
          </w:p>
          <w:p w14:paraId="5C125DDA" w14:textId="2A1593D6" w:rsidR="00EA03EF" w:rsidRPr="00FA1598" w:rsidRDefault="00EA03EF" w:rsidP="006E485E">
            <w:pPr>
              <w:numPr>
                <w:ilvl w:val="0"/>
                <w:numId w:val="16"/>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w:t>
            </w:r>
            <w:r w:rsidR="00FC3B72" w:rsidRPr="00FA1598">
              <w:rPr>
                <w:rFonts w:ascii="GHEA Grapalat" w:hAnsi="GHEA Grapalat"/>
                <w:sz w:val="20"/>
                <w:szCs w:val="20"/>
                <w:lang w:val="hy-AM"/>
              </w:rPr>
              <w:t xml:space="preserve"> </w:t>
            </w:r>
            <w:r w:rsidRPr="00FA1598">
              <w:rPr>
                <w:rFonts w:ascii="GHEA Grapalat" w:hAnsi="GHEA Grapalat"/>
                <w:sz w:val="20"/>
                <w:szCs w:val="20"/>
                <w:lang w:val="hy-AM"/>
              </w:rPr>
              <w:t>սահմանված միջոցառումները,</w:t>
            </w:r>
          </w:p>
          <w:p w14:paraId="47A764E3" w14:textId="4A15F814" w:rsidR="00EA03EF" w:rsidRPr="00FA1598" w:rsidRDefault="00EA03EF" w:rsidP="006E485E">
            <w:pPr>
              <w:numPr>
                <w:ilvl w:val="0"/>
                <w:numId w:val="16"/>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ներկայացնում է կենցաղային և արտադրական վթարների ու</w:t>
            </w:r>
            <w:r w:rsidR="00FC3B72" w:rsidRPr="00FA1598">
              <w:rPr>
                <w:rFonts w:ascii="GHEA Grapalat" w:hAnsi="GHEA Grapalat"/>
                <w:sz w:val="20"/>
                <w:szCs w:val="20"/>
                <w:lang w:val="hy-AM"/>
              </w:rPr>
              <w:t xml:space="preserve"> </w:t>
            </w:r>
            <w:r w:rsidRPr="00FA1598">
              <w:rPr>
                <w:rFonts w:ascii="GHEA Grapalat" w:hAnsi="GHEA Grapalat"/>
                <w:sz w:val="20"/>
                <w:szCs w:val="20"/>
                <w:lang w:val="hy-AM"/>
              </w:rPr>
              <w:t xml:space="preserve">դժբախտ պատահարների փաստաթղթային ձևակերպումների կարգը: </w:t>
            </w:r>
          </w:p>
        </w:tc>
      </w:tr>
      <w:tr w:rsidR="00FA1598" w:rsidRPr="00FA1598" w14:paraId="020E5996" w14:textId="77777777" w:rsidTr="00F922E3">
        <w:trPr>
          <w:trHeight w:val="240"/>
          <w:jc w:val="center"/>
        </w:trPr>
        <w:tc>
          <w:tcPr>
            <w:tcW w:w="500" w:type="dxa"/>
            <w:vAlign w:val="center"/>
          </w:tcPr>
          <w:p w14:paraId="64689F97" w14:textId="77777777" w:rsidR="00EA03EF" w:rsidRPr="00FA1598" w:rsidRDefault="00EA03EF" w:rsidP="006E485E">
            <w:pPr>
              <w:numPr>
                <w:ilvl w:val="0"/>
                <w:numId w:val="13"/>
              </w:numPr>
              <w:tabs>
                <w:tab w:val="left" w:pos="360"/>
              </w:tabs>
              <w:spacing w:after="0" w:line="360" w:lineRule="auto"/>
              <w:jc w:val="center"/>
              <w:rPr>
                <w:rFonts w:ascii="GHEA Grapalat" w:hAnsi="GHEA Grapalat"/>
                <w:b/>
                <w:sz w:val="20"/>
                <w:szCs w:val="20"/>
                <w:lang w:val="hy-AM"/>
              </w:rPr>
            </w:pPr>
          </w:p>
        </w:tc>
        <w:tc>
          <w:tcPr>
            <w:tcW w:w="3218" w:type="dxa"/>
            <w:vAlign w:val="center"/>
          </w:tcPr>
          <w:p w14:paraId="1CBF57C6" w14:textId="77777777" w:rsidR="00EA03EF" w:rsidRPr="00FA1598" w:rsidRDefault="00EA03EF" w:rsidP="006E485E">
            <w:pPr>
              <w:tabs>
                <w:tab w:val="left" w:pos="360"/>
              </w:tabs>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b/>
                <w:sz w:val="20"/>
                <w:szCs w:val="20"/>
                <w:lang w:val="hy-AM"/>
              </w:rPr>
              <w:t xml:space="preserve"> 4</w:t>
            </w:r>
          </w:p>
        </w:tc>
        <w:tc>
          <w:tcPr>
            <w:tcW w:w="10742" w:type="dxa"/>
          </w:tcPr>
          <w:p w14:paraId="7396FA54" w14:textId="77777777" w:rsidR="00EA03EF" w:rsidRPr="00FA1598" w:rsidRDefault="00EA03EF" w:rsidP="006E485E">
            <w:pPr>
              <w:spacing w:after="0" w:line="360" w:lineRule="auto"/>
              <w:jc w:val="both"/>
              <w:rPr>
                <w:rFonts w:ascii="GHEA Grapalat" w:hAnsi="GHEA Grapalat"/>
                <w:sz w:val="20"/>
                <w:szCs w:val="20"/>
                <w:lang w:val="hy-AM"/>
              </w:rPr>
            </w:pPr>
            <w:r w:rsidRPr="00FA1598">
              <w:rPr>
                <w:rFonts w:ascii="GHEA Grapalat" w:hAnsi="GHEA Grapalat" w:cs="Sylfaen"/>
                <w:sz w:val="20"/>
                <w:szCs w:val="20"/>
              </w:rPr>
              <w:t>Ցուցաբերել</w:t>
            </w:r>
            <w:r w:rsidRPr="00FA1598">
              <w:rPr>
                <w:rFonts w:ascii="GHEA Grapalat" w:hAnsi="GHEA Grapalat" w:cs="Sylfaen"/>
                <w:sz w:val="20"/>
                <w:szCs w:val="20"/>
                <w:lang w:val="hy-AM"/>
              </w:rPr>
              <w:t xml:space="preserve"> առաջին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օգնությ</w:t>
            </w:r>
            <w:r w:rsidRPr="00FA1598">
              <w:rPr>
                <w:rFonts w:ascii="GHEA Grapalat" w:hAnsi="GHEA Grapalat" w:cs="Sylfaen"/>
                <w:sz w:val="20"/>
                <w:szCs w:val="20"/>
              </w:rPr>
              <w:t>ու</w:t>
            </w:r>
            <w:r w:rsidRPr="00FA1598">
              <w:rPr>
                <w:rFonts w:ascii="GHEA Grapalat" w:hAnsi="GHEA Grapalat" w:cs="Sylfaen"/>
                <w:sz w:val="20"/>
                <w:szCs w:val="20"/>
                <w:lang w:val="hy-AM"/>
              </w:rPr>
              <w:t>ն</w:t>
            </w:r>
            <w:r w:rsidRPr="00FA1598">
              <w:rPr>
                <w:rFonts w:ascii="GHEA Grapalat" w:hAnsi="GHEA Grapalat"/>
                <w:sz w:val="20"/>
                <w:szCs w:val="20"/>
                <w:lang w:val="hy-AM"/>
              </w:rPr>
              <w:t xml:space="preserve"> </w:t>
            </w:r>
          </w:p>
        </w:tc>
      </w:tr>
      <w:tr w:rsidR="00FA1598" w:rsidRPr="001846B3" w14:paraId="1B6683DC" w14:textId="77777777" w:rsidTr="00F922E3">
        <w:trPr>
          <w:trHeight w:val="240"/>
          <w:jc w:val="center"/>
        </w:trPr>
        <w:tc>
          <w:tcPr>
            <w:tcW w:w="500" w:type="dxa"/>
          </w:tcPr>
          <w:p w14:paraId="7B8F86B6" w14:textId="77777777" w:rsidR="00EA03EF" w:rsidRPr="00FA1598" w:rsidRDefault="00EA03EF" w:rsidP="006E485E">
            <w:pPr>
              <w:numPr>
                <w:ilvl w:val="0"/>
                <w:numId w:val="13"/>
              </w:numPr>
              <w:spacing w:after="0" w:line="360" w:lineRule="auto"/>
              <w:rPr>
                <w:rFonts w:ascii="GHEA Grapalat" w:hAnsi="GHEA Grapalat"/>
                <w:b/>
                <w:bCs/>
                <w:sz w:val="20"/>
                <w:szCs w:val="20"/>
              </w:rPr>
            </w:pPr>
          </w:p>
        </w:tc>
        <w:tc>
          <w:tcPr>
            <w:tcW w:w="3218" w:type="dxa"/>
          </w:tcPr>
          <w:p w14:paraId="4C2FEF4D" w14:textId="77777777" w:rsidR="00EA03EF" w:rsidRPr="00FA1598" w:rsidRDefault="00EA03EF" w:rsidP="006E485E">
            <w:pPr>
              <w:spacing w:after="0" w:line="360" w:lineRule="auto"/>
              <w:rPr>
                <w:rFonts w:ascii="GHEA Grapalat" w:hAnsi="GHEA Grapalat"/>
                <w:b/>
                <w:bCs/>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0742" w:type="dxa"/>
          </w:tcPr>
          <w:p w14:paraId="65FC3F34" w14:textId="34973389" w:rsidR="00EA03EF" w:rsidRPr="00FA1598" w:rsidRDefault="00EA03EF" w:rsidP="006E485E">
            <w:pPr>
              <w:numPr>
                <w:ilvl w:val="0"/>
                <w:numId w:val="17"/>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տիրապետում է տարբեր իրավիճակներում առաջին օգնության</w:t>
            </w:r>
            <w:r w:rsidR="00FC3B72" w:rsidRPr="00FA1598">
              <w:rPr>
                <w:rFonts w:ascii="GHEA Grapalat" w:hAnsi="GHEA Grapalat"/>
                <w:sz w:val="20"/>
                <w:szCs w:val="20"/>
                <w:lang w:val="hy-AM"/>
              </w:rPr>
              <w:t xml:space="preserve"> </w:t>
            </w:r>
            <w:r w:rsidRPr="00FA1598">
              <w:rPr>
                <w:rFonts w:ascii="GHEA Grapalat" w:hAnsi="GHEA Grapalat"/>
                <w:sz w:val="20"/>
                <w:szCs w:val="20"/>
                <w:lang w:val="hy-AM"/>
              </w:rPr>
              <w:t xml:space="preserve">հիմնական կանոններին, </w:t>
            </w:r>
          </w:p>
          <w:p w14:paraId="19118CC1" w14:textId="77777777" w:rsidR="00EA03EF" w:rsidRPr="00FA1598" w:rsidRDefault="00EA03EF" w:rsidP="006E485E">
            <w:pPr>
              <w:numPr>
                <w:ilvl w:val="0"/>
                <w:numId w:val="17"/>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առաջին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օգնության</w:t>
            </w:r>
            <w:r w:rsidRPr="00FA1598">
              <w:rPr>
                <w:rFonts w:ascii="GHEA Grapalat" w:hAnsi="GHEA Grapalat"/>
                <w:sz w:val="20"/>
                <w:szCs w:val="20"/>
                <w:lang w:val="hy-AM"/>
              </w:rPr>
              <w:t xml:space="preserve"> գործողությունների քայլերը ճիշտ է ներկայացնում, </w:t>
            </w:r>
          </w:p>
          <w:p w14:paraId="515179F1" w14:textId="77777777" w:rsidR="00EA03EF" w:rsidRPr="00FA1598" w:rsidRDefault="00EA03EF" w:rsidP="006E485E">
            <w:pPr>
              <w:numPr>
                <w:ilvl w:val="0"/>
                <w:numId w:val="17"/>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կատարում</w:t>
            </w:r>
            <w:r w:rsidRPr="00FA1598">
              <w:rPr>
                <w:rFonts w:ascii="GHEA Grapalat" w:hAnsi="GHEA Grapalat"/>
                <w:sz w:val="20"/>
                <w:szCs w:val="20"/>
                <w:lang w:val="hy-AM"/>
              </w:rPr>
              <w:t xml:space="preserve"> է </w:t>
            </w:r>
            <w:r w:rsidRPr="00FA1598">
              <w:rPr>
                <w:rFonts w:ascii="GHEA Grapalat" w:hAnsi="GHEA Grapalat" w:cs="Sylfaen"/>
                <w:sz w:val="20"/>
                <w:szCs w:val="20"/>
                <w:lang w:val="hy-AM"/>
              </w:rPr>
              <w:t>արհեստական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շնչառության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սրտի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աշխատանքի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վերականգնման գործողություն,</w:t>
            </w:r>
          </w:p>
          <w:p w14:paraId="3DBFE45F" w14:textId="77808665" w:rsidR="00EA03EF" w:rsidRPr="00FA1598" w:rsidRDefault="00EA03EF" w:rsidP="006E485E">
            <w:pPr>
              <w:numPr>
                <w:ilvl w:val="0"/>
                <w:numId w:val="17"/>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կատարում է</w:t>
            </w:r>
            <w:r w:rsidR="00FC3B72"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արյան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հոսքի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դադարեցման</w:t>
            </w:r>
            <w:r w:rsidR="00FC3B72"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բաց</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վնասվածքների</w:t>
            </w:r>
            <w:r w:rsidR="00FC3B72"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վիրակապման</w:t>
            </w:r>
            <w:r w:rsidR="00FC3B72" w:rsidRPr="00FA1598">
              <w:rPr>
                <w:rFonts w:ascii="GHEA Grapalat" w:hAnsi="GHEA Grapalat" w:cs="Sylfaen"/>
                <w:sz w:val="20"/>
                <w:szCs w:val="20"/>
                <w:lang w:val="hy-AM"/>
              </w:rPr>
              <w:t xml:space="preserve"> </w:t>
            </w:r>
            <w:r w:rsidRPr="00FA1598">
              <w:rPr>
                <w:rFonts w:ascii="GHEA Grapalat" w:hAnsi="GHEA Grapalat"/>
                <w:sz w:val="20"/>
                <w:szCs w:val="20"/>
                <w:lang w:val="hy-AM"/>
              </w:rPr>
              <w:t>գործողություն,</w:t>
            </w:r>
          </w:p>
          <w:p w14:paraId="05A8F7D7" w14:textId="4E48812F" w:rsidR="00EA03EF" w:rsidRPr="00FA1598" w:rsidRDefault="00EA03EF" w:rsidP="006E485E">
            <w:pPr>
              <w:numPr>
                <w:ilvl w:val="0"/>
                <w:numId w:val="17"/>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կատարում է</w:t>
            </w:r>
            <w:r w:rsidR="00FC3B72"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այրվածքների</w:t>
            </w:r>
            <w:r w:rsidRPr="00FA1598">
              <w:rPr>
                <w:rFonts w:ascii="GHEA Grapalat" w:hAnsi="GHEA Grapalat"/>
                <w:sz w:val="20"/>
                <w:szCs w:val="20"/>
                <w:lang w:val="hy-AM"/>
              </w:rPr>
              <w:t xml:space="preserve"> նախնական մշակման և էլեկտրահարվածին առաջին օգնություն ցուցաբերելու գործողություններ,</w:t>
            </w:r>
            <w:r w:rsidR="00FC3B72" w:rsidRPr="00FA1598">
              <w:rPr>
                <w:rFonts w:ascii="GHEA Grapalat" w:hAnsi="GHEA Grapalat"/>
                <w:sz w:val="20"/>
                <w:szCs w:val="20"/>
                <w:lang w:val="hy-AM"/>
              </w:rPr>
              <w:t xml:space="preserve"> </w:t>
            </w:r>
          </w:p>
          <w:p w14:paraId="3E38B917" w14:textId="19686755" w:rsidR="00EA03EF" w:rsidRPr="00FA1598" w:rsidRDefault="00EA03EF" w:rsidP="006E485E">
            <w:pPr>
              <w:numPr>
                <w:ilvl w:val="0"/>
                <w:numId w:val="17"/>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կատարում է</w:t>
            </w:r>
            <w:r w:rsidR="00FC3B72" w:rsidRPr="00FA1598">
              <w:rPr>
                <w:rFonts w:ascii="GHEA Grapalat" w:hAnsi="GHEA Grapalat"/>
                <w:sz w:val="20"/>
                <w:szCs w:val="20"/>
                <w:lang w:val="hy-AM"/>
              </w:rPr>
              <w:t xml:space="preserve"> </w:t>
            </w:r>
            <w:r w:rsidRPr="00FA1598">
              <w:rPr>
                <w:rFonts w:ascii="GHEA Grapalat" w:hAnsi="GHEA Grapalat"/>
                <w:sz w:val="20"/>
                <w:szCs w:val="20"/>
                <w:lang w:val="hy-AM"/>
              </w:rPr>
              <w:t>վիրակապման և անշարժացման գործողություն՝ տարբեր կոտրվածքների դեպքում,</w:t>
            </w:r>
          </w:p>
          <w:p w14:paraId="212173DC" w14:textId="1C4F08F6" w:rsidR="00EA03EF" w:rsidRPr="00FA1598" w:rsidRDefault="00EA03EF" w:rsidP="006E485E">
            <w:pPr>
              <w:pStyle w:val="Heading1"/>
              <w:numPr>
                <w:ilvl w:val="0"/>
                <w:numId w:val="17"/>
              </w:numPr>
              <w:spacing w:before="0" w:after="0" w:line="360" w:lineRule="auto"/>
              <w:jc w:val="both"/>
              <w:rPr>
                <w:rFonts w:ascii="GHEA Grapalat" w:hAnsi="GHEA Grapalat"/>
                <w:b w:val="0"/>
                <w:sz w:val="20"/>
                <w:szCs w:val="20"/>
                <w:lang w:val="hy-AM"/>
              </w:rPr>
            </w:pPr>
            <w:r w:rsidRPr="00FA1598">
              <w:rPr>
                <w:rFonts w:ascii="GHEA Grapalat" w:hAnsi="GHEA Grapalat" w:cs="Sylfaen"/>
                <w:b w:val="0"/>
                <w:bCs w:val="0"/>
                <w:sz w:val="20"/>
                <w:szCs w:val="20"/>
                <w:lang w:val="hy-AM"/>
              </w:rPr>
              <w:t>ներկայացնում է</w:t>
            </w:r>
            <w:r w:rsidR="00FC3B72" w:rsidRPr="00FA1598">
              <w:rPr>
                <w:rFonts w:ascii="GHEA Grapalat" w:hAnsi="GHEA Grapalat" w:cs="Sylfaen"/>
                <w:b w:val="0"/>
                <w:bCs w:val="0"/>
                <w:sz w:val="20"/>
                <w:szCs w:val="20"/>
                <w:lang w:val="hy-AM"/>
              </w:rPr>
              <w:t xml:space="preserve"> </w:t>
            </w:r>
            <w:r w:rsidRPr="00FA1598">
              <w:rPr>
                <w:rFonts w:ascii="GHEA Grapalat" w:hAnsi="GHEA Grapalat" w:cs="Sylfaen"/>
                <w:b w:val="0"/>
                <w:bCs w:val="0"/>
                <w:sz w:val="20"/>
                <w:szCs w:val="20"/>
                <w:lang w:val="hy-AM"/>
              </w:rPr>
              <w:t>տարբեր թունավորման դեպքերում առաջին օգնության կազմակերպման գործողությունները:</w:t>
            </w:r>
            <w:r w:rsidRPr="00FA1598">
              <w:rPr>
                <w:rFonts w:ascii="GHEA Grapalat" w:hAnsi="GHEA Grapalat"/>
                <w:b w:val="0"/>
                <w:sz w:val="20"/>
                <w:szCs w:val="20"/>
                <w:lang w:val="hy-AM"/>
              </w:rPr>
              <w:t xml:space="preserve"> </w:t>
            </w:r>
          </w:p>
        </w:tc>
      </w:tr>
      <w:tr w:rsidR="00FA1598" w:rsidRPr="001846B3" w14:paraId="31EA0D7C" w14:textId="77777777" w:rsidTr="00F922E3">
        <w:trPr>
          <w:trHeight w:val="240"/>
          <w:jc w:val="center"/>
        </w:trPr>
        <w:tc>
          <w:tcPr>
            <w:tcW w:w="14460" w:type="dxa"/>
            <w:gridSpan w:val="3"/>
            <w:vAlign w:val="center"/>
          </w:tcPr>
          <w:p w14:paraId="46DD4698" w14:textId="77777777" w:rsidR="00EA03EF" w:rsidRPr="00FA1598" w:rsidRDefault="00EA03EF" w:rsidP="006E485E">
            <w:pPr>
              <w:spacing w:after="0" w:line="360" w:lineRule="auto"/>
              <w:ind w:left="360"/>
              <w:jc w:val="center"/>
              <w:rPr>
                <w:rFonts w:ascii="GHEA Grapalat" w:hAnsi="GHEA Grapalat"/>
                <w:b/>
                <w:lang w:val="hy-AM"/>
              </w:rPr>
            </w:pPr>
            <w:r w:rsidRPr="00FA1598">
              <w:rPr>
                <w:rFonts w:ascii="GHEA Grapalat" w:hAnsi="GHEA Grapalat" w:cs="Sylfaen"/>
                <w:b/>
                <w:lang w:val="hy-AM"/>
              </w:rPr>
              <w:t>ՄՈԴՈՒԼԻ</w:t>
            </w:r>
            <w:r w:rsidRPr="00FA1598">
              <w:rPr>
                <w:rFonts w:ascii="GHEA Grapalat" w:hAnsi="GHEA Grapalat"/>
                <w:b/>
                <w:lang w:val="hy-AM"/>
              </w:rPr>
              <w:t xml:space="preserve"> </w:t>
            </w:r>
            <w:r w:rsidRPr="00FA1598">
              <w:rPr>
                <w:rFonts w:ascii="GHEA Grapalat" w:hAnsi="GHEA Grapalat" w:cs="Sylfaen"/>
                <w:b/>
                <w:lang w:val="hy-AM"/>
              </w:rPr>
              <w:t>ԱՆՎԱՆՈՒՄԸ</w:t>
            </w:r>
            <w:r w:rsidRPr="00FA1598">
              <w:rPr>
                <w:rFonts w:ascii="GHEA Grapalat" w:hAnsi="GHEA Grapalat"/>
                <w:b/>
                <w:lang w:val="hy-AM"/>
              </w:rPr>
              <w:t xml:space="preserve"> «</w:t>
            </w:r>
            <w:r w:rsidRPr="00FA1598">
              <w:rPr>
                <w:rFonts w:ascii="GHEA Grapalat" w:hAnsi="GHEA Grapalat" w:cs="Sylfaen"/>
                <w:b/>
                <w:bCs/>
                <w:lang w:val="hy-AM"/>
              </w:rPr>
              <w:t>ԱՇԽԱՏԱՆՔԱՅԻՆ</w:t>
            </w:r>
            <w:r w:rsidRPr="00FA1598">
              <w:rPr>
                <w:rFonts w:ascii="GHEA Grapalat" w:hAnsi="GHEA Grapalat"/>
                <w:b/>
                <w:bCs/>
                <w:lang w:val="hy-AM"/>
              </w:rPr>
              <w:t xml:space="preserve"> </w:t>
            </w:r>
            <w:r w:rsidRPr="00FA1598">
              <w:rPr>
                <w:rFonts w:ascii="GHEA Grapalat" w:hAnsi="GHEA Grapalat" w:cs="Sylfaen"/>
                <w:b/>
                <w:bCs/>
                <w:lang w:val="hy-AM"/>
              </w:rPr>
              <w:t>ԳՈՐԾՈՒՆԵՈՒԹՅԱՆ</w:t>
            </w:r>
            <w:r w:rsidRPr="00FA1598">
              <w:rPr>
                <w:rFonts w:ascii="GHEA Grapalat" w:hAnsi="GHEA Grapalat"/>
                <w:b/>
                <w:bCs/>
                <w:lang w:val="hy-AM"/>
              </w:rPr>
              <w:t xml:space="preserve"> </w:t>
            </w:r>
            <w:r w:rsidRPr="00FA1598">
              <w:rPr>
                <w:rFonts w:ascii="GHEA Grapalat" w:hAnsi="GHEA Grapalat" w:cs="Sylfaen"/>
                <w:b/>
                <w:bCs/>
                <w:lang w:val="hy-AM"/>
              </w:rPr>
              <w:t>ԸՆԴՀԱՆՈՒՐ ՀՄՏՈՒԹՅՈՒՆՆԵՐ</w:t>
            </w:r>
            <w:r w:rsidRPr="00FA1598">
              <w:rPr>
                <w:rFonts w:ascii="GHEA Grapalat" w:hAnsi="GHEA Grapalat"/>
                <w:b/>
                <w:lang w:val="hy-AM"/>
              </w:rPr>
              <w:t>»</w:t>
            </w:r>
          </w:p>
        </w:tc>
      </w:tr>
      <w:tr w:rsidR="00FA1598" w:rsidRPr="00FA1598" w14:paraId="52A7F832" w14:textId="77777777" w:rsidTr="00F922E3">
        <w:trPr>
          <w:trHeight w:val="240"/>
          <w:jc w:val="center"/>
        </w:trPr>
        <w:tc>
          <w:tcPr>
            <w:tcW w:w="500" w:type="dxa"/>
            <w:vAlign w:val="center"/>
          </w:tcPr>
          <w:p w14:paraId="7B1426D5"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vAlign w:val="center"/>
          </w:tcPr>
          <w:p w14:paraId="4F22C2F2" w14:textId="77777777"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Մոդուլի</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դասիչը</w:t>
            </w:r>
          </w:p>
        </w:tc>
        <w:tc>
          <w:tcPr>
            <w:tcW w:w="10742" w:type="dxa"/>
          </w:tcPr>
          <w:p w14:paraId="039DAAA4" w14:textId="295925C1" w:rsidR="00EA03EF" w:rsidRPr="00FA1598" w:rsidRDefault="00EA03EF" w:rsidP="006E485E">
            <w:pPr>
              <w:spacing w:after="0" w:line="360" w:lineRule="auto"/>
              <w:rPr>
                <w:rFonts w:ascii="GHEA Grapalat" w:hAnsi="GHEA Grapalat"/>
                <w:sz w:val="20"/>
                <w:szCs w:val="20"/>
              </w:rPr>
            </w:pPr>
            <w:r w:rsidRPr="00FA1598">
              <w:rPr>
                <w:rFonts w:ascii="GHEA Grapalat" w:hAnsi="GHEA Grapalat"/>
                <w:sz w:val="20"/>
                <w:szCs w:val="20"/>
              </w:rPr>
              <w:t>ԱՀ-ԱԳՀ-5-2</w:t>
            </w:r>
            <w:r w:rsidR="00BF2E8A" w:rsidRPr="00FA1598">
              <w:rPr>
                <w:rFonts w:ascii="GHEA Grapalat" w:hAnsi="GHEA Grapalat"/>
                <w:sz w:val="20"/>
                <w:szCs w:val="20"/>
              </w:rPr>
              <w:t>4</w:t>
            </w:r>
            <w:r w:rsidRPr="00FA1598">
              <w:rPr>
                <w:rFonts w:ascii="GHEA Grapalat" w:hAnsi="GHEA Grapalat"/>
                <w:sz w:val="20"/>
                <w:szCs w:val="20"/>
              </w:rPr>
              <w:t>-001</w:t>
            </w:r>
          </w:p>
        </w:tc>
      </w:tr>
      <w:tr w:rsidR="00FA1598" w:rsidRPr="001846B3" w14:paraId="5C8B0B1A" w14:textId="77777777" w:rsidTr="00F922E3">
        <w:trPr>
          <w:trHeight w:val="240"/>
          <w:jc w:val="center"/>
        </w:trPr>
        <w:tc>
          <w:tcPr>
            <w:tcW w:w="500" w:type="dxa"/>
          </w:tcPr>
          <w:p w14:paraId="10E96CDC" w14:textId="77777777" w:rsidR="00EA03EF" w:rsidRPr="00FA1598" w:rsidRDefault="00EA03EF" w:rsidP="006E485E">
            <w:pPr>
              <w:numPr>
                <w:ilvl w:val="0"/>
                <w:numId w:val="13"/>
              </w:numPr>
              <w:spacing w:after="0" w:line="360" w:lineRule="auto"/>
              <w:rPr>
                <w:rFonts w:ascii="GHEA Grapalat" w:hAnsi="GHEA Grapalat"/>
                <w:b/>
                <w:spacing w:val="-2"/>
                <w:kern w:val="16"/>
                <w:sz w:val="20"/>
                <w:szCs w:val="20"/>
              </w:rPr>
            </w:pPr>
          </w:p>
        </w:tc>
        <w:tc>
          <w:tcPr>
            <w:tcW w:w="3218" w:type="dxa"/>
          </w:tcPr>
          <w:p w14:paraId="6601ED77" w14:textId="77777777" w:rsidR="00EA03EF" w:rsidRPr="00FA1598" w:rsidRDefault="00EA03EF" w:rsidP="006E485E">
            <w:pPr>
              <w:spacing w:after="0" w:line="360" w:lineRule="auto"/>
              <w:rPr>
                <w:rFonts w:ascii="GHEA Grapalat" w:hAnsi="GHEA Grapalat"/>
                <w:b/>
                <w:spacing w:val="-2"/>
                <w:kern w:val="16"/>
                <w:sz w:val="20"/>
                <w:szCs w:val="20"/>
                <w:lang w:val="hy-AM"/>
              </w:rPr>
            </w:pPr>
            <w:r w:rsidRPr="00FA1598">
              <w:rPr>
                <w:rFonts w:ascii="GHEA Grapalat" w:hAnsi="GHEA Grapalat" w:cs="Sylfaen"/>
                <w:b/>
                <w:spacing w:val="-2"/>
                <w:kern w:val="16"/>
                <w:sz w:val="20"/>
                <w:szCs w:val="20"/>
                <w:lang w:val="hy-AM"/>
              </w:rPr>
              <w:t>Մոդուլի</w:t>
            </w:r>
            <w:r w:rsidRPr="00FA1598">
              <w:rPr>
                <w:rFonts w:ascii="GHEA Grapalat" w:hAnsi="GHEA Grapalat"/>
                <w:b/>
                <w:spacing w:val="-2"/>
                <w:kern w:val="16"/>
                <w:sz w:val="20"/>
                <w:szCs w:val="20"/>
                <w:lang w:val="hy-AM"/>
              </w:rPr>
              <w:t xml:space="preserve"> </w:t>
            </w:r>
            <w:r w:rsidRPr="00FA1598">
              <w:rPr>
                <w:rFonts w:ascii="GHEA Grapalat" w:hAnsi="GHEA Grapalat" w:cs="Sylfaen"/>
                <w:b/>
                <w:spacing w:val="-2"/>
                <w:kern w:val="16"/>
                <w:sz w:val="20"/>
                <w:szCs w:val="20"/>
                <w:lang w:val="hy-AM"/>
              </w:rPr>
              <w:t>նպատակը</w:t>
            </w:r>
          </w:p>
        </w:tc>
        <w:tc>
          <w:tcPr>
            <w:tcW w:w="10742" w:type="dxa"/>
          </w:tcPr>
          <w:p w14:paraId="72FFDB40" w14:textId="3F7013F4" w:rsidR="00EA03EF" w:rsidRPr="00FA1598" w:rsidRDefault="00EA03EF" w:rsidP="006E485E">
            <w:pPr>
              <w:spacing w:after="0" w:line="360" w:lineRule="auto"/>
              <w:jc w:val="both"/>
              <w:rPr>
                <w:rFonts w:ascii="GHEA Grapalat" w:hAnsi="GHEA Grapalat"/>
                <w:sz w:val="20"/>
                <w:szCs w:val="20"/>
                <w:lang w:val="hy-AM"/>
              </w:rPr>
            </w:pPr>
            <w:r w:rsidRPr="00FA1598">
              <w:rPr>
                <w:rFonts w:ascii="GHEA Grapalat" w:hAnsi="GHEA Grapalat" w:cs="Sylfaen"/>
                <w:bCs/>
                <w:sz w:val="20"/>
                <w:szCs w:val="20"/>
                <w:lang w:val="hy-AM"/>
              </w:rPr>
              <w:t xml:space="preserve">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w:t>
            </w:r>
            <w:r w:rsidRPr="00FA1598">
              <w:rPr>
                <w:rFonts w:ascii="GHEA Grapalat" w:hAnsi="GHEA Grapalat" w:cs="Sylfaen"/>
                <w:bCs/>
                <w:sz w:val="20"/>
                <w:szCs w:val="20"/>
                <w:lang w:val="hy-AM"/>
              </w:rPr>
              <w:lastRenderedPageBreak/>
              <w:t>աշխատանքային գործունեության ընդհանուր կարողությունների և հմտությունների ձևավորմանը,</w:t>
            </w:r>
            <w:r w:rsidR="00FC3B72" w:rsidRPr="00FA1598">
              <w:rPr>
                <w:rFonts w:ascii="GHEA Grapalat" w:hAnsi="GHEA Grapalat" w:cs="Sylfaen"/>
                <w:bCs/>
                <w:sz w:val="20"/>
                <w:szCs w:val="20"/>
                <w:lang w:val="hy-AM"/>
              </w:rPr>
              <w:t xml:space="preserve"> </w:t>
            </w:r>
            <w:r w:rsidRPr="00FA1598">
              <w:rPr>
                <w:rFonts w:ascii="GHEA Grapalat" w:hAnsi="GHEA Grapalat" w:cs="Sylfaen"/>
                <w:bCs/>
                <w:sz w:val="20"/>
                <w:szCs w:val="20"/>
                <w:lang w:val="hy-AM"/>
              </w:rPr>
              <w:t>ընթացիկ</w:t>
            </w:r>
            <w:r w:rsidR="00FC3B72" w:rsidRPr="00FA1598">
              <w:rPr>
                <w:rFonts w:ascii="GHEA Grapalat" w:hAnsi="GHEA Grapalat" w:cs="Sylfaen"/>
                <w:bCs/>
                <w:sz w:val="20"/>
                <w:szCs w:val="20"/>
                <w:lang w:val="hy-AM"/>
              </w:rPr>
              <w:t xml:space="preserve"> </w:t>
            </w:r>
            <w:r w:rsidRPr="00FA1598">
              <w:rPr>
                <w:rFonts w:ascii="GHEA Grapalat" w:hAnsi="GHEA Grapalat" w:cs="Sylfaen"/>
                <w:bCs/>
                <w:sz w:val="20"/>
                <w:szCs w:val="20"/>
                <w:lang w:val="hy-AM"/>
              </w:rPr>
              <w:t>հաջողության</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հասնելու</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նախապայմանների</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ստեղծմանը</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ինչպես</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նաև</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ցանկացած</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բնագավառում</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անհրաժեշտ</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աշխատանքային</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կուլտուրա</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և</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էթիկա</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դրսևորելու</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ղեկավարի</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և</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գործընկերների</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հետ</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արդյունավետ</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հարաբերվելու</w:t>
            </w:r>
            <w:r w:rsidRPr="00FA1598">
              <w:rPr>
                <w:rFonts w:ascii="GHEA Grapalat" w:hAnsi="GHEA Grapalat"/>
                <w:bCs/>
                <w:sz w:val="20"/>
                <w:szCs w:val="20"/>
                <w:lang w:val="hy-AM"/>
              </w:rPr>
              <w:t xml:space="preserve">, </w:t>
            </w:r>
            <w:r w:rsidRPr="00FA1598">
              <w:rPr>
                <w:rFonts w:ascii="GHEA Grapalat" w:hAnsi="GHEA Grapalat" w:cs="Sylfaen"/>
                <w:sz w:val="20"/>
                <w:szCs w:val="20"/>
                <w:lang w:val="hy-AM"/>
              </w:rPr>
              <w:t>առաջացած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աշխատանքային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խնդիրներն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ընկալելու</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համապատասխան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լուծումներ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տալու</w:t>
            </w:r>
            <w:r w:rsidR="00FC3B72" w:rsidRPr="00FA1598">
              <w:rPr>
                <w:rFonts w:ascii="GHEA Grapalat" w:hAnsi="GHEA Grapalat" w:cs="Sylfaen"/>
                <w:sz w:val="20"/>
                <w:szCs w:val="20"/>
                <w:lang w:val="hy-AM"/>
              </w:rPr>
              <w:t xml:space="preserve"> </w:t>
            </w:r>
            <w:r w:rsidRPr="00FA1598">
              <w:rPr>
                <w:rFonts w:ascii="GHEA Grapalat" w:hAnsi="GHEA Grapalat" w:cs="Sylfaen"/>
                <w:bCs/>
                <w:sz w:val="20"/>
                <w:szCs w:val="20"/>
                <w:lang w:val="hy-AM"/>
              </w:rPr>
              <w:t>կարողությունների</w:t>
            </w:r>
            <w:r w:rsidRPr="00FA1598">
              <w:rPr>
                <w:rFonts w:ascii="GHEA Grapalat" w:hAnsi="GHEA Grapalat" w:cs="Arial Armenian"/>
                <w:bCs/>
                <w:sz w:val="20"/>
                <w:szCs w:val="20"/>
                <w:lang w:val="hy-AM"/>
              </w:rPr>
              <w:t xml:space="preserve"> </w:t>
            </w:r>
            <w:r w:rsidRPr="00FA1598">
              <w:rPr>
                <w:rFonts w:ascii="GHEA Grapalat" w:hAnsi="GHEA Grapalat" w:cs="Sylfaen"/>
                <w:bCs/>
                <w:sz w:val="20"/>
                <w:szCs w:val="20"/>
                <w:lang w:val="hy-AM"/>
              </w:rPr>
              <w:t>ձևավորմանը։</w:t>
            </w:r>
          </w:p>
        </w:tc>
      </w:tr>
      <w:tr w:rsidR="00FA1598" w:rsidRPr="00FA1598" w14:paraId="262CEE33" w14:textId="77777777" w:rsidTr="00F922E3">
        <w:trPr>
          <w:trHeight w:val="240"/>
          <w:jc w:val="center"/>
        </w:trPr>
        <w:tc>
          <w:tcPr>
            <w:tcW w:w="500" w:type="dxa"/>
          </w:tcPr>
          <w:p w14:paraId="5D35D12A"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tcPr>
          <w:p w14:paraId="74A62799" w14:textId="77777777" w:rsidR="00EA03EF" w:rsidRPr="00FA1598" w:rsidRDefault="00EA03EF" w:rsidP="006E485E">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տևողությունը</w:t>
            </w:r>
          </w:p>
        </w:tc>
        <w:tc>
          <w:tcPr>
            <w:tcW w:w="10742" w:type="dxa"/>
          </w:tcPr>
          <w:p w14:paraId="254A15A4" w14:textId="77777777" w:rsidR="00EA03EF" w:rsidRPr="00FA1598" w:rsidRDefault="00EA03EF" w:rsidP="006E485E">
            <w:pPr>
              <w:spacing w:after="0" w:line="360" w:lineRule="auto"/>
              <w:jc w:val="both"/>
              <w:rPr>
                <w:rFonts w:ascii="GHEA Grapalat" w:hAnsi="GHEA Grapalat"/>
                <w:sz w:val="20"/>
                <w:szCs w:val="20"/>
              </w:rPr>
            </w:pPr>
            <w:r w:rsidRPr="00FA1598">
              <w:rPr>
                <w:rFonts w:ascii="GHEA Grapalat" w:hAnsi="GHEA Grapalat"/>
                <w:sz w:val="20"/>
                <w:szCs w:val="20"/>
              </w:rPr>
              <w:t xml:space="preserve">36 </w:t>
            </w:r>
            <w:r w:rsidRPr="00FA1598">
              <w:rPr>
                <w:rFonts w:ascii="GHEA Grapalat" w:hAnsi="GHEA Grapalat" w:cs="Sylfaen"/>
                <w:sz w:val="20"/>
                <w:szCs w:val="20"/>
              </w:rPr>
              <w:t>ժամ</w:t>
            </w:r>
          </w:p>
        </w:tc>
      </w:tr>
      <w:tr w:rsidR="00FA1598" w:rsidRPr="00FA1598" w14:paraId="54A06062" w14:textId="77777777" w:rsidTr="00F922E3">
        <w:trPr>
          <w:trHeight w:val="240"/>
          <w:jc w:val="center"/>
        </w:trPr>
        <w:tc>
          <w:tcPr>
            <w:tcW w:w="500" w:type="dxa"/>
          </w:tcPr>
          <w:p w14:paraId="24BAE828"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316900E7" w14:textId="77777777" w:rsidR="00EA03EF" w:rsidRPr="00FA1598" w:rsidRDefault="00EA03EF" w:rsidP="006E485E">
            <w:pPr>
              <w:spacing w:after="0" w:line="360" w:lineRule="auto"/>
              <w:rPr>
                <w:rFonts w:ascii="GHEA Grapalat" w:hAnsi="GHEA Grapalat"/>
                <w:b/>
                <w:sz w:val="20"/>
                <w:szCs w:val="20"/>
              </w:rPr>
            </w:pPr>
            <w:r w:rsidRPr="00FA1598">
              <w:rPr>
                <w:rFonts w:ascii="GHEA Grapalat" w:hAnsi="GHEA Grapalat" w:cs="Sylfaen"/>
                <w:b/>
                <w:sz w:val="20"/>
                <w:szCs w:val="20"/>
              </w:rPr>
              <w:t>Մուտքային</w:t>
            </w:r>
            <w:r w:rsidRPr="00FA1598">
              <w:rPr>
                <w:rFonts w:ascii="GHEA Grapalat" w:hAnsi="GHEA Grapalat"/>
                <w:b/>
                <w:sz w:val="20"/>
                <w:szCs w:val="20"/>
              </w:rPr>
              <w:t xml:space="preserve"> </w:t>
            </w:r>
            <w:r w:rsidRPr="00FA1598">
              <w:rPr>
                <w:rFonts w:ascii="GHEA Grapalat" w:hAnsi="GHEA Grapalat" w:cs="Sylfaen"/>
                <w:b/>
                <w:sz w:val="20"/>
                <w:szCs w:val="20"/>
              </w:rPr>
              <w:t>պահանջները</w:t>
            </w:r>
          </w:p>
        </w:tc>
        <w:tc>
          <w:tcPr>
            <w:tcW w:w="10742" w:type="dxa"/>
          </w:tcPr>
          <w:p w14:paraId="24546481" w14:textId="77777777" w:rsidR="00EA03EF" w:rsidRPr="00FA1598" w:rsidRDefault="00EA03EF" w:rsidP="006E485E">
            <w:pPr>
              <w:spacing w:after="0" w:line="360" w:lineRule="auto"/>
              <w:jc w:val="both"/>
              <w:rPr>
                <w:rFonts w:ascii="GHEA Grapalat" w:hAnsi="GHEA Grapalat"/>
                <w:sz w:val="20"/>
                <w:szCs w:val="20"/>
              </w:rPr>
            </w:pPr>
            <w:r w:rsidRPr="00FA1598">
              <w:rPr>
                <w:rFonts w:ascii="GHEA Grapalat" w:hAnsi="GHEA Grapalat" w:cs="Sylfaen"/>
                <w:sz w:val="20"/>
                <w:szCs w:val="20"/>
              </w:rPr>
              <w:t>Այս</w:t>
            </w:r>
            <w:r w:rsidRPr="00FA1598">
              <w:rPr>
                <w:rFonts w:ascii="GHEA Grapalat" w:hAnsi="GHEA Grapalat"/>
                <w:sz w:val="20"/>
                <w:szCs w:val="20"/>
              </w:rPr>
              <w:t xml:space="preserve"> </w:t>
            </w:r>
            <w:r w:rsidRPr="00FA1598">
              <w:rPr>
                <w:rFonts w:ascii="GHEA Grapalat" w:hAnsi="GHEA Grapalat" w:cs="Sylfaen"/>
                <w:sz w:val="20"/>
                <w:szCs w:val="20"/>
              </w:rPr>
              <w:t>մոդուլն</w:t>
            </w:r>
            <w:r w:rsidRPr="00FA1598">
              <w:rPr>
                <w:rFonts w:ascii="GHEA Grapalat" w:hAnsi="GHEA Grapalat"/>
                <w:sz w:val="20"/>
                <w:szCs w:val="20"/>
              </w:rPr>
              <w:t xml:space="preserve"> </w:t>
            </w:r>
            <w:r w:rsidRPr="00FA1598">
              <w:rPr>
                <w:rFonts w:ascii="GHEA Grapalat" w:hAnsi="GHEA Grapalat" w:cs="Sylfaen"/>
                <w:sz w:val="20"/>
                <w:szCs w:val="20"/>
              </w:rPr>
              <w:t>ուսումնասիրելու</w:t>
            </w:r>
            <w:r w:rsidRPr="00FA1598">
              <w:rPr>
                <w:rFonts w:ascii="GHEA Grapalat" w:hAnsi="GHEA Grapalat"/>
                <w:sz w:val="20"/>
                <w:szCs w:val="20"/>
              </w:rPr>
              <w:t xml:space="preserve"> </w:t>
            </w:r>
            <w:r w:rsidRPr="00FA1598">
              <w:rPr>
                <w:rFonts w:ascii="GHEA Grapalat" w:hAnsi="GHEA Grapalat" w:cs="Sylfaen"/>
                <w:sz w:val="20"/>
                <w:szCs w:val="20"/>
              </w:rPr>
              <w:t>համար</w:t>
            </w:r>
            <w:r w:rsidRPr="00FA1598">
              <w:rPr>
                <w:rFonts w:ascii="GHEA Grapalat" w:hAnsi="GHEA Grapalat"/>
                <w:sz w:val="20"/>
                <w:szCs w:val="20"/>
              </w:rPr>
              <w:t xml:space="preserve"> </w:t>
            </w:r>
            <w:r w:rsidRPr="00FA1598">
              <w:rPr>
                <w:rFonts w:ascii="GHEA Grapalat" w:hAnsi="GHEA Grapalat" w:cs="Sylfaen"/>
                <w:sz w:val="20"/>
                <w:szCs w:val="20"/>
              </w:rPr>
              <w:t>սկզբնական</w:t>
            </w:r>
            <w:r w:rsidRPr="00FA1598">
              <w:rPr>
                <w:rFonts w:ascii="GHEA Grapalat" w:hAnsi="GHEA Grapalat"/>
                <w:sz w:val="20"/>
                <w:szCs w:val="20"/>
              </w:rPr>
              <w:t xml:space="preserve"> </w:t>
            </w:r>
            <w:r w:rsidRPr="00FA1598">
              <w:rPr>
                <w:rFonts w:ascii="GHEA Grapalat" w:hAnsi="GHEA Grapalat" w:cs="Sylfaen"/>
                <w:sz w:val="20"/>
                <w:szCs w:val="20"/>
              </w:rPr>
              <w:t>մասնագիտական</w:t>
            </w:r>
            <w:r w:rsidRPr="00FA1598">
              <w:rPr>
                <w:rFonts w:ascii="GHEA Grapalat" w:hAnsi="GHEA Grapalat"/>
                <w:sz w:val="20"/>
                <w:szCs w:val="20"/>
              </w:rPr>
              <w:t xml:space="preserve"> </w:t>
            </w:r>
            <w:r w:rsidRPr="00FA1598">
              <w:rPr>
                <w:rFonts w:ascii="GHEA Grapalat" w:hAnsi="GHEA Grapalat" w:cs="Sylfaen"/>
                <w:sz w:val="20"/>
                <w:szCs w:val="20"/>
              </w:rPr>
              <w:t>գիտելիքներ</w:t>
            </w:r>
            <w:r w:rsidRPr="00FA1598">
              <w:rPr>
                <w:rFonts w:ascii="GHEA Grapalat" w:hAnsi="GHEA Grapalat"/>
                <w:sz w:val="20"/>
                <w:szCs w:val="20"/>
              </w:rPr>
              <w:t xml:space="preserve"> </w:t>
            </w:r>
            <w:r w:rsidRPr="00FA1598">
              <w:rPr>
                <w:rFonts w:ascii="GHEA Grapalat" w:hAnsi="GHEA Grapalat" w:cs="Sylfaen"/>
                <w:sz w:val="20"/>
                <w:szCs w:val="20"/>
              </w:rPr>
              <w:t>պետք</w:t>
            </w:r>
            <w:r w:rsidRPr="00FA1598">
              <w:rPr>
                <w:rFonts w:ascii="GHEA Grapalat" w:hAnsi="GHEA Grapalat"/>
                <w:sz w:val="20"/>
                <w:szCs w:val="20"/>
              </w:rPr>
              <w:t xml:space="preserve"> </w:t>
            </w:r>
            <w:r w:rsidRPr="00FA1598">
              <w:rPr>
                <w:rFonts w:ascii="GHEA Grapalat" w:hAnsi="GHEA Grapalat" w:cs="Sylfaen"/>
                <w:sz w:val="20"/>
                <w:szCs w:val="20"/>
              </w:rPr>
              <w:t>չեն</w:t>
            </w:r>
            <w:r w:rsidRPr="00FA1598">
              <w:rPr>
                <w:rFonts w:ascii="GHEA Grapalat" w:hAnsi="GHEA Grapalat" w:cs="Arial Armenian"/>
                <w:sz w:val="20"/>
                <w:szCs w:val="20"/>
              </w:rPr>
              <w:t>։</w:t>
            </w:r>
          </w:p>
        </w:tc>
      </w:tr>
      <w:tr w:rsidR="00FA1598" w:rsidRPr="00FA1598" w14:paraId="00B420A8" w14:textId="77777777" w:rsidTr="00F922E3">
        <w:trPr>
          <w:trHeight w:val="240"/>
          <w:jc w:val="center"/>
        </w:trPr>
        <w:tc>
          <w:tcPr>
            <w:tcW w:w="500" w:type="dxa"/>
          </w:tcPr>
          <w:p w14:paraId="279E804C"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06AC9E48" w14:textId="77777777" w:rsidR="00EA03EF" w:rsidRPr="00FA1598" w:rsidRDefault="00EA03EF" w:rsidP="006E485E">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գնահատման</w:t>
            </w:r>
            <w:r w:rsidRPr="00FA1598">
              <w:rPr>
                <w:rFonts w:ascii="GHEA Grapalat" w:hAnsi="GHEA Grapalat"/>
                <w:b/>
                <w:sz w:val="20"/>
                <w:szCs w:val="20"/>
              </w:rPr>
              <w:t xml:space="preserve"> </w:t>
            </w:r>
            <w:r w:rsidRPr="00FA1598">
              <w:rPr>
                <w:rFonts w:ascii="GHEA Grapalat" w:hAnsi="GHEA Grapalat" w:cs="Sylfaen"/>
                <w:b/>
                <w:sz w:val="20"/>
                <w:szCs w:val="20"/>
              </w:rPr>
              <w:t>կարգը</w:t>
            </w:r>
          </w:p>
        </w:tc>
        <w:tc>
          <w:tcPr>
            <w:tcW w:w="10742" w:type="dxa"/>
          </w:tcPr>
          <w:p w14:paraId="2740EC40" w14:textId="77777777" w:rsidR="00EA03EF" w:rsidRPr="00FA1598" w:rsidRDefault="00EA03EF" w:rsidP="006E485E">
            <w:pPr>
              <w:spacing w:after="0" w:line="360" w:lineRule="auto"/>
              <w:jc w:val="both"/>
              <w:rPr>
                <w:rFonts w:ascii="GHEA Grapalat" w:hAnsi="GHEA Grapalat"/>
                <w:sz w:val="20"/>
                <w:szCs w:val="20"/>
              </w:rPr>
            </w:pPr>
            <w:r w:rsidRPr="00FA1598">
              <w:rPr>
                <w:rFonts w:ascii="GHEA Grapalat" w:hAnsi="GHEA Grapalat" w:cs="Sylfaen"/>
                <w:sz w:val="20"/>
                <w:szCs w:val="20"/>
              </w:rPr>
              <w:t>Մ</w:t>
            </w:r>
            <w:r w:rsidRPr="00FA1598">
              <w:rPr>
                <w:rFonts w:ascii="GHEA Grapalat" w:hAnsi="GHEA Grapalat" w:cs="Sylfaen"/>
                <w:sz w:val="20"/>
                <w:szCs w:val="20"/>
                <w:lang w:val="hy-AM"/>
              </w:rPr>
              <w:t>ոդուլի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ընդունելի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կատարողականը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յուրաքանչյուր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արդյունքի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նախատես</w:t>
            </w:r>
            <w:r w:rsidRPr="00FA1598">
              <w:rPr>
                <w:rFonts w:ascii="GHEA Grapalat" w:hAnsi="GHEA Grapalat"/>
                <w:sz w:val="20"/>
                <w:szCs w:val="20"/>
                <w:lang w:val="hy-AM"/>
              </w:rPr>
              <w:softHyphen/>
            </w:r>
            <w:r w:rsidRPr="00FA1598">
              <w:rPr>
                <w:rFonts w:ascii="GHEA Grapalat" w:hAnsi="GHEA Grapalat" w:cs="Sylfaen"/>
                <w:sz w:val="20"/>
                <w:szCs w:val="20"/>
                <w:lang w:val="hy-AM"/>
              </w:rPr>
              <w:t>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չափանիշների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բավարար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մակարդակի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ապահովումն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cs="Arial Armenian"/>
                <w:sz w:val="20"/>
                <w:szCs w:val="20"/>
                <w:lang w:val="hy-AM"/>
              </w:rPr>
              <w:t>։</w:t>
            </w:r>
          </w:p>
        </w:tc>
      </w:tr>
      <w:tr w:rsidR="00FA1598" w:rsidRPr="00FA1598" w14:paraId="3D5EF469" w14:textId="77777777" w:rsidTr="00F922E3">
        <w:trPr>
          <w:trHeight w:val="240"/>
          <w:jc w:val="center"/>
        </w:trPr>
        <w:tc>
          <w:tcPr>
            <w:tcW w:w="500" w:type="dxa"/>
            <w:vAlign w:val="center"/>
          </w:tcPr>
          <w:p w14:paraId="19557280"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vAlign w:val="center"/>
          </w:tcPr>
          <w:p w14:paraId="7E164514" w14:textId="77777777"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rPr>
              <w:t>ՈՒսումնառության</w:t>
            </w:r>
            <w:r w:rsidRPr="00FA1598">
              <w:rPr>
                <w:rFonts w:ascii="GHEA Grapalat" w:hAnsi="GHEA Grapalat"/>
                <w:b/>
                <w:sz w:val="20"/>
                <w:szCs w:val="20"/>
              </w:rPr>
              <w:t xml:space="preserve"> </w:t>
            </w:r>
            <w:r w:rsidRPr="00FA1598">
              <w:rPr>
                <w:rFonts w:ascii="GHEA Grapalat" w:hAnsi="GHEA Grapalat" w:cs="Sylfaen"/>
                <w:b/>
                <w:sz w:val="20"/>
                <w:szCs w:val="20"/>
              </w:rPr>
              <w:t>արդյունք</w:t>
            </w:r>
            <w:r w:rsidRPr="00FA1598">
              <w:rPr>
                <w:rFonts w:ascii="GHEA Grapalat" w:hAnsi="GHEA Grapalat"/>
                <w:b/>
                <w:sz w:val="20"/>
                <w:szCs w:val="20"/>
              </w:rPr>
              <w:t xml:space="preserve"> 1</w:t>
            </w:r>
          </w:p>
        </w:tc>
        <w:tc>
          <w:tcPr>
            <w:tcW w:w="10742" w:type="dxa"/>
          </w:tcPr>
          <w:p w14:paraId="37651EE4" w14:textId="5CD2B723" w:rsidR="00EA03EF" w:rsidRPr="00FA1598" w:rsidRDefault="00EA03EF" w:rsidP="006E485E">
            <w:pPr>
              <w:spacing w:after="0" w:line="360" w:lineRule="auto"/>
              <w:jc w:val="both"/>
              <w:rPr>
                <w:rFonts w:ascii="GHEA Grapalat" w:hAnsi="GHEA Grapalat"/>
                <w:sz w:val="20"/>
                <w:szCs w:val="20"/>
              </w:rPr>
            </w:pPr>
            <w:r w:rsidRPr="00FA1598">
              <w:rPr>
                <w:rFonts w:ascii="GHEA Grapalat" w:hAnsi="GHEA Grapalat" w:cs="Sylfaen"/>
                <w:sz w:val="20"/>
                <w:szCs w:val="20"/>
              </w:rPr>
              <w:t xml:space="preserve">Փնտրել </w:t>
            </w:r>
            <w:r w:rsidRPr="00FA1598">
              <w:rPr>
                <w:rFonts w:ascii="GHEA Grapalat" w:hAnsi="GHEA Grapalat"/>
                <w:sz w:val="20"/>
                <w:szCs w:val="20"/>
              </w:rPr>
              <w:t>և գտնել աշխատանք</w:t>
            </w:r>
          </w:p>
        </w:tc>
      </w:tr>
      <w:tr w:rsidR="00FA1598" w:rsidRPr="001846B3" w14:paraId="7D0BE06D" w14:textId="77777777" w:rsidTr="00F922E3">
        <w:trPr>
          <w:trHeight w:val="240"/>
          <w:jc w:val="center"/>
        </w:trPr>
        <w:tc>
          <w:tcPr>
            <w:tcW w:w="500" w:type="dxa"/>
          </w:tcPr>
          <w:p w14:paraId="7ED322FA"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04F1D1ED" w14:textId="77777777" w:rsidR="00EA03EF" w:rsidRPr="00FA1598" w:rsidRDefault="00EA03EF" w:rsidP="006E485E">
            <w:pPr>
              <w:spacing w:after="0" w:line="360" w:lineRule="auto"/>
              <w:rPr>
                <w:rFonts w:ascii="GHEA Grapalat" w:hAnsi="GHEA Grapalat"/>
                <w:b/>
                <w:sz w:val="20"/>
                <w:szCs w:val="20"/>
              </w:rPr>
            </w:pPr>
            <w:r w:rsidRPr="00FA1598">
              <w:rPr>
                <w:rFonts w:ascii="GHEA Grapalat" w:hAnsi="GHEA Grapalat" w:cs="Sylfaen"/>
                <w:b/>
                <w:sz w:val="20"/>
                <w:szCs w:val="20"/>
              </w:rPr>
              <w:t>Կատարման</w:t>
            </w:r>
            <w:r w:rsidRPr="00FA1598">
              <w:rPr>
                <w:rFonts w:ascii="GHEA Grapalat" w:hAnsi="GHEA Grapalat"/>
                <w:b/>
                <w:sz w:val="20"/>
                <w:szCs w:val="20"/>
              </w:rPr>
              <w:t xml:space="preserve"> </w:t>
            </w:r>
            <w:r w:rsidRPr="00FA1598">
              <w:rPr>
                <w:rFonts w:ascii="GHEA Grapalat" w:hAnsi="GHEA Grapalat" w:cs="Sylfaen"/>
                <w:b/>
                <w:sz w:val="20"/>
                <w:szCs w:val="20"/>
              </w:rPr>
              <w:t>չափանիշներ</w:t>
            </w:r>
          </w:p>
        </w:tc>
        <w:tc>
          <w:tcPr>
            <w:tcW w:w="10742" w:type="dxa"/>
          </w:tcPr>
          <w:p w14:paraId="4C0F2360" w14:textId="77777777" w:rsidR="00EA03EF" w:rsidRPr="00FA1598" w:rsidRDefault="00EA03EF" w:rsidP="006E485E">
            <w:pPr>
              <w:numPr>
                <w:ilvl w:val="0"/>
                <w:numId w:val="18"/>
              </w:numPr>
              <w:tabs>
                <w:tab w:val="left" w:pos="408"/>
              </w:tabs>
              <w:spacing w:after="0" w:line="360" w:lineRule="auto"/>
              <w:jc w:val="both"/>
              <w:rPr>
                <w:rFonts w:ascii="GHEA Grapalat" w:eastAsia="Arial Unicode MS" w:hAnsi="GHEA Grapalat"/>
                <w:sz w:val="20"/>
                <w:szCs w:val="20"/>
              </w:rPr>
            </w:pPr>
            <w:r w:rsidRPr="00FA1598">
              <w:rPr>
                <w:rFonts w:ascii="GHEA Grapalat" w:eastAsia="Arial Unicode MS" w:hAnsi="GHEA Grapalat"/>
                <w:sz w:val="20"/>
                <w:szCs w:val="20"/>
              </w:rPr>
              <w:t xml:space="preserve">ներկայացնում է աշխատանքային իրավահարաբերությունների ձևավորման նախապայմանները, </w:t>
            </w:r>
          </w:p>
          <w:p w14:paraId="7BCCEF24" w14:textId="77777777" w:rsidR="00EA03EF" w:rsidRPr="00FA1598" w:rsidRDefault="00EA03EF" w:rsidP="006E485E">
            <w:pPr>
              <w:numPr>
                <w:ilvl w:val="0"/>
                <w:numId w:val="18"/>
              </w:numPr>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sidRPr="00FA1598">
              <w:rPr>
                <w:rFonts w:ascii="GHEA Grapalat" w:eastAsia="Arial Unicode MS" w:hAnsi="GHEA Grapalat"/>
                <w:sz w:val="20"/>
                <w:szCs w:val="20"/>
              </w:rPr>
              <w:t>,</w:t>
            </w:r>
            <w:r w:rsidRPr="00FA1598">
              <w:rPr>
                <w:rFonts w:ascii="GHEA Grapalat" w:eastAsia="Arial Unicode MS" w:hAnsi="GHEA Grapalat"/>
                <w:sz w:val="20"/>
                <w:szCs w:val="20"/>
                <w:lang w:val="hy-AM"/>
              </w:rPr>
              <w:t xml:space="preserve"> աշխատատեղը(երը)՝ օգտագործելով </w:t>
            </w:r>
            <w:r w:rsidRPr="00FA1598">
              <w:rPr>
                <w:rFonts w:ascii="GHEA Grapalat" w:eastAsia="Arial Unicode MS" w:hAnsi="GHEA Grapalat" w:cs="Sylfaen"/>
                <w:sz w:val="20"/>
                <w:szCs w:val="20"/>
                <w:lang w:val="hy-AM"/>
              </w:rPr>
              <w:t>աշխատանքի</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որոնման</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ժամանակակից</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միջոցները</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և</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տեխնոլոգիաները</w:t>
            </w:r>
            <w:r w:rsidRPr="00FA1598">
              <w:rPr>
                <w:rFonts w:ascii="GHEA Grapalat" w:eastAsia="Arial Unicode MS" w:hAnsi="GHEA Grapalat"/>
                <w:sz w:val="20"/>
                <w:szCs w:val="20"/>
                <w:lang w:val="hy-AM"/>
              </w:rPr>
              <w:t xml:space="preserve">, </w:t>
            </w:r>
          </w:p>
          <w:p w14:paraId="7FFF2D0A" w14:textId="77777777" w:rsidR="00EA03EF" w:rsidRPr="00FA1598" w:rsidRDefault="00EA03EF" w:rsidP="006E485E">
            <w:pPr>
              <w:numPr>
                <w:ilvl w:val="0"/>
                <w:numId w:val="18"/>
              </w:numPr>
              <w:tabs>
                <w:tab w:val="left" w:pos="408"/>
              </w:tabs>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t xml:space="preserve">ճիշտ է </w:t>
            </w:r>
            <w:r w:rsidRPr="00FA1598">
              <w:rPr>
                <w:rFonts w:ascii="GHEA Grapalat" w:eastAsia="Arial Unicode MS" w:hAnsi="GHEA Grapalat" w:cs="Sylfaen"/>
                <w:sz w:val="20"/>
                <w:szCs w:val="20"/>
                <w:lang w:val="hy-AM"/>
              </w:rPr>
              <w:t>կազմում</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գրավոր</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ինքնակենսագրություն</w:t>
            </w:r>
            <w:r w:rsidRPr="00FA1598">
              <w:rPr>
                <w:rFonts w:ascii="GHEA Grapalat" w:eastAsia="Arial Unicode MS" w:hAnsi="GHEA Grapalat"/>
                <w:sz w:val="20"/>
                <w:szCs w:val="20"/>
                <w:lang w:val="hy-AM"/>
              </w:rPr>
              <w:t xml:space="preserve"> (</w:t>
            </w:r>
            <w:r w:rsidR="00EC4F26" w:rsidRPr="00FA1598">
              <w:rPr>
                <w:rFonts w:ascii="GHEA Grapalat" w:eastAsia="Arial Unicode MS" w:hAnsi="GHEA Grapalat"/>
                <w:sz w:val="20"/>
                <w:szCs w:val="20"/>
                <w:lang w:val="hy-AM"/>
              </w:rPr>
              <w:t>ՍԻՎԻ (</w:t>
            </w:r>
            <w:r w:rsidRPr="00FA1598">
              <w:rPr>
                <w:rFonts w:ascii="GHEA Grapalat" w:eastAsia="Arial Unicode MS" w:hAnsi="GHEA Grapalat"/>
                <w:sz w:val="20"/>
                <w:szCs w:val="20"/>
                <w:lang w:val="hy-AM"/>
              </w:rPr>
              <w:t xml:space="preserve">CV), </w:t>
            </w:r>
          </w:p>
          <w:p w14:paraId="7B6FC74C" w14:textId="77777777" w:rsidR="00EA03EF" w:rsidRPr="00FA1598" w:rsidRDefault="00EA03EF" w:rsidP="006E485E">
            <w:pPr>
              <w:numPr>
                <w:ilvl w:val="0"/>
                <w:numId w:val="18"/>
              </w:numPr>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0A3DB9C1" w14:textId="252B192E" w:rsidR="00EA03EF" w:rsidRPr="00FA1598" w:rsidRDefault="00EA03EF" w:rsidP="006E485E">
            <w:pPr>
              <w:numPr>
                <w:ilvl w:val="0"/>
                <w:numId w:val="18"/>
              </w:numPr>
              <w:spacing w:after="0" w:line="360" w:lineRule="auto"/>
              <w:jc w:val="both"/>
              <w:rPr>
                <w:rFonts w:ascii="GHEA Grapalat" w:hAnsi="GHEA Grapalat"/>
                <w:sz w:val="20"/>
                <w:szCs w:val="20"/>
                <w:lang w:val="hy-AM"/>
              </w:rPr>
            </w:pPr>
            <w:r w:rsidRPr="00FA1598">
              <w:rPr>
                <w:rFonts w:ascii="GHEA Grapalat" w:eastAsia="Arial Unicode MS" w:hAnsi="GHEA Grapalat"/>
                <w:sz w:val="20"/>
                <w:szCs w:val="20"/>
                <w:lang w:val="hy-AM"/>
              </w:rPr>
              <w:t>ներկայացնում է</w:t>
            </w:r>
            <w:r w:rsidR="00FC3B72"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աշխատանքի</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ընդունվելու, աշխատանքի փոփոխության</w:t>
            </w:r>
            <w:r w:rsidR="00FC3B72" w:rsidRPr="00FA1598">
              <w:rPr>
                <w:rFonts w:ascii="GHEA Grapalat" w:eastAsia="Arial Unicode MS" w:hAnsi="GHEA Grapalat" w:cs="Sylfaen"/>
                <w:sz w:val="20"/>
                <w:szCs w:val="20"/>
                <w:lang w:val="hy-AM"/>
              </w:rPr>
              <w:t xml:space="preserve"> </w:t>
            </w:r>
            <w:r w:rsidRPr="00FA1598">
              <w:rPr>
                <w:rFonts w:ascii="GHEA Grapalat" w:eastAsia="Arial Unicode MS" w:hAnsi="GHEA Grapalat" w:cs="Sylfaen"/>
                <w:sz w:val="20"/>
                <w:szCs w:val="20"/>
                <w:lang w:val="hy-AM"/>
              </w:rPr>
              <w:t>և</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աշխատանքից</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ազատվելու</w:t>
            </w:r>
            <w:r w:rsidRPr="00FA1598">
              <w:rPr>
                <w:rFonts w:ascii="GHEA Grapalat" w:eastAsia="Arial Unicode MS" w:hAnsi="GHEA Grapalat"/>
                <w:sz w:val="20"/>
                <w:szCs w:val="20"/>
                <w:lang w:val="hy-AM"/>
              </w:rPr>
              <w:t xml:space="preserve"> հիմնական </w:t>
            </w:r>
            <w:r w:rsidRPr="00FA1598">
              <w:rPr>
                <w:rFonts w:ascii="GHEA Grapalat" w:eastAsia="Arial Unicode MS" w:hAnsi="GHEA Grapalat" w:cs="Sylfaen"/>
                <w:sz w:val="20"/>
                <w:szCs w:val="20"/>
                <w:lang w:val="hy-AM"/>
              </w:rPr>
              <w:t>ընթացակարգերը:</w:t>
            </w:r>
          </w:p>
        </w:tc>
      </w:tr>
      <w:tr w:rsidR="00FA1598" w:rsidRPr="001846B3" w14:paraId="172A8B47" w14:textId="77777777" w:rsidTr="00F922E3">
        <w:trPr>
          <w:trHeight w:val="240"/>
          <w:jc w:val="center"/>
        </w:trPr>
        <w:tc>
          <w:tcPr>
            <w:tcW w:w="500" w:type="dxa"/>
            <w:vAlign w:val="center"/>
          </w:tcPr>
          <w:p w14:paraId="4BADA218"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vAlign w:val="center"/>
          </w:tcPr>
          <w:p w14:paraId="5F304D28" w14:textId="77777777"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b/>
                <w:sz w:val="20"/>
                <w:szCs w:val="20"/>
                <w:lang w:val="hy-AM"/>
              </w:rPr>
              <w:t xml:space="preserve"> 2</w:t>
            </w:r>
          </w:p>
        </w:tc>
        <w:tc>
          <w:tcPr>
            <w:tcW w:w="10742" w:type="dxa"/>
          </w:tcPr>
          <w:p w14:paraId="5B0CDA96" w14:textId="20B43378" w:rsidR="00EA03EF" w:rsidRPr="00FA1598" w:rsidRDefault="00EA03EF" w:rsidP="006E485E">
            <w:p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Հարմարվել աշխատանքային միջավայրին, ապահովել աշխատանքային դրական մթնոլորտ</w:t>
            </w:r>
            <w:r w:rsidR="00FC3B72" w:rsidRPr="00FA1598">
              <w:rPr>
                <w:rFonts w:ascii="GHEA Grapalat" w:hAnsi="GHEA Grapalat" w:cs="Sylfaen"/>
                <w:sz w:val="20"/>
                <w:szCs w:val="20"/>
                <w:lang w:val="hy-AM"/>
              </w:rPr>
              <w:t xml:space="preserve"> </w:t>
            </w:r>
          </w:p>
        </w:tc>
      </w:tr>
      <w:tr w:rsidR="00FA1598" w:rsidRPr="001846B3" w14:paraId="27A1368A" w14:textId="77777777" w:rsidTr="00F922E3">
        <w:trPr>
          <w:trHeight w:val="240"/>
          <w:jc w:val="center"/>
        </w:trPr>
        <w:tc>
          <w:tcPr>
            <w:tcW w:w="500" w:type="dxa"/>
          </w:tcPr>
          <w:p w14:paraId="562DF404"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tcPr>
          <w:p w14:paraId="3BF71365" w14:textId="77777777"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0742" w:type="dxa"/>
          </w:tcPr>
          <w:p w14:paraId="10AFF0A5" w14:textId="77777777" w:rsidR="00EA03EF" w:rsidRPr="00FA1598" w:rsidRDefault="00EA03EF" w:rsidP="006E485E">
            <w:pPr>
              <w:numPr>
                <w:ilvl w:val="0"/>
                <w:numId w:val="19"/>
              </w:numPr>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48AFB372" w14:textId="77777777" w:rsidR="00EA03EF" w:rsidRPr="00FA1598" w:rsidRDefault="00EA03EF" w:rsidP="006E485E">
            <w:pPr>
              <w:numPr>
                <w:ilvl w:val="0"/>
                <w:numId w:val="19"/>
              </w:numPr>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1783FD86" w14:textId="77777777" w:rsidR="00EA03EF" w:rsidRPr="00FA1598" w:rsidRDefault="00EA03EF" w:rsidP="006E485E">
            <w:pPr>
              <w:numPr>
                <w:ilvl w:val="0"/>
                <w:numId w:val="19"/>
              </w:numPr>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cs="Sylfaen"/>
                <w:sz w:val="20"/>
                <w:szCs w:val="20"/>
                <w:lang w:val="hy-AM"/>
              </w:rPr>
              <w:t>ներկայացնում</w:t>
            </w:r>
            <w:r w:rsidRPr="00FA1598">
              <w:rPr>
                <w:rFonts w:ascii="GHEA Grapalat" w:eastAsia="Arial Unicode MS" w:hAnsi="GHEA Grapalat"/>
                <w:sz w:val="20"/>
                <w:szCs w:val="20"/>
                <w:lang w:val="hy-AM"/>
              </w:rPr>
              <w:t xml:space="preserve"> է </w:t>
            </w:r>
            <w:r w:rsidRPr="00FA1598">
              <w:rPr>
                <w:rFonts w:ascii="GHEA Grapalat" w:eastAsia="Arial Unicode MS" w:hAnsi="GHEA Grapalat" w:cs="Sylfaen"/>
                <w:sz w:val="20"/>
                <w:szCs w:val="20"/>
                <w:lang w:val="hy-AM"/>
              </w:rPr>
              <w:t>գործընկերների</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նկատմամբ</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հարգալից</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վերաբերմունքի</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և</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արդյունավետ</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հաղորդակցվելու օրինակներ,</w:t>
            </w:r>
            <w:r w:rsidRPr="00FA1598">
              <w:rPr>
                <w:rFonts w:ascii="GHEA Grapalat" w:eastAsia="Arial Unicode MS" w:hAnsi="GHEA Grapalat"/>
                <w:sz w:val="20"/>
                <w:szCs w:val="20"/>
                <w:lang w:val="hy-AM"/>
              </w:rPr>
              <w:t xml:space="preserve"> </w:t>
            </w:r>
          </w:p>
          <w:p w14:paraId="3DA1C0BE" w14:textId="77777777" w:rsidR="00EA03EF" w:rsidRPr="00FA1598" w:rsidRDefault="00EA03EF" w:rsidP="006E485E">
            <w:pPr>
              <w:numPr>
                <w:ilvl w:val="0"/>
                <w:numId w:val="19"/>
              </w:numPr>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cs="Sylfaen"/>
                <w:sz w:val="20"/>
                <w:szCs w:val="20"/>
                <w:lang w:val="hy-AM"/>
              </w:rPr>
              <w:t>առաջադրված</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իրավիճակում</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ցուցաբերում</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է պատրաստակամություն և պատասխանատվության</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դրսևորումներ,</w:t>
            </w:r>
          </w:p>
          <w:p w14:paraId="016C024F" w14:textId="77777777" w:rsidR="00EA03EF" w:rsidRPr="00FA1598" w:rsidRDefault="00EA03EF" w:rsidP="006E485E">
            <w:pPr>
              <w:numPr>
                <w:ilvl w:val="0"/>
                <w:numId w:val="19"/>
              </w:numPr>
              <w:spacing w:after="0" w:line="360" w:lineRule="auto"/>
              <w:jc w:val="both"/>
              <w:rPr>
                <w:rFonts w:ascii="GHEA Grapalat" w:hAnsi="GHEA Grapalat"/>
                <w:sz w:val="20"/>
                <w:szCs w:val="20"/>
                <w:lang w:val="hy-AM"/>
              </w:rPr>
            </w:pPr>
            <w:r w:rsidRPr="00FA1598">
              <w:rPr>
                <w:rFonts w:ascii="GHEA Grapalat" w:eastAsia="Arial Unicode MS" w:hAnsi="GHEA Grapalat" w:cs="Sylfaen"/>
                <w:sz w:val="20"/>
                <w:szCs w:val="20"/>
                <w:lang w:val="hy-AM"/>
              </w:rPr>
              <w:t>ցուցաբերում</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է</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գործընկերոջը</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և</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ղեկավարին</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ուշադիր</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լսելու</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և</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հասկանալու</w:t>
            </w:r>
            <w:r w:rsidRPr="00FA1598">
              <w:rPr>
                <w:rFonts w:ascii="GHEA Grapalat" w:eastAsia="Arial Unicode MS" w:hAnsi="GHEA Grapalat"/>
                <w:sz w:val="20"/>
                <w:szCs w:val="20"/>
                <w:lang w:val="hy-AM"/>
              </w:rPr>
              <w:t xml:space="preserve"> կարողություններ</w:t>
            </w:r>
            <w:r w:rsidRPr="00FA1598">
              <w:rPr>
                <w:rFonts w:ascii="GHEA Grapalat" w:eastAsia="Arial Unicode MS" w:hAnsi="GHEA Grapalat" w:cs="Arial Armenian"/>
                <w:sz w:val="20"/>
                <w:szCs w:val="20"/>
                <w:lang w:val="hy-AM"/>
              </w:rPr>
              <w:t>։</w:t>
            </w:r>
          </w:p>
        </w:tc>
      </w:tr>
      <w:tr w:rsidR="00FA1598" w:rsidRPr="001846B3" w14:paraId="1A6EC34E" w14:textId="77777777" w:rsidTr="00F922E3">
        <w:trPr>
          <w:trHeight w:val="240"/>
          <w:jc w:val="center"/>
        </w:trPr>
        <w:tc>
          <w:tcPr>
            <w:tcW w:w="500" w:type="dxa"/>
            <w:vAlign w:val="center"/>
          </w:tcPr>
          <w:p w14:paraId="6EB61B8E"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vAlign w:val="center"/>
          </w:tcPr>
          <w:p w14:paraId="5B4C109B" w14:textId="77777777"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b/>
                <w:sz w:val="20"/>
                <w:szCs w:val="20"/>
                <w:lang w:val="hy-AM"/>
              </w:rPr>
              <w:t xml:space="preserve"> 3</w:t>
            </w:r>
          </w:p>
        </w:tc>
        <w:tc>
          <w:tcPr>
            <w:tcW w:w="10742" w:type="dxa"/>
          </w:tcPr>
          <w:p w14:paraId="1025EFD7" w14:textId="77777777" w:rsidR="00EA03EF" w:rsidRPr="00FA1598" w:rsidRDefault="00EA03EF" w:rsidP="006E485E">
            <w:pPr>
              <w:spacing w:after="0" w:line="360" w:lineRule="auto"/>
              <w:jc w:val="both"/>
              <w:rPr>
                <w:rFonts w:ascii="GHEA Grapalat" w:hAnsi="GHEA Grapalat"/>
                <w:sz w:val="20"/>
                <w:szCs w:val="20"/>
                <w:lang w:val="hy-AM"/>
              </w:rPr>
            </w:pPr>
            <w:r w:rsidRPr="00FA1598">
              <w:rPr>
                <w:rFonts w:ascii="GHEA Grapalat" w:eastAsia="Arial Unicode MS" w:hAnsi="GHEA Grapalat" w:cs="Sylfaen"/>
                <w:sz w:val="20"/>
                <w:szCs w:val="20"/>
                <w:lang w:val="hy-AM"/>
              </w:rPr>
              <w:t>Արդյունավետ</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աշխատել</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թիմում՝ պահպանելով էթիկայի նորմերը</w:t>
            </w:r>
          </w:p>
        </w:tc>
      </w:tr>
      <w:tr w:rsidR="00FA1598" w:rsidRPr="001846B3" w14:paraId="386E4F49" w14:textId="77777777" w:rsidTr="00F922E3">
        <w:trPr>
          <w:trHeight w:val="240"/>
          <w:jc w:val="center"/>
        </w:trPr>
        <w:tc>
          <w:tcPr>
            <w:tcW w:w="500" w:type="dxa"/>
          </w:tcPr>
          <w:p w14:paraId="264743A8"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tcPr>
          <w:p w14:paraId="16FB3FFA" w14:textId="77777777"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0742" w:type="dxa"/>
          </w:tcPr>
          <w:p w14:paraId="3FD21949" w14:textId="77777777" w:rsidR="00EA03EF" w:rsidRPr="00FA1598" w:rsidRDefault="00EA03EF" w:rsidP="006E485E">
            <w:pPr>
              <w:numPr>
                <w:ilvl w:val="0"/>
                <w:numId w:val="20"/>
              </w:numPr>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cs="Sylfaen"/>
                <w:sz w:val="20"/>
                <w:szCs w:val="20"/>
                <w:lang w:val="hy-AM"/>
              </w:rPr>
              <w:t>ներկայացնում</w:t>
            </w:r>
            <w:r w:rsidRPr="00FA1598">
              <w:rPr>
                <w:rFonts w:ascii="GHEA Grapalat" w:eastAsia="Arial Unicode MS" w:hAnsi="GHEA Grapalat"/>
                <w:sz w:val="20"/>
                <w:szCs w:val="20"/>
                <w:lang w:val="hy-AM"/>
              </w:rPr>
              <w:t xml:space="preserve"> է </w:t>
            </w:r>
            <w:r w:rsidRPr="00FA1598">
              <w:rPr>
                <w:rFonts w:ascii="GHEA Grapalat" w:eastAsia="Arial Unicode MS" w:hAnsi="GHEA Grapalat" w:cs="Sylfaen"/>
                <w:sz w:val="20"/>
                <w:szCs w:val="20"/>
                <w:lang w:val="hy-AM"/>
              </w:rPr>
              <w:t>կազմակերպության</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 xml:space="preserve">նպատակները </w:t>
            </w:r>
            <w:r w:rsidRPr="00FA1598">
              <w:rPr>
                <w:rFonts w:ascii="GHEA Grapalat" w:eastAsia="Arial Unicode MS" w:hAnsi="GHEA Grapalat"/>
                <w:sz w:val="20"/>
                <w:szCs w:val="20"/>
                <w:lang w:val="hy-AM"/>
              </w:rPr>
              <w:t xml:space="preserve">և դրա իրականացման գործում թիմային աշխատանիքի և </w:t>
            </w:r>
            <w:r w:rsidRPr="00FA1598">
              <w:rPr>
                <w:rFonts w:ascii="GHEA Grapalat" w:eastAsia="Arial Unicode MS" w:hAnsi="GHEA Grapalat" w:cs="Sylfaen"/>
                <w:sz w:val="20"/>
                <w:szCs w:val="20"/>
                <w:lang w:val="hy-AM"/>
              </w:rPr>
              <w:t>միջանձնային</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 xml:space="preserve">հարաբերությունների </w:t>
            </w:r>
            <w:r w:rsidRPr="00FA1598">
              <w:rPr>
                <w:rFonts w:ascii="GHEA Grapalat" w:eastAsia="Arial Unicode MS" w:hAnsi="GHEA Grapalat"/>
                <w:sz w:val="20"/>
                <w:szCs w:val="20"/>
                <w:lang w:val="hy-AM"/>
              </w:rPr>
              <w:t>կարևորությունը,</w:t>
            </w:r>
          </w:p>
          <w:p w14:paraId="7A20D996" w14:textId="77777777" w:rsidR="00EA03EF" w:rsidRPr="00FA1598" w:rsidRDefault="00EA03EF" w:rsidP="006E485E">
            <w:pPr>
              <w:numPr>
                <w:ilvl w:val="0"/>
                <w:numId w:val="20"/>
              </w:numPr>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cs="Sylfaen"/>
                <w:sz w:val="20"/>
                <w:szCs w:val="20"/>
                <w:lang w:val="hy-AM"/>
              </w:rPr>
              <w:t>ներկայացնում</w:t>
            </w:r>
            <w:r w:rsidRPr="00FA1598">
              <w:rPr>
                <w:rFonts w:ascii="GHEA Grapalat" w:eastAsia="Arial Unicode MS" w:hAnsi="GHEA Grapalat"/>
                <w:sz w:val="20"/>
                <w:szCs w:val="20"/>
                <w:lang w:val="hy-AM"/>
              </w:rPr>
              <w:t xml:space="preserve"> է </w:t>
            </w:r>
            <w:r w:rsidRPr="00FA1598">
              <w:rPr>
                <w:rFonts w:ascii="GHEA Grapalat" w:eastAsia="Arial Unicode MS" w:hAnsi="GHEA Grapalat" w:cs="Sylfaen"/>
                <w:sz w:val="20"/>
                <w:szCs w:val="20"/>
                <w:lang w:val="hy-AM"/>
              </w:rPr>
              <w:t>թիմային</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աշխատանքի</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հիմնական</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սկզնունքները և խնդիրների լուծման մեթոդները,</w:t>
            </w:r>
          </w:p>
          <w:p w14:paraId="5948480D" w14:textId="3250C8B0" w:rsidR="00EA03EF" w:rsidRPr="00FA1598" w:rsidRDefault="00EA03EF" w:rsidP="006E485E">
            <w:pPr>
              <w:numPr>
                <w:ilvl w:val="0"/>
                <w:numId w:val="20"/>
              </w:numPr>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cs="Sylfaen"/>
                <w:sz w:val="20"/>
                <w:szCs w:val="20"/>
                <w:lang w:val="hy-AM"/>
              </w:rPr>
              <w:t>դրսևորում է հարգալից</w:t>
            </w:r>
            <w:r w:rsidRPr="00FA1598">
              <w:rPr>
                <w:rFonts w:ascii="GHEA Grapalat" w:eastAsia="Arial Unicode MS" w:hAnsi="GHEA Grapalat"/>
                <w:sz w:val="20"/>
                <w:szCs w:val="20"/>
                <w:lang w:val="hy-AM"/>
              </w:rPr>
              <w:t xml:space="preserve"> և պատշաճ </w:t>
            </w:r>
            <w:r w:rsidRPr="00FA1598">
              <w:rPr>
                <w:rFonts w:ascii="GHEA Grapalat" w:eastAsia="Arial Unicode MS" w:hAnsi="GHEA Grapalat" w:cs="Sylfaen"/>
                <w:sz w:val="20"/>
                <w:szCs w:val="20"/>
                <w:lang w:val="hy-AM"/>
              </w:rPr>
              <w:t>վերաբերմունք</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գործընկերների</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նկատմամբ՝</w:t>
            </w:r>
            <w:r w:rsidR="00FC3B72" w:rsidRPr="00FA1598">
              <w:rPr>
                <w:rFonts w:ascii="GHEA Grapalat" w:eastAsia="Arial Unicode MS" w:hAnsi="GHEA Grapalat" w:cs="Sylfaen"/>
                <w:sz w:val="20"/>
                <w:szCs w:val="20"/>
                <w:lang w:val="hy-AM"/>
              </w:rPr>
              <w:t xml:space="preserve"> </w:t>
            </w:r>
            <w:r w:rsidRPr="00FA1598">
              <w:rPr>
                <w:rFonts w:ascii="GHEA Grapalat" w:eastAsia="Arial Unicode MS" w:hAnsi="GHEA Grapalat" w:cs="Sylfaen"/>
                <w:sz w:val="20"/>
                <w:szCs w:val="20"/>
                <w:lang w:val="hy-AM"/>
              </w:rPr>
              <w:t xml:space="preserve">ըստ նրանց վարքագծի դրսևորման, </w:t>
            </w:r>
          </w:p>
          <w:p w14:paraId="4500FE9A" w14:textId="77777777" w:rsidR="00EA03EF" w:rsidRPr="00FA1598" w:rsidRDefault="00EA03EF" w:rsidP="006E485E">
            <w:pPr>
              <w:numPr>
                <w:ilvl w:val="0"/>
                <w:numId w:val="20"/>
              </w:numPr>
              <w:tabs>
                <w:tab w:val="left" w:pos="408"/>
              </w:tabs>
              <w:spacing w:after="0" w:line="360" w:lineRule="auto"/>
              <w:jc w:val="both"/>
              <w:rPr>
                <w:rFonts w:ascii="GHEA Grapalat" w:eastAsia="Arial Unicode MS" w:hAnsi="GHEA Grapalat" w:cs="Sylfaen"/>
                <w:sz w:val="20"/>
                <w:szCs w:val="20"/>
                <w:lang w:val="hy-AM"/>
              </w:rPr>
            </w:pPr>
            <w:r w:rsidRPr="00FA1598">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sidRPr="00FA1598">
              <w:rPr>
                <w:rFonts w:ascii="GHEA Grapalat" w:eastAsia="Arial Unicode MS" w:hAnsi="GHEA Grapalat" w:cs="Sylfaen"/>
                <w:sz w:val="20"/>
                <w:szCs w:val="20"/>
                <w:lang w:val="hy-AM"/>
              </w:rPr>
              <w:t>իրավիճակներում,</w:t>
            </w:r>
          </w:p>
          <w:p w14:paraId="523438A7" w14:textId="77777777" w:rsidR="00EA03EF" w:rsidRPr="00FA1598" w:rsidRDefault="00EA03EF" w:rsidP="006E485E">
            <w:pPr>
              <w:numPr>
                <w:ilvl w:val="0"/>
                <w:numId w:val="20"/>
              </w:numPr>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FA1598">
              <w:rPr>
                <w:rFonts w:ascii="GHEA Grapalat" w:eastAsia="Arial Unicode MS" w:hAnsi="GHEA Grapalat" w:cs="Arial Armenian"/>
                <w:sz w:val="20"/>
                <w:szCs w:val="20"/>
                <w:lang w:val="hy-AM"/>
              </w:rPr>
              <w:t>։</w:t>
            </w:r>
          </w:p>
        </w:tc>
      </w:tr>
      <w:tr w:rsidR="00FA1598" w:rsidRPr="001846B3" w14:paraId="6B4F5EE0" w14:textId="77777777" w:rsidTr="00F922E3">
        <w:trPr>
          <w:trHeight w:val="240"/>
          <w:jc w:val="center"/>
        </w:trPr>
        <w:tc>
          <w:tcPr>
            <w:tcW w:w="500" w:type="dxa"/>
            <w:vAlign w:val="center"/>
          </w:tcPr>
          <w:p w14:paraId="7AE47D94"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vAlign w:val="center"/>
          </w:tcPr>
          <w:p w14:paraId="2AB2A3B5" w14:textId="77777777"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b/>
                <w:sz w:val="20"/>
                <w:szCs w:val="20"/>
                <w:lang w:val="hy-AM"/>
              </w:rPr>
              <w:t xml:space="preserve"> 4</w:t>
            </w:r>
          </w:p>
        </w:tc>
        <w:tc>
          <w:tcPr>
            <w:tcW w:w="10742" w:type="dxa"/>
          </w:tcPr>
          <w:p w14:paraId="223F23DB" w14:textId="77777777" w:rsidR="00EA03EF" w:rsidRPr="00FA1598" w:rsidRDefault="00EA03EF" w:rsidP="006E485E">
            <w:p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Ներկայացնել աշխատանքում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հաջողության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հասնելու</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նախապայմանները</w:t>
            </w:r>
            <w:r w:rsidRPr="00FA1598">
              <w:rPr>
                <w:rFonts w:ascii="GHEA Grapalat" w:hAnsi="GHEA Grapalat"/>
                <w:sz w:val="20"/>
                <w:szCs w:val="20"/>
                <w:lang w:val="hy-AM"/>
              </w:rPr>
              <w:t xml:space="preserve"> </w:t>
            </w:r>
          </w:p>
        </w:tc>
      </w:tr>
      <w:tr w:rsidR="00FA1598" w:rsidRPr="001846B3" w14:paraId="30563D4C" w14:textId="77777777" w:rsidTr="00F922E3">
        <w:trPr>
          <w:trHeight w:val="240"/>
          <w:jc w:val="center"/>
        </w:trPr>
        <w:tc>
          <w:tcPr>
            <w:tcW w:w="500" w:type="dxa"/>
          </w:tcPr>
          <w:p w14:paraId="5EF79ACE"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tcPr>
          <w:p w14:paraId="5BFAAC2C" w14:textId="77777777"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0742" w:type="dxa"/>
          </w:tcPr>
          <w:p w14:paraId="3AABFDEF" w14:textId="77777777" w:rsidR="00EA03EF" w:rsidRPr="00FA1598" w:rsidRDefault="00EA03EF" w:rsidP="006E485E">
            <w:pPr>
              <w:numPr>
                <w:ilvl w:val="0"/>
                <w:numId w:val="21"/>
              </w:numPr>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cs="Sylfaen"/>
                <w:sz w:val="20"/>
                <w:szCs w:val="20"/>
                <w:lang w:val="hy-AM"/>
              </w:rPr>
              <w:t>բացատրում է</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աշխատանքային</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կարգապահության</w:t>
            </w:r>
            <w:r w:rsidRPr="00FA1598">
              <w:rPr>
                <w:rFonts w:ascii="GHEA Grapalat" w:eastAsia="Arial Unicode MS" w:hAnsi="GHEA Grapalat"/>
                <w:sz w:val="20"/>
                <w:szCs w:val="20"/>
                <w:lang w:val="hy-AM"/>
              </w:rPr>
              <w:t xml:space="preserve"> և պատասխանատվության </w:t>
            </w:r>
            <w:r w:rsidRPr="00FA1598">
              <w:rPr>
                <w:rFonts w:ascii="GHEA Grapalat" w:eastAsia="Arial Unicode MS" w:hAnsi="GHEA Grapalat" w:cs="Sylfaen"/>
                <w:sz w:val="20"/>
                <w:szCs w:val="20"/>
                <w:lang w:val="hy-AM"/>
              </w:rPr>
              <w:t>կարևորությունը</w:t>
            </w:r>
            <w:r w:rsidRPr="00FA1598">
              <w:rPr>
                <w:rFonts w:ascii="GHEA Grapalat" w:eastAsia="Arial Unicode MS" w:hAnsi="GHEA Grapalat"/>
                <w:sz w:val="20"/>
                <w:szCs w:val="20"/>
                <w:lang w:val="hy-AM"/>
              </w:rPr>
              <w:t xml:space="preserve"> աշխատանքային հաջողությունների հասնելու գործում,</w:t>
            </w:r>
          </w:p>
          <w:p w14:paraId="73398D84" w14:textId="77777777" w:rsidR="00EA03EF" w:rsidRPr="00FA1598" w:rsidRDefault="00EA03EF" w:rsidP="006E485E">
            <w:pPr>
              <w:numPr>
                <w:ilvl w:val="0"/>
                <w:numId w:val="21"/>
              </w:numPr>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01F6FD0A" w14:textId="77777777" w:rsidR="00EA03EF" w:rsidRPr="00FA1598" w:rsidRDefault="00EA03EF" w:rsidP="006E485E">
            <w:pPr>
              <w:numPr>
                <w:ilvl w:val="0"/>
                <w:numId w:val="21"/>
              </w:numPr>
              <w:tabs>
                <w:tab w:val="left" w:pos="408"/>
              </w:tabs>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sidRPr="00FA1598">
              <w:rPr>
                <w:rFonts w:ascii="GHEA Grapalat" w:eastAsia="Arial Unicode MS" w:hAnsi="GHEA Grapalat"/>
                <w:sz w:val="20"/>
                <w:szCs w:val="20"/>
                <w:lang w:val="hy-AM"/>
              </w:rPr>
              <w:t>շխատանքային հաջողությունների հասնելու գործում,</w:t>
            </w:r>
          </w:p>
          <w:p w14:paraId="7B561450" w14:textId="77777777" w:rsidR="00EA03EF" w:rsidRPr="00FA1598" w:rsidRDefault="00EA03EF" w:rsidP="006E485E">
            <w:pPr>
              <w:numPr>
                <w:ilvl w:val="0"/>
                <w:numId w:val="21"/>
              </w:numPr>
              <w:tabs>
                <w:tab w:val="left" w:pos="408"/>
              </w:tabs>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FA1598" w:rsidRPr="00FA1598" w14:paraId="2C5A6B3A" w14:textId="77777777" w:rsidTr="00F922E3">
        <w:trPr>
          <w:trHeight w:val="383"/>
          <w:jc w:val="center"/>
        </w:trPr>
        <w:tc>
          <w:tcPr>
            <w:tcW w:w="14460" w:type="dxa"/>
            <w:gridSpan w:val="3"/>
            <w:vAlign w:val="center"/>
          </w:tcPr>
          <w:p w14:paraId="777A5D4E" w14:textId="77777777" w:rsidR="00EA03EF" w:rsidRPr="00FA1598" w:rsidRDefault="00EA03EF" w:rsidP="006E485E">
            <w:pPr>
              <w:spacing w:after="0" w:line="360" w:lineRule="auto"/>
              <w:ind w:left="360"/>
              <w:jc w:val="center"/>
              <w:rPr>
                <w:rFonts w:ascii="GHEA Grapalat" w:hAnsi="GHEA Grapalat"/>
                <w:b/>
                <w:lang w:val="hy-AM"/>
              </w:rPr>
            </w:pPr>
            <w:r w:rsidRPr="00FA1598">
              <w:rPr>
                <w:rFonts w:ascii="GHEA Grapalat" w:hAnsi="GHEA Grapalat" w:cs="Sylfaen"/>
                <w:b/>
                <w:lang w:val="hy-AM"/>
              </w:rPr>
              <w:t>ՄՈԴՈՒԼԻ</w:t>
            </w:r>
            <w:r w:rsidRPr="00FA1598">
              <w:rPr>
                <w:rFonts w:ascii="GHEA Grapalat" w:hAnsi="GHEA Grapalat"/>
                <w:b/>
                <w:lang w:val="hy-AM"/>
              </w:rPr>
              <w:t xml:space="preserve"> </w:t>
            </w:r>
            <w:r w:rsidRPr="00FA1598">
              <w:rPr>
                <w:rFonts w:ascii="GHEA Grapalat" w:hAnsi="GHEA Grapalat" w:cs="Sylfaen"/>
                <w:b/>
                <w:lang w:val="hy-AM"/>
              </w:rPr>
              <w:t>ԱՆՎԱՆՈՒՄԸ</w:t>
            </w:r>
            <w:r w:rsidRPr="00FA1598">
              <w:rPr>
                <w:rFonts w:ascii="GHEA Grapalat" w:hAnsi="GHEA Grapalat"/>
                <w:b/>
              </w:rPr>
              <w:t xml:space="preserve"> </w:t>
            </w:r>
            <w:r w:rsidRPr="00FA1598">
              <w:rPr>
                <w:rFonts w:ascii="GHEA Grapalat" w:hAnsi="GHEA Grapalat"/>
                <w:b/>
                <w:lang w:val="hy-AM"/>
              </w:rPr>
              <w:t>«</w:t>
            </w:r>
            <w:r w:rsidRPr="00FA1598">
              <w:rPr>
                <w:rFonts w:ascii="GHEA Grapalat" w:hAnsi="GHEA Grapalat" w:cs="Sylfaen"/>
                <w:b/>
                <w:bCs/>
                <w:lang w:val="hy-AM"/>
              </w:rPr>
              <w:t>ՀԱՄԱԿԱՐԳՉԱՅԻՆ</w:t>
            </w:r>
            <w:r w:rsidRPr="00FA1598">
              <w:rPr>
                <w:rFonts w:ascii="GHEA Grapalat" w:hAnsi="GHEA Grapalat"/>
                <w:b/>
                <w:bCs/>
                <w:lang w:val="hy-AM"/>
              </w:rPr>
              <w:t xml:space="preserve"> </w:t>
            </w:r>
            <w:r w:rsidRPr="00FA1598">
              <w:rPr>
                <w:rFonts w:ascii="GHEA Grapalat" w:hAnsi="GHEA Grapalat" w:cs="Sylfaen"/>
                <w:b/>
                <w:bCs/>
                <w:lang w:val="hy-AM"/>
              </w:rPr>
              <w:t>ՕՊԵՐԱՏՈՐՈՒԹՅ</w:t>
            </w:r>
            <w:r w:rsidRPr="00FA1598">
              <w:rPr>
                <w:rFonts w:ascii="GHEA Grapalat" w:hAnsi="GHEA Grapalat" w:cs="Sylfaen"/>
                <w:b/>
                <w:bCs/>
              </w:rPr>
              <w:t>ՈՒ</w:t>
            </w:r>
            <w:r w:rsidRPr="00FA1598">
              <w:rPr>
                <w:rFonts w:ascii="GHEA Grapalat" w:hAnsi="GHEA Grapalat" w:cs="Sylfaen"/>
                <w:b/>
                <w:bCs/>
                <w:lang w:val="hy-AM"/>
              </w:rPr>
              <w:t>Ն</w:t>
            </w:r>
            <w:r w:rsidRPr="00FA1598">
              <w:rPr>
                <w:rFonts w:ascii="GHEA Grapalat" w:hAnsi="GHEA Grapalat"/>
                <w:b/>
                <w:bCs/>
                <w:lang w:val="hy-AM"/>
              </w:rPr>
              <w:t>»</w:t>
            </w:r>
          </w:p>
        </w:tc>
      </w:tr>
      <w:tr w:rsidR="00FA1598" w:rsidRPr="00FA1598" w14:paraId="31575EE3" w14:textId="77777777" w:rsidTr="00F922E3">
        <w:trPr>
          <w:trHeight w:val="240"/>
          <w:jc w:val="center"/>
        </w:trPr>
        <w:tc>
          <w:tcPr>
            <w:tcW w:w="500" w:type="dxa"/>
            <w:vAlign w:val="center"/>
          </w:tcPr>
          <w:p w14:paraId="23D06D82"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vAlign w:val="center"/>
          </w:tcPr>
          <w:p w14:paraId="0E05DB1D" w14:textId="77777777"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Մոդուլի</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դասիչը</w:t>
            </w:r>
          </w:p>
        </w:tc>
        <w:tc>
          <w:tcPr>
            <w:tcW w:w="10742" w:type="dxa"/>
          </w:tcPr>
          <w:p w14:paraId="11B39492" w14:textId="1C683145" w:rsidR="00EA03EF" w:rsidRPr="00FA1598" w:rsidRDefault="00EA03EF" w:rsidP="006E485E">
            <w:pPr>
              <w:tabs>
                <w:tab w:val="left" w:pos="1080"/>
              </w:tabs>
              <w:spacing w:after="0" w:line="360" w:lineRule="auto"/>
              <w:rPr>
                <w:rFonts w:ascii="GHEA Grapalat" w:eastAsia="Arial Unicode MS" w:hAnsi="GHEA Grapalat" w:cs="Sylfaen"/>
                <w:sz w:val="20"/>
                <w:szCs w:val="20"/>
              </w:rPr>
            </w:pPr>
            <w:r w:rsidRPr="00FA1598">
              <w:rPr>
                <w:rFonts w:ascii="GHEA Grapalat" w:eastAsia="Arial Unicode MS" w:hAnsi="GHEA Grapalat" w:cs="Sylfaen"/>
                <w:sz w:val="20"/>
                <w:szCs w:val="20"/>
              </w:rPr>
              <w:t>ԱՀ-ՀՕ-5-2</w:t>
            </w:r>
            <w:r w:rsidR="00BF2E8A" w:rsidRPr="00FA1598">
              <w:rPr>
                <w:rFonts w:ascii="GHEA Grapalat" w:eastAsia="Arial Unicode MS" w:hAnsi="GHEA Grapalat" w:cs="Sylfaen"/>
                <w:sz w:val="20"/>
                <w:szCs w:val="20"/>
              </w:rPr>
              <w:t>4</w:t>
            </w:r>
            <w:r w:rsidRPr="00FA1598">
              <w:rPr>
                <w:rFonts w:ascii="GHEA Grapalat" w:eastAsia="Arial Unicode MS" w:hAnsi="GHEA Grapalat" w:cs="Sylfaen"/>
                <w:sz w:val="20"/>
                <w:szCs w:val="20"/>
              </w:rPr>
              <w:t>-001</w:t>
            </w:r>
          </w:p>
        </w:tc>
      </w:tr>
      <w:tr w:rsidR="00FA1598" w:rsidRPr="001846B3" w14:paraId="732DF091" w14:textId="77777777" w:rsidTr="00F922E3">
        <w:trPr>
          <w:trHeight w:val="240"/>
          <w:jc w:val="center"/>
        </w:trPr>
        <w:tc>
          <w:tcPr>
            <w:tcW w:w="500" w:type="dxa"/>
          </w:tcPr>
          <w:p w14:paraId="7FDFE6A1" w14:textId="77777777" w:rsidR="00EA03EF" w:rsidRPr="00FA1598" w:rsidRDefault="00EA03EF" w:rsidP="006E485E">
            <w:pPr>
              <w:numPr>
                <w:ilvl w:val="0"/>
                <w:numId w:val="13"/>
              </w:numPr>
              <w:spacing w:after="0" w:line="360" w:lineRule="auto"/>
              <w:rPr>
                <w:rFonts w:ascii="GHEA Grapalat" w:hAnsi="GHEA Grapalat"/>
                <w:b/>
                <w:spacing w:val="-2"/>
                <w:kern w:val="16"/>
                <w:sz w:val="20"/>
                <w:szCs w:val="20"/>
              </w:rPr>
            </w:pPr>
          </w:p>
        </w:tc>
        <w:tc>
          <w:tcPr>
            <w:tcW w:w="3218" w:type="dxa"/>
          </w:tcPr>
          <w:p w14:paraId="4B9FA938" w14:textId="77777777" w:rsidR="00EA03EF" w:rsidRPr="00FA1598" w:rsidRDefault="00EA03EF" w:rsidP="006E485E">
            <w:pPr>
              <w:spacing w:after="0" w:line="360" w:lineRule="auto"/>
              <w:rPr>
                <w:rFonts w:ascii="GHEA Grapalat" w:hAnsi="GHEA Grapalat"/>
                <w:b/>
                <w:spacing w:val="-2"/>
                <w:kern w:val="16"/>
                <w:sz w:val="20"/>
                <w:szCs w:val="20"/>
                <w:lang w:val="hy-AM"/>
              </w:rPr>
            </w:pPr>
            <w:r w:rsidRPr="00FA1598">
              <w:rPr>
                <w:rFonts w:ascii="GHEA Grapalat" w:hAnsi="GHEA Grapalat" w:cs="Sylfaen"/>
                <w:b/>
                <w:spacing w:val="-2"/>
                <w:kern w:val="16"/>
                <w:sz w:val="20"/>
                <w:szCs w:val="20"/>
                <w:lang w:val="hy-AM"/>
              </w:rPr>
              <w:t>Մոդուլի</w:t>
            </w:r>
            <w:r w:rsidRPr="00FA1598">
              <w:rPr>
                <w:rFonts w:ascii="GHEA Grapalat" w:hAnsi="GHEA Grapalat"/>
                <w:b/>
                <w:spacing w:val="-2"/>
                <w:kern w:val="16"/>
                <w:sz w:val="20"/>
                <w:szCs w:val="20"/>
                <w:lang w:val="hy-AM"/>
              </w:rPr>
              <w:t xml:space="preserve"> </w:t>
            </w:r>
            <w:r w:rsidRPr="00FA1598">
              <w:rPr>
                <w:rFonts w:ascii="GHEA Grapalat" w:hAnsi="GHEA Grapalat" w:cs="Sylfaen"/>
                <w:b/>
                <w:spacing w:val="-2"/>
                <w:kern w:val="16"/>
                <w:sz w:val="20"/>
                <w:szCs w:val="20"/>
                <w:lang w:val="hy-AM"/>
              </w:rPr>
              <w:t>նպատակը</w:t>
            </w:r>
          </w:p>
        </w:tc>
        <w:tc>
          <w:tcPr>
            <w:tcW w:w="10742" w:type="dxa"/>
          </w:tcPr>
          <w:p w14:paraId="472BB790" w14:textId="4E57B27D" w:rsidR="00EA03EF" w:rsidRPr="00FA1598" w:rsidRDefault="00EA03EF" w:rsidP="006E485E">
            <w:pPr>
              <w:tabs>
                <w:tab w:val="left" w:pos="1080"/>
              </w:tabs>
              <w:spacing w:after="0" w:line="360" w:lineRule="auto"/>
              <w:jc w:val="both"/>
              <w:rPr>
                <w:rFonts w:ascii="GHEA Grapalat" w:eastAsia="Arial Unicode MS" w:hAnsi="GHEA Grapalat" w:cs="Sylfaen"/>
                <w:sz w:val="20"/>
                <w:szCs w:val="20"/>
                <w:lang w:val="hy-AM"/>
              </w:rPr>
            </w:pPr>
            <w:r w:rsidRPr="00FA1598">
              <w:rPr>
                <w:rFonts w:ascii="GHEA Grapalat" w:hAnsi="GHEA Grapalat" w:cs="Sylfaen"/>
                <w:sz w:val="20"/>
                <w:szCs w:val="20"/>
                <w:lang w:val="hy-AM"/>
              </w:rPr>
              <w:t>Մոդուլի</w:t>
            </w:r>
            <w:r w:rsidR="00FC3B72"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նպատակն</w:t>
            </w:r>
            <w:r w:rsidR="00FC3B72"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FA1598">
              <w:rPr>
                <w:rFonts w:ascii="GHEA Grapalat" w:hAnsi="GHEA Grapalat"/>
                <w:sz w:val="20"/>
                <w:szCs w:val="20"/>
                <w:lang w:val="ro-RO"/>
              </w:rPr>
              <w:t>համակարգչային օպերացիոն համակարգերի, գրասենյակային փաթեթների (</w:t>
            </w:r>
            <w:r w:rsidR="00EC4F26" w:rsidRPr="00FA1598">
              <w:rPr>
                <w:rFonts w:ascii="GHEA Grapalat" w:hAnsi="GHEA Grapalat"/>
                <w:sz w:val="20"/>
                <w:szCs w:val="20"/>
                <w:lang w:val="hy-AM"/>
              </w:rPr>
              <w:t>Մայքրոսոֆթ Օֆիս (</w:t>
            </w:r>
            <w:r w:rsidRPr="00FA1598">
              <w:rPr>
                <w:rFonts w:ascii="GHEA Grapalat" w:hAnsi="GHEA Grapalat"/>
                <w:sz w:val="20"/>
                <w:szCs w:val="20"/>
                <w:lang w:val="hy-AM"/>
              </w:rPr>
              <w:t>Microsoft Office)</w:t>
            </w:r>
            <w:r w:rsidR="002868AD" w:rsidRPr="00FA1598">
              <w:rPr>
                <w:rFonts w:ascii="GHEA Grapalat" w:hAnsi="GHEA Grapalat"/>
                <w:sz w:val="20"/>
                <w:szCs w:val="20"/>
                <w:lang w:val="hy-AM"/>
              </w:rPr>
              <w:t>)</w:t>
            </w:r>
            <w:r w:rsidRPr="00FA1598">
              <w:rPr>
                <w:rFonts w:ascii="GHEA Grapalat" w:hAnsi="GHEA Grapalat"/>
                <w:sz w:val="20"/>
                <w:szCs w:val="20"/>
                <w:lang w:val="hy-AM"/>
              </w:rPr>
              <w:t xml:space="preserve"> ծրագրերը, կատարելագործել</w:t>
            </w:r>
            <w:r w:rsidR="00FC3B72" w:rsidRPr="00FA1598">
              <w:rPr>
                <w:rFonts w:ascii="GHEA Grapalat" w:hAnsi="GHEA Grapalat"/>
                <w:sz w:val="20"/>
                <w:szCs w:val="20"/>
                <w:lang w:val="hy-AM"/>
              </w:rPr>
              <w:t xml:space="preserve"> </w:t>
            </w:r>
            <w:r w:rsidRPr="00FA1598">
              <w:rPr>
                <w:rFonts w:ascii="GHEA Grapalat" w:hAnsi="GHEA Grapalat"/>
                <w:sz w:val="20"/>
                <w:szCs w:val="20"/>
                <w:lang w:val="af-ZA"/>
              </w:rPr>
              <w:t>համացանցից օգտվելու կարողությունները և տեղեկատվական բազաների հետ նպատակային աշխատելու հմտությունները:</w:t>
            </w:r>
            <w:r w:rsidR="00FC3B72" w:rsidRPr="00FA1598">
              <w:rPr>
                <w:rFonts w:ascii="GHEA Grapalat" w:hAnsi="GHEA Grapalat"/>
                <w:sz w:val="20"/>
                <w:szCs w:val="20"/>
                <w:lang w:val="af-ZA"/>
              </w:rPr>
              <w:t xml:space="preserve"> </w:t>
            </w:r>
          </w:p>
        </w:tc>
      </w:tr>
      <w:tr w:rsidR="00FA1598" w:rsidRPr="00FA1598" w14:paraId="00780BF7" w14:textId="77777777" w:rsidTr="00F922E3">
        <w:trPr>
          <w:trHeight w:val="240"/>
          <w:jc w:val="center"/>
        </w:trPr>
        <w:tc>
          <w:tcPr>
            <w:tcW w:w="500" w:type="dxa"/>
          </w:tcPr>
          <w:p w14:paraId="4472E209"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tcPr>
          <w:p w14:paraId="06565AC0" w14:textId="77777777" w:rsidR="00EA03EF" w:rsidRPr="00FA1598" w:rsidRDefault="00EA03EF" w:rsidP="006E485E">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տևողությունը</w:t>
            </w:r>
          </w:p>
        </w:tc>
        <w:tc>
          <w:tcPr>
            <w:tcW w:w="10742" w:type="dxa"/>
          </w:tcPr>
          <w:p w14:paraId="39E4254F" w14:textId="6893C3C1" w:rsidR="00EA03EF" w:rsidRPr="00FA1598" w:rsidRDefault="00056FCA" w:rsidP="006E485E">
            <w:pPr>
              <w:tabs>
                <w:tab w:val="left" w:pos="1080"/>
              </w:tabs>
              <w:spacing w:after="0" w:line="360" w:lineRule="auto"/>
              <w:jc w:val="both"/>
              <w:rPr>
                <w:rFonts w:ascii="GHEA Grapalat" w:eastAsia="Arial Unicode MS" w:hAnsi="GHEA Grapalat" w:cs="Sylfaen"/>
                <w:sz w:val="20"/>
                <w:szCs w:val="20"/>
                <w:lang w:val="hy-AM"/>
              </w:rPr>
            </w:pPr>
            <w:r w:rsidRPr="00FA1598">
              <w:rPr>
                <w:rFonts w:ascii="GHEA Grapalat" w:hAnsi="GHEA Grapalat"/>
                <w:sz w:val="20"/>
                <w:szCs w:val="20"/>
                <w:lang w:val="ru-RU"/>
              </w:rPr>
              <w:t>36</w:t>
            </w:r>
            <w:r w:rsidR="00EA03EF" w:rsidRPr="00FA1598">
              <w:rPr>
                <w:rFonts w:ascii="GHEA Grapalat" w:hAnsi="GHEA Grapalat"/>
                <w:sz w:val="20"/>
                <w:szCs w:val="20"/>
              </w:rPr>
              <w:t xml:space="preserve"> </w:t>
            </w:r>
            <w:r w:rsidR="00EA03EF" w:rsidRPr="00FA1598">
              <w:rPr>
                <w:rFonts w:ascii="GHEA Grapalat" w:hAnsi="GHEA Grapalat" w:cs="Sylfaen"/>
                <w:sz w:val="20"/>
                <w:szCs w:val="20"/>
              </w:rPr>
              <w:t>ժամ</w:t>
            </w:r>
          </w:p>
        </w:tc>
      </w:tr>
      <w:tr w:rsidR="00FA1598" w:rsidRPr="00FA1598" w14:paraId="4AED283D" w14:textId="77777777" w:rsidTr="00F922E3">
        <w:trPr>
          <w:trHeight w:val="240"/>
          <w:jc w:val="center"/>
        </w:trPr>
        <w:tc>
          <w:tcPr>
            <w:tcW w:w="500" w:type="dxa"/>
          </w:tcPr>
          <w:p w14:paraId="186FA20E"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0DA8A3B8" w14:textId="77777777" w:rsidR="00EA03EF" w:rsidRPr="00FA1598" w:rsidRDefault="00EA03EF" w:rsidP="006E485E">
            <w:pPr>
              <w:spacing w:after="0" w:line="360" w:lineRule="auto"/>
              <w:rPr>
                <w:rFonts w:ascii="GHEA Grapalat" w:hAnsi="GHEA Grapalat"/>
                <w:b/>
                <w:sz w:val="20"/>
                <w:szCs w:val="20"/>
              </w:rPr>
            </w:pPr>
            <w:r w:rsidRPr="00FA1598">
              <w:rPr>
                <w:rFonts w:ascii="GHEA Grapalat" w:hAnsi="GHEA Grapalat" w:cs="Sylfaen"/>
                <w:b/>
                <w:sz w:val="20"/>
                <w:szCs w:val="20"/>
              </w:rPr>
              <w:t>Մուտքային</w:t>
            </w:r>
            <w:r w:rsidRPr="00FA1598">
              <w:rPr>
                <w:rFonts w:ascii="GHEA Grapalat" w:hAnsi="GHEA Grapalat"/>
                <w:b/>
                <w:sz w:val="20"/>
                <w:szCs w:val="20"/>
              </w:rPr>
              <w:t xml:space="preserve"> </w:t>
            </w:r>
            <w:r w:rsidRPr="00FA1598">
              <w:rPr>
                <w:rFonts w:ascii="GHEA Grapalat" w:hAnsi="GHEA Grapalat" w:cs="Sylfaen"/>
                <w:b/>
                <w:sz w:val="20"/>
                <w:szCs w:val="20"/>
              </w:rPr>
              <w:t>պահանջները</w:t>
            </w:r>
          </w:p>
        </w:tc>
        <w:tc>
          <w:tcPr>
            <w:tcW w:w="10742" w:type="dxa"/>
          </w:tcPr>
          <w:p w14:paraId="199D8467" w14:textId="77777777" w:rsidR="00EA03EF" w:rsidRPr="00FA1598" w:rsidRDefault="00EA03EF" w:rsidP="006E485E">
            <w:pPr>
              <w:tabs>
                <w:tab w:val="left" w:pos="1080"/>
              </w:tabs>
              <w:spacing w:after="0" w:line="360" w:lineRule="auto"/>
              <w:jc w:val="both"/>
              <w:rPr>
                <w:rFonts w:ascii="GHEA Grapalat" w:eastAsia="Arial Unicode MS" w:hAnsi="GHEA Grapalat" w:cs="Sylfaen"/>
                <w:sz w:val="20"/>
                <w:szCs w:val="20"/>
                <w:lang w:val="hy-AM"/>
              </w:rPr>
            </w:pPr>
            <w:r w:rsidRPr="00FA1598">
              <w:rPr>
                <w:rFonts w:ascii="GHEA Grapalat" w:hAnsi="GHEA Grapalat" w:cs="Sylfaen"/>
                <w:sz w:val="20"/>
                <w:szCs w:val="20"/>
              </w:rPr>
              <w:t>Այս</w:t>
            </w:r>
            <w:r w:rsidRPr="00FA1598">
              <w:rPr>
                <w:rFonts w:ascii="GHEA Grapalat" w:hAnsi="GHEA Grapalat"/>
                <w:sz w:val="20"/>
                <w:szCs w:val="20"/>
              </w:rPr>
              <w:t xml:space="preserve"> </w:t>
            </w:r>
            <w:r w:rsidRPr="00FA1598">
              <w:rPr>
                <w:rFonts w:ascii="GHEA Grapalat" w:hAnsi="GHEA Grapalat" w:cs="Sylfaen"/>
                <w:sz w:val="20"/>
                <w:szCs w:val="20"/>
              </w:rPr>
              <w:t>մոդուլն</w:t>
            </w:r>
            <w:r w:rsidRPr="00FA1598">
              <w:rPr>
                <w:rFonts w:ascii="GHEA Grapalat" w:hAnsi="GHEA Grapalat"/>
                <w:sz w:val="20"/>
                <w:szCs w:val="20"/>
              </w:rPr>
              <w:t xml:space="preserve"> </w:t>
            </w:r>
            <w:r w:rsidRPr="00FA1598">
              <w:rPr>
                <w:rFonts w:ascii="GHEA Grapalat" w:hAnsi="GHEA Grapalat" w:cs="Sylfaen"/>
                <w:sz w:val="20"/>
                <w:szCs w:val="20"/>
              </w:rPr>
              <w:t>ուսումնասիրելու</w:t>
            </w:r>
            <w:r w:rsidRPr="00FA1598">
              <w:rPr>
                <w:rFonts w:ascii="GHEA Grapalat" w:hAnsi="GHEA Grapalat"/>
                <w:sz w:val="20"/>
                <w:szCs w:val="20"/>
              </w:rPr>
              <w:t xml:space="preserve"> </w:t>
            </w:r>
            <w:r w:rsidRPr="00FA1598">
              <w:rPr>
                <w:rFonts w:ascii="GHEA Grapalat" w:hAnsi="GHEA Grapalat" w:cs="Sylfaen"/>
                <w:sz w:val="20"/>
                <w:szCs w:val="20"/>
              </w:rPr>
              <w:t>համար</w:t>
            </w:r>
            <w:r w:rsidRPr="00FA1598">
              <w:rPr>
                <w:rFonts w:ascii="GHEA Grapalat" w:hAnsi="GHEA Grapalat"/>
                <w:sz w:val="20"/>
                <w:szCs w:val="20"/>
              </w:rPr>
              <w:t xml:space="preserve"> </w:t>
            </w:r>
            <w:r w:rsidRPr="00FA1598">
              <w:rPr>
                <w:rFonts w:ascii="GHEA Grapalat" w:hAnsi="GHEA Grapalat" w:cs="Sylfaen"/>
                <w:sz w:val="20"/>
                <w:szCs w:val="20"/>
              </w:rPr>
              <w:t>սկզբնական</w:t>
            </w:r>
            <w:r w:rsidRPr="00FA1598">
              <w:rPr>
                <w:rFonts w:ascii="GHEA Grapalat" w:hAnsi="GHEA Grapalat"/>
                <w:sz w:val="20"/>
                <w:szCs w:val="20"/>
              </w:rPr>
              <w:t xml:space="preserve"> </w:t>
            </w:r>
            <w:r w:rsidRPr="00FA1598">
              <w:rPr>
                <w:rFonts w:ascii="GHEA Grapalat" w:hAnsi="GHEA Grapalat" w:cs="Sylfaen"/>
                <w:sz w:val="20"/>
                <w:szCs w:val="20"/>
              </w:rPr>
              <w:t>մասնագիտական</w:t>
            </w:r>
            <w:r w:rsidRPr="00FA1598">
              <w:rPr>
                <w:rFonts w:ascii="GHEA Grapalat" w:hAnsi="GHEA Grapalat"/>
                <w:sz w:val="20"/>
                <w:szCs w:val="20"/>
              </w:rPr>
              <w:t xml:space="preserve"> </w:t>
            </w:r>
            <w:r w:rsidRPr="00FA1598">
              <w:rPr>
                <w:rFonts w:ascii="GHEA Grapalat" w:hAnsi="GHEA Grapalat" w:cs="Sylfaen"/>
                <w:sz w:val="20"/>
                <w:szCs w:val="20"/>
              </w:rPr>
              <w:t>գիտելիքներ</w:t>
            </w:r>
            <w:r w:rsidRPr="00FA1598">
              <w:rPr>
                <w:rFonts w:ascii="GHEA Grapalat" w:hAnsi="GHEA Grapalat"/>
                <w:sz w:val="20"/>
                <w:szCs w:val="20"/>
              </w:rPr>
              <w:t xml:space="preserve"> </w:t>
            </w:r>
            <w:r w:rsidRPr="00FA1598">
              <w:rPr>
                <w:rFonts w:ascii="GHEA Grapalat" w:hAnsi="GHEA Grapalat" w:cs="Sylfaen"/>
                <w:sz w:val="20"/>
                <w:szCs w:val="20"/>
              </w:rPr>
              <w:t>պետք</w:t>
            </w:r>
            <w:r w:rsidRPr="00FA1598">
              <w:rPr>
                <w:rFonts w:ascii="GHEA Grapalat" w:hAnsi="GHEA Grapalat"/>
                <w:sz w:val="20"/>
                <w:szCs w:val="20"/>
              </w:rPr>
              <w:t xml:space="preserve"> </w:t>
            </w:r>
            <w:r w:rsidRPr="00FA1598">
              <w:rPr>
                <w:rFonts w:ascii="GHEA Grapalat" w:hAnsi="GHEA Grapalat" w:cs="Sylfaen"/>
                <w:sz w:val="20"/>
                <w:szCs w:val="20"/>
              </w:rPr>
              <w:t>չեն</w:t>
            </w:r>
            <w:r w:rsidRPr="00FA1598">
              <w:rPr>
                <w:rFonts w:ascii="GHEA Grapalat" w:hAnsi="GHEA Grapalat" w:cs="Arial Armenian"/>
                <w:sz w:val="20"/>
                <w:szCs w:val="20"/>
              </w:rPr>
              <w:t>։</w:t>
            </w:r>
          </w:p>
        </w:tc>
      </w:tr>
      <w:tr w:rsidR="00FA1598" w:rsidRPr="00FA1598" w14:paraId="3E89AFB5" w14:textId="77777777" w:rsidTr="00F922E3">
        <w:trPr>
          <w:trHeight w:val="240"/>
          <w:jc w:val="center"/>
        </w:trPr>
        <w:tc>
          <w:tcPr>
            <w:tcW w:w="500" w:type="dxa"/>
          </w:tcPr>
          <w:p w14:paraId="072D92EE"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7A6A5953" w14:textId="77777777" w:rsidR="00EA03EF" w:rsidRPr="00FA1598" w:rsidRDefault="00EA03EF" w:rsidP="006E485E">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գնահատման</w:t>
            </w:r>
            <w:r w:rsidRPr="00FA1598">
              <w:rPr>
                <w:rFonts w:ascii="GHEA Grapalat" w:hAnsi="GHEA Grapalat"/>
                <w:b/>
                <w:sz w:val="20"/>
                <w:szCs w:val="20"/>
              </w:rPr>
              <w:t xml:space="preserve"> </w:t>
            </w:r>
            <w:r w:rsidRPr="00FA1598">
              <w:rPr>
                <w:rFonts w:ascii="GHEA Grapalat" w:hAnsi="GHEA Grapalat" w:cs="Sylfaen"/>
                <w:b/>
                <w:sz w:val="20"/>
                <w:szCs w:val="20"/>
              </w:rPr>
              <w:t>կարգը</w:t>
            </w:r>
          </w:p>
        </w:tc>
        <w:tc>
          <w:tcPr>
            <w:tcW w:w="10742" w:type="dxa"/>
          </w:tcPr>
          <w:p w14:paraId="5CF1AD14" w14:textId="77777777" w:rsidR="00EA03EF" w:rsidRPr="00FA1598" w:rsidRDefault="00EA03EF" w:rsidP="006E485E">
            <w:pPr>
              <w:tabs>
                <w:tab w:val="left" w:pos="1080"/>
              </w:tabs>
              <w:spacing w:after="0" w:line="360" w:lineRule="auto"/>
              <w:jc w:val="both"/>
              <w:rPr>
                <w:rFonts w:ascii="GHEA Grapalat" w:eastAsia="Arial Unicode MS" w:hAnsi="GHEA Grapalat" w:cs="Sylfaen"/>
                <w:sz w:val="20"/>
                <w:szCs w:val="20"/>
                <w:lang w:val="hy-AM"/>
              </w:rPr>
            </w:pPr>
            <w:r w:rsidRPr="00FA1598">
              <w:rPr>
                <w:rFonts w:ascii="GHEA Grapalat" w:hAnsi="GHEA Grapalat" w:cs="Sylfaen"/>
                <w:sz w:val="20"/>
                <w:szCs w:val="20"/>
              </w:rPr>
              <w:t>Մ</w:t>
            </w:r>
            <w:r w:rsidRPr="00FA1598">
              <w:rPr>
                <w:rFonts w:ascii="GHEA Grapalat" w:hAnsi="GHEA Grapalat" w:cs="Sylfaen"/>
                <w:sz w:val="20"/>
                <w:szCs w:val="20"/>
                <w:lang w:val="hy-AM"/>
              </w:rPr>
              <w:t>ոդուլի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ընդունելի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կատարողականը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յուրաքանչյուր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արդյունքի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նախատես</w:t>
            </w:r>
            <w:r w:rsidRPr="00FA1598">
              <w:rPr>
                <w:rFonts w:ascii="GHEA Grapalat" w:hAnsi="GHEA Grapalat"/>
                <w:sz w:val="20"/>
                <w:szCs w:val="20"/>
                <w:lang w:val="hy-AM"/>
              </w:rPr>
              <w:softHyphen/>
            </w:r>
            <w:r w:rsidRPr="00FA1598">
              <w:rPr>
                <w:rFonts w:ascii="GHEA Grapalat" w:hAnsi="GHEA Grapalat" w:cs="Sylfaen"/>
                <w:sz w:val="20"/>
                <w:szCs w:val="20"/>
                <w:lang w:val="hy-AM"/>
              </w:rPr>
              <w:t>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չափանիշների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բավարար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մակարդակի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ապահովումն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cs="Arial Armenian"/>
                <w:sz w:val="20"/>
                <w:szCs w:val="20"/>
                <w:lang w:val="hy-AM"/>
              </w:rPr>
              <w:t>։</w:t>
            </w:r>
          </w:p>
        </w:tc>
      </w:tr>
      <w:tr w:rsidR="00FA1598" w:rsidRPr="001846B3" w14:paraId="1A2CA7F0" w14:textId="77777777" w:rsidTr="00F922E3">
        <w:trPr>
          <w:trHeight w:val="334"/>
          <w:jc w:val="center"/>
        </w:trPr>
        <w:tc>
          <w:tcPr>
            <w:tcW w:w="500" w:type="dxa"/>
            <w:vAlign w:val="center"/>
          </w:tcPr>
          <w:p w14:paraId="43268B9E"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vAlign w:val="center"/>
          </w:tcPr>
          <w:p w14:paraId="38C71693" w14:textId="77777777"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rPr>
              <w:t>ՈՒսումնառության</w:t>
            </w:r>
            <w:r w:rsidRPr="00FA1598">
              <w:rPr>
                <w:rFonts w:ascii="GHEA Grapalat" w:hAnsi="GHEA Grapalat"/>
                <w:b/>
                <w:sz w:val="20"/>
                <w:szCs w:val="20"/>
              </w:rPr>
              <w:t xml:space="preserve"> </w:t>
            </w:r>
            <w:r w:rsidRPr="00FA1598">
              <w:rPr>
                <w:rFonts w:ascii="GHEA Grapalat" w:hAnsi="GHEA Grapalat" w:cs="Sylfaen"/>
                <w:b/>
                <w:sz w:val="20"/>
                <w:szCs w:val="20"/>
              </w:rPr>
              <w:t>արդյունք</w:t>
            </w:r>
            <w:r w:rsidRPr="00FA1598">
              <w:rPr>
                <w:rFonts w:ascii="GHEA Grapalat" w:hAnsi="GHEA Grapalat"/>
                <w:b/>
                <w:sz w:val="20"/>
                <w:szCs w:val="20"/>
              </w:rPr>
              <w:t xml:space="preserve"> 1 </w:t>
            </w:r>
          </w:p>
        </w:tc>
        <w:tc>
          <w:tcPr>
            <w:tcW w:w="10742" w:type="dxa"/>
          </w:tcPr>
          <w:p w14:paraId="48B9C7A4" w14:textId="36149EDC" w:rsidR="00EA03EF" w:rsidRPr="00FA1598" w:rsidRDefault="00EA03EF" w:rsidP="006E485E">
            <w:pPr>
              <w:tabs>
                <w:tab w:val="left" w:pos="1080"/>
              </w:tabs>
              <w:spacing w:after="0" w:line="360" w:lineRule="auto"/>
              <w:jc w:val="both"/>
              <w:rPr>
                <w:rFonts w:ascii="GHEA Grapalat" w:hAnsi="GHEA Grapalat"/>
                <w:sz w:val="20"/>
                <w:szCs w:val="20"/>
                <w:lang w:val="hy-AM"/>
              </w:rPr>
            </w:pPr>
            <w:r w:rsidRPr="00FA1598">
              <w:rPr>
                <w:rFonts w:ascii="GHEA Grapalat" w:hAnsi="GHEA Grapalat"/>
                <w:sz w:val="20"/>
                <w:szCs w:val="20"/>
                <w:lang w:val="hy-AM"/>
              </w:rPr>
              <w:t>Կիրառել համակարգչային համալիրում ներառվող բաղադրիչները</w:t>
            </w:r>
            <w:r w:rsidR="00FC3B72" w:rsidRPr="00FA1598">
              <w:rPr>
                <w:rFonts w:ascii="GHEA Grapalat" w:hAnsi="GHEA Grapalat"/>
                <w:sz w:val="20"/>
                <w:szCs w:val="20"/>
                <w:lang w:val="hy-AM"/>
              </w:rPr>
              <w:t xml:space="preserve"> </w:t>
            </w:r>
            <w:r w:rsidRPr="00FA1598">
              <w:rPr>
                <w:rFonts w:ascii="GHEA Grapalat" w:hAnsi="GHEA Grapalat"/>
                <w:sz w:val="20"/>
                <w:szCs w:val="20"/>
                <w:lang w:val="hy-AM"/>
              </w:rPr>
              <w:t>և օպերացիոն համակարգը</w:t>
            </w:r>
          </w:p>
        </w:tc>
      </w:tr>
      <w:tr w:rsidR="00FA1598" w:rsidRPr="00FA1598" w14:paraId="65235A9B" w14:textId="77777777" w:rsidTr="00F922E3">
        <w:trPr>
          <w:trHeight w:val="240"/>
          <w:jc w:val="center"/>
        </w:trPr>
        <w:tc>
          <w:tcPr>
            <w:tcW w:w="500" w:type="dxa"/>
          </w:tcPr>
          <w:p w14:paraId="3E334EFF"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tcPr>
          <w:p w14:paraId="516A57F0" w14:textId="77777777" w:rsidR="00EA03EF" w:rsidRPr="00FA1598" w:rsidRDefault="00EA03EF" w:rsidP="006E485E">
            <w:pPr>
              <w:spacing w:after="0" w:line="360" w:lineRule="auto"/>
              <w:rPr>
                <w:rFonts w:ascii="GHEA Grapalat" w:hAnsi="GHEA Grapalat"/>
                <w:b/>
                <w:sz w:val="20"/>
                <w:szCs w:val="20"/>
              </w:rPr>
            </w:pPr>
            <w:r w:rsidRPr="00FA1598">
              <w:rPr>
                <w:rFonts w:ascii="GHEA Grapalat" w:hAnsi="GHEA Grapalat" w:cs="Sylfaen"/>
                <w:b/>
                <w:sz w:val="20"/>
                <w:szCs w:val="20"/>
              </w:rPr>
              <w:t>Կատարման</w:t>
            </w:r>
            <w:r w:rsidRPr="00FA1598">
              <w:rPr>
                <w:rFonts w:ascii="GHEA Grapalat" w:hAnsi="GHEA Grapalat"/>
                <w:b/>
                <w:sz w:val="20"/>
                <w:szCs w:val="20"/>
              </w:rPr>
              <w:t xml:space="preserve"> </w:t>
            </w:r>
            <w:r w:rsidRPr="00FA1598">
              <w:rPr>
                <w:rFonts w:ascii="GHEA Grapalat" w:hAnsi="GHEA Grapalat" w:cs="Sylfaen"/>
                <w:b/>
                <w:sz w:val="20"/>
                <w:szCs w:val="20"/>
              </w:rPr>
              <w:t>չափանիշներ</w:t>
            </w:r>
          </w:p>
        </w:tc>
        <w:tc>
          <w:tcPr>
            <w:tcW w:w="10742" w:type="dxa"/>
          </w:tcPr>
          <w:p w14:paraId="77BC8114" w14:textId="77777777" w:rsidR="00EA03EF" w:rsidRPr="00FA1598" w:rsidRDefault="00EA03EF" w:rsidP="006E485E">
            <w:pPr>
              <w:pStyle w:val="ListParagraph"/>
              <w:numPr>
                <w:ilvl w:val="0"/>
                <w:numId w:val="22"/>
              </w:numPr>
              <w:tabs>
                <w:tab w:val="left" w:pos="223"/>
              </w:tabs>
              <w:spacing w:after="0" w:line="360" w:lineRule="auto"/>
              <w:jc w:val="both"/>
              <w:rPr>
                <w:rFonts w:ascii="GHEA Grapalat" w:hAnsi="GHEA Grapalat"/>
                <w:sz w:val="20"/>
                <w:szCs w:val="20"/>
              </w:rPr>
            </w:pPr>
            <w:r w:rsidRPr="00FA1598">
              <w:rPr>
                <w:rFonts w:ascii="GHEA Grapalat" w:hAnsi="GHEA Grapalat"/>
                <w:sz w:val="20"/>
                <w:szCs w:val="20"/>
              </w:rPr>
              <w:t>համակարգչ</w:t>
            </w:r>
            <w:r w:rsidRPr="00FA1598">
              <w:rPr>
                <w:rFonts w:ascii="GHEA Grapalat" w:hAnsi="GHEA Grapalat"/>
                <w:sz w:val="20"/>
                <w:szCs w:val="20"/>
                <w:lang w:val="hy-AM"/>
              </w:rPr>
              <w:t>այ</w:t>
            </w:r>
            <w:r w:rsidRPr="00FA1598">
              <w:rPr>
                <w:rFonts w:ascii="GHEA Grapalat" w:hAnsi="GHEA Grapalat"/>
                <w:sz w:val="20"/>
                <w:szCs w:val="20"/>
              </w:rPr>
              <w:t>ի</w:t>
            </w:r>
            <w:r w:rsidRPr="00FA1598">
              <w:rPr>
                <w:rFonts w:ascii="GHEA Grapalat" w:hAnsi="GHEA Grapalat"/>
                <w:sz w:val="20"/>
                <w:szCs w:val="20"/>
                <w:lang w:val="hy-AM"/>
              </w:rPr>
              <w:t xml:space="preserve">ն համալիրում ներառվող </w:t>
            </w:r>
            <w:r w:rsidRPr="00FA1598">
              <w:rPr>
                <w:rFonts w:ascii="GHEA Grapalat" w:hAnsi="GHEA Grapalat"/>
                <w:sz w:val="20"/>
                <w:szCs w:val="20"/>
              </w:rPr>
              <w:t>հիմնական և լրացուցիչ բաղադրիչներ</w:t>
            </w:r>
            <w:r w:rsidRPr="00FA1598">
              <w:rPr>
                <w:rFonts w:ascii="GHEA Grapalat" w:hAnsi="GHEA Grapalat"/>
                <w:sz w:val="20"/>
                <w:szCs w:val="20"/>
                <w:lang w:val="hy-AM"/>
              </w:rPr>
              <w:t>ը բնութագրում է,</w:t>
            </w:r>
            <w:r w:rsidRPr="00FA1598">
              <w:rPr>
                <w:rFonts w:ascii="GHEA Grapalat" w:hAnsi="GHEA Grapalat"/>
                <w:sz w:val="20"/>
                <w:szCs w:val="20"/>
              </w:rPr>
              <w:t xml:space="preserve"> </w:t>
            </w:r>
          </w:p>
          <w:p w14:paraId="15B0D5E1" w14:textId="77777777" w:rsidR="00EA03EF" w:rsidRPr="00FA1598" w:rsidRDefault="00EA03EF" w:rsidP="006E485E">
            <w:pPr>
              <w:pStyle w:val="ListParagraph"/>
              <w:numPr>
                <w:ilvl w:val="0"/>
                <w:numId w:val="22"/>
              </w:numPr>
              <w:tabs>
                <w:tab w:val="left" w:pos="223"/>
              </w:tabs>
              <w:spacing w:after="0" w:line="360" w:lineRule="auto"/>
              <w:jc w:val="both"/>
              <w:rPr>
                <w:rFonts w:ascii="GHEA Grapalat" w:hAnsi="GHEA Grapalat"/>
                <w:sz w:val="20"/>
                <w:szCs w:val="20"/>
              </w:rPr>
            </w:pPr>
            <w:r w:rsidRPr="00FA1598">
              <w:rPr>
                <w:rFonts w:ascii="GHEA Grapalat" w:hAnsi="GHEA Grapalat"/>
                <w:sz w:val="20"/>
                <w:szCs w:val="20"/>
                <w:lang w:val="hy-AM"/>
              </w:rPr>
              <w:t xml:space="preserve">ճիշտ </w:t>
            </w:r>
            <w:r w:rsidRPr="00FA1598">
              <w:rPr>
                <w:rFonts w:ascii="GHEA Grapalat" w:hAnsi="GHEA Grapalat"/>
                <w:sz w:val="20"/>
                <w:szCs w:val="20"/>
              </w:rPr>
              <w:t>է</w:t>
            </w:r>
            <w:r w:rsidRPr="00FA1598">
              <w:rPr>
                <w:rFonts w:ascii="GHEA Grapalat" w:hAnsi="GHEA Grapalat"/>
                <w:sz w:val="20"/>
                <w:szCs w:val="20"/>
                <w:lang w:val="hy-AM"/>
              </w:rPr>
              <w:t xml:space="preserve"> պահպանում համակարգիչը և բաղադրիչները</w:t>
            </w:r>
            <w:r w:rsidRPr="00FA1598">
              <w:rPr>
                <w:rFonts w:ascii="GHEA Grapalat" w:hAnsi="GHEA Grapalat"/>
                <w:sz w:val="20"/>
                <w:szCs w:val="20"/>
              </w:rPr>
              <w:t xml:space="preserve"> միացնելու, օգտագործելու և անջատելու տեխնիկական պայմաններ</w:t>
            </w:r>
            <w:r w:rsidRPr="00FA1598">
              <w:rPr>
                <w:rFonts w:ascii="GHEA Grapalat" w:hAnsi="GHEA Grapalat"/>
                <w:sz w:val="20"/>
                <w:szCs w:val="20"/>
                <w:lang w:val="hy-AM"/>
              </w:rPr>
              <w:t>ը</w:t>
            </w:r>
            <w:r w:rsidRPr="00FA1598">
              <w:rPr>
                <w:rFonts w:ascii="GHEA Grapalat" w:hAnsi="GHEA Grapalat"/>
                <w:sz w:val="20"/>
                <w:szCs w:val="20"/>
              </w:rPr>
              <w:t>,</w:t>
            </w:r>
          </w:p>
          <w:p w14:paraId="3C09C4B9" w14:textId="4E3CE8CE" w:rsidR="00EA03EF" w:rsidRPr="00FA1598" w:rsidRDefault="00EA03EF" w:rsidP="006E485E">
            <w:pPr>
              <w:pStyle w:val="ListParagraph"/>
              <w:numPr>
                <w:ilvl w:val="0"/>
                <w:numId w:val="22"/>
              </w:numPr>
              <w:spacing w:after="0" w:line="360" w:lineRule="auto"/>
              <w:jc w:val="both"/>
              <w:rPr>
                <w:rFonts w:ascii="GHEA Grapalat" w:hAnsi="GHEA Grapalat"/>
                <w:sz w:val="20"/>
                <w:szCs w:val="20"/>
              </w:rPr>
            </w:pPr>
            <w:r w:rsidRPr="00FA1598">
              <w:rPr>
                <w:rFonts w:ascii="GHEA Grapalat" w:hAnsi="GHEA Grapalat"/>
                <w:sz w:val="20"/>
                <w:szCs w:val="20"/>
                <w:lang w:val="hy-AM"/>
              </w:rPr>
              <w:t>օգտվում</w:t>
            </w:r>
            <w:r w:rsidR="00FC3B72" w:rsidRPr="00FA1598">
              <w:rPr>
                <w:rFonts w:ascii="GHEA Grapalat" w:hAnsi="GHEA Grapalat"/>
                <w:sz w:val="20"/>
                <w:szCs w:val="20"/>
              </w:rPr>
              <w:t xml:space="preserve"> </w:t>
            </w:r>
            <w:r w:rsidRPr="00FA1598">
              <w:rPr>
                <w:rFonts w:ascii="GHEA Grapalat" w:hAnsi="GHEA Grapalat"/>
                <w:sz w:val="20"/>
                <w:szCs w:val="20"/>
              </w:rPr>
              <w:t>է համակարգչային օժանդակ տեխնիկական սարքերից</w:t>
            </w:r>
            <w:r w:rsidRPr="00FA1598">
              <w:rPr>
                <w:rFonts w:ascii="GHEA Grapalat" w:hAnsi="GHEA Grapalat"/>
                <w:sz w:val="20"/>
                <w:szCs w:val="20"/>
                <w:lang w:val="hy-AM"/>
              </w:rPr>
              <w:t>,</w:t>
            </w:r>
            <w:r w:rsidR="00FC3B72" w:rsidRPr="00FA1598">
              <w:rPr>
                <w:rFonts w:ascii="GHEA Grapalat" w:hAnsi="GHEA Grapalat"/>
                <w:sz w:val="20"/>
                <w:szCs w:val="20"/>
              </w:rPr>
              <w:t xml:space="preserve"> </w:t>
            </w:r>
          </w:p>
          <w:p w14:paraId="5DCCB895" w14:textId="77777777" w:rsidR="00EA03EF" w:rsidRPr="00FA1598" w:rsidRDefault="00EA03EF" w:rsidP="006E485E">
            <w:pPr>
              <w:pStyle w:val="ListParagraph"/>
              <w:numPr>
                <w:ilvl w:val="0"/>
                <w:numId w:val="22"/>
              </w:numPr>
              <w:tabs>
                <w:tab w:val="left" w:pos="365"/>
              </w:tabs>
              <w:spacing w:after="0" w:line="360" w:lineRule="auto"/>
              <w:jc w:val="both"/>
              <w:rPr>
                <w:rFonts w:ascii="GHEA Grapalat" w:hAnsi="GHEA Grapalat"/>
                <w:sz w:val="20"/>
                <w:szCs w:val="20"/>
              </w:rPr>
            </w:pPr>
            <w:r w:rsidRPr="00FA1598">
              <w:rPr>
                <w:rFonts w:ascii="GHEA Grapalat" w:hAnsi="GHEA Grapalat"/>
                <w:sz w:val="20"/>
                <w:szCs w:val="20"/>
              </w:rPr>
              <w:t>ներկայացնում է օպերացիոն համակարգի պատուհանային կառուցվածքը,</w:t>
            </w:r>
          </w:p>
          <w:p w14:paraId="11D221FF" w14:textId="77777777" w:rsidR="00EA03EF" w:rsidRPr="00FA1598" w:rsidRDefault="00EA03EF" w:rsidP="006E485E">
            <w:pPr>
              <w:pStyle w:val="ListParagraph"/>
              <w:numPr>
                <w:ilvl w:val="0"/>
                <w:numId w:val="22"/>
              </w:numPr>
              <w:tabs>
                <w:tab w:val="left" w:pos="365"/>
              </w:tabs>
              <w:spacing w:after="0" w:line="360" w:lineRule="auto"/>
              <w:jc w:val="both"/>
              <w:rPr>
                <w:rFonts w:ascii="GHEA Grapalat" w:hAnsi="GHEA Grapalat"/>
                <w:sz w:val="20"/>
                <w:szCs w:val="20"/>
              </w:rPr>
            </w:pPr>
            <w:r w:rsidRPr="00FA1598">
              <w:rPr>
                <w:rFonts w:ascii="GHEA Grapalat" w:hAnsi="GHEA Grapalat"/>
                <w:sz w:val="20"/>
                <w:szCs w:val="20"/>
              </w:rPr>
              <w:t>ներկայացնում է կիրառվող հիմնական ծրագրերը,</w:t>
            </w:r>
          </w:p>
          <w:p w14:paraId="456EDC66" w14:textId="77777777" w:rsidR="00EA03EF" w:rsidRPr="00FA1598" w:rsidRDefault="00EA03EF" w:rsidP="006E485E">
            <w:pPr>
              <w:pStyle w:val="ListParagraph"/>
              <w:numPr>
                <w:ilvl w:val="0"/>
                <w:numId w:val="22"/>
              </w:numPr>
              <w:tabs>
                <w:tab w:val="left" w:pos="365"/>
              </w:tabs>
              <w:spacing w:after="0" w:line="360" w:lineRule="auto"/>
              <w:jc w:val="both"/>
              <w:rPr>
                <w:rFonts w:ascii="GHEA Grapalat" w:hAnsi="GHEA Grapalat"/>
                <w:sz w:val="20"/>
                <w:szCs w:val="20"/>
              </w:rPr>
            </w:pPr>
            <w:r w:rsidRPr="00FA1598">
              <w:rPr>
                <w:rFonts w:ascii="GHEA Grapalat" w:hAnsi="GHEA Grapalat"/>
                <w:sz w:val="20"/>
                <w:szCs w:val="20"/>
              </w:rPr>
              <w:t>բաց</w:t>
            </w:r>
            <w:r w:rsidRPr="00FA1598">
              <w:rPr>
                <w:rFonts w:ascii="GHEA Grapalat" w:hAnsi="GHEA Grapalat"/>
                <w:sz w:val="20"/>
                <w:szCs w:val="20"/>
                <w:lang w:val="hy-AM"/>
              </w:rPr>
              <w:t xml:space="preserve">ում է </w:t>
            </w:r>
            <w:r w:rsidRPr="00FA1598">
              <w:rPr>
                <w:rFonts w:ascii="GHEA Grapalat" w:hAnsi="GHEA Grapalat"/>
                <w:sz w:val="20"/>
                <w:szCs w:val="20"/>
              </w:rPr>
              <w:t>առաջադրված թղթապանակը և ֆայլը,</w:t>
            </w:r>
          </w:p>
          <w:p w14:paraId="490A07B3" w14:textId="77777777" w:rsidR="00EA03EF" w:rsidRPr="00FA1598" w:rsidRDefault="00EA03EF" w:rsidP="006E485E">
            <w:pPr>
              <w:pStyle w:val="ListParagraph"/>
              <w:numPr>
                <w:ilvl w:val="0"/>
                <w:numId w:val="22"/>
              </w:numPr>
              <w:tabs>
                <w:tab w:val="left" w:pos="365"/>
              </w:tabs>
              <w:spacing w:after="0" w:line="360" w:lineRule="auto"/>
              <w:jc w:val="both"/>
              <w:rPr>
                <w:rFonts w:ascii="GHEA Grapalat" w:hAnsi="GHEA Grapalat"/>
                <w:sz w:val="20"/>
                <w:szCs w:val="20"/>
              </w:rPr>
            </w:pPr>
            <w:r w:rsidRPr="00FA1598">
              <w:rPr>
                <w:rFonts w:ascii="GHEA Grapalat" w:hAnsi="GHEA Grapalat"/>
                <w:sz w:val="20"/>
                <w:szCs w:val="20"/>
              </w:rPr>
              <w:t>օգտվում է պատուհանային մենյուի հիմնական հրամաններից,</w:t>
            </w:r>
          </w:p>
          <w:p w14:paraId="20D64548" w14:textId="2D561D7D" w:rsidR="00EA03EF" w:rsidRPr="00FA1598" w:rsidRDefault="00EA03EF" w:rsidP="006E485E">
            <w:pPr>
              <w:pStyle w:val="ListParagraph"/>
              <w:numPr>
                <w:ilvl w:val="0"/>
                <w:numId w:val="22"/>
              </w:numPr>
              <w:tabs>
                <w:tab w:val="left" w:pos="365"/>
              </w:tabs>
              <w:spacing w:after="0" w:line="360" w:lineRule="auto"/>
              <w:jc w:val="both"/>
              <w:rPr>
                <w:rFonts w:ascii="GHEA Grapalat" w:hAnsi="GHEA Grapalat"/>
                <w:sz w:val="20"/>
                <w:szCs w:val="20"/>
              </w:rPr>
            </w:pPr>
            <w:r w:rsidRPr="00FA1598">
              <w:rPr>
                <w:rFonts w:ascii="GHEA Grapalat" w:hAnsi="GHEA Grapalat"/>
                <w:sz w:val="20"/>
                <w:szCs w:val="20"/>
              </w:rPr>
              <w:t>ստեղծում է նոր թղթապանակ ու ֆայլ, պահպանում, բացում, փակում և տեղադրում է առաջադրված վայրում</w:t>
            </w:r>
            <w:r w:rsidRPr="00FA1598">
              <w:rPr>
                <w:rFonts w:ascii="GHEA Grapalat" w:hAnsi="GHEA Grapalat"/>
                <w:sz w:val="20"/>
                <w:szCs w:val="20"/>
                <w:lang w:val="hy-AM"/>
              </w:rPr>
              <w:t>,</w:t>
            </w:r>
            <w:r w:rsidRPr="00FA1598">
              <w:rPr>
                <w:rFonts w:ascii="GHEA Grapalat" w:hAnsi="GHEA Grapalat"/>
                <w:sz w:val="20"/>
                <w:szCs w:val="20"/>
              </w:rPr>
              <w:t xml:space="preserve"> </w:t>
            </w:r>
          </w:p>
          <w:p w14:paraId="572C9A2B" w14:textId="77777777" w:rsidR="00EA03EF" w:rsidRPr="00FA1598" w:rsidRDefault="00EA03EF" w:rsidP="006E485E">
            <w:pPr>
              <w:pStyle w:val="ListParagraph"/>
              <w:numPr>
                <w:ilvl w:val="0"/>
                <w:numId w:val="22"/>
              </w:numPr>
              <w:tabs>
                <w:tab w:val="left" w:pos="365"/>
              </w:tabs>
              <w:spacing w:after="0" w:line="360" w:lineRule="auto"/>
              <w:jc w:val="both"/>
              <w:rPr>
                <w:rFonts w:ascii="GHEA Grapalat" w:hAnsi="GHEA Grapalat"/>
                <w:sz w:val="20"/>
                <w:szCs w:val="20"/>
              </w:rPr>
            </w:pPr>
            <w:r w:rsidRPr="00FA1598">
              <w:rPr>
                <w:rFonts w:ascii="GHEA Grapalat" w:hAnsi="GHEA Grapalat" w:cs="Sylfaen"/>
                <w:sz w:val="20"/>
                <w:szCs w:val="20"/>
                <w:lang w:val="ro-RO"/>
              </w:rPr>
              <w:t xml:space="preserve">կատարում է </w:t>
            </w:r>
            <w:r w:rsidRPr="00FA1598">
              <w:rPr>
                <w:rFonts w:ascii="GHEA Grapalat" w:hAnsi="GHEA Grapalat" w:cs="Sylfaen"/>
                <w:sz w:val="20"/>
                <w:szCs w:val="20"/>
              </w:rPr>
              <w:t>փաստաթղթի</w:t>
            </w:r>
            <w:r w:rsidRPr="00FA1598">
              <w:rPr>
                <w:rFonts w:ascii="GHEA Grapalat" w:hAnsi="GHEA Grapalat" w:cs="Sylfaen"/>
                <w:sz w:val="20"/>
                <w:szCs w:val="20"/>
                <w:lang w:val="ro-RO"/>
              </w:rPr>
              <w:t xml:space="preserve"> </w:t>
            </w:r>
            <w:r w:rsidRPr="00FA1598">
              <w:rPr>
                <w:rFonts w:ascii="GHEA Grapalat" w:hAnsi="GHEA Grapalat" w:cs="Sylfaen"/>
                <w:sz w:val="20"/>
                <w:szCs w:val="20"/>
              </w:rPr>
              <w:t>տպագրում</w:t>
            </w:r>
            <w:r w:rsidRPr="00FA1598">
              <w:rPr>
                <w:rFonts w:ascii="GHEA Grapalat" w:hAnsi="GHEA Grapalat" w:cs="Sylfaen"/>
                <w:sz w:val="20"/>
                <w:szCs w:val="20"/>
                <w:lang w:val="hy-AM"/>
              </w:rPr>
              <w:t>:</w:t>
            </w:r>
            <w:r w:rsidRPr="00FA1598">
              <w:rPr>
                <w:rFonts w:ascii="GHEA Grapalat" w:hAnsi="GHEA Grapalat"/>
                <w:sz w:val="20"/>
                <w:szCs w:val="20"/>
              </w:rPr>
              <w:t xml:space="preserve"> </w:t>
            </w:r>
          </w:p>
        </w:tc>
      </w:tr>
      <w:tr w:rsidR="00FA1598" w:rsidRPr="00FA1598" w14:paraId="6BFB38A5" w14:textId="77777777" w:rsidTr="00F922E3">
        <w:trPr>
          <w:trHeight w:val="240"/>
          <w:jc w:val="center"/>
        </w:trPr>
        <w:tc>
          <w:tcPr>
            <w:tcW w:w="500" w:type="dxa"/>
            <w:vAlign w:val="center"/>
          </w:tcPr>
          <w:p w14:paraId="1857D73C"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vAlign w:val="center"/>
          </w:tcPr>
          <w:p w14:paraId="7CE8D3FD" w14:textId="77777777" w:rsidR="00EA03EF" w:rsidRPr="00FA1598" w:rsidRDefault="00EA03EF" w:rsidP="006E485E">
            <w:pPr>
              <w:spacing w:after="0" w:line="360" w:lineRule="auto"/>
              <w:ind w:left="72"/>
              <w:rPr>
                <w:rFonts w:ascii="GHEA Grapalat" w:hAnsi="GHEA Grapalat"/>
                <w:b/>
                <w:sz w:val="20"/>
                <w:szCs w:val="20"/>
                <w:lang w:val="hy-AM"/>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b/>
                <w:sz w:val="20"/>
                <w:szCs w:val="20"/>
                <w:lang w:val="hy-AM"/>
              </w:rPr>
              <w:t xml:space="preserve"> </w:t>
            </w:r>
            <w:r w:rsidRPr="00FA1598">
              <w:rPr>
                <w:rFonts w:ascii="GHEA Grapalat" w:hAnsi="GHEA Grapalat"/>
                <w:b/>
                <w:sz w:val="20"/>
                <w:szCs w:val="20"/>
              </w:rPr>
              <w:t>2</w:t>
            </w:r>
            <w:r w:rsidRPr="00FA1598">
              <w:rPr>
                <w:rFonts w:ascii="GHEA Grapalat" w:hAnsi="GHEA Grapalat"/>
                <w:b/>
                <w:sz w:val="20"/>
                <w:szCs w:val="20"/>
                <w:lang w:val="hy-AM"/>
              </w:rPr>
              <w:t xml:space="preserve"> </w:t>
            </w:r>
          </w:p>
        </w:tc>
        <w:tc>
          <w:tcPr>
            <w:tcW w:w="10742" w:type="dxa"/>
          </w:tcPr>
          <w:p w14:paraId="0B197DC9" w14:textId="77777777" w:rsidR="00EA03EF" w:rsidRPr="00FA1598" w:rsidRDefault="00EA03EF" w:rsidP="006E485E">
            <w:pPr>
              <w:tabs>
                <w:tab w:val="left" w:pos="1080"/>
              </w:tabs>
              <w:spacing w:after="0" w:line="360" w:lineRule="auto"/>
              <w:jc w:val="both"/>
              <w:rPr>
                <w:rFonts w:ascii="GHEA Grapalat" w:eastAsia="Arial Unicode MS" w:hAnsi="GHEA Grapalat" w:cs="Sylfaen"/>
                <w:sz w:val="20"/>
                <w:szCs w:val="20"/>
                <w:lang w:val="hy-AM"/>
              </w:rPr>
            </w:pPr>
            <w:r w:rsidRPr="00FA1598">
              <w:rPr>
                <w:rFonts w:ascii="GHEA Grapalat" w:hAnsi="GHEA Grapalat"/>
                <w:sz w:val="20"/>
                <w:szCs w:val="20"/>
                <w:lang w:val="hy-AM"/>
              </w:rPr>
              <w:t xml:space="preserve">Խմբագրել և </w:t>
            </w:r>
            <w:r w:rsidRPr="00FA1598">
              <w:rPr>
                <w:rFonts w:ascii="GHEA Grapalat" w:hAnsi="GHEA Grapalat" w:cs="Sylfaen"/>
                <w:sz w:val="20"/>
                <w:szCs w:val="20"/>
                <w:lang w:val="hy-AM"/>
              </w:rPr>
              <w:t>ֆորմատավորել տեքստեր</w:t>
            </w:r>
            <w:r w:rsidRPr="00FA1598">
              <w:rPr>
                <w:rFonts w:ascii="GHEA Grapalat" w:hAnsi="GHEA Grapalat"/>
                <w:sz w:val="20"/>
                <w:szCs w:val="20"/>
                <w:lang w:val="hy-AM"/>
              </w:rPr>
              <w:t xml:space="preserve"> </w:t>
            </w:r>
          </w:p>
        </w:tc>
      </w:tr>
      <w:tr w:rsidR="00FA1598" w:rsidRPr="001846B3" w14:paraId="439B3AFA" w14:textId="77777777" w:rsidTr="00F922E3">
        <w:trPr>
          <w:trHeight w:val="240"/>
          <w:jc w:val="center"/>
        </w:trPr>
        <w:tc>
          <w:tcPr>
            <w:tcW w:w="500" w:type="dxa"/>
          </w:tcPr>
          <w:p w14:paraId="1FB90DBA"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19504EBF" w14:textId="77777777"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0742" w:type="dxa"/>
          </w:tcPr>
          <w:p w14:paraId="38E9B560" w14:textId="77777777" w:rsidR="00EA03EF" w:rsidRPr="00FA1598" w:rsidRDefault="00EA03EF" w:rsidP="006E485E">
            <w:pPr>
              <w:pStyle w:val="ListParagraph"/>
              <w:numPr>
                <w:ilvl w:val="0"/>
                <w:numId w:val="23"/>
              </w:numPr>
              <w:tabs>
                <w:tab w:val="left" w:pos="209"/>
              </w:tabs>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 xml:space="preserve"> հայերեն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օտար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լեզվով</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տեքստ</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մուտքագրելու</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ծրագրերը պատրաստել</w:t>
            </w:r>
            <w:r w:rsidRPr="00FA1598">
              <w:rPr>
                <w:rFonts w:ascii="GHEA Grapalat" w:hAnsi="GHEA Grapalat"/>
                <w:sz w:val="20"/>
                <w:szCs w:val="20"/>
                <w:lang w:val="hy-AM"/>
              </w:rPr>
              <w:t xml:space="preserve"> է</w:t>
            </w:r>
            <w:r w:rsidRPr="00FA1598">
              <w:rPr>
                <w:rFonts w:ascii="GHEA Grapalat" w:hAnsi="GHEA Grapalat" w:cs="Sylfaen"/>
                <w:sz w:val="20"/>
                <w:szCs w:val="20"/>
                <w:lang w:val="hy-AM"/>
              </w:rPr>
              <w:t>,</w:t>
            </w:r>
          </w:p>
          <w:p w14:paraId="78E0025B" w14:textId="77777777" w:rsidR="00EA03EF" w:rsidRPr="00FA1598" w:rsidRDefault="00EA03EF" w:rsidP="006E485E">
            <w:pPr>
              <w:pStyle w:val="ListParagraph"/>
              <w:numPr>
                <w:ilvl w:val="0"/>
                <w:numId w:val="23"/>
              </w:numPr>
              <w:tabs>
                <w:tab w:val="left" w:pos="209"/>
              </w:tabs>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 xml:space="preserve"> մուտքագրում է</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տեքստ</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մեծատառ</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նշաններ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սիմվոլներ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թվանշաններ</w:t>
            </w:r>
            <w:r w:rsidRPr="00FA1598">
              <w:rPr>
                <w:rFonts w:ascii="GHEA Grapalat" w:hAnsi="GHEA Grapalat"/>
                <w:sz w:val="20"/>
                <w:szCs w:val="20"/>
                <w:lang w:val="hy-AM"/>
              </w:rPr>
              <w:t xml:space="preserve">, </w:t>
            </w:r>
          </w:p>
          <w:p w14:paraId="44C75F22" w14:textId="751C56E3" w:rsidR="00EA03EF" w:rsidRPr="00FA1598" w:rsidRDefault="00FC3B72" w:rsidP="006E485E">
            <w:pPr>
              <w:pStyle w:val="ListParagraph"/>
              <w:numPr>
                <w:ilvl w:val="0"/>
                <w:numId w:val="23"/>
              </w:numPr>
              <w:tabs>
                <w:tab w:val="left" w:pos="209"/>
              </w:tabs>
              <w:spacing w:after="0" w:line="360" w:lineRule="auto"/>
              <w:jc w:val="both"/>
              <w:rPr>
                <w:rFonts w:ascii="GHEA Grapalat" w:hAnsi="GHEA Grapalat" w:cs="Sylfaen"/>
                <w:sz w:val="20"/>
                <w:szCs w:val="20"/>
                <w:lang w:val="hy-AM"/>
              </w:rPr>
            </w:pPr>
            <w:r w:rsidRPr="00FA1598">
              <w:rPr>
                <w:rFonts w:ascii="GHEA Grapalat" w:hAnsi="GHEA Grapalat" w:cs="Sylfaen"/>
                <w:sz w:val="20"/>
                <w:szCs w:val="20"/>
                <w:lang w:val="hy-AM"/>
              </w:rPr>
              <w:t xml:space="preserve"> </w:t>
            </w:r>
            <w:r w:rsidR="00EA03EF" w:rsidRPr="00FA1598">
              <w:rPr>
                <w:rFonts w:ascii="GHEA Grapalat" w:hAnsi="GHEA Grapalat" w:cs="Sylfaen"/>
                <w:sz w:val="20"/>
                <w:szCs w:val="20"/>
                <w:lang w:val="hy-AM"/>
              </w:rPr>
              <w:t>տեքստային</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ցուցիչը</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տեղաշարժելով</w:t>
            </w:r>
            <w:r w:rsidR="00EA03EF" w:rsidRPr="00FA1598">
              <w:rPr>
                <w:rFonts w:ascii="GHEA Grapalat" w:hAnsi="GHEA Grapalat"/>
                <w:sz w:val="20"/>
                <w:szCs w:val="20"/>
                <w:lang w:val="hy-AM"/>
              </w:rPr>
              <w:t xml:space="preserve"> </w:t>
            </w:r>
            <w:r w:rsidR="00EA03EF" w:rsidRPr="00FA1598">
              <w:rPr>
                <w:rFonts w:ascii="GHEA Grapalat" w:hAnsi="GHEA Grapalat" w:cs="Sylfaen"/>
                <w:sz w:val="20"/>
                <w:szCs w:val="20"/>
                <w:lang w:val="hy-AM"/>
              </w:rPr>
              <w:t>կատարելում է ուղղումներ, ջնջումներ, լրացումներ, փոփոխություններ,</w:t>
            </w:r>
          </w:p>
          <w:p w14:paraId="2F9981C8" w14:textId="77777777" w:rsidR="00EA03EF" w:rsidRPr="00FA1598" w:rsidRDefault="00EA03EF" w:rsidP="006E485E">
            <w:pPr>
              <w:pStyle w:val="ListParagraph"/>
              <w:numPr>
                <w:ilvl w:val="0"/>
                <w:numId w:val="23"/>
              </w:numPr>
              <w:tabs>
                <w:tab w:val="left" w:pos="209"/>
              </w:tabs>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մուտքագրված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տեքստի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պարզագույն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ֆորմատավորման գործողությունները ճիշտ է կատարում,</w:t>
            </w:r>
          </w:p>
          <w:p w14:paraId="2F1494BF" w14:textId="77777777" w:rsidR="00EA03EF" w:rsidRPr="00FA1598" w:rsidRDefault="00EA03EF" w:rsidP="006E485E">
            <w:pPr>
              <w:pStyle w:val="ListParagraph"/>
              <w:numPr>
                <w:ilvl w:val="0"/>
                <w:numId w:val="23"/>
              </w:numPr>
              <w:tabs>
                <w:tab w:val="left" w:pos="209"/>
                <w:tab w:val="left" w:pos="1680"/>
              </w:tabs>
              <w:spacing w:after="0" w:line="360" w:lineRule="auto"/>
              <w:jc w:val="both"/>
              <w:rPr>
                <w:rFonts w:ascii="GHEA Grapalat" w:hAnsi="GHEA Grapalat"/>
                <w:sz w:val="20"/>
                <w:szCs w:val="20"/>
                <w:lang w:val="hy-AM"/>
              </w:rPr>
            </w:pPr>
            <w:r w:rsidRPr="00FA1598">
              <w:rPr>
                <w:rFonts w:ascii="GHEA Grapalat" w:hAnsi="GHEA Grapalat"/>
                <w:sz w:val="20"/>
                <w:szCs w:val="20"/>
                <w:lang w:val="hy-AM"/>
              </w:rPr>
              <w:t xml:space="preserve"> կարողանում է տեքստին կից </w:t>
            </w:r>
            <w:r w:rsidRPr="00FA1598">
              <w:rPr>
                <w:rFonts w:ascii="GHEA Grapalat" w:hAnsi="GHEA Grapalat" w:cs="Sylfaen"/>
                <w:sz w:val="20"/>
                <w:szCs w:val="20"/>
                <w:lang w:val="hy-AM"/>
              </w:rPr>
              <w:t>ներմուծել նկարներ, գրաֆիկներ, աղյուսակներ, անիմացիաներ:</w:t>
            </w:r>
          </w:p>
        </w:tc>
      </w:tr>
      <w:tr w:rsidR="00FA1598" w:rsidRPr="00FA1598" w14:paraId="351A6421" w14:textId="77777777" w:rsidTr="00F922E3">
        <w:trPr>
          <w:trHeight w:val="240"/>
          <w:jc w:val="center"/>
        </w:trPr>
        <w:tc>
          <w:tcPr>
            <w:tcW w:w="500" w:type="dxa"/>
            <w:vAlign w:val="center"/>
          </w:tcPr>
          <w:p w14:paraId="35326F9F"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vAlign w:val="center"/>
          </w:tcPr>
          <w:p w14:paraId="6AF108B1" w14:textId="77777777"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b/>
                <w:sz w:val="20"/>
                <w:szCs w:val="20"/>
                <w:lang w:val="hy-AM"/>
              </w:rPr>
              <w:t xml:space="preserve"> </w:t>
            </w:r>
            <w:r w:rsidRPr="00FA1598">
              <w:rPr>
                <w:rFonts w:ascii="GHEA Grapalat" w:hAnsi="GHEA Grapalat"/>
                <w:b/>
                <w:sz w:val="20"/>
                <w:szCs w:val="20"/>
              </w:rPr>
              <w:t>3</w:t>
            </w:r>
          </w:p>
        </w:tc>
        <w:tc>
          <w:tcPr>
            <w:tcW w:w="10742" w:type="dxa"/>
          </w:tcPr>
          <w:p w14:paraId="3BE757A7" w14:textId="77777777" w:rsidR="00EA03EF" w:rsidRPr="00FA1598" w:rsidRDefault="00EA03EF" w:rsidP="006E485E">
            <w:pPr>
              <w:tabs>
                <w:tab w:val="left" w:pos="1080"/>
              </w:tabs>
              <w:spacing w:after="0" w:line="360" w:lineRule="auto"/>
              <w:jc w:val="both"/>
              <w:rPr>
                <w:rFonts w:ascii="GHEA Grapalat" w:eastAsia="Arial Unicode MS" w:hAnsi="GHEA Grapalat" w:cs="Sylfaen"/>
                <w:sz w:val="20"/>
                <w:szCs w:val="20"/>
                <w:lang w:val="hy-AM"/>
              </w:rPr>
            </w:pPr>
            <w:r w:rsidRPr="00FA1598">
              <w:rPr>
                <w:rFonts w:ascii="GHEA Grapalat" w:hAnsi="GHEA Grapalat" w:cs="Sylfaen"/>
                <w:sz w:val="20"/>
                <w:szCs w:val="20"/>
                <w:lang w:val="hy-AM"/>
              </w:rPr>
              <w:t>Պատրաստել</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 խմբագրել աղյուսակներ</w:t>
            </w:r>
          </w:p>
        </w:tc>
      </w:tr>
      <w:tr w:rsidR="00FA1598" w:rsidRPr="001846B3" w14:paraId="6767F6D2" w14:textId="77777777" w:rsidTr="00F922E3">
        <w:trPr>
          <w:trHeight w:val="240"/>
          <w:jc w:val="center"/>
        </w:trPr>
        <w:tc>
          <w:tcPr>
            <w:tcW w:w="500" w:type="dxa"/>
          </w:tcPr>
          <w:p w14:paraId="5080243F"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5EFB720E" w14:textId="77777777"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0742" w:type="dxa"/>
          </w:tcPr>
          <w:p w14:paraId="6F5375E0" w14:textId="77777777" w:rsidR="00EA03EF" w:rsidRPr="00FA1598" w:rsidRDefault="00EA03EF" w:rsidP="006E485E">
            <w:pPr>
              <w:pStyle w:val="ListParagraph"/>
              <w:numPr>
                <w:ilvl w:val="0"/>
                <w:numId w:val="24"/>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 xml:space="preserve">աղյուսակներ կազմելու համակարգչային </w:t>
            </w:r>
            <w:r w:rsidRPr="00FA1598">
              <w:rPr>
                <w:rFonts w:ascii="GHEA Grapalat" w:hAnsi="GHEA Grapalat" w:cs="Sylfaen"/>
                <w:sz w:val="20"/>
                <w:szCs w:val="20"/>
                <w:lang w:val="hy-AM"/>
              </w:rPr>
              <w:t xml:space="preserve">ծրագրերը և դրանց կիրառումը </w:t>
            </w:r>
            <w:r w:rsidRPr="00FA1598">
              <w:rPr>
                <w:rFonts w:ascii="GHEA Grapalat" w:hAnsi="GHEA Grapalat"/>
                <w:sz w:val="20"/>
                <w:szCs w:val="20"/>
                <w:lang w:val="hy-AM"/>
              </w:rPr>
              <w:t>ներկայացնում է,</w:t>
            </w:r>
            <w:r w:rsidRPr="00FA1598">
              <w:rPr>
                <w:rFonts w:ascii="GHEA Grapalat" w:hAnsi="GHEA Grapalat" w:cs="Sylfaen"/>
                <w:sz w:val="20"/>
                <w:szCs w:val="20"/>
                <w:lang w:val="hy-AM"/>
              </w:rPr>
              <w:t xml:space="preserve"> </w:t>
            </w:r>
          </w:p>
          <w:p w14:paraId="6FDDF6B4" w14:textId="77777777" w:rsidR="00EA03EF" w:rsidRPr="00FA1598" w:rsidRDefault="00EA03EF" w:rsidP="006E485E">
            <w:pPr>
              <w:pStyle w:val="ListParagraph"/>
              <w:numPr>
                <w:ilvl w:val="0"/>
                <w:numId w:val="24"/>
              </w:numPr>
              <w:tabs>
                <w:tab w:val="left" w:pos="351"/>
                <w:tab w:val="left" w:pos="1680"/>
              </w:tabs>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առաջադրված չափերով կազմում է աղյուսակ և մուտքագրում տվյալներ</w:t>
            </w:r>
            <w:r w:rsidRPr="00FA1598">
              <w:rPr>
                <w:rFonts w:ascii="GHEA Grapalat" w:hAnsi="GHEA Grapalat"/>
                <w:sz w:val="20"/>
                <w:szCs w:val="20"/>
                <w:lang w:val="hy-AM"/>
              </w:rPr>
              <w:t xml:space="preserve">, </w:t>
            </w:r>
          </w:p>
          <w:p w14:paraId="314E399F" w14:textId="77777777" w:rsidR="00EA03EF" w:rsidRPr="00FA1598" w:rsidRDefault="00EA03EF" w:rsidP="006E485E">
            <w:pPr>
              <w:pStyle w:val="ListParagraph"/>
              <w:numPr>
                <w:ilvl w:val="0"/>
                <w:numId w:val="24"/>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աղյուսակում կատարում է ուղղումներ,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 xml:space="preserve">լրացումներ, փոփոխություններ, </w:t>
            </w:r>
          </w:p>
          <w:p w14:paraId="210567B3" w14:textId="6B0F0CCB" w:rsidR="00EA03EF" w:rsidRPr="00FA1598" w:rsidRDefault="00EA03EF" w:rsidP="006E485E">
            <w:pPr>
              <w:pStyle w:val="ListParagraph"/>
              <w:numPr>
                <w:ilvl w:val="0"/>
                <w:numId w:val="24"/>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աղյուսակի տվյալների մեջ ստեղծում է</w:t>
            </w:r>
            <w:r w:rsidR="00FC3B72"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պարզ ֆունկցիոնալ կախվածություն:</w:t>
            </w:r>
            <w:r w:rsidR="00FC3B72" w:rsidRPr="00FA1598">
              <w:rPr>
                <w:rFonts w:ascii="GHEA Grapalat" w:hAnsi="GHEA Grapalat" w:cs="Sylfaen"/>
                <w:sz w:val="20"/>
                <w:szCs w:val="20"/>
                <w:lang w:val="hy-AM"/>
              </w:rPr>
              <w:t xml:space="preserve"> </w:t>
            </w:r>
          </w:p>
        </w:tc>
      </w:tr>
      <w:tr w:rsidR="00FA1598" w:rsidRPr="001846B3" w14:paraId="3D971B37" w14:textId="77777777" w:rsidTr="00F922E3">
        <w:trPr>
          <w:trHeight w:val="240"/>
          <w:jc w:val="center"/>
        </w:trPr>
        <w:tc>
          <w:tcPr>
            <w:tcW w:w="500" w:type="dxa"/>
            <w:vAlign w:val="center"/>
          </w:tcPr>
          <w:p w14:paraId="1A74CA5B"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vAlign w:val="center"/>
          </w:tcPr>
          <w:p w14:paraId="0D83C666" w14:textId="77777777"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rPr>
              <w:t>ՈՒսումնառության</w:t>
            </w:r>
            <w:r w:rsidRPr="00FA1598">
              <w:rPr>
                <w:rFonts w:ascii="GHEA Grapalat" w:hAnsi="GHEA Grapalat"/>
                <w:b/>
                <w:sz w:val="20"/>
                <w:szCs w:val="20"/>
              </w:rPr>
              <w:t xml:space="preserve"> </w:t>
            </w:r>
            <w:r w:rsidRPr="00FA1598">
              <w:rPr>
                <w:rFonts w:ascii="GHEA Grapalat" w:hAnsi="GHEA Grapalat" w:cs="Sylfaen"/>
                <w:b/>
                <w:sz w:val="20"/>
                <w:szCs w:val="20"/>
              </w:rPr>
              <w:t>արդյունք</w:t>
            </w:r>
            <w:r w:rsidRPr="00FA1598">
              <w:rPr>
                <w:rFonts w:ascii="GHEA Grapalat" w:hAnsi="GHEA Grapalat"/>
                <w:b/>
                <w:sz w:val="20"/>
                <w:szCs w:val="20"/>
              </w:rPr>
              <w:t xml:space="preserve"> 4</w:t>
            </w:r>
          </w:p>
        </w:tc>
        <w:tc>
          <w:tcPr>
            <w:tcW w:w="10742" w:type="dxa"/>
          </w:tcPr>
          <w:p w14:paraId="135EF985" w14:textId="77777777" w:rsidR="00EA03EF" w:rsidRPr="00FA1598" w:rsidRDefault="00EA03EF" w:rsidP="006E485E">
            <w:pPr>
              <w:tabs>
                <w:tab w:val="left" w:pos="1080"/>
              </w:tabs>
              <w:spacing w:after="0" w:line="360" w:lineRule="auto"/>
              <w:jc w:val="both"/>
              <w:rPr>
                <w:rFonts w:ascii="GHEA Grapalat" w:eastAsia="Arial Unicode MS" w:hAnsi="GHEA Grapalat" w:cs="Sylfaen"/>
                <w:sz w:val="20"/>
                <w:szCs w:val="20"/>
                <w:lang w:val="hy-AM"/>
              </w:rPr>
            </w:pPr>
            <w:r w:rsidRPr="00FA1598">
              <w:rPr>
                <w:rFonts w:ascii="GHEA Grapalat" w:hAnsi="GHEA Grapalat" w:cs="Sylfaen"/>
                <w:sz w:val="20"/>
                <w:szCs w:val="20"/>
                <w:lang w:val="hy-AM"/>
              </w:rPr>
              <w:t>Կատարել գրաֆիկական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խմբագրում</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նկարազարդում</w:t>
            </w:r>
          </w:p>
        </w:tc>
      </w:tr>
      <w:tr w:rsidR="00FA1598" w:rsidRPr="001846B3" w14:paraId="1F4AEBDF" w14:textId="77777777" w:rsidTr="00F922E3">
        <w:trPr>
          <w:trHeight w:val="240"/>
          <w:jc w:val="center"/>
        </w:trPr>
        <w:tc>
          <w:tcPr>
            <w:tcW w:w="500" w:type="dxa"/>
          </w:tcPr>
          <w:p w14:paraId="68FBD3C9"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tcPr>
          <w:p w14:paraId="1FF8B8D0" w14:textId="77777777" w:rsidR="00EA03EF" w:rsidRPr="00FA1598" w:rsidRDefault="00EA03EF" w:rsidP="006E485E">
            <w:pPr>
              <w:spacing w:after="0" w:line="360" w:lineRule="auto"/>
              <w:rPr>
                <w:rFonts w:ascii="GHEA Grapalat" w:hAnsi="GHEA Grapalat"/>
                <w:b/>
                <w:sz w:val="20"/>
                <w:szCs w:val="20"/>
              </w:rPr>
            </w:pPr>
            <w:r w:rsidRPr="00FA1598">
              <w:rPr>
                <w:rFonts w:ascii="GHEA Grapalat" w:hAnsi="GHEA Grapalat" w:cs="Sylfaen"/>
                <w:b/>
                <w:sz w:val="20"/>
                <w:szCs w:val="20"/>
              </w:rPr>
              <w:t>Կատարման</w:t>
            </w:r>
            <w:r w:rsidRPr="00FA1598">
              <w:rPr>
                <w:rFonts w:ascii="GHEA Grapalat" w:hAnsi="GHEA Grapalat"/>
                <w:b/>
                <w:sz w:val="20"/>
                <w:szCs w:val="20"/>
              </w:rPr>
              <w:t xml:space="preserve"> </w:t>
            </w:r>
            <w:r w:rsidRPr="00FA1598">
              <w:rPr>
                <w:rFonts w:ascii="GHEA Grapalat" w:hAnsi="GHEA Grapalat" w:cs="Sylfaen"/>
                <w:b/>
                <w:sz w:val="20"/>
                <w:szCs w:val="20"/>
              </w:rPr>
              <w:t>չափանիշներ</w:t>
            </w:r>
          </w:p>
        </w:tc>
        <w:tc>
          <w:tcPr>
            <w:tcW w:w="10742" w:type="dxa"/>
          </w:tcPr>
          <w:p w14:paraId="23D6C188" w14:textId="77777777" w:rsidR="00EA03EF" w:rsidRPr="00FA1598" w:rsidRDefault="00EA03EF" w:rsidP="006E485E">
            <w:pPr>
              <w:pStyle w:val="ListParagraph"/>
              <w:numPr>
                <w:ilvl w:val="0"/>
                <w:numId w:val="25"/>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գծագրում է գրաֆիկական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օբյեկտներ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օգտագործելով</w:t>
            </w:r>
            <w:r w:rsidRPr="00FA1598">
              <w:rPr>
                <w:rFonts w:ascii="GHEA Grapalat" w:hAnsi="GHEA Grapalat"/>
                <w:sz w:val="20"/>
                <w:szCs w:val="20"/>
                <w:lang w:val="hy-AM"/>
              </w:rPr>
              <w:t xml:space="preserve"> նաև </w:t>
            </w:r>
            <w:r w:rsidR="00EC4F26" w:rsidRPr="00FA1598">
              <w:rPr>
                <w:rFonts w:ascii="GHEA Grapalat" w:hAnsi="GHEA Grapalat"/>
                <w:sz w:val="20"/>
                <w:szCs w:val="20"/>
                <w:lang w:val="hy-AM"/>
              </w:rPr>
              <w:t xml:space="preserve">Աութըշեյփս </w:t>
            </w:r>
            <w:r w:rsidR="00EC4F26" w:rsidRPr="00FA1598">
              <w:rPr>
                <w:rFonts w:ascii="GHEA Grapalat" w:hAnsi="GHEA Grapalat"/>
                <w:sz w:val="20"/>
                <w:szCs w:val="20"/>
              </w:rPr>
              <w:t>(</w:t>
            </w:r>
            <w:r w:rsidR="00EC4F26" w:rsidRPr="00FA1598">
              <w:rPr>
                <w:rFonts w:ascii="GHEA Grapalat" w:hAnsi="GHEA Grapalat"/>
                <w:sz w:val="20"/>
                <w:szCs w:val="20"/>
                <w:lang w:val="hy-AM"/>
              </w:rPr>
              <w:t>Autoshapes</w:t>
            </w:r>
            <w:r w:rsidR="00EC4F26" w:rsidRPr="00FA1598">
              <w:rPr>
                <w:rFonts w:ascii="GHEA Grapalat" w:hAnsi="GHEA Grapalat"/>
                <w:sz w:val="20"/>
                <w:szCs w:val="20"/>
              </w:rPr>
              <w:t xml:space="preserve">) </w:t>
            </w:r>
            <w:r w:rsidRPr="00FA1598">
              <w:rPr>
                <w:rFonts w:ascii="GHEA Grapalat" w:hAnsi="GHEA Grapalat" w:cs="Sylfaen"/>
                <w:sz w:val="20"/>
                <w:szCs w:val="20"/>
                <w:lang w:val="hy-AM"/>
              </w:rPr>
              <w:t>պատուհանի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lastRenderedPageBreak/>
              <w:t>պատրաստի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ձևերը</w:t>
            </w:r>
            <w:r w:rsidRPr="00FA1598">
              <w:rPr>
                <w:rFonts w:ascii="GHEA Grapalat" w:hAnsi="GHEA Grapalat"/>
                <w:sz w:val="20"/>
                <w:szCs w:val="20"/>
                <w:lang w:val="hy-AM"/>
              </w:rPr>
              <w:t>,</w:t>
            </w:r>
          </w:p>
          <w:p w14:paraId="00CB3A34" w14:textId="77777777" w:rsidR="00EA03EF" w:rsidRPr="00FA1598" w:rsidRDefault="00EA03EF" w:rsidP="006E485E">
            <w:pPr>
              <w:pStyle w:val="ListParagraph"/>
              <w:numPr>
                <w:ilvl w:val="0"/>
                <w:numId w:val="25"/>
              </w:numPr>
              <w:tabs>
                <w:tab w:val="left" w:pos="351"/>
                <w:tab w:val="left" w:pos="1680"/>
              </w:tabs>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գծագրում է</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կանոնավոր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պատկերներ</w:t>
            </w:r>
            <w:r w:rsidRPr="00FA1598">
              <w:rPr>
                <w:rFonts w:ascii="GHEA Grapalat" w:hAnsi="GHEA Grapalat"/>
                <w:sz w:val="20"/>
                <w:szCs w:val="20"/>
                <w:lang w:val="hy-AM"/>
              </w:rPr>
              <w:t>,</w:t>
            </w:r>
          </w:p>
          <w:p w14:paraId="0F848E6C" w14:textId="77777777" w:rsidR="00EA03EF" w:rsidRPr="00FA1598" w:rsidRDefault="00EA03EF" w:rsidP="006E485E">
            <w:pPr>
              <w:pStyle w:val="ListParagraph"/>
              <w:numPr>
                <w:ilvl w:val="0"/>
                <w:numId w:val="25"/>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ֆորմատավորում է</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գրաֆիկական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օբյեկտները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տեղափոխելով</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պատճենելով</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պտտելով</w:t>
            </w:r>
            <w:r w:rsidRPr="00FA1598">
              <w:rPr>
                <w:rFonts w:ascii="GHEA Grapalat" w:hAnsi="GHEA Grapalat"/>
                <w:sz w:val="20"/>
                <w:szCs w:val="20"/>
                <w:lang w:val="hy-AM"/>
              </w:rPr>
              <w:t xml:space="preserve"> և </w:t>
            </w:r>
            <w:r w:rsidRPr="00FA1598">
              <w:rPr>
                <w:rFonts w:ascii="GHEA Grapalat" w:hAnsi="GHEA Grapalat" w:cs="Sylfaen"/>
                <w:sz w:val="20"/>
                <w:szCs w:val="20"/>
                <w:lang w:val="hy-AM"/>
              </w:rPr>
              <w:t>չափերը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փոխելով</w:t>
            </w:r>
            <w:r w:rsidRPr="00FA1598">
              <w:rPr>
                <w:rFonts w:ascii="GHEA Grapalat" w:hAnsi="GHEA Grapalat"/>
                <w:sz w:val="20"/>
                <w:szCs w:val="20"/>
                <w:lang w:val="hy-AM"/>
              </w:rPr>
              <w:t>,</w:t>
            </w:r>
          </w:p>
          <w:p w14:paraId="6B587B2E" w14:textId="073B4CFF" w:rsidR="00EA03EF" w:rsidRPr="00FA1598" w:rsidRDefault="00EA03EF" w:rsidP="006E485E">
            <w:pPr>
              <w:pStyle w:val="ListParagraph"/>
              <w:numPr>
                <w:ilvl w:val="0"/>
                <w:numId w:val="25"/>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խմբավորում է</w:t>
            </w:r>
            <w:r w:rsidR="00FC3B72"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գրաֆիկական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օբյեկտները</w:t>
            </w:r>
            <w:r w:rsidRPr="00FA1598">
              <w:rPr>
                <w:rFonts w:ascii="GHEA Grapalat" w:hAnsi="GHEA Grapalat"/>
                <w:sz w:val="20"/>
                <w:szCs w:val="20"/>
                <w:lang w:val="hy-AM"/>
              </w:rPr>
              <w:t>,</w:t>
            </w:r>
          </w:p>
          <w:p w14:paraId="3C7A9706" w14:textId="77777777" w:rsidR="00EA03EF" w:rsidRPr="00FA1598" w:rsidRDefault="00EA03EF" w:rsidP="006E485E">
            <w:pPr>
              <w:pStyle w:val="ListParagraph"/>
              <w:numPr>
                <w:ilvl w:val="0"/>
                <w:numId w:val="25"/>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գծագրում է տեքստային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բլոկներ</w:t>
            </w:r>
            <w:r w:rsidRPr="00FA1598">
              <w:rPr>
                <w:rFonts w:ascii="GHEA Grapalat" w:hAnsi="GHEA Grapalat"/>
                <w:sz w:val="20"/>
                <w:szCs w:val="20"/>
                <w:lang w:val="hy-AM"/>
              </w:rPr>
              <w:t>,</w:t>
            </w:r>
          </w:p>
          <w:p w14:paraId="4600946D" w14:textId="77777777" w:rsidR="00EA03EF" w:rsidRPr="00FA1598" w:rsidRDefault="00EA03EF" w:rsidP="006E485E">
            <w:pPr>
              <w:pStyle w:val="ListParagraph"/>
              <w:numPr>
                <w:ilvl w:val="0"/>
                <w:numId w:val="25"/>
              </w:numPr>
              <w:tabs>
                <w:tab w:val="left" w:pos="351"/>
                <w:tab w:val="left" w:pos="1680"/>
              </w:tabs>
              <w:spacing w:after="0" w:line="360" w:lineRule="auto"/>
              <w:jc w:val="both"/>
              <w:rPr>
                <w:rFonts w:ascii="GHEA Grapalat" w:hAnsi="GHEA Grapalat"/>
                <w:sz w:val="20"/>
                <w:szCs w:val="20"/>
                <w:lang w:val="hy-AM"/>
              </w:rPr>
            </w:pPr>
            <w:r w:rsidRPr="00FA1598">
              <w:rPr>
                <w:rFonts w:ascii="GHEA Grapalat" w:hAnsi="GHEA Grapalat"/>
                <w:sz w:val="20"/>
                <w:szCs w:val="20"/>
                <w:lang w:val="hy-AM"/>
              </w:rPr>
              <w:t xml:space="preserve">կատարում է </w:t>
            </w:r>
            <w:r w:rsidRPr="00FA1598">
              <w:rPr>
                <w:rFonts w:ascii="GHEA Grapalat" w:hAnsi="GHEA Grapalat" w:cs="Sylfaen"/>
                <w:sz w:val="20"/>
                <w:szCs w:val="20"/>
                <w:lang w:val="hy-AM"/>
              </w:rPr>
              <w:t>գրաֆիկական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 xml:space="preserve">օբյեկտների </w:t>
            </w:r>
            <w:r w:rsidRPr="00FA1598">
              <w:rPr>
                <w:rFonts w:ascii="GHEA Grapalat" w:hAnsi="GHEA Grapalat"/>
                <w:sz w:val="20"/>
                <w:szCs w:val="20"/>
                <w:lang w:val="hy-AM"/>
              </w:rPr>
              <w:t>գունա</w:t>
            </w:r>
            <w:r w:rsidRPr="00FA1598">
              <w:rPr>
                <w:rFonts w:ascii="GHEA Grapalat" w:hAnsi="GHEA Grapalat" w:cs="Sylfaen"/>
                <w:sz w:val="20"/>
                <w:szCs w:val="20"/>
                <w:lang w:val="hy-AM"/>
              </w:rPr>
              <w:t xml:space="preserve">երանգավորում: </w:t>
            </w:r>
          </w:p>
        </w:tc>
      </w:tr>
      <w:tr w:rsidR="00FA1598" w:rsidRPr="00FA1598" w14:paraId="5D0224DE" w14:textId="77777777" w:rsidTr="00F922E3">
        <w:trPr>
          <w:trHeight w:val="240"/>
          <w:jc w:val="center"/>
        </w:trPr>
        <w:tc>
          <w:tcPr>
            <w:tcW w:w="500" w:type="dxa"/>
            <w:vAlign w:val="center"/>
          </w:tcPr>
          <w:p w14:paraId="18478E6D"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vAlign w:val="center"/>
          </w:tcPr>
          <w:p w14:paraId="0C2F98DC" w14:textId="77777777"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rPr>
              <w:t>ՈՒսումնառության</w:t>
            </w:r>
            <w:r w:rsidRPr="00FA1598">
              <w:rPr>
                <w:rFonts w:ascii="GHEA Grapalat" w:hAnsi="GHEA Grapalat"/>
                <w:b/>
                <w:sz w:val="20"/>
                <w:szCs w:val="20"/>
              </w:rPr>
              <w:t xml:space="preserve"> </w:t>
            </w:r>
            <w:r w:rsidRPr="00FA1598">
              <w:rPr>
                <w:rFonts w:ascii="GHEA Grapalat" w:hAnsi="GHEA Grapalat" w:cs="Sylfaen"/>
                <w:b/>
                <w:sz w:val="20"/>
                <w:szCs w:val="20"/>
              </w:rPr>
              <w:t>արդյունք</w:t>
            </w:r>
            <w:r w:rsidRPr="00FA1598">
              <w:rPr>
                <w:rFonts w:ascii="GHEA Grapalat" w:hAnsi="GHEA Grapalat"/>
                <w:b/>
                <w:sz w:val="20"/>
                <w:szCs w:val="20"/>
              </w:rPr>
              <w:t xml:space="preserve"> </w:t>
            </w:r>
            <w:r w:rsidRPr="00FA1598">
              <w:rPr>
                <w:rFonts w:ascii="GHEA Grapalat" w:hAnsi="GHEA Grapalat"/>
                <w:b/>
                <w:sz w:val="20"/>
                <w:szCs w:val="20"/>
                <w:lang w:val="hy-AM"/>
              </w:rPr>
              <w:t>5</w:t>
            </w:r>
          </w:p>
        </w:tc>
        <w:tc>
          <w:tcPr>
            <w:tcW w:w="10742" w:type="dxa"/>
          </w:tcPr>
          <w:p w14:paraId="1907D850" w14:textId="77777777" w:rsidR="00EA03EF" w:rsidRPr="00FA1598" w:rsidRDefault="00EA03EF" w:rsidP="006E485E">
            <w:pPr>
              <w:tabs>
                <w:tab w:val="left" w:pos="1080"/>
              </w:tabs>
              <w:spacing w:after="0" w:line="360" w:lineRule="auto"/>
              <w:jc w:val="both"/>
              <w:rPr>
                <w:rFonts w:ascii="GHEA Grapalat" w:eastAsia="Arial Unicode MS" w:hAnsi="GHEA Grapalat" w:cs="Sylfaen"/>
                <w:sz w:val="20"/>
                <w:szCs w:val="20"/>
                <w:lang w:val="hy-AM"/>
              </w:rPr>
            </w:pPr>
            <w:r w:rsidRPr="00FA1598">
              <w:rPr>
                <w:rFonts w:ascii="GHEA Grapalat" w:hAnsi="GHEA Grapalat"/>
                <w:sz w:val="20"/>
                <w:szCs w:val="20"/>
                <w:lang w:val="hy-AM"/>
              </w:rPr>
              <w:t>Հ</w:t>
            </w:r>
            <w:r w:rsidRPr="00FA1598">
              <w:rPr>
                <w:rFonts w:ascii="GHEA Grapalat" w:hAnsi="GHEA Grapalat"/>
                <w:sz w:val="20"/>
                <w:szCs w:val="20"/>
              </w:rPr>
              <w:t>ամակարգչային ծրագրերով</w:t>
            </w:r>
            <w:r w:rsidRPr="00FA1598">
              <w:rPr>
                <w:rFonts w:ascii="GHEA Grapalat" w:hAnsi="GHEA Grapalat"/>
                <w:sz w:val="20"/>
                <w:szCs w:val="20"/>
                <w:lang w:val="hy-AM"/>
              </w:rPr>
              <w:t xml:space="preserve"> կ</w:t>
            </w:r>
            <w:r w:rsidRPr="00FA1598">
              <w:rPr>
                <w:rFonts w:ascii="GHEA Grapalat" w:hAnsi="GHEA Grapalat"/>
                <w:sz w:val="20"/>
                <w:szCs w:val="20"/>
              </w:rPr>
              <w:t>ազմակերպ</w:t>
            </w:r>
            <w:r w:rsidRPr="00FA1598">
              <w:rPr>
                <w:rFonts w:ascii="GHEA Grapalat" w:hAnsi="GHEA Grapalat"/>
                <w:sz w:val="20"/>
                <w:szCs w:val="20"/>
                <w:lang w:val="hy-AM"/>
              </w:rPr>
              <w:t>ել</w:t>
            </w:r>
            <w:r w:rsidRPr="00FA1598">
              <w:rPr>
                <w:rFonts w:ascii="GHEA Grapalat" w:hAnsi="GHEA Grapalat"/>
                <w:sz w:val="20"/>
                <w:szCs w:val="20"/>
              </w:rPr>
              <w:t xml:space="preserve"> </w:t>
            </w:r>
            <w:r w:rsidRPr="00FA1598">
              <w:rPr>
                <w:rFonts w:ascii="GHEA Grapalat" w:hAnsi="GHEA Grapalat"/>
                <w:sz w:val="20"/>
                <w:szCs w:val="20"/>
                <w:lang w:val="hy-AM"/>
              </w:rPr>
              <w:t>ց</w:t>
            </w:r>
            <w:r w:rsidRPr="00FA1598">
              <w:rPr>
                <w:rFonts w:ascii="GHEA Grapalat" w:hAnsi="GHEA Grapalat"/>
                <w:sz w:val="20"/>
                <w:szCs w:val="20"/>
              </w:rPr>
              <w:t>ուցադրությ</w:t>
            </w:r>
            <w:r w:rsidRPr="00FA1598">
              <w:rPr>
                <w:rFonts w:ascii="GHEA Grapalat" w:hAnsi="GHEA Grapalat"/>
                <w:sz w:val="20"/>
                <w:szCs w:val="20"/>
                <w:lang w:val="hy-AM"/>
              </w:rPr>
              <w:t>ու</w:t>
            </w:r>
            <w:r w:rsidRPr="00FA1598">
              <w:rPr>
                <w:rFonts w:ascii="GHEA Grapalat" w:hAnsi="GHEA Grapalat"/>
                <w:sz w:val="20"/>
                <w:szCs w:val="20"/>
              </w:rPr>
              <w:t xml:space="preserve">ն </w:t>
            </w:r>
          </w:p>
        </w:tc>
      </w:tr>
      <w:tr w:rsidR="00FA1598" w:rsidRPr="001846B3" w14:paraId="51132102" w14:textId="77777777" w:rsidTr="00F922E3">
        <w:trPr>
          <w:trHeight w:val="240"/>
          <w:jc w:val="center"/>
        </w:trPr>
        <w:tc>
          <w:tcPr>
            <w:tcW w:w="500" w:type="dxa"/>
          </w:tcPr>
          <w:p w14:paraId="364D2E24"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49EFFE95" w14:textId="77777777" w:rsidR="00EA03EF" w:rsidRPr="00FA1598" w:rsidRDefault="00EA03EF" w:rsidP="006E485E">
            <w:pPr>
              <w:spacing w:after="0" w:line="360" w:lineRule="auto"/>
              <w:rPr>
                <w:rFonts w:ascii="GHEA Grapalat" w:hAnsi="GHEA Grapalat"/>
                <w:b/>
                <w:sz w:val="20"/>
                <w:szCs w:val="20"/>
              </w:rPr>
            </w:pPr>
            <w:r w:rsidRPr="00FA1598">
              <w:rPr>
                <w:rFonts w:ascii="GHEA Grapalat" w:hAnsi="GHEA Grapalat" w:cs="Sylfaen"/>
                <w:b/>
                <w:sz w:val="20"/>
                <w:szCs w:val="20"/>
              </w:rPr>
              <w:t>Կատարման</w:t>
            </w:r>
            <w:r w:rsidRPr="00FA1598">
              <w:rPr>
                <w:rFonts w:ascii="GHEA Grapalat" w:hAnsi="GHEA Grapalat"/>
                <w:b/>
                <w:sz w:val="20"/>
                <w:szCs w:val="20"/>
              </w:rPr>
              <w:t xml:space="preserve"> </w:t>
            </w:r>
            <w:r w:rsidRPr="00FA1598">
              <w:rPr>
                <w:rFonts w:ascii="GHEA Grapalat" w:hAnsi="GHEA Grapalat" w:cs="Sylfaen"/>
                <w:b/>
                <w:sz w:val="20"/>
                <w:szCs w:val="20"/>
              </w:rPr>
              <w:t>չափանիշներ</w:t>
            </w:r>
          </w:p>
        </w:tc>
        <w:tc>
          <w:tcPr>
            <w:tcW w:w="10742" w:type="dxa"/>
          </w:tcPr>
          <w:p w14:paraId="17067C5D" w14:textId="77777777" w:rsidR="00EA03EF" w:rsidRPr="00FA1598" w:rsidRDefault="00EA03EF" w:rsidP="006E485E">
            <w:pPr>
              <w:pStyle w:val="ListParagraph"/>
              <w:numPr>
                <w:ilvl w:val="0"/>
                <w:numId w:val="26"/>
              </w:numPr>
              <w:tabs>
                <w:tab w:val="left" w:pos="351"/>
              </w:tabs>
              <w:spacing w:after="0" w:line="360" w:lineRule="auto"/>
              <w:jc w:val="both"/>
              <w:rPr>
                <w:rFonts w:ascii="GHEA Grapalat" w:hAnsi="GHEA Grapalat"/>
                <w:sz w:val="20"/>
                <w:szCs w:val="20"/>
                <w:lang w:val="hy-AM"/>
              </w:rPr>
            </w:pPr>
            <w:r w:rsidRPr="00FA1598">
              <w:rPr>
                <w:rFonts w:ascii="GHEA Grapalat" w:hAnsi="GHEA Grapalat"/>
                <w:sz w:val="20"/>
                <w:szCs w:val="20"/>
                <w:lang w:val="hy-AM"/>
              </w:rPr>
              <w:t xml:space="preserve">ցուցադրական </w:t>
            </w:r>
            <w:r w:rsidRPr="00FA1598">
              <w:rPr>
                <w:rFonts w:ascii="GHEA Grapalat" w:hAnsi="GHEA Grapalat" w:cs="Sylfaen"/>
                <w:sz w:val="20"/>
                <w:szCs w:val="20"/>
                <w:lang w:val="hy-AM"/>
              </w:rPr>
              <w:t>ծրագր</w:t>
            </w:r>
            <w:r w:rsidRPr="00FA1598">
              <w:rPr>
                <w:rFonts w:ascii="GHEA Grapalat" w:hAnsi="GHEA Grapalat" w:cs="Sylfaen"/>
                <w:sz w:val="20"/>
                <w:szCs w:val="20"/>
              </w:rPr>
              <w:t>երը և դրանց</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պատուհանի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կառուցվածքը</w:t>
            </w:r>
            <w:r w:rsidRPr="00FA1598">
              <w:rPr>
                <w:rFonts w:ascii="GHEA Grapalat" w:hAnsi="GHEA Grapalat"/>
                <w:sz w:val="20"/>
                <w:szCs w:val="20"/>
              </w:rPr>
              <w:t xml:space="preserve"> </w:t>
            </w:r>
            <w:r w:rsidRPr="00FA1598">
              <w:rPr>
                <w:rFonts w:ascii="GHEA Grapalat" w:hAnsi="GHEA Grapalat"/>
                <w:sz w:val="20"/>
                <w:szCs w:val="20"/>
                <w:lang w:val="hy-AM"/>
              </w:rPr>
              <w:t xml:space="preserve">ճիշտ է </w:t>
            </w:r>
            <w:r w:rsidRPr="00FA1598">
              <w:rPr>
                <w:rFonts w:ascii="GHEA Grapalat" w:hAnsi="GHEA Grapalat"/>
                <w:sz w:val="20"/>
                <w:szCs w:val="20"/>
              </w:rPr>
              <w:t>ներկայացնում</w:t>
            </w:r>
            <w:r w:rsidRPr="00FA1598">
              <w:rPr>
                <w:rFonts w:ascii="GHEA Grapalat" w:hAnsi="GHEA Grapalat" w:cs="Sylfaen"/>
                <w:sz w:val="20"/>
                <w:szCs w:val="20"/>
                <w:lang w:val="hy-AM"/>
              </w:rPr>
              <w:t>,</w:t>
            </w:r>
          </w:p>
          <w:p w14:paraId="6EDDB447" w14:textId="32F703B8" w:rsidR="00EA03EF" w:rsidRPr="00FA1598" w:rsidRDefault="00EA03EF" w:rsidP="006E485E">
            <w:pPr>
              <w:pStyle w:val="ListParagraph"/>
              <w:numPr>
                <w:ilvl w:val="0"/>
                <w:numId w:val="26"/>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մուտքագրում է</w:t>
            </w:r>
            <w:r w:rsidR="00FC3B72"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տեքստ</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թվային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արժեքներ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և</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պարզ</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գործողություններ</w:t>
            </w:r>
            <w:r w:rsidRPr="00FA1598">
              <w:rPr>
                <w:rFonts w:ascii="GHEA Grapalat" w:hAnsi="GHEA Grapalat"/>
                <w:sz w:val="20"/>
                <w:szCs w:val="20"/>
                <w:lang w:val="hy-AM"/>
              </w:rPr>
              <w:t xml:space="preserve">, </w:t>
            </w:r>
          </w:p>
          <w:p w14:paraId="4A5A0659" w14:textId="77777777" w:rsidR="00EA03EF" w:rsidRPr="00FA1598" w:rsidRDefault="00EA03EF" w:rsidP="006E485E">
            <w:pPr>
              <w:pStyle w:val="ListParagraph"/>
              <w:numPr>
                <w:ilvl w:val="0"/>
                <w:numId w:val="26"/>
              </w:numPr>
              <w:spacing w:after="0" w:line="360" w:lineRule="auto"/>
              <w:jc w:val="both"/>
              <w:rPr>
                <w:rFonts w:ascii="GHEA Grapalat" w:hAnsi="GHEA Grapalat" w:cs="Sylfaen"/>
                <w:sz w:val="20"/>
                <w:szCs w:val="20"/>
                <w:lang w:val="hy-AM"/>
              </w:rPr>
            </w:pPr>
            <w:r w:rsidRPr="00FA1598">
              <w:rPr>
                <w:rFonts w:ascii="GHEA Grapalat" w:hAnsi="GHEA Grapalat" w:cs="Sylfaen"/>
                <w:sz w:val="20"/>
                <w:szCs w:val="20"/>
                <w:lang w:val="hy-AM"/>
              </w:rPr>
              <w:t xml:space="preserve">ներբեռնում է </w:t>
            </w:r>
            <w:r w:rsidRPr="00FA1598">
              <w:rPr>
                <w:rFonts w:ascii="GHEA Grapalat" w:hAnsi="GHEA Grapalat"/>
                <w:sz w:val="20"/>
                <w:szCs w:val="20"/>
                <w:lang w:val="hy-AM"/>
              </w:rPr>
              <w:t xml:space="preserve">նկարներ, տեսանյութեր, անիմացիաներ, </w:t>
            </w:r>
            <w:r w:rsidRPr="00FA1598">
              <w:rPr>
                <w:rFonts w:ascii="GHEA Grapalat" w:hAnsi="GHEA Grapalat" w:cs="Sylfaen"/>
                <w:sz w:val="20"/>
                <w:szCs w:val="20"/>
                <w:lang w:val="hy-AM"/>
              </w:rPr>
              <w:t>տվյալներ՝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աղյուսակի, գրաֆիկի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տեսքով,</w:t>
            </w:r>
          </w:p>
          <w:p w14:paraId="7AB2563A" w14:textId="77777777" w:rsidR="00EA03EF" w:rsidRPr="00FA1598" w:rsidRDefault="00EA03EF" w:rsidP="006E485E">
            <w:pPr>
              <w:pStyle w:val="ListParagraph"/>
              <w:numPr>
                <w:ilvl w:val="0"/>
                <w:numId w:val="26"/>
              </w:numPr>
              <w:tabs>
                <w:tab w:val="left" w:pos="351"/>
              </w:tabs>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26A2DD5E" w14:textId="146EA020" w:rsidR="00EA03EF" w:rsidRPr="00FA1598" w:rsidRDefault="00EA03EF" w:rsidP="006E485E">
            <w:pPr>
              <w:pStyle w:val="ListParagraph"/>
              <w:numPr>
                <w:ilvl w:val="0"/>
                <w:numId w:val="26"/>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ցուցադրում է պատրաստված տեղեկատվական</w:t>
            </w:r>
            <w:r w:rsidR="00FC3B72" w:rsidRPr="00FA1598">
              <w:rPr>
                <w:rFonts w:ascii="GHEA Grapalat" w:hAnsi="GHEA Grapalat"/>
                <w:sz w:val="20"/>
                <w:szCs w:val="20"/>
                <w:lang w:val="hy-AM"/>
              </w:rPr>
              <w:t xml:space="preserve"> </w:t>
            </w:r>
            <w:r w:rsidRPr="00FA1598">
              <w:rPr>
                <w:rFonts w:ascii="GHEA Grapalat" w:hAnsi="GHEA Grapalat"/>
                <w:sz w:val="20"/>
                <w:szCs w:val="20"/>
                <w:lang w:val="hy-AM"/>
              </w:rPr>
              <w:t>նյութը:</w:t>
            </w:r>
          </w:p>
        </w:tc>
      </w:tr>
      <w:tr w:rsidR="00FA1598" w:rsidRPr="00FA1598" w14:paraId="1A066A2C" w14:textId="77777777" w:rsidTr="00F922E3">
        <w:trPr>
          <w:trHeight w:val="240"/>
          <w:jc w:val="center"/>
        </w:trPr>
        <w:tc>
          <w:tcPr>
            <w:tcW w:w="500" w:type="dxa"/>
            <w:vAlign w:val="center"/>
          </w:tcPr>
          <w:p w14:paraId="65E63CF7"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vAlign w:val="center"/>
          </w:tcPr>
          <w:p w14:paraId="4CBDB781" w14:textId="7803315A" w:rsidR="00EA03EF" w:rsidRPr="00FA1598" w:rsidRDefault="00EA03EF" w:rsidP="006E485E">
            <w:pPr>
              <w:spacing w:after="0" w:line="360" w:lineRule="auto"/>
              <w:rPr>
                <w:rFonts w:ascii="GHEA Grapalat" w:hAnsi="GHEA Grapalat"/>
                <w:b/>
                <w:sz w:val="20"/>
                <w:szCs w:val="20"/>
                <w:lang w:val="hy-AM"/>
              </w:rPr>
            </w:pPr>
            <w:r w:rsidRPr="00FA1598">
              <w:rPr>
                <w:rFonts w:ascii="GHEA Grapalat" w:hAnsi="GHEA Grapalat" w:cs="Sylfaen"/>
                <w:b/>
                <w:sz w:val="20"/>
                <w:szCs w:val="20"/>
              </w:rPr>
              <w:t>ՈՒսումնառության</w:t>
            </w:r>
            <w:r w:rsidRPr="00FA1598">
              <w:rPr>
                <w:rFonts w:ascii="GHEA Grapalat" w:hAnsi="GHEA Grapalat"/>
                <w:b/>
                <w:sz w:val="20"/>
                <w:szCs w:val="20"/>
              </w:rPr>
              <w:t xml:space="preserve"> </w:t>
            </w:r>
            <w:r w:rsidRPr="00FA1598">
              <w:rPr>
                <w:rFonts w:ascii="GHEA Grapalat" w:hAnsi="GHEA Grapalat" w:cs="Sylfaen"/>
                <w:b/>
                <w:sz w:val="20"/>
                <w:szCs w:val="20"/>
              </w:rPr>
              <w:t xml:space="preserve">արդյունք </w:t>
            </w:r>
            <w:r w:rsidRPr="00FA1598">
              <w:rPr>
                <w:rFonts w:ascii="GHEA Grapalat" w:hAnsi="GHEA Grapalat"/>
                <w:b/>
                <w:sz w:val="20"/>
                <w:szCs w:val="20"/>
                <w:lang w:val="hy-AM"/>
              </w:rPr>
              <w:t>6</w:t>
            </w:r>
          </w:p>
        </w:tc>
        <w:tc>
          <w:tcPr>
            <w:tcW w:w="10742" w:type="dxa"/>
          </w:tcPr>
          <w:p w14:paraId="2535BFA9" w14:textId="77777777" w:rsidR="00EA03EF" w:rsidRPr="00FA1598" w:rsidRDefault="00EA03EF" w:rsidP="006E485E">
            <w:pPr>
              <w:tabs>
                <w:tab w:val="left" w:pos="1080"/>
              </w:tabs>
              <w:spacing w:after="0" w:line="360" w:lineRule="auto"/>
              <w:jc w:val="both"/>
              <w:rPr>
                <w:rFonts w:ascii="GHEA Grapalat" w:eastAsia="Arial Unicode MS" w:hAnsi="GHEA Grapalat" w:cs="Sylfaen"/>
                <w:sz w:val="20"/>
                <w:szCs w:val="20"/>
                <w:lang w:val="hy-AM"/>
              </w:rPr>
            </w:pPr>
            <w:r w:rsidRPr="00FA1598">
              <w:rPr>
                <w:rFonts w:ascii="GHEA Grapalat" w:hAnsi="GHEA Grapalat" w:cs="Sylfaen"/>
                <w:sz w:val="20"/>
                <w:szCs w:val="20"/>
                <w:lang w:val="hy-AM"/>
              </w:rPr>
              <w:t>Աշխատել</w:t>
            </w:r>
            <w:r w:rsidRPr="00FA1598">
              <w:rPr>
                <w:rFonts w:ascii="GHEA Grapalat" w:hAnsi="GHEA Grapalat" w:cs="Sylfaen"/>
                <w:sz w:val="20"/>
                <w:szCs w:val="20"/>
              </w:rPr>
              <w:t xml:space="preserve"> </w:t>
            </w:r>
            <w:r w:rsidRPr="00FA1598">
              <w:rPr>
                <w:rFonts w:ascii="GHEA Grapalat" w:hAnsi="GHEA Grapalat" w:cs="Sylfaen"/>
                <w:sz w:val="20"/>
                <w:szCs w:val="20"/>
                <w:lang w:val="hy-AM"/>
              </w:rPr>
              <w:t>հ</w:t>
            </w:r>
            <w:r w:rsidRPr="00FA1598">
              <w:rPr>
                <w:rFonts w:ascii="GHEA Grapalat" w:hAnsi="GHEA Grapalat" w:cs="Sylfaen"/>
                <w:sz w:val="20"/>
                <w:szCs w:val="20"/>
              </w:rPr>
              <w:t>ամացանց</w:t>
            </w:r>
            <w:r w:rsidRPr="00FA1598">
              <w:rPr>
                <w:rFonts w:ascii="GHEA Grapalat" w:hAnsi="GHEA Grapalat" w:cs="Sylfaen"/>
                <w:sz w:val="20"/>
                <w:szCs w:val="20"/>
                <w:lang w:val="hy-AM"/>
              </w:rPr>
              <w:t>ում</w:t>
            </w:r>
            <w:r w:rsidRPr="00FA1598">
              <w:rPr>
                <w:rFonts w:ascii="GHEA Grapalat" w:hAnsi="GHEA Grapalat"/>
                <w:sz w:val="20"/>
                <w:szCs w:val="20"/>
                <w:lang w:val="hy-AM"/>
              </w:rPr>
              <w:t xml:space="preserve"> </w:t>
            </w:r>
          </w:p>
        </w:tc>
      </w:tr>
      <w:tr w:rsidR="00FA1598" w:rsidRPr="001846B3" w14:paraId="1BDB37BF" w14:textId="77777777" w:rsidTr="00F922E3">
        <w:trPr>
          <w:trHeight w:val="240"/>
          <w:jc w:val="center"/>
        </w:trPr>
        <w:tc>
          <w:tcPr>
            <w:tcW w:w="500" w:type="dxa"/>
          </w:tcPr>
          <w:p w14:paraId="0323E12C" w14:textId="77777777" w:rsidR="00EA03EF" w:rsidRPr="00FA1598" w:rsidRDefault="00EA03EF" w:rsidP="006E485E">
            <w:pPr>
              <w:spacing w:after="0" w:line="360" w:lineRule="auto"/>
              <w:rPr>
                <w:rFonts w:ascii="GHEA Grapalat" w:hAnsi="GHEA Grapalat"/>
                <w:b/>
                <w:sz w:val="20"/>
                <w:szCs w:val="20"/>
              </w:rPr>
            </w:pPr>
          </w:p>
        </w:tc>
        <w:tc>
          <w:tcPr>
            <w:tcW w:w="3218" w:type="dxa"/>
          </w:tcPr>
          <w:p w14:paraId="1281F788" w14:textId="77777777" w:rsidR="00EA03EF" w:rsidRPr="00FA1598" w:rsidRDefault="00EA03EF" w:rsidP="006E485E">
            <w:pPr>
              <w:spacing w:after="0" w:line="360" w:lineRule="auto"/>
              <w:rPr>
                <w:rFonts w:ascii="GHEA Grapalat" w:hAnsi="GHEA Grapalat"/>
                <w:b/>
                <w:sz w:val="20"/>
                <w:szCs w:val="20"/>
              </w:rPr>
            </w:pPr>
            <w:r w:rsidRPr="00FA1598">
              <w:rPr>
                <w:rFonts w:ascii="GHEA Grapalat" w:hAnsi="GHEA Grapalat" w:cs="Sylfaen"/>
                <w:b/>
                <w:sz w:val="20"/>
                <w:szCs w:val="20"/>
              </w:rPr>
              <w:t>Կատարման</w:t>
            </w:r>
            <w:r w:rsidRPr="00FA1598">
              <w:rPr>
                <w:rFonts w:ascii="GHEA Grapalat" w:hAnsi="GHEA Grapalat"/>
                <w:b/>
                <w:sz w:val="20"/>
                <w:szCs w:val="20"/>
              </w:rPr>
              <w:t xml:space="preserve"> </w:t>
            </w:r>
            <w:r w:rsidRPr="00FA1598">
              <w:rPr>
                <w:rFonts w:ascii="GHEA Grapalat" w:hAnsi="GHEA Grapalat" w:cs="Sylfaen"/>
                <w:b/>
                <w:sz w:val="20"/>
                <w:szCs w:val="20"/>
              </w:rPr>
              <w:t>չափանիշներ</w:t>
            </w:r>
          </w:p>
        </w:tc>
        <w:tc>
          <w:tcPr>
            <w:tcW w:w="10742" w:type="dxa"/>
          </w:tcPr>
          <w:p w14:paraId="1F01C5C5" w14:textId="77777777" w:rsidR="00EA03EF" w:rsidRPr="00FA1598" w:rsidRDefault="00EA03EF" w:rsidP="006E485E">
            <w:pPr>
              <w:pStyle w:val="ListParagraph"/>
              <w:numPr>
                <w:ilvl w:val="0"/>
                <w:numId w:val="27"/>
              </w:numPr>
              <w:spacing w:after="0" w:line="360" w:lineRule="auto"/>
              <w:jc w:val="both"/>
              <w:rPr>
                <w:rFonts w:ascii="GHEA Grapalat" w:hAnsi="GHEA Grapalat"/>
                <w:sz w:val="20"/>
                <w:szCs w:val="20"/>
                <w:lang w:val="hy-AM"/>
              </w:rPr>
            </w:pPr>
            <w:r w:rsidRPr="00FA1598">
              <w:rPr>
                <w:rFonts w:ascii="GHEA Grapalat" w:hAnsi="GHEA Grapalat"/>
                <w:sz w:val="20"/>
                <w:szCs w:val="20"/>
              </w:rPr>
              <w:t>ներկայացնում է «համացանց</w:t>
            </w:r>
            <w:r w:rsidRPr="00FA1598">
              <w:rPr>
                <w:rFonts w:ascii="GHEA Grapalat" w:hAnsi="GHEA Grapalat"/>
                <w:sz w:val="20"/>
                <w:szCs w:val="20"/>
                <w:lang w:val="hy-AM"/>
              </w:rPr>
              <w:t>»</w:t>
            </w:r>
            <w:r w:rsidRPr="00FA1598">
              <w:rPr>
                <w:rFonts w:ascii="GHEA Grapalat" w:hAnsi="GHEA Grapalat"/>
                <w:sz w:val="20"/>
                <w:szCs w:val="20"/>
              </w:rPr>
              <w:t xml:space="preserve"> </w:t>
            </w:r>
            <w:r w:rsidRPr="00FA1598">
              <w:rPr>
                <w:rFonts w:ascii="GHEA Grapalat" w:hAnsi="GHEA Grapalat" w:cs="Sylfaen"/>
                <w:sz w:val="20"/>
                <w:szCs w:val="20"/>
                <w:lang w:val="hy-AM"/>
              </w:rPr>
              <w:t>հասկացությ</w:t>
            </w:r>
            <w:r w:rsidRPr="00FA1598">
              <w:rPr>
                <w:rFonts w:ascii="GHEA Grapalat" w:hAnsi="GHEA Grapalat" w:cs="Sylfaen"/>
                <w:sz w:val="20"/>
                <w:szCs w:val="20"/>
              </w:rPr>
              <w:t>ու</w:t>
            </w:r>
            <w:r w:rsidRPr="00FA1598">
              <w:rPr>
                <w:rFonts w:ascii="GHEA Grapalat" w:hAnsi="GHEA Grapalat" w:cs="Sylfaen"/>
                <w:sz w:val="20"/>
                <w:szCs w:val="20"/>
                <w:lang w:val="hy-AM"/>
              </w:rPr>
              <w:t>ն</w:t>
            </w:r>
            <w:r w:rsidRPr="00FA1598">
              <w:rPr>
                <w:rFonts w:ascii="GHEA Grapalat" w:hAnsi="GHEA Grapalat" w:cs="Sylfaen"/>
                <w:sz w:val="20"/>
                <w:szCs w:val="20"/>
              </w:rPr>
              <w:t>ը</w:t>
            </w:r>
            <w:r w:rsidRPr="00FA1598">
              <w:rPr>
                <w:rFonts w:ascii="GHEA Grapalat" w:hAnsi="GHEA Grapalat"/>
                <w:sz w:val="20"/>
                <w:szCs w:val="20"/>
                <w:lang w:val="hy-AM"/>
              </w:rPr>
              <w:t>,</w:t>
            </w:r>
          </w:p>
          <w:p w14:paraId="220CEB3D" w14:textId="77777777" w:rsidR="00EA03EF" w:rsidRPr="00FA1598" w:rsidRDefault="00EA03EF" w:rsidP="006E485E">
            <w:pPr>
              <w:pStyle w:val="ListParagraph"/>
              <w:numPr>
                <w:ilvl w:val="0"/>
                <w:numId w:val="27"/>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 xml:space="preserve">օգտագործում է ինտերնետային հիմնական </w:t>
            </w:r>
            <w:r w:rsidRPr="00FA1598">
              <w:rPr>
                <w:rFonts w:ascii="GHEA Grapalat" w:hAnsi="GHEA Grapalat" w:cs="Sylfaen"/>
                <w:sz w:val="20"/>
                <w:szCs w:val="20"/>
                <w:lang w:val="hy-AM"/>
              </w:rPr>
              <w:t>ծրագր</w:t>
            </w:r>
            <w:r w:rsidRPr="00FA1598">
              <w:rPr>
                <w:rFonts w:ascii="GHEA Grapalat" w:hAnsi="GHEA Grapalat" w:cs="Sylfaen"/>
                <w:sz w:val="20"/>
                <w:szCs w:val="20"/>
                <w:lang w:val="ro-RO"/>
              </w:rPr>
              <w:t>եր</w:t>
            </w:r>
            <w:r w:rsidRPr="00FA1598">
              <w:rPr>
                <w:rFonts w:ascii="GHEA Grapalat" w:hAnsi="GHEA Grapalat" w:cs="Sylfaen"/>
                <w:sz w:val="20"/>
                <w:szCs w:val="20"/>
                <w:lang w:val="hy-AM"/>
              </w:rPr>
              <w:t>ը</w:t>
            </w:r>
            <w:r w:rsidRPr="00FA1598">
              <w:rPr>
                <w:rFonts w:ascii="GHEA Grapalat" w:hAnsi="GHEA Grapalat"/>
                <w:sz w:val="20"/>
                <w:szCs w:val="20"/>
                <w:lang w:val="hy-AM"/>
              </w:rPr>
              <w:t>,</w:t>
            </w:r>
          </w:p>
          <w:p w14:paraId="64A94060" w14:textId="77777777" w:rsidR="00EA03EF" w:rsidRPr="00FA1598" w:rsidRDefault="00EA03EF" w:rsidP="006E485E">
            <w:pPr>
              <w:pStyle w:val="ListParagraph"/>
              <w:numPr>
                <w:ilvl w:val="0"/>
                <w:numId w:val="27"/>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 xml:space="preserve">ներկայացնում է </w:t>
            </w:r>
            <w:r w:rsidR="0052445C" w:rsidRPr="00FA1598">
              <w:rPr>
                <w:rFonts w:ascii="GHEA Grapalat" w:hAnsi="GHEA Grapalat"/>
                <w:sz w:val="20"/>
                <w:szCs w:val="20"/>
                <w:lang w:val="hy-AM"/>
              </w:rPr>
              <w:t>Հիսթրի</w:t>
            </w:r>
            <w:r w:rsidR="00EC4F26" w:rsidRPr="00FA1598">
              <w:rPr>
                <w:rFonts w:ascii="GHEA Grapalat" w:hAnsi="GHEA Grapalat"/>
                <w:sz w:val="20"/>
                <w:szCs w:val="20"/>
                <w:lang w:val="hy-AM"/>
              </w:rPr>
              <w:t xml:space="preserve"> (History)</w:t>
            </w:r>
            <w:r w:rsidRPr="00FA1598">
              <w:rPr>
                <w:rFonts w:ascii="GHEA Grapalat" w:hAnsi="GHEA Grapalat"/>
                <w:sz w:val="20"/>
                <w:szCs w:val="20"/>
                <w:lang w:val="hy-AM"/>
              </w:rPr>
              <w:t xml:space="preserve">, </w:t>
            </w:r>
            <w:r w:rsidR="0052445C" w:rsidRPr="00FA1598">
              <w:rPr>
                <w:rFonts w:ascii="GHEA Grapalat" w:hAnsi="GHEA Grapalat"/>
                <w:sz w:val="20"/>
                <w:szCs w:val="20"/>
                <w:lang w:val="hy-AM"/>
              </w:rPr>
              <w:t>Ֆևըրիթս</w:t>
            </w:r>
            <w:r w:rsidR="00EC4F26" w:rsidRPr="00FA1598">
              <w:rPr>
                <w:rFonts w:ascii="GHEA Grapalat" w:hAnsi="GHEA Grapalat"/>
                <w:sz w:val="20"/>
                <w:szCs w:val="20"/>
                <w:lang w:val="hy-AM"/>
              </w:rPr>
              <w:t xml:space="preserve"> (Favorites</w:t>
            </w:r>
            <w:r w:rsidR="00EC4F26" w:rsidRPr="00FA1598">
              <w:rPr>
                <w:rFonts w:ascii="GHEA Grapalat" w:hAnsi="GHEA Grapalat"/>
                <w:sz w:val="20"/>
                <w:szCs w:val="20"/>
                <w:lang w:val="ro-RO"/>
              </w:rPr>
              <w:t>),</w:t>
            </w:r>
            <w:r w:rsidRPr="00FA1598">
              <w:rPr>
                <w:rFonts w:ascii="GHEA Grapalat" w:hAnsi="GHEA Grapalat"/>
                <w:sz w:val="20"/>
                <w:szCs w:val="20"/>
                <w:lang w:val="hy-AM"/>
              </w:rPr>
              <w:t xml:space="preserve"> </w:t>
            </w:r>
            <w:r w:rsidR="0052445C" w:rsidRPr="00FA1598">
              <w:rPr>
                <w:rFonts w:ascii="GHEA Grapalat" w:hAnsi="GHEA Grapalat"/>
                <w:sz w:val="20"/>
                <w:szCs w:val="20"/>
                <w:lang w:val="hy-AM"/>
              </w:rPr>
              <w:t>Սթոփ</w:t>
            </w:r>
            <w:r w:rsidR="00EC4F26" w:rsidRPr="00FA1598">
              <w:rPr>
                <w:rFonts w:ascii="GHEA Grapalat" w:hAnsi="GHEA Grapalat"/>
                <w:sz w:val="20"/>
                <w:szCs w:val="20"/>
                <w:lang w:val="hy-AM"/>
              </w:rPr>
              <w:t xml:space="preserve"> (Stop)</w:t>
            </w:r>
            <w:r w:rsidRPr="00FA1598">
              <w:rPr>
                <w:rFonts w:ascii="GHEA Grapalat" w:hAnsi="GHEA Grapalat"/>
                <w:sz w:val="20"/>
                <w:szCs w:val="20"/>
                <w:lang w:val="hy-AM"/>
              </w:rPr>
              <w:t xml:space="preserve">, </w:t>
            </w:r>
            <w:r w:rsidR="0052445C" w:rsidRPr="00FA1598">
              <w:rPr>
                <w:rFonts w:ascii="GHEA Grapalat" w:hAnsi="GHEA Grapalat"/>
                <w:sz w:val="20"/>
                <w:szCs w:val="20"/>
                <w:lang w:val="hy-AM"/>
              </w:rPr>
              <w:t>Ռիֆրեշ</w:t>
            </w:r>
            <w:r w:rsidR="00EC4F26" w:rsidRPr="00FA1598">
              <w:rPr>
                <w:rFonts w:ascii="GHEA Grapalat" w:hAnsi="GHEA Grapalat"/>
                <w:sz w:val="20"/>
                <w:szCs w:val="20"/>
                <w:lang w:val="ro-RO"/>
              </w:rPr>
              <w:t xml:space="preserve"> (</w:t>
            </w:r>
            <w:r w:rsidR="00EC4F26" w:rsidRPr="00FA1598">
              <w:rPr>
                <w:rFonts w:ascii="GHEA Grapalat" w:hAnsi="GHEA Grapalat"/>
                <w:sz w:val="20"/>
                <w:szCs w:val="20"/>
                <w:lang w:val="hy-AM"/>
              </w:rPr>
              <w:t xml:space="preserve">Refresh) </w:t>
            </w:r>
            <w:r w:rsidRPr="00FA1598">
              <w:rPr>
                <w:rFonts w:ascii="GHEA Grapalat" w:hAnsi="GHEA Grapalat"/>
                <w:sz w:val="20"/>
                <w:szCs w:val="20"/>
                <w:lang w:val="hy-AM"/>
              </w:rPr>
              <w:t xml:space="preserve">հրամաների, </w:t>
            </w:r>
            <w:r w:rsidR="0052445C" w:rsidRPr="00FA1598">
              <w:rPr>
                <w:rFonts w:ascii="GHEA Grapalat" w:hAnsi="GHEA Grapalat"/>
                <w:sz w:val="20"/>
                <w:szCs w:val="20"/>
                <w:lang w:val="hy-AM"/>
              </w:rPr>
              <w:t>Բեք</w:t>
            </w:r>
            <w:r w:rsidRPr="00FA1598">
              <w:rPr>
                <w:rFonts w:ascii="GHEA Grapalat" w:hAnsi="GHEA Grapalat"/>
                <w:sz w:val="20"/>
                <w:szCs w:val="20"/>
                <w:lang w:val="hy-AM"/>
              </w:rPr>
              <w:t xml:space="preserve"> </w:t>
            </w:r>
            <w:r w:rsidR="00EC4F26" w:rsidRPr="00FA1598">
              <w:rPr>
                <w:rFonts w:ascii="GHEA Grapalat" w:hAnsi="GHEA Grapalat"/>
                <w:sz w:val="20"/>
                <w:szCs w:val="20"/>
                <w:lang w:val="hy-AM"/>
              </w:rPr>
              <w:t xml:space="preserve">(Back) </w:t>
            </w:r>
            <w:r w:rsidR="00EC4F26" w:rsidRPr="00FA1598">
              <w:rPr>
                <w:rFonts w:ascii="GHEA Grapalat" w:hAnsi="GHEA Grapalat" w:cs="Sylfaen"/>
                <w:sz w:val="20"/>
                <w:szCs w:val="20"/>
                <w:lang w:val="hy-AM"/>
              </w:rPr>
              <w:t>և</w:t>
            </w:r>
            <w:r w:rsidR="00EC4F26" w:rsidRPr="00FA1598">
              <w:rPr>
                <w:rFonts w:ascii="GHEA Grapalat" w:hAnsi="GHEA Grapalat"/>
                <w:sz w:val="20"/>
                <w:szCs w:val="20"/>
                <w:lang w:val="hy-AM"/>
              </w:rPr>
              <w:t xml:space="preserve"> Ֆորվըրդ (Forward)</w:t>
            </w:r>
            <w:r w:rsidRPr="00FA1598">
              <w:rPr>
                <w:rFonts w:ascii="GHEA Grapalat" w:hAnsi="GHEA Grapalat"/>
                <w:sz w:val="20"/>
                <w:szCs w:val="20"/>
                <w:lang w:val="hy-AM"/>
              </w:rPr>
              <w:t xml:space="preserve"> կոճակների նշանակությունը,</w:t>
            </w:r>
          </w:p>
          <w:p w14:paraId="4C178C13" w14:textId="77777777" w:rsidR="00EA03EF" w:rsidRPr="00FA1598" w:rsidRDefault="00EA03EF" w:rsidP="006E485E">
            <w:pPr>
              <w:pStyle w:val="ListParagraph"/>
              <w:numPr>
                <w:ilvl w:val="0"/>
                <w:numId w:val="27"/>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3E658FA4" w14:textId="77777777" w:rsidR="00EA03EF" w:rsidRPr="00FA1598" w:rsidRDefault="00EA03EF" w:rsidP="006E485E">
            <w:pPr>
              <w:pStyle w:val="ListParagraph"/>
              <w:numPr>
                <w:ilvl w:val="0"/>
                <w:numId w:val="27"/>
              </w:numPr>
              <w:spacing w:after="0" w:line="360" w:lineRule="auto"/>
              <w:jc w:val="both"/>
              <w:rPr>
                <w:rFonts w:ascii="GHEA Grapalat" w:hAnsi="GHEA Grapalat"/>
                <w:sz w:val="20"/>
                <w:szCs w:val="20"/>
                <w:lang w:val="hy-AM"/>
              </w:rPr>
            </w:pPr>
            <w:r w:rsidRPr="00FA1598">
              <w:rPr>
                <w:rFonts w:ascii="GHEA Grapalat" w:hAnsi="GHEA Grapalat"/>
                <w:sz w:val="20"/>
                <w:szCs w:val="20"/>
                <w:lang w:val="hy-AM"/>
              </w:rPr>
              <w:t xml:space="preserve">կարողանում է </w:t>
            </w:r>
            <w:r w:rsidRPr="00FA1598">
              <w:rPr>
                <w:rFonts w:ascii="GHEA Grapalat" w:hAnsi="GHEA Grapalat" w:cs="Sylfaen"/>
                <w:sz w:val="20"/>
                <w:szCs w:val="20"/>
                <w:lang w:val="hy-AM"/>
              </w:rPr>
              <w:t xml:space="preserve">համացանցից ներբեռնել, </w:t>
            </w:r>
            <w:r w:rsidRPr="00FA1598">
              <w:rPr>
                <w:rFonts w:ascii="GHEA Grapalat" w:hAnsi="GHEA Grapalat" w:cs="Sylfaen"/>
                <w:sz w:val="20"/>
                <w:szCs w:val="20"/>
                <w:lang w:val="af-ZA"/>
              </w:rPr>
              <w:t>պահպանել</w:t>
            </w:r>
            <w:r w:rsidRPr="00FA1598">
              <w:rPr>
                <w:rFonts w:ascii="GHEA Grapalat" w:hAnsi="GHEA Grapalat" w:cs="Sylfaen"/>
                <w:sz w:val="20"/>
                <w:szCs w:val="20"/>
                <w:lang w:val="hy-AM"/>
              </w:rPr>
              <w:t xml:space="preserve"> և օգտագործել տեղեկությունները,</w:t>
            </w:r>
          </w:p>
          <w:p w14:paraId="59445F24" w14:textId="66D6E27F" w:rsidR="00EA03EF" w:rsidRPr="00FA1598" w:rsidRDefault="00EA03EF" w:rsidP="006E485E">
            <w:pPr>
              <w:pStyle w:val="ListParagraph"/>
              <w:numPr>
                <w:ilvl w:val="0"/>
                <w:numId w:val="27"/>
              </w:numPr>
              <w:spacing w:after="0" w:line="360" w:lineRule="auto"/>
              <w:jc w:val="both"/>
              <w:rPr>
                <w:rFonts w:ascii="GHEA Grapalat" w:hAnsi="GHEA Grapalat" w:cs="Sylfaen"/>
                <w:sz w:val="20"/>
                <w:szCs w:val="20"/>
                <w:lang w:val="hy-AM"/>
              </w:rPr>
            </w:pPr>
            <w:r w:rsidRPr="00FA1598">
              <w:rPr>
                <w:rFonts w:ascii="GHEA Grapalat" w:hAnsi="GHEA Grapalat"/>
                <w:sz w:val="20"/>
                <w:szCs w:val="20"/>
                <w:lang w:val="hy-AM"/>
              </w:rPr>
              <w:t>գրանցվում է</w:t>
            </w:r>
            <w:r w:rsidR="00FC3B72" w:rsidRPr="00FA1598">
              <w:rPr>
                <w:rFonts w:ascii="GHEA Grapalat" w:hAnsi="GHEA Grapalat"/>
                <w:sz w:val="20"/>
                <w:szCs w:val="20"/>
                <w:lang w:val="hy-AM"/>
              </w:rPr>
              <w:t xml:space="preserve"> </w:t>
            </w:r>
            <w:r w:rsidRPr="00FA1598">
              <w:rPr>
                <w:rFonts w:ascii="GHEA Grapalat" w:hAnsi="GHEA Grapalat"/>
                <w:sz w:val="20"/>
                <w:szCs w:val="20"/>
                <w:lang w:val="hy-AM"/>
              </w:rPr>
              <w:t>է</w:t>
            </w:r>
            <w:r w:rsidRPr="00FA1598">
              <w:rPr>
                <w:rFonts w:ascii="GHEA Grapalat" w:hAnsi="GHEA Grapalat" w:cs="Sylfaen"/>
                <w:sz w:val="20"/>
                <w:szCs w:val="20"/>
                <w:lang w:val="hy-AM"/>
              </w:rPr>
              <w:t>լեկտրոնային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փոստում, ինտերնետային ծրագրերում</w:t>
            </w:r>
            <w:r w:rsidR="00FC3B72" w:rsidRPr="00FA1598">
              <w:rPr>
                <w:rFonts w:ascii="GHEA Grapalat" w:hAnsi="GHEA Grapalat" w:cs="Sylfaen"/>
                <w:sz w:val="20"/>
                <w:szCs w:val="20"/>
                <w:lang w:val="hy-AM"/>
              </w:rPr>
              <w:t xml:space="preserve"> </w:t>
            </w:r>
            <w:r w:rsidRPr="00FA1598">
              <w:rPr>
                <w:rFonts w:ascii="GHEA Grapalat" w:hAnsi="GHEA Grapalat" w:cs="Sylfaen"/>
                <w:sz w:val="20"/>
                <w:szCs w:val="20"/>
                <w:lang w:val="hy-AM"/>
              </w:rPr>
              <w:t>և այլ կայքերում,</w:t>
            </w:r>
          </w:p>
          <w:p w14:paraId="2F02DCBE" w14:textId="77777777" w:rsidR="00EA03EF" w:rsidRPr="00FA1598" w:rsidRDefault="00EA03EF" w:rsidP="006E485E">
            <w:pPr>
              <w:pStyle w:val="ListParagraph"/>
              <w:numPr>
                <w:ilvl w:val="0"/>
                <w:numId w:val="27"/>
              </w:num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FA1598" w:rsidRPr="00FA1598" w14:paraId="5E23C5C7" w14:textId="77777777" w:rsidTr="00F922E3">
        <w:trPr>
          <w:trHeight w:val="240"/>
          <w:jc w:val="center"/>
        </w:trPr>
        <w:tc>
          <w:tcPr>
            <w:tcW w:w="14460" w:type="dxa"/>
            <w:gridSpan w:val="3"/>
          </w:tcPr>
          <w:p w14:paraId="43F6623E" w14:textId="375342BA" w:rsidR="00EA03EF" w:rsidRPr="00FA1598" w:rsidRDefault="00EA03EF" w:rsidP="006E485E">
            <w:pPr>
              <w:pStyle w:val="ListParagraph"/>
              <w:spacing w:line="360" w:lineRule="auto"/>
              <w:ind w:left="0"/>
              <w:jc w:val="center"/>
              <w:rPr>
                <w:rFonts w:ascii="GHEA Grapalat" w:hAnsi="GHEA Grapalat" w:cs="Sylfaen"/>
                <w:sz w:val="20"/>
                <w:szCs w:val="20"/>
                <w:lang w:val="hy-AM"/>
              </w:rPr>
            </w:pPr>
            <w:r w:rsidRPr="00FA1598">
              <w:rPr>
                <w:rFonts w:ascii="GHEA Grapalat" w:hAnsi="GHEA Grapalat"/>
                <w:b/>
                <w:lang w:val="hy-AM"/>
              </w:rPr>
              <w:t>ՄՈԴՈՒԼԻ ԱՆՎԱՆՈՒՄԸ</w:t>
            </w:r>
            <w:r w:rsidR="00FC3B72" w:rsidRPr="00FA1598">
              <w:rPr>
                <w:rFonts w:ascii="GHEA Grapalat" w:hAnsi="GHEA Grapalat"/>
                <w:b/>
                <w:lang w:val="hy-AM"/>
              </w:rPr>
              <w:t xml:space="preserve"> </w:t>
            </w:r>
            <w:r w:rsidRPr="00FA1598">
              <w:rPr>
                <w:rFonts w:ascii="GHEA Grapalat" w:hAnsi="GHEA Grapalat"/>
                <w:b/>
                <w:lang w:val="hy-AM"/>
              </w:rPr>
              <w:t>«ՁԵՌՆԵՐԵՑՈՒԹՅՈՒՆ»</w:t>
            </w:r>
          </w:p>
        </w:tc>
      </w:tr>
      <w:tr w:rsidR="00FA1598" w:rsidRPr="00FA1598" w14:paraId="1F6D6D28" w14:textId="77777777" w:rsidTr="00F922E3">
        <w:trPr>
          <w:trHeight w:val="240"/>
          <w:jc w:val="center"/>
        </w:trPr>
        <w:tc>
          <w:tcPr>
            <w:tcW w:w="500" w:type="dxa"/>
          </w:tcPr>
          <w:p w14:paraId="1D675AA8"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vAlign w:val="center"/>
          </w:tcPr>
          <w:p w14:paraId="210DA012"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Մոդուլի</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դասիչը</w:t>
            </w:r>
          </w:p>
        </w:tc>
        <w:tc>
          <w:tcPr>
            <w:tcW w:w="10742" w:type="dxa"/>
          </w:tcPr>
          <w:p w14:paraId="22C29F7E" w14:textId="5C34AFC4" w:rsidR="00EA03EF" w:rsidRPr="00FA1598" w:rsidRDefault="00EA03EF" w:rsidP="006E485E">
            <w:pPr>
              <w:spacing w:after="0" w:line="360" w:lineRule="auto"/>
              <w:rPr>
                <w:rFonts w:ascii="GHEA Grapalat" w:hAnsi="GHEA Grapalat" w:cs="Sylfaen"/>
                <w:sz w:val="20"/>
                <w:szCs w:val="20"/>
                <w:lang w:val="hy-AM"/>
              </w:rPr>
            </w:pPr>
            <w:r w:rsidRPr="00FA1598">
              <w:rPr>
                <w:rFonts w:ascii="GHEA Grapalat" w:hAnsi="GHEA Grapalat"/>
                <w:sz w:val="20"/>
                <w:szCs w:val="20"/>
                <w:lang w:val="hy-AM"/>
              </w:rPr>
              <w:t>ԱՀ-Ձ-</w:t>
            </w:r>
            <w:r w:rsidRPr="00FA1598">
              <w:rPr>
                <w:rFonts w:ascii="GHEA Grapalat" w:hAnsi="GHEA Grapalat"/>
                <w:sz w:val="20"/>
                <w:szCs w:val="20"/>
              </w:rPr>
              <w:t>5-2</w:t>
            </w:r>
            <w:r w:rsidR="00BF2E8A" w:rsidRPr="00FA1598">
              <w:rPr>
                <w:rFonts w:ascii="GHEA Grapalat" w:hAnsi="GHEA Grapalat"/>
                <w:sz w:val="20"/>
                <w:szCs w:val="20"/>
              </w:rPr>
              <w:t>4</w:t>
            </w:r>
            <w:r w:rsidRPr="00FA1598">
              <w:rPr>
                <w:rFonts w:ascii="GHEA Grapalat" w:hAnsi="GHEA Grapalat"/>
                <w:sz w:val="20"/>
                <w:szCs w:val="20"/>
                <w:lang w:val="hy-AM"/>
              </w:rPr>
              <w:t>-001</w:t>
            </w:r>
          </w:p>
        </w:tc>
      </w:tr>
      <w:tr w:rsidR="00FA1598" w:rsidRPr="00FA1598" w14:paraId="2865D2E7" w14:textId="77777777" w:rsidTr="00F922E3">
        <w:trPr>
          <w:trHeight w:val="240"/>
          <w:jc w:val="center"/>
        </w:trPr>
        <w:tc>
          <w:tcPr>
            <w:tcW w:w="500" w:type="dxa"/>
          </w:tcPr>
          <w:p w14:paraId="44015CD7"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03537E9F"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pacing w:val="-2"/>
                <w:kern w:val="16"/>
                <w:sz w:val="20"/>
                <w:szCs w:val="20"/>
                <w:lang w:val="hy-AM"/>
              </w:rPr>
              <w:t>Մոդուլի</w:t>
            </w:r>
            <w:r w:rsidRPr="00FA1598">
              <w:rPr>
                <w:rFonts w:ascii="GHEA Grapalat" w:hAnsi="GHEA Grapalat"/>
                <w:b/>
                <w:spacing w:val="-2"/>
                <w:kern w:val="16"/>
                <w:sz w:val="20"/>
                <w:szCs w:val="20"/>
                <w:lang w:val="hy-AM"/>
              </w:rPr>
              <w:t xml:space="preserve"> </w:t>
            </w:r>
            <w:r w:rsidRPr="00FA1598">
              <w:rPr>
                <w:rFonts w:ascii="GHEA Grapalat" w:hAnsi="GHEA Grapalat" w:cs="Sylfaen"/>
                <w:b/>
                <w:spacing w:val="-2"/>
                <w:kern w:val="16"/>
                <w:sz w:val="20"/>
                <w:szCs w:val="20"/>
                <w:lang w:val="hy-AM"/>
              </w:rPr>
              <w:t>նպատակը</w:t>
            </w:r>
          </w:p>
        </w:tc>
        <w:tc>
          <w:tcPr>
            <w:tcW w:w="10742" w:type="dxa"/>
          </w:tcPr>
          <w:p w14:paraId="352D5D6C" w14:textId="65567547" w:rsidR="00EA03EF" w:rsidRPr="00FA1598" w:rsidRDefault="00EA03EF" w:rsidP="006E485E">
            <w:pPr>
              <w:spacing w:after="0" w:line="360" w:lineRule="auto"/>
              <w:jc w:val="both"/>
              <w:rPr>
                <w:rFonts w:ascii="GHEA Grapalat" w:hAnsi="GHEA Grapalat" w:cs="Sylfaen"/>
                <w:sz w:val="20"/>
                <w:szCs w:val="20"/>
                <w:lang w:val="hy-AM"/>
              </w:rPr>
            </w:pPr>
            <w:r w:rsidRPr="00FA1598">
              <w:rPr>
                <w:rFonts w:ascii="GHEA Grapalat" w:hAnsi="GHEA Grapalat"/>
                <w:sz w:val="20"/>
                <w:szCs w:val="20"/>
                <w:lang w:val="hy-AM"/>
              </w:rPr>
              <w:t>Մոդուլի նպատակն է ուսանողի մոտ ձևավորել բիզնես գործունեություն իրականացնելու համար անհրաժեշտ</w:t>
            </w:r>
            <w:r w:rsidR="00FC3B72" w:rsidRPr="00FA1598">
              <w:rPr>
                <w:rFonts w:ascii="GHEA Grapalat" w:hAnsi="GHEA Grapalat"/>
                <w:sz w:val="20"/>
                <w:szCs w:val="20"/>
                <w:lang w:val="hy-AM"/>
              </w:rPr>
              <w:t xml:space="preserve"> </w:t>
            </w:r>
            <w:r w:rsidRPr="00FA1598">
              <w:rPr>
                <w:rFonts w:ascii="GHEA Grapalat" w:hAnsi="GHEA Grapalat"/>
                <w:sz w:val="20"/>
                <w:szCs w:val="20"/>
                <w:lang w:val="hy-AM"/>
              </w:rPr>
              <w:t xml:space="preserve">գործնական հմտություններ: Դրանք ներառում են ինքնուրույն բիզնես կազմակերպելու և վարելու համար </w:t>
            </w:r>
            <w:r w:rsidRPr="00FA1598">
              <w:rPr>
                <w:rFonts w:ascii="GHEA Grapalat" w:hAnsi="GHEA Grapalat"/>
                <w:sz w:val="20"/>
                <w:szCs w:val="20"/>
                <w:lang w:val="hy-AM"/>
              </w:rPr>
              <w:lastRenderedPageBreak/>
              <w:t>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FA1598">
              <w:rPr>
                <w:rFonts w:ascii="GHEA Grapalat" w:hAnsi="GHEA Grapalat"/>
                <w:sz w:val="20"/>
                <w:szCs w:val="20"/>
              </w:rPr>
              <w:t>:</w:t>
            </w:r>
            <w:r w:rsidR="00FC3B72" w:rsidRPr="00FA1598">
              <w:rPr>
                <w:rFonts w:ascii="GHEA Grapalat" w:hAnsi="GHEA Grapalat"/>
                <w:sz w:val="20"/>
                <w:szCs w:val="20"/>
                <w:lang w:val="hy-AM"/>
              </w:rPr>
              <w:t xml:space="preserve"> </w:t>
            </w:r>
          </w:p>
        </w:tc>
      </w:tr>
      <w:tr w:rsidR="00FA1598" w:rsidRPr="00FA1598" w14:paraId="6447E484" w14:textId="77777777" w:rsidTr="00F922E3">
        <w:trPr>
          <w:trHeight w:val="240"/>
          <w:jc w:val="center"/>
        </w:trPr>
        <w:tc>
          <w:tcPr>
            <w:tcW w:w="500" w:type="dxa"/>
          </w:tcPr>
          <w:p w14:paraId="6558AA27"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158489E4"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տևողությունը</w:t>
            </w:r>
          </w:p>
        </w:tc>
        <w:tc>
          <w:tcPr>
            <w:tcW w:w="10742" w:type="dxa"/>
          </w:tcPr>
          <w:p w14:paraId="18AA9CA3" w14:textId="77777777" w:rsidR="00EA03EF" w:rsidRPr="00FA1598" w:rsidRDefault="00EA03EF" w:rsidP="006E485E">
            <w:pPr>
              <w:spacing w:after="0" w:line="360" w:lineRule="auto"/>
              <w:rPr>
                <w:rFonts w:ascii="GHEA Grapalat" w:hAnsi="GHEA Grapalat" w:cs="Sylfaen"/>
                <w:sz w:val="20"/>
                <w:szCs w:val="20"/>
                <w:lang w:val="hy-AM"/>
              </w:rPr>
            </w:pPr>
            <w:r w:rsidRPr="00FA1598">
              <w:rPr>
                <w:rFonts w:ascii="GHEA Grapalat" w:hAnsi="GHEA Grapalat"/>
                <w:sz w:val="20"/>
                <w:szCs w:val="20"/>
                <w:lang w:val="hy-AM"/>
              </w:rPr>
              <w:t>72 ժամ</w:t>
            </w:r>
          </w:p>
        </w:tc>
      </w:tr>
      <w:tr w:rsidR="00FA1598" w:rsidRPr="00FA1598" w14:paraId="24B9298B" w14:textId="77777777" w:rsidTr="00F922E3">
        <w:trPr>
          <w:trHeight w:val="240"/>
          <w:jc w:val="center"/>
        </w:trPr>
        <w:tc>
          <w:tcPr>
            <w:tcW w:w="500" w:type="dxa"/>
          </w:tcPr>
          <w:p w14:paraId="35168AD9"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3CD97A14"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Մուտքային</w:t>
            </w:r>
            <w:r w:rsidRPr="00FA1598">
              <w:rPr>
                <w:rFonts w:ascii="GHEA Grapalat" w:hAnsi="GHEA Grapalat"/>
                <w:b/>
                <w:sz w:val="20"/>
                <w:szCs w:val="20"/>
              </w:rPr>
              <w:t xml:space="preserve"> </w:t>
            </w:r>
            <w:r w:rsidRPr="00FA1598">
              <w:rPr>
                <w:rFonts w:ascii="GHEA Grapalat" w:hAnsi="GHEA Grapalat" w:cs="Sylfaen"/>
                <w:b/>
                <w:sz w:val="20"/>
                <w:szCs w:val="20"/>
              </w:rPr>
              <w:t>պահանջները</w:t>
            </w:r>
          </w:p>
        </w:tc>
        <w:tc>
          <w:tcPr>
            <w:tcW w:w="10742" w:type="dxa"/>
          </w:tcPr>
          <w:p w14:paraId="7E2D2389" w14:textId="07F29FAE" w:rsidR="00EA03EF" w:rsidRPr="00FA1598" w:rsidRDefault="00EA03EF" w:rsidP="006E485E">
            <w:pPr>
              <w:spacing w:after="0" w:line="360" w:lineRule="auto"/>
              <w:jc w:val="both"/>
              <w:rPr>
                <w:rFonts w:ascii="GHEA Grapalat" w:hAnsi="GHEA Grapalat" w:cs="Sylfaen"/>
                <w:sz w:val="20"/>
                <w:szCs w:val="20"/>
                <w:lang w:val="hy-AM"/>
              </w:rPr>
            </w:pPr>
            <w:r w:rsidRPr="00FA1598">
              <w:rPr>
                <w:rFonts w:ascii="GHEA Grapalat" w:hAnsi="GHEA Grapalat"/>
                <w:sz w:val="20"/>
                <w:szCs w:val="20"/>
                <w:lang w:val="hy-AM"/>
              </w:rPr>
              <w:t>Այս մոդուլի 1 և 2 ուսումնառության արդյունքներն ուսումնասիրելու համար սկզբնական մասնագիտական գիտելիքներ պետք չ</w:t>
            </w:r>
            <w:r w:rsidR="001274F2" w:rsidRPr="00FA1598">
              <w:rPr>
                <w:rFonts w:ascii="GHEA Grapalat" w:hAnsi="GHEA Grapalat"/>
                <w:sz w:val="20"/>
                <w:szCs w:val="20"/>
              </w:rPr>
              <w:t>են</w:t>
            </w:r>
            <w:r w:rsidRPr="00FA1598">
              <w:rPr>
                <w:rFonts w:ascii="GHEA Grapalat" w:hAnsi="GHEA Grapalat"/>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FA1598" w:rsidRPr="00FA1598" w14:paraId="73229BA6" w14:textId="77777777" w:rsidTr="00F922E3">
        <w:trPr>
          <w:trHeight w:val="240"/>
          <w:jc w:val="center"/>
        </w:trPr>
        <w:tc>
          <w:tcPr>
            <w:tcW w:w="500" w:type="dxa"/>
          </w:tcPr>
          <w:p w14:paraId="6E7B8D30"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14E46686"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գնահատման</w:t>
            </w:r>
            <w:r w:rsidRPr="00FA1598">
              <w:rPr>
                <w:rFonts w:ascii="GHEA Grapalat" w:hAnsi="GHEA Grapalat"/>
                <w:b/>
                <w:sz w:val="20"/>
                <w:szCs w:val="20"/>
              </w:rPr>
              <w:t xml:space="preserve"> </w:t>
            </w:r>
            <w:r w:rsidRPr="00FA1598">
              <w:rPr>
                <w:rFonts w:ascii="GHEA Grapalat" w:hAnsi="GHEA Grapalat" w:cs="Sylfaen"/>
                <w:b/>
                <w:sz w:val="20"/>
                <w:szCs w:val="20"/>
              </w:rPr>
              <w:t>կարգը</w:t>
            </w:r>
          </w:p>
        </w:tc>
        <w:tc>
          <w:tcPr>
            <w:tcW w:w="10742" w:type="dxa"/>
          </w:tcPr>
          <w:p w14:paraId="193DCE5E" w14:textId="187A80FA" w:rsidR="00EA03EF" w:rsidRPr="00FA1598" w:rsidRDefault="00EA03EF" w:rsidP="006E485E">
            <w:pPr>
              <w:spacing w:after="0" w:line="360" w:lineRule="auto"/>
              <w:jc w:val="both"/>
              <w:rPr>
                <w:rFonts w:ascii="GHEA Grapalat" w:hAnsi="GHEA Grapalat" w:cs="Sylfaen"/>
                <w:sz w:val="20"/>
                <w:szCs w:val="20"/>
              </w:rPr>
            </w:pPr>
            <w:r w:rsidRPr="00FA1598">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001274F2" w:rsidRPr="00FA1598">
              <w:rPr>
                <w:rFonts w:ascii="GHEA Grapalat" w:hAnsi="GHEA Grapalat"/>
                <w:sz w:val="20"/>
                <w:szCs w:val="20"/>
              </w:rPr>
              <w:t>:</w:t>
            </w:r>
          </w:p>
        </w:tc>
      </w:tr>
      <w:tr w:rsidR="00FA1598" w:rsidRPr="00FA1598" w14:paraId="60CBD3A8" w14:textId="77777777" w:rsidTr="00F922E3">
        <w:trPr>
          <w:trHeight w:val="240"/>
          <w:jc w:val="center"/>
        </w:trPr>
        <w:tc>
          <w:tcPr>
            <w:tcW w:w="500" w:type="dxa"/>
          </w:tcPr>
          <w:p w14:paraId="11BA35A7"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2FA9155F"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ՈՒսումնառության</w:t>
            </w:r>
            <w:r w:rsidRPr="00FA1598">
              <w:rPr>
                <w:rFonts w:ascii="GHEA Grapalat" w:hAnsi="GHEA Grapalat"/>
                <w:b/>
                <w:sz w:val="20"/>
                <w:szCs w:val="20"/>
              </w:rPr>
              <w:t xml:space="preserve"> </w:t>
            </w:r>
            <w:r w:rsidRPr="00FA1598">
              <w:rPr>
                <w:rFonts w:ascii="GHEA Grapalat" w:hAnsi="GHEA Grapalat" w:cs="Sylfaen"/>
                <w:b/>
                <w:sz w:val="20"/>
                <w:szCs w:val="20"/>
              </w:rPr>
              <w:t>արդյունք</w:t>
            </w:r>
            <w:r w:rsidRPr="00FA1598">
              <w:rPr>
                <w:rFonts w:ascii="GHEA Grapalat" w:hAnsi="GHEA Grapalat"/>
                <w:b/>
                <w:sz w:val="20"/>
                <w:szCs w:val="20"/>
              </w:rPr>
              <w:t xml:space="preserve"> 1</w:t>
            </w:r>
          </w:p>
        </w:tc>
        <w:tc>
          <w:tcPr>
            <w:tcW w:w="10742" w:type="dxa"/>
          </w:tcPr>
          <w:p w14:paraId="04A59EDA" w14:textId="77777777" w:rsidR="00EA03EF" w:rsidRPr="00FA1598" w:rsidRDefault="00EA03EF" w:rsidP="006E485E">
            <w:pPr>
              <w:spacing w:after="0" w:line="360" w:lineRule="auto"/>
              <w:rPr>
                <w:rFonts w:ascii="GHEA Grapalat" w:hAnsi="GHEA Grapalat" w:cs="Sylfaen"/>
                <w:sz w:val="20"/>
                <w:szCs w:val="20"/>
                <w:lang w:val="hy-AM"/>
              </w:rPr>
            </w:pPr>
            <w:r w:rsidRPr="00FA1598">
              <w:rPr>
                <w:rFonts w:ascii="GHEA Grapalat" w:hAnsi="GHEA Grapalat"/>
                <w:sz w:val="20"/>
                <w:szCs w:val="20"/>
                <w:lang w:val="hy-AM"/>
              </w:rPr>
              <w:t>Ներկայացնել հիմնավորված բիզնես-գաղափարի ձևավորման գործընթացը</w:t>
            </w:r>
          </w:p>
        </w:tc>
      </w:tr>
      <w:tr w:rsidR="00FA1598" w:rsidRPr="001846B3" w14:paraId="34F38B68" w14:textId="77777777" w:rsidTr="00F922E3">
        <w:trPr>
          <w:trHeight w:val="240"/>
          <w:jc w:val="center"/>
        </w:trPr>
        <w:tc>
          <w:tcPr>
            <w:tcW w:w="500" w:type="dxa"/>
          </w:tcPr>
          <w:p w14:paraId="0683B24B"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055BAE0F"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Կատարման</w:t>
            </w:r>
            <w:r w:rsidRPr="00FA1598">
              <w:rPr>
                <w:rFonts w:ascii="GHEA Grapalat" w:hAnsi="GHEA Grapalat"/>
                <w:b/>
                <w:sz w:val="20"/>
                <w:szCs w:val="20"/>
              </w:rPr>
              <w:t xml:space="preserve"> </w:t>
            </w:r>
            <w:r w:rsidRPr="00FA1598">
              <w:rPr>
                <w:rFonts w:ascii="GHEA Grapalat" w:hAnsi="GHEA Grapalat" w:cs="Sylfaen"/>
                <w:b/>
                <w:sz w:val="20"/>
                <w:szCs w:val="20"/>
              </w:rPr>
              <w:t>չափանիշներ</w:t>
            </w:r>
          </w:p>
        </w:tc>
        <w:tc>
          <w:tcPr>
            <w:tcW w:w="10742" w:type="dxa"/>
          </w:tcPr>
          <w:p w14:paraId="29311B84" w14:textId="77777777" w:rsidR="00EA03EF" w:rsidRPr="00FA1598" w:rsidRDefault="00EA03EF" w:rsidP="006E485E">
            <w:pPr>
              <w:numPr>
                <w:ilvl w:val="0"/>
                <w:numId w:val="28"/>
              </w:numPr>
              <w:spacing w:after="0" w:line="360" w:lineRule="auto"/>
              <w:rPr>
                <w:rFonts w:ascii="GHEA Grapalat" w:hAnsi="GHEA Grapalat"/>
                <w:sz w:val="20"/>
                <w:szCs w:val="20"/>
                <w:lang w:val="hy-AM"/>
              </w:rPr>
            </w:pPr>
            <w:r w:rsidRPr="00FA1598">
              <w:rPr>
                <w:rFonts w:ascii="GHEA Grapalat" w:hAnsi="GHEA Grapalat"/>
                <w:sz w:val="20"/>
                <w:szCs w:val="20"/>
                <w:lang w:val="hy-AM"/>
              </w:rPr>
              <w:t>բիզնես-գործունեության էությունը ճիշտ է մեկնաբանում,</w:t>
            </w:r>
          </w:p>
          <w:p w14:paraId="5BF954EB" w14:textId="77777777" w:rsidR="00EA03EF" w:rsidRPr="00FA1598" w:rsidRDefault="00EA03EF" w:rsidP="006E485E">
            <w:pPr>
              <w:numPr>
                <w:ilvl w:val="0"/>
                <w:numId w:val="28"/>
              </w:numPr>
              <w:spacing w:after="0" w:line="360" w:lineRule="auto"/>
              <w:rPr>
                <w:rFonts w:ascii="GHEA Grapalat" w:hAnsi="GHEA Grapalat"/>
                <w:sz w:val="20"/>
                <w:szCs w:val="20"/>
                <w:lang w:val="hy-AM"/>
              </w:rPr>
            </w:pPr>
            <w:r w:rsidRPr="00FA1598">
              <w:rPr>
                <w:rFonts w:ascii="GHEA Grapalat" w:hAnsi="GHEA Grapalat"/>
                <w:sz w:val="20"/>
                <w:szCs w:val="20"/>
                <w:lang w:val="hy-AM"/>
              </w:rPr>
              <w:t>բիզնես-գործունեության տեսլականը, նպատակը և ռազմավարությունը ճիշտ է սահմանում,</w:t>
            </w:r>
          </w:p>
          <w:p w14:paraId="073B9D88" w14:textId="77777777" w:rsidR="00EA03EF" w:rsidRPr="00FA1598" w:rsidRDefault="00EA03EF" w:rsidP="006E485E">
            <w:pPr>
              <w:numPr>
                <w:ilvl w:val="0"/>
                <w:numId w:val="28"/>
              </w:numPr>
              <w:spacing w:after="0" w:line="360" w:lineRule="auto"/>
              <w:rPr>
                <w:rFonts w:ascii="GHEA Grapalat" w:hAnsi="GHEA Grapalat"/>
                <w:sz w:val="20"/>
                <w:szCs w:val="20"/>
                <w:lang w:val="hy-AM"/>
              </w:rPr>
            </w:pPr>
            <w:r w:rsidRPr="00FA1598">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15171BF0" w14:textId="77777777" w:rsidR="00EA03EF" w:rsidRPr="00FA1598" w:rsidRDefault="00EA03EF" w:rsidP="006E485E">
            <w:pPr>
              <w:numPr>
                <w:ilvl w:val="0"/>
                <w:numId w:val="28"/>
              </w:numPr>
              <w:spacing w:after="0" w:line="360" w:lineRule="auto"/>
              <w:rPr>
                <w:rFonts w:ascii="GHEA Grapalat" w:hAnsi="GHEA Grapalat"/>
                <w:sz w:val="20"/>
                <w:szCs w:val="20"/>
                <w:lang w:val="hy-AM"/>
              </w:rPr>
            </w:pPr>
            <w:r w:rsidRPr="00FA1598">
              <w:rPr>
                <w:rFonts w:ascii="GHEA Grapalat" w:hAnsi="GHEA Grapalat"/>
                <w:sz w:val="20"/>
                <w:szCs w:val="20"/>
                <w:lang w:val="hy-AM"/>
              </w:rPr>
              <w:t>բիզնես-գործունեության համար սեփական հնարավորությունների գնահատումը ճիշտ է,</w:t>
            </w:r>
          </w:p>
          <w:p w14:paraId="32977C23" w14:textId="77777777" w:rsidR="00EA03EF" w:rsidRPr="00FA1598" w:rsidRDefault="00EA03EF" w:rsidP="006E485E">
            <w:pPr>
              <w:numPr>
                <w:ilvl w:val="0"/>
                <w:numId w:val="28"/>
              </w:numPr>
              <w:spacing w:after="0" w:line="360" w:lineRule="auto"/>
              <w:rPr>
                <w:rFonts w:ascii="GHEA Grapalat" w:hAnsi="GHEA Grapalat"/>
                <w:sz w:val="20"/>
                <w:szCs w:val="20"/>
                <w:lang w:val="hy-AM"/>
              </w:rPr>
            </w:pPr>
            <w:r w:rsidRPr="00FA1598">
              <w:rPr>
                <w:rFonts w:ascii="GHEA Grapalat" w:hAnsi="GHEA Grapalat"/>
                <w:sz w:val="20"/>
                <w:szCs w:val="20"/>
                <w:lang w:val="hy-AM"/>
              </w:rPr>
              <w:t>բիզնես-գաղափարի էությունը ճիշտ է մեկնաբանում,</w:t>
            </w:r>
          </w:p>
          <w:p w14:paraId="78821C29" w14:textId="77777777" w:rsidR="00EA03EF" w:rsidRPr="00FA1598" w:rsidRDefault="00EA03EF" w:rsidP="006E485E">
            <w:pPr>
              <w:numPr>
                <w:ilvl w:val="0"/>
                <w:numId w:val="28"/>
              </w:numPr>
              <w:spacing w:after="0" w:line="360" w:lineRule="auto"/>
              <w:rPr>
                <w:rFonts w:ascii="GHEA Grapalat" w:hAnsi="GHEA Grapalat"/>
                <w:sz w:val="20"/>
                <w:szCs w:val="20"/>
                <w:lang w:val="hy-AM"/>
              </w:rPr>
            </w:pPr>
            <w:r w:rsidRPr="00FA1598">
              <w:rPr>
                <w:rFonts w:ascii="GHEA Grapalat" w:hAnsi="GHEA Grapalat"/>
                <w:sz w:val="20"/>
                <w:szCs w:val="20"/>
                <w:lang w:val="hy-AM"/>
              </w:rPr>
              <w:t>բիզնես-գաղափարի ձևավորման գործընթացի բաղադրիչների իմաստը ճիշտ է մեկնաբանում,</w:t>
            </w:r>
          </w:p>
          <w:p w14:paraId="327F3BBE" w14:textId="77777777" w:rsidR="00EA03EF" w:rsidRPr="00FA1598" w:rsidRDefault="00EA03EF" w:rsidP="006E485E">
            <w:pPr>
              <w:numPr>
                <w:ilvl w:val="0"/>
                <w:numId w:val="28"/>
              </w:numPr>
              <w:spacing w:after="0" w:line="360" w:lineRule="auto"/>
              <w:rPr>
                <w:rFonts w:ascii="GHEA Grapalat" w:hAnsi="GHEA Grapalat"/>
                <w:sz w:val="20"/>
                <w:szCs w:val="20"/>
                <w:lang w:val="hy-AM"/>
              </w:rPr>
            </w:pPr>
            <w:r w:rsidRPr="00FA1598">
              <w:rPr>
                <w:rFonts w:ascii="GHEA Grapalat" w:hAnsi="GHEA Grapalat"/>
                <w:sz w:val="20"/>
                <w:szCs w:val="20"/>
                <w:lang w:val="hy-AM"/>
              </w:rPr>
              <w:t>ըստ իրավիճակների հիմնավորում է ձևավորված բիզնես-գաղափարները,</w:t>
            </w:r>
          </w:p>
          <w:p w14:paraId="5623C2C3" w14:textId="77777777" w:rsidR="00EA03EF" w:rsidRPr="00FA1598" w:rsidRDefault="00EA03EF" w:rsidP="006E485E">
            <w:pPr>
              <w:numPr>
                <w:ilvl w:val="0"/>
                <w:numId w:val="28"/>
              </w:numPr>
              <w:spacing w:after="0" w:line="360" w:lineRule="auto"/>
              <w:rPr>
                <w:rFonts w:ascii="GHEA Grapalat" w:hAnsi="GHEA Grapalat" w:cs="Sylfaen"/>
                <w:sz w:val="20"/>
                <w:szCs w:val="20"/>
                <w:lang w:val="hy-AM"/>
              </w:rPr>
            </w:pPr>
            <w:r w:rsidRPr="00FA1598">
              <w:rPr>
                <w:rFonts w:ascii="GHEA Grapalat" w:hAnsi="GHEA Grapalat"/>
                <w:sz w:val="20"/>
                <w:szCs w:val="20"/>
                <w:lang w:val="hy-AM"/>
              </w:rPr>
              <w:t>բիզնես-գաղափարի տարբերակի գնահատումը ճիշտ է:</w:t>
            </w:r>
          </w:p>
        </w:tc>
      </w:tr>
      <w:tr w:rsidR="00FA1598" w:rsidRPr="00FA1598" w14:paraId="24D5DD7B" w14:textId="77777777" w:rsidTr="00F922E3">
        <w:trPr>
          <w:trHeight w:val="240"/>
          <w:jc w:val="center"/>
        </w:trPr>
        <w:tc>
          <w:tcPr>
            <w:tcW w:w="500" w:type="dxa"/>
          </w:tcPr>
          <w:p w14:paraId="7E37E314"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tcPr>
          <w:p w14:paraId="410F6F5A"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ՈՒսումնառության</w:t>
            </w:r>
            <w:r w:rsidRPr="00FA1598">
              <w:rPr>
                <w:rFonts w:ascii="GHEA Grapalat" w:hAnsi="GHEA Grapalat"/>
                <w:b/>
                <w:sz w:val="20"/>
                <w:szCs w:val="20"/>
              </w:rPr>
              <w:t xml:space="preserve"> </w:t>
            </w:r>
            <w:r w:rsidRPr="00FA1598">
              <w:rPr>
                <w:rFonts w:ascii="GHEA Grapalat" w:hAnsi="GHEA Grapalat" w:cs="Sylfaen"/>
                <w:b/>
                <w:sz w:val="20"/>
                <w:szCs w:val="20"/>
              </w:rPr>
              <w:t>արդյունք</w:t>
            </w:r>
            <w:r w:rsidRPr="00FA1598">
              <w:rPr>
                <w:rFonts w:ascii="GHEA Grapalat" w:hAnsi="GHEA Grapalat"/>
                <w:b/>
                <w:sz w:val="20"/>
                <w:szCs w:val="20"/>
              </w:rPr>
              <w:t xml:space="preserve"> 2</w:t>
            </w:r>
          </w:p>
        </w:tc>
        <w:tc>
          <w:tcPr>
            <w:tcW w:w="10742" w:type="dxa"/>
          </w:tcPr>
          <w:p w14:paraId="082F978E" w14:textId="77777777" w:rsidR="00EA03EF" w:rsidRPr="00FA1598" w:rsidRDefault="00EA03EF" w:rsidP="006E485E">
            <w:pPr>
              <w:spacing w:after="0" w:line="360" w:lineRule="auto"/>
              <w:rPr>
                <w:rFonts w:ascii="GHEA Grapalat" w:hAnsi="GHEA Grapalat" w:cs="Sylfaen"/>
                <w:sz w:val="20"/>
                <w:szCs w:val="20"/>
                <w:lang w:val="hy-AM"/>
              </w:rPr>
            </w:pPr>
            <w:r w:rsidRPr="00FA1598">
              <w:rPr>
                <w:rFonts w:ascii="GHEA Grapalat" w:hAnsi="GHEA Grapalat"/>
                <w:sz w:val="20"/>
                <w:szCs w:val="20"/>
                <w:lang w:val="hy-AM"/>
              </w:rPr>
              <w:t>Ներկայացնել կազմակերպության ստեղծման և գրանցման կարգը, կառավարման գործընթացը</w:t>
            </w:r>
          </w:p>
        </w:tc>
      </w:tr>
      <w:tr w:rsidR="00FA1598" w:rsidRPr="00FA1598" w14:paraId="515BD772" w14:textId="77777777" w:rsidTr="00F922E3">
        <w:trPr>
          <w:trHeight w:val="240"/>
          <w:jc w:val="center"/>
        </w:trPr>
        <w:tc>
          <w:tcPr>
            <w:tcW w:w="500" w:type="dxa"/>
          </w:tcPr>
          <w:p w14:paraId="3B9E88AF"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4BEE629D"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Կատարման</w:t>
            </w:r>
            <w:r w:rsidRPr="00FA1598">
              <w:rPr>
                <w:rFonts w:ascii="GHEA Grapalat" w:hAnsi="GHEA Grapalat"/>
                <w:b/>
                <w:sz w:val="20"/>
                <w:szCs w:val="20"/>
              </w:rPr>
              <w:t xml:space="preserve"> </w:t>
            </w:r>
            <w:r w:rsidRPr="00FA1598">
              <w:rPr>
                <w:rFonts w:ascii="GHEA Grapalat" w:hAnsi="GHEA Grapalat" w:cs="Sylfaen"/>
                <w:b/>
                <w:sz w:val="20"/>
                <w:szCs w:val="20"/>
              </w:rPr>
              <w:t>չափանիշներ</w:t>
            </w:r>
          </w:p>
        </w:tc>
        <w:tc>
          <w:tcPr>
            <w:tcW w:w="10742" w:type="dxa"/>
          </w:tcPr>
          <w:p w14:paraId="1349EDFD" w14:textId="77777777" w:rsidR="00EA03EF" w:rsidRPr="00FA1598" w:rsidRDefault="00EA03EF" w:rsidP="006E485E">
            <w:pPr>
              <w:numPr>
                <w:ilvl w:val="0"/>
                <w:numId w:val="29"/>
              </w:numPr>
              <w:spacing w:after="0" w:line="360" w:lineRule="auto"/>
              <w:rPr>
                <w:rFonts w:ascii="GHEA Grapalat" w:hAnsi="GHEA Grapalat"/>
                <w:sz w:val="20"/>
                <w:szCs w:val="20"/>
              </w:rPr>
            </w:pPr>
            <w:r w:rsidRPr="00FA1598">
              <w:rPr>
                <w:rFonts w:ascii="GHEA Grapalat" w:hAnsi="GHEA Grapalat"/>
                <w:sz w:val="20"/>
                <w:szCs w:val="20"/>
                <w:lang w:val="hy-AM"/>
              </w:rPr>
              <w:t>կազմակերպության կազմակերպական-իրավական ձևերի բնութագիրը ճիշտ է,</w:t>
            </w:r>
          </w:p>
          <w:p w14:paraId="163BCB4B" w14:textId="77777777" w:rsidR="00EA03EF" w:rsidRPr="00FA1598" w:rsidRDefault="00EA03EF" w:rsidP="006E485E">
            <w:pPr>
              <w:numPr>
                <w:ilvl w:val="0"/>
                <w:numId w:val="29"/>
              </w:numPr>
              <w:spacing w:after="0" w:line="360" w:lineRule="auto"/>
              <w:rPr>
                <w:rFonts w:ascii="GHEA Grapalat" w:hAnsi="GHEA Grapalat"/>
                <w:sz w:val="20"/>
                <w:szCs w:val="20"/>
              </w:rPr>
            </w:pPr>
            <w:r w:rsidRPr="00FA1598">
              <w:rPr>
                <w:rFonts w:ascii="GHEA Grapalat" w:hAnsi="GHEA Grapalat"/>
                <w:sz w:val="20"/>
                <w:szCs w:val="20"/>
                <w:lang w:val="hy-AM"/>
              </w:rPr>
              <w:t>կազմակերպության աշխատանքը կարգավորող իրավական ակտերի պահանջների ընկալումը ճիշտ է,</w:t>
            </w:r>
          </w:p>
          <w:p w14:paraId="0EF2C18F" w14:textId="77777777" w:rsidR="00EA03EF" w:rsidRPr="00FA1598" w:rsidRDefault="00EA03EF" w:rsidP="006E485E">
            <w:pPr>
              <w:numPr>
                <w:ilvl w:val="0"/>
                <w:numId w:val="29"/>
              </w:numPr>
              <w:spacing w:after="0" w:line="360" w:lineRule="auto"/>
              <w:rPr>
                <w:rFonts w:ascii="GHEA Grapalat" w:hAnsi="GHEA Grapalat"/>
                <w:sz w:val="20"/>
                <w:szCs w:val="20"/>
              </w:rPr>
            </w:pPr>
            <w:r w:rsidRPr="00FA1598">
              <w:rPr>
                <w:rFonts w:ascii="GHEA Grapalat" w:hAnsi="GHEA Grapalat"/>
                <w:sz w:val="20"/>
                <w:szCs w:val="20"/>
                <w:lang w:val="hy-AM"/>
              </w:rPr>
              <w:t>կազմակերպության ստեղծման քայլերի հաջորդականությունը ճիշտ է մեկնաբանում,</w:t>
            </w:r>
          </w:p>
          <w:p w14:paraId="11F83F1A" w14:textId="77777777" w:rsidR="00EA03EF" w:rsidRPr="00FA1598" w:rsidRDefault="00EA03EF" w:rsidP="006E485E">
            <w:pPr>
              <w:numPr>
                <w:ilvl w:val="0"/>
                <w:numId w:val="29"/>
              </w:numPr>
              <w:spacing w:after="0" w:line="360" w:lineRule="auto"/>
              <w:rPr>
                <w:rFonts w:ascii="GHEA Grapalat" w:hAnsi="GHEA Grapalat"/>
                <w:sz w:val="20"/>
                <w:szCs w:val="20"/>
              </w:rPr>
            </w:pPr>
            <w:r w:rsidRPr="00FA1598">
              <w:rPr>
                <w:rFonts w:ascii="GHEA Grapalat" w:hAnsi="GHEA Grapalat"/>
                <w:sz w:val="20"/>
                <w:szCs w:val="20"/>
                <w:lang w:val="hy-AM"/>
              </w:rPr>
              <w:t>կազմակերպության ստեղծման համար պահանջվող փաստաթղթերի ձևավորումը ճիշտ է,</w:t>
            </w:r>
          </w:p>
          <w:p w14:paraId="7B998C1A" w14:textId="77777777" w:rsidR="00EA03EF" w:rsidRPr="00FA1598" w:rsidRDefault="00EA03EF" w:rsidP="006E485E">
            <w:pPr>
              <w:numPr>
                <w:ilvl w:val="0"/>
                <w:numId w:val="29"/>
              </w:numPr>
              <w:spacing w:after="0" w:line="360" w:lineRule="auto"/>
              <w:rPr>
                <w:rFonts w:ascii="GHEA Grapalat" w:hAnsi="GHEA Grapalat"/>
                <w:sz w:val="20"/>
                <w:szCs w:val="20"/>
              </w:rPr>
            </w:pPr>
            <w:r w:rsidRPr="00FA1598">
              <w:rPr>
                <w:rFonts w:ascii="GHEA Grapalat" w:hAnsi="GHEA Grapalat"/>
                <w:sz w:val="20"/>
                <w:szCs w:val="20"/>
                <w:lang w:val="hy-AM"/>
              </w:rPr>
              <w:t>կազմակերպության կառավարման անհրաժեշտությունը և խնդիրները ճիշտ է մեկնաբանում,</w:t>
            </w:r>
          </w:p>
          <w:p w14:paraId="4CA0C279" w14:textId="77777777" w:rsidR="00EA03EF" w:rsidRPr="00FA1598" w:rsidRDefault="00EA03EF" w:rsidP="006E485E">
            <w:pPr>
              <w:numPr>
                <w:ilvl w:val="0"/>
                <w:numId w:val="29"/>
              </w:numPr>
              <w:spacing w:after="0" w:line="360" w:lineRule="auto"/>
              <w:rPr>
                <w:rFonts w:ascii="GHEA Grapalat" w:hAnsi="GHEA Grapalat"/>
                <w:sz w:val="20"/>
                <w:szCs w:val="20"/>
              </w:rPr>
            </w:pPr>
            <w:r w:rsidRPr="00FA1598">
              <w:rPr>
                <w:rFonts w:ascii="GHEA Grapalat" w:hAnsi="GHEA Grapalat"/>
                <w:sz w:val="20"/>
                <w:szCs w:val="20"/>
                <w:lang w:val="hy-AM"/>
              </w:rPr>
              <w:t>կառավարման ֆունկցիաների բնութագրերը ճիշտ է,</w:t>
            </w:r>
          </w:p>
          <w:p w14:paraId="4E516DB4" w14:textId="77777777" w:rsidR="00EA03EF" w:rsidRPr="00FA1598" w:rsidRDefault="00EA03EF" w:rsidP="006E485E">
            <w:pPr>
              <w:numPr>
                <w:ilvl w:val="0"/>
                <w:numId w:val="29"/>
              </w:numPr>
              <w:spacing w:after="0" w:line="360" w:lineRule="auto"/>
              <w:rPr>
                <w:rFonts w:ascii="GHEA Grapalat" w:hAnsi="GHEA Grapalat"/>
                <w:sz w:val="20"/>
                <w:szCs w:val="20"/>
              </w:rPr>
            </w:pPr>
            <w:r w:rsidRPr="00FA1598">
              <w:rPr>
                <w:rFonts w:ascii="GHEA Grapalat" w:hAnsi="GHEA Grapalat"/>
                <w:sz w:val="20"/>
                <w:szCs w:val="20"/>
                <w:lang w:val="hy-AM"/>
              </w:rPr>
              <w:lastRenderedPageBreak/>
              <w:t>կառավարման ոճերի բնութագրերը ճիշտ է,</w:t>
            </w:r>
          </w:p>
          <w:p w14:paraId="24EA72C0" w14:textId="77777777" w:rsidR="00EA03EF" w:rsidRPr="00FA1598" w:rsidRDefault="00EA03EF" w:rsidP="006E485E">
            <w:pPr>
              <w:numPr>
                <w:ilvl w:val="0"/>
                <w:numId w:val="29"/>
              </w:numPr>
              <w:spacing w:after="0" w:line="360" w:lineRule="auto"/>
              <w:rPr>
                <w:rFonts w:ascii="GHEA Grapalat" w:hAnsi="GHEA Grapalat"/>
                <w:sz w:val="20"/>
                <w:szCs w:val="20"/>
              </w:rPr>
            </w:pPr>
            <w:r w:rsidRPr="00FA1598">
              <w:rPr>
                <w:rFonts w:ascii="GHEA Grapalat" w:hAnsi="GHEA Grapalat"/>
                <w:sz w:val="20"/>
                <w:szCs w:val="20"/>
                <w:lang w:val="hy-AM"/>
              </w:rPr>
              <w:t>կառավարման ֆունկցիոնալ բաժինների ձևավորման մոտեցումները ճիշտ է,</w:t>
            </w:r>
          </w:p>
          <w:p w14:paraId="5140F9DA" w14:textId="77777777" w:rsidR="00EA03EF" w:rsidRPr="00FA1598" w:rsidRDefault="00EA03EF" w:rsidP="006E485E">
            <w:pPr>
              <w:numPr>
                <w:ilvl w:val="0"/>
                <w:numId w:val="29"/>
              </w:numPr>
              <w:spacing w:after="0" w:line="360" w:lineRule="auto"/>
              <w:rPr>
                <w:rFonts w:ascii="GHEA Grapalat" w:hAnsi="GHEA Grapalat"/>
                <w:sz w:val="20"/>
                <w:szCs w:val="20"/>
              </w:rPr>
            </w:pPr>
            <w:r w:rsidRPr="00FA1598">
              <w:rPr>
                <w:rFonts w:ascii="GHEA Grapalat" w:hAnsi="GHEA Grapalat"/>
                <w:sz w:val="20"/>
                <w:szCs w:val="20"/>
                <w:lang w:val="hy-AM"/>
              </w:rPr>
              <w:t>աշխատատեղերի ձևավորման և պարտականությունների բաշխման մոտեցումները հիմնավոր է,</w:t>
            </w:r>
          </w:p>
          <w:p w14:paraId="44BE12B0" w14:textId="77777777" w:rsidR="00EA03EF" w:rsidRPr="00FA1598" w:rsidRDefault="00EA03EF" w:rsidP="006E485E">
            <w:pPr>
              <w:numPr>
                <w:ilvl w:val="0"/>
                <w:numId w:val="29"/>
              </w:numPr>
              <w:spacing w:after="0" w:line="360" w:lineRule="auto"/>
              <w:rPr>
                <w:rFonts w:ascii="GHEA Grapalat" w:hAnsi="GHEA Grapalat"/>
                <w:sz w:val="20"/>
                <w:szCs w:val="20"/>
              </w:rPr>
            </w:pPr>
            <w:r w:rsidRPr="00FA1598">
              <w:rPr>
                <w:rFonts w:ascii="GHEA Grapalat" w:hAnsi="GHEA Grapalat"/>
                <w:sz w:val="20"/>
                <w:szCs w:val="20"/>
                <w:lang w:val="hy-AM"/>
              </w:rPr>
              <w:t>աշխատողների ընտրության կարգը հիմնավոր է,</w:t>
            </w:r>
          </w:p>
          <w:p w14:paraId="4ADFB265" w14:textId="77777777" w:rsidR="00EA03EF" w:rsidRPr="00FA1598" w:rsidRDefault="00EA03EF" w:rsidP="006E485E">
            <w:pPr>
              <w:numPr>
                <w:ilvl w:val="0"/>
                <w:numId w:val="29"/>
              </w:numPr>
              <w:spacing w:after="0" w:line="360" w:lineRule="auto"/>
              <w:rPr>
                <w:rFonts w:ascii="GHEA Grapalat" w:hAnsi="GHEA Grapalat"/>
                <w:sz w:val="20"/>
                <w:szCs w:val="20"/>
              </w:rPr>
            </w:pPr>
            <w:r w:rsidRPr="00FA1598">
              <w:rPr>
                <w:rFonts w:ascii="GHEA Grapalat" w:hAnsi="GHEA Grapalat"/>
                <w:sz w:val="20"/>
                <w:szCs w:val="20"/>
                <w:lang w:val="hy-AM"/>
              </w:rPr>
              <w:t>կազմակերպության կառավարմանն առընչվող փաստաթղթերի ձևավորումը ամբողջական և հիմնավոր է,</w:t>
            </w:r>
          </w:p>
          <w:p w14:paraId="02CB98F9" w14:textId="77777777" w:rsidR="00EA03EF" w:rsidRPr="00FA1598" w:rsidRDefault="00EA03EF" w:rsidP="006E485E">
            <w:pPr>
              <w:numPr>
                <w:ilvl w:val="0"/>
                <w:numId w:val="29"/>
              </w:numPr>
              <w:spacing w:after="0" w:line="360" w:lineRule="auto"/>
              <w:rPr>
                <w:rFonts w:ascii="GHEA Grapalat" w:hAnsi="GHEA Grapalat"/>
                <w:sz w:val="20"/>
                <w:szCs w:val="20"/>
              </w:rPr>
            </w:pPr>
            <w:r w:rsidRPr="00FA1598">
              <w:rPr>
                <w:rFonts w:ascii="GHEA Grapalat" w:hAnsi="GHEA Grapalat"/>
                <w:sz w:val="20"/>
                <w:szCs w:val="20"/>
                <w:lang w:val="hy-AM"/>
              </w:rPr>
              <w:t>կնքվելիք պայմանագրերի կազմը և բովանդակությունը իրավաբանորեն ճիշտ է,</w:t>
            </w:r>
          </w:p>
          <w:p w14:paraId="57B8387C" w14:textId="77777777" w:rsidR="00EA03EF" w:rsidRPr="00FA1598" w:rsidRDefault="00EA03EF" w:rsidP="006E485E">
            <w:pPr>
              <w:numPr>
                <w:ilvl w:val="0"/>
                <w:numId w:val="29"/>
              </w:numPr>
              <w:spacing w:after="0" w:line="360" w:lineRule="auto"/>
              <w:rPr>
                <w:rFonts w:ascii="GHEA Grapalat" w:hAnsi="GHEA Grapalat" w:cs="Sylfaen"/>
                <w:sz w:val="20"/>
                <w:szCs w:val="20"/>
                <w:lang w:val="hy-AM"/>
              </w:rPr>
            </w:pPr>
            <w:r w:rsidRPr="00FA1598">
              <w:rPr>
                <w:rFonts w:ascii="GHEA Grapalat" w:hAnsi="GHEA Grapalat"/>
                <w:sz w:val="20"/>
                <w:szCs w:val="20"/>
                <w:lang w:val="hy-AM"/>
              </w:rPr>
              <w:t>կառավարման արդյունավետության գնահատման մոտեցումները հիմնավոր է:</w:t>
            </w:r>
          </w:p>
        </w:tc>
      </w:tr>
      <w:tr w:rsidR="00FA1598" w:rsidRPr="00FA1598" w14:paraId="3C851DD2" w14:textId="77777777" w:rsidTr="00F922E3">
        <w:trPr>
          <w:trHeight w:val="240"/>
          <w:jc w:val="center"/>
        </w:trPr>
        <w:tc>
          <w:tcPr>
            <w:tcW w:w="500" w:type="dxa"/>
          </w:tcPr>
          <w:p w14:paraId="4B651E8F"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01522E3E"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ՈՒսումնառության</w:t>
            </w:r>
            <w:r w:rsidRPr="00FA1598">
              <w:rPr>
                <w:rFonts w:ascii="GHEA Grapalat" w:hAnsi="GHEA Grapalat"/>
                <w:b/>
                <w:sz w:val="20"/>
                <w:szCs w:val="20"/>
              </w:rPr>
              <w:t xml:space="preserve"> </w:t>
            </w:r>
            <w:r w:rsidRPr="00FA1598">
              <w:rPr>
                <w:rFonts w:ascii="GHEA Grapalat" w:hAnsi="GHEA Grapalat" w:cs="Sylfaen"/>
                <w:b/>
                <w:sz w:val="20"/>
                <w:szCs w:val="20"/>
              </w:rPr>
              <w:t>արդյունք</w:t>
            </w:r>
            <w:r w:rsidRPr="00FA1598">
              <w:rPr>
                <w:rFonts w:ascii="GHEA Grapalat" w:hAnsi="GHEA Grapalat"/>
                <w:b/>
                <w:sz w:val="20"/>
                <w:szCs w:val="20"/>
              </w:rPr>
              <w:t xml:space="preserve"> 3</w:t>
            </w:r>
          </w:p>
        </w:tc>
        <w:tc>
          <w:tcPr>
            <w:tcW w:w="10742" w:type="dxa"/>
          </w:tcPr>
          <w:p w14:paraId="48C4AF47" w14:textId="77777777" w:rsidR="00EA03EF" w:rsidRPr="00FA1598" w:rsidRDefault="00EA03EF" w:rsidP="006E485E">
            <w:pPr>
              <w:spacing w:after="0" w:line="360" w:lineRule="auto"/>
              <w:rPr>
                <w:rFonts w:ascii="GHEA Grapalat" w:hAnsi="GHEA Grapalat" w:cs="Sylfaen"/>
                <w:sz w:val="20"/>
                <w:szCs w:val="20"/>
                <w:lang w:val="hy-AM"/>
              </w:rPr>
            </w:pPr>
            <w:r w:rsidRPr="00FA1598">
              <w:rPr>
                <w:rFonts w:ascii="GHEA Grapalat" w:hAnsi="GHEA Grapalat"/>
                <w:sz w:val="20"/>
                <w:szCs w:val="20"/>
                <w:lang w:val="hy-AM"/>
              </w:rPr>
              <w:t>Կատարել շուկայի հետազոտման և գնահատման գործողություններ</w:t>
            </w:r>
          </w:p>
        </w:tc>
      </w:tr>
      <w:tr w:rsidR="00FA1598" w:rsidRPr="001846B3" w14:paraId="50D6C3E3" w14:textId="77777777" w:rsidTr="00F922E3">
        <w:trPr>
          <w:trHeight w:val="240"/>
          <w:jc w:val="center"/>
        </w:trPr>
        <w:tc>
          <w:tcPr>
            <w:tcW w:w="500" w:type="dxa"/>
          </w:tcPr>
          <w:p w14:paraId="59D5DD3A"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7C94CF09"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Կատարման</w:t>
            </w:r>
            <w:r w:rsidRPr="00FA1598">
              <w:rPr>
                <w:rFonts w:ascii="GHEA Grapalat" w:hAnsi="GHEA Grapalat"/>
                <w:b/>
                <w:sz w:val="20"/>
                <w:szCs w:val="20"/>
              </w:rPr>
              <w:t xml:space="preserve"> </w:t>
            </w:r>
            <w:r w:rsidRPr="00FA1598">
              <w:rPr>
                <w:rFonts w:ascii="GHEA Grapalat" w:hAnsi="GHEA Grapalat" w:cs="Sylfaen"/>
                <w:b/>
                <w:sz w:val="20"/>
                <w:szCs w:val="20"/>
              </w:rPr>
              <w:t>չափանիշներ</w:t>
            </w:r>
          </w:p>
        </w:tc>
        <w:tc>
          <w:tcPr>
            <w:tcW w:w="10742" w:type="dxa"/>
          </w:tcPr>
          <w:p w14:paraId="73D78BB8" w14:textId="77777777" w:rsidR="00EA03EF" w:rsidRPr="00FA1598" w:rsidRDefault="00EA03EF" w:rsidP="006E485E">
            <w:pPr>
              <w:numPr>
                <w:ilvl w:val="0"/>
                <w:numId w:val="30"/>
              </w:numPr>
              <w:spacing w:after="0" w:line="360" w:lineRule="auto"/>
              <w:rPr>
                <w:rFonts w:ascii="GHEA Grapalat" w:hAnsi="GHEA Grapalat"/>
                <w:sz w:val="20"/>
                <w:szCs w:val="20"/>
                <w:lang w:val="hy-AM"/>
              </w:rPr>
            </w:pPr>
            <w:r w:rsidRPr="00FA1598">
              <w:rPr>
                <w:rFonts w:ascii="GHEA Grapalat" w:hAnsi="GHEA Grapalat"/>
                <w:sz w:val="20"/>
                <w:szCs w:val="20"/>
                <w:lang w:val="hy-AM"/>
              </w:rPr>
              <w:t>ճիշտ է մեկնաբանում «շուկա» հասկացությունը,</w:t>
            </w:r>
          </w:p>
          <w:p w14:paraId="2F181100" w14:textId="77777777" w:rsidR="00EA03EF" w:rsidRPr="00FA1598" w:rsidRDefault="00EA03EF" w:rsidP="006E485E">
            <w:pPr>
              <w:numPr>
                <w:ilvl w:val="0"/>
                <w:numId w:val="30"/>
              </w:numPr>
              <w:spacing w:after="0" w:line="360" w:lineRule="auto"/>
              <w:rPr>
                <w:rFonts w:ascii="GHEA Grapalat" w:hAnsi="GHEA Grapalat"/>
                <w:sz w:val="20"/>
                <w:szCs w:val="20"/>
                <w:lang w:val="hy-AM"/>
              </w:rPr>
            </w:pPr>
            <w:r w:rsidRPr="00FA1598">
              <w:rPr>
                <w:rFonts w:ascii="GHEA Grapalat" w:hAnsi="GHEA Grapalat"/>
                <w:sz w:val="20"/>
                <w:szCs w:val="20"/>
                <w:lang w:val="hy-AM"/>
              </w:rPr>
              <w:t>շուկայի հետազոտման անհրաժեշտությունը հիմնավորում է,</w:t>
            </w:r>
          </w:p>
          <w:p w14:paraId="4950E9EB" w14:textId="77777777" w:rsidR="00EA03EF" w:rsidRPr="00FA1598" w:rsidRDefault="00EA03EF" w:rsidP="006E485E">
            <w:pPr>
              <w:numPr>
                <w:ilvl w:val="0"/>
                <w:numId w:val="30"/>
              </w:numPr>
              <w:spacing w:after="0" w:line="360" w:lineRule="auto"/>
              <w:rPr>
                <w:rFonts w:ascii="GHEA Grapalat" w:hAnsi="GHEA Grapalat"/>
                <w:sz w:val="20"/>
                <w:szCs w:val="20"/>
                <w:lang w:val="hy-AM"/>
              </w:rPr>
            </w:pPr>
            <w:r w:rsidRPr="00FA1598">
              <w:rPr>
                <w:rFonts w:ascii="GHEA Grapalat" w:hAnsi="GHEA Grapalat"/>
                <w:sz w:val="20"/>
                <w:szCs w:val="20"/>
                <w:lang w:val="hy-AM"/>
              </w:rPr>
              <w:t>շուկայի հետազոտման հիմնական ուղղությունները բացահայտում է,</w:t>
            </w:r>
          </w:p>
          <w:p w14:paraId="402AA9B3" w14:textId="77777777" w:rsidR="00EA03EF" w:rsidRPr="00FA1598" w:rsidRDefault="00EA03EF" w:rsidP="006E485E">
            <w:pPr>
              <w:numPr>
                <w:ilvl w:val="0"/>
                <w:numId w:val="30"/>
              </w:numPr>
              <w:spacing w:after="0" w:line="360" w:lineRule="auto"/>
              <w:rPr>
                <w:rFonts w:ascii="GHEA Grapalat" w:hAnsi="GHEA Grapalat"/>
                <w:sz w:val="20"/>
                <w:szCs w:val="20"/>
                <w:lang w:val="hy-AM"/>
              </w:rPr>
            </w:pPr>
            <w:r w:rsidRPr="00FA1598">
              <w:rPr>
                <w:rFonts w:ascii="GHEA Grapalat" w:hAnsi="GHEA Grapalat"/>
                <w:sz w:val="20"/>
                <w:szCs w:val="20"/>
                <w:lang w:val="hy-AM"/>
              </w:rPr>
              <w:t>շուկայի հետազոտման գործընթացի փուլերը ճիշտ է բնութագրում,</w:t>
            </w:r>
          </w:p>
          <w:p w14:paraId="3FBCFCE3" w14:textId="77777777" w:rsidR="00EA03EF" w:rsidRPr="00FA1598" w:rsidRDefault="00EA03EF" w:rsidP="006E485E">
            <w:pPr>
              <w:numPr>
                <w:ilvl w:val="0"/>
                <w:numId w:val="30"/>
              </w:numPr>
              <w:spacing w:after="0" w:line="360" w:lineRule="auto"/>
              <w:rPr>
                <w:rFonts w:ascii="GHEA Grapalat" w:hAnsi="GHEA Grapalat"/>
                <w:sz w:val="20"/>
                <w:szCs w:val="20"/>
                <w:lang w:val="hy-AM"/>
              </w:rPr>
            </w:pPr>
            <w:r w:rsidRPr="00FA1598">
              <w:rPr>
                <w:rFonts w:ascii="GHEA Grapalat" w:hAnsi="GHEA Grapalat"/>
                <w:sz w:val="20"/>
                <w:szCs w:val="20"/>
                <w:lang w:val="hy-AM"/>
              </w:rPr>
              <w:t>ըստ փուլերի շուկայի հետազոտման մեթոդների ընտրությունը հիմնավոր է,</w:t>
            </w:r>
          </w:p>
          <w:p w14:paraId="503E6788" w14:textId="77777777" w:rsidR="00EA03EF" w:rsidRPr="00FA1598" w:rsidRDefault="00EA03EF" w:rsidP="006E485E">
            <w:pPr>
              <w:numPr>
                <w:ilvl w:val="0"/>
                <w:numId w:val="30"/>
              </w:numPr>
              <w:spacing w:after="0" w:line="360" w:lineRule="auto"/>
              <w:rPr>
                <w:rFonts w:ascii="GHEA Grapalat" w:hAnsi="GHEA Grapalat"/>
                <w:sz w:val="20"/>
                <w:szCs w:val="20"/>
                <w:lang w:val="hy-AM"/>
              </w:rPr>
            </w:pPr>
            <w:r w:rsidRPr="00FA1598">
              <w:rPr>
                <w:rFonts w:ascii="GHEA Grapalat" w:hAnsi="GHEA Grapalat"/>
                <w:sz w:val="20"/>
                <w:szCs w:val="20"/>
                <w:lang w:val="hy-AM"/>
              </w:rPr>
              <w:t>շուկայական պահանջարկի ծավալի բացահայտման մոտեցումները ճիշտ է,</w:t>
            </w:r>
          </w:p>
          <w:p w14:paraId="0516A8CC" w14:textId="77777777" w:rsidR="00EA03EF" w:rsidRPr="00FA1598" w:rsidRDefault="00EA03EF" w:rsidP="006E485E">
            <w:pPr>
              <w:numPr>
                <w:ilvl w:val="0"/>
                <w:numId w:val="30"/>
              </w:numPr>
              <w:spacing w:after="0" w:line="360" w:lineRule="auto"/>
              <w:rPr>
                <w:rFonts w:ascii="GHEA Grapalat" w:hAnsi="GHEA Grapalat"/>
                <w:sz w:val="20"/>
                <w:szCs w:val="20"/>
                <w:lang w:val="hy-AM"/>
              </w:rPr>
            </w:pPr>
            <w:r w:rsidRPr="00FA1598">
              <w:rPr>
                <w:rFonts w:ascii="GHEA Grapalat" w:hAnsi="GHEA Grapalat"/>
                <w:sz w:val="20"/>
                <w:szCs w:val="20"/>
                <w:lang w:val="hy-AM"/>
              </w:rPr>
              <w:t>շուկայի վրա ազդող գործոնների և գնորդի վարքագծի գնահատումը ճիշտ է,</w:t>
            </w:r>
          </w:p>
          <w:p w14:paraId="51564C29" w14:textId="77777777" w:rsidR="00EA03EF" w:rsidRPr="00FA1598" w:rsidRDefault="00EA03EF" w:rsidP="006E485E">
            <w:pPr>
              <w:numPr>
                <w:ilvl w:val="0"/>
                <w:numId w:val="30"/>
              </w:numPr>
              <w:spacing w:after="0" w:line="360" w:lineRule="auto"/>
              <w:rPr>
                <w:rFonts w:ascii="GHEA Grapalat" w:hAnsi="GHEA Grapalat"/>
                <w:sz w:val="20"/>
                <w:szCs w:val="20"/>
                <w:lang w:val="hy-AM"/>
              </w:rPr>
            </w:pPr>
            <w:r w:rsidRPr="00FA1598">
              <w:rPr>
                <w:rFonts w:ascii="GHEA Grapalat" w:hAnsi="GHEA Grapalat"/>
                <w:sz w:val="20"/>
                <w:szCs w:val="20"/>
                <w:lang w:val="hy-AM"/>
              </w:rPr>
              <w:t>շուկայական մրցակցության գնահատումը հիմնավոր է,</w:t>
            </w:r>
          </w:p>
          <w:p w14:paraId="76B4A79E" w14:textId="77777777" w:rsidR="00EA03EF" w:rsidRPr="00FA1598" w:rsidRDefault="00EA03EF" w:rsidP="006E485E">
            <w:pPr>
              <w:numPr>
                <w:ilvl w:val="0"/>
                <w:numId w:val="30"/>
              </w:numPr>
              <w:spacing w:after="0" w:line="360" w:lineRule="auto"/>
              <w:rPr>
                <w:rFonts w:ascii="GHEA Grapalat" w:hAnsi="GHEA Grapalat"/>
                <w:sz w:val="20"/>
                <w:szCs w:val="20"/>
                <w:lang w:val="hy-AM"/>
              </w:rPr>
            </w:pPr>
            <w:r w:rsidRPr="00FA1598">
              <w:rPr>
                <w:rFonts w:ascii="GHEA Grapalat" w:hAnsi="GHEA Grapalat"/>
                <w:sz w:val="20"/>
                <w:szCs w:val="20"/>
                <w:lang w:val="hy-AM"/>
              </w:rPr>
              <w:t>շուկայի հատվածավորումը իրատեսական է,</w:t>
            </w:r>
          </w:p>
          <w:p w14:paraId="0B8F59BA" w14:textId="77777777" w:rsidR="00EA03EF" w:rsidRPr="00FA1598" w:rsidRDefault="00EA03EF" w:rsidP="006E485E">
            <w:pPr>
              <w:numPr>
                <w:ilvl w:val="0"/>
                <w:numId w:val="30"/>
              </w:numPr>
              <w:spacing w:after="0" w:line="360" w:lineRule="auto"/>
              <w:rPr>
                <w:rFonts w:ascii="GHEA Grapalat" w:hAnsi="GHEA Grapalat"/>
                <w:sz w:val="20"/>
                <w:szCs w:val="20"/>
                <w:lang w:val="hy-AM"/>
              </w:rPr>
            </w:pPr>
            <w:r w:rsidRPr="00FA1598">
              <w:rPr>
                <w:rFonts w:ascii="GHEA Grapalat" w:hAnsi="GHEA Grapalat"/>
                <w:sz w:val="20"/>
                <w:szCs w:val="20"/>
                <w:lang w:val="hy-AM"/>
              </w:rPr>
              <w:t>մարքեթինգի գաղափարների /</w:t>
            </w:r>
            <w:r w:rsidR="00EC4F26" w:rsidRPr="00FA1598">
              <w:rPr>
                <w:rFonts w:ascii="GHEA Grapalat" w:hAnsi="GHEA Grapalat"/>
                <w:sz w:val="20"/>
                <w:szCs w:val="20"/>
                <w:lang w:val="hy-AM"/>
              </w:rPr>
              <w:t>4ՓԻ</w:t>
            </w:r>
            <w:r w:rsidR="002868AD" w:rsidRPr="00FA1598">
              <w:rPr>
                <w:rFonts w:ascii="GHEA Grapalat" w:hAnsi="GHEA Grapalat"/>
                <w:sz w:val="20"/>
                <w:szCs w:val="20"/>
                <w:lang w:val="hy-AM"/>
              </w:rPr>
              <w:t xml:space="preserve"> (</w:t>
            </w:r>
            <w:r w:rsidRPr="00FA1598">
              <w:rPr>
                <w:rFonts w:ascii="GHEA Grapalat" w:hAnsi="GHEA Grapalat"/>
                <w:sz w:val="20"/>
                <w:szCs w:val="20"/>
                <w:lang w:val="hy-AM"/>
              </w:rPr>
              <w:t>4P</w:t>
            </w:r>
            <w:r w:rsidR="002868AD" w:rsidRPr="00FA1598">
              <w:rPr>
                <w:rFonts w:ascii="GHEA Grapalat" w:hAnsi="GHEA Grapalat"/>
                <w:sz w:val="20"/>
                <w:szCs w:val="20"/>
                <w:lang w:val="hy-AM"/>
              </w:rPr>
              <w:t>)</w:t>
            </w:r>
            <w:r w:rsidRPr="00FA1598">
              <w:rPr>
                <w:rFonts w:ascii="GHEA Grapalat" w:hAnsi="GHEA Grapalat"/>
                <w:sz w:val="20"/>
                <w:szCs w:val="20"/>
                <w:lang w:val="hy-AM"/>
              </w:rPr>
              <w:t xml:space="preserve"> և 7</w:t>
            </w:r>
            <w:r w:rsidR="00EC4F26" w:rsidRPr="00FA1598">
              <w:rPr>
                <w:rFonts w:ascii="GHEA Grapalat" w:hAnsi="GHEA Grapalat"/>
                <w:sz w:val="20"/>
                <w:szCs w:val="20"/>
                <w:lang w:val="hy-AM"/>
              </w:rPr>
              <w:t>ՓԻ</w:t>
            </w:r>
            <w:r w:rsidR="00FF79ED" w:rsidRPr="00FA1598">
              <w:rPr>
                <w:rFonts w:ascii="GHEA Grapalat" w:hAnsi="GHEA Grapalat"/>
                <w:sz w:val="20"/>
                <w:szCs w:val="20"/>
                <w:lang w:val="hy-AM"/>
              </w:rPr>
              <w:t xml:space="preserve"> (</w:t>
            </w:r>
            <w:r w:rsidR="00EC4F26" w:rsidRPr="00FA1598">
              <w:rPr>
                <w:rFonts w:ascii="GHEA Grapalat" w:hAnsi="GHEA Grapalat"/>
                <w:sz w:val="20"/>
                <w:szCs w:val="20"/>
                <w:lang w:val="hy-AM"/>
              </w:rPr>
              <w:t>7</w:t>
            </w:r>
            <w:r w:rsidRPr="00FA1598">
              <w:rPr>
                <w:rFonts w:ascii="GHEA Grapalat" w:hAnsi="GHEA Grapalat"/>
                <w:sz w:val="20"/>
                <w:szCs w:val="20"/>
                <w:lang w:val="hy-AM"/>
              </w:rPr>
              <w:t>P</w:t>
            </w:r>
            <w:r w:rsidR="00FF79ED" w:rsidRPr="00FA1598">
              <w:rPr>
                <w:rFonts w:ascii="GHEA Grapalat" w:hAnsi="GHEA Grapalat"/>
                <w:sz w:val="20"/>
                <w:szCs w:val="20"/>
                <w:lang w:val="hy-AM"/>
              </w:rPr>
              <w:t>)/</w:t>
            </w:r>
            <w:r w:rsidRPr="00FA1598">
              <w:rPr>
                <w:rFonts w:ascii="GHEA Grapalat" w:hAnsi="GHEA Grapalat"/>
                <w:sz w:val="20"/>
                <w:szCs w:val="20"/>
                <w:lang w:val="hy-AM"/>
              </w:rPr>
              <w:t xml:space="preserve"> նշանակությունը ճիշտ է բացահայտում,</w:t>
            </w:r>
          </w:p>
          <w:p w14:paraId="1571FBD4" w14:textId="77777777" w:rsidR="00EA03EF" w:rsidRPr="00FA1598" w:rsidRDefault="00EA03EF" w:rsidP="006E485E">
            <w:pPr>
              <w:numPr>
                <w:ilvl w:val="0"/>
                <w:numId w:val="30"/>
              </w:numPr>
              <w:spacing w:after="0" w:line="360" w:lineRule="auto"/>
              <w:rPr>
                <w:rFonts w:ascii="GHEA Grapalat" w:hAnsi="GHEA Grapalat" w:cs="Sylfaen"/>
                <w:sz w:val="20"/>
                <w:szCs w:val="20"/>
                <w:lang w:val="hy-AM"/>
              </w:rPr>
            </w:pPr>
            <w:r w:rsidRPr="00FA1598">
              <w:rPr>
                <w:rFonts w:ascii="GHEA Grapalat" w:hAnsi="GHEA Grapalat"/>
                <w:sz w:val="20"/>
                <w:szCs w:val="20"/>
                <w:lang w:val="hy-AM"/>
              </w:rPr>
              <w:t xml:space="preserve">մարքեթինգային ռազմավարության մշակման մոտեցումները հիմնավորված է: </w:t>
            </w:r>
          </w:p>
        </w:tc>
      </w:tr>
      <w:tr w:rsidR="00FA1598" w:rsidRPr="00FA1598" w14:paraId="4BD5977D" w14:textId="77777777" w:rsidTr="00F922E3">
        <w:trPr>
          <w:trHeight w:val="240"/>
          <w:jc w:val="center"/>
        </w:trPr>
        <w:tc>
          <w:tcPr>
            <w:tcW w:w="500" w:type="dxa"/>
          </w:tcPr>
          <w:p w14:paraId="5A25CD6E"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tcPr>
          <w:p w14:paraId="7746D95D"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ՈՒսումնառության</w:t>
            </w:r>
            <w:r w:rsidRPr="00FA1598">
              <w:rPr>
                <w:rFonts w:ascii="GHEA Grapalat" w:hAnsi="GHEA Grapalat"/>
                <w:b/>
                <w:sz w:val="20"/>
                <w:szCs w:val="20"/>
              </w:rPr>
              <w:t xml:space="preserve"> </w:t>
            </w:r>
            <w:r w:rsidRPr="00FA1598">
              <w:rPr>
                <w:rFonts w:ascii="GHEA Grapalat" w:hAnsi="GHEA Grapalat" w:cs="Sylfaen"/>
                <w:b/>
                <w:sz w:val="20"/>
                <w:szCs w:val="20"/>
              </w:rPr>
              <w:t>արդյունք</w:t>
            </w:r>
            <w:r w:rsidRPr="00FA1598">
              <w:rPr>
                <w:rFonts w:ascii="GHEA Grapalat" w:hAnsi="GHEA Grapalat"/>
                <w:b/>
                <w:sz w:val="20"/>
                <w:szCs w:val="20"/>
              </w:rPr>
              <w:t xml:space="preserve"> 4</w:t>
            </w:r>
          </w:p>
        </w:tc>
        <w:tc>
          <w:tcPr>
            <w:tcW w:w="10742" w:type="dxa"/>
          </w:tcPr>
          <w:p w14:paraId="740DADE8" w14:textId="77777777" w:rsidR="00EA03EF" w:rsidRPr="00FA1598" w:rsidRDefault="00EA03EF" w:rsidP="006E485E">
            <w:pPr>
              <w:spacing w:after="0" w:line="360" w:lineRule="auto"/>
              <w:rPr>
                <w:rFonts w:ascii="GHEA Grapalat" w:hAnsi="GHEA Grapalat" w:cs="Sylfaen"/>
                <w:sz w:val="20"/>
                <w:szCs w:val="20"/>
                <w:lang w:val="hy-AM"/>
              </w:rPr>
            </w:pPr>
            <w:r w:rsidRPr="00FA1598">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FA1598" w:rsidRPr="001846B3" w14:paraId="3960D72E" w14:textId="77777777" w:rsidTr="00F922E3">
        <w:trPr>
          <w:trHeight w:val="240"/>
          <w:jc w:val="center"/>
        </w:trPr>
        <w:tc>
          <w:tcPr>
            <w:tcW w:w="500" w:type="dxa"/>
          </w:tcPr>
          <w:p w14:paraId="5C217A23"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0B5787DB"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Կատարման</w:t>
            </w:r>
            <w:r w:rsidRPr="00FA1598">
              <w:rPr>
                <w:rFonts w:ascii="GHEA Grapalat" w:hAnsi="GHEA Grapalat"/>
                <w:b/>
                <w:sz w:val="20"/>
                <w:szCs w:val="20"/>
              </w:rPr>
              <w:t xml:space="preserve"> </w:t>
            </w:r>
            <w:r w:rsidRPr="00FA1598">
              <w:rPr>
                <w:rFonts w:ascii="GHEA Grapalat" w:hAnsi="GHEA Grapalat" w:cs="Sylfaen"/>
                <w:b/>
                <w:sz w:val="20"/>
                <w:szCs w:val="20"/>
              </w:rPr>
              <w:t>չափանիշներ</w:t>
            </w:r>
          </w:p>
        </w:tc>
        <w:tc>
          <w:tcPr>
            <w:tcW w:w="10742" w:type="dxa"/>
          </w:tcPr>
          <w:p w14:paraId="380388B1" w14:textId="77777777" w:rsidR="00EA03EF" w:rsidRPr="00FA1598" w:rsidRDefault="00EA03EF" w:rsidP="006E485E">
            <w:pPr>
              <w:numPr>
                <w:ilvl w:val="0"/>
                <w:numId w:val="31"/>
              </w:numPr>
              <w:spacing w:after="0" w:line="360" w:lineRule="auto"/>
              <w:rPr>
                <w:rFonts w:ascii="GHEA Grapalat" w:hAnsi="GHEA Grapalat"/>
                <w:sz w:val="20"/>
                <w:szCs w:val="20"/>
                <w:lang w:val="hy-AM"/>
              </w:rPr>
            </w:pPr>
            <w:r w:rsidRPr="00FA1598">
              <w:rPr>
                <w:rFonts w:ascii="GHEA Grapalat" w:hAnsi="GHEA Grapalat"/>
                <w:sz w:val="20"/>
                <w:szCs w:val="20"/>
                <w:lang w:val="hy-AM"/>
              </w:rPr>
              <w:t>կազմակերպության ռեսուրսների կազմը և կառուցվածքը ճիշտ է բացահայտում,</w:t>
            </w:r>
          </w:p>
          <w:p w14:paraId="7A9FC79D" w14:textId="77777777" w:rsidR="00EA03EF" w:rsidRPr="00FA1598" w:rsidRDefault="00EA03EF" w:rsidP="006E485E">
            <w:pPr>
              <w:numPr>
                <w:ilvl w:val="0"/>
                <w:numId w:val="31"/>
              </w:numPr>
              <w:spacing w:after="0" w:line="360" w:lineRule="auto"/>
              <w:rPr>
                <w:rFonts w:ascii="GHEA Grapalat" w:hAnsi="GHEA Grapalat"/>
                <w:sz w:val="20"/>
                <w:szCs w:val="20"/>
                <w:lang w:val="hy-AM"/>
              </w:rPr>
            </w:pPr>
            <w:r w:rsidRPr="00FA1598">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5EB9BFA7" w14:textId="77777777" w:rsidR="00EA03EF" w:rsidRPr="00FA1598" w:rsidRDefault="00EA03EF" w:rsidP="006E485E">
            <w:pPr>
              <w:numPr>
                <w:ilvl w:val="0"/>
                <w:numId w:val="31"/>
              </w:numPr>
              <w:spacing w:after="0" w:line="360" w:lineRule="auto"/>
              <w:rPr>
                <w:rFonts w:ascii="GHEA Grapalat" w:hAnsi="GHEA Grapalat"/>
                <w:sz w:val="20"/>
                <w:szCs w:val="20"/>
                <w:lang w:val="hy-AM"/>
              </w:rPr>
            </w:pPr>
            <w:r w:rsidRPr="00FA1598">
              <w:rPr>
                <w:rFonts w:ascii="GHEA Grapalat" w:hAnsi="GHEA Grapalat"/>
                <w:sz w:val="20"/>
                <w:szCs w:val="20"/>
                <w:lang w:val="hy-AM"/>
              </w:rPr>
              <w:t>նյութական ռեսուրսների խմբերի տնտեսագիտական բնութագրերը ճիշտ է,</w:t>
            </w:r>
          </w:p>
          <w:p w14:paraId="16FA5FFC" w14:textId="77777777" w:rsidR="00EA03EF" w:rsidRPr="00FA1598" w:rsidRDefault="00EA03EF" w:rsidP="006E485E">
            <w:pPr>
              <w:numPr>
                <w:ilvl w:val="0"/>
                <w:numId w:val="31"/>
              </w:numPr>
              <w:spacing w:after="0" w:line="360" w:lineRule="auto"/>
              <w:rPr>
                <w:rFonts w:ascii="GHEA Grapalat" w:hAnsi="GHEA Grapalat"/>
                <w:sz w:val="20"/>
                <w:szCs w:val="20"/>
                <w:lang w:val="hy-AM"/>
              </w:rPr>
            </w:pPr>
            <w:r w:rsidRPr="00FA1598">
              <w:rPr>
                <w:rFonts w:ascii="GHEA Grapalat" w:hAnsi="GHEA Grapalat"/>
                <w:sz w:val="20"/>
                <w:szCs w:val="20"/>
                <w:lang w:val="hy-AM"/>
              </w:rPr>
              <w:t xml:space="preserve">աշխատանքային ռեսուրսների բնութագիրը և դրանց </w:t>
            </w:r>
            <w:r w:rsidR="008D44B8" w:rsidRPr="00FA1598">
              <w:rPr>
                <w:rFonts w:ascii="GHEA Grapalat" w:hAnsi="GHEA Grapalat"/>
                <w:sz w:val="20"/>
                <w:szCs w:val="20"/>
                <w:lang w:val="hy-AM"/>
              </w:rPr>
              <w:t>առ</w:t>
            </w:r>
            <w:r w:rsidRPr="00FA1598">
              <w:rPr>
                <w:rFonts w:ascii="GHEA Grapalat" w:hAnsi="GHEA Grapalat"/>
                <w:sz w:val="20"/>
                <w:szCs w:val="20"/>
                <w:lang w:val="hy-AM"/>
              </w:rPr>
              <w:t>նչվող ցուցանիշների մեկնաբանությունը ճիշտ է,</w:t>
            </w:r>
          </w:p>
          <w:p w14:paraId="1E40F2C2" w14:textId="77777777" w:rsidR="00EA03EF" w:rsidRPr="00FA1598" w:rsidRDefault="00EA03EF" w:rsidP="006E485E">
            <w:pPr>
              <w:numPr>
                <w:ilvl w:val="0"/>
                <w:numId w:val="31"/>
              </w:numPr>
              <w:spacing w:after="0" w:line="360" w:lineRule="auto"/>
              <w:rPr>
                <w:rFonts w:ascii="GHEA Grapalat" w:hAnsi="GHEA Grapalat"/>
                <w:sz w:val="20"/>
                <w:szCs w:val="20"/>
                <w:lang w:val="hy-AM"/>
              </w:rPr>
            </w:pPr>
            <w:r w:rsidRPr="00FA1598">
              <w:rPr>
                <w:rFonts w:ascii="GHEA Grapalat" w:hAnsi="GHEA Grapalat"/>
                <w:sz w:val="20"/>
                <w:szCs w:val="20"/>
                <w:lang w:val="hy-AM"/>
              </w:rPr>
              <w:t xml:space="preserve">աշխատանքի տեխնիկական նորմավորման էությունը ճիշտ է բացատրում, նորմաների մեծության ձևավորման </w:t>
            </w:r>
            <w:r w:rsidRPr="00FA1598">
              <w:rPr>
                <w:rFonts w:ascii="GHEA Grapalat" w:hAnsi="GHEA Grapalat"/>
                <w:sz w:val="20"/>
                <w:szCs w:val="20"/>
                <w:lang w:val="hy-AM"/>
              </w:rPr>
              <w:lastRenderedPageBreak/>
              <w:t>մեխանիզմը ճիշտ է ներկայացնում,</w:t>
            </w:r>
          </w:p>
          <w:p w14:paraId="3CADB666" w14:textId="77777777" w:rsidR="00EA03EF" w:rsidRPr="00FA1598" w:rsidRDefault="00EA03EF" w:rsidP="006E485E">
            <w:pPr>
              <w:numPr>
                <w:ilvl w:val="0"/>
                <w:numId w:val="31"/>
              </w:numPr>
              <w:spacing w:after="0" w:line="360" w:lineRule="auto"/>
              <w:rPr>
                <w:rFonts w:ascii="GHEA Grapalat" w:hAnsi="GHEA Grapalat"/>
                <w:sz w:val="20"/>
                <w:szCs w:val="20"/>
                <w:lang w:val="hy-AM"/>
              </w:rPr>
            </w:pPr>
            <w:r w:rsidRPr="00FA1598">
              <w:rPr>
                <w:rFonts w:ascii="GHEA Grapalat" w:hAnsi="GHEA Grapalat"/>
                <w:sz w:val="20"/>
                <w:szCs w:val="20"/>
                <w:lang w:val="hy-AM"/>
              </w:rPr>
              <w:t>ֆինանսական ռեսուրսների հետ կապված հասկացությունների բացատրությունը ճիշտ է,</w:t>
            </w:r>
          </w:p>
          <w:p w14:paraId="6F3B2A30" w14:textId="77777777" w:rsidR="00EA03EF" w:rsidRPr="00FA1598" w:rsidRDefault="00EA03EF" w:rsidP="006E485E">
            <w:pPr>
              <w:numPr>
                <w:ilvl w:val="0"/>
                <w:numId w:val="31"/>
              </w:numPr>
              <w:spacing w:after="0" w:line="360" w:lineRule="auto"/>
              <w:rPr>
                <w:rFonts w:ascii="GHEA Grapalat" w:hAnsi="GHEA Grapalat"/>
                <w:sz w:val="20"/>
                <w:szCs w:val="20"/>
                <w:lang w:val="hy-AM"/>
              </w:rPr>
            </w:pPr>
            <w:r w:rsidRPr="00FA1598">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4BCE6A0C" w14:textId="201F5749" w:rsidR="00EA03EF" w:rsidRPr="00FA1598" w:rsidRDefault="00EA03EF" w:rsidP="006E485E">
            <w:pPr>
              <w:numPr>
                <w:ilvl w:val="0"/>
                <w:numId w:val="31"/>
              </w:numPr>
              <w:spacing w:after="0" w:line="360" w:lineRule="auto"/>
              <w:rPr>
                <w:rFonts w:ascii="GHEA Grapalat" w:hAnsi="GHEA Grapalat"/>
                <w:sz w:val="20"/>
                <w:szCs w:val="20"/>
                <w:lang w:val="hy-AM"/>
              </w:rPr>
            </w:pPr>
            <w:r w:rsidRPr="00FA1598">
              <w:rPr>
                <w:rFonts w:ascii="GHEA Grapalat" w:hAnsi="GHEA Grapalat"/>
                <w:sz w:val="20"/>
                <w:szCs w:val="20"/>
                <w:lang w:val="hy-AM"/>
              </w:rPr>
              <w:t>ռեսուրսների պահանջվելիք մեծության</w:t>
            </w:r>
            <w:r w:rsidR="00FC3B72" w:rsidRPr="00FA1598">
              <w:rPr>
                <w:rFonts w:ascii="GHEA Grapalat" w:hAnsi="GHEA Grapalat"/>
                <w:sz w:val="20"/>
                <w:szCs w:val="20"/>
                <w:lang w:val="hy-AM"/>
              </w:rPr>
              <w:t xml:space="preserve"> </w:t>
            </w:r>
            <w:r w:rsidRPr="00FA1598">
              <w:rPr>
                <w:rFonts w:ascii="GHEA Grapalat" w:hAnsi="GHEA Grapalat"/>
                <w:sz w:val="20"/>
                <w:szCs w:val="20"/>
                <w:lang w:val="hy-AM"/>
              </w:rPr>
              <w:t>հաշվարկման մոտեցումները հիմնավոր է,</w:t>
            </w:r>
          </w:p>
          <w:p w14:paraId="48C73CE1" w14:textId="77777777" w:rsidR="00EA03EF" w:rsidRPr="00FA1598" w:rsidRDefault="00EA03EF" w:rsidP="006E485E">
            <w:pPr>
              <w:numPr>
                <w:ilvl w:val="0"/>
                <w:numId w:val="31"/>
              </w:numPr>
              <w:spacing w:after="0" w:line="360" w:lineRule="auto"/>
              <w:rPr>
                <w:rFonts w:ascii="GHEA Grapalat" w:hAnsi="GHEA Grapalat"/>
                <w:sz w:val="20"/>
                <w:szCs w:val="20"/>
                <w:lang w:val="hy-AM"/>
              </w:rPr>
            </w:pPr>
            <w:r w:rsidRPr="00FA1598">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1E775A82" w14:textId="77777777" w:rsidR="00EA03EF" w:rsidRPr="00FA1598" w:rsidRDefault="00EA03EF" w:rsidP="006E485E">
            <w:pPr>
              <w:numPr>
                <w:ilvl w:val="0"/>
                <w:numId w:val="31"/>
              </w:numPr>
              <w:spacing w:after="0" w:line="360" w:lineRule="auto"/>
              <w:rPr>
                <w:rFonts w:ascii="GHEA Grapalat" w:hAnsi="GHEA Grapalat"/>
                <w:sz w:val="20"/>
                <w:szCs w:val="20"/>
                <w:lang w:val="hy-AM"/>
              </w:rPr>
            </w:pPr>
            <w:r w:rsidRPr="00FA1598">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63D7EDBD" w14:textId="77777777" w:rsidR="00EA03EF" w:rsidRPr="00FA1598" w:rsidRDefault="00EA03EF" w:rsidP="006E485E">
            <w:pPr>
              <w:numPr>
                <w:ilvl w:val="0"/>
                <w:numId w:val="31"/>
              </w:numPr>
              <w:spacing w:after="0" w:line="360" w:lineRule="auto"/>
              <w:rPr>
                <w:rFonts w:ascii="GHEA Grapalat" w:hAnsi="GHEA Grapalat"/>
                <w:sz w:val="20"/>
                <w:szCs w:val="20"/>
                <w:lang w:val="hy-AM"/>
              </w:rPr>
            </w:pPr>
            <w:r w:rsidRPr="00FA1598">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6DC8548F" w14:textId="77777777" w:rsidR="00EA03EF" w:rsidRPr="00FA1598" w:rsidRDefault="00EA03EF" w:rsidP="006E485E">
            <w:pPr>
              <w:numPr>
                <w:ilvl w:val="0"/>
                <w:numId w:val="31"/>
              </w:numPr>
              <w:spacing w:after="0" w:line="360" w:lineRule="auto"/>
              <w:rPr>
                <w:rFonts w:ascii="GHEA Grapalat" w:hAnsi="GHEA Grapalat" w:cs="Sylfaen"/>
                <w:sz w:val="20"/>
                <w:szCs w:val="20"/>
                <w:lang w:val="hy-AM"/>
              </w:rPr>
            </w:pPr>
            <w:r w:rsidRPr="00FA1598">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FA1598" w:rsidRPr="00FA1598" w14:paraId="2B6524E7" w14:textId="77777777" w:rsidTr="00F922E3">
        <w:trPr>
          <w:trHeight w:val="240"/>
          <w:jc w:val="center"/>
        </w:trPr>
        <w:tc>
          <w:tcPr>
            <w:tcW w:w="500" w:type="dxa"/>
          </w:tcPr>
          <w:p w14:paraId="532BC279"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tcPr>
          <w:p w14:paraId="50D06FBA"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ՈՒսումնառության</w:t>
            </w:r>
            <w:r w:rsidRPr="00FA1598">
              <w:rPr>
                <w:rFonts w:ascii="GHEA Grapalat" w:hAnsi="GHEA Grapalat"/>
                <w:b/>
                <w:sz w:val="20"/>
                <w:szCs w:val="20"/>
              </w:rPr>
              <w:t xml:space="preserve"> </w:t>
            </w:r>
            <w:r w:rsidRPr="00FA1598">
              <w:rPr>
                <w:rFonts w:ascii="GHEA Grapalat" w:hAnsi="GHEA Grapalat" w:cs="Sylfaen"/>
                <w:b/>
                <w:sz w:val="20"/>
                <w:szCs w:val="20"/>
              </w:rPr>
              <w:t>արդյունք</w:t>
            </w:r>
            <w:r w:rsidRPr="00FA1598">
              <w:rPr>
                <w:rFonts w:ascii="GHEA Grapalat" w:hAnsi="GHEA Grapalat"/>
                <w:b/>
                <w:sz w:val="20"/>
                <w:szCs w:val="20"/>
              </w:rPr>
              <w:t xml:space="preserve"> 5</w:t>
            </w:r>
          </w:p>
        </w:tc>
        <w:tc>
          <w:tcPr>
            <w:tcW w:w="10742" w:type="dxa"/>
          </w:tcPr>
          <w:p w14:paraId="675B0F41" w14:textId="77777777" w:rsidR="00EA03EF" w:rsidRPr="00FA1598" w:rsidRDefault="00EA03EF" w:rsidP="006E485E">
            <w:pPr>
              <w:spacing w:after="0" w:line="360" w:lineRule="auto"/>
              <w:rPr>
                <w:rFonts w:ascii="GHEA Grapalat" w:hAnsi="GHEA Grapalat" w:cs="Sylfaen"/>
                <w:sz w:val="20"/>
                <w:szCs w:val="20"/>
                <w:lang w:val="hy-AM"/>
              </w:rPr>
            </w:pPr>
            <w:r w:rsidRPr="00FA1598">
              <w:rPr>
                <w:rFonts w:ascii="GHEA Grapalat" w:hAnsi="GHEA Grapalat"/>
                <w:sz w:val="20"/>
                <w:szCs w:val="20"/>
                <w:lang w:val="hy-AM"/>
              </w:rPr>
              <w:t>Կատարել ծախսերի հաշվարկ, ձևավորել ապրանքի /ծառայության/ գինը</w:t>
            </w:r>
          </w:p>
        </w:tc>
      </w:tr>
      <w:tr w:rsidR="00FA1598" w:rsidRPr="001846B3" w14:paraId="4DB14D38" w14:textId="77777777" w:rsidTr="00F922E3">
        <w:trPr>
          <w:trHeight w:val="240"/>
          <w:jc w:val="center"/>
        </w:trPr>
        <w:tc>
          <w:tcPr>
            <w:tcW w:w="500" w:type="dxa"/>
          </w:tcPr>
          <w:p w14:paraId="62458829"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2085695C"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Կատարման</w:t>
            </w:r>
            <w:r w:rsidRPr="00FA1598">
              <w:rPr>
                <w:rFonts w:ascii="GHEA Grapalat" w:hAnsi="GHEA Grapalat"/>
                <w:b/>
                <w:sz w:val="20"/>
                <w:szCs w:val="20"/>
              </w:rPr>
              <w:t xml:space="preserve"> </w:t>
            </w:r>
            <w:r w:rsidRPr="00FA1598">
              <w:rPr>
                <w:rFonts w:ascii="GHEA Grapalat" w:hAnsi="GHEA Grapalat" w:cs="Sylfaen"/>
                <w:b/>
                <w:sz w:val="20"/>
                <w:szCs w:val="20"/>
              </w:rPr>
              <w:t>չափանիշներ</w:t>
            </w:r>
          </w:p>
        </w:tc>
        <w:tc>
          <w:tcPr>
            <w:tcW w:w="10742" w:type="dxa"/>
          </w:tcPr>
          <w:p w14:paraId="3927A771" w14:textId="77777777" w:rsidR="00EA03EF" w:rsidRPr="00FA1598" w:rsidRDefault="00EA03EF" w:rsidP="006E485E">
            <w:pPr>
              <w:numPr>
                <w:ilvl w:val="0"/>
                <w:numId w:val="32"/>
              </w:numPr>
              <w:spacing w:after="0" w:line="360" w:lineRule="auto"/>
              <w:rPr>
                <w:rFonts w:ascii="GHEA Grapalat" w:hAnsi="GHEA Grapalat"/>
                <w:sz w:val="20"/>
                <w:szCs w:val="20"/>
                <w:lang w:val="hy-AM"/>
              </w:rPr>
            </w:pPr>
            <w:r w:rsidRPr="00FA1598">
              <w:rPr>
                <w:rFonts w:ascii="GHEA Grapalat" w:hAnsi="GHEA Grapalat"/>
                <w:sz w:val="20"/>
                <w:szCs w:val="20"/>
                <w:lang w:val="hy-AM"/>
              </w:rPr>
              <w:t>«ծախս» հասկացության բովանդակությունը ճիշտ է մեկնաբանում,</w:t>
            </w:r>
          </w:p>
          <w:p w14:paraId="414F7CA8" w14:textId="77777777" w:rsidR="00EA03EF" w:rsidRPr="00FA1598" w:rsidRDefault="00EA03EF" w:rsidP="006E485E">
            <w:pPr>
              <w:numPr>
                <w:ilvl w:val="0"/>
                <w:numId w:val="32"/>
              </w:numPr>
              <w:spacing w:after="0" w:line="360" w:lineRule="auto"/>
              <w:rPr>
                <w:rFonts w:ascii="GHEA Grapalat" w:hAnsi="GHEA Grapalat"/>
                <w:sz w:val="20"/>
                <w:szCs w:val="20"/>
                <w:lang w:val="hy-AM"/>
              </w:rPr>
            </w:pPr>
            <w:r w:rsidRPr="00FA1598">
              <w:rPr>
                <w:rFonts w:ascii="GHEA Grapalat" w:hAnsi="GHEA Grapalat"/>
                <w:sz w:val="20"/>
                <w:szCs w:val="20"/>
                <w:lang w:val="hy-AM"/>
              </w:rPr>
              <w:t>տարբերակում է ծախսերի խմբերը,</w:t>
            </w:r>
          </w:p>
          <w:p w14:paraId="216E145F" w14:textId="77777777" w:rsidR="00EA03EF" w:rsidRPr="00FA1598" w:rsidRDefault="00EA03EF" w:rsidP="006E485E">
            <w:pPr>
              <w:numPr>
                <w:ilvl w:val="0"/>
                <w:numId w:val="32"/>
              </w:numPr>
              <w:spacing w:after="0" w:line="360" w:lineRule="auto"/>
              <w:rPr>
                <w:rFonts w:ascii="GHEA Grapalat" w:hAnsi="GHEA Grapalat"/>
                <w:sz w:val="20"/>
                <w:szCs w:val="20"/>
                <w:lang w:val="hy-AM"/>
              </w:rPr>
            </w:pPr>
            <w:r w:rsidRPr="00FA1598">
              <w:rPr>
                <w:rFonts w:ascii="GHEA Grapalat" w:hAnsi="GHEA Grapalat"/>
                <w:sz w:val="20"/>
                <w:szCs w:val="20"/>
                <w:lang w:val="hy-AM"/>
              </w:rPr>
              <w:t>ծախսերը հիմնավորող փաստաթղթերի տեսակները և վավերապայմանները ճիշտ է ներկայացնում,</w:t>
            </w:r>
          </w:p>
          <w:p w14:paraId="1710441A" w14:textId="77777777" w:rsidR="00EA03EF" w:rsidRPr="00FA1598" w:rsidRDefault="00EA03EF" w:rsidP="006E485E">
            <w:pPr>
              <w:numPr>
                <w:ilvl w:val="0"/>
                <w:numId w:val="32"/>
              </w:numPr>
              <w:spacing w:after="0" w:line="360" w:lineRule="auto"/>
              <w:rPr>
                <w:rFonts w:ascii="GHEA Grapalat" w:hAnsi="GHEA Grapalat"/>
                <w:sz w:val="20"/>
                <w:szCs w:val="20"/>
                <w:lang w:val="hy-AM"/>
              </w:rPr>
            </w:pPr>
            <w:r w:rsidRPr="00FA1598">
              <w:rPr>
                <w:rFonts w:ascii="GHEA Grapalat" w:hAnsi="GHEA Grapalat"/>
                <w:sz w:val="20"/>
                <w:szCs w:val="20"/>
                <w:lang w:val="hy-AM"/>
              </w:rPr>
              <w:t>ծախսերի տարբեր խմբերի հաշվապահական ձևակերպումները ճիշտ է,</w:t>
            </w:r>
          </w:p>
          <w:p w14:paraId="661146C6" w14:textId="77777777" w:rsidR="00EA03EF" w:rsidRPr="00FA1598" w:rsidRDefault="00EA03EF" w:rsidP="006E485E">
            <w:pPr>
              <w:numPr>
                <w:ilvl w:val="0"/>
                <w:numId w:val="32"/>
              </w:numPr>
              <w:spacing w:after="0" w:line="360" w:lineRule="auto"/>
              <w:rPr>
                <w:rFonts w:ascii="GHEA Grapalat" w:hAnsi="GHEA Grapalat"/>
                <w:sz w:val="20"/>
                <w:szCs w:val="20"/>
                <w:lang w:val="hy-AM"/>
              </w:rPr>
            </w:pPr>
            <w:r w:rsidRPr="00FA1598">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3FD51603" w14:textId="77777777" w:rsidR="00EA03EF" w:rsidRPr="00FA1598" w:rsidRDefault="00EA03EF" w:rsidP="006E485E">
            <w:pPr>
              <w:numPr>
                <w:ilvl w:val="0"/>
                <w:numId w:val="32"/>
              </w:numPr>
              <w:spacing w:after="0" w:line="360" w:lineRule="auto"/>
              <w:rPr>
                <w:rFonts w:ascii="GHEA Grapalat" w:hAnsi="GHEA Grapalat"/>
                <w:sz w:val="20"/>
                <w:szCs w:val="20"/>
                <w:lang w:val="hy-AM"/>
              </w:rPr>
            </w:pPr>
            <w:r w:rsidRPr="00FA1598">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6CBA4322" w14:textId="77777777" w:rsidR="00EA03EF" w:rsidRPr="00FA1598" w:rsidRDefault="00EA03EF" w:rsidP="006E485E">
            <w:pPr>
              <w:numPr>
                <w:ilvl w:val="0"/>
                <w:numId w:val="32"/>
              </w:numPr>
              <w:spacing w:after="0" w:line="360" w:lineRule="auto"/>
              <w:rPr>
                <w:rFonts w:ascii="GHEA Grapalat" w:hAnsi="GHEA Grapalat"/>
                <w:sz w:val="20"/>
                <w:szCs w:val="20"/>
                <w:lang w:val="hy-AM"/>
              </w:rPr>
            </w:pPr>
            <w:r w:rsidRPr="00FA1598">
              <w:rPr>
                <w:rFonts w:ascii="GHEA Grapalat" w:hAnsi="GHEA Grapalat"/>
                <w:sz w:val="20"/>
                <w:szCs w:val="20"/>
                <w:lang w:val="hy-AM"/>
              </w:rPr>
              <w:t>ինքնարժեքի տարբեր հոդվածների մեծության հաշվարկման մեթոդաբանությունը ճիշտ է կիրառում,</w:t>
            </w:r>
          </w:p>
          <w:p w14:paraId="40AE6B95" w14:textId="77777777" w:rsidR="00EA03EF" w:rsidRPr="00FA1598" w:rsidRDefault="00EA03EF" w:rsidP="006E485E">
            <w:pPr>
              <w:numPr>
                <w:ilvl w:val="0"/>
                <w:numId w:val="32"/>
              </w:numPr>
              <w:spacing w:after="0" w:line="360" w:lineRule="auto"/>
              <w:rPr>
                <w:rFonts w:ascii="GHEA Grapalat" w:hAnsi="GHEA Grapalat"/>
                <w:sz w:val="20"/>
                <w:szCs w:val="20"/>
                <w:lang w:val="hy-AM"/>
              </w:rPr>
            </w:pPr>
            <w:r w:rsidRPr="00FA1598">
              <w:rPr>
                <w:rFonts w:ascii="GHEA Grapalat" w:hAnsi="GHEA Grapalat"/>
                <w:sz w:val="20"/>
                <w:szCs w:val="20"/>
                <w:lang w:val="hy-AM"/>
              </w:rPr>
              <w:t>հաշվում է ապրանքի կամ ծառայության միավորի ինքնարժեքը,</w:t>
            </w:r>
          </w:p>
          <w:p w14:paraId="7E621342" w14:textId="77777777" w:rsidR="00EA03EF" w:rsidRPr="00FA1598" w:rsidRDefault="00EA03EF" w:rsidP="006E485E">
            <w:pPr>
              <w:numPr>
                <w:ilvl w:val="0"/>
                <w:numId w:val="32"/>
              </w:numPr>
              <w:spacing w:after="0" w:line="360" w:lineRule="auto"/>
              <w:rPr>
                <w:rFonts w:ascii="GHEA Grapalat" w:hAnsi="GHEA Grapalat"/>
                <w:sz w:val="20"/>
                <w:szCs w:val="20"/>
                <w:lang w:val="hy-AM"/>
              </w:rPr>
            </w:pPr>
            <w:r w:rsidRPr="00FA1598">
              <w:rPr>
                <w:rFonts w:ascii="GHEA Grapalat" w:hAnsi="GHEA Grapalat"/>
                <w:sz w:val="20"/>
                <w:szCs w:val="20"/>
                <w:lang w:val="hy-AM"/>
              </w:rPr>
              <w:t>ինքնարժեքի իջեցման հնարավորությունները ճիշտ է գնահատում,</w:t>
            </w:r>
          </w:p>
          <w:p w14:paraId="1389CCE8" w14:textId="77777777" w:rsidR="00EA03EF" w:rsidRPr="00FA1598" w:rsidRDefault="00EA03EF" w:rsidP="006E485E">
            <w:pPr>
              <w:numPr>
                <w:ilvl w:val="0"/>
                <w:numId w:val="32"/>
              </w:numPr>
              <w:spacing w:after="0" w:line="360" w:lineRule="auto"/>
              <w:rPr>
                <w:rFonts w:ascii="GHEA Grapalat" w:hAnsi="GHEA Grapalat"/>
                <w:sz w:val="20"/>
                <w:szCs w:val="20"/>
                <w:lang w:val="hy-AM"/>
              </w:rPr>
            </w:pPr>
            <w:r w:rsidRPr="00FA1598">
              <w:rPr>
                <w:rFonts w:ascii="GHEA Grapalat" w:hAnsi="GHEA Grapalat"/>
                <w:sz w:val="20"/>
                <w:szCs w:val="20"/>
                <w:lang w:val="hy-AM"/>
              </w:rPr>
              <w:t>ինքնարժեք-շուկայական գին մարժայի տարբերության հիմնավորումը ճիշտ է,</w:t>
            </w:r>
          </w:p>
          <w:p w14:paraId="2886928F" w14:textId="77777777" w:rsidR="00EA03EF" w:rsidRPr="00FA1598" w:rsidRDefault="00EA03EF" w:rsidP="006E485E">
            <w:pPr>
              <w:numPr>
                <w:ilvl w:val="0"/>
                <w:numId w:val="32"/>
              </w:numPr>
              <w:spacing w:after="0" w:line="360" w:lineRule="auto"/>
              <w:rPr>
                <w:rFonts w:ascii="GHEA Grapalat" w:hAnsi="GHEA Grapalat" w:cs="Sylfaen"/>
                <w:sz w:val="20"/>
                <w:szCs w:val="20"/>
                <w:lang w:val="hy-AM"/>
              </w:rPr>
            </w:pPr>
            <w:r w:rsidRPr="00FA1598">
              <w:rPr>
                <w:rFonts w:ascii="GHEA Grapalat" w:hAnsi="GHEA Grapalat"/>
                <w:sz w:val="20"/>
                <w:szCs w:val="20"/>
                <w:lang w:val="hy-AM"/>
              </w:rPr>
              <w:t>անհատական գնից շուկայական գնի անցման տրամաբանությունը բացատրում է:</w:t>
            </w:r>
          </w:p>
        </w:tc>
      </w:tr>
      <w:tr w:rsidR="00FA1598" w:rsidRPr="00FA1598" w14:paraId="5FED092D" w14:textId="77777777" w:rsidTr="00F922E3">
        <w:trPr>
          <w:trHeight w:val="240"/>
          <w:jc w:val="center"/>
        </w:trPr>
        <w:tc>
          <w:tcPr>
            <w:tcW w:w="500" w:type="dxa"/>
          </w:tcPr>
          <w:p w14:paraId="25EC2BF2"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tcPr>
          <w:p w14:paraId="705EAB24"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ՈՒսումնառության</w:t>
            </w:r>
            <w:r w:rsidRPr="00FA1598">
              <w:rPr>
                <w:rFonts w:ascii="GHEA Grapalat" w:hAnsi="GHEA Grapalat"/>
                <w:b/>
                <w:sz w:val="20"/>
                <w:szCs w:val="20"/>
              </w:rPr>
              <w:t xml:space="preserve"> </w:t>
            </w:r>
            <w:r w:rsidRPr="00FA1598">
              <w:rPr>
                <w:rFonts w:ascii="GHEA Grapalat" w:hAnsi="GHEA Grapalat" w:cs="Sylfaen"/>
                <w:b/>
                <w:sz w:val="20"/>
                <w:szCs w:val="20"/>
              </w:rPr>
              <w:t>արդյունք</w:t>
            </w:r>
            <w:r w:rsidRPr="00FA1598">
              <w:rPr>
                <w:rFonts w:ascii="GHEA Grapalat" w:hAnsi="GHEA Grapalat"/>
                <w:b/>
                <w:sz w:val="20"/>
                <w:szCs w:val="20"/>
              </w:rPr>
              <w:t xml:space="preserve"> 6</w:t>
            </w:r>
          </w:p>
        </w:tc>
        <w:tc>
          <w:tcPr>
            <w:tcW w:w="10742" w:type="dxa"/>
          </w:tcPr>
          <w:p w14:paraId="7AD8882C" w14:textId="77777777" w:rsidR="00EA03EF" w:rsidRPr="00FA1598" w:rsidRDefault="00EA03EF" w:rsidP="006E485E">
            <w:pPr>
              <w:spacing w:after="0" w:line="360" w:lineRule="auto"/>
              <w:rPr>
                <w:rFonts w:ascii="GHEA Grapalat" w:hAnsi="GHEA Grapalat" w:cs="Sylfaen"/>
                <w:sz w:val="20"/>
                <w:szCs w:val="20"/>
                <w:lang w:val="hy-AM"/>
              </w:rPr>
            </w:pPr>
            <w:r w:rsidRPr="00FA1598">
              <w:rPr>
                <w:rFonts w:ascii="GHEA Grapalat" w:hAnsi="GHEA Grapalat"/>
                <w:sz w:val="20"/>
                <w:szCs w:val="20"/>
                <w:lang w:val="hy-AM"/>
              </w:rPr>
              <w:t>Մշակել բիզնես պլան և գործողությունների ծրագիր</w:t>
            </w:r>
          </w:p>
        </w:tc>
      </w:tr>
      <w:tr w:rsidR="00FA1598" w:rsidRPr="001846B3" w14:paraId="09DF03A7" w14:textId="77777777" w:rsidTr="00F922E3">
        <w:trPr>
          <w:trHeight w:val="240"/>
          <w:jc w:val="center"/>
        </w:trPr>
        <w:tc>
          <w:tcPr>
            <w:tcW w:w="500" w:type="dxa"/>
          </w:tcPr>
          <w:p w14:paraId="2385F3AB"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64E1A54F"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Կատարման</w:t>
            </w:r>
            <w:r w:rsidRPr="00FA1598">
              <w:rPr>
                <w:rFonts w:ascii="GHEA Grapalat" w:hAnsi="GHEA Grapalat"/>
                <w:b/>
                <w:sz w:val="20"/>
                <w:szCs w:val="20"/>
              </w:rPr>
              <w:t xml:space="preserve"> </w:t>
            </w:r>
            <w:r w:rsidRPr="00FA1598">
              <w:rPr>
                <w:rFonts w:ascii="GHEA Grapalat" w:hAnsi="GHEA Grapalat" w:cs="Sylfaen"/>
                <w:b/>
                <w:sz w:val="20"/>
                <w:szCs w:val="20"/>
              </w:rPr>
              <w:t>չափանիշներ</w:t>
            </w:r>
          </w:p>
        </w:tc>
        <w:tc>
          <w:tcPr>
            <w:tcW w:w="10742" w:type="dxa"/>
          </w:tcPr>
          <w:p w14:paraId="3F8FBEC3" w14:textId="77777777" w:rsidR="00EA03EF" w:rsidRPr="00FA1598" w:rsidRDefault="00EA03EF" w:rsidP="006E485E">
            <w:pPr>
              <w:numPr>
                <w:ilvl w:val="0"/>
                <w:numId w:val="33"/>
              </w:numPr>
              <w:spacing w:after="0" w:line="360" w:lineRule="auto"/>
              <w:rPr>
                <w:rFonts w:ascii="GHEA Grapalat" w:hAnsi="GHEA Grapalat"/>
                <w:sz w:val="20"/>
                <w:szCs w:val="20"/>
                <w:lang w:val="hy-AM"/>
              </w:rPr>
            </w:pPr>
            <w:r w:rsidRPr="00FA1598">
              <w:rPr>
                <w:rFonts w:ascii="GHEA Grapalat" w:hAnsi="GHEA Grapalat"/>
                <w:sz w:val="20"/>
                <w:szCs w:val="20"/>
                <w:lang w:val="hy-AM"/>
              </w:rPr>
              <w:t>բիզնես գործունեության համար բիզնես պլանի անհրաժեշտությունը հիմնավորում է,</w:t>
            </w:r>
          </w:p>
          <w:p w14:paraId="08960A5F" w14:textId="77777777" w:rsidR="00EA03EF" w:rsidRPr="00FA1598" w:rsidRDefault="00EA03EF" w:rsidP="006E485E">
            <w:pPr>
              <w:numPr>
                <w:ilvl w:val="0"/>
                <w:numId w:val="33"/>
              </w:numPr>
              <w:spacing w:after="0" w:line="360" w:lineRule="auto"/>
              <w:rPr>
                <w:rFonts w:ascii="GHEA Grapalat" w:hAnsi="GHEA Grapalat"/>
                <w:sz w:val="20"/>
                <w:szCs w:val="20"/>
                <w:lang w:val="hy-AM"/>
              </w:rPr>
            </w:pPr>
            <w:r w:rsidRPr="00FA1598">
              <w:rPr>
                <w:rFonts w:ascii="GHEA Grapalat" w:hAnsi="GHEA Grapalat"/>
                <w:sz w:val="20"/>
                <w:szCs w:val="20"/>
                <w:lang w:val="hy-AM"/>
              </w:rPr>
              <w:t>բիզնես պլանի բաժինների բովանդակության մեկնաբանությունները ճիշտ է,</w:t>
            </w:r>
          </w:p>
          <w:p w14:paraId="7F189595" w14:textId="77777777" w:rsidR="00EA03EF" w:rsidRPr="00FA1598" w:rsidRDefault="00EA03EF" w:rsidP="006E485E">
            <w:pPr>
              <w:numPr>
                <w:ilvl w:val="0"/>
                <w:numId w:val="33"/>
              </w:numPr>
              <w:spacing w:after="0" w:line="360" w:lineRule="auto"/>
              <w:rPr>
                <w:rFonts w:ascii="GHEA Grapalat" w:hAnsi="GHEA Grapalat"/>
                <w:sz w:val="20"/>
                <w:szCs w:val="20"/>
                <w:lang w:val="hy-AM"/>
              </w:rPr>
            </w:pPr>
            <w:r w:rsidRPr="00FA1598">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6D2F625F" w14:textId="56F2AA4E" w:rsidR="00EA03EF" w:rsidRPr="00FA1598" w:rsidRDefault="00EA03EF" w:rsidP="006E485E">
            <w:pPr>
              <w:numPr>
                <w:ilvl w:val="0"/>
                <w:numId w:val="33"/>
              </w:numPr>
              <w:spacing w:after="0" w:line="360" w:lineRule="auto"/>
              <w:rPr>
                <w:rFonts w:ascii="GHEA Grapalat" w:hAnsi="GHEA Grapalat"/>
                <w:sz w:val="20"/>
                <w:szCs w:val="20"/>
                <w:lang w:val="hy-AM"/>
              </w:rPr>
            </w:pPr>
            <w:r w:rsidRPr="00FA1598">
              <w:rPr>
                <w:rFonts w:ascii="GHEA Grapalat" w:hAnsi="GHEA Grapalat"/>
                <w:sz w:val="20"/>
                <w:szCs w:val="20"/>
                <w:lang w:val="hy-AM"/>
              </w:rPr>
              <w:t xml:space="preserve">ճիշտ է կատարում </w:t>
            </w:r>
            <w:r w:rsidR="00713B8C" w:rsidRPr="00713B8C">
              <w:rPr>
                <w:rFonts w:ascii="GHEA Grapalat" w:eastAsia="Calibri" w:hAnsi="GHEA Grapalat" w:cs="Times New Roman"/>
                <w:sz w:val="20"/>
                <w:szCs w:val="20"/>
                <w:lang w:val="hy-AM"/>
              </w:rPr>
              <w:t>ՍՎՕԹ</w:t>
            </w:r>
            <w:r w:rsidR="00EC4F26" w:rsidRPr="00FA1598">
              <w:rPr>
                <w:rFonts w:ascii="GHEA Grapalat" w:hAnsi="GHEA Grapalat"/>
                <w:sz w:val="20"/>
                <w:szCs w:val="20"/>
                <w:lang w:val="hy-AM"/>
              </w:rPr>
              <w:t xml:space="preserve"> (SWOT)</w:t>
            </w:r>
            <w:r w:rsidR="00FC3B72" w:rsidRPr="00FA1598">
              <w:rPr>
                <w:rFonts w:ascii="GHEA Grapalat" w:hAnsi="GHEA Grapalat"/>
                <w:sz w:val="20"/>
                <w:szCs w:val="20"/>
                <w:lang w:val="hy-AM"/>
              </w:rPr>
              <w:t xml:space="preserve"> </w:t>
            </w:r>
            <w:r w:rsidRPr="00FA1598">
              <w:rPr>
                <w:rFonts w:ascii="GHEA Grapalat" w:hAnsi="GHEA Grapalat"/>
                <w:sz w:val="20"/>
                <w:szCs w:val="20"/>
                <w:lang w:val="hy-AM"/>
              </w:rPr>
              <w:t>վերլուծություն,</w:t>
            </w:r>
          </w:p>
          <w:p w14:paraId="4DDDD06B" w14:textId="2299B6C2" w:rsidR="00EA03EF" w:rsidRPr="00FA1598" w:rsidRDefault="00713B8C" w:rsidP="006E485E">
            <w:pPr>
              <w:numPr>
                <w:ilvl w:val="0"/>
                <w:numId w:val="33"/>
              </w:numPr>
              <w:spacing w:after="0" w:line="360" w:lineRule="auto"/>
              <w:rPr>
                <w:rFonts w:ascii="GHEA Grapalat" w:hAnsi="GHEA Grapalat"/>
                <w:sz w:val="20"/>
                <w:szCs w:val="20"/>
                <w:lang w:val="hy-AM"/>
              </w:rPr>
            </w:pPr>
            <w:r w:rsidRPr="00713B8C">
              <w:rPr>
                <w:rFonts w:ascii="GHEA Grapalat" w:eastAsia="Calibri" w:hAnsi="GHEA Grapalat" w:cs="Times New Roman"/>
                <w:sz w:val="20"/>
                <w:szCs w:val="20"/>
                <w:lang w:val="hy-AM"/>
              </w:rPr>
              <w:t>ՍՎՕԹ</w:t>
            </w:r>
            <w:r w:rsidR="00EC4F26" w:rsidRPr="00FA1598">
              <w:rPr>
                <w:rFonts w:ascii="GHEA Grapalat" w:hAnsi="GHEA Grapalat"/>
                <w:sz w:val="20"/>
                <w:szCs w:val="20"/>
                <w:lang w:val="hy-AM"/>
              </w:rPr>
              <w:t xml:space="preserve"> (SWOT)</w:t>
            </w:r>
            <w:r w:rsidR="00FC3B72" w:rsidRPr="00FA1598">
              <w:rPr>
                <w:rFonts w:ascii="GHEA Grapalat" w:hAnsi="GHEA Grapalat"/>
                <w:sz w:val="20"/>
                <w:szCs w:val="20"/>
                <w:lang w:val="hy-AM"/>
              </w:rPr>
              <w:t xml:space="preserve"> </w:t>
            </w:r>
            <w:r w:rsidR="00EA03EF" w:rsidRPr="00FA1598">
              <w:rPr>
                <w:rFonts w:ascii="GHEA Grapalat" w:hAnsi="GHEA Grapalat"/>
                <w:sz w:val="20"/>
                <w:szCs w:val="20"/>
                <w:lang w:val="hy-AM"/>
              </w:rPr>
              <w:t>վերլուծության արդյունքները կիրառում է բիզնես պլանը մշակելու գործընթացում,</w:t>
            </w:r>
          </w:p>
          <w:p w14:paraId="51918717" w14:textId="77777777" w:rsidR="00EA03EF" w:rsidRPr="00FA1598" w:rsidRDefault="00EA03EF" w:rsidP="006E485E">
            <w:pPr>
              <w:numPr>
                <w:ilvl w:val="0"/>
                <w:numId w:val="33"/>
              </w:numPr>
              <w:spacing w:after="0" w:line="360" w:lineRule="auto"/>
              <w:rPr>
                <w:rFonts w:ascii="GHEA Grapalat" w:hAnsi="GHEA Grapalat"/>
                <w:sz w:val="20"/>
                <w:szCs w:val="20"/>
                <w:lang w:val="hy-AM"/>
              </w:rPr>
            </w:pPr>
            <w:r w:rsidRPr="00FA1598">
              <w:rPr>
                <w:rFonts w:ascii="GHEA Grapalat" w:hAnsi="GHEA Grapalat"/>
                <w:sz w:val="20"/>
                <w:szCs w:val="20"/>
                <w:lang w:val="hy-AM"/>
              </w:rPr>
              <w:t>բիզնես պլանով նախատեսվող միջոցառումները հիմնավորված է,</w:t>
            </w:r>
          </w:p>
          <w:p w14:paraId="56F85E9C" w14:textId="77777777" w:rsidR="00EA03EF" w:rsidRPr="00FA1598" w:rsidRDefault="00EA03EF" w:rsidP="006E485E">
            <w:pPr>
              <w:numPr>
                <w:ilvl w:val="0"/>
                <w:numId w:val="33"/>
              </w:numPr>
              <w:spacing w:after="0" w:line="360" w:lineRule="auto"/>
              <w:rPr>
                <w:rFonts w:ascii="GHEA Grapalat" w:hAnsi="GHEA Grapalat"/>
                <w:sz w:val="20"/>
                <w:szCs w:val="20"/>
                <w:lang w:val="hy-AM"/>
              </w:rPr>
            </w:pPr>
            <w:r w:rsidRPr="00FA1598">
              <w:rPr>
                <w:rFonts w:ascii="GHEA Grapalat" w:hAnsi="GHEA Grapalat"/>
                <w:sz w:val="20"/>
                <w:szCs w:val="20"/>
                <w:lang w:val="hy-AM"/>
              </w:rPr>
              <w:t>բիզնես պլանի կատարումն ապահովող գործողությունների ծրագիրը, ժամանակացույցը հիմնավոր է,</w:t>
            </w:r>
          </w:p>
          <w:p w14:paraId="11527E09" w14:textId="77777777" w:rsidR="00EA03EF" w:rsidRPr="00FA1598" w:rsidRDefault="00EA03EF" w:rsidP="006E485E">
            <w:pPr>
              <w:numPr>
                <w:ilvl w:val="0"/>
                <w:numId w:val="33"/>
              </w:numPr>
              <w:spacing w:after="0" w:line="360" w:lineRule="auto"/>
              <w:rPr>
                <w:rFonts w:ascii="GHEA Grapalat" w:hAnsi="GHEA Grapalat"/>
                <w:sz w:val="20"/>
                <w:szCs w:val="20"/>
                <w:lang w:val="hy-AM"/>
              </w:rPr>
            </w:pPr>
            <w:r w:rsidRPr="00FA1598">
              <w:rPr>
                <w:rFonts w:ascii="GHEA Grapalat" w:hAnsi="GHEA Grapalat"/>
                <w:sz w:val="20"/>
                <w:szCs w:val="20"/>
                <w:lang w:val="hy-AM"/>
              </w:rPr>
              <w:t>բիզնես պլանի կատարումն ապահովող ռեսուրսների մեծությունները ճիշտ է սահմանվել,</w:t>
            </w:r>
          </w:p>
          <w:p w14:paraId="24B9E04F" w14:textId="77777777" w:rsidR="00EA03EF" w:rsidRPr="00FA1598" w:rsidRDefault="00EA03EF" w:rsidP="006E485E">
            <w:pPr>
              <w:numPr>
                <w:ilvl w:val="0"/>
                <w:numId w:val="33"/>
              </w:numPr>
              <w:spacing w:after="0" w:line="360" w:lineRule="auto"/>
              <w:rPr>
                <w:rFonts w:ascii="GHEA Grapalat" w:hAnsi="GHEA Grapalat" w:cs="Sylfaen"/>
                <w:sz w:val="20"/>
                <w:szCs w:val="20"/>
                <w:lang w:val="hy-AM"/>
              </w:rPr>
            </w:pPr>
            <w:r w:rsidRPr="00FA1598">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FA1598" w:rsidRPr="00FA1598" w14:paraId="4147A1E5" w14:textId="77777777" w:rsidTr="00F922E3">
        <w:trPr>
          <w:trHeight w:val="240"/>
          <w:jc w:val="center"/>
        </w:trPr>
        <w:tc>
          <w:tcPr>
            <w:tcW w:w="500" w:type="dxa"/>
          </w:tcPr>
          <w:p w14:paraId="4B9BE60C" w14:textId="77777777" w:rsidR="00EA03EF" w:rsidRPr="00FA1598" w:rsidRDefault="00EA03EF" w:rsidP="006E485E">
            <w:pPr>
              <w:numPr>
                <w:ilvl w:val="0"/>
                <w:numId w:val="13"/>
              </w:numPr>
              <w:spacing w:after="0" w:line="360" w:lineRule="auto"/>
              <w:rPr>
                <w:rFonts w:ascii="GHEA Grapalat" w:hAnsi="GHEA Grapalat"/>
                <w:b/>
                <w:sz w:val="20"/>
                <w:szCs w:val="20"/>
                <w:lang w:val="hy-AM"/>
              </w:rPr>
            </w:pPr>
          </w:p>
        </w:tc>
        <w:tc>
          <w:tcPr>
            <w:tcW w:w="3218" w:type="dxa"/>
          </w:tcPr>
          <w:p w14:paraId="36D54608"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ՈՒսումնառության</w:t>
            </w:r>
            <w:r w:rsidRPr="00FA1598">
              <w:rPr>
                <w:rFonts w:ascii="GHEA Grapalat" w:hAnsi="GHEA Grapalat"/>
                <w:b/>
                <w:sz w:val="20"/>
                <w:szCs w:val="20"/>
              </w:rPr>
              <w:t xml:space="preserve"> </w:t>
            </w:r>
            <w:r w:rsidRPr="00FA1598">
              <w:rPr>
                <w:rFonts w:ascii="GHEA Grapalat" w:hAnsi="GHEA Grapalat" w:cs="Sylfaen"/>
                <w:b/>
                <w:sz w:val="20"/>
                <w:szCs w:val="20"/>
              </w:rPr>
              <w:t>արդյունք</w:t>
            </w:r>
            <w:r w:rsidRPr="00FA1598">
              <w:rPr>
                <w:rFonts w:ascii="GHEA Grapalat" w:hAnsi="GHEA Grapalat"/>
                <w:b/>
                <w:sz w:val="20"/>
                <w:szCs w:val="20"/>
              </w:rPr>
              <w:t xml:space="preserve"> 7</w:t>
            </w:r>
          </w:p>
        </w:tc>
        <w:tc>
          <w:tcPr>
            <w:tcW w:w="10742" w:type="dxa"/>
          </w:tcPr>
          <w:p w14:paraId="2EEC7B6C" w14:textId="77777777" w:rsidR="00EA03EF" w:rsidRPr="00FA1598" w:rsidRDefault="00EA03EF" w:rsidP="006E485E">
            <w:pPr>
              <w:spacing w:after="0" w:line="360" w:lineRule="auto"/>
              <w:rPr>
                <w:rFonts w:ascii="GHEA Grapalat" w:hAnsi="GHEA Grapalat" w:cs="Sylfaen"/>
                <w:sz w:val="20"/>
                <w:szCs w:val="20"/>
                <w:lang w:val="hy-AM"/>
              </w:rPr>
            </w:pPr>
            <w:r w:rsidRPr="00FA1598">
              <w:rPr>
                <w:rFonts w:ascii="GHEA Grapalat" w:hAnsi="GHEA Grapalat"/>
                <w:sz w:val="20"/>
                <w:szCs w:val="20"/>
                <w:lang w:val="hy-AM"/>
              </w:rPr>
              <w:t>Հաշվել հարկեր, տուրքեր, կազմել ֆինանսական հաշվետվություններ</w:t>
            </w:r>
          </w:p>
        </w:tc>
      </w:tr>
      <w:tr w:rsidR="00FA1598" w:rsidRPr="001846B3" w14:paraId="3952FFA1" w14:textId="77777777" w:rsidTr="00F922E3">
        <w:trPr>
          <w:trHeight w:val="240"/>
          <w:jc w:val="center"/>
        </w:trPr>
        <w:tc>
          <w:tcPr>
            <w:tcW w:w="500" w:type="dxa"/>
          </w:tcPr>
          <w:p w14:paraId="741AA8DA" w14:textId="77777777" w:rsidR="00EA03EF" w:rsidRPr="00FA1598" w:rsidRDefault="00EA03EF" w:rsidP="006E485E">
            <w:pPr>
              <w:numPr>
                <w:ilvl w:val="0"/>
                <w:numId w:val="13"/>
              </w:numPr>
              <w:spacing w:after="0" w:line="360" w:lineRule="auto"/>
              <w:rPr>
                <w:rFonts w:ascii="GHEA Grapalat" w:hAnsi="GHEA Grapalat"/>
                <w:b/>
                <w:sz w:val="20"/>
                <w:szCs w:val="20"/>
              </w:rPr>
            </w:pPr>
          </w:p>
        </w:tc>
        <w:tc>
          <w:tcPr>
            <w:tcW w:w="3218" w:type="dxa"/>
          </w:tcPr>
          <w:p w14:paraId="3DCCAB28" w14:textId="77777777" w:rsidR="00EA03EF" w:rsidRPr="00FA1598" w:rsidRDefault="00EA03EF"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Կատարման</w:t>
            </w:r>
            <w:r w:rsidRPr="00FA1598">
              <w:rPr>
                <w:rFonts w:ascii="GHEA Grapalat" w:hAnsi="GHEA Grapalat"/>
                <w:b/>
                <w:sz w:val="20"/>
                <w:szCs w:val="20"/>
              </w:rPr>
              <w:t xml:space="preserve"> </w:t>
            </w:r>
            <w:r w:rsidRPr="00FA1598">
              <w:rPr>
                <w:rFonts w:ascii="GHEA Grapalat" w:hAnsi="GHEA Grapalat" w:cs="Sylfaen"/>
                <w:b/>
                <w:sz w:val="20"/>
                <w:szCs w:val="20"/>
              </w:rPr>
              <w:t>չափանիշներ</w:t>
            </w:r>
          </w:p>
        </w:tc>
        <w:tc>
          <w:tcPr>
            <w:tcW w:w="10742" w:type="dxa"/>
          </w:tcPr>
          <w:p w14:paraId="6FCEF006" w14:textId="77777777" w:rsidR="00EA03EF" w:rsidRPr="00FA1598" w:rsidRDefault="00EA03EF" w:rsidP="006E485E">
            <w:pPr>
              <w:numPr>
                <w:ilvl w:val="0"/>
                <w:numId w:val="34"/>
              </w:numPr>
              <w:spacing w:after="0" w:line="360" w:lineRule="auto"/>
              <w:rPr>
                <w:rFonts w:ascii="GHEA Grapalat" w:hAnsi="GHEA Grapalat"/>
                <w:sz w:val="20"/>
                <w:szCs w:val="20"/>
                <w:lang w:val="hy-AM"/>
              </w:rPr>
            </w:pPr>
            <w:r w:rsidRPr="00FA1598">
              <w:rPr>
                <w:rFonts w:ascii="GHEA Grapalat" w:hAnsi="GHEA Grapalat"/>
                <w:sz w:val="20"/>
                <w:szCs w:val="20"/>
                <w:lang w:val="hy-AM"/>
              </w:rPr>
              <w:t>հարկային օրենսդրության հիմնական դրույթները ճիշտ է մեկնաբանում,</w:t>
            </w:r>
          </w:p>
          <w:p w14:paraId="70DB15DB" w14:textId="77777777" w:rsidR="00EA03EF" w:rsidRPr="00FA1598" w:rsidRDefault="00EA03EF" w:rsidP="006E485E">
            <w:pPr>
              <w:numPr>
                <w:ilvl w:val="0"/>
                <w:numId w:val="34"/>
              </w:numPr>
              <w:spacing w:after="0" w:line="360" w:lineRule="auto"/>
              <w:rPr>
                <w:rFonts w:ascii="GHEA Grapalat" w:hAnsi="GHEA Grapalat"/>
                <w:sz w:val="20"/>
                <w:szCs w:val="20"/>
                <w:lang w:val="hy-AM"/>
              </w:rPr>
            </w:pPr>
            <w:r w:rsidRPr="00FA1598">
              <w:rPr>
                <w:rFonts w:ascii="GHEA Grapalat" w:hAnsi="GHEA Grapalat"/>
                <w:sz w:val="20"/>
                <w:szCs w:val="20"/>
                <w:lang w:val="hy-AM"/>
              </w:rPr>
              <w:t>հարկային օրենսդրության հիմնական հասկացությունները ճիշտ է բացատրում,</w:t>
            </w:r>
          </w:p>
          <w:p w14:paraId="1FE2602E" w14:textId="77777777" w:rsidR="00EA03EF" w:rsidRPr="00FA1598" w:rsidRDefault="00EA03EF" w:rsidP="006E485E">
            <w:pPr>
              <w:numPr>
                <w:ilvl w:val="0"/>
                <w:numId w:val="34"/>
              </w:numPr>
              <w:spacing w:after="0" w:line="360" w:lineRule="auto"/>
              <w:rPr>
                <w:rFonts w:ascii="GHEA Grapalat" w:hAnsi="GHEA Grapalat"/>
                <w:sz w:val="20"/>
                <w:szCs w:val="20"/>
                <w:lang w:val="hy-AM"/>
              </w:rPr>
            </w:pPr>
            <w:r w:rsidRPr="00FA1598">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4A9094A9" w14:textId="77777777" w:rsidR="00EA03EF" w:rsidRPr="00FA1598" w:rsidRDefault="00EA03EF" w:rsidP="006E485E">
            <w:pPr>
              <w:numPr>
                <w:ilvl w:val="0"/>
                <w:numId w:val="34"/>
              </w:numPr>
              <w:spacing w:after="0" w:line="360" w:lineRule="auto"/>
              <w:rPr>
                <w:rFonts w:ascii="GHEA Grapalat" w:hAnsi="GHEA Grapalat"/>
                <w:sz w:val="20"/>
                <w:szCs w:val="20"/>
                <w:lang w:val="hy-AM"/>
              </w:rPr>
            </w:pPr>
            <w:r w:rsidRPr="00FA1598">
              <w:rPr>
                <w:rFonts w:ascii="GHEA Grapalat" w:hAnsi="GHEA Grapalat"/>
                <w:sz w:val="20"/>
                <w:szCs w:val="20"/>
                <w:lang w:val="hy-AM"/>
              </w:rPr>
              <w:t>հարկերի և տուրքերի մեծությունը ճիշտ է հաշվարկում,</w:t>
            </w:r>
          </w:p>
          <w:p w14:paraId="27A3E9F8" w14:textId="77777777" w:rsidR="00EA03EF" w:rsidRPr="00FA1598" w:rsidRDefault="00EA03EF" w:rsidP="006E485E">
            <w:pPr>
              <w:numPr>
                <w:ilvl w:val="0"/>
                <w:numId w:val="34"/>
              </w:numPr>
              <w:spacing w:after="0" w:line="360" w:lineRule="auto"/>
              <w:rPr>
                <w:rFonts w:ascii="GHEA Grapalat" w:hAnsi="GHEA Grapalat"/>
                <w:sz w:val="20"/>
                <w:szCs w:val="20"/>
                <w:lang w:val="hy-AM"/>
              </w:rPr>
            </w:pPr>
            <w:r w:rsidRPr="00FA1598">
              <w:rPr>
                <w:rFonts w:ascii="GHEA Grapalat" w:hAnsi="GHEA Grapalat"/>
                <w:sz w:val="20"/>
                <w:szCs w:val="20"/>
                <w:lang w:val="hy-AM"/>
              </w:rPr>
              <w:t>հարկերի վճարման ժամկետների գնահատումը համապատասխանում է օրենսդրության պահանջներին,</w:t>
            </w:r>
          </w:p>
          <w:p w14:paraId="56538903" w14:textId="77777777" w:rsidR="00EA03EF" w:rsidRPr="00FA1598" w:rsidRDefault="00EA03EF" w:rsidP="006E485E">
            <w:pPr>
              <w:numPr>
                <w:ilvl w:val="0"/>
                <w:numId w:val="34"/>
              </w:numPr>
              <w:spacing w:after="0" w:line="360" w:lineRule="auto"/>
              <w:rPr>
                <w:rFonts w:ascii="GHEA Grapalat" w:hAnsi="GHEA Grapalat"/>
                <w:sz w:val="20"/>
                <w:szCs w:val="20"/>
                <w:lang w:val="hy-AM"/>
              </w:rPr>
            </w:pPr>
            <w:r w:rsidRPr="00FA1598">
              <w:rPr>
                <w:rFonts w:ascii="GHEA Grapalat" w:hAnsi="GHEA Grapalat"/>
                <w:sz w:val="20"/>
                <w:szCs w:val="20"/>
                <w:lang w:val="hy-AM"/>
              </w:rPr>
              <w:t>ֆինանսական հաշվետվությունների կազմը ճիշտ է ներկայացնում,</w:t>
            </w:r>
          </w:p>
          <w:p w14:paraId="5DBC2196" w14:textId="77777777" w:rsidR="00EA03EF" w:rsidRPr="00FA1598" w:rsidRDefault="00EA03EF" w:rsidP="006E485E">
            <w:pPr>
              <w:numPr>
                <w:ilvl w:val="0"/>
                <w:numId w:val="34"/>
              </w:numPr>
              <w:spacing w:after="0" w:line="360" w:lineRule="auto"/>
              <w:rPr>
                <w:rFonts w:ascii="GHEA Grapalat" w:hAnsi="GHEA Grapalat"/>
                <w:sz w:val="20"/>
                <w:szCs w:val="20"/>
                <w:lang w:val="hy-AM"/>
              </w:rPr>
            </w:pPr>
            <w:r w:rsidRPr="00FA1598">
              <w:rPr>
                <w:rFonts w:ascii="GHEA Grapalat" w:hAnsi="GHEA Grapalat"/>
                <w:sz w:val="20"/>
                <w:szCs w:val="20"/>
                <w:lang w:val="hy-AM"/>
              </w:rPr>
              <w:t>անհրաժեշտ ֆինանսական հաշվետվությունները ճիշտ է լրացնում,</w:t>
            </w:r>
          </w:p>
          <w:p w14:paraId="15616E1B" w14:textId="77777777" w:rsidR="00EA03EF" w:rsidRPr="00FA1598" w:rsidRDefault="00EA03EF" w:rsidP="006E485E">
            <w:pPr>
              <w:numPr>
                <w:ilvl w:val="0"/>
                <w:numId w:val="34"/>
              </w:numPr>
              <w:spacing w:after="0" w:line="360" w:lineRule="auto"/>
              <w:rPr>
                <w:rFonts w:ascii="GHEA Grapalat" w:hAnsi="GHEA Grapalat"/>
                <w:sz w:val="20"/>
                <w:szCs w:val="20"/>
                <w:lang w:val="hy-AM"/>
              </w:rPr>
            </w:pPr>
            <w:r w:rsidRPr="00FA1598">
              <w:rPr>
                <w:rFonts w:ascii="GHEA Grapalat" w:hAnsi="GHEA Grapalat"/>
                <w:sz w:val="20"/>
                <w:szCs w:val="20"/>
                <w:lang w:val="hy-AM"/>
              </w:rPr>
              <w:t>ստուգումների իրականացման իրավական ակտերի պահանջները ճիշտ է բացատրում,</w:t>
            </w:r>
          </w:p>
          <w:p w14:paraId="55C9C9E3" w14:textId="77777777" w:rsidR="00EA03EF" w:rsidRPr="00FA1598" w:rsidRDefault="00EA03EF" w:rsidP="006E485E">
            <w:pPr>
              <w:numPr>
                <w:ilvl w:val="0"/>
                <w:numId w:val="34"/>
              </w:numPr>
              <w:spacing w:after="0" w:line="360" w:lineRule="auto"/>
              <w:rPr>
                <w:rFonts w:ascii="GHEA Grapalat" w:hAnsi="GHEA Grapalat" w:cs="Sylfaen"/>
                <w:sz w:val="20"/>
                <w:szCs w:val="20"/>
                <w:lang w:val="hy-AM"/>
              </w:rPr>
            </w:pPr>
            <w:r w:rsidRPr="00FA1598">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4025881F" w14:textId="744883ED" w:rsidR="00064CD3" w:rsidRDefault="00064CD3" w:rsidP="006E485E">
      <w:pPr>
        <w:spacing w:line="360" w:lineRule="auto"/>
        <w:rPr>
          <w:rFonts w:ascii="GHEA Grapalat" w:hAnsi="GHEA Grapalat"/>
          <w:lang w:val="hy-AM"/>
        </w:rPr>
      </w:pPr>
    </w:p>
    <w:p w14:paraId="1CFA086C" w14:textId="77777777" w:rsidR="00064CD3" w:rsidRDefault="00064CD3">
      <w:pPr>
        <w:rPr>
          <w:rFonts w:ascii="GHEA Grapalat" w:hAnsi="GHEA Grapalat"/>
          <w:lang w:val="hy-AM"/>
        </w:rPr>
      </w:pPr>
      <w:r>
        <w:rPr>
          <w:rFonts w:ascii="GHEA Grapalat" w:hAnsi="GHEA Grapalat"/>
          <w:lang w:val="hy-AM"/>
        </w:rPr>
        <w:br w:type="page"/>
      </w:r>
    </w:p>
    <w:p w14:paraId="70652BA6" w14:textId="77777777" w:rsidR="00EA03EF" w:rsidRPr="00FA1598" w:rsidRDefault="00EA03EF" w:rsidP="006E485E">
      <w:pPr>
        <w:spacing w:line="360" w:lineRule="auto"/>
        <w:rPr>
          <w:rFonts w:ascii="GHEA Grapalat" w:hAnsi="GHEA Grapalat"/>
          <w:lang w:val="hy-AM"/>
        </w:rPr>
      </w:pPr>
    </w:p>
    <w:p w14:paraId="57A99185" w14:textId="7495AB32" w:rsidR="00EA03EF" w:rsidRPr="00FA1598" w:rsidRDefault="00EA03EF" w:rsidP="006E485E">
      <w:pPr>
        <w:spacing w:after="0" w:line="360" w:lineRule="auto"/>
        <w:jc w:val="right"/>
        <w:rPr>
          <w:rFonts w:ascii="GHEA Grapalat" w:hAnsi="GHEA Grapalat"/>
          <w:sz w:val="20"/>
          <w:szCs w:val="20"/>
          <w:lang w:val="hy-AM"/>
        </w:rPr>
      </w:pPr>
      <w:r w:rsidRPr="00FA1598">
        <w:rPr>
          <w:rFonts w:ascii="GHEA Grapalat" w:hAnsi="GHEA Grapalat" w:cs="Sylfaen"/>
          <w:sz w:val="20"/>
          <w:szCs w:val="20"/>
          <w:lang w:val="hy-AM"/>
        </w:rPr>
        <w:t>Աղյուսակ</w:t>
      </w:r>
      <w:r w:rsidRPr="00FA1598">
        <w:rPr>
          <w:rFonts w:ascii="GHEA Grapalat" w:hAnsi="GHEA Grapalat"/>
          <w:sz w:val="20"/>
          <w:szCs w:val="20"/>
          <w:lang w:val="hy-AM"/>
        </w:rPr>
        <w:t xml:space="preserve"> 2</w:t>
      </w:r>
    </w:p>
    <w:p w14:paraId="0CB73C47" w14:textId="183207BB" w:rsidR="00EA03EF" w:rsidRDefault="00EA03EF" w:rsidP="006E485E">
      <w:pPr>
        <w:spacing w:after="0" w:line="360" w:lineRule="auto"/>
        <w:jc w:val="center"/>
        <w:rPr>
          <w:rFonts w:ascii="GHEA Grapalat" w:hAnsi="GHEA Grapalat" w:cs="Sylfaen"/>
          <w:b/>
          <w:lang w:val="hy-AM"/>
        </w:rPr>
      </w:pPr>
      <w:r w:rsidRPr="00FA1598">
        <w:rPr>
          <w:rFonts w:ascii="GHEA Grapalat" w:hAnsi="GHEA Grapalat" w:cs="Sylfaen"/>
          <w:b/>
          <w:lang w:val="hy-AM"/>
        </w:rPr>
        <w:t>Միջին մասնագիտական</w:t>
      </w:r>
      <w:r w:rsidRPr="00FA1598">
        <w:rPr>
          <w:rFonts w:ascii="GHEA Grapalat" w:hAnsi="GHEA Grapalat"/>
          <w:b/>
          <w:lang w:val="hy-AM"/>
        </w:rPr>
        <w:t xml:space="preserve"> </w:t>
      </w:r>
      <w:r w:rsidRPr="00FA1598">
        <w:rPr>
          <w:rFonts w:ascii="GHEA Grapalat" w:hAnsi="GHEA Grapalat" w:cs="Sylfaen"/>
          <w:b/>
          <w:lang w:val="hy-AM"/>
        </w:rPr>
        <w:t>կրթության</w:t>
      </w:r>
      <w:r w:rsidRPr="00FA1598">
        <w:rPr>
          <w:rFonts w:ascii="GHEA Grapalat" w:hAnsi="GHEA Grapalat"/>
          <w:b/>
          <w:lang w:val="hy-AM"/>
        </w:rPr>
        <w:t xml:space="preserve"> </w:t>
      </w:r>
      <w:r w:rsidR="00CC740B" w:rsidRPr="00FA1598">
        <w:rPr>
          <w:rFonts w:ascii="GHEA Grapalat" w:hAnsi="GHEA Grapalat" w:cs="Sylfaen"/>
          <w:b/>
          <w:lang w:val="hy-AM"/>
        </w:rPr>
        <w:t>0413.06.5 «Զբոսաշրջային ծառայությունների կազմակերպում՝ օտար լեզվի խորացված իմացությամբ» մասնագիտության 0413.06.01.5 «</w:t>
      </w:r>
      <w:r w:rsidR="008762F7">
        <w:rPr>
          <w:rFonts w:ascii="GHEA Grapalat" w:hAnsi="GHEA Grapalat" w:cs="Sylfaen"/>
          <w:b/>
          <w:lang w:val="hy-AM"/>
        </w:rPr>
        <w:t>Մենեջեր՝ զբոսաշրջության ծառայությունների սպասարկման</w:t>
      </w:r>
      <w:r w:rsidR="00CC740B" w:rsidRPr="00FA1598">
        <w:rPr>
          <w:rFonts w:ascii="GHEA Grapalat" w:hAnsi="GHEA Grapalat" w:cs="Sylfaen"/>
          <w:b/>
          <w:lang w:val="hy-AM"/>
        </w:rPr>
        <w:t>»</w:t>
      </w:r>
      <w:r w:rsidR="00CC740B" w:rsidRPr="00FA1598">
        <w:rPr>
          <w:rFonts w:ascii="GHEA Grapalat" w:hAnsi="GHEA Grapalat" w:cs="Sylfaen"/>
          <w:sz w:val="20"/>
          <w:szCs w:val="20"/>
          <w:lang w:val="hy-AM"/>
        </w:rPr>
        <w:t xml:space="preserve"> </w:t>
      </w:r>
      <w:r w:rsidRPr="00FA1598">
        <w:rPr>
          <w:rFonts w:ascii="GHEA Grapalat" w:hAnsi="GHEA Grapalat" w:cs="Sylfaen"/>
          <w:b/>
          <w:lang w:val="hy-AM"/>
        </w:rPr>
        <w:t>որակավորման</w:t>
      </w:r>
      <w:r w:rsidRPr="00FA1598">
        <w:rPr>
          <w:rFonts w:ascii="GHEA Grapalat" w:hAnsi="GHEA Grapalat"/>
          <w:b/>
          <w:lang w:val="hy-AM"/>
        </w:rPr>
        <w:t xml:space="preserve"> </w:t>
      </w:r>
      <w:r w:rsidRPr="00FA1598">
        <w:rPr>
          <w:rFonts w:ascii="GHEA Grapalat" w:hAnsi="GHEA Grapalat" w:cs="Sylfaen"/>
          <w:b/>
          <w:lang w:val="hy-AM"/>
        </w:rPr>
        <w:t>հիմնական</w:t>
      </w:r>
      <w:r w:rsidRPr="00FA1598">
        <w:rPr>
          <w:rFonts w:ascii="GHEA Grapalat" w:hAnsi="GHEA Grapalat"/>
          <w:b/>
          <w:lang w:val="hy-AM"/>
        </w:rPr>
        <w:t xml:space="preserve"> </w:t>
      </w:r>
      <w:r w:rsidRPr="00FA1598">
        <w:rPr>
          <w:rFonts w:ascii="GHEA Grapalat" w:hAnsi="GHEA Grapalat" w:cs="Sylfaen"/>
          <w:b/>
          <w:lang w:val="hy-AM"/>
        </w:rPr>
        <w:t>կրթական</w:t>
      </w:r>
      <w:r w:rsidRPr="00FA1598">
        <w:rPr>
          <w:rFonts w:ascii="GHEA Grapalat" w:hAnsi="GHEA Grapalat"/>
          <w:b/>
          <w:lang w:val="hy-AM"/>
        </w:rPr>
        <w:t xml:space="preserve"> </w:t>
      </w:r>
      <w:r w:rsidRPr="00FA1598">
        <w:rPr>
          <w:rFonts w:ascii="GHEA Grapalat" w:hAnsi="GHEA Grapalat" w:cs="Sylfaen"/>
          <w:b/>
          <w:lang w:val="hy-AM"/>
        </w:rPr>
        <w:t>ծրագրի</w:t>
      </w:r>
      <w:r w:rsidRPr="00FA1598">
        <w:rPr>
          <w:rFonts w:ascii="GHEA Grapalat" w:hAnsi="GHEA Grapalat"/>
          <w:b/>
          <w:lang w:val="hy-AM"/>
        </w:rPr>
        <w:t xml:space="preserve"> </w:t>
      </w:r>
      <w:r w:rsidRPr="00FA1598">
        <w:rPr>
          <w:rFonts w:ascii="GHEA Grapalat" w:hAnsi="GHEA Grapalat" w:cs="Sylfaen"/>
          <w:b/>
          <w:lang w:val="hy-AM"/>
        </w:rPr>
        <w:t>ընդհանուր</w:t>
      </w:r>
      <w:r w:rsidRPr="00FA1598">
        <w:rPr>
          <w:rFonts w:ascii="GHEA Grapalat" w:hAnsi="GHEA Grapalat"/>
          <w:b/>
          <w:lang w:val="hy-AM"/>
        </w:rPr>
        <w:t xml:space="preserve"> </w:t>
      </w:r>
      <w:r w:rsidRPr="00FA1598">
        <w:rPr>
          <w:rFonts w:ascii="GHEA Grapalat" w:hAnsi="GHEA Grapalat" w:cs="Sylfaen"/>
          <w:b/>
          <w:lang w:val="hy-AM"/>
        </w:rPr>
        <w:t>մասնագիտական</w:t>
      </w:r>
      <w:r w:rsidRPr="00FA1598">
        <w:rPr>
          <w:rFonts w:ascii="GHEA Grapalat" w:hAnsi="GHEA Grapalat"/>
          <w:b/>
          <w:lang w:val="hy-AM"/>
        </w:rPr>
        <w:t xml:space="preserve"> </w:t>
      </w:r>
      <w:r w:rsidRPr="00FA1598">
        <w:rPr>
          <w:rFonts w:ascii="GHEA Grapalat" w:hAnsi="GHEA Grapalat" w:cs="Sylfaen"/>
          <w:b/>
          <w:lang w:val="hy-AM"/>
        </w:rPr>
        <w:t>և</w:t>
      </w:r>
      <w:r w:rsidRPr="00FA1598">
        <w:rPr>
          <w:rFonts w:ascii="GHEA Grapalat" w:hAnsi="GHEA Grapalat"/>
          <w:b/>
          <w:lang w:val="hy-AM"/>
        </w:rPr>
        <w:t xml:space="preserve"> </w:t>
      </w:r>
      <w:r w:rsidRPr="00FA1598">
        <w:rPr>
          <w:rFonts w:ascii="GHEA Grapalat" w:hAnsi="GHEA Grapalat" w:cs="Sylfaen"/>
          <w:b/>
          <w:lang w:val="hy-AM"/>
        </w:rPr>
        <w:t>հատուկ</w:t>
      </w:r>
      <w:r w:rsidRPr="00FA1598">
        <w:rPr>
          <w:rFonts w:ascii="GHEA Grapalat" w:hAnsi="GHEA Grapalat"/>
          <w:b/>
          <w:lang w:val="hy-AM"/>
        </w:rPr>
        <w:t xml:space="preserve"> </w:t>
      </w:r>
      <w:r w:rsidRPr="00FA1598">
        <w:rPr>
          <w:rFonts w:ascii="GHEA Grapalat" w:hAnsi="GHEA Grapalat" w:cs="Sylfaen"/>
          <w:b/>
          <w:lang w:val="hy-AM"/>
        </w:rPr>
        <w:t>մասնագիտական</w:t>
      </w:r>
      <w:r w:rsidRPr="00FA1598">
        <w:rPr>
          <w:rFonts w:ascii="GHEA Grapalat" w:hAnsi="GHEA Grapalat"/>
          <w:b/>
          <w:lang w:val="hy-AM"/>
        </w:rPr>
        <w:t xml:space="preserve"> </w:t>
      </w:r>
      <w:r w:rsidRPr="00FA1598">
        <w:rPr>
          <w:rFonts w:ascii="GHEA Grapalat" w:hAnsi="GHEA Grapalat" w:cs="Sylfaen"/>
          <w:b/>
          <w:lang w:val="hy-AM"/>
        </w:rPr>
        <w:t>կարողությունների</w:t>
      </w:r>
      <w:r w:rsidRPr="00FA1598">
        <w:rPr>
          <w:rFonts w:ascii="GHEA Grapalat" w:hAnsi="GHEA Grapalat"/>
          <w:b/>
          <w:lang w:val="hy-AM"/>
        </w:rPr>
        <w:t xml:space="preserve"> </w:t>
      </w:r>
      <w:r w:rsidRPr="00FA1598">
        <w:rPr>
          <w:rFonts w:ascii="GHEA Grapalat" w:hAnsi="GHEA Grapalat" w:cs="Sylfaen"/>
          <w:b/>
          <w:lang w:val="hy-AM"/>
        </w:rPr>
        <w:t>մոդուլներ</w:t>
      </w:r>
    </w:p>
    <w:p w14:paraId="33C31ADD" w14:textId="77777777" w:rsidR="00064CD3" w:rsidRPr="00FA1598" w:rsidRDefault="00064CD3" w:rsidP="006E485E">
      <w:pPr>
        <w:spacing w:after="0" w:line="360" w:lineRule="auto"/>
        <w:jc w:val="center"/>
        <w:rPr>
          <w:rFonts w:ascii="GHEA Grapalat" w:hAnsi="GHEA Grapalat" w:cs="Sylfaen"/>
          <w:b/>
          <w:lang w:val="af-ZA"/>
        </w:rPr>
      </w:pPr>
    </w:p>
    <w:tbl>
      <w:tblPr>
        <w:tblW w:w="15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11487"/>
      </w:tblGrid>
      <w:tr w:rsidR="00FA1598" w:rsidRPr="001846B3" w14:paraId="20092244" w14:textId="77777777" w:rsidTr="00064CD3">
        <w:tc>
          <w:tcPr>
            <w:tcW w:w="15173" w:type="dxa"/>
            <w:gridSpan w:val="3"/>
          </w:tcPr>
          <w:p w14:paraId="49FA3D29" w14:textId="51E91CC5" w:rsidR="000B00FB" w:rsidRPr="00FA1598" w:rsidRDefault="00EA03EF" w:rsidP="006E485E">
            <w:pPr>
              <w:tabs>
                <w:tab w:val="left" w:pos="601"/>
              </w:tabs>
              <w:spacing w:after="0" w:line="360" w:lineRule="auto"/>
              <w:ind w:left="720"/>
              <w:jc w:val="center"/>
              <w:rPr>
                <w:rFonts w:ascii="GHEA Grapalat" w:eastAsia="Arial Unicode MS" w:hAnsi="GHEA Grapalat" w:cs="Sylfaen"/>
                <w:b/>
                <w:lang w:val="nl-NL"/>
              </w:rPr>
            </w:pPr>
            <w:r w:rsidRPr="00FA1598">
              <w:rPr>
                <w:rFonts w:ascii="GHEA Grapalat" w:hAnsi="GHEA Grapalat" w:cs="Sylfaen"/>
                <w:b/>
                <w:lang w:val="af-ZA"/>
              </w:rPr>
              <w:t xml:space="preserve"> </w:t>
            </w:r>
            <w:r w:rsidR="000B00FB" w:rsidRPr="00FA1598">
              <w:rPr>
                <w:rFonts w:ascii="GHEA Grapalat" w:eastAsia="Arial Unicode MS" w:hAnsi="GHEA Grapalat" w:cs="Sylfaen"/>
                <w:b/>
                <w:lang w:val="hy-AM"/>
              </w:rPr>
              <w:t>ՄՈԴՈՒԼԻ</w:t>
            </w:r>
            <w:r w:rsidR="000B00FB" w:rsidRPr="00FA1598">
              <w:rPr>
                <w:rFonts w:ascii="GHEA Grapalat" w:eastAsia="Arial Unicode MS" w:hAnsi="GHEA Grapalat" w:cs="Sylfaen"/>
                <w:b/>
                <w:lang w:val="nl-NL"/>
              </w:rPr>
              <w:t xml:space="preserve"> </w:t>
            </w:r>
            <w:r w:rsidR="000B00FB" w:rsidRPr="00FA1598">
              <w:rPr>
                <w:rFonts w:ascii="GHEA Grapalat" w:eastAsia="Arial Unicode MS" w:hAnsi="GHEA Grapalat" w:cs="Sylfaen"/>
                <w:b/>
                <w:lang w:val="hy-AM"/>
              </w:rPr>
              <w:t>ԱՆՎԱՆՈՒՄԸ</w:t>
            </w:r>
            <w:r w:rsidR="00FC3B72" w:rsidRPr="00FA1598">
              <w:rPr>
                <w:rFonts w:ascii="GHEA Grapalat" w:eastAsia="Arial Unicode MS" w:hAnsi="GHEA Grapalat" w:cs="Sylfaen"/>
                <w:b/>
                <w:lang w:val="nl-NL"/>
              </w:rPr>
              <w:t xml:space="preserve"> </w:t>
            </w:r>
            <w:r w:rsidR="000B00FB" w:rsidRPr="00FA1598">
              <w:rPr>
                <w:rFonts w:ascii="GHEA Grapalat" w:eastAsia="Arial Unicode MS" w:hAnsi="GHEA Grapalat" w:cs="Sylfaen"/>
                <w:b/>
                <w:lang w:val="nl-NL"/>
              </w:rPr>
              <w:t>«</w:t>
            </w:r>
            <w:r w:rsidR="000B00FB" w:rsidRPr="00FA1598">
              <w:rPr>
                <w:rFonts w:ascii="GHEA Grapalat" w:eastAsia="Arial Unicode MS" w:hAnsi="GHEA Grapalat" w:cs="Sylfaen"/>
                <w:b/>
                <w:lang w:val="hy-AM"/>
              </w:rPr>
              <w:t>ՄԱՍՆԱԳԻՏԱԿԱՆ</w:t>
            </w:r>
            <w:r w:rsidR="000B00FB" w:rsidRPr="00FA1598">
              <w:rPr>
                <w:rFonts w:ascii="GHEA Grapalat" w:eastAsia="Arial Unicode MS" w:hAnsi="GHEA Grapalat" w:cs="Sylfaen"/>
                <w:b/>
                <w:lang w:val="nl-NL"/>
              </w:rPr>
              <w:t xml:space="preserve"> </w:t>
            </w:r>
            <w:r w:rsidR="000B00FB" w:rsidRPr="00FA1598">
              <w:rPr>
                <w:rFonts w:ascii="GHEA Grapalat" w:eastAsia="Arial Unicode MS" w:hAnsi="GHEA Grapalat" w:cs="Sylfaen"/>
                <w:b/>
                <w:lang w:val="hy-AM"/>
              </w:rPr>
              <w:t>ՀԱՂՈՐԴԱԿՑՈՒՄ</w:t>
            </w:r>
            <w:r w:rsidR="000B00FB" w:rsidRPr="00FA1598">
              <w:rPr>
                <w:rFonts w:ascii="GHEA Grapalat" w:eastAsia="Arial Unicode MS" w:hAnsi="GHEA Grapalat" w:cs="Sylfaen"/>
                <w:b/>
                <w:lang w:val="nl-NL"/>
              </w:rPr>
              <w:t xml:space="preserve"> </w:t>
            </w:r>
            <w:r w:rsidR="000B00FB" w:rsidRPr="00FA1598">
              <w:rPr>
                <w:rFonts w:ascii="GHEA Grapalat" w:eastAsia="Arial Unicode MS" w:hAnsi="GHEA Grapalat" w:cs="Sylfaen"/>
                <w:b/>
                <w:lang w:val="hy-AM"/>
              </w:rPr>
              <w:t>ՕՏԱՐ</w:t>
            </w:r>
            <w:r w:rsidR="000B00FB" w:rsidRPr="00FA1598">
              <w:rPr>
                <w:rFonts w:ascii="GHEA Grapalat" w:eastAsia="Arial Unicode MS" w:hAnsi="GHEA Grapalat" w:cs="Sylfaen"/>
                <w:b/>
                <w:lang w:val="nl-NL"/>
              </w:rPr>
              <w:t xml:space="preserve"> </w:t>
            </w:r>
            <w:r w:rsidR="000B00FB" w:rsidRPr="00FA1598">
              <w:rPr>
                <w:rFonts w:ascii="GHEA Grapalat" w:eastAsia="Arial Unicode MS" w:hAnsi="GHEA Grapalat" w:cs="Sylfaen"/>
                <w:b/>
                <w:lang w:val="hy-AM"/>
              </w:rPr>
              <w:t>ԼԵԶՎՈՎ</w:t>
            </w:r>
            <w:r w:rsidR="000B00FB" w:rsidRPr="00FA1598">
              <w:rPr>
                <w:rFonts w:ascii="GHEA Grapalat" w:eastAsia="Arial Unicode MS" w:hAnsi="GHEA Grapalat" w:cs="Sylfaen"/>
                <w:b/>
                <w:lang w:val="nl-NL"/>
              </w:rPr>
              <w:t xml:space="preserve"> – 1»</w:t>
            </w:r>
          </w:p>
        </w:tc>
      </w:tr>
      <w:tr w:rsidR="00FA1598" w:rsidRPr="00FA1598" w14:paraId="086CF940" w14:textId="77777777" w:rsidTr="00E830C3">
        <w:tc>
          <w:tcPr>
            <w:tcW w:w="567" w:type="dxa"/>
          </w:tcPr>
          <w:p w14:paraId="1974526A" w14:textId="77777777" w:rsidR="000B00FB" w:rsidRPr="00FA1598" w:rsidRDefault="000B00FB"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E8A5978" w14:textId="77777777" w:rsidR="000B00FB" w:rsidRPr="00FA1598" w:rsidRDefault="000B00FB"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 xml:space="preserve">Մոդուլի դասիչը </w:t>
            </w:r>
          </w:p>
        </w:tc>
        <w:tc>
          <w:tcPr>
            <w:tcW w:w="11487" w:type="dxa"/>
          </w:tcPr>
          <w:p w14:paraId="3C970378" w14:textId="7DEE4734" w:rsidR="000B00FB" w:rsidRPr="00FA1598" w:rsidRDefault="00056FCA" w:rsidP="006E485E">
            <w:pPr>
              <w:spacing w:after="0" w:line="360" w:lineRule="auto"/>
              <w:rPr>
                <w:rFonts w:ascii="GHEA Grapalat" w:eastAsia="Arial Unicode MS" w:hAnsi="GHEA Grapalat" w:cs="Sylfaen"/>
                <w:sz w:val="20"/>
                <w:szCs w:val="20"/>
              </w:rPr>
            </w:pPr>
            <w:r w:rsidRPr="00FA1598">
              <w:rPr>
                <w:rFonts w:ascii="GHEA Grapalat" w:hAnsi="GHEA Grapalat"/>
                <w:sz w:val="20"/>
                <w:szCs w:val="20"/>
                <w:lang w:val="ru-RU"/>
              </w:rPr>
              <w:t>ԶՕԼ-5-24-00</w:t>
            </w:r>
            <w:r w:rsidR="00531F13" w:rsidRPr="00FA1598">
              <w:rPr>
                <w:rFonts w:ascii="GHEA Grapalat" w:hAnsi="GHEA Grapalat"/>
                <w:sz w:val="20"/>
                <w:szCs w:val="20"/>
              </w:rPr>
              <w:t>1</w:t>
            </w:r>
          </w:p>
        </w:tc>
      </w:tr>
      <w:tr w:rsidR="00FA1598" w:rsidRPr="001846B3" w14:paraId="6F31DA6A" w14:textId="77777777" w:rsidTr="00E830C3">
        <w:tc>
          <w:tcPr>
            <w:tcW w:w="567" w:type="dxa"/>
          </w:tcPr>
          <w:p w14:paraId="57A2B9E1" w14:textId="77777777" w:rsidR="000B00FB" w:rsidRPr="00FA1598" w:rsidRDefault="000B00FB"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8C1DE55" w14:textId="77777777" w:rsidR="000B00FB" w:rsidRPr="00FA1598" w:rsidRDefault="000B00FB" w:rsidP="006E485E">
            <w:pPr>
              <w:spacing w:after="0" w:line="360" w:lineRule="auto"/>
              <w:rPr>
                <w:rFonts w:ascii="GHEA Grapalat" w:hAnsi="GHEA Grapalat" w:cs="Sylfaen"/>
                <w:b/>
                <w:sz w:val="20"/>
                <w:szCs w:val="20"/>
                <w:lang w:val="hy-AM"/>
              </w:rPr>
            </w:pPr>
            <w:r w:rsidRPr="00FA1598">
              <w:rPr>
                <w:rFonts w:ascii="GHEA Grapalat" w:hAnsi="GHEA Grapalat" w:cs="Sylfaen"/>
                <w:b/>
                <w:spacing w:val="-2"/>
                <w:kern w:val="16"/>
                <w:sz w:val="20"/>
                <w:szCs w:val="20"/>
                <w:lang w:val="hy-AM"/>
              </w:rPr>
              <w:t>Մոդուլի</w:t>
            </w:r>
            <w:r w:rsidRPr="00FA1598">
              <w:rPr>
                <w:rFonts w:ascii="GHEA Grapalat" w:hAnsi="GHEA Grapalat"/>
                <w:b/>
                <w:spacing w:val="-2"/>
                <w:kern w:val="16"/>
                <w:sz w:val="20"/>
                <w:szCs w:val="20"/>
                <w:lang w:val="hy-AM"/>
              </w:rPr>
              <w:t xml:space="preserve"> </w:t>
            </w:r>
            <w:r w:rsidRPr="00FA1598">
              <w:rPr>
                <w:rFonts w:ascii="GHEA Grapalat" w:hAnsi="GHEA Grapalat" w:cs="Sylfaen"/>
                <w:b/>
                <w:spacing w:val="-2"/>
                <w:kern w:val="16"/>
                <w:sz w:val="20"/>
                <w:szCs w:val="20"/>
                <w:lang w:val="hy-AM"/>
              </w:rPr>
              <w:t>նպատակը</w:t>
            </w:r>
          </w:p>
        </w:tc>
        <w:tc>
          <w:tcPr>
            <w:tcW w:w="11487" w:type="dxa"/>
          </w:tcPr>
          <w:p w14:paraId="607B2471" w14:textId="7E1D4657" w:rsidR="000B00FB" w:rsidRPr="00FA1598" w:rsidRDefault="000B00FB" w:rsidP="006E485E">
            <w:pPr>
              <w:spacing w:after="0" w:line="360" w:lineRule="auto"/>
              <w:jc w:val="both"/>
              <w:rPr>
                <w:rFonts w:ascii="GHEA Grapalat" w:hAnsi="GHEA Grapalat" w:cs="Courier New"/>
                <w:bCs/>
                <w:kern w:val="36"/>
                <w:sz w:val="20"/>
                <w:szCs w:val="20"/>
                <w:lang w:val="hy-AM"/>
              </w:rPr>
            </w:pPr>
            <w:r w:rsidRPr="00FA1598">
              <w:rPr>
                <w:rFonts w:ascii="GHEA Grapalat" w:hAnsi="GHEA Grapalat"/>
                <w:bCs/>
                <w:sz w:val="20"/>
                <w:szCs w:val="20"/>
                <w:lang w:val="nl-NL"/>
              </w:rPr>
              <w:t>Ուսանողի մոտ ձևավորել բանավոր խոսքի</w:t>
            </w:r>
            <w:r w:rsidR="00AE510E">
              <w:rPr>
                <w:rFonts w:ascii="GHEA Grapalat" w:hAnsi="GHEA Grapalat"/>
                <w:bCs/>
                <w:sz w:val="20"/>
                <w:szCs w:val="20"/>
                <w:lang w:val="nl-NL"/>
              </w:rPr>
              <w:t xml:space="preserve"> օգտագործման,</w:t>
            </w:r>
            <w:r w:rsidRPr="00FA1598">
              <w:rPr>
                <w:rFonts w:ascii="GHEA Grapalat" w:hAnsi="GHEA Grapalat"/>
                <w:bCs/>
                <w:sz w:val="20"/>
                <w:szCs w:val="20"/>
                <w:lang w:val="nl-NL"/>
              </w:rPr>
              <w:t xml:space="preserve"> </w:t>
            </w:r>
            <w:r w:rsidR="00AE510E" w:rsidRPr="00FA1598">
              <w:rPr>
                <w:rFonts w:ascii="GHEA Grapalat" w:hAnsi="GHEA Grapalat"/>
                <w:bCs/>
                <w:sz w:val="20"/>
                <w:szCs w:val="20"/>
                <w:lang w:val="nl-NL"/>
              </w:rPr>
              <w:t>ընդարձակ տեքստեր պատմելու և գրելու</w:t>
            </w:r>
            <w:r w:rsidR="00AE510E">
              <w:rPr>
                <w:rFonts w:ascii="GHEA Grapalat" w:hAnsi="GHEA Grapalat"/>
                <w:bCs/>
                <w:sz w:val="20"/>
                <w:szCs w:val="20"/>
                <w:lang w:val="nl-NL"/>
              </w:rPr>
              <w:t xml:space="preserve"> կարող</w:t>
            </w:r>
            <w:r w:rsidRPr="00FA1598">
              <w:rPr>
                <w:rFonts w:ascii="GHEA Grapalat" w:hAnsi="GHEA Grapalat"/>
                <w:bCs/>
                <w:sz w:val="20"/>
                <w:szCs w:val="20"/>
                <w:lang w:val="nl-NL"/>
              </w:rPr>
              <w:t>ություններ</w:t>
            </w:r>
            <w:r w:rsidR="00AE510E">
              <w:rPr>
                <w:rFonts w:ascii="GHEA Grapalat" w:hAnsi="GHEA Grapalat"/>
                <w:bCs/>
                <w:sz w:val="20"/>
                <w:szCs w:val="20"/>
                <w:lang w:val="nl-NL"/>
              </w:rPr>
              <w:t xml:space="preserve">, </w:t>
            </w:r>
            <w:r w:rsidRPr="00FA1598">
              <w:rPr>
                <w:rFonts w:ascii="GHEA Grapalat" w:hAnsi="GHEA Grapalat"/>
                <w:bCs/>
                <w:sz w:val="20"/>
                <w:szCs w:val="20"/>
                <w:lang w:val="nl-NL"/>
              </w:rPr>
              <w:t>զարգացնել</w:t>
            </w:r>
            <w:r w:rsidR="00AE510E">
              <w:rPr>
                <w:rFonts w:ascii="GHEA Grapalat" w:hAnsi="GHEA Grapalat"/>
                <w:bCs/>
                <w:sz w:val="20"/>
                <w:szCs w:val="20"/>
                <w:lang w:val="nl-NL"/>
              </w:rPr>
              <w:t xml:space="preserve"> </w:t>
            </w:r>
            <w:r w:rsidRPr="00FA1598">
              <w:rPr>
                <w:rFonts w:ascii="GHEA Grapalat" w:hAnsi="GHEA Grapalat"/>
                <w:bCs/>
                <w:sz w:val="20"/>
                <w:szCs w:val="20"/>
                <w:lang w:val="nl-NL"/>
              </w:rPr>
              <w:t>մասնագիտական ոլորտի բառապաշար</w:t>
            </w:r>
            <w:r w:rsidR="00AE510E">
              <w:rPr>
                <w:rFonts w:ascii="GHEA Grapalat" w:hAnsi="GHEA Grapalat"/>
                <w:bCs/>
                <w:sz w:val="20"/>
                <w:szCs w:val="20"/>
                <w:lang w:val="nl-NL"/>
              </w:rPr>
              <w:t>ը</w:t>
            </w:r>
            <w:r w:rsidRPr="00FA1598">
              <w:rPr>
                <w:rFonts w:ascii="GHEA Grapalat" w:hAnsi="GHEA Grapalat"/>
                <w:bCs/>
                <w:sz w:val="20"/>
                <w:szCs w:val="20"/>
                <w:lang w:val="nl-NL"/>
              </w:rPr>
              <w:t xml:space="preserve">, </w:t>
            </w:r>
            <w:r w:rsidR="00AE510E">
              <w:rPr>
                <w:rFonts w:ascii="GHEA Grapalat" w:hAnsi="GHEA Grapalat"/>
                <w:bCs/>
                <w:sz w:val="20"/>
                <w:szCs w:val="20"/>
                <w:lang w:val="nl-NL"/>
              </w:rPr>
              <w:t xml:space="preserve">տալ </w:t>
            </w:r>
            <w:r w:rsidRPr="00FA1598">
              <w:rPr>
                <w:rFonts w:ascii="GHEA Grapalat" w:hAnsi="GHEA Grapalat"/>
                <w:bCs/>
                <w:sz w:val="20"/>
                <w:szCs w:val="20"/>
                <w:lang w:val="nl-NL"/>
              </w:rPr>
              <w:t xml:space="preserve">մասնագիտական բառապաշարով ոլորտը ներկայացնելու, մասնագիտական գործունեության շրջանակներում օտար լեզվով հաղորդակցվելու </w:t>
            </w:r>
            <w:r w:rsidR="00AE510E">
              <w:rPr>
                <w:rFonts w:ascii="GHEA Grapalat" w:hAnsi="GHEA Grapalat"/>
                <w:bCs/>
                <w:sz w:val="20"/>
                <w:szCs w:val="20"/>
                <w:lang w:val="nl-NL"/>
              </w:rPr>
              <w:t>կարողություններ</w:t>
            </w:r>
            <w:r w:rsidRPr="00FA1598">
              <w:rPr>
                <w:rFonts w:ascii="GHEA Grapalat" w:hAnsi="GHEA Grapalat"/>
                <w:bCs/>
                <w:sz w:val="20"/>
                <w:szCs w:val="20"/>
                <w:lang w:val="nl-NL"/>
              </w:rPr>
              <w:t xml:space="preserve">: </w:t>
            </w:r>
          </w:p>
        </w:tc>
      </w:tr>
      <w:tr w:rsidR="00FA1598" w:rsidRPr="00FA1598" w14:paraId="79F4078D" w14:textId="77777777" w:rsidTr="00E830C3">
        <w:tc>
          <w:tcPr>
            <w:tcW w:w="567" w:type="dxa"/>
          </w:tcPr>
          <w:p w14:paraId="66950CC4" w14:textId="77777777" w:rsidR="000B00FB" w:rsidRPr="00FA1598" w:rsidRDefault="000B00FB"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F17A992" w14:textId="77777777" w:rsidR="000B00FB" w:rsidRPr="00FA1598" w:rsidRDefault="000B00FB" w:rsidP="006E485E">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տևողությունը</w:t>
            </w:r>
          </w:p>
        </w:tc>
        <w:tc>
          <w:tcPr>
            <w:tcW w:w="11487" w:type="dxa"/>
          </w:tcPr>
          <w:p w14:paraId="49D1353B" w14:textId="77777777" w:rsidR="000B00FB" w:rsidRPr="00FA1598" w:rsidRDefault="000B00FB" w:rsidP="006E485E">
            <w:pPr>
              <w:spacing w:after="0" w:line="360" w:lineRule="auto"/>
              <w:rPr>
                <w:rFonts w:ascii="GHEA Grapalat" w:hAnsi="GHEA Grapalat"/>
                <w:sz w:val="20"/>
                <w:szCs w:val="20"/>
              </w:rPr>
            </w:pPr>
            <w:r w:rsidRPr="00FA1598">
              <w:rPr>
                <w:rFonts w:ascii="GHEA Grapalat" w:hAnsi="GHEA Grapalat"/>
                <w:sz w:val="20"/>
                <w:szCs w:val="20"/>
                <w:lang w:val="hy-AM"/>
              </w:rPr>
              <w:t>1</w:t>
            </w:r>
            <w:r w:rsidRPr="00FA1598">
              <w:rPr>
                <w:rFonts w:ascii="GHEA Grapalat" w:hAnsi="GHEA Grapalat"/>
                <w:sz w:val="20"/>
                <w:szCs w:val="20"/>
              </w:rPr>
              <w:t>44 ժամ</w:t>
            </w:r>
          </w:p>
        </w:tc>
      </w:tr>
      <w:tr w:rsidR="00FA1598" w:rsidRPr="00FA1598" w14:paraId="09B3046D" w14:textId="77777777" w:rsidTr="00E830C3">
        <w:tc>
          <w:tcPr>
            <w:tcW w:w="567" w:type="dxa"/>
          </w:tcPr>
          <w:p w14:paraId="21D29460" w14:textId="77777777" w:rsidR="000B00FB" w:rsidRPr="00FA1598" w:rsidRDefault="000B00FB"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692ECEF" w14:textId="77777777" w:rsidR="000B00FB" w:rsidRPr="00FA1598" w:rsidRDefault="000B00FB" w:rsidP="006E485E">
            <w:pPr>
              <w:spacing w:after="0" w:line="360" w:lineRule="auto"/>
              <w:rPr>
                <w:rFonts w:ascii="GHEA Grapalat" w:hAnsi="GHEA Grapalat"/>
                <w:b/>
                <w:sz w:val="20"/>
                <w:szCs w:val="20"/>
              </w:rPr>
            </w:pPr>
            <w:r w:rsidRPr="00FA1598">
              <w:rPr>
                <w:rFonts w:ascii="GHEA Grapalat" w:hAnsi="GHEA Grapalat" w:cs="Sylfaen"/>
                <w:b/>
                <w:sz w:val="20"/>
                <w:szCs w:val="20"/>
              </w:rPr>
              <w:t>Մուտքային</w:t>
            </w:r>
            <w:r w:rsidRPr="00FA1598">
              <w:rPr>
                <w:rFonts w:ascii="GHEA Grapalat" w:hAnsi="GHEA Grapalat"/>
                <w:b/>
                <w:sz w:val="20"/>
                <w:szCs w:val="20"/>
              </w:rPr>
              <w:t xml:space="preserve"> </w:t>
            </w:r>
            <w:r w:rsidRPr="00FA1598">
              <w:rPr>
                <w:rFonts w:ascii="GHEA Grapalat" w:hAnsi="GHEA Grapalat" w:cs="Sylfaen"/>
                <w:b/>
                <w:sz w:val="20"/>
                <w:szCs w:val="20"/>
              </w:rPr>
              <w:t>պահանջները</w:t>
            </w:r>
          </w:p>
        </w:tc>
        <w:tc>
          <w:tcPr>
            <w:tcW w:w="11487" w:type="dxa"/>
          </w:tcPr>
          <w:p w14:paraId="6D98604B" w14:textId="77777777" w:rsidR="000B00FB" w:rsidRPr="00FA1598" w:rsidRDefault="000B00FB" w:rsidP="006E485E">
            <w:pPr>
              <w:keepNext/>
              <w:spacing w:after="0" w:line="360" w:lineRule="auto"/>
              <w:rPr>
                <w:rFonts w:ascii="GHEA Grapalat" w:hAnsi="GHEA Grapalat"/>
                <w:sz w:val="20"/>
                <w:szCs w:val="20"/>
                <w:lang w:val="hy-AM"/>
              </w:rPr>
            </w:pPr>
            <w:r w:rsidRPr="00FA1598">
              <w:rPr>
                <w:rFonts w:ascii="GHEA Grapalat" w:hAnsi="GHEA Grapalat" w:cs="Sylfaen"/>
                <w:sz w:val="20"/>
                <w:szCs w:val="20"/>
              </w:rPr>
              <w:t>Այս</w:t>
            </w:r>
            <w:r w:rsidRPr="00FA1598">
              <w:rPr>
                <w:rFonts w:ascii="GHEA Grapalat" w:hAnsi="GHEA Grapalat"/>
                <w:sz w:val="20"/>
                <w:szCs w:val="20"/>
              </w:rPr>
              <w:t xml:space="preserve"> </w:t>
            </w:r>
            <w:r w:rsidRPr="00FA1598">
              <w:rPr>
                <w:rFonts w:ascii="GHEA Grapalat" w:hAnsi="GHEA Grapalat" w:cs="Sylfaen"/>
                <w:sz w:val="20"/>
                <w:szCs w:val="20"/>
              </w:rPr>
              <w:t>մոդուլն</w:t>
            </w:r>
            <w:r w:rsidRPr="00FA1598">
              <w:rPr>
                <w:rFonts w:ascii="GHEA Grapalat" w:hAnsi="GHEA Grapalat"/>
                <w:sz w:val="20"/>
                <w:szCs w:val="20"/>
              </w:rPr>
              <w:t xml:space="preserve"> </w:t>
            </w:r>
            <w:r w:rsidRPr="00FA1598">
              <w:rPr>
                <w:rFonts w:ascii="GHEA Grapalat" w:hAnsi="GHEA Grapalat" w:cs="Sylfaen"/>
                <w:sz w:val="20"/>
                <w:szCs w:val="20"/>
              </w:rPr>
              <w:t>ուսումնասիրելու</w:t>
            </w:r>
            <w:r w:rsidRPr="00FA1598">
              <w:rPr>
                <w:rFonts w:ascii="GHEA Grapalat" w:hAnsi="GHEA Grapalat"/>
                <w:sz w:val="20"/>
                <w:szCs w:val="20"/>
              </w:rPr>
              <w:t xml:space="preserve"> </w:t>
            </w:r>
            <w:r w:rsidRPr="00FA1598">
              <w:rPr>
                <w:rFonts w:ascii="GHEA Grapalat" w:hAnsi="GHEA Grapalat" w:cs="Sylfaen"/>
                <w:sz w:val="20"/>
                <w:szCs w:val="20"/>
              </w:rPr>
              <w:t>համար</w:t>
            </w:r>
            <w:r w:rsidRPr="00FA1598">
              <w:rPr>
                <w:rFonts w:ascii="GHEA Grapalat" w:hAnsi="GHEA Grapalat"/>
                <w:sz w:val="20"/>
                <w:szCs w:val="20"/>
              </w:rPr>
              <w:t xml:space="preserve"> </w:t>
            </w:r>
            <w:r w:rsidRPr="00FA1598">
              <w:rPr>
                <w:rFonts w:ascii="GHEA Grapalat" w:hAnsi="GHEA Grapalat" w:cs="Sylfaen"/>
                <w:sz w:val="20"/>
                <w:szCs w:val="20"/>
              </w:rPr>
              <w:t>սկզբնական</w:t>
            </w:r>
            <w:r w:rsidRPr="00FA1598">
              <w:rPr>
                <w:rFonts w:ascii="GHEA Grapalat" w:hAnsi="GHEA Grapalat"/>
                <w:sz w:val="20"/>
                <w:szCs w:val="20"/>
              </w:rPr>
              <w:t xml:space="preserve"> </w:t>
            </w:r>
            <w:r w:rsidRPr="00FA1598">
              <w:rPr>
                <w:rFonts w:ascii="GHEA Grapalat" w:hAnsi="GHEA Grapalat" w:cs="Sylfaen"/>
                <w:sz w:val="20"/>
                <w:szCs w:val="20"/>
              </w:rPr>
              <w:t>մասնագիտական</w:t>
            </w:r>
            <w:r w:rsidRPr="00FA1598">
              <w:rPr>
                <w:rFonts w:ascii="GHEA Grapalat" w:hAnsi="GHEA Grapalat"/>
                <w:sz w:val="20"/>
                <w:szCs w:val="20"/>
              </w:rPr>
              <w:t xml:space="preserve"> </w:t>
            </w:r>
            <w:r w:rsidRPr="00FA1598">
              <w:rPr>
                <w:rFonts w:ascii="GHEA Grapalat" w:hAnsi="GHEA Grapalat" w:cs="Sylfaen"/>
                <w:sz w:val="20"/>
                <w:szCs w:val="20"/>
              </w:rPr>
              <w:t>գիտելիքներ</w:t>
            </w:r>
            <w:r w:rsidRPr="00FA1598">
              <w:rPr>
                <w:rFonts w:ascii="GHEA Grapalat" w:hAnsi="GHEA Grapalat"/>
                <w:sz w:val="20"/>
                <w:szCs w:val="20"/>
              </w:rPr>
              <w:t xml:space="preserve"> </w:t>
            </w:r>
            <w:r w:rsidRPr="00FA1598">
              <w:rPr>
                <w:rFonts w:ascii="GHEA Grapalat" w:hAnsi="GHEA Grapalat" w:cs="Sylfaen"/>
                <w:sz w:val="20"/>
                <w:szCs w:val="20"/>
              </w:rPr>
              <w:t>պետք</w:t>
            </w:r>
            <w:r w:rsidRPr="00FA1598">
              <w:rPr>
                <w:rFonts w:ascii="GHEA Grapalat" w:hAnsi="GHEA Grapalat"/>
                <w:sz w:val="20"/>
                <w:szCs w:val="20"/>
              </w:rPr>
              <w:t xml:space="preserve"> </w:t>
            </w:r>
            <w:r w:rsidRPr="00FA1598">
              <w:rPr>
                <w:rFonts w:ascii="GHEA Grapalat" w:hAnsi="GHEA Grapalat" w:cs="Sylfaen"/>
                <w:sz w:val="20"/>
                <w:szCs w:val="20"/>
              </w:rPr>
              <w:t>չեն</w:t>
            </w:r>
            <w:r w:rsidRPr="00FA1598">
              <w:rPr>
                <w:rFonts w:ascii="GHEA Grapalat" w:hAnsi="GHEA Grapalat" w:cs="Arial Armenian"/>
                <w:sz w:val="20"/>
                <w:szCs w:val="20"/>
              </w:rPr>
              <w:t>։</w:t>
            </w:r>
          </w:p>
        </w:tc>
      </w:tr>
      <w:tr w:rsidR="00FA1598" w:rsidRPr="00FA1598" w14:paraId="29BBF18B" w14:textId="77777777" w:rsidTr="00E830C3">
        <w:tc>
          <w:tcPr>
            <w:tcW w:w="567" w:type="dxa"/>
          </w:tcPr>
          <w:p w14:paraId="33BD81B8" w14:textId="77777777" w:rsidR="000B00FB" w:rsidRPr="00FA1598" w:rsidRDefault="000B00FB"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8264B8F" w14:textId="77777777" w:rsidR="000B00FB" w:rsidRPr="00FA1598" w:rsidRDefault="000B00FB" w:rsidP="006E485E">
            <w:pPr>
              <w:spacing w:after="0" w:line="360" w:lineRule="auto"/>
              <w:rPr>
                <w:rFonts w:ascii="GHEA Grapalat" w:hAnsi="GHEA Grapalat" w:cs="Sylfaen"/>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1</w:t>
            </w:r>
          </w:p>
        </w:tc>
        <w:tc>
          <w:tcPr>
            <w:tcW w:w="11487" w:type="dxa"/>
          </w:tcPr>
          <w:p w14:paraId="402D6D03" w14:textId="7D9871FE" w:rsidR="000B00FB" w:rsidRPr="00FA1598" w:rsidRDefault="00D11262" w:rsidP="006E485E">
            <w:pPr>
              <w:pStyle w:val="Heading3"/>
              <w:spacing w:before="0" w:after="0" w:line="360" w:lineRule="auto"/>
              <w:rPr>
                <w:rFonts w:ascii="GHEA Grapalat" w:hAnsi="GHEA Grapalat"/>
                <w:b w:val="0"/>
                <w:bCs w:val="0"/>
                <w:sz w:val="20"/>
                <w:szCs w:val="20"/>
                <w:lang w:val="nl-NL"/>
              </w:rPr>
            </w:pPr>
            <w:r>
              <w:rPr>
                <w:rFonts w:ascii="GHEA Grapalat" w:hAnsi="GHEA Grapalat" w:cs="Sylfaen"/>
                <w:b w:val="0"/>
                <w:sz w:val="20"/>
                <w:szCs w:val="20"/>
                <w:lang w:val="nl-NL"/>
              </w:rPr>
              <w:t>Ն</w:t>
            </w:r>
            <w:r w:rsidRPr="00FA1598">
              <w:rPr>
                <w:rFonts w:ascii="GHEA Grapalat" w:hAnsi="GHEA Grapalat" w:cs="Sylfaen"/>
                <w:b w:val="0"/>
                <w:sz w:val="20"/>
                <w:szCs w:val="20"/>
                <w:lang w:val="nl-NL"/>
              </w:rPr>
              <w:t>կարագրել իրեն հետաքրքրող ընդարձակ թեմաներ</w:t>
            </w:r>
            <w:r>
              <w:rPr>
                <w:rFonts w:ascii="GHEA Grapalat" w:hAnsi="GHEA Grapalat" w:cs="Sylfaen"/>
                <w:b w:val="0"/>
                <w:sz w:val="20"/>
                <w:szCs w:val="20"/>
                <w:lang w:val="nl-NL"/>
              </w:rPr>
              <w:t>՝ կիրառելով մ</w:t>
            </w:r>
            <w:r w:rsidR="000B00FB" w:rsidRPr="00FA1598">
              <w:rPr>
                <w:rFonts w:ascii="GHEA Grapalat" w:hAnsi="GHEA Grapalat" w:cs="Sylfaen"/>
                <w:b w:val="0"/>
                <w:sz w:val="20"/>
                <w:szCs w:val="20"/>
                <w:lang w:val="nl-NL"/>
              </w:rPr>
              <w:t>ոդուլի շրջանակներում սահմանված բառապաշար</w:t>
            </w:r>
            <w:r>
              <w:rPr>
                <w:rFonts w:ascii="GHEA Grapalat" w:hAnsi="GHEA Grapalat" w:cs="Sylfaen"/>
                <w:b w:val="0"/>
                <w:sz w:val="20"/>
                <w:szCs w:val="20"/>
                <w:lang w:val="nl-NL"/>
              </w:rPr>
              <w:t>ը</w:t>
            </w:r>
          </w:p>
        </w:tc>
      </w:tr>
      <w:tr w:rsidR="00FA1598" w:rsidRPr="001846B3" w14:paraId="49CC2F03" w14:textId="77777777" w:rsidTr="00E830C3">
        <w:tc>
          <w:tcPr>
            <w:tcW w:w="567" w:type="dxa"/>
          </w:tcPr>
          <w:p w14:paraId="2A2E3917" w14:textId="77777777" w:rsidR="000B00FB" w:rsidRPr="00FA1598" w:rsidRDefault="000B00FB"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A50E7CB" w14:textId="77777777" w:rsidR="000B00FB" w:rsidRPr="00FA1598" w:rsidRDefault="000B00FB"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1CD938AE" w14:textId="571ECB1C" w:rsidR="000B00FB" w:rsidRPr="00FA1598" w:rsidRDefault="000B00FB" w:rsidP="000D20D0">
            <w:pPr>
              <w:pStyle w:val="Heading3"/>
              <w:numPr>
                <w:ilvl w:val="0"/>
                <w:numId w:val="132"/>
              </w:numPr>
              <w:spacing w:before="0" w:after="0" w:line="360" w:lineRule="auto"/>
              <w:ind w:left="428"/>
              <w:jc w:val="both"/>
              <w:rPr>
                <w:rFonts w:ascii="GHEA Grapalat" w:hAnsi="GHEA Grapalat"/>
                <w:b w:val="0"/>
                <w:bCs w:val="0"/>
                <w:sz w:val="20"/>
                <w:szCs w:val="20"/>
                <w:lang w:val="nl-NL"/>
              </w:rPr>
            </w:pPr>
            <w:r w:rsidRPr="00FA1598">
              <w:rPr>
                <w:rFonts w:ascii="GHEA Grapalat" w:hAnsi="GHEA Grapalat"/>
                <w:b w:val="0"/>
                <w:sz w:val="20"/>
                <w:szCs w:val="20"/>
                <w:lang w:val="nl-NL"/>
              </w:rPr>
              <w:t>մանրամասն նկարագր</w:t>
            </w:r>
            <w:r w:rsidR="007239B0">
              <w:rPr>
                <w:rFonts w:ascii="GHEA Grapalat" w:hAnsi="GHEA Grapalat"/>
                <w:b w:val="0"/>
                <w:sz w:val="20"/>
                <w:szCs w:val="20"/>
                <w:lang w:val="nl-NL"/>
              </w:rPr>
              <w:t xml:space="preserve">ում է </w:t>
            </w:r>
            <w:r w:rsidRPr="00FA1598">
              <w:rPr>
                <w:rFonts w:ascii="GHEA Grapalat" w:hAnsi="GHEA Grapalat"/>
                <w:b w:val="0"/>
                <w:sz w:val="20"/>
                <w:szCs w:val="20"/>
                <w:lang w:val="nl-NL"/>
              </w:rPr>
              <w:t>առաջադրված թեման,</w:t>
            </w:r>
          </w:p>
          <w:p w14:paraId="54602E32" w14:textId="7F91EF39" w:rsidR="000B00FB" w:rsidRPr="00AE510E" w:rsidRDefault="000B00FB" w:rsidP="000D20D0">
            <w:pPr>
              <w:pStyle w:val="ListParagraph"/>
              <w:numPr>
                <w:ilvl w:val="0"/>
                <w:numId w:val="132"/>
              </w:numPr>
              <w:spacing w:after="0" w:line="360" w:lineRule="auto"/>
              <w:ind w:left="428"/>
              <w:jc w:val="both"/>
              <w:rPr>
                <w:rFonts w:ascii="GHEA Grapalat" w:hAnsi="GHEA Grapalat"/>
                <w:sz w:val="20"/>
                <w:szCs w:val="20"/>
                <w:lang w:val="nl-NL"/>
              </w:rPr>
            </w:pPr>
            <w:r w:rsidRPr="00AE510E">
              <w:rPr>
                <w:rFonts w:ascii="GHEA Grapalat" w:hAnsi="GHEA Grapalat"/>
                <w:sz w:val="20"/>
                <w:szCs w:val="20"/>
                <w:lang w:val="nl-NL"/>
              </w:rPr>
              <w:t>բանավիճ</w:t>
            </w:r>
            <w:r w:rsidR="00D11262">
              <w:rPr>
                <w:rFonts w:ascii="GHEA Grapalat" w:hAnsi="GHEA Grapalat"/>
                <w:sz w:val="20"/>
                <w:szCs w:val="20"/>
                <w:lang w:val="nl-NL"/>
              </w:rPr>
              <w:t>ում է</w:t>
            </w:r>
            <w:r w:rsidRPr="00AE510E">
              <w:rPr>
                <w:rFonts w:ascii="GHEA Grapalat" w:hAnsi="GHEA Grapalat"/>
                <w:sz w:val="20"/>
                <w:szCs w:val="20"/>
                <w:lang w:val="nl-NL"/>
              </w:rPr>
              <w:t xml:space="preserve"> տվյալ թեմայի շուրջ,</w:t>
            </w:r>
          </w:p>
          <w:p w14:paraId="08D91CD8" w14:textId="2293FA1A" w:rsidR="000B00FB" w:rsidRPr="00FA1598" w:rsidRDefault="000B00FB" w:rsidP="000D20D0">
            <w:pPr>
              <w:pStyle w:val="Heading3"/>
              <w:numPr>
                <w:ilvl w:val="0"/>
                <w:numId w:val="132"/>
              </w:numPr>
              <w:spacing w:before="0" w:after="0" w:line="360" w:lineRule="auto"/>
              <w:ind w:left="428"/>
              <w:jc w:val="both"/>
              <w:rPr>
                <w:rFonts w:ascii="GHEA Grapalat" w:hAnsi="GHEA Grapalat"/>
                <w:b w:val="0"/>
                <w:bCs w:val="0"/>
                <w:sz w:val="20"/>
                <w:szCs w:val="20"/>
                <w:lang w:val="nl-NL"/>
              </w:rPr>
            </w:pPr>
            <w:r w:rsidRPr="00FA1598">
              <w:rPr>
                <w:rFonts w:ascii="GHEA Grapalat" w:hAnsi="GHEA Grapalat"/>
                <w:b w:val="0"/>
                <w:sz w:val="20"/>
                <w:szCs w:val="20"/>
                <w:lang w:val="nl-NL"/>
              </w:rPr>
              <w:t>սահուն և կապակցված ներկայացն</w:t>
            </w:r>
            <w:r w:rsidR="00D11262">
              <w:rPr>
                <w:rFonts w:ascii="GHEA Grapalat" w:hAnsi="GHEA Grapalat"/>
                <w:b w:val="0"/>
                <w:sz w:val="20"/>
                <w:szCs w:val="20"/>
                <w:lang w:val="nl-NL"/>
              </w:rPr>
              <w:t>ում է</w:t>
            </w:r>
            <w:r w:rsidRPr="00FA1598">
              <w:rPr>
                <w:rFonts w:ascii="GHEA Grapalat" w:hAnsi="GHEA Grapalat"/>
                <w:b w:val="0"/>
                <w:sz w:val="20"/>
                <w:szCs w:val="20"/>
                <w:lang w:val="nl-NL"/>
              </w:rPr>
              <w:t xml:space="preserve"> կարդացած նյութը՝ օգտագործելով յուրացրած բառապաշարը,</w:t>
            </w:r>
          </w:p>
          <w:p w14:paraId="0C34346F" w14:textId="15702CB1" w:rsidR="000B00FB" w:rsidRPr="00AE510E" w:rsidRDefault="000B00FB" w:rsidP="000D20D0">
            <w:pPr>
              <w:pStyle w:val="ListParagraph"/>
              <w:numPr>
                <w:ilvl w:val="0"/>
                <w:numId w:val="132"/>
              </w:numPr>
              <w:spacing w:after="0" w:line="360" w:lineRule="auto"/>
              <w:ind w:left="428"/>
              <w:jc w:val="both"/>
              <w:rPr>
                <w:rFonts w:ascii="GHEA Grapalat" w:hAnsi="GHEA Grapalat"/>
                <w:sz w:val="20"/>
                <w:szCs w:val="20"/>
                <w:lang w:val="nl-NL"/>
              </w:rPr>
            </w:pPr>
            <w:r w:rsidRPr="00AE510E">
              <w:rPr>
                <w:rFonts w:ascii="GHEA Grapalat" w:hAnsi="GHEA Grapalat"/>
                <w:sz w:val="20"/>
                <w:szCs w:val="20"/>
                <w:lang w:val="nl-NL"/>
              </w:rPr>
              <w:t>պատասխան</w:t>
            </w:r>
            <w:r w:rsidR="00D11262">
              <w:rPr>
                <w:rFonts w:ascii="GHEA Grapalat" w:hAnsi="GHEA Grapalat"/>
                <w:sz w:val="20"/>
                <w:szCs w:val="20"/>
                <w:lang w:val="nl-NL"/>
              </w:rPr>
              <w:t>ում է</w:t>
            </w:r>
            <w:r w:rsidRPr="00AE510E">
              <w:rPr>
                <w:rFonts w:ascii="GHEA Grapalat" w:hAnsi="GHEA Grapalat"/>
                <w:sz w:val="20"/>
                <w:szCs w:val="20"/>
                <w:lang w:val="nl-NL"/>
              </w:rPr>
              <w:t xml:space="preserve"> նյութի բովանդակությանն ուղղված հարցերին:</w:t>
            </w:r>
          </w:p>
        </w:tc>
      </w:tr>
      <w:tr w:rsidR="00FA1598" w:rsidRPr="00FA1598" w14:paraId="28F7D4ED" w14:textId="77777777" w:rsidTr="00E830C3">
        <w:tc>
          <w:tcPr>
            <w:tcW w:w="567" w:type="dxa"/>
          </w:tcPr>
          <w:p w14:paraId="393451C5" w14:textId="77777777" w:rsidR="000B00FB" w:rsidRPr="00FA1598" w:rsidRDefault="000B00FB"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731B794" w14:textId="77777777" w:rsidR="000B00FB" w:rsidRPr="00FA1598" w:rsidRDefault="000B00FB" w:rsidP="006E485E">
            <w:pPr>
              <w:spacing w:after="0" w:line="360" w:lineRule="auto"/>
              <w:rPr>
                <w:rFonts w:ascii="GHEA Grapalat" w:hAnsi="GHEA Grapalat" w:cs="Sylfaen"/>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2</w:t>
            </w:r>
          </w:p>
        </w:tc>
        <w:tc>
          <w:tcPr>
            <w:tcW w:w="11487" w:type="dxa"/>
          </w:tcPr>
          <w:p w14:paraId="395C6768" w14:textId="77777777" w:rsidR="000B00FB" w:rsidRPr="00FA1598" w:rsidRDefault="000B00FB" w:rsidP="006E485E">
            <w:pPr>
              <w:pStyle w:val="Heading3"/>
              <w:spacing w:before="0" w:after="0" w:line="360" w:lineRule="auto"/>
              <w:rPr>
                <w:rFonts w:ascii="GHEA Grapalat" w:hAnsi="GHEA Grapalat"/>
                <w:b w:val="0"/>
                <w:bCs w:val="0"/>
                <w:sz w:val="20"/>
                <w:szCs w:val="20"/>
                <w:lang w:val="nl-NL"/>
              </w:rPr>
            </w:pPr>
            <w:r w:rsidRPr="00FA1598">
              <w:rPr>
                <w:rFonts w:ascii="GHEA Grapalat" w:hAnsi="GHEA Grapalat"/>
                <w:b w:val="0"/>
                <w:sz w:val="20"/>
                <w:szCs w:val="20"/>
                <w:lang w:val="nl-NL"/>
              </w:rPr>
              <w:t>Բառարանի օգնությամբ թարգմանել մասնագիտական տեքստը</w:t>
            </w:r>
          </w:p>
        </w:tc>
      </w:tr>
      <w:tr w:rsidR="00FA1598" w:rsidRPr="001846B3" w14:paraId="4C1D65E8" w14:textId="77777777" w:rsidTr="00E830C3">
        <w:tc>
          <w:tcPr>
            <w:tcW w:w="567" w:type="dxa"/>
          </w:tcPr>
          <w:p w14:paraId="46B06143" w14:textId="77777777" w:rsidR="000B00FB" w:rsidRPr="00FA1598" w:rsidRDefault="000B00FB"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7902705" w14:textId="77777777" w:rsidR="000B00FB" w:rsidRPr="00FA1598" w:rsidRDefault="000B00FB"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486D1327" w14:textId="7D07386C" w:rsidR="00AE510E" w:rsidRDefault="00AE510E" w:rsidP="000D20D0">
            <w:pPr>
              <w:pStyle w:val="ListParagraph"/>
              <w:numPr>
                <w:ilvl w:val="0"/>
                <w:numId w:val="133"/>
              </w:numPr>
              <w:spacing w:after="0" w:line="360" w:lineRule="auto"/>
              <w:ind w:left="338" w:hanging="270"/>
              <w:rPr>
                <w:rFonts w:ascii="GHEA Grapalat" w:hAnsi="GHEA Grapalat"/>
                <w:sz w:val="20"/>
                <w:szCs w:val="20"/>
                <w:lang w:val="nl-NL"/>
              </w:rPr>
            </w:pPr>
            <w:r>
              <w:rPr>
                <w:rFonts w:ascii="GHEA Grapalat" w:hAnsi="GHEA Grapalat"/>
                <w:sz w:val="20"/>
                <w:szCs w:val="20"/>
                <w:lang w:val="nl-NL"/>
              </w:rPr>
              <w:t>թ</w:t>
            </w:r>
            <w:r w:rsidR="000B00FB" w:rsidRPr="00AE510E">
              <w:rPr>
                <w:rFonts w:ascii="GHEA Grapalat" w:hAnsi="GHEA Grapalat"/>
                <w:sz w:val="20"/>
                <w:szCs w:val="20"/>
                <w:lang w:val="nl-NL"/>
              </w:rPr>
              <w:t>արգման</w:t>
            </w:r>
            <w:r>
              <w:rPr>
                <w:rFonts w:ascii="GHEA Grapalat" w:hAnsi="GHEA Grapalat"/>
                <w:sz w:val="20"/>
                <w:szCs w:val="20"/>
                <w:lang w:val="nl-NL"/>
              </w:rPr>
              <w:t>ում է</w:t>
            </w:r>
            <w:r w:rsidR="000B00FB" w:rsidRPr="00AE510E">
              <w:rPr>
                <w:rFonts w:ascii="GHEA Grapalat" w:hAnsi="GHEA Grapalat"/>
                <w:sz w:val="20"/>
                <w:szCs w:val="20"/>
                <w:lang w:val="nl-NL"/>
              </w:rPr>
              <w:t xml:space="preserve"> մասնագիտական տերմինները</w:t>
            </w:r>
            <w:r w:rsidRPr="00AE510E">
              <w:rPr>
                <w:rFonts w:ascii="GHEA Grapalat" w:hAnsi="GHEA Grapalat"/>
                <w:sz w:val="20"/>
                <w:szCs w:val="20"/>
                <w:lang w:val="nl-NL"/>
              </w:rPr>
              <w:t>,</w:t>
            </w:r>
          </w:p>
          <w:p w14:paraId="5CF26732" w14:textId="5F6C6F42" w:rsidR="00AE510E" w:rsidRPr="00AE510E" w:rsidRDefault="000B00FB" w:rsidP="000D20D0">
            <w:pPr>
              <w:pStyle w:val="ListParagraph"/>
              <w:numPr>
                <w:ilvl w:val="0"/>
                <w:numId w:val="133"/>
              </w:numPr>
              <w:spacing w:after="0" w:line="360" w:lineRule="auto"/>
              <w:ind w:left="338" w:hanging="270"/>
              <w:rPr>
                <w:rFonts w:ascii="GHEA Grapalat" w:hAnsi="GHEA Grapalat"/>
                <w:sz w:val="20"/>
                <w:szCs w:val="20"/>
                <w:lang w:val="nl-NL"/>
              </w:rPr>
            </w:pPr>
            <w:r w:rsidRPr="00AE510E">
              <w:rPr>
                <w:rFonts w:ascii="GHEA Grapalat" w:hAnsi="GHEA Grapalat"/>
                <w:sz w:val="20"/>
                <w:szCs w:val="20"/>
                <w:lang w:val="nl-NL"/>
              </w:rPr>
              <w:t>սղագր</w:t>
            </w:r>
            <w:r w:rsidR="00D11262">
              <w:rPr>
                <w:rFonts w:ascii="GHEA Grapalat" w:hAnsi="GHEA Grapalat"/>
                <w:sz w:val="20"/>
                <w:szCs w:val="20"/>
                <w:lang w:val="nl-NL"/>
              </w:rPr>
              <w:t>ում է</w:t>
            </w:r>
            <w:r w:rsidRPr="00AE510E">
              <w:rPr>
                <w:rFonts w:ascii="GHEA Grapalat" w:hAnsi="GHEA Grapalat"/>
                <w:sz w:val="20"/>
                <w:szCs w:val="20"/>
                <w:lang w:val="nl-NL"/>
              </w:rPr>
              <w:t xml:space="preserve"> առանց խաթարելու տեքստի բովանդակությունը և պարբերությունները</w:t>
            </w:r>
            <w:r w:rsidR="00AE510E" w:rsidRPr="00AE510E">
              <w:rPr>
                <w:rFonts w:ascii="GHEA Grapalat" w:hAnsi="GHEA Grapalat"/>
                <w:sz w:val="20"/>
                <w:szCs w:val="20"/>
                <w:lang w:val="nl-NL"/>
              </w:rPr>
              <w:t>,</w:t>
            </w:r>
          </w:p>
          <w:p w14:paraId="48144164" w14:textId="5567AA33" w:rsidR="000B00FB" w:rsidRPr="00AE510E" w:rsidRDefault="000B00FB" w:rsidP="000D20D0">
            <w:pPr>
              <w:pStyle w:val="ListParagraph"/>
              <w:numPr>
                <w:ilvl w:val="0"/>
                <w:numId w:val="133"/>
              </w:numPr>
              <w:spacing w:after="0" w:line="360" w:lineRule="auto"/>
              <w:ind w:left="338" w:hanging="270"/>
              <w:rPr>
                <w:rFonts w:ascii="GHEA Grapalat" w:hAnsi="GHEA Grapalat"/>
                <w:sz w:val="20"/>
                <w:szCs w:val="20"/>
                <w:lang w:val="nl-NL"/>
              </w:rPr>
            </w:pPr>
            <w:r w:rsidRPr="00AE510E">
              <w:rPr>
                <w:rFonts w:ascii="GHEA Grapalat" w:hAnsi="GHEA Grapalat"/>
                <w:sz w:val="20"/>
                <w:szCs w:val="20"/>
                <w:lang w:val="nl-NL"/>
              </w:rPr>
              <w:t>խմբագր</w:t>
            </w:r>
            <w:r w:rsidR="00D11262">
              <w:rPr>
                <w:rFonts w:ascii="GHEA Grapalat" w:hAnsi="GHEA Grapalat"/>
                <w:sz w:val="20"/>
                <w:szCs w:val="20"/>
                <w:lang w:val="nl-NL"/>
              </w:rPr>
              <w:t>ում է</w:t>
            </w:r>
            <w:r w:rsidRPr="00AE510E">
              <w:rPr>
                <w:rFonts w:ascii="GHEA Grapalat" w:hAnsi="GHEA Grapalat"/>
                <w:sz w:val="20"/>
                <w:szCs w:val="20"/>
                <w:lang w:val="nl-NL"/>
              </w:rPr>
              <w:t xml:space="preserve"> աշխատանքը և ներկայացն</w:t>
            </w:r>
            <w:r w:rsidR="00D11262">
              <w:rPr>
                <w:rFonts w:ascii="GHEA Grapalat" w:hAnsi="GHEA Grapalat"/>
                <w:sz w:val="20"/>
                <w:szCs w:val="20"/>
                <w:lang w:val="nl-NL"/>
              </w:rPr>
              <w:t>ում</w:t>
            </w:r>
            <w:r w:rsidRPr="00AE510E">
              <w:rPr>
                <w:rFonts w:ascii="GHEA Grapalat" w:hAnsi="GHEA Grapalat"/>
                <w:sz w:val="20"/>
                <w:szCs w:val="20"/>
                <w:lang w:val="nl-NL"/>
              </w:rPr>
              <w:t xml:space="preserve"> ավարտուն տեսքով</w:t>
            </w:r>
            <w:r w:rsidR="00AE510E" w:rsidRPr="00AE510E">
              <w:rPr>
                <w:rFonts w:ascii="GHEA Grapalat" w:hAnsi="GHEA Grapalat"/>
                <w:sz w:val="20"/>
                <w:szCs w:val="20"/>
                <w:lang w:val="nl-NL"/>
              </w:rPr>
              <w:t>:</w:t>
            </w:r>
          </w:p>
        </w:tc>
      </w:tr>
      <w:tr w:rsidR="00FA1598" w:rsidRPr="00FA1598" w14:paraId="0B60B97F" w14:textId="77777777" w:rsidTr="00E830C3">
        <w:tc>
          <w:tcPr>
            <w:tcW w:w="567" w:type="dxa"/>
          </w:tcPr>
          <w:p w14:paraId="1EDB4130" w14:textId="77777777" w:rsidR="000B00FB" w:rsidRPr="00FA1598" w:rsidRDefault="000B00FB"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C6081FD" w14:textId="77777777" w:rsidR="000B00FB" w:rsidRPr="00FA1598" w:rsidRDefault="000B00FB" w:rsidP="006E485E">
            <w:pPr>
              <w:spacing w:after="0" w:line="360" w:lineRule="auto"/>
              <w:rPr>
                <w:rFonts w:ascii="GHEA Grapalat" w:hAnsi="GHEA Grapalat" w:cs="Sylfaen"/>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3</w:t>
            </w:r>
          </w:p>
        </w:tc>
        <w:tc>
          <w:tcPr>
            <w:tcW w:w="11487" w:type="dxa"/>
          </w:tcPr>
          <w:p w14:paraId="7D679F8C" w14:textId="44B20F10" w:rsidR="000B00FB" w:rsidRPr="00FA1598" w:rsidRDefault="00D11262" w:rsidP="006E485E">
            <w:pPr>
              <w:pStyle w:val="Heading3"/>
              <w:spacing w:before="0" w:after="0" w:line="360" w:lineRule="auto"/>
              <w:rPr>
                <w:rFonts w:ascii="GHEA Grapalat" w:hAnsi="GHEA Grapalat"/>
                <w:b w:val="0"/>
                <w:bCs w:val="0"/>
                <w:sz w:val="20"/>
                <w:szCs w:val="20"/>
                <w:lang w:val="nl-NL"/>
              </w:rPr>
            </w:pPr>
            <w:r>
              <w:rPr>
                <w:rFonts w:ascii="GHEA Grapalat" w:hAnsi="GHEA Grapalat" w:cs="Sylfaen"/>
                <w:b w:val="0"/>
                <w:sz w:val="20"/>
                <w:szCs w:val="20"/>
                <w:lang w:val="nl-NL"/>
              </w:rPr>
              <w:t>Ն</w:t>
            </w:r>
            <w:r w:rsidRPr="00FA1598">
              <w:rPr>
                <w:rFonts w:ascii="GHEA Grapalat" w:hAnsi="GHEA Grapalat" w:cs="Sylfaen"/>
                <w:b w:val="0"/>
                <w:sz w:val="20"/>
                <w:szCs w:val="20"/>
                <w:lang w:val="nl-NL"/>
              </w:rPr>
              <w:t>կարագրել ոլորտի</w:t>
            </w:r>
            <w:r>
              <w:rPr>
                <w:rFonts w:ascii="GHEA Grapalat" w:hAnsi="GHEA Grapalat" w:cs="Sylfaen"/>
                <w:b w:val="0"/>
                <w:sz w:val="20"/>
                <w:szCs w:val="20"/>
                <w:lang w:val="nl-NL"/>
              </w:rPr>
              <w:t>ն վերաբերող</w:t>
            </w:r>
            <w:r w:rsidRPr="00FA1598">
              <w:rPr>
                <w:rFonts w:ascii="GHEA Grapalat" w:hAnsi="GHEA Grapalat" w:cs="Sylfaen"/>
                <w:b w:val="0"/>
                <w:sz w:val="20"/>
                <w:szCs w:val="20"/>
                <w:lang w:val="nl-NL"/>
              </w:rPr>
              <w:t xml:space="preserve"> թեմաներ</w:t>
            </w:r>
            <w:r>
              <w:rPr>
                <w:rFonts w:ascii="GHEA Grapalat" w:hAnsi="GHEA Grapalat" w:cs="Sylfaen"/>
                <w:b w:val="0"/>
                <w:sz w:val="20"/>
                <w:szCs w:val="20"/>
                <w:lang w:val="nl-NL"/>
              </w:rPr>
              <w:t>՝ կիրառելով</w:t>
            </w:r>
            <w:r w:rsidRPr="00FA1598">
              <w:rPr>
                <w:rFonts w:ascii="GHEA Grapalat" w:hAnsi="GHEA Grapalat" w:cs="Sylfaen"/>
                <w:b w:val="0"/>
                <w:sz w:val="20"/>
                <w:szCs w:val="20"/>
                <w:lang w:val="nl-NL"/>
              </w:rPr>
              <w:t xml:space="preserve"> </w:t>
            </w:r>
            <w:r>
              <w:rPr>
                <w:rFonts w:ascii="GHEA Grapalat" w:hAnsi="GHEA Grapalat" w:cs="Sylfaen"/>
                <w:b w:val="0"/>
                <w:sz w:val="20"/>
                <w:szCs w:val="20"/>
                <w:lang w:val="nl-NL"/>
              </w:rPr>
              <w:t>մ</w:t>
            </w:r>
            <w:r w:rsidR="000B00FB" w:rsidRPr="00FA1598">
              <w:rPr>
                <w:rFonts w:ascii="GHEA Grapalat" w:hAnsi="GHEA Grapalat" w:cs="Sylfaen"/>
                <w:b w:val="0"/>
                <w:sz w:val="20"/>
                <w:szCs w:val="20"/>
                <w:lang w:val="nl-NL"/>
              </w:rPr>
              <w:t xml:space="preserve">ասնագիտական ոլորտի բառապաշարը </w:t>
            </w:r>
          </w:p>
        </w:tc>
      </w:tr>
      <w:tr w:rsidR="00FA1598" w:rsidRPr="001846B3" w14:paraId="1DDD5434" w14:textId="77777777" w:rsidTr="00E830C3">
        <w:tc>
          <w:tcPr>
            <w:tcW w:w="567" w:type="dxa"/>
          </w:tcPr>
          <w:p w14:paraId="18B8E587" w14:textId="77777777" w:rsidR="000B00FB" w:rsidRPr="00FA1598" w:rsidRDefault="000B00FB"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84A1BDA" w14:textId="77777777" w:rsidR="000B00FB" w:rsidRPr="00FA1598" w:rsidRDefault="000B00FB"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1E1B2954" w14:textId="3DD4F0A8" w:rsidR="000B00FB" w:rsidRPr="00FA1598" w:rsidRDefault="00D11262" w:rsidP="000D20D0">
            <w:pPr>
              <w:pStyle w:val="Heading3"/>
              <w:numPr>
                <w:ilvl w:val="0"/>
                <w:numId w:val="134"/>
              </w:numPr>
              <w:spacing w:before="0" w:after="0" w:line="360" w:lineRule="auto"/>
              <w:ind w:left="338" w:hanging="338"/>
              <w:rPr>
                <w:rFonts w:ascii="GHEA Grapalat" w:hAnsi="GHEA Grapalat"/>
                <w:b w:val="0"/>
                <w:bCs w:val="0"/>
                <w:sz w:val="20"/>
                <w:szCs w:val="20"/>
                <w:lang w:val="nl-NL"/>
              </w:rPr>
            </w:pPr>
            <w:r>
              <w:rPr>
                <w:rFonts w:ascii="GHEA Grapalat" w:hAnsi="GHEA Grapalat"/>
                <w:b w:val="0"/>
                <w:sz w:val="20"/>
                <w:szCs w:val="20"/>
                <w:lang w:val="nl-NL"/>
              </w:rPr>
              <w:t>ն</w:t>
            </w:r>
            <w:r w:rsidR="000B00FB" w:rsidRPr="00FA1598">
              <w:rPr>
                <w:rFonts w:ascii="GHEA Grapalat" w:hAnsi="GHEA Grapalat"/>
                <w:b w:val="0"/>
                <w:sz w:val="20"/>
                <w:szCs w:val="20"/>
                <w:lang w:val="nl-NL"/>
              </w:rPr>
              <w:t>երկայացն</w:t>
            </w:r>
            <w:r>
              <w:rPr>
                <w:rFonts w:ascii="GHEA Grapalat" w:hAnsi="GHEA Grapalat"/>
                <w:b w:val="0"/>
                <w:sz w:val="20"/>
                <w:szCs w:val="20"/>
                <w:lang w:val="nl-NL"/>
              </w:rPr>
              <w:t>ում է</w:t>
            </w:r>
            <w:r w:rsidR="000B00FB" w:rsidRPr="00FA1598">
              <w:rPr>
                <w:rFonts w:ascii="GHEA Grapalat" w:hAnsi="GHEA Grapalat"/>
                <w:b w:val="0"/>
                <w:sz w:val="20"/>
                <w:szCs w:val="20"/>
                <w:lang w:val="nl-NL"/>
              </w:rPr>
              <w:t xml:space="preserve"> մասնագիտական հիմնական տերմինները</w:t>
            </w:r>
            <w:r>
              <w:rPr>
                <w:rFonts w:ascii="GHEA Grapalat" w:hAnsi="GHEA Grapalat"/>
                <w:b w:val="0"/>
                <w:sz w:val="20"/>
                <w:szCs w:val="20"/>
                <w:lang w:val="nl-NL"/>
              </w:rPr>
              <w:t>,</w:t>
            </w:r>
          </w:p>
          <w:p w14:paraId="130D38A9" w14:textId="1775B6F8" w:rsidR="000B00FB" w:rsidRPr="00D11262" w:rsidRDefault="000B00FB" w:rsidP="000D20D0">
            <w:pPr>
              <w:pStyle w:val="ListParagraph"/>
              <w:numPr>
                <w:ilvl w:val="0"/>
                <w:numId w:val="134"/>
              </w:numPr>
              <w:spacing w:after="0" w:line="360" w:lineRule="auto"/>
              <w:ind w:left="338" w:hanging="338"/>
              <w:rPr>
                <w:rFonts w:ascii="GHEA Grapalat" w:hAnsi="GHEA Grapalat"/>
                <w:sz w:val="20"/>
                <w:szCs w:val="20"/>
                <w:lang w:val="nl-NL"/>
              </w:rPr>
            </w:pPr>
            <w:r w:rsidRPr="00D11262">
              <w:rPr>
                <w:rFonts w:ascii="GHEA Grapalat" w:hAnsi="GHEA Grapalat"/>
                <w:bCs/>
                <w:sz w:val="20"/>
                <w:szCs w:val="20"/>
                <w:lang w:val="nl-NL"/>
              </w:rPr>
              <w:t>նկարագր</w:t>
            </w:r>
            <w:r w:rsidR="00D11262" w:rsidRPr="00D11262">
              <w:rPr>
                <w:rFonts w:ascii="GHEA Grapalat" w:hAnsi="GHEA Grapalat"/>
                <w:bCs/>
                <w:sz w:val="20"/>
                <w:szCs w:val="20"/>
                <w:lang w:val="nl-NL"/>
              </w:rPr>
              <w:t>ում է</w:t>
            </w:r>
            <w:r w:rsidRPr="00D11262">
              <w:rPr>
                <w:rFonts w:ascii="GHEA Grapalat" w:hAnsi="GHEA Grapalat"/>
                <w:bCs/>
                <w:sz w:val="20"/>
                <w:szCs w:val="20"/>
                <w:lang w:val="nl-NL"/>
              </w:rPr>
              <w:t xml:space="preserve"> մասնագիտական ոլորտը</w:t>
            </w:r>
            <w:r w:rsidR="00D11262" w:rsidRPr="00D11262">
              <w:rPr>
                <w:rFonts w:ascii="GHEA Grapalat" w:hAnsi="GHEA Grapalat"/>
                <w:bCs/>
                <w:sz w:val="20"/>
                <w:szCs w:val="20"/>
                <w:lang w:val="nl-NL"/>
              </w:rPr>
              <w:t>,</w:t>
            </w:r>
          </w:p>
          <w:p w14:paraId="7D436742" w14:textId="4C7F0F1F" w:rsidR="000B00FB" w:rsidRPr="00D11262" w:rsidRDefault="000B00FB" w:rsidP="000D20D0">
            <w:pPr>
              <w:pStyle w:val="ListParagraph"/>
              <w:numPr>
                <w:ilvl w:val="0"/>
                <w:numId w:val="134"/>
              </w:numPr>
              <w:spacing w:after="0" w:line="360" w:lineRule="auto"/>
              <w:ind w:left="338" w:hanging="338"/>
              <w:rPr>
                <w:rFonts w:ascii="GHEA Grapalat" w:hAnsi="GHEA Grapalat"/>
                <w:sz w:val="20"/>
                <w:szCs w:val="20"/>
                <w:lang w:val="nl-NL"/>
              </w:rPr>
            </w:pPr>
            <w:r w:rsidRPr="00D11262">
              <w:rPr>
                <w:rFonts w:ascii="GHEA Grapalat" w:hAnsi="GHEA Grapalat"/>
                <w:sz w:val="20"/>
                <w:szCs w:val="20"/>
                <w:lang w:val="nl-NL"/>
              </w:rPr>
              <w:lastRenderedPageBreak/>
              <w:t>նկարագր</w:t>
            </w:r>
            <w:r w:rsidR="00D11262" w:rsidRPr="00D11262">
              <w:rPr>
                <w:rFonts w:ascii="GHEA Grapalat" w:hAnsi="GHEA Grapalat"/>
                <w:sz w:val="20"/>
                <w:szCs w:val="20"/>
                <w:lang w:val="nl-NL"/>
              </w:rPr>
              <w:t>ում է</w:t>
            </w:r>
            <w:r w:rsidRPr="00D11262">
              <w:rPr>
                <w:rFonts w:ascii="GHEA Grapalat" w:hAnsi="GHEA Grapalat"/>
                <w:sz w:val="20"/>
                <w:szCs w:val="20"/>
                <w:lang w:val="nl-NL"/>
              </w:rPr>
              <w:t xml:space="preserve"> մասնագիտական ոլորտի վերաբերյալ առաջադրված իրավիճակ</w:t>
            </w:r>
            <w:r w:rsidR="00D11262" w:rsidRPr="00D11262">
              <w:rPr>
                <w:rFonts w:ascii="GHEA Grapalat" w:hAnsi="GHEA Grapalat"/>
                <w:sz w:val="20"/>
                <w:szCs w:val="20"/>
                <w:lang w:val="nl-NL"/>
              </w:rPr>
              <w:t>:</w:t>
            </w:r>
          </w:p>
        </w:tc>
      </w:tr>
      <w:tr w:rsidR="00FA1598" w:rsidRPr="00FA1598" w14:paraId="1C4E7363" w14:textId="77777777" w:rsidTr="00E830C3">
        <w:tc>
          <w:tcPr>
            <w:tcW w:w="567" w:type="dxa"/>
          </w:tcPr>
          <w:p w14:paraId="4EF400DE" w14:textId="77777777" w:rsidR="000B00FB" w:rsidRPr="00FA1598" w:rsidRDefault="000B00FB"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1D22469" w14:textId="77777777" w:rsidR="000B00FB" w:rsidRPr="00FA1598" w:rsidRDefault="000B00FB" w:rsidP="006E485E">
            <w:pPr>
              <w:spacing w:after="0" w:line="360" w:lineRule="auto"/>
              <w:rPr>
                <w:rFonts w:ascii="GHEA Grapalat" w:hAnsi="GHEA Grapalat" w:cs="Sylfaen"/>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4</w:t>
            </w:r>
          </w:p>
        </w:tc>
        <w:tc>
          <w:tcPr>
            <w:tcW w:w="11487" w:type="dxa"/>
          </w:tcPr>
          <w:p w14:paraId="75CB88DD" w14:textId="0C370414" w:rsidR="000B00FB" w:rsidRPr="00FA1598" w:rsidRDefault="00D11262" w:rsidP="006E485E">
            <w:pPr>
              <w:pStyle w:val="Heading3"/>
              <w:spacing w:before="0" w:after="0" w:line="360" w:lineRule="auto"/>
              <w:rPr>
                <w:rFonts w:ascii="GHEA Grapalat" w:hAnsi="GHEA Grapalat" w:cs="Sylfaen"/>
                <w:b w:val="0"/>
                <w:sz w:val="20"/>
                <w:szCs w:val="20"/>
                <w:lang w:val="nl-NL"/>
              </w:rPr>
            </w:pPr>
            <w:r>
              <w:rPr>
                <w:rFonts w:ascii="GHEA Grapalat" w:hAnsi="GHEA Grapalat" w:cs="Sylfaen"/>
                <w:b w:val="0"/>
                <w:sz w:val="20"/>
                <w:szCs w:val="20"/>
                <w:lang w:val="nl-NL"/>
              </w:rPr>
              <w:t>Ն</w:t>
            </w:r>
            <w:r w:rsidRPr="00FA1598">
              <w:rPr>
                <w:rFonts w:ascii="GHEA Grapalat" w:hAnsi="GHEA Grapalat" w:cs="Sylfaen"/>
                <w:b w:val="0"/>
                <w:sz w:val="20"/>
                <w:szCs w:val="20"/>
                <w:lang w:val="nl-NL"/>
              </w:rPr>
              <w:t>կարագր</w:t>
            </w:r>
            <w:r>
              <w:rPr>
                <w:rFonts w:ascii="GHEA Grapalat" w:hAnsi="GHEA Grapalat" w:cs="Sylfaen"/>
                <w:b w:val="0"/>
                <w:sz w:val="20"/>
                <w:szCs w:val="20"/>
                <w:lang w:val="nl-NL"/>
              </w:rPr>
              <w:t>ել</w:t>
            </w:r>
            <w:r w:rsidR="000B00FB" w:rsidRPr="00FA1598">
              <w:rPr>
                <w:rFonts w:ascii="GHEA Grapalat" w:hAnsi="GHEA Grapalat" w:cs="Sylfaen"/>
                <w:b w:val="0"/>
                <w:sz w:val="20"/>
                <w:szCs w:val="20"/>
                <w:lang w:val="nl-NL"/>
              </w:rPr>
              <w:t xml:space="preserve"> մասնագիտական ոլորտում տեղի ունեցող որևէ իրադարձության կամ գործողության </w:t>
            </w:r>
          </w:p>
        </w:tc>
      </w:tr>
      <w:tr w:rsidR="00FA1598" w:rsidRPr="001846B3" w14:paraId="3E719B1B" w14:textId="77777777" w:rsidTr="00E830C3">
        <w:tc>
          <w:tcPr>
            <w:tcW w:w="567" w:type="dxa"/>
          </w:tcPr>
          <w:p w14:paraId="08AD5324" w14:textId="77777777" w:rsidR="000B00FB" w:rsidRPr="00FA1598" w:rsidRDefault="000B00FB"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C5B4C10" w14:textId="77777777" w:rsidR="000B00FB" w:rsidRPr="00FA1598" w:rsidRDefault="000B00FB"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558206A9" w14:textId="4A40A32D" w:rsidR="000B00FB" w:rsidRPr="00FA1598" w:rsidRDefault="000B00FB" w:rsidP="000D20D0">
            <w:pPr>
              <w:pStyle w:val="Heading3"/>
              <w:numPr>
                <w:ilvl w:val="0"/>
                <w:numId w:val="135"/>
              </w:numPr>
              <w:spacing w:before="0" w:after="0" w:line="360" w:lineRule="auto"/>
              <w:ind w:left="338" w:hanging="338"/>
              <w:rPr>
                <w:rFonts w:ascii="GHEA Grapalat" w:hAnsi="GHEA Grapalat"/>
                <w:b w:val="0"/>
                <w:bCs w:val="0"/>
                <w:sz w:val="20"/>
                <w:szCs w:val="20"/>
                <w:lang w:val="nl-NL"/>
              </w:rPr>
            </w:pPr>
            <w:r w:rsidRPr="00FA1598">
              <w:rPr>
                <w:rFonts w:ascii="GHEA Grapalat" w:hAnsi="GHEA Grapalat"/>
                <w:b w:val="0"/>
                <w:sz w:val="20"/>
                <w:szCs w:val="20"/>
                <w:lang w:val="nl-NL"/>
              </w:rPr>
              <w:t>նկարագր</w:t>
            </w:r>
            <w:r w:rsidR="00D11262">
              <w:rPr>
                <w:rFonts w:ascii="GHEA Grapalat" w:hAnsi="GHEA Grapalat"/>
                <w:b w:val="0"/>
                <w:sz w:val="20"/>
                <w:szCs w:val="20"/>
                <w:lang w:val="nl-NL"/>
              </w:rPr>
              <w:t>ում է</w:t>
            </w:r>
            <w:r w:rsidRPr="00FA1598">
              <w:rPr>
                <w:rFonts w:ascii="GHEA Grapalat" w:hAnsi="GHEA Grapalat"/>
                <w:b w:val="0"/>
                <w:sz w:val="20"/>
                <w:szCs w:val="20"/>
                <w:lang w:val="nl-NL"/>
              </w:rPr>
              <w:t xml:space="preserve"> մասնագիտական ոլորտում տեղի ունեցող որևէ իրադարձություն</w:t>
            </w:r>
            <w:r w:rsidR="00D11262">
              <w:rPr>
                <w:rFonts w:ascii="GHEA Grapalat" w:hAnsi="GHEA Grapalat"/>
                <w:b w:val="0"/>
                <w:sz w:val="20"/>
                <w:szCs w:val="20"/>
                <w:lang w:val="nl-NL"/>
              </w:rPr>
              <w:t>,</w:t>
            </w:r>
          </w:p>
          <w:p w14:paraId="78465D2E" w14:textId="0044F81C" w:rsidR="000B00FB" w:rsidRPr="00D11262" w:rsidRDefault="000B00FB" w:rsidP="000D20D0">
            <w:pPr>
              <w:pStyle w:val="ListParagraph"/>
              <w:numPr>
                <w:ilvl w:val="0"/>
                <w:numId w:val="135"/>
              </w:numPr>
              <w:spacing w:after="0" w:line="360" w:lineRule="auto"/>
              <w:ind w:left="338" w:hanging="338"/>
              <w:rPr>
                <w:rFonts w:ascii="GHEA Grapalat" w:hAnsi="GHEA Grapalat"/>
                <w:sz w:val="20"/>
                <w:szCs w:val="20"/>
                <w:lang w:val="nl-NL"/>
              </w:rPr>
            </w:pPr>
            <w:r w:rsidRPr="00D11262">
              <w:rPr>
                <w:rFonts w:ascii="GHEA Grapalat" w:hAnsi="GHEA Grapalat"/>
                <w:sz w:val="20"/>
                <w:szCs w:val="20"/>
                <w:lang w:val="nl-NL"/>
              </w:rPr>
              <w:t>պատմ</w:t>
            </w:r>
            <w:r w:rsidR="00D11262" w:rsidRPr="00D11262">
              <w:rPr>
                <w:rFonts w:ascii="GHEA Grapalat" w:hAnsi="GHEA Grapalat"/>
                <w:sz w:val="20"/>
                <w:szCs w:val="20"/>
                <w:lang w:val="nl-NL"/>
              </w:rPr>
              <w:t>ում է</w:t>
            </w:r>
            <w:r w:rsidRPr="00D11262">
              <w:rPr>
                <w:rFonts w:ascii="GHEA Grapalat" w:hAnsi="GHEA Grapalat"/>
                <w:sz w:val="20"/>
                <w:szCs w:val="20"/>
                <w:lang w:val="nl-NL"/>
              </w:rPr>
              <w:t xml:space="preserve"> </w:t>
            </w:r>
            <w:r w:rsidRPr="00D11262">
              <w:rPr>
                <w:rFonts w:ascii="GHEA Grapalat" w:hAnsi="GHEA Grapalat"/>
                <w:bCs/>
                <w:sz w:val="20"/>
                <w:szCs w:val="20"/>
                <w:lang w:val="nl-NL"/>
              </w:rPr>
              <w:t>մասնագիտական ոլորտում</w:t>
            </w:r>
            <w:r w:rsidRPr="00D11262">
              <w:rPr>
                <w:rFonts w:ascii="GHEA Grapalat" w:hAnsi="GHEA Grapalat"/>
                <w:sz w:val="20"/>
                <w:szCs w:val="20"/>
                <w:lang w:val="nl-NL"/>
              </w:rPr>
              <w:t xml:space="preserve"> աշխատանքների կատարման և առօրյա գործունեության մասին</w:t>
            </w:r>
            <w:r w:rsidR="00D11262" w:rsidRPr="00D11262">
              <w:rPr>
                <w:rFonts w:ascii="GHEA Grapalat" w:hAnsi="GHEA Grapalat"/>
                <w:sz w:val="20"/>
                <w:szCs w:val="20"/>
                <w:lang w:val="nl-NL"/>
              </w:rPr>
              <w:t>:</w:t>
            </w:r>
          </w:p>
        </w:tc>
      </w:tr>
      <w:tr w:rsidR="00FA1598" w:rsidRPr="00FA1598" w14:paraId="7AA94731" w14:textId="77777777" w:rsidTr="00E830C3">
        <w:tc>
          <w:tcPr>
            <w:tcW w:w="567" w:type="dxa"/>
          </w:tcPr>
          <w:p w14:paraId="27583C24" w14:textId="77777777" w:rsidR="000B00FB" w:rsidRPr="00FA1598" w:rsidRDefault="000B00FB"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F08090A" w14:textId="77777777" w:rsidR="000B00FB" w:rsidRPr="00FA1598" w:rsidRDefault="000B00FB" w:rsidP="006E485E">
            <w:pPr>
              <w:spacing w:after="0" w:line="360" w:lineRule="auto"/>
              <w:rPr>
                <w:rFonts w:ascii="GHEA Grapalat" w:hAnsi="GHEA Grapalat" w:cs="Sylfaen"/>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5</w:t>
            </w:r>
          </w:p>
        </w:tc>
        <w:tc>
          <w:tcPr>
            <w:tcW w:w="11487" w:type="dxa"/>
          </w:tcPr>
          <w:p w14:paraId="724FCE46" w14:textId="77777777" w:rsidR="000B00FB" w:rsidRPr="00FA1598" w:rsidRDefault="000B00FB" w:rsidP="006E485E">
            <w:pPr>
              <w:spacing w:after="0" w:line="360" w:lineRule="auto"/>
              <w:rPr>
                <w:rFonts w:ascii="GHEA Grapalat" w:hAnsi="GHEA Grapalat"/>
                <w:sz w:val="20"/>
                <w:szCs w:val="20"/>
                <w:lang w:val="nl-NL"/>
              </w:rPr>
            </w:pPr>
            <w:r w:rsidRPr="00FA1598">
              <w:rPr>
                <w:rFonts w:ascii="GHEA Grapalat" w:hAnsi="GHEA Grapalat"/>
                <w:sz w:val="20"/>
                <w:szCs w:val="20"/>
                <w:lang w:val="nl-NL"/>
              </w:rPr>
              <w:t xml:space="preserve">Տրամադրել մասնագիտական ոլորտի տեղեկատվություն </w:t>
            </w:r>
          </w:p>
        </w:tc>
      </w:tr>
      <w:tr w:rsidR="00FA1598" w:rsidRPr="00FA1598" w14:paraId="04F9A944" w14:textId="77777777" w:rsidTr="00E830C3">
        <w:tc>
          <w:tcPr>
            <w:tcW w:w="567" w:type="dxa"/>
          </w:tcPr>
          <w:p w14:paraId="4B1D1511" w14:textId="77777777" w:rsidR="000B00FB" w:rsidRPr="00FA1598" w:rsidRDefault="000B00FB"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5BE072A" w14:textId="77777777" w:rsidR="000B00FB" w:rsidRPr="00FA1598" w:rsidRDefault="000B00FB"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5625B5DE" w14:textId="2774C746" w:rsidR="000B00FB" w:rsidRPr="00FA1598" w:rsidRDefault="00D11262" w:rsidP="000D20D0">
            <w:pPr>
              <w:pStyle w:val="Heading3"/>
              <w:numPr>
                <w:ilvl w:val="0"/>
                <w:numId w:val="136"/>
              </w:numPr>
              <w:spacing w:before="0" w:after="0" w:line="360" w:lineRule="auto"/>
              <w:ind w:left="338" w:hanging="338"/>
              <w:rPr>
                <w:rFonts w:ascii="GHEA Grapalat" w:hAnsi="GHEA Grapalat" w:cs="Sylfaen"/>
                <w:b w:val="0"/>
                <w:sz w:val="20"/>
                <w:szCs w:val="20"/>
                <w:lang w:val="nl-NL"/>
              </w:rPr>
            </w:pPr>
            <w:r>
              <w:rPr>
                <w:rFonts w:ascii="GHEA Grapalat" w:hAnsi="GHEA Grapalat" w:cs="Sylfaen"/>
                <w:b w:val="0"/>
                <w:sz w:val="20"/>
                <w:szCs w:val="20"/>
                <w:lang w:val="nl-NL"/>
              </w:rPr>
              <w:t>ն</w:t>
            </w:r>
            <w:r w:rsidR="000B00FB" w:rsidRPr="00FA1598">
              <w:rPr>
                <w:rFonts w:ascii="GHEA Grapalat" w:hAnsi="GHEA Grapalat" w:cs="Sylfaen"/>
                <w:b w:val="0"/>
                <w:sz w:val="20"/>
                <w:szCs w:val="20"/>
                <w:lang w:val="nl-NL"/>
              </w:rPr>
              <w:t>երկայացն</w:t>
            </w:r>
            <w:r>
              <w:rPr>
                <w:rFonts w:ascii="GHEA Grapalat" w:hAnsi="GHEA Grapalat" w:cs="Sylfaen"/>
                <w:b w:val="0"/>
                <w:sz w:val="20"/>
                <w:szCs w:val="20"/>
                <w:lang w:val="nl-NL"/>
              </w:rPr>
              <w:t>ում է</w:t>
            </w:r>
            <w:r w:rsidR="000B00FB" w:rsidRPr="00FA1598">
              <w:rPr>
                <w:rFonts w:ascii="GHEA Grapalat" w:hAnsi="GHEA Grapalat" w:cs="Sylfaen"/>
                <w:b w:val="0"/>
                <w:sz w:val="20"/>
                <w:szCs w:val="20"/>
                <w:lang w:val="nl-NL"/>
              </w:rPr>
              <w:t xml:space="preserve"> կազմակերպությունը,</w:t>
            </w:r>
          </w:p>
          <w:p w14:paraId="1A57709A" w14:textId="77777777" w:rsidR="00D11262" w:rsidRPr="00D11262" w:rsidRDefault="000B00FB" w:rsidP="000D20D0">
            <w:pPr>
              <w:pStyle w:val="ListParagraph"/>
              <w:numPr>
                <w:ilvl w:val="0"/>
                <w:numId w:val="136"/>
              </w:numPr>
              <w:spacing w:after="0" w:line="360" w:lineRule="auto"/>
              <w:ind w:left="338" w:hanging="338"/>
              <w:rPr>
                <w:rFonts w:ascii="GHEA Grapalat" w:hAnsi="GHEA Grapalat"/>
                <w:sz w:val="20"/>
                <w:szCs w:val="20"/>
                <w:lang w:val="nl-NL"/>
              </w:rPr>
            </w:pPr>
            <w:r w:rsidRPr="00D11262">
              <w:rPr>
                <w:rFonts w:ascii="GHEA Grapalat" w:hAnsi="GHEA Grapalat"/>
                <w:sz w:val="20"/>
                <w:szCs w:val="20"/>
                <w:lang w:val="nl-NL"/>
              </w:rPr>
              <w:t>տալ</w:t>
            </w:r>
            <w:r w:rsidR="00D11262" w:rsidRPr="00D11262">
              <w:rPr>
                <w:rFonts w:ascii="GHEA Grapalat" w:hAnsi="GHEA Grapalat"/>
                <w:sz w:val="20"/>
                <w:szCs w:val="20"/>
                <w:lang w:val="nl-NL"/>
              </w:rPr>
              <w:t>իս է</w:t>
            </w:r>
            <w:r w:rsidRPr="00D11262">
              <w:rPr>
                <w:rFonts w:ascii="GHEA Grapalat" w:hAnsi="GHEA Grapalat"/>
                <w:sz w:val="20"/>
                <w:szCs w:val="20"/>
                <w:lang w:val="nl-NL"/>
              </w:rPr>
              <w:t xml:space="preserve"> տեղեկատվություն կազմակերպության ծառայությունների վերաբերյալ</w:t>
            </w:r>
            <w:r w:rsidR="00D11262" w:rsidRPr="00D11262">
              <w:rPr>
                <w:rFonts w:ascii="GHEA Grapalat" w:hAnsi="GHEA Grapalat"/>
                <w:sz w:val="20"/>
                <w:szCs w:val="20"/>
                <w:lang w:val="nl-NL"/>
              </w:rPr>
              <w:t>,</w:t>
            </w:r>
          </w:p>
          <w:p w14:paraId="57431F15" w14:textId="12CA2B09" w:rsidR="000B00FB" w:rsidRPr="00D11262" w:rsidRDefault="000B00FB" w:rsidP="000D20D0">
            <w:pPr>
              <w:pStyle w:val="ListParagraph"/>
              <w:numPr>
                <w:ilvl w:val="0"/>
                <w:numId w:val="136"/>
              </w:numPr>
              <w:spacing w:after="0" w:line="360" w:lineRule="auto"/>
              <w:ind w:left="338" w:hanging="338"/>
              <w:rPr>
                <w:rFonts w:ascii="GHEA Grapalat" w:hAnsi="GHEA Grapalat"/>
                <w:sz w:val="20"/>
                <w:szCs w:val="20"/>
                <w:lang w:val="nl-NL"/>
              </w:rPr>
            </w:pPr>
            <w:r w:rsidRPr="00D11262">
              <w:rPr>
                <w:rFonts w:ascii="GHEA Grapalat" w:hAnsi="GHEA Grapalat"/>
                <w:sz w:val="20"/>
                <w:szCs w:val="20"/>
                <w:lang w:val="nl-NL"/>
              </w:rPr>
              <w:t>տալ</w:t>
            </w:r>
            <w:r w:rsidR="00D11262" w:rsidRPr="00D11262">
              <w:rPr>
                <w:rFonts w:ascii="GHEA Grapalat" w:hAnsi="GHEA Grapalat"/>
                <w:sz w:val="20"/>
                <w:szCs w:val="20"/>
                <w:lang w:val="nl-NL"/>
              </w:rPr>
              <w:t>իս է</w:t>
            </w:r>
            <w:r w:rsidRPr="00D11262">
              <w:rPr>
                <w:rFonts w:ascii="GHEA Grapalat" w:hAnsi="GHEA Grapalat"/>
                <w:sz w:val="20"/>
                <w:szCs w:val="20"/>
                <w:lang w:val="nl-NL"/>
              </w:rPr>
              <w:t xml:space="preserve"> տեղեկատվություն առևտրային հետաքրքրություն ներկայացնող այլ ռեսուրսների վերաբերյալ,</w:t>
            </w:r>
          </w:p>
          <w:p w14:paraId="450C53DA" w14:textId="31F55E20" w:rsidR="000B00FB" w:rsidRPr="00D11262" w:rsidRDefault="000B00FB" w:rsidP="000D20D0">
            <w:pPr>
              <w:pStyle w:val="ListParagraph"/>
              <w:numPr>
                <w:ilvl w:val="0"/>
                <w:numId w:val="136"/>
              </w:numPr>
              <w:spacing w:after="0" w:line="360" w:lineRule="auto"/>
              <w:ind w:left="338" w:hanging="338"/>
              <w:rPr>
                <w:rFonts w:ascii="GHEA Grapalat" w:hAnsi="GHEA Grapalat"/>
                <w:sz w:val="20"/>
                <w:szCs w:val="20"/>
                <w:lang w:val="nl-NL"/>
              </w:rPr>
            </w:pPr>
            <w:r w:rsidRPr="00D11262">
              <w:rPr>
                <w:rFonts w:ascii="GHEA Grapalat" w:hAnsi="GHEA Grapalat"/>
                <w:sz w:val="20"/>
                <w:szCs w:val="20"/>
                <w:lang w:val="nl-NL"/>
              </w:rPr>
              <w:t>վար</w:t>
            </w:r>
            <w:r w:rsidR="00D11262" w:rsidRPr="00D11262">
              <w:rPr>
                <w:rFonts w:ascii="GHEA Grapalat" w:hAnsi="GHEA Grapalat"/>
                <w:sz w:val="20"/>
                <w:szCs w:val="20"/>
                <w:lang w:val="nl-NL"/>
              </w:rPr>
              <w:t>ում է</w:t>
            </w:r>
            <w:r w:rsidRPr="00D11262">
              <w:rPr>
                <w:rFonts w:ascii="GHEA Grapalat" w:hAnsi="GHEA Grapalat"/>
                <w:sz w:val="20"/>
                <w:szCs w:val="20"/>
                <w:lang w:val="nl-NL"/>
              </w:rPr>
              <w:t xml:space="preserve"> երկխոսություն:</w:t>
            </w:r>
          </w:p>
        </w:tc>
      </w:tr>
      <w:tr w:rsidR="00FA1598" w:rsidRPr="00FA1598" w14:paraId="0CC24065" w14:textId="77777777" w:rsidTr="00E830C3">
        <w:tc>
          <w:tcPr>
            <w:tcW w:w="567" w:type="dxa"/>
          </w:tcPr>
          <w:p w14:paraId="78DF4BB9" w14:textId="77777777" w:rsidR="000B00FB" w:rsidRPr="00FA1598" w:rsidRDefault="000B00FB"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968F6FD" w14:textId="77777777" w:rsidR="000B00FB" w:rsidRPr="00FA1598" w:rsidRDefault="000B00FB" w:rsidP="006E485E">
            <w:pPr>
              <w:spacing w:after="0" w:line="360" w:lineRule="auto"/>
              <w:rPr>
                <w:rFonts w:ascii="GHEA Grapalat" w:hAnsi="GHEA Grapalat" w:cs="Sylfaen"/>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6</w:t>
            </w:r>
          </w:p>
        </w:tc>
        <w:tc>
          <w:tcPr>
            <w:tcW w:w="11487" w:type="dxa"/>
          </w:tcPr>
          <w:p w14:paraId="3AD80846" w14:textId="77777777" w:rsidR="000B00FB" w:rsidRPr="00FA1598" w:rsidRDefault="000B00FB" w:rsidP="006E485E">
            <w:pPr>
              <w:pStyle w:val="Heading3"/>
              <w:spacing w:before="0" w:after="0" w:line="360" w:lineRule="auto"/>
              <w:rPr>
                <w:rFonts w:ascii="GHEA Grapalat" w:hAnsi="GHEA Grapalat"/>
                <w:b w:val="0"/>
                <w:bCs w:val="0"/>
                <w:sz w:val="20"/>
                <w:szCs w:val="20"/>
                <w:lang w:val="nl-NL"/>
              </w:rPr>
            </w:pPr>
            <w:r w:rsidRPr="00FA1598">
              <w:rPr>
                <w:rFonts w:ascii="GHEA Grapalat" w:hAnsi="GHEA Grapalat" w:cs="Sylfaen"/>
                <w:b w:val="0"/>
                <w:sz w:val="20"/>
                <w:szCs w:val="20"/>
                <w:lang w:val="nl-NL"/>
              </w:rPr>
              <w:t>Գրել տարբեր բնույթի հաղորդագրություններ</w:t>
            </w:r>
          </w:p>
        </w:tc>
      </w:tr>
      <w:tr w:rsidR="00FA1598" w:rsidRPr="001846B3" w14:paraId="178B1F7C" w14:textId="77777777" w:rsidTr="00E830C3">
        <w:tc>
          <w:tcPr>
            <w:tcW w:w="567" w:type="dxa"/>
          </w:tcPr>
          <w:p w14:paraId="132D29CD" w14:textId="77777777" w:rsidR="000B00FB" w:rsidRPr="00FA1598" w:rsidRDefault="000B00FB"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6A95F69" w14:textId="77777777" w:rsidR="000B00FB" w:rsidRPr="00FA1598" w:rsidRDefault="000B00FB"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6ABE12FD" w14:textId="60D99623" w:rsidR="000B00FB" w:rsidRPr="00FA1598" w:rsidRDefault="00D11262" w:rsidP="000D20D0">
            <w:pPr>
              <w:pStyle w:val="Heading3"/>
              <w:numPr>
                <w:ilvl w:val="0"/>
                <w:numId w:val="137"/>
              </w:numPr>
              <w:spacing w:before="0" w:after="0" w:line="360" w:lineRule="auto"/>
              <w:ind w:left="338" w:hanging="338"/>
              <w:rPr>
                <w:rFonts w:ascii="GHEA Grapalat" w:hAnsi="GHEA Grapalat"/>
                <w:b w:val="0"/>
                <w:bCs w:val="0"/>
                <w:sz w:val="20"/>
                <w:szCs w:val="20"/>
                <w:lang w:val="nl-NL"/>
              </w:rPr>
            </w:pPr>
            <w:r>
              <w:rPr>
                <w:rFonts w:ascii="GHEA Grapalat" w:hAnsi="GHEA Grapalat"/>
                <w:b w:val="0"/>
                <w:sz w:val="20"/>
                <w:szCs w:val="20"/>
                <w:lang w:val="nl-NL"/>
              </w:rPr>
              <w:t>գ</w:t>
            </w:r>
            <w:r w:rsidR="000B00FB" w:rsidRPr="00FA1598">
              <w:rPr>
                <w:rFonts w:ascii="GHEA Grapalat" w:hAnsi="GHEA Grapalat"/>
                <w:b w:val="0"/>
                <w:sz w:val="20"/>
                <w:szCs w:val="20"/>
                <w:lang w:val="nl-NL"/>
              </w:rPr>
              <w:t>ր</w:t>
            </w:r>
            <w:r>
              <w:rPr>
                <w:rFonts w:ascii="GHEA Grapalat" w:hAnsi="GHEA Grapalat"/>
                <w:b w:val="0"/>
                <w:sz w:val="20"/>
                <w:szCs w:val="20"/>
                <w:lang w:val="nl-NL"/>
              </w:rPr>
              <w:t>ում է</w:t>
            </w:r>
            <w:r w:rsidR="000B00FB" w:rsidRPr="00FA1598">
              <w:rPr>
                <w:rFonts w:ascii="GHEA Grapalat" w:hAnsi="GHEA Grapalat"/>
                <w:b w:val="0"/>
                <w:sz w:val="20"/>
                <w:szCs w:val="20"/>
                <w:lang w:val="nl-NL"/>
              </w:rPr>
              <w:t xml:space="preserve"> առաջադրված թեմայով հաղորդագրություն,</w:t>
            </w:r>
          </w:p>
          <w:p w14:paraId="18EB5791" w14:textId="1985444C" w:rsidR="000B00FB" w:rsidRPr="00D11262" w:rsidRDefault="000B00FB" w:rsidP="000D20D0">
            <w:pPr>
              <w:pStyle w:val="ListParagraph"/>
              <w:numPr>
                <w:ilvl w:val="0"/>
                <w:numId w:val="137"/>
              </w:numPr>
              <w:spacing w:after="0" w:line="360" w:lineRule="auto"/>
              <w:ind w:left="338" w:hanging="338"/>
              <w:rPr>
                <w:rFonts w:ascii="GHEA Grapalat" w:hAnsi="GHEA Grapalat"/>
                <w:sz w:val="20"/>
                <w:szCs w:val="20"/>
                <w:lang w:val="nl-NL"/>
              </w:rPr>
            </w:pPr>
            <w:r w:rsidRPr="00D11262">
              <w:rPr>
                <w:rFonts w:ascii="GHEA Grapalat" w:hAnsi="GHEA Grapalat"/>
                <w:sz w:val="20"/>
                <w:szCs w:val="20"/>
                <w:lang w:val="nl-NL"/>
              </w:rPr>
              <w:t>առաջադրված նյութը ներկայացն</w:t>
            </w:r>
            <w:r w:rsidR="00D11262" w:rsidRPr="00D11262">
              <w:rPr>
                <w:rFonts w:ascii="GHEA Grapalat" w:hAnsi="GHEA Grapalat"/>
                <w:sz w:val="20"/>
                <w:szCs w:val="20"/>
                <w:lang w:val="nl-NL"/>
              </w:rPr>
              <w:t>ում է</w:t>
            </w:r>
            <w:r w:rsidRPr="00D11262">
              <w:rPr>
                <w:rFonts w:ascii="GHEA Grapalat" w:hAnsi="GHEA Grapalat"/>
                <w:sz w:val="20"/>
                <w:szCs w:val="20"/>
                <w:lang w:val="nl-NL"/>
              </w:rPr>
              <w:t xml:space="preserve"> հաղորդագրության տեսքով:</w:t>
            </w:r>
          </w:p>
        </w:tc>
      </w:tr>
      <w:tr w:rsidR="00FA1598" w:rsidRPr="001846B3" w14:paraId="6CD0CAE9" w14:textId="77777777" w:rsidTr="00064CD3">
        <w:tc>
          <w:tcPr>
            <w:tcW w:w="15173" w:type="dxa"/>
            <w:gridSpan w:val="3"/>
          </w:tcPr>
          <w:p w14:paraId="4F43884D" w14:textId="1BEEF22C" w:rsidR="000B00FB" w:rsidRPr="00FA1598" w:rsidRDefault="000B00FB" w:rsidP="00CD733D">
            <w:pPr>
              <w:pStyle w:val="Heading3"/>
              <w:spacing w:before="0" w:after="0" w:line="360" w:lineRule="auto"/>
              <w:ind w:left="31"/>
              <w:jc w:val="center"/>
              <w:rPr>
                <w:rFonts w:ascii="GHEA Grapalat" w:hAnsi="GHEA Grapalat"/>
                <w:sz w:val="22"/>
                <w:szCs w:val="22"/>
                <w:lang w:val="hy-AM"/>
              </w:rPr>
            </w:pPr>
            <w:r w:rsidRPr="00FA1598">
              <w:rPr>
                <w:rFonts w:ascii="GHEA Grapalat" w:eastAsia="Arial Unicode MS" w:hAnsi="GHEA Grapalat" w:cs="Sylfaen"/>
                <w:sz w:val="22"/>
                <w:szCs w:val="22"/>
                <w:lang w:val="en-US"/>
              </w:rPr>
              <w:t>ՄՈԴՈՒԼԻ</w:t>
            </w:r>
            <w:r w:rsidRPr="00FA1598">
              <w:rPr>
                <w:rFonts w:ascii="GHEA Grapalat" w:eastAsia="Arial Unicode MS" w:hAnsi="GHEA Grapalat" w:cs="Sylfaen"/>
                <w:sz w:val="22"/>
                <w:szCs w:val="22"/>
                <w:lang w:val="nl-NL"/>
              </w:rPr>
              <w:t xml:space="preserve"> </w:t>
            </w:r>
            <w:r w:rsidRPr="00FA1598">
              <w:rPr>
                <w:rFonts w:ascii="GHEA Grapalat" w:eastAsia="Arial Unicode MS" w:hAnsi="GHEA Grapalat" w:cs="Sylfaen"/>
                <w:sz w:val="22"/>
                <w:szCs w:val="22"/>
                <w:lang w:val="en-US"/>
              </w:rPr>
              <w:t>ԱՆՎԱՆՈՒՄԸ</w:t>
            </w:r>
            <w:r w:rsidRPr="00FA1598">
              <w:rPr>
                <w:rFonts w:ascii="GHEA Grapalat" w:eastAsia="Arial Unicode MS" w:hAnsi="GHEA Grapalat" w:cs="Sylfaen"/>
                <w:sz w:val="22"/>
                <w:szCs w:val="22"/>
                <w:lang w:val="nl-NL"/>
              </w:rPr>
              <w:t xml:space="preserve"> «</w:t>
            </w:r>
            <w:r w:rsidRPr="00FA1598">
              <w:rPr>
                <w:rFonts w:ascii="GHEA Grapalat" w:eastAsia="Arial Unicode MS" w:hAnsi="GHEA Grapalat" w:cs="Sylfaen"/>
                <w:sz w:val="22"/>
                <w:szCs w:val="22"/>
                <w:lang w:val="en-US"/>
              </w:rPr>
              <w:t>ՄԱՍՆԱԳԻՏԱԿԱՆ</w:t>
            </w:r>
            <w:r w:rsidRPr="00FA1598">
              <w:rPr>
                <w:rFonts w:ascii="GHEA Grapalat" w:eastAsia="Arial Unicode MS" w:hAnsi="GHEA Grapalat" w:cs="Sylfaen"/>
                <w:sz w:val="22"/>
                <w:szCs w:val="22"/>
                <w:lang w:val="nl-NL"/>
              </w:rPr>
              <w:t xml:space="preserve"> </w:t>
            </w:r>
            <w:r w:rsidRPr="00FA1598">
              <w:rPr>
                <w:rFonts w:ascii="GHEA Grapalat" w:eastAsia="Arial Unicode MS" w:hAnsi="GHEA Grapalat" w:cs="Sylfaen"/>
                <w:sz w:val="22"/>
                <w:szCs w:val="22"/>
                <w:lang w:val="en-US"/>
              </w:rPr>
              <w:t>ՀԱՂՈՐԴԱԿՑՈՒՄ</w:t>
            </w:r>
            <w:r w:rsidRPr="00FA1598">
              <w:rPr>
                <w:rFonts w:ascii="GHEA Grapalat" w:eastAsia="Arial Unicode MS" w:hAnsi="GHEA Grapalat" w:cs="Sylfaen"/>
                <w:sz w:val="22"/>
                <w:szCs w:val="22"/>
                <w:lang w:val="nl-NL"/>
              </w:rPr>
              <w:t xml:space="preserve"> </w:t>
            </w:r>
            <w:r w:rsidRPr="00FA1598">
              <w:rPr>
                <w:rFonts w:ascii="GHEA Grapalat" w:eastAsia="Arial Unicode MS" w:hAnsi="GHEA Grapalat" w:cs="Sylfaen"/>
                <w:sz w:val="22"/>
                <w:szCs w:val="22"/>
                <w:lang w:val="en-US"/>
              </w:rPr>
              <w:t>ՕՏԱՐ</w:t>
            </w:r>
            <w:r w:rsidRPr="00FA1598">
              <w:rPr>
                <w:rFonts w:ascii="GHEA Grapalat" w:eastAsia="Arial Unicode MS" w:hAnsi="GHEA Grapalat" w:cs="Sylfaen"/>
                <w:sz w:val="22"/>
                <w:szCs w:val="22"/>
                <w:lang w:val="nl-NL"/>
              </w:rPr>
              <w:t xml:space="preserve"> </w:t>
            </w:r>
            <w:r w:rsidRPr="00FA1598">
              <w:rPr>
                <w:rFonts w:ascii="GHEA Grapalat" w:eastAsia="Arial Unicode MS" w:hAnsi="GHEA Grapalat" w:cs="Sylfaen"/>
                <w:sz w:val="22"/>
                <w:szCs w:val="22"/>
                <w:lang w:val="en-US"/>
              </w:rPr>
              <w:t>ԼԵԶՎՈՎ</w:t>
            </w:r>
            <w:r w:rsidRPr="00FA1598">
              <w:rPr>
                <w:rFonts w:ascii="GHEA Grapalat" w:eastAsia="Arial Unicode MS" w:hAnsi="GHEA Grapalat" w:cs="Sylfaen"/>
                <w:sz w:val="22"/>
                <w:szCs w:val="22"/>
                <w:lang w:val="nl-NL"/>
              </w:rPr>
              <w:t xml:space="preserve"> – 2»</w:t>
            </w:r>
          </w:p>
        </w:tc>
      </w:tr>
      <w:tr w:rsidR="00FA1598" w:rsidRPr="00FA1598" w14:paraId="67CE1EDD" w14:textId="77777777" w:rsidTr="00E830C3">
        <w:tc>
          <w:tcPr>
            <w:tcW w:w="567" w:type="dxa"/>
          </w:tcPr>
          <w:p w14:paraId="21053DCA" w14:textId="77777777" w:rsidR="000B00FB" w:rsidRPr="00FA1598" w:rsidRDefault="000B00FB"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1202CA6" w14:textId="77777777" w:rsidR="000B00FB" w:rsidRPr="00FA1598" w:rsidRDefault="000B00FB"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 xml:space="preserve">Մոդուլի դասիչը </w:t>
            </w:r>
          </w:p>
        </w:tc>
        <w:tc>
          <w:tcPr>
            <w:tcW w:w="11487" w:type="dxa"/>
            <w:vAlign w:val="center"/>
          </w:tcPr>
          <w:p w14:paraId="2A5DB3F9" w14:textId="4A15F5EA" w:rsidR="000B00FB" w:rsidRPr="00FA1598" w:rsidRDefault="00A37614" w:rsidP="006E485E">
            <w:pPr>
              <w:pStyle w:val="Heading3"/>
              <w:spacing w:before="0" w:after="0" w:line="360" w:lineRule="auto"/>
              <w:rPr>
                <w:rFonts w:ascii="GHEA Grapalat" w:hAnsi="GHEA Grapalat"/>
                <w:b w:val="0"/>
                <w:bCs w:val="0"/>
                <w:sz w:val="20"/>
                <w:szCs w:val="20"/>
                <w:lang w:val="en-US"/>
              </w:rPr>
            </w:pPr>
            <w:r w:rsidRPr="00FA1598">
              <w:rPr>
                <w:rFonts w:ascii="GHEA Grapalat" w:hAnsi="GHEA Grapalat"/>
                <w:b w:val="0"/>
                <w:bCs w:val="0"/>
                <w:sz w:val="20"/>
                <w:szCs w:val="20"/>
              </w:rPr>
              <w:t>ԶՕԼ-5-24-00</w:t>
            </w:r>
            <w:r w:rsidR="00531F13" w:rsidRPr="00FA1598">
              <w:rPr>
                <w:rFonts w:ascii="GHEA Grapalat" w:hAnsi="GHEA Grapalat"/>
                <w:b w:val="0"/>
                <w:bCs w:val="0"/>
                <w:sz w:val="20"/>
                <w:szCs w:val="20"/>
                <w:lang w:val="en-US"/>
              </w:rPr>
              <w:t>2</w:t>
            </w:r>
          </w:p>
        </w:tc>
      </w:tr>
      <w:tr w:rsidR="00FA1598" w:rsidRPr="001846B3" w14:paraId="66712CF8" w14:textId="77777777" w:rsidTr="00E830C3">
        <w:tc>
          <w:tcPr>
            <w:tcW w:w="567" w:type="dxa"/>
          </w:tcPr>
          <w:p w14:paraId="6982E218" w14:textId="77777777" w:rsidR="000B00FB" w:rsidRPr="00FA1598" w:rsidRDefault="000B00FB"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D289C71" w14:textId="77777777" w:rsidR="000B00FB" w:rsidRPr="00FA1598" w:rsidRDefault="000B00FB" w:rsidP="006E485E">
            <w:pPr>
              <w:spacing w:after="0" w:line="360" w:lineRule="auto"/>
              <w:rPr>
                <w:rFonts w:ascii="GHEA Grapalat" w:hAnsi="GHEA Grapalat" w:cs="Sylfaen"/>
                <w:b/>
                <w:sz w:val="20"/>
                <w:szCs w:val="20"/>
                <w:lang w:val="hy-AM"/>
              </w:rPr>
            </w:pPr>
            <w:r w:rsidRPr="00FA1598">
              <w:rPr>
                <w:rFonts w:ascii="GHEA Grapalat" w:hAnsi="GHEA Grapalat" w:cs="Sylfaen"/>
                <w:b/>
                <w:spacing w:val="-2"/>
                <w:kern w:val="16"/>
                <w:sz w:val="20"/>
                <w:szCs w:val="20"/>
                <w:lang w:val="hy-AM"/>
              </w:rPr>
              <w:t>Մոդուլի</w:t>
            </w:r>
            <w:r w:rsidRPr="00FA1598">
              <w:rPr>
                <w:rFonts w:ascii="GHEA Grapalat" w:hAnsi="GHEA Grapalat"/>
                <w:b/>
                <w:spacing w:val="-2"/>
                <w:kern w:val="16"/>
                <w:sz w:val="20"/>
                <w:szCs w:val="20"/>
                <w:lang w:val="hy-AM"/>
              </w:rPr>
              <w:t xml:space="preserve"> </w:t>
            </w:r>
            <w:r w:rsidRPr="00FA1598">
              <w:rPr>
                <w:rFonts w:ascii="GHEA Grapalat" w:hAnsi="GHEA Grapalat" w:cs="Sylfaen"/>
                <w:b/>
                <w:spacing w:val="-2"/>
                <w:kern w:val="16"/>
                <w:sz w:val="20"/>
                <w:szCs w:val="20"/>
                <w:lang w:val="hy-AM"/>
              </w:rPr>
              <w:t>նպատակը</w:t>
            </w:r>
          </w:p>
        </w:tc>
        <w:tc>
          <w:tcPr>
            <w:tcW w:w="11487" w:type="dxa"/>
          </w:tcPr>
          <w:p w14:paraId="7A068033" w14:textId="5C7A8BFE" w:rsidR="000B00FB" w:rsidRPr="00FA1598" w:rsidRDefault="000B00FB" w:rsidP="006E485E">
            <w:pPr>
              <w:spacing w:after="0" w:line="360" w:lineRule="auto"/>
              <w:jc w:val="both"/>
              <w:rPr>
                <w:rFonts w:ascii="GHEA Grapalat" w:hAnsi="GHEA Grapalat" w:cs="Courier New"/>
                <w:bCs/>
                <w:kern w:val="36"/>
                <w:sz w:val="20"/>
                <w:szCs w:val="20"/>
                <w:lang w:val="hy-AM"/>
              </w:rPr>
            </w:pPr>
            <w:r w:rsidRPr="00FA1598">
              <w:rPr>
                <w:rFonts w:ascii="GHEA Grapalat" w:hAnsi="GHEA Grapalat"/>
                <w:bCs/>
                <w:sz w:val="20"/>
                <w:szCs w:val="20"/>
                <w:lang w:val="nl-NL"/>
              </w:rPr>
              <w:t>Ուսանողի մոտ ձևավորել բանավոր խոսքի հմտությունները, գրավոր խոսքին և լեզվի ուղղագրական, քերականական հիմնական կանոններին, կատարելագործել ընդարձակ տեքստեր պատմելու և գրելու հմտությունները, զարգացնել մասնագիտական ոլորտի բառապաշարի իմացությունը, մասնագիտական բառապաշարով ոլորտը ներկայացնելը, մասնագիտական գործունեության շրջանակներում օտար լեզվով հաղորդակցվելու ունակություն</w:t>
            </w:r>
            <w:r w:rsidR="00FE45F1">
              <w:rPr>
                <w:rFonts w:ascii="GHEA Grapalat" w:hAnsi="GHEA Grapalat"/>
                <w:bCs/>
                <w:sz w:val="20"/>
                <w:szCs w:val="20"/>
                <w:lang w:val="nl-NL"/>
              </w:rPr>
              <w:t>:</w:t>
            </w:r>
            <w:r w:rsidRPr="00FA1598">
              <w:rPr>
                <w:rFonts w:ascii="GHEA Grapalat" w:hAnsi="GHEA Grapalat"/>
                <w:bCs/>
                <w:sz w:val="20"/>
                <w:szCs w:val="20"/>
                <w:lang w:val="nl-NL"/>
              </w:rPr>
              <w:t xml:space="preserve"> </w:t>
            </w:r>
          </w:p>
        </w:tc>
      </w:tr>
      <w:tr w:rsidR="00FA1598" w:rsidRPr="00FA1598" w14:paraId="21C36329" w14:textId="77777777" w:rsidTr="00E830C3">
        <w:tc>
          <w:tcPr>
            <w:tcW w:w="567" w:type="dxa"/>
          </w:tcPr>
          <w:p w14:paraId="1ED71D75" w14:textId="77777777" w:rsidR="000B00FB" w:rsidRPr="00FA1598" w:rsidRDefault="000B00FB"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D91D28B" w14:textId="77777777" w:rsidR="000B00FB" w:rsidRPr="00FA1598" w:rsidRDefault="000B00FB" w:rsidP="006E485E">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տևողությունը</w:t>
            </w:r>
          </w:p>
        </w:tc>
        <w:tc>
          <w:tcPr>
            <w:tcW w:w="11487" w:type="dxa"/>
          </w:tcPr>
          <w:p w14:paraId="1E46EB73" w14:textId="77777777" w:rsidR="000B00FB" w:rsidRPr="00FA1598" w:rsidRDefault="000B00FB" w:rsidP="006E485E">
            <w:pPr>
              <w:spacing w:after="0" w:line="360" w:lineRule="auto"/>
              <w:rPr>
                <w:rFonts w:ascii="GHEA Grapalat" w:hAnsi="GHEA Grapalat"/>
                <w:sz w:val="20"/>
                <w:szCs w:val="20"/>
              </w:rPr>
            </w:pPr>
            <w:r w:rsidRPr="00FA1598">
              <w:rPr>
                <w:rFonts w:ascii="GHEA Grapalat" w:hAnsi="GHEA Grapalat"/>
                <w:sz w:val="20"/>
                <w:szCs w:val="20"/>
                <w:lang w:val="hy-AM"/>
              </w:rPr>
              <w:t>1</w:t>
            </w:r>
            <w:r w:rsidRPr="00FA1598">
              <w:rPr>
                <w:rFonts w:ascii="GHEA Grapalat" w:hAnsi="GHEA Grapalat"/>
                <w:sz w:val="20"/>
                <w:szCs w:val="20"/>
              </w:rPr>
              <w:t>44 ժամ</w:t>
            </w:r>
          </w:p>
        </w:tc>
      </w:tr>
      <w:tr w:rsidR="00FA1598" w:rsidRPr="00FA1598" w14:paraId="7F2E10B6" w14:textId="77777777" w:rsidTr="00E830C3">
        <w:tc>
          <w:tcPr>
            <w:tcW w:w="567" w:type="dxa"/>
          </w:tcPr>
          <w:p w14:paraId="5FBFE134" w14:textId="77777777" w:rsidR="000B00FB" w:rsidRPr="00FA1598" w:rsidRDefault="000B00FB"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F2F6267" w14:textId="77777777" w:rsidR="000B00FB" w:rsidRPr="00FA1598" w:rsidRDefault="000B00FB" w:rsidP="006E485E">
            <w:pPr>
              <w:spacing w:after="0" w:line="360" w:lineRule="auto"/>
              <w:rPr>
                <w:rFonts w:ascii="GHEA Grapalat" w:hAnsi="GHEA Grapalat"/>
                <w:b/>
                <w:sz w:val="20"/>
                <w:szCs w:val="20"/>
              </w:rPr>
            </w:pPr>
            <w:r w:rsidRPr="00FA1598">
              <w:rPr>
                <w:rFonts w:ascii="GHEA Grapalat" w:hAnsi="GHEA Grapalat" w:cs="Sylfaen"/>
                <w:b/>
                <w:sz w:val="20"/>
                <w:szCs w:val="20"/>
              </w:rPr>
              <w:t>Մուտքային</w:t>
            </w:r>
            <w:r w:rsidRPr="00FA1598">
              <w:rPr>
                <w:rFonts w:ascii="GHEA Grapalat" w:hAnsi="GHEA Grapalat"/>
                <w:b/>
                <w:sz w:val="20"/>
                <w:szCs w:val="20"/>
              </w:rPr>
              <w:t xml:space="preserve"> </w:t>
            </w:r>
            <w:r w:rsidRPr="00FA1598">
              <w:rPr>
                <w:rFonts w:ascii="GHEA Grapalat" w:hAnsi="GHEA Grapalat" w:cs="Sylfaen"/>
                <w:b/>
                <w:sz w:val="20"/>
                <w:szCs w:val="20"/>
              </w:rPr>
              <w:t>պահանջները</w:t>
            </w:r>
          </w:p>
        </w:tc>
        <w:tc>
          <w:tcPr>
            <w:tcW w:w="11487" w:type="dxa"/>
          </w:tcPr>
          <w:p w14:paraId="37DEF371" w14:textId="77777777" w:rsidR="000B00FB" w:rsidRPr="00FA1598" w:rsidRDefault="000B00FB" w:rsidP="006E485E">
            <w:pPr>
              <w:spacing w:after="0" w:line="360" w:lineRule="auto"/>
              <w:rPr>
                <w:rFonts w:ascii="GHEA Grapalat" w:hAnsi="GHEA Grapalat"/>
                <w:sz w:val="20"/>
                <w:szCs w:val="20"/>
                <w:lang w:val="hy-AM"/>
              </w:rPr>
            </w:pPr>
            <w:r w:rsidRPr="00FA1598">
              <w:rPr>
                <w:rFonts w:ascii="GHEA Grapalat" w:hAnsi="GHEA Grapalat" w:cs="Sylfaen"/>
                <w:sz w:val="20"/>
                <w:szCs w:val="20"/>
              </w:rPr>
              <w:t>Այս</w:t>
            </w:r>
            <w:r w:rsidRPr="00FA1598">
              <w:rPr>
                <w:rFonts w:ascii="GHEA Grapalat" w:hAnsi="GHEA Grapalat"/>
                <w:sz w:val="20"/>
                <w:szCs w:val="20"/>
              </w:rPr>
              <w:t xml:space="preserve"> </w:t>
            </w:r>
            <w:r w:rsidRPr="00FA1598">
              <w:rPr>
                <w:rFonts w:ascii="GHEA Grapalat" w:hAnsi="GHEA Grapalat" w:cs="Sylfaen"/>
                <w:sz w:val="20"/>
                <w:szCs w:val="20"/>
              </w:rPr>
              <w:t>մոդուլն</w:t>
            </w:r>
            <w:r w:rsidRPr="00FA1598">
              <w:rPr>
                <w:rFonts w:ascii="GHEA Grapalat" w:hAnsi="GHEA Grapalat"/>
                <w:sz w:val="20"/>
                <w:szCs w:val="20"/>
              </w:rPr>
              <w:t xml:space="preserve"> </w:t>
            </w:r>
            <w:r w:rsidRPr="00FA1598">
              <w:rPr>
                <w:rFonts w:ascii="GHEA Grapalat" w:hAnsi="GHEA Grapalat" w:cs="Sylfaen"/>
                <w:sz w:val="20"/>
                <w:szCs w:val="20"/>
              </w:rPr>
              <w:t>ուսումնասիրելու</w:t>
            </w:r>
            <w:r w:rsidRPr="00FA1598">
              <w:rPr>
                <w:rFonts w:ascii="GHEA Grapalat" w:hAnsi="GHEA Grapalat"/>
                <w:sz w:val="20"/>
                <w:szCs w:val="20"/>
              </w:rPr>
              <w:t xml:space="preserve"> </w:t>
            </w:r>
            <w:r w:rsidRPr="00FA1598">
              <w:rPr>
                <w:rFonts w:ascii="GHEA Grapalat" w:hAnsi="GHEA Grapalat" w:cs="Sylfaen"/>
                <w:sz w:val="20"/>
                <w:szCs w:val="20"/>
              </w:rPr>
              <w:t>համար</w:t>
            </w:r>
            <w:r w:rsidRPr="00FA1598">
              <w:rPr>
                <w:rFonts w:ascii="GHEA Grapalat" w:hAnsi="GHEA Grapalat"/>
                <w:sz w:val="20"/>
                <w:szCs w:val="20"/>
              </w:rPr>
              <w:t xml:space="preserve"> </w:t>
            </w:r>
            <w:r w:rsidRPr="00FA1598">
              <w:rPr>
                <w:rFonts w:ascii="GHEA Grapalat" w:hAnsi="GHEA Grapalat" w:cs="Sylfaen"/>
                <w:sz w:val="20"/>
                <w:szCs w:val="20"/>
              </w:rPr>
              <w:t>սկզբնական</w:t>
            </w:r>
            <w:r w:rsidRPr="00FA1598">
              <w:rPr>
                <w:rFonts w:ascii="GHEA Grapalat" w:hAnsi="GHEA Grapalat"/>
                <w:sz w:val="20"/>
                <w:szCs w:val="20"/>
              </w:rPr>
              <w:t xml:space="preserve"> </w:t>
            </w:r>
            <w:r w:rsidRPr="00FA1598">
              <w:rPr>
                <w:rFonts w:ascii="GHEA Grapalat" w:hAnsi="GHEA Grapalat" w:cs="Sylfaen"/>
                <w:sz w:val="20"/>
                <w:szCs w:val="20"/>
              </w:rPr>
              <w:t>մասնագիտական</w:t>
            </w:r>
            <w:r w:rsidRPr="00FA1598">
              <w:rPr>
                <w:rFonts w:ascii="GHEA Grapalat" w:hAnsi="GHEA Grapalat"/>
                <w:sz w:val="20"/>
                <w:szCs w:val="20"/>
              </w:rPr>
              <w:t xml:space="preserve"> </w:t>
            </w:r>
            <w:r w:rsidRPr="00FA1598">
              <w:rPr>
                <w:rFonts w:ascii="GHEA Grapalat" w:hAnsi="GHEA Grapalat" w:cs="Sylfaen"/>
                <w:sz w:val="20"/>
                <w:szCs w:val="20"/>
              </w:rPr>
              <w:t>գիտելիքներ</w:t>
            </w:r>
            <w:r w:rsidRPr="00FA1598">
              <w:rPr>
                <w:rFonts w:ascii="GHEA Grapalat" w:hAnsi="GHEA Grapalat"/>
                <w:sz w:val="20"/>
                <w:szCs w:val="20"/>
              </w:rPr>
              <w:t xml:space="preserve"> </w:t>
            </w:r>
            <w:r w:rsidRPr="00FA1598">
              <w:rPr>
                <w:rFonts w:ascii="GHEA Grapalat" w:hAnsi="GHEA Grapalat" w:cs="Sylfaen"/>
                <w:sz w:val="20"/>
                <w:szCs w:val="20"/>
              </w:rPr>
              <w:t>պետք</w:t>
            </w:r>
            <w:r w:rsidRPr="00FA1598">
              <w:rPr>
                <w:rFonts w:ascii="GHEA Grapalat" w:hAnsi="GHEA Grapalat"/>
                <w:sz w:val="20"/>
                <w:szCs w:val="20"/>
              </w:rPr>
              <w:t xml:space="preserve"> </w:t>
            </w:r>
            <w:r w:rsidRPr="00FA1598">
              <w:rPr>
                <w:rFonts w:ascii="GHEA Grapalat" w:hAnsi="GHEA Grapalat" w:cs="Sylfaen"/>
                <w:sz w:val="20"/>
                <w:szCs w:val="20"/>
              </w:rPr>
              <w:t>չեն</w:t>
            </w:r>
            <w:r w:rsidRPr="00FA1598">
              <w:rPr>
                <w:rFonts w:ascii="GHEA Grapalat" w:hAnsi="GHEA Grapalat" w:cs="Arial Armenian"/>
                <w:sz w:val="20"/>
                <w:szCs w:val="20"/>
              </w:rPr>
              <w:t>։</w:t>
            </w:r>
          </w:p>
        </w:tc>
      </w:tr>
      <w:tr w:rsidR="00D11262" w:rsidRPr="00FA1598" w14:paraId="0303AECB" w14:textId="77777777" w:rsidTr="00E830C3">
        <w:tc>
          <w:tcPr>
            <w:tcW w:w="567" w:type="dxa"/>
          </w:tcPr>
          <w:p w14:paraId="25440E14"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EDCE7C3" w14:textId="77777777" w:rsidR="00D11262" w:rsidRPr="00FA1598" w:rsidRDefault="00D11262" w:rsidP="006E485E">
            <w:pPr>
              <w:spacing w:after="0" w:line="360" w:lineRule="auto"/>
              <w:rPr>
                <w:rFonts w:ascii="GHEA Grapalat" w:hAnsi="GHEA Grapalat" w:cs="Sylfaen"/>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1</w:t>
            </w:r>
          </w:p>
        </w:tc>
        <w:tc>
          <w:tcPr>
            <w:tcW w:w="11487" w:type="dxa"/>
          </w:tcPr>
          <w:p w14:paraId="3BB3FD28" w14:textId="526DAE31" w:rsidR="00D11262" w:rsidRPr="00FA1598" w:rsidRDefault="00D11262" w:rsidP="006E485E">
            <w:pPr>
              <w:pStyle w:val="Heading3"/>
              <w:spacing w:before="0" w:after="0" w:line="360" w:lineRule="auto"/>
              <w:rPr>
                <w:rFonts w:ascii="GHEA Grapalat" w:hAnsi="GHEA Grapalat"/>
                <w:b w:val="0"/>
                <w:bCs w:val="0"/>
                <w:sz w:val="20"/>
                <w:szCs w:val="20"/>
                <w:lang w:val="nl-NL"/>
              </w:rPr>
            </w:pPr>
            <w:r>
              <w:rPr>
                <w:rFonts w:ascii="GHEA Grapalat" w:hAnsi="GHEA Grapalat" w:cs="Sylfaen"/>
                <w:b w:val="0"/>
                <w:sz w:val="20"/>
                <w:szCs w:val="20"/>
                <w:lang w:val="nl-NL"/>
              </w:rPr>
              <w:t>Ն</w:t>
            </w:r>
            <w:r w:rsidRPr="00FA1598">
              <w:rPr>
                <w:rFonts w:ascii="GHEA Grapalat" w:hAnsi="GHEA Grapalat" w:cs="Sylfaen"/>
                <w:b w:val="0"/>
                <w:sz w:val="20"/>
                <w:szCs w:val="20"/>
                <w:lang w:val="nl-NL"/>
              </w:rPr>
              <w:t>կարագրել իրեն հետաքրքրող ընդարձակ թեմաներ</w:t>
            </w:r>
            <w:r>
              <w:rPr>
                <w:rFonts w:ascii="GHEA Grapalat" w:hAnsi="GHEA Grapalat" w:cs="Sylfaen"/>
                <w:b w:val="0"/>
                <w:sz w:val="20"/>
                <w:szCs w:val="20"/>
                <w:lang w:val="nl-NL"/>
              </w:rPr>
              <w:t>՝ կիրառելով մ</w:t>
            </w:r>
            <w:r w:rsidRPr="00FA1598">
              <w:rPr>
                <w:rFonts w:ascii="GHEA Grapalat" w:hAnsi="GHEA Grapalat" w:cs="Sylfaen"/>
                <w:b w:val="0"/>
                <w:sz w:val="20"/>
                <w:szCs w:val="20"/>
                <w:lang w:val="nl-NL"/>
              </w:rPr>
              <w:t>ոդուլի շրջանակներում սահմանված բառապաշար</w:t>
            </w:r>
            <w:r>
              <w:rPr>
                <w:rFonts w:ascii="GHEA Grapalat" w:hAnsi="GHEA Grapalat" w:cs="Sylfaen"/>
                <w:b w:val="0"/>
                <w:sz w:val="20"/>
                <w:szCs w:val="20"/>
                <w:lang w:val="nl-NL"/>
              </w:rPr>
              <w:t>ը</w:t>
            </w:r>
          </w:p>
        </w:tc>
      </w:tr>
      <w:tr w:rsidR="00D11262" w:rsidRPr="001846B3" w14:paraId="40ADD034" w14:textId="77777777" w:rsidTr="00E830C3">
        <w:tc>
          <w:tcPr>
            <w:tcW w:w="567" w:type="dxa"/>
          </w:tcPr>
          <w:p w14:paraId="3F554B42"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shd w:val="clear" w:color="auto" w:fill="auto"/>
          </w:tcPr>
          <w:p w14:paraId="4634EE95" w14:textId="77777777" w:rsidR="00D11262" w:rsidRPr="00777095" w:rsidRDefault="00D11262" w:rsidP="006E485E">
            <w:pPr>
              <w:spacing w:after="0" w:line="360" w:lineRule="auto"/>
              <w:rPr>
                <w:rFonts w:ascii="GHEA Grapalat" w:hAnsi="GHEA Grapalat" w:cs="Sylfaen"/>
                <w:b/>
                <w:sz w:val="20"/>
                <w:szCs w:val="20"/>
                <w:lang w:val="hy-AM"/>
              </w:rPr>
            </w:pPr>
            <w:r w:rsidRPr="00777095">
              <w:rPr>
                <w:rFonts w:ascii="GHEA Grapalat" w:hAnsi="GHEA Grapalat" w:cs="Sylfaen"/>
                <w:b/>
                <w:sz w:val="20"/>
                <w:szCs w:val="20"/>
                <w:lang w:val="hy-AM"/>
              </w:rPr>
              <w:t>Կատարման</w:t>
            </w:r>
            <w:r w:rsidRPr="00777095">
              <w:rPr>
                <w:rFonts w:ascii="GHEA Grapalat" w:hAnsi="GHEA Grapalat"/>
                <w:b/>
                <w:sz w:val="20"/>
                <w:szCs w:val="20"/>
                <w:lang w:val="hy-AM"/>
              </w:rPr>
              <w:t xml:space="preserve"> </w:t>
            </w:r>
            <w:r w:rsidRPr="00777095">
              <w:rPr>
                <w:rFonts w:ascii="GHEA Grapalat" w:hAnsi="GHEA Grapalat" w:cs="Sylfaen"/>
                <w:b/>
                <w:sz w:val="20"/>
                <w:szCs w:val="20"/>
                <w:lang w:val="hy-AM"/>
              </w:rPr>
              <w:t>չափանիշներ</w:t>
            </w:r>
          </w:p>
        </w:tc>
        <w:tc>
          <w:tcPr>
            <w:tcW w:w="11487" w:type="dxa"/>
          </w:tcPr>
          <w:p w14:paraId="77544DB8" w14:textId="1CB03E85" w:rsidR="00D11262" w:rsidRPr="00FA1598" w:rsidRDefault="00D11262" w:rsidP="000D20D0">
            <w:pPr>
              <w:pStyle w:val="Heading3"/>
              <w:numPr>
                <w:ilvl w:val="0"/>
                <w:numId w:val="144"/>
              </w:numPr>
              <w:spacing w:before="0" w:after="0" w:line="360" w:lineRule="auto"/>
              <w:ind w:left="429"/>
              <w:jc w:val="both"/>
              <w:rPr>
                <w:rFonts w:ascii="GHEA Grapalat" w:hAnsi="GHEA Grapalat"/>
                <w:b w:val="0"/>
                <w:bCs w:val="0"/>
                <w:sz w:val="20"/>
                <w:szCs w:val="20"/>
                <w:lang w:val="nl-NL"/>
              </w:rPr>
            </w:pPr>
            <w:r w:rsidRPr="00FA1598">
              <w:rPr>
                <w:rFonts w:ascii="GHEA Grapalat" w:hAnsi="GHEA Grapalat"/>
                <w:b w:val="0"/>
                <w:sz w:val="20"/>
                <w:szCs w:val="20"/>
                <w:lang w:val="nl-NL"/>
              </w:rPr>
              <w:t>մանրամասն նկարագր</w:t>
            </w:r>
            <w:r w:rsidR="004D0589">
              <w:rPr>
                <w:rFonts w:ascii="GHEA Grapalat" w:hAnsi="GHEA Grapalat"/>
                <w:b w:val="0"/>
                <w:sz w:val="20"/>
                <w:szCs w:val="20"/>
                <w:lang w:val="nl-NL"/>
              </w:rPr>
              <w:t>ում է</w:t>
            </w:r>
            <w:r w:rsidRPr="00FA1598">
              <w:rPr>
                <w:rFonts w:ascii="GHEA Grapalat" w:hAnsi="GHEA Grapalat"/>
                <w:b w:val="0"/>
                <w:sz w:val="20"/>
                <w:szCs w:val="20"/>
                <w:lang w:val="nl-NL"/>
              </w:rPr>
              <w:t xml:space="preserve"> առաջադրված թեման,</w:t>
            </w:r>
          </w:p>
          <w:p w14:paraId="78367172" w14:textId="77777777" w:rsidR="00D11262" w:rsidRPr="004D0589" w:rsidRDefault="00D11262" w:rsidP="000D20D0">
            <w:pPr>
              <w:pStyle w:val="ListParagraph"/>
              <w:numPr>
                <w:ilvl w:val="0"/>
                <w:numId w:val="144"/>
              </w:numPr>
              <w:spacing w:after="0" w:line="360" w:lineRule="auto"/>
              <w:ind w:left="429"/>
              <w:jc w:val="both"/>
              <w:rPr>
                <w:rFonts w:ascii="GHEA Grapalat" w:hAnsi="GHEA Grapalat"/>
                <w:sz w:val="20"/>
                <w:szCs w:val="20"/>
                <w:lang w:val="nl-NL"/>
              </w:rPr>
            </w:pPr>
            <w:r w:rsidRPr="004D0589">
              <w:rPr>
                <w:rFonts w:ascii="GHEA Grapalat" w:hAnsi="GHEA Grapalat"/>
                <w:sz w:val="20"/>
                <w:szCs w:val="20"/>
                <w:lang w:val="nl-NL"/>
              </w:rPr>
              <w:t>բանավիճում է տվյալ թեմայի շուրջ,</w:t>
            </w:r>
          </w:p>
          <w:p w14:paraId="5BAB07F1" w14:textId="5655E15E" w:rsidR="00D11262" w:rsidRPr="00FA1598" w:rsidRDefault="00D11262" w:rsidP="000D20D0">
            <w:pPr>
              <w:pStyle w:val="Heading3"/>
              <w:numPr>
                <w:ilvl w:val="0"/>
                <w:numId w:val="144"/>
              </w:numPr>
              <w:spacing w:before="0" w:after="0" w:line="360" w:lineRule="auto"/>
              <w:ind w:left="429"/>
              <w:jc w:val="both"/>
              <w:rPr>
                <w:rFonts w:ascii="GHEA Grapalat" w:hAnsi="GHEA Grapalat"/>
                <w:b w:val="0"/>
                <w:bCs w:val="0"/>
                <w:sz w:val="20"/>
                <w:szCs w:val="20"/>
                <w:lang w:val="nl-NL"/>
              </w:rPr>
            </w:pPr>
            <w:r w:rsidRPr="00FA1598">
              <w:rPr>
                <w:rFonts w:ascii="GHEA Grapalat" w:hAnsi="GHEA Grapalat"/>
                <w:b w:val="0"/>
                <w:sz w:val="20"/>
                <w:szCs w:val="20"/>
                <w:lang w:val="nl-NL"/>
              </w:rPr>
              <w:t>սահուն և կապակցված ներկայացն</w:t>
            </w:r>
            <w:r>
              <w:rPr>
                <w:rFonts w:ascii="GHEA Grapalat" w:hAnsi="GHEA Grapalat"/>
                <w:b w:val="0"/>
                <w:sz w:val="20"/>
                <w:szCs w:val="20"/>
                <w:lang w:val="nl-NL"/>
              </w:rPr>
              <w:t>ում է</w:t>
            </w:r>
            <w:r w:rsidRPr="00FA1598">
              <w:rPr>
                <w:rFonts w:ascii="GHEA Grapalat" w:hAnsi="GHEA Grapalat"/>
                <w:b w:val="0"/>
                <w:sz w:val="20"/>
                <w:szCs w:val="20"/>
                <w:lang w:val="nl-NL"/>
              </w:rPr>
              <w:t xml:space="preserve"> կարդացած նյութը՝ օգտագործելով յուրացրած բառապաշարը</w:t>
            </w:r>
            <w:r w:rsidR="00FE45F1">
              <w:rPr>
                <w:rFonts w:ascii="GHEA Grapalat" w:hAnsi="GHEA Grapalat"/>
                <w:b w:val="0"/>
                <w:sz w:val="20"/>
                <w:szCs w:val="20"/>
                <w:lang w:val="nl-NL"/>
              </w:rPr>
              <w:t>:</w:t>
            </w:r>
          </w:p>
          <w:p w14:paraId="6718E248" w14:textId="4B5C872F" w:rsidR="00D11262" w:rsidRPr="004D0589" w:rsidRDefault="00D11262" w:rsidP="000D20D0">
            <w:pPr>
              <w:pStyle w:val="ListParagraph"/>
              <w:numPr>
                <w:ilvl w:val="0"/>
                <w:numId w:val="144"/>
              </w:numPr>
              <w:spacing w:after="0" w:line="360" w:lineRule="auto"/>
              <w:ind w:left="429"/>
              <w:jc w:val="both"/>
              <w:rPr>
                <w:rFonts w:ascii="GHEA Grapalat" w:hAnsi="GHEA Grapalat"/>
                <w:sz w:val="20"/>
                <w:szCs w:val="20"/>
                <w:lang w:val="nl-NL"/>
              </w:rPr>
            </w:pPr>
            <w:r w:rsidRPr="004D0589">
              <w:rPr>
                <w:rFonts w:ascii="GHEA Grapalat" w:hAnsi="GHEA Grapalat"/>
                <w:sz w:val="20"/>
                <w:szCs w:val="20"/>
                <w:lang w:val="nl-NL"/>
              </w:rPr>
              <w:t>պատասխանում է նյութի բովանդակությանն ուղղված հարցերին:</w:t>
            </w:r>
          </w:p>
        </w:tc>
      </w:tr>
      <w:tr w:rsidR="00D11262" w:rsidRPr="00FA1598" w14:paraId="47AA738C" w14:textId="77777777" w:rsidTr="00E830C3">
        <w:tc>
          <w:tcPr>
            <w:tcW w:w="567" w:type="dxa"/>
          </w:tcPr>
          <w:p w14:paraId="671931E1"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shd w:val="clear" w:color="auto" w:fill="auto"/>
          </w:tcPr>
          <w:p w14:paraId="4C9B8085" w14:textId="77777777" w:rsidR="00D11262" w:rsidRPr="00777095" w:rsidRDefault="00D11262" w:rsidP="006E485E">
            <w:pPr>
              <w:spacing w:after="0" w:line="360" w:lineRule="auto"/>
              <w:rPr>
                <w:rFonts w:ascii="GHEA Grapalat" w:hAnsi="GHEA Grapalat" w:cs="Sylfaen"/>
                <w:sz w:val="20"/>
                <w:szCs w:val="20"/>
              </w:rPr>
            </w:pPr>
            <w:r w:rsidRPr="00777095">
              <w:rPr>
                <w:rFonts w:ascii="GHEA Grapalat" w:hAnsi="GHEA Grapalat" w:cs="Sylfaen"/>
                <w:b/>
                <w:sz w:val="20"/>
                <w:szCs w:val="20"/>
                <w:lang w:val="hy-AM"/>
              </w:rPr>
              <w:t>ՈՒսումնառության</w:t>
            </w:r>
            <w:r w:rsidRPr="00777095">
              <w:rPr>
                <w:rFonts w:ascii="GHEA Grapalat" w:hAnsi="GHEA Grapalat"/>
                <w:b/>
                <w:sz w:val="20"/>
                <w:szCs w:val="20"/>
                <w:lang w:val="hy-AM"/>
              </w:rPr>
              <w:t xml:space="preserve"> </w:t>
            </w:r>
            <w:r w:rsidRPr="00777095">
              <w:rPr>
                <w:rFonts w:ascii="GHEA Grapalat" w:hAnsi="GHEA Grapalat" w:cs="Sylfaen"/>
                <w:b/>
                <w:sz w:val="20"/>
                <w:szCs w:val="20"/>
                <w:lang w:val="hy-AM"/>
              </w:rPr>
              <w:t>արդյունք</w:t>
            </w:r>
            <w:r w:rsidRPr="00777095">
              <w:rPr>
                <w:rFonts w:ascii="GHEA Grapalat" w:hAnsi="GHEA Grapalat" w:cs="Courier New"/>
                <w:b/>
                <w:bCs/>
                <w:kern w:val="36"/>
                <w:sz w:val="20"/>
                <w:szCs w:val="20"/>
                <w:lang w:val="hy-AM"/>
              </w:rPr>
              <w:t xml:space="preserve"> </w:t>
            </w:r>
            <w:r w:rsidRPr="00777095">
              <w:rPr>
                <w:rFonts w:ascii="GHEA Grapalat" w:hAnsi="GHEA Grapalat" w:cs="Courier New"/>
                <w:b/>
                <w:bCs/>
                <w:kern w:val="36"/>
                <w:sz w:val="20"/>
                <w:szCs w:val="20"/>
              </w:rPr>
              <w:t>2</w:t>
            </w:r>
          </w:p>
        </w:tc>
        <w:tc>
          <w:tcPr>
            <w:tcW w:w="11487" w:type="dxa"/>
          </w:tcPr>
          <w:p w14:paraId="049E4ADB" w14:textId="1BF13A65" w:rsidR="00D11262" w:rsidRPr="00C237DE" w:rsidRDefault="00D11262" w:rsidP="006E485E">
            <w:pPr>
              <w:pStyle w:val="Heading3"/>
              <w:spacing w:before="0" w:after="0" w:line="360" w:lineRule="auto"/>
              <w:rPr>
                <w:rFonts w:ascii="GHEA Grapalat" w:hAnsi="GHEA Grapalat"/>
                <w:b w:val="0"/>
                <w:bCs w:val="0"/>
                <w:sz w:val="20"/>
                <w:szCs w:val="20"/>
                <w:highlight w:val="yellow"/>
                <w:lang w:val="nl-NL"/>
              </w:rPr>
            </w:pPr>
            <w:r w:rsidRPr="008C0496">
              <w:rPr>
                <w:rFonts w:ascii="GHEA Grapalat" w:hAnsi="GHEA Grapalat"/>
                <w:b w:val="0"/>
                <w:sz w:val="20"/>
                <w:szCs w:val="20"/>
                <w:lang w:val="nl-NL"/>
              </w:rPr>
              <w:t>Բառարանի օգնությամբ թարգմանել մասնագիտական տեքստը</w:t>
            </w:r>
          </w:p>
        </w:tc>
      </w:tr>
      <w:tr w:rsidR="00D11262" w:rsidRPr="001846B3" w14:paraId="1D64C1EC" w14:textId="77777777" w:rsidTr="00E830C3">
        <w:tc>
          <w:tcPr>
            <w:tcW w:w="567" w:type="dxa"/>
          </w:tcPr>
          <w:p w14:paraId="711FA057"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shd w:val="clear" w:color="auto" w:fill="auto"/>
          </w:tcPr>
          <w:p w14:paraId="65572BAE" w14:textId="77777777" w:rsidR="00D11262" w:rsidRPr="00777095" w:rsidRDefault="00D11262" w:rsidP="006E485E">
            <w:pPr>
              <w:spacing w:after="0" w:line="360" w:lineRule="auto"/>
              <w:rPr>
                <w:rFonts w:ascii="GHEA Grapalat" w:hAnsi="GHEA Grapalat" w:cs="Sylfaen"/>
                <w:b/>
                <w:sz w:val="20"/>
                <w:szCs w:val="20"/>
                <w:lang w:val="hy-AM"/>
              </w:rPr>
            </w:pPr>
            <w:r w:rsidRPr="00777095">
              <w:rPr>
                <w:rFonts w:ascii="GHEA Grapalat" w:hAnsi="GHEA Grapalat" w:cs="Sylfaen"/>
                <w:b/>
                <w:sz w:val="20"/>
                <w:szCs w:val="20"/>
                <w:lang w:val="hy-AM"/>
              </w:rPr>
              <w:t>Կատարման</w:t>
            </w:r>
            <w:r w:rsidRPr="00777095">
              <w:rPr>
                <w:rFonts w:ascii="GHEA Grapalat" w:hAnsi="GHEA Grapalat"/>
                <w:b/>
                <w:sz w:val="20"/>
                <w:szCs w:val="20"/>
                <w:lang w:val="hy-AM"/>
              </w:rPr>
              <w:t xml:space="preserve"> </w:t>
            </w:r>
            <w:r w:rsidRPr="00777095">
              <w:rPr>
                <w:rFonts w:ascii="GHEA Grapalat" w:hAnsi="GHEA Grapalat" w:cs="Sylfaen"/>
                <w:b/>
                <w:sz w:val="20"/>
                <w:szCs w:val="20"/>
                <w:lang w:val="hy-AM"/>
              </w:rPr>
              <w:t>չափանիշներ</w:t>
            </w:r>
          </w:p>
        </w:tc>
        <w:tc>
          <w:tcPr>
            <w:tcW w:w="11487" w:type="dxa"/>
          </w:tcPr>
          <w:p w14:paraId="6606D5F4" w14:textId="77777777" w:rsidR="00D11262" w:rsidRDefault="00D11262" w:rsidP="000D20D0">
            <w:pPr>
              <w:pStyle w:val="ListParagraph"/>
              <w:numPr>
                <w:ilvl w:val="0"/>
                <w:numId w:val="145"/>
              </w:numPr>
              <w:spacing w:after="0" w:line="360" w:lineRule="auto"/>
              <w:ind w:left="429"/>
              <w:rPr>
                <w:rFonts w:ascii="GHEA Grapalat" w:hAnsi="GHEA Grapalat"/>
                <w:sz w:val="20"/>
                <w:szCs w:val="20"/>
                <w:lang w:val="nl-NL"/>
              </w:rPr>
            </w:pPr>
            <w:r>
              <w:rPr>
                <w:rFonts w:ascii="GHEA Grapalat" w:hAnsi="GHEA Grapalat"/>
                <w:sz w:val="20"/>
                <w:szCs w:val="20"/>
                <w:lang w:val="nl-NL"/>
              </w:rPr>
              <w:t>թ</w:t>
            </w:r>
            <w:r w:rsidRPr="00AE510E">
              <w:rPr>
                <w:rFonts w:ascii="GHEA Grapalat" w:hAnsi="GHEA Grapalat"/>
                <w:sz w:val="20"/>
                <w:szCs w:val="20"/>
                <w:lang w:val="nl-NL"/>
              </w:rPr>
              <w:t>արգման</w:t>
            </w:r>
            <w:r>
              <w:rPr>
                <w:rFonts w:ascii="GHEA Grapalat" w:hAnsi="GHEA Grapalat"/>
                <w:sz w:val="20"/>
                <w:szCs w:val="20"/>
                <w:lang w:val="nl-NL"/>
              </w:rPr>
              <w:t>ում է</w:t>
            </w:r>
            <w:r w:rsidRPr="00AE510E">
              <w:rPr>
                <w:rFonts w:ascii="GHEA Grapalat" w:hAnsi="GHEA Grapalat"/>
                <w:sz w:val="20"/>
                <w:szCs w:val="20"/>
                <w:lang w:val="nl-NL"/>
              </w:rPr>
              <w:t xml:space="preserve"> մասնագիտական տերմինները,</w:t>
            </w:r>
          </w:p>
          <w:p w14:paraId="2F4AD599" w14:textId="77777777" w:rsidR="00D11262" w:rsidRPr="008C0496" w:rsidRDefault="00D11262" w:rsidP="000D20D0">
            <w:pPr>
              <w:pStyle w:val="ListParagraph"/>
              <w:numPr>
                <w:ilvl w:val="0"/>
                <w:numId w:val="145"/>
              </w:numPr>
              <w:spacing w:after="0" w:line="360" w:lineRule="auto"/>
              <w:ind w:left="429"/>
              <w:rPr>
                <w:rFonts w:ascii="GHEA Grapalat" w:hAnsi="GHEA Grapalat"/>
                <w:sz w:val="20"/>
                <w:szCs w:val="20"/>
                <w:lang w:val="nl-NL"/>
              </w:rPr>
            </w:pPr>
            <w:r w:rsidRPr="008C0496">
              <w:rPr>
                <w:rFonts w:ascii="GHEA Grapalat" w:hAnsi="GHEA Grapalat"/>
                <w:sz w:val="20"/>
                <w:szCs w:val="20"/>
                <w:lang w:val="nl-NL"/>
              </w:rPr>
              <w:t>սղագրում է առանց խաթարելու տեքստի բովանդակությունը և պարբերությունները,</w:t>
            </w:r>
          </w:p>
          <w:p w14:paraId="659B99B6" w14:textId="64F10DE5" w:rsidR="00D11262" w:rsidRPr="004D0589" w:rsidRDefault="00D11262" w:rsidP="000D20D0">
            <w:pPr>
              <w:pStyle w:val="ListParagraph"/>
              <w:numPr>
                <w:ilvl w:val="0"/>
                <w:numId w:val="145"/>
              </w:numPr>
              <w:spacing w:after="0" w:line="360" w:lineRule="auto"/>
              <w:ind w:left="429"/>
              <w:rPr>
                <w:rFonts w:ascii="GHEA Grapalat" w:hAnsi="GHEA Grapalat"/>
                <w:sz w:val="20"/>
                <w:szCs w:val="20"/>
                <w:lang w:val="nl-NL"/>
              </w:rPr>
            </w:pPr>
            <w:r w:rsidRPr="004D0589">
              <w:rPr>
                <w:rFonts w:ascii="GHEA Grapalat" w:hAnsi="GHEA Grapalat"/>
                <w:sz w:val="20"/>
                <w:szCs w:val="20"/>
                <w:lang w:val="nl-NL"/>
              </w:rPr>
              <w:t>խմբագրում է աշխատանքը և ներկայացնում ավարտուն տեսքով:</w:t>
            </w:r>
          </w:p>
        </w:tc>
      </w:tr>
      <w:tr w:rsidR="00D11262" w:rsidRPr="00FA1598" w14:paraId="302C288E" w14:textId="77777777" w:rsidTr="00E830C3">
        <w:tc>
          <w:tcPr>
            <w:tcW w:w="567" w:type="dxa"/>
          </w:tcPr>
          <w:p w14:paraId="3D70364E"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shd w:val="clear" w:color="auto" w:fill="auto"/>
          </w:tcPr>
          <w:p w14:paraId="14E01153" w14:textId="77777777" w:rsidR="00D11262" w:rsidRPr="00777095" w:rsidRDefault="00D11262" w:rsidP="006E485E">
            <w:pPr>
              <w:spacing w:after="0" w:line="360" w:lineRule="auto"/>
              <w:rPr>
                <w:rFonts w:ascii="GHEA Grapalat" w:hAnsi="GHEA Grapalat" w:cs="Sylfaen"/>
                <w:sz w:val="20"/>
                <w:szCs w:val="20"/>
              </w:rPr>
            </w:pPr>
            <w:r w:rsidRPr="00777095">
              <w:rPr>
                <w:rFonts w:ascii="GHEA Grapalat" w:hAnsi="GHEA Grapalat" w:cs="Sylfaen"/>
                <w:b/>
                <w:sz w:val="20"/>
                <w:szCs w:val="20"/>
                <w:lang w:val="hy-AM"/>
              </w:rPr>
              <w:t>ՈՒսումնառության</w:t>
            </w:r>
            <w:r w:rsidRPr="00777095">
              <w:rPr>
                <w:rFonts w:ascii="GHEA Grapalat" w:hAnsi="GHEA Grapalat"/>
                <w:b/>
                <w:sz w:val="20"/>
                <w:szCs w:val="20"/>
                <w:lang w:val="hy-AM"/>
              </w:rPr>
              <w:t xml:space="preserve"> </w:t>
            </w:r>
            <w:r w:rsidRPr="00777095">
              <w:rPr>
                <w:rFonts w:ascii="GHEA Grapalat" w:hAnsi="GHEA Grapalat" w:cs="Sylfaen"/>
                <w:b/>
                <w:sz w:val="20"/>
                <w:szCs w:val="20"/>
                <w:lang w:val="hy-AM"/>
              </w:rPr>
              <w:t>արդյունք</w:t>
            </w:r>
            <w:r w:rsidRPr="00777095">
              <w:rPr>
                <w:rFonts w:ascii="GHEA Grapalat" w:hAnsi="GHEA Grapalat" w:cs="Courier New"/>
                <w:b/>
                <w:bCs/>
                <w:kern w:val="36"/>
                <w:sz w:val="20"/>
                <w:szCs w:val="20"/>
                <w:lang w:val="hy-AM"/>
              </w:rPr>
              <w:t xml:space="preserve"> </w:t>
            </w:r>
            <w:r w:rsidRPr="00777095">
              <w:rPr>
                <w:rFonts w:ascii="GHEA Grapalat" w:hAnsi="GHEA Grapalat" w:cs="Courier New"/>
                <w:b/>
                <w:bCs/>
                <w:kern w:val="36"/>
                <w:sz w:val="20"/>
                <w:szCs w:val="20"/>
              </w:rPr>
              <w:t>3</w:t>
            </w:r>
          </w:p>
        </w:tc>
        <w:tc>
          <w:tcPr>
            <w:tcW w:w="11487" w:type="dxa"/>
          </w:tcPr>
          <w:p w14:paraId="73055F76" w14:textId="693A9860" w:rsidR="00D11262" w:rsidRPr="00FA1598" w:rsidRDefault="00D11262" w:rsidP="006E485E">
            <w:pPr>
              <w:pStyle w:val="Heading3"/>
              <w:spacing w:before="0" w:after="0" w:line="360" w:lineRule="auto"/>
              <w:rPr>
                <w:rFonts w:ascii="GHEA Grapalat" w:hAnsi="GHEA Grapalat"/>
                <w:b w:val="0"/>
                <w:bCs w:val="0"/>
                <w:sz w:val="20"/>
                <w:szCs w:val="20"/>
                <w:lang w:val="nl-NL"/>
              </w:rPr>
            </w:pPr>
            <w:r>
              <w:rPr>
                <w:rFonts w:ascii="GHEA Grapalat" w:hAnsi="GHEA Grapalat" w:cs="Sylfaen"/>
                <w:b w:val="0"/>
                <w:sz w:val="20"/>
                <w:szCs w:val="20"/>
                <w:lang w:val="nl-NL"/>
              </w:rPr>
              <w:t>Ն</w:t>
            </w:r>
            <w:r w:rsidRPr="00FA1598">
              <w:rPr>
                <w:rFonts w:ascii="GHEA Grapalat" w:hAnsi="GHEA Grapalat" w:cs="Sylfaen"/>
                <w:b w:val="0"/>
                <w:sz w:val="20"/>
                <w:szCs w:val="20"/>
                <w:lang w:val="nl-NL"/>
              </w:rPr>
              <w:t>կարագրել ոլորտի</w:t>
            </w:r>
            <w:r>
              <w:rPr>
                <w:rFonts w:ascii="GHEA Grapalat" w:hAnsi="GHEA Grapalat" w:cs="Sylfaen"/>
                <w:b w:val="0"/>
                <w:sz w:val="20"/>
                <w:szCs w:val="20"/>
                <w:lang w:val="nl-NL"/>
              </w:rPr>
              <w:t>ն վերաբերող</w:t>
            </w:r>
            <w:r w:rsidRPr="00FA1598">
              <w:rPr>
                <w:rFonts w:ascii="GHEA Grapalat" w:hAnsi="GHEA Grapalat" w:cs="Sylfaen"/>
                <w:b w:val="0"/>
                <w:sz w:val="20"/>
                <w:szCs w:val="20"/>
                <w:lang w:val="nl-NL"/>
              </w:rPr>
              <w:t xml:space="preserve"> թեմաներ</w:t>
            </w:r>
            <w:r>
              <w:rPr>
                <w:rFonts w:ascii="GHEA Grapalat" w:hAnsi="GHEA Grapalat" w:cs="Sylfaen"/>
                <w:b w:val="0"/>
                <w:sz w:val="20"/>
                <w:szCs w:val="20"/>
                <w:lang w:val="nl-NL"/>
              </w:rPr>
              <w:t>՝ կիրառելով</w:t>
            </w:r>
            <w:r w:rsidRPr="00FA1598">
              <w:rPr>
                <w:rFonts w:ascii="GHEA Grapalat" w:hAnsi="GHEA Grapalat" w:cs="Sylfaen"/>
                <w:b w:val="0"/>
                <w:sz w:val="20"/>
                <w:szCs w:val="20"/>
                <w:lang w:val="nl-NL"/>
              </w:rPr>
              <w:t xml:space="preserve"> </w:t>
            </w:r>
            <w:r>
              <w:rPr>
                <w:rFonts w:ascii="GHEA Grapalat" w:hAnsi="GHEA Grapalat" w:cs="Sylfaen"/>
                <w:b w:val="0"/>
                <w:sz w:val="20"/>
                <w:szCs w:val="20"/>
                <w:lang w:val="nl-NL"/>
              </w:rPr>
              <w:t>մ</w:t>
            </w:r>
            <w:r w:rsidRPr="00FA1598">
              <w:rPr>
                <w:rFonts w:ascii="GHEA Grapalat" w:hAnsi="GHEA Grapalat" w:cs="Sylfaen"/>
                <w:b w:val="0"/>
                <w:sz w:val="20"/>
                <w:szCs w:val="20"/>
                <w:lang w:val="nl-NL"/>
              </w:rPr>
              <w:t xml:space="preserve">ասնագիտական ոլորտի բառապաշարը </w:t>
            </w:r>
          </w:p>
        </w:tc>
      </w:tr>
      <w:tr w:rsidR="00D11262" w:rsidRPr="001846B3" w14:paraId="14E13877" w14:textId="77777777" w:rsidTr="00E830C3">
        <w:tc>
          <w:tcPr>
            <w:tcW w:w="567" w:type="dxa"/>
          </w:tcPr>
          <w:p w14:paraId="291C9EA3"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shd w:val="clear" w:color="auto" w:fill="auto"/>
          </w:tcPr>
          <w:p w14:paraId="49FE9EE4" w14:textId="77777777" w:rsidR="00D11262" w:rsidRPr="00777095" w:rsidRDefault="00D11262" w:rsidP="006E485E">
            <w:pPr>
              <w:spacing w:after="0" w:line="360" w:lineRule="auto"/>
              <w:rPr>
                <w:rFonts w:ascii="GHEA Grapalat" w:hAnsi="GHEA Grapalat" w:cs="Sylfaen"/>
                <w:b/>
                <w:sz w:val="20"/>
                <w:szCs w:val="20"/>
                <w:lang w:val="hy-AM"/>
              </w:rPr>
            </w:pPr>
            <w:r w:rsidRPr="00777095">
              <w:rPr>
                <w:rFonts w:ascii="GHEA Grapalat" w:hAnsi="GHEA Grapalat" w:cs="Sylfaen"/>
                <w:b/>
                <w:sz w:val="20"/>
                <w:szCs w:val="20"/>
                <w:lang w:val="hy-AM"/>
              </w:rPr>
              <w:t>Կատարման</w:t>
            </w:r>
            <w:r w:rsidRPr="00777095">
              <w:rPr>
                <w:rFonts w:ascii="GHEA Grapalat" w:hAnsi="GHEA Grapalat"/>
                <w:b/>
                <w:sz w:val="20"/>
                <w:szCs w:val="20"/>
                <w:lang w:val="hy-AM"/>
              </w:rPr>
              <w:t xml:space="preserve"> </w:t>
            </w:r>
            <w:r w:rsidRPr="00777095">
              <w:rPr>
                <w:rFonts w:ascii="GHEA Grapalat" w:hAnsi="GHEA Grapalat" w:cs="Sylfaen"/>
                <w:b/>
                <w:sz w:val="20"/>
                <w:szCs w:val="20"/>
                <w:lang w:val="hy-AM"/>
              </w:rPr>
              <w:t>չափանիշներ</w:t>
            </w:r>
          </w:p>
        </w:tc>
        <w:tc>
          <w:tcPr>
            <w:tcW w:w="11487" w:type="dxa"/>
          </w:tcPr>
          <w:p w14:paraId="498FF23F" w14:textId="77777777" w:rsidR="00D11262" w:rsidRPr="00FA1598" w:rsidRDefault="00D11262" w:rsidP="000D20D0">
            <w:pPr>
              <w:pStyle w:val="Heading3"/>
              <w:numPr>
                <w:ilvl w:val="0"/>
                <w:numId w:val="146"/>
              </w:numPr>
              <w:spacing w:before="0" w:after="0" w:line="360" w:lineRule="auto"/>
              <w:ind w:left="429"/>
              <w:rPr>
                <w:rFonts w:ascii="GHEA Grapalat" w:hAnsi="GHEA Grapalat"/>
                <w:b w:val="0"/>
                <w:bCs w:val="0"/>
                <w:sz w:val="20"/>
                <w:szCs w:val="20"/>
                <w:lang w:val="nl-NL"/>
              </w:rPr>
            </w:pPr>
            <w:r>
              <w:rPr>
                <w:rFonts w:ascii="GHEA Grapalat" w:hAnsi="GHEA Grapalat"/>
                <w:b w:val="0"/>
                <w:sz w:val="20"/>
                <w:szCs w:val="20"/>
                <w:lang w:val="nl-NL"/>
              </w:rPr>
              <w:t>ն</w:t>
            </w:r>
            <w:r w:rsidRPr="00FA1598">
              <w:rPr>
                <w:rFonts w:ascii="GHEA Grapalat" w:hAnsi="GHEA Grapalat"/>
                <w:b w:val="0"/>
                <w:sz w:val="20"/>
                <w:szCs w:val="20"/>
                <w:lang w:val="nl-NL"/>
              </w:rPr>
              <w:t>երկայացն</w:t>
            </w:r>
            <w:r>
              <w:rPr>
                <w:rFonts w:ascii="GHEA Grapalat" w:hAnsi="GHEA Grapalat"/>
                <w:b w:val="0"/>
                <w:sz w:val="20"/>
                <w:szCs w:val="20"/>
                <w:lang w:val="nl-NL"/>
              </w:rPr>
              <w:t>ում է</w:t>
            </w:r>
            <w:r w:rsidRPr="00FA1598">
              <w:rPr>
                <w:rFonts w:ascii="GHEA Grapalat" w:hAnsi="GHEA Grapalat"/>
                <w:b w:val="0"/>
                <w:sz w:val="20"/>
                <w:szCs w:val="20"/>
                <w:lang w:val="nl-NL"/>
              </w:rPr>
              <w:t xml:space="preserve"> մասնագիտական հիմնական տերմինները</w:t>
            </w:r>
            <w:r>
              <w:rPr>
                <w:rFonts w:ascii="GHEA Grapalat" w:hAnsi="GHEA Grapalat"/>
                <w:b w:val="0"/>
                <w:sz w:val="20"/>
                <w:szCs w:val="20"/>
                <w:lang w:val="nl-NL"/>
              </w:rPr>
              <w:t>,</w:t>
            </w:r>
          </w:p>
          <w:p w14:paraId="324D2C1C" w14:textId="77777777" w:rsidR="00D11262" w:rsidRPr="00D11262" w:rsidRDefault="00D11262" w:rsidP="000D20D0">
            <w:pPr>
              <w:pStyle w:val="ListParagraph"/>
              <w:numPr>
                <w:ilvl w:val="0"/>
                <w:numId w:val="146"/>
              </w:numPr>
              <w:spacing w:after="0" w:line="360" w:lineRule="auto"/>
              <w:ind w:left="429"/>
              <w:rPr>
                <w:rFonts w:ascii="GHEA Grapalat" w:hAnsi="GHEA Grapalat"/>
                <w:sz w:val="20"/>
                <w:szCs w:val="20"/>
                <w:lang w:val="nl-NL"/>
              </w:rPr>
            </w:pPr>
            <w:r w:rsidRPr="00D11262">
              <w:rPr>
                <w:rFonts w:ascii="GHEA Grapalat" w:hAnsi="GHEA Grapalat"/>
                <w:bCs/>
                <w:sz w:val="20"/>
                <w:szCs w:val="20"/>
                <w:lang w:val="nl-NL"/>
              </w:rPr>
              <w:t>նկարագրում է մասնագիտական ոլորտը,</w:t>
            </w:r>
          </w:p>
          <w:p w14:paraId="1A8C568E" w14:textId="55A2041D" w:rsidR="00D11262" w:rsidRPr="004D0589" w:rsidRDefault="00D11262" w:rsidP="000D20D0">
            <w:pPr>
              <w:pStyle w:val="ListParagraph"/>
              <w:numPr>
                <w:ilvl w:val="0"/>
                <w:numId w:val="146"/>
              </w:numPr>
              <w:spacing w:after="0" w:line="360" w:lineRule="auto"/>
              <w:ind w:left="429"/>
              <w:rPr>
                <w:rFonts w:ascii="GHEA Grapalat" w:hAnsi="GHEA Grapalat"/>
                <w:sz w:val="20"/>
                <w:szCs w:val="20"/>
                <w:lang w:val="nl-NL"/>
              </w:rPr>
            </w:pPr>
            <w:r w:rsidRPr="004D0589">
              <w:rPr>
                <w:rFonts w:ascii="GHEA Grapalat" w:hAnsi="GHEA Grapalat"/>
                <w:sz w:val="20"/>
                <w:szCs w:val="20"/>
                <w:lang w:val="nl-NL"/>
              </w:rPr>
              <w:t>նկարագրում է մասնագիտական ոլորտի վերաբերյալ առաջադրված իրավիճակ:</w:t>
            </w:r>
          </w:p>
        </w:tc>
      </w:tr>
      <w:tr w:rsidR="00D11262" w:rsidRPr="00FA1598" w14:paraId="3F2299CF" w14:textId="77777777" w:rsidTr="00E830C3">
        <w:tc>
          <w:tcPr>
            <w:tcW w:w="567" w:type="dxa"/>
          </w:tcPr>
          <w:p w14:paraId="1F3FED85"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287DB4F" w14:textId="77777777" w:rsidR="00D11262" w:rsidRPr="00FA1598" w:rsidRDefault="00D11262" w:rsidP="006E485E">
            <w:pPr>
              <w:spacing w:after="0" w:line="360" w:lineRule="auto"/>
              <w:rPr>
                <w:rFonts w:ascii="GHEA Grapalat" w:hAnsi="GHEA Grapalat" w:cs="Sylfaen"/>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4</w:t>
            </w:r>
          </w:p>
        </w:tc>
        <w:tc>
          <w:tcPr>
            <w:tcW w:w="11487" w:type="dxa"/>
          </w:tcPr>
          <w:p w14:paraId="60F5574A" w14:textId="54E68BEA" w:rsidR="00D11262" w:rsidRPr="00FA1598" w:rsidRDefault="00D11262" w:rsidP="006E485E">
            <w:pPr>
              <w:pStyle w:val="Heading3"/>
              <w:spacing w:before="0" w:after="0" w:line="360" w:lineRule="auto"/>
              <w:rPr>
                <w:rFonts w:ascii="GHEA Grapalat" w:hAnsi="GHEA Grapalat" w:cs="Sylfaen"/>
                <w:b w:val="0"/>
                <w:sz w:val="20"/>
                <w:szCs w:val="20"/>
                <w:lang w:val="nl-NL"/>
              </w:rPr>
            </w:pPr>
            <w:r>
              <w:rPr>
                <w:rFonts w:ascii="GHEA Grapalat" w:hAnsi="GHEA Grapalat" w:cs="Sylfaen"/>
                <w:b w:val="0"/>
                <w:sz w:val="20"/>
                <w:szCs w:val="20"/>
                <w:lang w:val="nl-NL"/>
              </w:rPr>
              <w:t>Ն</w:t>
            </w:r>
            <w:r w:rsidRPr="00FA1598">
              <w:rPr>
                <w:rFonts w:ascii="GHEA Grapalat" w:hAnsi="GHEA Grapalat" w:cs="Sylfaen"/>
                <w:b w:val="0"/>
                <w:sz w:val="20"/>
                <w:szCs w:val="20"/>
                <w:lang w:val="nl-NL"/>
              </w:rPr>
              <w:t>կարագր</w:t>
            </w:r>
            <w:r>
              <w:rPr>
                <w:rFonts w:ascii="GHEA Grapalat" w:hAnsi="GHEA Grapalat" w:cs="Sylfaen"/>
                <w:b w:val="0"/>
                <w:sz w:val="20"/>
                <w:szCs w:val="20"/>
                <w:lang w:val="nl-NL"/>
              </w:rPr>
              <w:t>ել</w:t>
            </w:r>
            <w:r w:rsidRPr="00FA1598">
              <w:rPr>
                <w:rFonts w:ascii="GHEA Grapalat" w:hAnsi="GHEA Grapalat" w:cs="Sylfaen"/>
                <w:b w:val="0"/>
                <w:sz w:val="20"/>
                <w:szCs w:val="20"/>
                <w:lang w:val="nl-NL"/>
              </w:rPr>
              <w:t xml:space="preserve"> մասնագիտական ոլորտում տեղի ունեցող որևէ իրադարձության կամ գործողության </w:t>
            </w:r>
          </w:p>
        </w:tc>
      </w:tr>
      <w:tr w:rsidR="00D11262" w:rsidRPr="001846B3" w14:paraId="4ACA4DAF" w14:textId="77777777" w:rsidTr="00E830C3">
        <w:tc>
          <w:tcPr>
            <w:tcW w:w="567" w:type="dxa"/>
          </w:tcPr>
          <w:p w14:paraId="2D737191"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0D89993" w14:textId="77777777" w:rsidR="00D11262" w:rsidRPr="009B57E9" w:rsidRDefault="00D11262" w:rsidP="006E485E">
            <w:pPr>
              <w:spacing w:after="0" w:line="360" w:lineRule="auto"/>
              <w:rPr>
                <w:rFonts w:ascii="GHEA Grapalat" w:hAnsi="GHEA Grapalat" w:cs="Sylfaen"/>
                <w:b/>
                <w:sz w:val="20"/>
                <w:szCs w:val="20"/>
                <w:lang w:val="hy-AM"/>
              </w:rPr>
            </w:pPr>
            <w:r w:rsidRPr="009B57E9">
              <w:rPr>
                <w:rFonts w:ascii="GHEA Grapalat" w:hAnsi="GHEA Grapalat" w:cs="Sylfaen"/>
                <w:b/>
                <w:sz w:val="20"/>
                <w:szCs w:val="20"/>
                <w:lang w:val="hy-AM"/>
              </w:rPr>
              <w:t>Կատարման</w:t>
            </w:r>
            <w:r w:rsidRPr="009B57E9">
              <w:rPr>
                <w:rFonts w:ascii="GHEA Grapalat" w:hAnsi="GHEA Grapalat"/>
                <w:b/>
                <w:sz w:val="20"/>
                <w:szCs w:val="20"/>
                <w:lang w:val="hy-AM"/>
              </w:rPr>
              <w:t xml:space="preserve"> </w:t>
            </w:r>
            <w:r w:rsidRPr="009B57E9">
              <w:rPr>
                <w:rFonts w:ascii="GHEA Grapalat" w:hAnsi="GHEA Grapalat" w:cs="Sylfaen"/>
                <w:b/>
                <w:sz w:val="20"/>
                <w:szCs w:val="20"/>
                <w:lang w:val="hy-AM"/>
              </w:rPr>
              <w:t>չափանիշներ</w:t>
            </w:r>
          </w:p>
        </w:tc>
        <w:tc>
          <w:tcPr>
            <w:tcW w:w="11487" w:type="dxa"/>
          </w:tcPr>
          <w:p w14:paraId="2C0A4EF6" w14:textId="77777777" w:rsidR="00D11262" w:rsidRPr="00FA1598" w:rsidRDefault="00D11262" w:rsidP="000D20D0">
            <w:pPr>
              <w:pStyle w:val="Heading3"/>
              <w:numPr>
                <w:ilvl w:val="0"/>
                <w:numId w:val="147"/>
              </w:numPr>
              <w:spacing w:before="0" w:after="0" w:line="360" w:lineRule="auto"/>
              <w:ind w:left="339" w:hanging="271"/>
              <w:rPr>
                <w:rFonts w:ascii="GHEA Grapalat" w:hAnsi="GHEA Grapalat"/>
                <w:b w:val="0"/>
                <w:bCs w:val="0"/>
                <w:sz w:val="20"/>
                <w:szCs w:val="20"/>
                <w:lang w:val="nl-NL"/>
              </w:rPr>
            </w:pPr>
            <w:r w:rsidRPr="00FA1598">
              <w:rPr>
                <w:rFonts w:ascii="GHEA Grapalat" w:hAnsi="GHEA Grapalat"/>
                <w:b w:val="0"/>
                <w:sz w:val="20"/>
                <w:szCs w:val="20"/>
                <w:lang w:val="nl-NL"/>
              </w:rPr>
              <w:t>նկարագր</w:t>
            </w:r>
            <w:r>
              <w:rPr>
                <w:rFonts w:ascii="GHEA Grapalat" w:hAnsi="GHEA Grapalat"/>
                <w:b w:val="0"/>
                <w:sz w:val="20"/>
                <w:szCs w:val="20"/>
                <w:lang w:val="nl-NL"/>
              </w:rPr>
              <w:t>ում է</w:t>
            </w:r>
            <w:r w:rsidRPr="00FA1598">
              <w:rPr>
                <w:rFonts w:ascii="GHEA Grapalat" w:hAnsi="GHEA Grapalat"/>
                <w:b w:val="0"/>
                <w:sz w:val="20"/>
                <w:szCs w:val="20"/>
                <w:lang w:val="nl-NL"/>
              </w:rPr>
              <w:t xml:space="preserve"> մասնագիտական ոլորտում տեղի ունեցող որևէ իրադարձություն</w:t>
            </w:r>
            <w:r>
              <w:rPr>
                <w:rFonts w:ascii="GHEA Grapalat" w:hAnsi="GHEA Grapalat"/>
                <w:b w:val="0"/>
                <w:sz w:val="20"/>
                <w:szCs w:val="20"/>
                <w:lang w:val="nl-NL"/>
              </w:rPr>
              <w:t>,</w:t>
            </w:r>
          </w:p>
          <w:p w14:paraId="1B7DF91B" w14:textId="2283FCA6" w:rsidR="00D11262" w:rsidRPr="001955B7" w:rsidRDefault="00D11262" w:rsidP="000D20D0">
            <w:pPr>
              <w:pStyle w:val="ListParagraph"/>
              <w:numPr>
                <w:ilvl w:val="0"/>
                <w:numId w:val="147"/>
              </w:numPr>
              <w:spacing w:after="0" w:line="360" w:lineRule="auto"/>
              <w:ind w:left="339" w:hanging="271"/>
              <w:rPr>
                <w:rFonts w:ascii="GHEA Grapalat" w:hAnsi="GHEA Grapalat"/>
                <w:sz w:val="20"/>
                <w:szCs w:val="20"/>
                <w:lang w:val="nl-NL"/>
              </w:rPr>
            </w:pPr>
            <w:r w:rsidRPr="001955B7">
              <w:rPr>
                <w:rFonts w:ascii="GHEA Grapalat" w:hAnsi="GHEA Grapalat"/>
                <w:sz w:val="20"/>
                <w:szCs w:val="20"/>
                <w:lang w:val="nl-NL"/>
              </w:rPr>
              <w:t xml:space="preserve">պատմում է </w:t>
            </w:r>
            <w:r w:rsidRPr="001955B7">
              <w:rPr>
                <w:rFonts w:ascii="GHEA Grapalat" w:hAnsi="GHEA Grapalat"/>
                <w:bCs/>
                <w:sz w:val="20"/>
                <w:szCs w:val="20"/>
                <w:lang w:val="nl-NL"/>
              </w:rPr>
              <w:t>մասնագիտական ոլորտում</w:t>
            </w:r>
            <w:r w:rsidRPr="001955B7">
              <w:rPr>
                <w:rFonts w:ascii="GHEA Grapalat" w:hAnsi="GHEA Grapalat"/>
                <w:sz w:val="20"/>
                <w:szCs w:val="20"/>
                <w:lang w:val="nl-NL"/>
              </w:rPr>
              <w:t xml:space="preserve"> աշխատանքների կատարման և առօրյա գործունեության մասին:</w:t>
            </w:r>
          </w:p>
        </w:tc>
      </w:tr>
      <w:tr w:rsidR="00D11262" w:rsidRPr="00FA1598" w14:paraId="570F8F62" w14:textId="77777777" w:rsidTr="00E830C3">
        <w:tc>
          <w:tcPr>
            <w:tcW w:w="567" w:type="dxa"/>
          </w:tcPr>
          <w:p w14:paraId="4E131A59"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DE6B820" w14:textId="77777777" w:rsidR="00D11262" w:rsidRPr="009B57E9" w:rsidRDefault="00D11262" w:rsidP="006E485E">
            <w:pPr>
              <w:spacing w:after="0" w:line="360" w:lineRule="auto"/>
              <w:rPr>
                <w:rFonts w:ascii="GHEA Grapalat" w:hAnsi="GHEA Grapalat" w:cs="Sylfaen"/>
                <w:sz w:val="20"/>
                <w:szCs w:val="20"/>
              </w:rPr>
            </w:pPr>
            <w:r w:rsidRPr="009B57E9">
              <w:rPr>
                <w:rFonts w:ascii="GHEA Grapalat" w:hAnsi="GHEA Grapalat" w:cs="Sylfaen"/>
                <w:b/>
                <w:sz w:val="20"/>
                <w:szCs w:val="20"/>
                <w:lang w:val="hy-AM"/>
              </w:rPr>
              <w:t>ՈՒսումնառության</w:t>
            </w:r>
            <w:r w:rsidRPr="009B57E9">
              <w:rPr>
                <w:rFonts w:ascii="GHEA Grapalat" w:hAnsi="GHEA Grapalat"/>
                <w:b/>
                <w:sz w:val="20"/>
                <w:szCs w:val="20"/>
                <w:lang w:val="hy-AM"/>
              </w:rPr>
              <w:t xml:space="preserve"> </w:t>
            </w:r>
            <w:r w:rsidRPr="009B57E9">
              <w:rPr>
                <w:rFonts w:ascii="GHEA Grapalat" w:hAnsi="GHEA Grapalat" w:cs="Sylfaen"/>
                <w:b/>
                <w:sz w:val="20"/>
                <w:szCs w:val="20"/>
                <w:lang w:val="hy-AM"/>
              </w:rPr>
              <w:t>արդյունք</w:t>
            </w:r>
            <w:r w:rsidRPr="009B57E9">
              <w:rPr>
                <w:rFonts w:ascii="GHEA Grapalat" w:hAnsi="GHEA Grapalat" w:cs="Courier New"/>
                <w:b/>
                <w:bCs/>
                <w:kern w:val="36"/>
                <w:sz w:val="20"/>
                <w:szCs w:val="20"/>
                <w:lang w:val="hy-AM"/>
              </w:rPr>
              <w:t xml:space="preserve"> </w:t>
            </w:r>
            <w:r w:rsidRPr="009B57E9">
              <w:rPr>
                <w:rFonts w:ascii="GHEA Grapalat" w:hAnsi="GHEA Grapalat" w:cs="Courier New"/>
                <w:b/>
                <w:bCs/>
                <w:kern w:val="36"/>
                <w:sz w:val="20"/>
                <w:szCs w:val="20"/>
              </w:rPr>
              <w:t>5</w:t>
            </w:r>
          </w:p>
        </w:tc>
        <w:tc>
          <w:tcPr>
            <w:tcW w:w="11487" w:type="dxa"/>
          </w:tcPr>
          <w:p w14:paraId="27327DC4" w14:textId="1E04A2A7" w:rsidR="00D11262" w:rsidRPr="00FA1598" w:rsidRDefault="00D11262" w:rsidP="006E485E">
            <w:pPr>
              <w:spacing w:after="0" w:line="360" w:lineRule="auto"/>
              <w:rPr>
                <w:rFonts w:ascii="GHEA Grapalat" w:hAnsi="GHEA Grapalat"/>
                <w:sz w:val="20"/>
                <w:szCs w:val="20"/>
                <w:lang w:val="nl-NL"/>
              </w:rPr>
            </w:pPr>
            <w:r w:rsidRPr="00FA1598">
              <w:rPr>
                <w:rFonts w:ascii="GHEA Grapalat" w:hAnsi="GHEA Grapalat"/>
                <w:sz w:val="20"/>
                <w:szCs w:val="20"/>
                <w:lang w:val="nl-NL"/>
              </w:rPr>
              <w:t xml:space="preserve">Տրամադրել մասնագիտական ոլորտի տեղեկատվություն </w:t>
            </w:r>
          </w:p>
        </w:tc>
      </w:tr>
      <w:tr w:rsidR="00D11262" w:rsidRPr="00FA1598" w14:paraId="177AAB75" w14:textId="77777777" w:rsidTr="00E830C3">
        <w:tc>
          <w:tcPr>
            <w:tcW w:w="567" w:type="dxa"/>
          </w:tcPr>
          <w:p w14:paraId="0AFC91E0"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674E7BD" w14:textId="77777777" w:rsidR="00D11262" w:rsidRPr="009B57E9" w:rsidRDefault="00D11262" w:rsidP="006E485E">
            <w:pPr>
              <w:spacing w:after="0" w:line="360" w:lineRule="auto"/>
              <w:rPr>
                <w:rFonts w:ascii="GHEA Grapalat" w:hAnsi="GHEA Grapalat" w:cs="Sylfaen"/>
                <w:b/>
                <w:sz w:val="20"/>
                <w:szCs w:val="20"/>
                <w:lang w:val="hy-AM"/>
              </w:rPr>
            </w:pPr>
            <w:r w:rsidRPr="009B57E9">
              <w:rPr>
                <w:rFonts w:ascii="GHEA Grapalat" w:hAnsi="GHEA Grapalat" w:cs="Sylfaen"/>
                <w:b/>
                <w:sz w:val="20"/>
                <w:szCs w:val="20"/>
                <w:lang w:val="hy-AM"/>
              </w:rPr>
              <w:t>Կատարման</w:t>
            </w:r>
            <w:r w:rsidRPr="009B57E9">
              <w:rPr>
                <w:rFonts w:ascii="GHEA Grapalat" w:hAnsi="GHEA Grapalat"/>
                <w:b/>
                <w:sz w:val="20"/>
                <w:szCs w:val="20"/>
                <w:lang w:val="hy-AM"/>
              </w:rPr>
              <w:t xml:space="preserve"> </w:t>
            </w:r>
            <w:r w:rsidRPr="009B57E9">
              <w:rPr>
                <w:rFonts w:ascii="GHEA Grapalat" w:hAnsi="GHEA Grapalat" w:cs="Sylfaen"/>
                <w:b/>
                <w:sz w:val="20"/>
                <w:szCs w:val="20"/>
                <w:lang w:val="hy-AM"/>
              </w:rPr>
              <w:t>չափանիշներ</w:t>
            </w:r>
          </w:p>
        </w:tc>
        <w:tc>
          <w:tcPr>
            <w:tcW w:w="11487" w:type="dxa"/>
          </w:tcPr>
          <w:p w14:paraId="6FB97D6B" w14:textId="77777777" w:rsidR="00D11262" w:rsidRPr="00FA1598" w:rsidRDefault="00D11262" w:rsidP="000D20D0">
            <w:pPr>
              <w:pStyle w:val="Heading3"/>
              <w:numPr>
                <w:ilvl w:val="0"/>
                <w:numId w:val="148"/>
              </w:numPr>
              <w:spacing w:before="0" w:after="0" w:line="360" w:lineRule="auto"/>
              <w:ind w:left="339" w:hanging="271"/>
              <w:rPr>
                <w:rFonts w:ascii="GHEA Grapalat" w:hAnsi="GHEA Grapalat" w:cs="Sylfaen"/>
                <w:b w:val="0"/>
                <w:sz w:val="20"/>
                <w:szCs w:val="20"/>
                <w:lang w:val="nl-NL"/>
              </w:rPr>
            </w:pPr>
            <w:r>
              <w:rPr>
                <w:rFonts w:ascii="GHEA Grapalat" w:hAnsi="GHEA Grapalat" w:cs="Sylfaen"/>
                <w:b w:val="0"/>
                <w:sz w:val="20"/>
                <w:szCs w:val="20"/>
                <w:lang w:val="nl-NL"/>
              </w:rPr>
              <w:t>ն</w:t>
            </w:r>
            <w:r w:rsidRPr="00FA1598">
              <w:rPr>
                <w:rFonts w:ascii="GHEA Grapalat" w:hAnsi="GHEA Grapalat" w:cs="Sylfaen"/>
                <w:b w:val="0"/>
                <w:sz w:val="20"/>
                <w:szCs w:val="20"/>
                <w:lang w:val="nl-NL"/>
              </w:rPr>
              <w:t>երկայացն</w:t>
            </w:r>
            <w:r>
              <w:rPr>
                <w:rFonts w:ascii="GHEA Grapalat" w:hAnsi="GHEA Grapalat" w:cs="Sylfaen"/>
                <w:b w:val="0"/>
                <w:sz w:val="20"/>
                <w:szCs w:val="20"/>
                <w:lang w:val="nl-NL"/>
              </w:rPr>
              <w:t>ում է</w:t>
            </w:r>
            <w:r w:rsidRPr="00FA1598">
              <w:rPr>
                <w:rFonts w:ascii="GHEA Grapalat" w:hAnsi="GHEA Grapalat" w:cs="Sylfaen"/>
                <w:b w:val="0"/>
                <w:sz w:val="20"/>
                <w:szCs w:val="20"/>
                <w:lang w:val="nl-NL"/>
              </w:rPr>
              <w:t xml:space="preserve"> կազմակերպությունը,</w:t>
            </w:r>
          </w:p>
          <w:p w14:paraId="3A0D58C0" w14:textId="77777777" w:rsidR="00D11262" w:rsidRPr="00D11262" w:rsidRDefault="00D11262" w:rsidP="000D20D0">
            <w:pPr>
              <w:pStyle w:val="ListParagraph"/>
              <w:numPr>
                <w:ilvl w:val="0"/>
                <w:numId w:val="148"/>
              </w:numPr>
              <w:spacing w:after="0" w:line="360" w:lineRule="auto"/>
              <w:ind w:left="339" w:hanging="271"/>
              <w:rPr>
                <w:rFonts w:ascii="GHEA Grapalat" w:hAnsi="GHEA Grapalat"/>
                <w:sz w:val="20"/>
                <w:szCs w:val="20"/>
                <w:lang w:val="nl-NL"/>
              </w:rPr>
            </w:pPr>
            <w:r w:rsidRPr="00D11262">
              <w:rPr>
                <w:rFonts w:ascii="GHEA Grapalat" w:hAnsi="GHEA Grapalat"/>
                <w:sz w:val="20"/>
                <w:szCs w:val="20"/>
                <w:lang w:val="nl-NL"/>
              </w:rPr>
              <w:t>տալիս է տեղեկատվություն կազմակերպության ծառայությունների վերաբերյալ,</w:t>
            </w:r>
          </w:p>
          <w:p w14:paraId="2D12805D" w14:textId="77777777" w:rsidR="00D11262" w:rsidRPr="00D11262" w:rsidRDefault="00D11262" w:rsidP="000D20D0">
            <w:pPr>
              <w:pStyle w:val="ListParagraph"/>
              <w:numPr>
                <w:ilvl w:val="0"/>
                <w:numId w:val="148"/>
              </w:numPr>
              <w:spacing w:after="0" w:line="360" w:lineRule="auto"/>
              <w:ind w:left="339" w:hanging="271"/>
              <w:rPr>
                <w:rFonts w:ascii="GHEA Grapalat" w:hAnsi="GHEA Grapalat"/>
                <w:sz w:val="20"/>
                <w:szCs w:val="20"/>
                <w:lang w:val="nl-NL"/>
              </w:rPr>
            </w:pPr>
            <w:r w:rsidRPr="00D11262">
              <w:rPr>
                <w:rFonts w:ascii="GHEA Grapalat" w:hAnsi="GHEA Grapalat"/>
                <w:sz w:val="20"/>
                <w:szCs w:val="20"/>
                <w:lang w:val="nl-NL"/>
              </w:rPr>
              <w:t>տալիս է տեղեկատվություն առևտրային հետաքրքրություն ներկայացնող այլ ռեսուրսների վերաբերյալ,</w:t>
            </w:r>
          </w:p>
          <w:p w14:paraId="1C8AE4DD" w14:textId="39D3359E" w:rsidR="00D11262" w:rsidRPr="001955B7" w:rsidRDefault="00D11262" w:rsidP="000D20D0">
            <w:pPr>
              <w:pStyle w:val="ListParagraph"/>
              <w:numPr>
                <w:ilvl w:val="0"/>
                <w:numId w:val="148"/>
              </w:numPr>
              <w:spacing w:after="0" w:line="360" w:lineRule="auto"/>
              <w:ind w:left="339" w:hanging="271"/>
              <w:rPr>
                <w:rFonts w:ascii="GHEA Grapalat" w:hAnsi="GHEA Grapalat"/>
                <w:sz w:val="20"/>
                <w:szCs w:val="20"/>
                <w:lang w:val="nl-NL"/>
              </w:rPr>
            </w:pPr>
            <w:r w:rsidRPr="001955B7">
              <w:rPr>
                <w:rFonts w:ascii="GHEA Grapalat" w:hAnsi="GHEA Grapalat"/>
                <w:sz w:val="20"/>
                <w:szCs w:val="20"/>
                <w:lang w:val="nl-NL"/>
              </w:rPr>
              <w:t>վարում է երկխոսություն:</w:t>
            </w:r>
          </w:p>
        </w:tc>
      </w:tr>
      <w:tr w:rsidR="00D11262" w:rsidRPr="00FA1598" w14:paraId="7DC707F0" w14:textId="77777777" w:rsidTr="00E830C3">
        <w:tc>
          <w:tcPr>
            <w:tcW w:w="567" w:type="dxa"/>
          </w:tcPr>
          <w:p w14:paraId="581071AF"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9E619AC" w14:textId="77777777" w:rsidR="00D11262" w:rsidRPr="00FA1598" w:rsidRDefault="00D11262" w:rsidP="006E485E">
            <w:pPr>
              <w:spacing w:after="0" w:line="360" w:lineRule="auto"/>
              <w:rPr>
                <w:rFonts w:ascii="GHEA Grapalat" w:hAnsi="GHEA Grapalat" w:cs="Sylfaen"/>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6</w:t>
            </w:r>
          </w:p>
        </w:tc>
        <w:tc>
          <w:tcPr>
            <w:tcW w:w="11487" w:type="dxa"/>
          </w:tcPr>
          <w:p w14:paraId="5B739FD1" w14:textId="45040AB1" w:rsidR="00D11262" w:rsidRPr="00FA1598" w:rsidRDefault="00D11262" w:rsidP="006E485E">
            <w:pPr>
              <w:pStyle w:val="Heading3"/>
              <w:spacing w:before="0" w:after="0" w:line="360" w:lineRule="auto"/>
              <w:rPr>
                <w:rFonts w:ascii="GHEA Grapalat" w:hAnsi="GHEA Grapalat"/>
                <w:b w:val="0"/>
                <w:bCs w:val="0"/>
                <w:sz w:val="20"/>
                <w:szCs w:val="20"/>
                <w:lang w:val="nl-NL"/>
              </w:rPr>
            </w:pPr>
            <w:r w:rsidRPr="00FA1598">
              <w:rPr>
                <w:rFonts w:ascii="GHEA Grapalat" w:hAnsi="GHEA Grapalat" w:cs="Sylfaen"/>
                <w:b w:val="0"/>
                <w:sz w:val="20"/>
                <w:szCs w:val="20"/>
                <w:lang w:val="nl-NL"/>
              </w:rPr>
              <w:t>Գրել տարբեր բնույթի հաղորդագրություններ</w:t>
            </w:r>
          </w:p>
        </w:tc>
      </w:tr>
      <w:tr w:rsidR="00D11262" w:rsidRPr="001846B3" w14:paraId="7FE7616C" w14:textId="77777777" w:rsidTr="00E830C3">
        <w:tc>
          <w:tcPr>
            <w:tcW w:w="567" w:type="dxa"/>
          </w:tcPr>
          <w:p w14:paraId="57887B6C"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9F3B42E" w14:textId="77777777" w:rsidR="00D11262" w:rsidRPr="00FA1598" w:rsidRDefault="00D11262" w:rsidP="006E485E">
            <w:pPr>
              <w:spacing w:after="0" w:line="360" w:lineRule="auto"/>
              <w:rPr>
                <w:rFonts w:ascii="GHEA Grapalat" w:hAnsi="GHEA Grapalat" w:cs="Sylfaen"/>
                <w:b/>
                <w:sz w:val="20"/>
                <w:szCs w:val="20"/>
                <w:lang w:val="hy-AM"/>
              </w:rPr>
            </w:pPr>
            <w:r w:rsidRPr="00E55EAB">
              <w:rPr>
                <w:rFonts w:ascii="GHEA Grapalat" w:hAnsi="GHEA Grapalat" w:cs="Sylfaen"/>
                <w:b/>
                <w:sz w:val="20"/>
                <w:szCs w:val="20"/>
                <w:lang w:val="hy-AM"/>
              </w:rPr>
              <w:t>Կատարման</w:t>
            </w:r>
            <w:r w:rsidRPr="00E55EAB">
              <w:rPr>
                <w:rFonts w:ascii="GHEA Grapalat" w:hAnsi="GHEA Grapalat"/>
                <w:b/>
                <w:sz w:val="20"/>
                <w:szCs w:val="20"/>
                <w:lang w:val="hy-AM"/>
              </w:rPr>
              <w:t xml:space="preserve"> </w:t>
            </w:r>
            <w:r w:rsidRPr="00E55EAB">
              <w:rPr>
                <w:rFonts w:ascii="GHEA Grapalat" w:hAnsi="GHEA Grapalat" w:cs="Sylfaen"/>
                <w:b/>
                <w:sz w:val="20"/>
                <w:szCs w:val="20"/>
                <w:lang w:val="hy-AM"/>
              </w:rPr>
              <w:t>չափանիշներ</w:t>
            </w:r>
          </w:p>
        </w:tc>
        <w:tc>
          <w:tcPr>
            <w:tcW w:w="11487" w:type="dxa"/>
          </w:tcPr>
          <w:p w14:paraId="72B7EA8A" w14:textId="77777777" w:rsidR="00D11262" w:rsidRPr="00FA1598" w:rsidRDefault="00D11262" w:rsidP="000D20D0">
            <w:pPr>
              <w:pStyle w:val="Heading3"/>
              <w:numPr>
                <w:ilvl w:val="0"/>
                <w:numId w:val="149"/>
              </w:numPr>
              <w:spacing w:before="0" w:after="0" w:line="360" w:lineRule="auto"/>
              <w:ind w:left="339" w:hanging="271"/>
              <w:rPr>
                <w:rFonts w:ascii="GHEA Grapalat" w:hAnsi="GHEA Grapalat"/>
                <w:b w:val="0"/>
                <w:bCs w:val="0"/>
                <w:sz w:val="20"/>
                <w:szCs w:val="20"/>
                <w:lang w:val="nl-NL"/>
              </w:rPr>
            </w:pPr>
            <w:r>
              <w:rPr>
                <w:rFonts w:ascii="GHEA Grapalat" w:hAnsi="GHEA Grapalat"/>
                <w:b w:val="0"/>
                <w:sz w:val="20"/>
                <w:szCs w:val="20"/>
                <w:lang w:val="nl-NL"/>
              </w:rPr>
              <w:t>գ</w:t>
            </w:r>
            <w:r w:rsidRPr="00FA1598">
              <w:rPr>
                <w:rFonts w:ascii="GHEA Grapalat" w:hAnsi="GHEA Grapalat"/>
                <w:b w:val="0"/>
                <w:sz w:val="20"/>
                <w:szCs w:val="20"/>
                <w:lang w:val="nl-NL"/>
              </w:rPr>
              <w:t>ր</w:t>
            </w:r>
            <w:r>
              <w:rPr>
                <w:rFonts w:ascii="GHEA Grapalat" w:hAnsi="GHEA Grapalat"/>
                <w:b w:val="0"/>
                <w:sz w:val="20"/>
                <w:szCs w:val="20"/>
                <w:lang w:val="nl-NL"/>
              </w:rPr>
              <w:t>ում է</w:t>
            </w:r>
            <w:r w:rsidRPr="00FA1598">
              <w:rPr>
                <w:rFonts w:ascii="GHEA Grapalat" w:hAnsi="GHEA Grapalat"/>
                <w:b w:val="0"/>
                <w:sz w:val="20"/>
                <w:szCs w:val="20"/>
                <w:lang w:val="nl-NL"/>
              </w:rPr>
              <w:t xml:space="preserve"> առաջադրված թեմայով հաղորդագրություն,</w:t>
            </w:r>
          </w:p>
          <w:p w14:paraId="03F5987B" w14:textId="14ADA9E5" w:rsidR="00D11262" w:rsidRPr="00E55EAB" w:rsidRDefault="00D11262" w:rsidP="000D20D0">
            <w:pPr>
              <w:pStyle w:val="ListParagraph"/>
              <w:numPr>
                <w:ilvl w:val="0"/>
                <w:numId w:val="149"/>
              </w:numPr>
              <w:spacing w:after="0" w:line="360" w:lineRule="auto"/>
              <w:ind w:left="339" w:hanging="271"/>
              <w:rPr>
                <w:rFonts w:ascii="GHEA Grapalat" w:hAnsi="GHEA Grapalat"/>
                <w:sz w:val="20"/>
                <w:szCs w:val="20"/>
                <w:lang w:val="nl-NL"/>
              </w:rPr>
            </w:pPr>
            <w:r w:rsidRPr="00E55EAB">
              <w:rPr>
                <w:rFonts w:ascii="GHEA Grapalat" w:hAnsi="GHEA Grapalat"/>
                <w:sz w:val="20"/>
                <w:szCs w:val="20"/>
                <w:lang w:val="nl-NL"/>
              </w:rPr>
              <w:t>առաջադրված նյութը ներկայացնում է հաղորդագրության տեսքով:</w:t>
            </w:r>
          </w:p>
        </w:tc>
      </w:tr>
      <w:tr w:rsidR="00FA1598" w:rsidRPr="001846B3" w14:paraId="6A4FBB88" w14:textId="77777777" w:rsidTr="00064CD3">
        <w:tc>
          <w:tcPr>
            <w:tcW w:w="15173" w:type="dxa"/>
            <w:gridSpan w:val="3"/>
          </w:tcPr>
          <w:p w14:paraId="6A917C05" w14:textId="60EBB54E" w:rsidR="000B00FB" w:rsidRPr="00FA1598" w:rsidRDefault="000B00FB" w:rsidP="00CD733D">
            <w:pPr>
              <w:tabs>
                <w:tab w:val="left" w:pos="601"/>
              </w:tabs>
              <w:spacing w:after="0" w:line="360" w:lineRule="auto"/>
              <w:ind w:left="31"/>
              <w:jc w:val="center"/>
              <w:rPr>
                <w:rFonts w:ascii="GHEA Grapalat" w:eastAsia="Arial Unicode MS" w:hAnsi="GHEA Grapalat" w:cs="Sylfaen"/>
                <w:lang w:val="nl-NL"/>
              </w:rPr>
            </w:pPr>
            <w:r w:rsidRPr="00FA1598">
              <w:rPr>
                <w:rFonts w:ascii="GHEA Grapalat" w:eastAsia="Arial Unicode MS" w:hAnsi="GHEA Grapalat" w:cs="Sylfaen"/>
                <w:b/>
              </w:rPr>
              <w:t>ՄՈԴՈՒԼԻ</w:t>
            </w:r>
            <w:r w:rsidRPr="00FA1598">
              <w:rPr>
                <w:rFonts w:ascii="GHEA Grapalat" w:eastAsia="Arial Unicode MS" w:hAnsi="GHEA Grapalat" w:cs="Sylfaen"/>
                <w:b/>
                <w:lang w:val="nl-NL"/>
              </w:rPr>
              <w:t xml:space="preserve"> </w:t>
            </w:r>
            <w:r w:rsidRPr="00FA1598">
              <w:rPr>
                <w:rFonts w:ascii="GHEA Grapalat" w:eastAsia="Arial Unicode MS" w:hAnsi="GHEA Grapalat" w:cs="Sylfaen"/>
                <w:b/>
              </w:rPr>
              <w:t>ԱՆՎԱՆՈՒՄԸ</w:t>
            </w:r>
            <w:r w:rsidRPr="00FA1598">
              <w:rPr>
                <w:rFonts w:ascii="GHEA Grapalat" w:eastAsia="Arial Unicode MS" w:hAnsi="GHEA Grapalat" w:cs="Sylfaen"/>
                <w:b/>
                <w:lang w:val="nl-NL"/>
              </w:rPr>
              <w:t xml:space="preserve"> «</w:t>
            </w:r>
            <w:r w:rsidRPr="00FA1598">
              <w:rPr>
                <w:rFonts w:ascii="GHEA Grapalat" w:eastAsia="Arial Unicode MS" w:hAnsi="GHEA Grapalat" w:cs="Sylfaen"/>
                <w:b/>
              </w:rPr>
              <w:t>ՄԱՍՆԱԳԻՏԱԿԱՆ</w:t>
            </w:r>
            <w:r w:rsidRPr="00FA1598">
              <w:rPr>
                <w:rFonts w:ascii="GHEA Grapalat" w:eastAsia="Arial Unicode MS" w:hAnsi="GHEA Grapalat" w:cs="Sylfaen"/>
                <w:b/>
                <w:lang w:val="nl-NL"/>
              </w:rPr>
              <w:t xml:space="preserve"> </w:t>
            </w:r>
            <w:r w:rsidRPr="00FA1598">
              <w:rPr>
                <w:rFonts w:ascii="GHEA Grapalat" w:eastAsia="Arial Unicode MS" w:hAnsi="GHEA Grapalat" w:cs="Sylfaen"/>
                <w:b/>
              </w:rPr>
              <w:t>ՀԱՂՈՐԴԱԿՑՈՒՄ</w:t>
            </w:r>
            <w:r w:rsidRPr="00FA1598">
              <w:rPr>
                <w:rFonts w:ascii="GHEA Grapalat" w:eastAsia="Arial Unicode MS" w:hAnsi="GHEA Grapalat" w:cs="Sylfaen"/>
                <w:b/>
                <w:lang w:val="nl-NL"/>
              </w:rPr>
              <w:t xml:space="preserve"> </w:t>
            </w:r>
            <w:r w:rsidRPr="00FA1598">
              <w:rPr>
                <w:rFonts w:ascii="GHEA Grapalat" w:eastAsia="Arial Unicode MS" w:hAnsi="GHEA Grapalat" w:cs="Sylfaen"/>
                <w:b/>
              </w:rPr>
              <w:t>ՕՏԱՐ</w:t>
            </w:r>
            <w:r w:rsidRPr="00FA1598">
              <w:rPr>
                <w:rFonts w:ascii="GHEA Grapalat" w:eastAsia="Arial Unicode MS" w:hAnsi="GHEA Grapalat" w:cs="Sylfaen"/>
                <w:b/>
                <w:lang w:val="nl-NL"/>
              </w:rPr>
              <w:t xml:space="preserve"> </w:t>
            </w:r>
            <w:r w:rsidRPr="00FA1598">
              <w:rPr>
                <w:rFonts w:ascii="GHEA Grapalat" w:eastAsia="Arial Unicode MS" w:hAnsi="GHEA Grapalat" w:cs="Sylfaen"/>
                <w:b/>
              </w:rPr>
              <w:t>ԼԵԶՎՈՎ</w:t>
            </w:r>
            <w:r w:rsidRPr="00FA1598">
              <w:rPr>
                <w:rFonts w:ascii="GHEA Grapalat" w:eastAsia="Arial Unicode MS" w:hAnsi="GHEA Grapalat" w:cs="Sylfaen"/>
                <w:b/>
                <w:lang w:val="nl-NL"/>
              </w:rPr>
              <w:t xml:space="preserve"> – 3»</w:t>
            </w:r>
          </w:p>
        </w:tc>
      </w:tr>
      <w:tr w:rsidR="00FA1598" w:rsidRPr="00FA1598" w14:paraId="4F76CC9A" w14:textId="77777777" w:rsidTr="00E830C3">
        <w:tc>
          <w:tcPr>
            <w:tcW w:w="567" w:type="dxa"/>
          </w:tcPr>
          <w:p w14:paraId="0FDA49F1" w14:textId="77777777" w:rsidR="000B00FB" w:rsidRPr="00FA1598" w:rsidRDefault="000B00FB"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4536DDB" w14:textId="77777777" w:rsidR="000B00FB" w:rsidRPr="00FA1598" w:rsidRDefault="000B00FB"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 xml:space="preserve">Մոդուլի դասիչը </w:t>
            </w:r>
          </w:p>
        </w:tc>
        <w:tc>
          <w:tcPr>
            <w:tcW w:w="11487" w:type="dxa"/>
          </w:tcPr>
          <w:p w14:paraId="4FAA3317" w14:textId="4666BEDF" w:rsidR="000B00FB" w:rsidRPr="00FA1598" w:rsidRDefault="00A37614" w:rsidP="006E485E">
            <w:pPr>
              <w:spacing w:after="0" w:line="360" w:lineRule="auto"/>
              <w:rPr>
                <w:rFonts w:ascii="GHEA Grapalat" w:eastAsia="Arial Unicode MS" w:hAnsi="GHEA Grapalat" w:cs="Sylfaen"/>
                <w:sz w:val="20"/>
                <w:szCs w:val="20"/>
              </w:rPr>
            </w:pPr>
            <w:r w:rsidRPr="00FA1598">
              <w:rPr>
                <w:rFonts w:ascii="GHEA Grapalat" w:hAnsi="GHEA Grapalat"/>
                <w:sz w:val="20"/>
                <w:szCs w:val="20"/>
                <w:lang w:val="ru-RU"/>
              </w:rPr>
              <w:t>ԶՕԼ-5-24-00</w:t>
            </w:r>
            <w:r w:rsidR="00531F13" w:rsidRPr="00FA1598">
              <w:rPr>
                <w:rFonts w:ascii="GHEA Grapalat" w:hAnsi="GHEA Grapalat"/>
                <w:sz w:val="20"/>
                <w:szCs w:val="20"/>
              </w:rPr>
              <w:t>3</w:t>
            </w:r>
          </w:p>
        </w:tc>
      </w:tr>
      <w:tr w:rsidR="00FA1598" w:rsidRPr="001846B3" w14:paraId="3745D00C" w14:textId="77777777" w:rsidTr="00E830C3">
        <w:tc>
          <w:tcPr>
            <w:tcW w:w="567" w:type="dxa"/>
          </w:tcPr>
          <w:p w14:paraId="1B940238" w14:textId="77777777" w:rsidR="000B00FB" w:rsidRPr="00FA1598" w:rsidRDefault="000B00FB"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825E2C2" w14:textId="77777777" w:rsidR="000B00FB" w:rsidRPr="00FA1598" w:rsidRDefault="000B00FB" w:rsidP="006E485E">
            <w:pPr>
              <w:spacing w:after="0" w:line="360" w:lineRule="auto"/>
              <w:rPr>
                <w:rFonts w:ascii="GHEA Grapalat" w:hAnsi="GHEA Grapalat" w:cs="Sylfaen"/>
                <w:b/>
                <w:sz w:val="20"/>
                <w:szCs w:val="20"/>
                <w:lang w:val="hy-AM"/>
              </w:rPr>
            </w:pPr>
            <w:r w:rsidRPr="00FA1598">
              <w:rPr>
                <w:rFonts w:ascii="GHEA Grapalat" w:hAnsi="GHEA Grapalat" w:cs="Sylfaen"/>
                <w:b/>
                <w:spacing w:val="-2"/>
                <w:kern w:val="16"/>
                <w:sz w:val="20"/>
                <w:szCs w:val="20"/>
                <w:lang w:val="hy-AM"/>
              </w:rPr>
              <w:t>Մոդուլի</w:t>
            </w:r>
            <w:r w:rsidRPr="00FA1598">
              <w:rPr>
                <w:rFonts w:ascii="GHEA Grapalat" w:hAnsi="GHEA Grapalat"/>
                <w:b/>
                <w:spacing w:val="-2"/>
                <w:kern w:val="16"/>
                <w:sz w:val="20"/>
                <w:szCs w:val="20"/>
                <w:lang w:val="hy-AM"/>
              </w:rPr>
              <w:t xml:space="preserve"> </w:t>
            </w:r>
            <w:r w:rsidRPr="00FA1598">
              <w:rPr>
                <w:rFonts w:ascii="GHEA Grapalat" w:hAnsi="GHEA Grapalat" w:cs="Sylfaen"/>
                <w:b/>
                <w:spacing w:val="-2"/>
                <w:kern w:val="16"/>
                <w:sz w:val="20"/>
                <w:szCs w:val="20"/>
                <w:lang w:val="hy-AM"/>
              </w:rPr>
              <w:t>նպատակը</w:t>
            </w:r>
          </w:p>
        </w:tc>
        <w:tc>
          <w:tcPr>
            <w:tcW w:w="11487" w:type="dxa"/>
          </w:tcPr>
          <w:p w14:paraId="0078D9BD" w14:textId="1E08DFEE" w:rsidR="000B00FB" w:rsidRPr="00FA1598" w:rsidRDefault="000B00FB" w:rsidP="006E485E">
            <w:pPr>
              <w:spacing w:after="0" w:line="360" w:lineRule="auto"/>
              <w:jc w:val="both"/>
              <w:rPr>
                <w:rFonts w:ascii="GHEA Grapalat" w:hAnsi="GHEA Grapalat" w:cs="Courier New"/>
                <w:bCs/>
                <w:kern w:val="36"/>
                <w:sz w:val="20"/>
                <w:szCs w:val="20"/>
                <w:lang w:val="hy-AM"/>
              </w:rPr>
            </w:pPr>
            <w:r w:rsidRPr="00FA1598">
              <w:rPr>
                <w:rFonts w:ascii="GHEA Grapalat" w:hAnsi="GHEA Grapalat"/>
                <w:bCs/>
                <w:sz w:val="20"/>
                <w:szCs w:val="20"/>
                <w:lang w:val="nl-NL"/>
              </w:rPr>
              <w:t>Ուսանողի մոտ ձևավորել բանավոր խոսքի հմտությունները, գրավոր խոսքին և լեզվի ուղղագրական, քերականական հիմնական կանոններին, կատարելագործել ընդարձակ տեքստեր պատմելու և գրելու հմտությունները, զարգացնել մասնագիտական ոլորտի բառապաշարի իմացությունը, մասնագիտական բառապաշարով ոլորտը ներկայացնելը, մասնագիտական գործունեության շրջանակներում օտար լեզվով հաղորդակցվելու ունակություն</w:t>
            </w:r>
            <w:r w:rsidR="005B2B20">
              <w:rPr>
                <w:rFonts w:ascii="GHEA Grapalat" w:hAnsi="GHEA Grapalat"/>
                <w:bCs/>
                <w:sz w:val="20"/>
                <w:szCs w:val="20"/>
                <w:lang w:val="nl-NL"/>
              </w:rPr>
              <w:t>:</w:t>
            </w:r>
            <w:r w:rsidRPr="00FA1598">
              <w:rPr>
                <w:rFonts w:ascii="GHEA Grapalat" w:hAnsi="GHEA Grapalat"/>
                <w:bCs/>
                <w:sz w:val="20"/>
                <w:szCs w:val="20"/>
                <w:lang w:val="nl-NL"/>
              </w:rPr>
              <w:t xml:space="preserve"> </w:t>
            </w:r>
          </w:p>
        </w:tc>
      </w:tr>
      <w:tr w:rsidR="00FA1598" w:rsidRPr="00FA1598" w14:paraId="2C8011EF" w14:textId="77777777" w:rsidTr="00E830C3">
        <w:tc>
          <w:tcPr>
            <w:tcW w:w="567" w:type="dxa"/>
          </w:tcPr>
          <w:p w14:paraId="0C4B3288" w14:textId="77777777" w:rsidR="000B00FB" w:rsidRPr="00FA1598" w:rsidRDefault="000B00FB"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BDE4600" w14:textId="77777777" w:rsidR="000B00FB" w:rsidRPr="00FA1598" w:rsidRDefault="000B00FB" w:rsidP="006E485E">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տևողությունը</w:t>
            </w:r>
          </w:p>
        </w:tc>
        <w:tc>
          <w:tcPr>
            <w:tcW w:w="11487" w:type="dxa"/>
          </w:tcPr>
          <w:p w14:paraId="5930497C" w14:textId="77777777" w:rsidR="000B00FB" w:rsidRPr="00FA1598" w:rsidRDefault="000B00FB" w:rsidP="006E485E">
            <w:pPr>
              <w:spacing w:after="0" w:line="360" w:lineRule="auto"/>
              <w:rPr>
                <w:rFonts w:ascii="GHEA Grapalat" w:hAnsi="GHEA Grapalat"/>
                <w:sz w:val="20"/>
                <w:szCs w:val="20"/>
              </w:rPr>
            </w:pPr>
            <w:r w:rsidRPr="00FA1598">
              <w:rPr>
                <w:rFonts w:ascii="GHEA Grapalat" w:hAnsi="GHEA Grapalat"/>
                <w:sz w:val="20"/>
                <w:szCs w:val="20"/>
                <w:lang w:val="hy-AM"/>
              </w:rPr>
              <w:t>1</w:t>
            </w:r>
            <w:r w:rsidRPr="00FA1598">
              <w:rPr>
                <w:rFonts w:ascii="GHEA Grapalat" w:hAnsi="GHEA Grapalat"/>
                <w:sz w:val="20"/>
                <w:szCs w:val="20"/>
              </w:rPr>
              <w:t>44 ժամ</w:t>
            </w:r>
          </w:p>
        </w:tc>
      </w:tr>
      <w:tr w:rsidR="00FA1598" w:rsidRPr="00FA1598" w14:paraId="07BC1AFE" w14:textId="77777777" w:rsidTr="00E830C3">
        <w:tc>
          <w:tcPr>
            <w:tcW w:w="567" w:type="dxa"/>
          </w:tcPr>
          <w:p w14:paraId="483CC947" w14:textId="77777777" w:rsidR="000B00FB" w:rsidRPr="00FA1598" w:rsidRDefault="000B00FB"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F027F42" w14:textId="77777777" w:rsidR="000B00FB" w:rsidRPr="00FA1598" w:rsidRDefault="000B00FB" w:rsidP="006E485E">
            <w:pPr>
              <w:spacing w:after="0" w:line="360" w:lineRule="auto"/>
              <w:rPr>
                <w:rFonts w:ascii="GHEA Grapalat" w:hAnsi="GHEA Grapalat"/>
                <w:b/>
                <w:sz w:val="20"/>
                <w:szCs w:val="20"/>
              </w:rPr>
            </w:pPr>
            <w:r w:rsidRPr="00FA1598">
              <w:rPr>
                <w:rFonts w:ascii="GHEA Grapalat" w:hAnsi="GHEA Grapalat" w:cs="Sylfaen"/>
                <w:b/>
                <w:sz w:val="20"/>
                <w:szCs w:val="20"/>
              </w:rPr>
              <w:t>Մուտքային</w:t>
            </w:r>
            <w:r w:rsidRPr="00FA1598">
              <w:rPr>
                <w:rFonts w:ascii="GHEA Grapalat" w:hAnsi="GHEA Grapalat"/>
                <w:b/>
                <w:sz w:val="20"/>
                <w:szCs w:val="20"/>
              </w:rPr>
              <w:t xml:space="preserve"> </w:t>
            </w:r>
            <w:r w:rsidRPr="00FA1598">
              <w:rPr>
                <w:rFonts w:ascii="GHEA Grapalat" w:hAnsi="GHEA Grapalat" w:cs="Sylfaen"/>
                <w:b/>
                <w:sz w:val="20"/>
                <w:szCs w:val="20"/>
              </w:rPr>
              <w:t>պահանջները</w:t>
            </w:r>
          </w:p>
        </w:tc>
        <w:tc>
          <w:tcPr>
            <w:tcW w:w="11487" w:type="dxa"/>
          </w:tcPr>
          <w:p w14:paraId="7DD8F857" w14:textId="77777777" w:rsidR="000B00FB" w:rsidRPr="00FA1598" w:rsidRDefault="000B00FB" w:rsidP="006E485E">
            <w:pPr>
              <w:spacing w:after="0" w:line="360" w:lineRule="auto"/>
              <w:rPr>
                <w:rFonts w:ascii="GHEA Grapalat" w:hAnsi="GHEA Grapalat"/>
                <w:sz w:val="20"/>
                <w:szCs w:val="20"/>
                <w:lang w:val="hy-AM"/>
              </w:rPr>
            </w:pPr>
            <w:r w:rsidRPr="00FA1598">
              <w:rPr>
                <w:rFonts w:ascii="GHEA Grapalat" w:hAnsi="GHEA Grapalat" w:cs="Sylfaen"/>
                <w:sz w:val="20"/>
                <w:szCs w:val="20"/>
              </w:rPr>
              <w:t>Այս</w:t>
            </w:r>
            <w:r w:rsidRPr="00FA1598">
              <w:rPr>
                <w:rFonts w:ascii="GHEA Grapalat" w:hAnsi="GHEA Grapalat"/>
                <w:sz w:val="20"/>
                <w:szCs w:val="20"/>
              </w:rPr>
              <w:t xml:space="preserve"> </w:t>
            </w:r>
            <w:r w:rsidRPr="00FA1598">
              <w:rPr>
                <w:rFonts w:ascii="GHEA Grapalat" w:hAnsi="GHEA Grapalat" w:cs="Sylfaen"/>
                <w:sz w:val="20"/>
                <w:szCs w:val="20"/>
              </w:rPr>
              <w:t>մոդուլն</w:t>
            </w:r>
            <w:r w:rsidRPr="00FA1598">
              <w:rPr>
                <w:rFonts w:ascii="GHEA Grapalat" w:hAnsi="GHEA Grapalat"/>
                <w:sz w:val="20"/>
                <w:szCs w:val="20"/>
              </w:rPr>
              <w:t xml:space="preserve"> </w:t>
            </w:r>
            <w:r w:rsidRPr="00FA1598">
              <w:rPr>
                <w:rFonts w:ascii="GHEA Grapalat" w:hAnsi="GHEA Grapalat" w:cs="Sylfaen"/>
                <w:sz w:val="20"/>
                <w:szCs w:val="20"/>
              </w:rPr>
              <w:t>ուսումնասիրելու</w:t>
            </w:r>
            <w:r w:rsidRPr="00FA1598">
              <w:rPr>
                <w:rFonts w:ascii="GHEA Grapalat" w:hAnsi="GHEA Grapalat"/>
                <w:sz w:val="20"/>
                <w:szCs w:val="20"/>
              </w:rPr>
              <w:t xml:space="preserve"> </w:t>
            </w:r>
            <w:r w:rsidRPr="00FA1598">
              <w:rPr>
                <w:rFonts w:ascii="GHEA Grapalat" w:hAnsi="GHEA Grapalat" w:cs="Sylfaen"/>
                <w:sz w:val="20"/>
                <w:szCs w:val="20"/>
              </w:rPr>
              <w:t>համար</w:t>
            </w:r>
            <w:r w:rsidRPr="00FA1598">
              <w:rPr>
                <w:rFonts w:ascii="GHEA Grapalat" w:hAnsi="GHEA Grapalat"/>
                <w:sz w:val="20"/>
                <w:szCs w:val="20"/>
              </w:rPr>
              <w:t xml:space="preserve"> </w:t>
            </w:r>
            <w:r w:rsidRPr="00FA1598">
              <w:rPr>
                <w:rFonts w:ascii="GHEA Grapalat" w:hAnsi="GHEA Grapalat" w:cs="Sylfaen"/>
                <w:sz w:val="20"/>
                <w:szCs w:val="20"/>
              </w:rPr>
              <w:t>սկզբնական</w:t>
            </w:r>
            <w:r w:rsidRPr="00FA1598">
              <w:rPr>
                <w:rFonts w:ascii="GHEA Grapalat" w:hAnsi="GHEA Grapalat"/>
                <w:sz w:val="20"/>
                <w:szCs w:val="20"/>
              </w:rPr>
              <w:t xml:space="preserve"> </w:t>
            </w:r>
            <w:r w:rsidRPr="00FA1598">
              <w:rPr>
                <w:rFonts w:ascii="GHEA Grapalat" w:hAnsi="GHEA Grapalat" w:cs="Sylfaen"/>
                <w:sz w:val="20"/>
                <w:szCs w:val="20"/>
              </w:rPr>
              <w:t>մասնագիտական</w:t>
            </w:r>
            <w:r w:rsidRPr="00FA1598">
              <w:rPr>
                <w:rFonts w:ascii="GHEA Grapalat" w:hAnsi="GHEA Grapalat"/>
                <w:sz w:val="20"/>
                <w:szCs w:val="20"/>
              </w:rPr>
              <w:t xml:space="preserve"> </w:t>
            </w:r>
            <w:r w:rsidRPr="00FA1598">
              <w:rPr>
                <w:rFonts w:ascii="GHEA Grapalat" w:hAnsi="GHEA Grapalat" w:cs="Sylfaen"/>
                <w:sz w:val="20"/>
                <w:szCs w:val="20"/>
              </w:rPr>
              <w:t>գիտելիքներ</w:t>
            </w:r>
            <w:r w:rsidRPr="00FA1598">
              <w:rPr>
                <w:rFonts w:ascii="GHEA Grapalat" w:hAnsi="GHEA Grapalat"/>
                <w:sz w:val="20"/>
                <w:szCs w:val="20"/>
              </w:rPr>
              <w:t xml:space="preserve"> </w:t>
            </w:r>
            <w:r w:rsidRPr="00FA1598">
              <w:rPr>
                <w:rFonts w:ascii="GHEA Grapalat" w:hAnsi="GHEA Grapalat" w:cs="Sylfaen"/>
                <w:sz w:val="20"/>
                <w:szCs w:val="20"/>
              </w:rPr>
              <w:t>պետք</w:t>
            </w:r>
            <w:r w:rsidRPr="00FA1598">
              <w:rPr>
                <w:rFonts w:ascii="GHEA Grapalat" w:hAnsi="GHEA Grapalat"/>
                <w:sz w:val="20"/>
                <w:szCs w:val="20"/>
              </w:rPr>
              <w:t xml:space="preserve"> </w:t>
            </w:r>
            <w:r w:rsidRPr="00FA1598">
              <w:rPr>
                <w:rFonts w:ascii="GHEA Grapalat" w:hAnsi="GHEA Grapalat" w:cs="Sylfaen"/>
                <w:sz w:val="20"/>
                <w:szCs w:val="20"/>
              </w:rPr>
              <w:t>չեն</w:t>
            </w:r>
            <w:r w:rsidRPr="00FA1598">
              <w:rPr>
                <w:rFonts w:ascii="GHEA Grapalat" w:hAnsi="GHEA Grapalat" w:cs="Arial Armenian"/>
                <w:sz w:val="20"/>
                <w:szCs w:val="20"/>
              </w:rPr>
              <w:t>։</w:t>
            </w:r>
          </w:p>
        </w:tc>
      </w:tr>
      <w:tr w:rsidR="00D11262" w:rsidRPr="00FA1598" w14:paraId="50B9A31D" w14:textId="77777777" w:rsidTr="00E830C3">
        <w:tc>
          <w:tcPr>
            <w:tcW w:w="567" w:type="dxa"/>
          </w:tcPr>
          <w:p w14:paraId="56643FA3"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EEA4759" w14:textId="77777777" w:rsidR="00D11262" w:rsidRPr="00FA1598" w:rsidRDefault="00D11262" w:rsidP="006E485E">
            <w:pPr>
              <w:spacing w:after="0" w:line="360" w:lineRule="auto"/>
              <w:rPr>
                <w:rFonts w:ascii="GHEA Grapalat" w:hAnsi="GHEA Grapalat" w:cs="Sylfaen"/>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1</w:t>
            </w:r>
          </w:p>
        </w:tc>
        <w:tc>
          <w:tcPr>
            <w:tcW w:w="11487" w:type="dxa"/>
          </w:tcPr>
          <w:p w14:paraId="5CC01A31" w14:textId="5DBCE73F" w:rsidR="00D11262" w:rsidRPr="00FA1598" w:rsidRDefault="00D11262" w:rsidP="006E485E">
            <w:pPr>
              <w:pStyle w:val="Heading3"/>
              <w:spacing w:before="0" w:after="0" w:line="360" w:lineRule="auto"/>
              <w:rPr>
                <w:rFonts w:ascii="GHEA Grapalat" w:hAnsi="GHEA Grapalat"/>
                <w:b w:val="0"/>
                <w:bCs w:val="0"/>
                <w:sz w:val="20"/>
                <w:szCs w:val="20"/>
                <w:lang w:val="nl-NL"/>
              </w:rPr>
            </w:pPr>
            <w:r>
              <w:rPr>
                <w:rFonts w:ascii="GHEA Grapalat" w:hAnsi="GHEA Grapalat" w:cs="Sylfaen"/>
                <w:b w:val="0"/>
                <w:sz w:val="20"/>
                <w:szCs w:val="20"/>
                <w:lang w:val="nl-NL"/>
              </w:rPr>
              <w:t>Ն</w:t>
            </w:r>
            <w:r w:rsidRPr="00FA1598">
              <w:rPr>
                <w:rFonts w:ascii="GHEA Grapalat" w:hAnsi="GHEA Grapalat" w:cs="Sylfaen"/>
                <w:b w:val="0"/>
                <w:sz w:val="20"/>
                <w:szCs w:val="20"/>
                <w:lang w:val="nl-NL"/>
              </w:rPr>
              <w:t>կարագրել իրեն հետաքրքրող ընդարձակ թեմաներ</w:t>
            </w:r>
            <w:r>
              <w:rPr>
                <w:rFonts w:ascii="GHEA Grapalat" w:hAnsi="GHEA Grapalat" w:cs="Sylfaen"/>
                <w:b w:val="0"/>
                <w:sz w:val="20"/>
                <w:szCs w:val="20"/>
                <w:lang w:val="nl-NL"/>
              </w:rPr>
              <w:t>՝ կիրառելով մ</w:t>
            </w:r>
            <w:r w:rsidRPr="00FA1598">
              <w:rPr>
                <w:rFonts w:ascii="GHEA Grapalat" w:hAnsi="GHEA Grapalat" w:cs="Sylfaen"/>
                <w:b w:val="0"/>
                <w:sz w:val="20"/>
                <w:szCs w:val="20"/>
                <w:lang w:val="nl-NL"/>
              </w:rPr>
              <w:t>ոդուլի շրջանակներում սահմանված բառապաշար</w:t>
            </w:r>
            <w:r>
              <w:rPr>
                <w:rFonts w:ascii="GHEA Grapalat" w:hAnsi="GHEA Grapalat" w:cs="Sylfaen"/>
                <w:b w:val="0"/>
                <w:sz w:val="20"/>
                <w:szCs w:val="20"/>
                <w:lang w:val="nl-NL"/>
              </w:rPr>
              <w:t>ը</w:t>
            </w:r>
          </w:p>
        </w:tc>
      </w:tr>
      <w:tr w:rsidR="00D11262" w:rsidRPr="001846B3" w14:paraId="587E2A22" w14:textId="77777777" w:rsidTr="00E830C3">
        <w:tc>
          <w:tcPr>
            <w:tcW w:w="567" w:type="dxa"/>
          </w:tcPr>
          <w:p w14:paraId="7CB37D27"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CD53769" w14:textId="77777777" w:rsidR="00D11262" w:rsidRPr="007A2D6A" w:rsidRDefault="00D11262" w:rsidP="006E485E">
            <w:pPr>
              <w:spacing w:after="0" w:line="360" w:lineRule="auto"/>
              <w:rPr>
                <w:rFonts w:ascii="GHEA Grapalat" w:hAnsi="GHEA Grapalat" w:cs="Sylfaen"/>
                <w:b/>
                <w:sz w:val="20"/>
                <w:szCs w:val="20"/>
                <w:lang w:val="hy-AM"/>
              </w:rPr>
            </w:pPr>
            <w:r w:rsidRPr="007A2D6A">
              <w:rPr>
                <w:rFonts w:ascii="GHEA Grapalat" w:hAnsi="GHEA Grapalat" w:cs="Sylfaen"/>
                <w:b/>
                <w:sz w:val="20"/>
                <w:szCs w:val="20"/>
                <w:lang w:val="hy-AM"/>
              </w:rPr>
              <w:t>Կատարման</w:t>
            </w:r>
            <w:r w:rsidRPr="007A2D6A">
              <w:rPr>
                <w:rFonts w:ascii="GHEA Grapalat" w:hAnsi="GHEA Grapalat"/>
                <w:b/>
                <w:sz w:val="20"/>
                <w:szCs w:val="20"/>
                <w:lang w:val="hy-AM"/>
              </w:rPr>
              <w:t xml:space="preserve"> </w:t>
            </w:r>
            <w:r w:rsidRPr="007A2D6A">
              <w:rPr>
                <w:rFonts w:ascii="GHEA Grapalat" w:hAnsi="GHEA Grapalat" w:cs="Sylfaen"/>
                <w:b/>
                <w:sz w:val="20"/>
                <w:szCs w:val="20"/>
                <w:lang w:val="hy-AM"/>
              </w:rPr>
              <w:t>չափանիշներ</w:t>
            </w:r>
          </w:p>
        </w:tc>
        <w:tc>
          <w:tcPr>
            <w:tcW w:w="11487" w:type="dxa"/>
          </w:tcPr>
          <w:p w14:paraId="2B9E00C9" w14:textId="5361BC98" w:rsidR="00D11262" w:rsidRPr="00FA1598" w:rsidRDefault="00D11262" w:rsidP="000D20D0">
            <w:pPr>
              <w:pStyle w:val="Heading3"/>
              <w:numPr>
                <w:ilvl w:val="0"/>
                <w:numId w:val="150"/>
              </w:numPr>
              <w:spacing w:before="0" w:after="0" w:line="360" w:lineRule="auto"/>
              <w:ind w:left="429"/>
              <w:jc w:val="both"/>
              <w:rPr>
                <w:rFonts w:ascii="GHEA Grapalat" w:hAnsi="GHEA Grapalat"/>
                <w:b w:val="0"/>
                <w:bCs w:val="0"/>
                <w:sz w:val="20"/>
                <w:szCs w:val="20"/>
                <w:lang w:val="nl-NL"/>
              </w:rPr>
            </w:pPr>
            <w:r w:rsidRPr="00FA1598">
              <w:rPr>
                <w:rFonts w:ascii="GHEA Grapalat" w:hAnsi="GHEA Grapalat"/>
                <w:b w:val="0"/>
                <w:sz w:val="20"/>
                <w:szCs w:val="20"/>
                <w:lang w:val="nl-NL"/>
              </w:rPr>
              <w:t>մանրամասն նկարագր</w:t>
            </w:r>
            <w:r w:rsidR="00824060">
              <w:rPr>
                <w:rFonts w:ascii="GHEA Grapalat" w:hAnsi="GHEA Grapalat"/>
                <w:b w:val="0"/>
                <w:sz w:val="20"/>
                <w:szCs w:val="20"/>
                <w:lang w:val="nl-NL"/>
              </w:rPr>
              <w:t>ում է</w:t>
            </w:r>
            <w:r w:rsidRPr="00FA1598">
              <w:rPr>
                <w:rFonts w:ascii="GHEA Grapalat" w:hAnsi="GHEA Grapalat"/>
                <w:b w:val="0"/>
                <w:sz w:val="20"/>
                <w:szCs w:val="20"/>
                <w:lang w:val="nl-NL"/>
              </w:rPr>
              <w:t xml:space="preserve"> առաջադրված թեման,</w:t>
            </w:r>
          </w:p>
          <w:p w14:paraId="6790E526" w14:textId="77777777" w:rsidR="00D11262" w:rsidRPr="00AE510E" w:rsidRDefault="00D11262" w:rsidP="000D20D0">
            <w:pPr>
              <w:pStyle w:val="ListParagraph"/>
              <w:numPr>
                <w:ilvl w:val="0"/>
                <w:numId w:val="150"/>
              </w:numPr>
              <w:spacing w:after="0" w:line="360" w:lineRule="auto"/>
              <w:ind w:left="429"/>
              <w:jc w:val="both"/>
              <w:rPr>
                <w:rFonts w:ascii="GHEA Grapalat" w:hAnsi="GHEA Grapalat"/>
                <w:sz w:val="20"/>
                <w:szCs w:val="20"/>
                <w:lang w:val="nl-NL"/>
              </w:rPr>
            </w:pPr>
            <w:r w:rsidRPr="00AE510E">
              <w:rPr>
                <w:rFonts w:ascii="GHEA Grapalat" w:hAnsi="GHEA Grapalat"/>
                <w:sz w:val="20"/>
                <w:szCs w:val="20"/>
                <w:lang w:val="nl-NL"/>
              </w:rPr>
              <w:t>բանավիճ</w:t>
            </w:r>
            <w:r>
              <w:rPr>
                <w:rFonts w:ascii="GHEA Grapalat" w:hAnsi="GHEA Grapalat"/>
                <w:sz w:val="20"/>
                <w:szCs w:val="20"/>
                <w:lang w:val="nl-NL"/>
              </w:rPr>
              <w:t>ում է</w:t>
            </w:r>
            <w:r w:rsidRPr="00AE510E">
              <w:rPr>
                <w:rFonts w:ascii="GHEA Grapalat" w:hAnsi="GHEA Grapalat"/>
                <w:sz w:val="20"/>
                <w:szCs w:val="20"/>
                <w:lang w:val="nl-NL"/>
              </w:rPr>
              <w:t xml:space="preserve"> տվյալ թեմայի շուրջ,</w:t>
            </w:r>
          </w:p>
          <w:p w14:paraId="3CB3E39B" w14:textId="77777777" w:rsidR="00D11262" w:rsidRPr="00FA1598" w:rsidRDefault="00D11262" w:rsidP="000D20D0">
            <w:pPr>
              <w:pStyle w:val="Heading3"/>
              <w:numPr>
                <w:ilvl w:val="0"/>
                <w:numId w:val="150"/>
              </w:numPr>
              <w:spacing w:before="0" w:after="0" w:line="360" w:lineRule="auto"/>
              <w:ind w:left="429"/>
              <w:jc w:val="both"/>
              <w:rPr>
                <w:rFonts w:ascii="GHEA Grapalat" w:hAnsi="GHEA Grapalat"/>
                <w:b w:val="0"/>
                <w:bCs w:val="0"/>
                <w:sz w:val="20"/>
                <w:szCs w:val="20"/>
                <w:lang w:val="nl-NL"/>
              </w:rPr>
            </w:pPr>
            <w:r w:rsidRPr="00FA1598">
              <w:rPr>
                <w:rFonts w:ascii="GHEA Grapalat" w:hAnsi="GHEA Grapalat"/>
                <w:b w:val="0"/>
                <w:sz w:val="20"/>
                <w:szCs w:val="20"/>
                <w:lang w:val="nl-NL"/>
              </w:rPr>
              <w:t>սահուն և կապակցված ներկայացն</w:t>
            </w:r>
            <w:r>
              <w:rPr>
                <w:rFonts w:ascii="GHEA Grapalat" w:hAnsi="GHEA Grapalat"/>
                <w:b w:val="0"/>
                <w:sz w:val="20"/>
                <w:szCs w:val="20"/>
                <w:lang w:val="nl-NL"/>
              </w:rPr>
              <w:t>ում է</w:t>
            </w:r>
            <w:r w:rsidRPr="00FA1598">
              <w:rPr>
                <w:rFonts w:ascii="GHEA Grapalat" w:hAnsi="GHEA Grapalat"/>
                <w:b w:val="0"/>
                <w:sz w:val="20"/>
                <w:szCs w:val="20"/>
                <w:lang w:val="nl-NL"/>
              </w:rPr>
              <w:t xml:space="preserve"> կարդացած նյութը՝ օգտագործելով յուրացրած բառապաշարը,</w:t>
            </w:r>
          </w:p>
          <w:p w14:paraId="4024A296" w14:textId="5C2F945D" w:rsidR="00D11262" w:rsidRPr="00E55EAB" w:rsidRDefault="00D11262" w:rsidP="000D20D0">
            <w:pPr>
              <w:pStyle w:val="ListParagraph"/>
              <w:numPr>
                <w:ilvl w:val="0"/>
                <w:numId w:val="150"/>
              </w:numPr>
              <w:spacing w:after="0" w:line="360" w:lineRule="auto"/>
              <w:ind w:left="429"/>
              <w:rPr>
                <w:rFonts w:ascii="GHEA Grapalat" w:hAnsi="GHEA Grapalat"/>
                <w:sz w:val="20"/>
                <w:szCs w:val="20"/>
                <w:lang w:val="nl-NL"/>
              </w:rPr>
            </w:pPr>
            <w:r w:rsidRPr="00E55EAB">
              <w:rPr>
                <w:rFonts w:ascii="GHEA Grapalat" w:hAnsi="GHEA Grapalat"/>
                <w:sz w:val="20"/>
                <w:szCs w:val="20"/>
                <w:lang w:val="nl-NL"/>
              </w:rPr>
              <w:t>պատասխանում է նյութի բովանդակությանն ուղղված հարցերին:</w:t>
            </w:r>
          </w:p>
        </w:tc>
      </w:tr>
      <w:tr w:rsidR="00D11262" w:rsidRPr="00FA1598" w14:paraId="1DF0184D" w14:textId="77777777" w:rsidTr="00E830C3">
        <w:tc>
          <w:tcPr>
            <w:tcW w:w="567" w:type="dxa"/>
          </w:tcPr>
          <w:p w14:paraId="7B234BCA"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41F84BD" w14:textId="77777777" w:rsidR="00D11262" w:rsidRPr="007A2D6A" w:rsidRDefault="00D11262" w:rsidP="006E485E">
            <w:pPr>
              <w:spacing w:after="0" w:line="360" w:lineRule="auto"/>
              <w:rPr>
                <w:rFonts w:ascii="GHEA Grapalat" w:hAnsi="GHEA Grapalat" w:cs="Sylfaen"/>
                <w:sz w:val="20"/>
                <w:szCs w:val="20"/>
              </w:rPr>
            </w:pPr>
            <w:r w:rsidRPr="007A2D6A">
              <w:rPr>
                <w:rFonts w:ascii="GHEA Grapalat" w:hAnsi="GHEA Grapalat" w:cs="Sylfaen"/>
                <w:b/>
                <w:sz w:val="20"/>
                <w:szCs w:val="20"/>
                <w:lang w:val="hy-AM"/>
              </w:rPr>
              <w:t>ՈՒսումնառության</w:t>
            </w:r>
            <w:r w:rsidRPr="007A2D6A">
              <w:rPr>
                <w:rFonts w:ascii="GHEA Grapalat" w:hAnsi="GHEA Grapalat"/>
                <w:b/>
                <w:sz w:val="20"/>
                <w:szCs w:val="20"/>
                <w:lang w:val="hy-AM"/>
              </w:rPr>
              <w:t xml:space="preserve"> </w:t>
            </w:r>
            <w:r w:rsidRPr="007A2D6A">
              <w:rPr>
                <w:rFonts w:ascii="GHEA Grapalat" w:hAnsi="GHEA Grapalat" w:cs="Sylfaen"/>
                <w:b/>
                <w:sz w:val="20"/>
                <w:szCs w:val="20"/>
                <w:lang w:val="hy-AM"/>
              </w:rPr>
              <w:t>արդյունք</w:t>
            </w:r>
            <w:r w:rsidRPr="007A2D6A">
              <w:rPr>
                <w:rFonts w:ascii="GHEA Grapalat" w:hAnsi="GHEA Grapalat" w:cs="Courier New"/>
                <w:b/>
                <w:bCs/>
                <w:kern w:val="36"/>
                <w:sz w:val="20"/>
                <w:szCs w:val="20"/>
                <w:lang w:val="hy-AM"/>
              </w:rPr>
              <w:t xml:space="preserve"> </w:t>
            </w:r>
            <w:r w:rsidRPr="007A2D6A">
              <w:rPr>
                <w:rFonts w:ascii="GHEA Grapalat" w:hAnsi="GHEA Grapalat" w:cs="Courier New"/>
                <w:b/>
                <w:bCs/>
                <w:kern w:val="36"/>
                <w:sz w:val="20"/>
                <w:szCs w:val="20"/>
              </w:rPr>
              <w:t>2</w:t>
            </w:r>
          </w:p>
        </w:tc>
        <w:tc>
          <w:tcPr>
            <w:tcW w:w="11487" w:type="dxa"/>
          </w:tcPr>
          <w:p w14:paraId="1833FFFC" w14:textId="5C12BC43" w:rsidR="00D11262" w:rsidRPr="00FA1598" w:rsidRDefault="00D11262" w:rsidP="006E485E">
            <w:pPr>
              <w:pStyle w:val="Heading3"/>
              <w:spacing w:before="0" w:after="0" w:line="360" w:lineRule="auto"/>
              <w:rPr>
                <w:rFonts w:ascii="GHEA Grapalat" w:hAnsi="GHEA Grapalat"/>
                <w:b w:val="0"/>
                <w:bCs w:val="0"/>
                <w:sz w:val="20"/>
                <w:szCs w:val="20"/>
                <w:lang w:val="nl-NL"/>
              </w:rPr>
            </w:pPr>
            <w:r w:rsidRPr="00FA1598">
              <w:rPr>
                <w:rFonts w:ascii="GHEA Grapalat" w:hAnsi="GHEA Grapalat"/>
                <w:b w:val="0"/>
                <w:sz w:val="20"/>
                <w:szCs w:val="20"/>
                <w:lang w:val="nl-NL"/>
              </w:rPr>
              <w:t>Բառարանի օգնությամբ թարգմանել մասնագիտական տեքստը</w:t>
            </w:r>
          </w:p>
        </w:tc>
      </w:tr>
      <w:tr w:rsidR="00D11262" w:rsidRPr="001846B3" w14:paraId="6BAB2F47" w14:textId="77777777" w:rsidTr="00E830C3">
        <w:tc>
          <w:tcPr>
            <w:tcW w:w="567" w:type="dxa"/>
          </w:tcPr>
          <w:p w14:paraId="1EE10CD4"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AB5E61A" w14:textId="77777777" w:rsidR="00D11262" w:rsidRPr="007A2D6A" w:rsidRDefault="00D11262" w:rsidP="006E485E">
            <w:pPr>
              <w:spacing w:after="0" w:line="360" w:lineRule="auto"/>
              <w:rPr>
                <w:rFonts w:ascii="GHEA Grapalat" w:hAnsi="GHEA Grapalat" w:cs="Sylfaen"/>
                <w:b/>
                <w:sz w:val="20"/>
                <w:szCs w:val="20"/>
                <w:lang w:val="hy-AM"/>
              </w:rPr>
            </w:pPr>
            <w:r w:rsidRPr="007A2D6A">
              <w:rPr>
                <w:rFonts w:ascii="GHEA Grapalat" w:hAnsi="GHEA Grapalat" w:cs="Sylfaen"/>
                <w:b/>
                <w:sz w:val="20"/>
                <w:szCs w:val="20"/>
                <w:lang w:val="hy-AM"/>
              </w:rPr>
              <w:t>Կատարման</w:t>
            </w:r>
            <w:r w:rsidRPr="007A2D6A">
              <w:rPr>
                <w:rFonts w:ascii="GHEA Grapalat" w:hAnsi="GHEA Grapalat"/>
                <w:b/>
                <w:sz w:val="20"/>
                <w:szCs w:val="20"/>
                <w:lang w:val="hy-AM"/>
              </w:rPr>
              <w:t xml:space="preserve"> </w:t>
            </w:r>
            <w:r w:rsidRPr="007A2D6A">
              <w:rPr>
                <w:rFonts w:ascii="GHEA Grapalat" w:hAnsi="GHEA Grapalat" w:cs="Sylfaen"/>
                <w:b/>
                <w:sz w:val="20"/>
                <w:szCs w:val="20"/>
                <w:lang w:val="hy-AM"/>
              </w:rPr>
              <w:t>չափանիշներ</w:t>
            </w:r>
          </w:p>
        </w:tc>
        <w:tc>
          <w:tcPr>
            <w:tcW w:w="11487" w:type="dxa"/>
          </w:tcPr>
          <w:p w14:paraId="3B28AD1C" w14:textId="77777777" w:rsidR="00D11262" w:rsidRDefault="00D11262" w:rsidP="000D20D0">
            <w:pPr>
              <w:pStyle w:val="ListParagraph"/>
              <w:numPr>
                <w:ilvl w:val="0"/>
                <w:numId w:val="151"/>
              </w:numPr>
              <w:spacing w:after="0" w:line="360" w:lineRule="auto"/>
              <w:ind w:left="429"/>
              <w:rPr>
                <w:rFonts w:ascii="GHEA Grapalat" w:hAnsi="GHEA Grapalat"/>
                <w:sz w:val="20"/>
                <w:szCs w:val="20"/>
                <w:lang w:val="nl-NL"/>
              </w:rPr>
            </w:pPr>
            <w:r>
              <w:rPr>
                <w:rFonts w:ascii="GHEA Grapalat" w:hAnsi="GHEA Grapalat"/>
                <w:sz w:val="20"/>
                <w:szCs w:val="20"/>
                <w:lang w:val="nl-NL"/>
              </w:rPr>
              <w:t>թ</w:t>
            </w:r>
            <w:r w:rsidRPr="00AE510E">
              <w:rPr>
                <w:rFonts w:ascii="GHEA Grapalat" w:hAnsi="GHEA Grapalat"/>
                <w:sz w:val="20"/>
                <w:szCs w:val="20"/>
                <w:lang w:val="nl-NL"/>
              </w:rPr>
              <w:t>արգման</w:t>
            </w:r>
            <w:r>
              <w:rPr>
                <w:rFonts w:ascii="GHEA Grapalat" w:hAnsi="GHEA Grapalat"/>
                <w:sz w:val="20"/>
                <w:szCs w:val="20"/>
                <w:lang w:val="nl-NL"/>
              </w:rPr>
              <w:t>ում է</w:t>
            </w:r>
            <w:r w:rsidRPr="00AE510E">
              <w:rPr>
                <w:rFonts w:ascii="GHEA Grapalat" w:hAnsi="GHEA Grapalat"/>
                <w:sz w:val="20"/>
                <w:szCs w:val="20"/>
                <w:lang w:val="nl-NL"/>
              </w:rPr>
              <w:t xml:space="preserve"> մասնագիտական տերմինները,</w:t>
            </w:r>
          </w:p>
          <w:p w14:paraId="2285D4AE" w14:textId="77777777" w:rsidR="00D11262" w:rsidRPr="00AE510E" w:rsidRDefault="00D11262" w:rsidP="000D20D0">
            <w:pPr>
              <w:pStyle w:val="ListParagraph"/>
              <w:numPr>
                <w:ilvl w:val="0"/>
                <w:numId w:val="151"/>
              </w:numPr>
              <w:spacing w:after="0" w:line="360" w:lineRule="auto"/>
              <w:ind w:left="429"/>
              <w:rPr>
                <w:rFonts w:ascii="GHEA Grapalat" w:hAnsi="GHEA Grapalat"/>
                <w:sz w:val="20"/>
                <w:szCs w:val="20"/>
                <w:lang w:val="nl-NL"/>
              </w:rPr>
            </w:pPr>
            <w:r w:rsidRPr="00AE510E">
              <w:rPr>
                <w:rFonts w:ascii="GHEA Grapalat" w:hAnsi="GHEA Grapalat"/>
                <w:sz w:val="20"/>
                <w:szCs w:val="20"/>
                <w:lang w:val="nl-NL"/>
              </w:rPr>
              <w:t>սղագր</w:t>
            </w:r>
            <w:r>
              <w:rPr>
                <w:rFonts w:ascii="GHEA Grapalat" w:hAnsi="GHEA Grapalat"/>
                <w:sz w:val="20"/>
                <w:szCs w:val="20"/>
                <w:lang w:val="nl-NL"/>
              </w:rPr>
              <w:t>ում է</w:t>
            </w:r>
            <w:r w:rsidRPr="00AE510E">
              <w:rPr>
                <w:rFonts w:ascii="GHEA Grapalat" w:hAnsi="GHEA Grapalat"/>
                <w:sz w:val="20"/>
                <w:szCs w:val="20"/>
                <w:lang w:val="nl-NL"/>
              </w:rPr>
              <w:t xml:space="preserve"> առանց խաթարելու տեքստի բովանդակությունը և պարբերությունները,</w:t>
            </w:r>
          </w:p>
          <w:p w14:paraId="1CA471B7" w14:textId="033CD1F5" w:rsidR="00D11262" w:rsidRPr="00E55EAB" w:rsidRDefault="00D11262" w:rsidP="000D20D0">
            <w:pPr>
              <w:pStyle w:val="ListParagraph"/>
              <w:numPr>
                <w:ilvl w:val="0"/>
                <w:numId w:val="151"/>
              </w:numPr>
              <w:spacing w:after="0" w:line="360" w:lineRule="auto"/>
              <w:ind w:left="429"/>
              <w:rPr>
                <w:rFonts w:ascii="GHEA Grapalat" w:hAnsi="GHEA Grapalat"/>
                <w:sz w:val="20"/>
                <w:szCs w:val="20"/>
                <w:lang w:val="nl-NL"/>
              </w:rPr>
            </w:pPr>
            <w:r w:rsidRPr="00E55EAB">
              <w:rPr>
                <w:rFonts w:ascii="GHEA Grapalat" w:hAnsi="GHEA Grapalat"/>
                <w:sz w:val="20"/>
                <w:szCs w:val="20"/>
                <w:lang w:val="nl-NL"/>
              </w:rPr>
              <w:t>խմբագրում է աշխատանքը և ներկայացնում ավարտուն տեսքով:</w:t>
            </w:r>
          </w:p>
        </w:tc>
      </w:tr>
      <w:tr w:rsidR="00D11262" w:rsidRPr="00FA1598" w14:paraId="330B140C" w14:textId="77777777" w:rsidTr="00E830C3">
        <w:tc>
          <w:tcPr>
            <w:tcW w:w="567" w:type="dxa"/>
          </w:tcPr>
          <w:p w14:paraId="2141A0AB"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DBD8CEC" w14:textId="77777777" w:rsidR="00D11262" w:rsidRPr="007A2D6A" w:rsidRDefault="00D11262" w:rsidP="006E485E">
            <w:pPr>
              <w:spacing w:after="0" w:line="360" w:lineRule="auto"/>
              <w:rPr>
                <w:rFonts w:ascii="GHEA Grapalat" w:hAnsi="GHEA Grapalat" w:cs="Sylfaen"/>
                <w:sz w:val="20"/>
                <w:szCs w:val="20"/>
              </w:rPr>
            </w:pPr>
            <w:r w:rsidRPr="007A2D6A">
              <w:rPr>
                <w:rFonts w:ascii="GHEA Grapalat" w:hAnsi="GHEA Grapalat" w:cs="Sylfaen"/>
                <w:b/>
                <w:sz w:val="20"/>
                <w:szCs w:val="20"/>
                <w:lang w:val="hy-AM"/>
              </w:rPr>
              <w:t>ՈՒսումնառության</w:t>
            </w:r>
            <w:r w:rsidRPr="007A2D6A">
              <w:rPr>
                <w:rFonts w:ascii="GHEA Grapalat" w:hAnsi="GHEA Grapalat"/>
                <w:b/>
                <w:sz w:val="20"/>
                <w:szCs w:val="20"/>
                <w:lang w:val="hy-AM"/>
              </w:rPr>
              <w:t xml:space="preserve"> </w:t>
            </w:r>
            <w:r w:rsidRPr="007A2D6A">
              <w:rPr>
                <w:rFonts w:ascii="GHEA Grapalat" w:hAnsi="GHEA Grapalat" w:cs="Sylfaen"/>
                <w:b/>
                <w:sz w:val="20"/>
                <w:szCs w:val="20"/>
                <w:lang w:val="hy-AM"/>
              </w:rPr>
              <w:t>արդյունք</w:t>
            </w:r>
            <w:r w:rsidRPr="007A2D6A">
              <w:rPr>
                <w:rFonts w:ascii="GHEA Grapalat" w:hAnsi="GHEA Grapalat" w:cs="Courier New"/>
                <w:b/>
                <w:bCs/>
                <w:kern w:val="36"/>
                <w:sz w:val="20"/>
                <w:szCs w:val="20"/>
                <w:lang w:val="hy-AM"/>
              </w:rPr>
              <w:t xml:space="preserve"> </w:t>
            </w:r>
            <w:r w:rsidRPr="007A2D6A">
              <w:rPr>
                <w:rFonts w:ascii="GHEA Grapalat" w:hAnsi="GHEA Grapalat" w:cs="Courier New"/>
                <w:b/>
                <w:bCs/>
                <w:kern w:val="36"/>
                <w:sz w:val="20"/>
                <w:szCs w:val="20"/>
              </w:rPr>
              <w:t>3</w:t>
            </w:r>
          </w:p>
        </w:tc>
        <w:tc>
          <w:tcPr>
            <w:tcW w:w="11487" w:type="dxa"/>
          </w:tcPr>
          <w:p w14:paraId="1BD41A8B" w14:textId="3431C076" w:rsidR="00D11262" w:rsidRPr="00FA1598" w:rsidRDefault="00D11262" w:rsidP="006E485E">
            <w:pPr>
              <w:pStyle w:val="Heading3"/>
              <w:spacing w:before="0" w:after="0" w:line="360" w:lineRule="auto"/>
              <w:rPr>
                <w:rFonts w:ascii="GHEA Grapalat" w:hAnsi="GHEA Grapalat"/>
                <w:b w:val="0"/>
                <w:bCs w:val="0"/>
                <w:sz w:val="20"/>
                <w:szCs w:val="20"/>
                <w:lang w:val="nl-NL"/>
              </w:rPr>
            </w:pPr>
            <w:r>
              <w:rPr>
                <w:rFonts w:ascii="GHEA Grapalat" w:hAnsi="GHEA Grapalat" w:cs="Sylfaen"/>
                <w:b w:val="0"/>
                <w:sz w:val="20"/>
                <w:szCs w:val="20"/>
                <w:lang w:val="nl-NL"/>
              </w:rPr>
              <w:t>Ն</w:t>
            </w:r>
            <w:r w:rsidRPr="00FA1598">
              <w:rPr>
                <w:rFonts w:ascii="GHEA Grapalat" w:hAnsi="GHEA Grapalat" w:cs="Sylfaen"/>
                <w:b w:val="0"/>
                <w:sz w:val="20"/>
                <w:szCs w:val="20"/>
                <w:lang w:val="nl-NL"/>
              </w:rPr>
              <w:t>կարագրել ոլորտի</w:t>
            </w:r>
            <w:r>
              <w:rPr>
                <w:rFonts w:ascii="GHEA Grapalat" w:hAnsi="GHEA Grapalat" w:cs="Sylfaen"/>
                <w:b w:val="0"/>
                <w:sz w:val="20"/>
                <w:szCs w:val="20"/>
                <w:lang w:val="nl-NL"/>
              </w:rPr>
              <w:t>ն վերաբերող</w:t>
            </w:r>
            <w:r w:rsidRPr="00FA1598">
              <w:rPr>
                <w:rFonts w:ascii="GHEA Grapalat" w:hAnsi="GHEA Grapalat" w:cs="Sylfaen"/>
                <w:b w:val="0"/>
                <w:sz w:val="20"/>
                <w:szCs w:val="20"/>
                <w:lang w:val="nl-NL"/>
              </w:rPr>
              <w:t xml:space="preserve"> թեմաներ</w:t>
            </w:r>
            <w:r>
              <w:rPr>
                <w:rFonts w:ascii="GHEA Grapalat" w:hAnsi="GHEA Grapalat" w:cs="Sylfaen"/>
                <w:b w:val="0"/>
                <w:sz w:val="20"/>
                <w:szCs w:val="20"/>
                <w:lang w:val="nl-NL"/>
              </w:rPr>
              <w:t>՝ կիրառելով</w:t>
            </w:r>
            <w:r w:rsidRPr="00FA1598">
              <w:rPr>
                <w:rFonts w:ascii="GHEA Grapalat" w:hAnsi="GHEA Grapalat" w:cs="Sylfaen"/>
                <w:b w:val="0"/>
                <w:sz w:val="20"/>
                <w:szCs w:val="20"/>
                <w:lang w:val="nl-NL"/>
              </w:rPr>
              <w:t xml:space="preserve"> </w:t>
            </w:r>
            <w:r>
              <w:rPr>
                <w:rFonts w:ascii="GHEA Grapalat" w:hAnsi="GHEA Grapalat" w:cs="Sylfaen"/>
                <w:b w:val="0"/>
                <w:sz w:val="20"/>
                <w:szCs w:val="20"/>
                <w:lang w:val="nl-NL"/>
              </w:rPr>
              <w:t>մ</w:t>
            </w:r>
            <w:r w:rsidRPr="00FA1598">
              <w:rPr>
                <w:rFonts w:ascii="GHEA Grapalat" w:hAnsi="GHEA Grapalat" w:cs="Sylfaen"/>
                <w:b w:val="0"/>
                <w:sz w:val="20"/>
                <w:szCs w:val="20"/>
                <w:lang w:val="nl-NL"/>
              </w:rPr>
              <w:t xml:space="preserve">ասնագիտական ոլորտի բառապաշարը </w:t>
            </w:r>
          </w:p>
        </w:tc>
      </w:tr>
      <w:tr w:rsidR="00D11262" w:rsidRPr="001846B3" w14:paraId="2D91F751" w14:textId="77777777" w:rsidTr="00E830C3">
        <w:tc>
          <w:tcPr>
            <w:tcW w:w="567" w:type="dxa"/>
          </w:tcPr>
          <w:p w14:paraId="4B0CEA20"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97E9854" w14:textId="77777777" w:rsidR="00D11262" w:rsidRPr="007A2D6A" w:rsidRDefault="00D11262" w:rsidP="006E485E">
            <w:pPr>
              <w:spacing w:after="0" w:line="360" w:lineRule="auto"/>
              <w:rPr>
                <w:rFonts w:ascii="GHEA Grapalat" w:hAnsi="GHEA Grapalat" w:cs="Sylfaen"/>
                <w:b/>
                <w:sz w:val="20"/>
                <w:szCs w:val="20"/>
                <w:lang w:val="hy-AM"/>
              </w:rPr>
            </w:pPr>
            <w:r w:rsidRPr="007A2D6A">
              <w:rPr>
                <w:rFonts w:ascii="GHEA Grapalat" w:hAnsi="GHEA Grapalat" w:cs="Sylfaen"/>
                <w:b/>
                <w:sz w:val="20"/>
                <w:szCs w:val="20"/>
                <w:lang w:val="hy-AM"/>
              </w:rPr>
              <w:t>Կատարման</w:t>
            </w:r>
            <w:r w:rsidRPr="007A2D6A">
              <w:rPr>
                <w:rFonts w:ascii="GHEA Grapalat" w:hAnsi="GHEA Grapalat"/>
                <w:b/>
                <w:sz w:val="20"/>
                <w:szCs w:val="20"/>
                <w:lang w:val="hy-AM"/>
              </w:rPr>
              <w:t xml:space="preserve"> </w:t>
            </w:r>
            <w:r w:rsidRPr="007A2D6A">
              <w:rPr>
                <w:rFonts w:ascii="GHEA Grapalat" w:hAnsi="GHEA Grapalat" w:cs="Sylfaen"/>
                <w:b/>
                <w:sz w:val="20"/>
                <w:szCs w:val="20"/>
                <w:lang w:val="hy-AM"/>
              </w:rPr>
              <w:t>չափանիշներ</w:t>
            </w:r>
          </w:p>
        </w:tc>
        <w:tc>
          <w:tcPr>
            <w:tcW w:w="11487" w:type="dxa"/>
          </w:tcPr>
          <w:p w14:paraId="6EE6AB79" w14:textId="77777777" w:rsidR="00D11262" w:rsidRPr="00FA1598" w:rsidRDefault="00D11262" w:rsidP="000D20D0">
            <w:pPr>
              <w:pStyle w:val="Heading3"/>
              <w:numPr>
                <w:ilvl w:val="0"/>
                <w:numId w:val="152"/>
              </w:numPr>
              <w:spacing w:before="0" w:after="0" w:line="360" w:lineRule="auto"/>
              <w:ind w:left="429"/>
              <w:rPr>
                <w:rFonts w:ascii="GHEA Grapalat" w:hAnsi="GHEA Grapalat"/>
                <w:b w:val="0"/>
                <w:bCs w:val="0"/>
                <w:sz w:val="20"/>
                <w:szCs w:val="20"/>
                <w:lang w:val="nl-NL"/>
              </w:rPr>
            </w:pPr>
            <w:r>
              <w:rPr>
                <w:rFonts w:ascii="GHEA Grapalat" w:hAnsi="GHEA Grapalat"/>
                <w:b w:val="0"/>
                <w:sz w:val="20"/>
                <w:szCs w:val="20"/>
                <w:lang w:val="nl-NL"/>
              </w:rPr>
              <w:t>ն</w:t>
            </w:r>
            <w:r w:rsidRPr="00FA1598">
              <w:rPr>
                <w:rFonts w:ascii="GHEA Grapalat" w:hAnsi="GHEA Grapalat"/>
                <w:b w:val="0"/>
                <w:sz w:val="20"/>
                <w:szCs w:val="20"/>
                <w:lang w:val="nl-NL"/>
              </w:rPr>
              <w:t>երկայացն</w:t>
            </w:r>
            <w:r>
              <w:rPr>
                <w:rFonts w:ascii="GHEA Grapalat" w:hAnsi="GHEA Grapalat"/>
                <w:b w:val="0"/>
                <w:sz w:val="20"/>
                <w:szCs w:val="20"/>
                <w:lang w:val="nl-NL"/>
              </w:rPr>
              <w:t>ում է</w:t>
            </w:r>
            <w:r w:rsidRPr="00FA1598">
              <w:rPr>
                <w:rFonts w:ascii="GHEA Grapalat" w:hAnsi="GHEA Grapalat"/>
                <w:b w:val="0"/>
                <w:sz w:val="20"/>
                <w:szCs w:val="20"/>
                <w:lang w:val="nl-NL"/>
              </w:rPr>
              <w:t xml:space="preserve"> մասնագիտական հիմնական տերմինները</w:t>
            </w:r>
            <w:r>
              <w:rPr>
                <w:rFonts w:ascii="GHEA Grapalat" w:hAnsi="GHEA Grapalat"/>
                <w:b w:val="0"/>
                <w:sz w:val="20"/>
                <w:szCs w:val="20"/>
                <w:lang w:val="nl-NL"/>
              </w:rPr>
              <w:t>,</w:t>
            </w:r>
          </w:p>
          <w:p w14:paraId="224D3061" w14:textId="77777777" w:rsidR="00D11262" w:rsidRPr="00D11262" w:rsidRDefault="00D11262" w:rsidP="000D20D0">
            <w:pPr>
              <w:pStyle w:val="ListParagraph"/>
              <w:numPr>
                <w:ilvl w:val="0"/>
                <w:numId w:val="152"/>
              </w:numPr>
              <w:spacing w:after="0" w:line="360" w:lineRule="auto"/>
              <w:ind w:left="429"/>
              <w:rPr>
                <w:rFonts w:ascii="GHEA Grapalat" w:hAnsi="GHEA Grapalat"/>
                <w:sz w:val="20"/>
                <w:szCs w:val="20"/>
                <w:lang w:val="nl-NL"/>
              </w:rPr>
            </w:pPr>
            <w:r w:rsidRPr="00D11262">
              <w:rPr>
                <w:rFonts w:ascii="GHEA Grapalat" w:hAnsi="GHEA Grapalat"/>
                <w:bCs/>
                <w:sz w:val="20"/>
                <w:szCs w:val="20"/>
                <w:lang w:val="nl-NL"/>
              </w:rPr>
              <w:t>նկարագրում է մասնագիտական ոլորտը,</w:t>
            </w:r>
          </w:p>
          <w:p w14:paraId="39592FF7" w14:textId="0645B09D" w:rsidR="00D11262" w:rsidRPr="00EF3FAA" w:rsidRDefault="00D11262" w:rsidP="000D20D0">
            <w:pPr>
              <w:pStyle w:val="ListParagraph"/>
              <w:numPr>
                <w:ilvl w:val="0"/>
                <w:numId w:val="152"/>
              </w:numPr>
              <w:spacing w:after="0" w:line="360" w:lineRule="auto"/>
              <w:ind w:left="429"/>
              <w:rPr>
                <w:rFonts w:ascii="GHEA Grapalat" w:hAnsi="GHEA Grapalat"/>
                <w:sz w:val="20"/>
                <w:szCs w:val="20"/>
                <w:lang w:val="nl-NL"/>
              </w:rPr>
            </w:pPr>
            <w:r w:rsidRPr="00EF3FAA">
              <w:rPr>
                <w:rFonts w:ascii="GHEA Grapalat" w:hAnsi="GHEA Grapalat"/>
                <w:sz w:val="20"/>
                <w:szCs w:val="20"/>
                <w:lang w:val="nl-NL"/>
              </w:rPr>
              <w:t>նկարագրում է մասնագիտական ոլորտի վերաբերյալ առաջադրված իրավիճակ:</w:t>
            </w:r>
          </w:p>
        </w:tc>
      </w:tr>
      <w:tr w:rsidR="00D11262" w:rsidRPr="00FA1598" w14:paraId="6C102B40" w14:textId="77777777" w:rsidTr="00E830C3">
        <w:tc>
          <w:tcPr>
            <w:tcW w:w="567" w:type="dxa"/>
          </w:tcPr>
          <w:p w14:paraId="53C99712"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7B573AA" w14:textId="77777777" w:rsidR="00D11262" w:rsidRPr="007A2D6A" w:rsidRDefault="00D11262" w:rsidP="006E485E">
            <w:pPr>
              <w:spacing w:after="0" w:line="360" w:lineRule="auto"/>
              <w:rPr>
                <w:rFonts w:ascii="GHEA Grapalat" w:hAnsi="GHEA Grapalat" w:cs="Sylfaen"/>
                <w:sz w:val="20"/>
                <w:szCs w:val="20"/>
              </w:rPr>
            </w:pPr>
            <w:r w:rsidRPr="007A2D6A">
              <w:rPr>
                <w:rFonts w:ascii="GHEA Grapalat" w:hAnsi="GHEA Grapalat" w:cs="Sylfaen"/>
                <w:b/>
                <w:sz w:val="20"/>
                <w:szCs w:val="20"/>
                <w:lang w:val="hy-AM"/>
              </w:rPr>
              <w:t>ՈՒսումնառության</w:t>
            </w:r>
            <w:r w:rsidRPr="007A2D6A">
              <w:rPr>
                <w:rFonts w:ascii="GHEA Grapalat" w:hAnsi="GHEA Grapalat"/>
                <w:b/>
                <w:sz w:val="20"/>
                <w:szCs w:val="20"/>
                <w:lang w:val="hy-AM"/>
              </w:rPr>
              <w:t xml:space="preserve"> </w:t>
            </w:r>
            <w:r w:rsidRPr="007A2D6A">
              <w:rPr>
                <w:rFonts w:ascii="GHEA Grapalat" w:hAnsi="GHEA Grapalat" w:cs="Sylfaen"/>
                <w:b/>
                <w:sz w:val="20"/>
                <w:szCs w:val="20"/>
                <w:lang w:val="hy-AM"/>
              </w:rPr>
              <w:t>արդյունք</w:t>
            </w:r>
            <w:r w:rsidRPr="007A2D6A">
              <w:rPr>
                <w:rFonts w:ascii="GHEA Grapalat" w:hAnsi="GHEA Grapalat" w:cs="Courier New"/>
                <w:b/>
                <w:bCs/>
                <w:kern w:val="36"/>
                <w:sz w:val="20"/>
                <w:szCs w:val="20"/>
                <w:lang w:val="hy-AM"/>
              </w:rPr>
              <w:t xml:space="preserve"> </w:t>
            </w:r>
            <w:r w:rsidRPr="007A2D6A">
              <w:rPr>
                <w:rFonts w:ascii="GHEA Grapalat" w:hAnsi="GHEA Grapalat" w:cs="Courier New"/>
                <w:b/>
                <w:bCs/>
                <w:kern w:val="36"/>
                <w:sz w:val="20"/>
                <w:szCs w:val="20"/>
              </w:rPr>
              <w:t>4</w:t>
            </w:r>
          </w:p>
        </w:tc>
        <w:tc>
          <w:tcPr>
            <w:tcW w:w="11487" w:type="dxa"/>
          </w:tcPr>
          <w:p w14:paraId="072330B4" w14:textId="08E2C5E0" w:rsidR="00D11262" w:rsidRPr="00FA1598" w:rsidRDefault="00D11262" w:rsidP="006E485E">
            <w:pPr>
              <w:pStyle w:val="Heading3"/>
              <w:spacing w:before="0" w:after="0" w:line="360" w:lineRule="auto"/>
              <w:rPr>
                <w:rFonts w:ascii="GHEA Grapalat" w:hAnsi="GHEA Grapalat" w:cs="Sylfaen"/>
                <w:b w:val="0"/>
                <w:sz w:val="20"/>
                <w:szCs w:val="20"/>
                <w:lang w:val="nl-NL"/>
              </w:rPr>
            </w:pPr>
            <w:r>
              <w:rPr>
                <w:rFonts w:ascii="GHEA Grapalat" w:hAnsi="GHEA Grapalat" w:cs="Sylfaen"/>
                <w:b w:val="0"/>
                <w:sz w:val="20"/>
                <w:szCs w:val="20"/>
                <w:lang w:val="nl-NL"/>
              </w:rPr>
              <w:t>Ն</w:t>
            </w:r>
            <w:r w:rsidRPr="00FA1598">
              <w:rPr>
                <w:rFonts w:ascii="GHEA Grapalat" w:hAnsi="GHEA Grapalat" w:cs="Sylfaen"/>
                <w:b w:val="0"/>
                <w:sz w:val="20"/>
                <w:szCs w:val="20"/>
                <w:lang w:val="nl-NL"/>
              </w:rPr>
              <w:t>կարագր</w:t>
            </w:r>
            <w:r>
              <w:rPr>
                <w:rFonts w:ascii="GHEA Grapalat" w:hAnsi="GHEA Grapalat" w:cs="Sylfaen"/>
                <w:b w:val="0"/>
                <w:sz w:val="20"/>
                <w:szCs w:val="20"/>
                <w:lang w:val="nl-NL"/>
              </w:rPr>
              <w:t>ել</w:t>
            </w:r>
            <w:r w:rsidRPr="00FA1598">
              <w:rPr>
                <w:rFonts w:ascii="GHEA Grapalat" w:hAnsi="GHEA Grapalat" w:cs="Sylfaen"/>
                <w:b w:val="0"/>
                <w:sz w:val="20"/>
                <w:szCs w:val="20"/>
                <w:lang w:val="nl-NL"/>
              </w:rPr>
              <w:t xml:space="preserve"> մասնագիտական ոլորտում տեղի ունեցող որևէ իրադարձության կամ գործողության </w:t>
            </w:r>
          </w:p>
        </w:tc>
      </w:tr>
      <w:tr w:rsidR="00D11262" w:rsidRPr="001846B3" w14:paraId="0DA884F9" w14:textId="77777777" w:rsidTr="00E830C3">
        <w:tc>
          <w:tcPr>
            <w:tcW w:w="567" w:type="dxa"/>
          </w:tcPr>
          <w:p w14:paraId="4358297D"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83C8856" w14:textId="77777777" w:rsidR="00D11262" w:rsidRPr="007A2D6A" w:rsidRDefault="00D11262" w:rsidP="006E485E">
            <w:pPr>
              <w:spacing w:after="0" w:line="360" w:lineRule="auto"/>
              <w:rPr>
                <w:rFonts w:ascii="GHEA Grapalat" w:hAnsi="GHEA Grapalat" w:cs="Sylfaen"/>
                <w:b/>
                <w:sz w:val="20"/>
                <w:szCs w:val="20"/>
                <w:lang w:val="hy-AM"/>
              </w:rPr>
            </w:pPr>
            <w:r w:rsidRPr="007A2D6A">
              <w:rPr>
                <w:rFonts w:ascii="GHEA Grapalat" w:hAnsi="GHEA Grapalat" w:cs="Sylfaen"/>
                <w:b/>
                <w:sz w:val="20"/>
                <w:szCs w:val="20"/>
                <w:lang w:val="hy-AM"/>
              </w:rPr>
              <w:t>Կատարման</w:t>
            </w:r>
            <w:r w:rsidRPr="007A2D6A">
              <w:rPr>
                <w:rFonts w:ascii="GHEA Grapalat" w:hAnsi="GHEA Grapalat"/>
                <w:b/>
                <w:sz w:val="20"/>
                <w:szCs w:val="20"/>
                <w:lang w:val="hy-AM"/>
              </w:rPr>
              <w:t xml:space="preserve"> </w:t>
            </w:r>
            <w:r w:rsidRPr="007A2D6A">
              <w:rPr>
                <w:rFonts w:ascii="GHEA Grapalat" w:hAnsi="GHEA Grapalat" w:cs="Sylfaen"/>
                <w:b/>
                <w:sz w:val="20"/>
                <w:szCs w:val="20"/>
                <w:lang w:val="hy-AM"/>
              </w:rPr>
              <w:t>չափանիշներ</w:t>
            </w:r>
          </w:p>
        </w:tc>
        <w:tc>
          <w:tcPr>
            <w:tcW w:w="11487" w:type="dxa"/>
          </w:tcPr>
          <w:p w14:paraId="3ABFB04A" w14:textId="77777777" w:rsidR="00D11262" w:rsidRPr="00FA1598" w:rsidRDefault="00D11262" w:rsidP="000D20D0">
            <w:pPr>
              <w:pStyle w:val="Heading3"/>
              <w:numPr>
                <w:ilvl w:val="0"/>
                <w:numId w:val="153"/>
              </w:numPr>
              <w:spacing w:before="0" w:after="0" w:line="360" w:lineRule="auto"/>
              <w:ind w:left="429"/>
              <w:rPr>
                <w:rFonts w:ascii="GHEA Grapalat" w:hAnsi="GHEA Grapalat"/>
                <w:b w:val="0"/>
                <w:bCs w:val="0"/>
                <w:sz w:val="20"/>
                <w:szCs w:val="20"/>
                <w:lang w:val="nl-NL"/>
              </w:rPr>
            </w:pPr>
            <w:r w:rsidRPr="00FA1598">
              <w:rPr>
                <w:rFonts w:ascii="GHEA Grapalat" w:hAnsi="GHEA Grapalat"/>
                <w:b w:val="0"/>
                <w:sz w:val="20"/>
                <w:szCs w:val="20"/>
                <w:lang w:val="nl-NL"/>
              </w:rPr>
              <w:t>նկարագր</w:t>
            </w:r>
            <w:r>
              <w:rPr>
                <w:rFonts w:ascii="GHEA Grapalat" w:hAnsi="GHEA Grapalat"/>
                <w:b w:val="0"/>
                <w:sz w:val="20"/>
                <w:szCs w:val="20"/>
                <w:lang w:val="nl-NL"/>
              </w:rPr>
              <w:t>ում է</w:t>
            </w:r>
            <w:r w:rsidRPr="00FA1598">
              <w:rPr>
                <w:rFonts w:ascii="GHEA Grapalat" w:hAnsi="GHEA Grapalat"/>
                <w:b w:val="0"/>
                <w:sz w:val="20"/>
                <w:szCs w:val="20"/>
                <w:lang w:val="nl-NL"/>
              </w:rPr>
              <w:t xml:space="preserve"> մասնագիտական ոլորտում տեղի ունեցող որևէ իրադարձություն</w:t>
            </w:r>
            <w:r>
              <w:rPr>
                <w:rFonts w:ascii="GHEA Grapalat" w:hAnsi="GHEA Grapalat"/>
                <w:b w:val="0"/>
                <w:sz w:val="20"/>
                <w:szCs w:val="20"/>
                <w:lang w:val="nl-NL"/>
              </w:rPr>
              <w:t>,</w:t>
            </w:r>
          </w:p>
          <w:p w14:paraId="05078C93" w14:textId="66DAD5A1" w:rsidR="00D11262" w:rsidRPr="00E90D68" w:rsidRDefault="00D11262" w:rsidP="000D20D0">
            <w:pPr>
              <w:pStyle w:val="ListParagraph"/>
              <w:numPr>
                <w:ilvl w:val="0"/>
                <w:numId w:val="153"/>
              </w:numPr>
              <w:spacing w:after="0" w:line="360" w:lineRule="auto"/>
              <w:ind w:left="429"/>
              <w:jc w:val="both"/>
              <w:rPr>
                <w:rFonts w:ascii="GHEA Grapalat" w:hAnsi="GHEA Grapalat"/>
                <w:sz w:val="20"/>
                <w:szCs w:val="20"/>
                <w:lang w:val="nl-NL"/>
              </w:rPr>
            </w:pPr>
            <w:r w:rsidRPr="00E90D68">
              <w:rPr>
                <w:rFonts w:ascii="GHEA Grapalat" w:hAnsi="GHEA Grapalat"/>
                <w:sz w:val="20"/>
                <w:szCs w:val="20"/>
                <w:lang w:val="nl-NL"/>
              </w:rPr>
              <w:t xml:space="preserve">պատմում է </w:t>
            </w:r>
            <w:r w:rsidRPr="00E90D68">
              <w:rPr>
                <w:rFonts w:ascii="GHEA Grapalat" w:hAnsi="GHEA Grapalat"/>
                <w:bCs/>
                <w:sz w:val="20"/>
                <w:szCs w:val="20"/>
                <w:lang w:val="nl-NL"/>
              </w:rPr>
              <w:t>մասնագիտական ոլորտում</w:t>
            </w:r>
            <w:r w:rsidRPr="00E90D68">
              <w:rPr>
                <w:rFonts w:ascii="GHEA Grapalat" w:hAnsi="GHEA Grapalat"/>
                <w:sz w:val="20"/>
                <w:szCs w:val="20"/>
                <w:lang w:val="nl-NL"/>
              </w:rPr>
              <w:t xml:space="preserve"> աշխատանքների կատարման և առօրյա գործունեության մասին:</w:t>
            </w:r>
          </w:p>
        </w:tc>
      </w:tr>
      <w:tr w:rsidR="00D11262" w:rsidRPr="00FA1598" w14:paraId="5022F233" w14:textId="77777777" w:rsidTr="00E830C3">
        <w:tc>
          <w:tcPr>
            <w:tcW w:w="567" w:type="dxa"/>
          </w:tcPr>
          <w:p w14:paraId="15020652"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9B944AB" w14:textId="77777777" w:rsidR="00D11262" w:rsidRPr="007A2D6A" w:rsidRDefault="00D11262" w:rsidP="006E485E">
            <w:pPr>
              <w:spacing w:after="0" w:line="360" w:lineRule="auto"/>
              <w:rPr>
                <w:rFonts w:ascii="GHEA Grapalat" w:hAnsi="GHEA Grapalat" w:cs="Sylfaen"/>
                <w:sz w:val="20"/>
                <w:szCs w:val="20"/>
              </w:rPr>
            </w:pPr>
            <w:r w:rsidRPr="007A2D6A">
              <w:rPr>
                <w:rFonts w:ascii="GHEA Grapalat" w:hAnsi="GHEA Grapalat" w:cs="Sylfaen"/>
                <w:b/>
                <w:sz w:val="20"/>
                <w:szCs w:val="20"/>
                <w:lang w:val="hy-AM"/>
              </w:rPr>
              <w:t>ՈՒսումնառության</w:t>
            </w:r>
            <w:r w:rsidRPr="007A2D6A">
              <w:rPr>
                <w:rFonts w:ascii="GHEA Grapalat" w:hAnsi="GHEA Grapalat"/>
                <w:b/>
                <w:sz w:val="20"/>
                <w:szCs w:val="20"/>
                <w:lang w:val="hy-AM"/>
              </w:rPr>
              <w:t xml:space="preserve"> </w:t>
            </w:r>
            <w:r w:rsidRPr="007A2D6A">
              <w:rPr>
                <w:rFonts w:ascii="GHEA Grapalat" w:hAnsi="GHEA Grapalat" w:cs="Sylfaen"/>
                <w:b/>
                <w:sz w:val="20"/>
                <w:szCs w:val="20"/>
                <w:lang w:val="hy-AM"/>
              </w:rPr>
              <w:t>արդյունք</w:t>
            </w:r>
            <w:r w:rsidRPr="007A2D6A">
              <w:rPr>
                <w:rFonts w:ascii="GHEA Grapalat" w:hAnsi="GHEA Grapalat" w:cs="Courier New"/>
                <w:b/>
                <w:bCs/>
                <w:kern w:val="36"/>
                <w:sz w:val="20"/>
                <w:szCs w:val="20"/>
                <w:lang w:val="hy-AM"/>
              </w:rPr>
              <w:t xml:space="preserve"> </w:t>
            </w:r>
            <w:r w:rsidRPr="007A2D6A">
              <w:rPr>
                <w:rFonts w:ascii="GHEA Grapalat" w:hAnsi="GHEA Grapalat" w:cs="Courier New"/>
                <w:b/>
                <w:bCs/>
                <w:kern w:val="36"/>
                <w:sz w:val="20"/>
                <w:szCs w:val="20"/>
              </w:rPr>
              <w:t>5</w:t>
            </w:r>
          </w:p>
        </w:tc>
        <w:tc>
          <w:tcPr>
            <w:tcW w:w="11487" w:type="dxa"/>
          </w:tcPr>
          <w:p w14:paraId="238C1589" w14:textId="35E95B4F" w:rsidR="00D11262" w:rsidRPr="00FA1598" w:rsidRDefault="00D11262" w:rsidP="006E485E">
            <w:pPr>
              <w:spacing w:after="0" w:line="360" w:lineRule="auto"/>
              <w:rPr>
                <w:rFonts w:ascii="GHEA Grapalat" w:hAnsi="GHEA Grapalat"/>
                <w:sz w:val="20"/>
                <w:szCs w:val="20"/>
                <w:lang w:val="nl-NL"/>
              </w:rPr>
            </w:pPr>
            <w:r w:rsidRPr="00FA1598">
              <w:rPr>
                <w:rFonts w:ascii="GHEA Grapalat" w:hAnsi="GHEA Grapalat"/>
                <w:sz w:val="20"/>
                <w:szCs w:val="20"/>
                <w:lang w:val="nl-NL"/>
              </w:rPr>
              <w:t xml:space="preserve">Տրամադրել մասնագիտական ոլորտի տեղեկատվություն </w:t>
            </w:r>
          </w:p>
        </w:tc>
      </w:tr>
      <w:tr w:rsidR="00D11262" w:rsidRPr="00FA1598" w14:paraId="4E349A0B" w14:textId="77777777" w:rsidTr="00E830C3">
        <w:tc>
          <w:tcPr>
            <w:tcW w:w="567" w:type="dxa"/>
          </w:tcPr>
          <w:p w14:paraId="67B268AA"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2662F4E" w14:textId="77777777" w:rsidR="00D11262" w:rsidRPr="007A2D6A" w:rsidRDefault="00D11262" w:rsidP="006E485E">
            <w:pPr>
              <w:spacing w:after="0" w:line="360" w:lineRule="auto"/>
              <w:rPr>
                <w:rFonts w:ascii="GHEA Grapalat" w:hAnsi="GHEA Grapalat" w:cs="Sylfaen"/>
                <w:b/>
                <w:sz w:val="20"/>
                <w:szCs w:val="20"/>
                <w:lang w:val="hy-AM"/>
              </w:rPr>
            </w:pPr>
            <w:r w:rsidRPr="007A2D6A">
              <w:rPr>
                <w:rFonts w:ascii="GHEA Grapalat" w:hAnsi="GHEA Grapalat" w:cs="Sylfaen"/>
                <w:b/>
                <w:sz w:val="20"/>
                <w:szCs w:val="20"/>
                <w:lang w:val="hy-AM"/>
              </w:rPr>
              <w:t>Կատարման</w:t>
            </w:r>
            <w:r w:rsidRPr="007A2D6A">
              <w:rPr>
                <w:rFonts w:ascii="GHEA Grapalat" w:hAnsi="GHEA Grapalat"/>
                <w:b/>
                <w:sz w:val="20"/>
                <w:szCs w:val="20"/>
                <w:lang w:val="hy-AM"/>
              </w:rPr>
              <w:t xml:space="preserve"> </w:t>
            </w:r>
            <w:r w:rsidRPr="007A2D6A">
              <w:rPr>
                <w:rFonts w:ascii="GHEA Grapalat" w:hAnsi="GHEA Grapalat" w:cs="Sylfaen"/>
                <w:b/>
                <w:sz w:val="20"/>
                <w:szCs w:val="20"/>
                <w:lang w:val="hy-AM"/>
              </w:rPr>
              <w:t>չափանիշներ</w:t>
            </w:r>
          </w:p>
        </w:tc>
        <w:tc>
          <w:tcPr>
            <w:tcW w:w="11487" w:type="dxa"/>
          </w:tcPr>
          <w:p w14:paraId="201691FF" w14:textId="77777777" w:rsidR="00D11262" w:rsidRPr="00FA1598" w:rsidRDefault="00D11262" w:rsidP="000D20D0">
            <w:pPr>
              <w:pStyle w:val="Heading3"/>
              <w:numPr>
                <w:ilvl w:val="0"/>
                <w:numId w:val="154"/>
              </w:numPr>
              <w:spacing w:before="0" w:after="0" w:line="360" w:lineRule="auto"/>
              <w:ind w:left="429"/>
              <w:rPr>
                <w:rFonts w:ascii="GHEA Grapalat" w:hAnsi="GHEA Grapalat" w:cs="Sylfaen"/>
                <w:b w:val="0"/>
                <w:sz w:val="20"/>
                <w:szCs w:val="20"/>
                <w:lang w:val="nl-NL"/>
              </w:rPr>
            </w:pPr>
            <w:r>
              <w:rPr>
                <w:rFonts w:ascii="GHEA Grapalat" w:hAnsi="GHEA Grapalat" w:cs="Sylfaen"/>
                <w:b w:val="0"/>
                <w:sz w:val="20"/>
                <w:szCs w:val="20"/>
                <w:lang w:val="nl-NL"/>
              </w:rPr>
              <w:t>ն</w:t>
            </w:r>
            <w:r w:rsidRPr="00FA1598">
              <w:rPr>
                <w:rFonts w:ascii="GHEA Grapalat" w:hAnsi="GHEA Grapalat" w:cs="Sylfaen"/>
                <w:b w:val="0"/>
                <w:sz w:val="20"/>
                <w:szCs w:val="20"/>
                <w:lang w:val="nl-NL"/>
              </w:rPr>
              <w:t>երկայացն</w:t>
            </w:r>
            <w:r>
              <w:rPr>
                <w:rFonts w:ascii="GHEA Grapalat" w:hAnsi="GHEA Grapalat" w:cs="Sylfaen"/>
                <w:b w:val="0"/>
                <w:sz w:val="20"/>
                <w:szCs w:val="20"/>
                <w:lang w:val="nl-NL"/>
              </w:rPr>
              <w:t>ում է</w:t>
            </w:r>
            <w:r w:rsidRPr="00FA1598">
              <w:rPr>
                <w:rFonts w:ascii="GHEA Grapalat" w:hAnsi="GHEA Grapalat" w:cs="Sylfaen"/>
                <w:b w:val="0"/>
                <w:sz w:val="20"/>
                <w:szCs w:val="20"/>
                <w:lang w:val="nl-NL"/>
              </w:rPr>
              <w:t xml:space="preserve"> կազմակերպությունը,</w:t>
            </w:r>
          </w:p>
          <w:p w14:paraId="1CEB9804" w14:textId="77777777" w:rsidR="00D11262" w:rsidRPr="00D11262" w:rsidRDefault="00D11262" w:rsidP="000D20D0">
            <w:pPr>
              <w:pStyle w:val="ListParagraph"/>
              <w:numPr>
                <w:ilvl w:val="0"/>
                <w:numId w:val="154"/>
              </w:numPr>
              <w:spacing w:after="0" w:line="360" w:lineRule="auto"/>
              <w:ind w:left="429"/>
              <w:rPr>
                <w:rFonts w:ascii="GHEA Grapalat" w:hAnsi="GHEA Grapalat"/>
                <w:sz w:val="20"/>
                <w:szCs w:val="20"/>
                <w:lang w:val="nl-NL"/>
              </w:rPr>
            </w:pPr>
            <w:r w:rsidRPr="00D11262">
              <w:rPr>
                <w:rFonts w:ascii="GHEA Grapalat" w:hAnsi="GHEA Grapalat"/>
                <w:sz w:val="20"/>
                <w:szCs w:val="20"/>
                <w:lang w:val="nl-NL"/>
              </w:rPr>
              <w:t>տալիս է տեղեկատվություն կազմակերպության ծառայությունների վերաբերյալ,</w:t>
            </w:r>
          </w:p>
          <w:p w14:paraId="153383A8" w14:textId="77777777" w:rsidR="00D11262" w:rsidRPr="00D11262" w:rsidRDefault="00D11262" w:rsidP="000D20D0">
            <w:pPr>
              <w:pStyle w:val="ListParagraph"/>
              <w:numPr>
                <w:ilvl w:val="0"/>
                <w:numId w:val="154"/>
              </w:numPr>
              <w:spacing w:after="0" w:line="360" w:lineRule="auto"/>
              <w:ind w:left="429"/>
              <w:rPr>
                <w:rFonts w:ascii="GHEA Grapalat" w:hAnsi="GHEA Grapalat"/>
                <w:sz w:val="20"/>
                <w:szCs w:val="20"/>
                <w:lang w:val="nl-NL"/>
              </w:rPr>
            </w:pPr>
            <w:r w:rsidRPr="00D11262">
              <w:rPr>
                <w:rFonts w:ascii="GHEA Grapalat" w:hAnsi="GHEA Grapalat"/>
                <w:sz w:val="20"/>
                <w:szCs w:val="20"/>
                <w:lang w:val="nl-NL"/>
              </w:rPr>
              <w:t>տալիս է տեղեկատվություն առևտրային հետաքրքրություն ներկայացնող այլ ռեսուրսների վերաբերյալ,</w:t>
            </w:r>
          </w:p>
          <w:p w14:paraId="51A8A7A7" w14:textId="744E9254" w:rsidR="00D11262" w:rsidRPr="008D3472" w:rsidRDefault="00D11262" w:rsidP="000D20D0">
            <w:pPr>
              <w:pStyle w:val="ListParagraph"/>
              <w:numPr>
                <w:ilvl w:val="0"/>
                <w:numId w:val="154"/>
              </w:numPr>
              <w:spacing w:after="0" w:line="360" w:lineRule="auto"/>
              <w:ind w:left="429"/>
              <w:rPr>
                <w:rFonts w:ascii="GHEA Grapalat" w:hAnsi="GHEA Grapalat"/>
                <w:sz w:val="20"/>
                <w:szCs w:val="20"/>
                <w:lang w:val="nl-NL"/>
              </w:rPr>
            </w:pPr>
            <w:r w:rsidRPr="008D3472">
              <w:rPr>
                <w:rFonts w:ascii="GHEA Grapalat" w:hAnsi="GHEA Grapalat"/>
                <w:sz w:val="20"/>
                <w:szCs w:val="20"/>
                <w:lang w:val="nl-NL"/>
              </w:rPr>
              <w:t>վարում է երկխոսություն:</w:t>
            </w:r>
          </w:p>
        </w:tc>
      </w:tr>
      <w:tr w:rsidR="00D11262" w:rsidRPr="00FA1598" w14:paraId="047EB76B" w14:textId="77777777" w:rsidTr="00E830C3">
        <w:tc>
          <w:tcPr>
            <w:tcW w:w="567" w:type="dxa"/>
          </w:tcPr>
          <w:p w14:paraId="530672CF"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96F4EBC" w14:textId="77777777" w:rsidR="00D11262" w:rsidRPr="007A2D6A" w:rsidRDefault="00D11262" w:rsidP="006E485E">
            <w:pPr>
              <w:spacing w:after="0" w:line="360" w:lineRule="auto"/>
              <w:rPr>
                <w:rFonts w:ascii="GHEA Grapalat" w:hAnsi="GHEA Grapalat" w:cs="Sylfaen"/>
                <w:sz w:val="20"/>
                <w:szCs w:val="20"/>
              </w:rPr>
            </w:pPr>
            <w:r w:rsidRPr="007A2D6A">
              <w:rPr>
                <w:rFonts w:ascii="GHEA Grapalat" w:hAnsi="GHEA Grapalat" w:cs="Sylfaen"/>
                <w:b/>
                <w:sz w:val="20"/>
                <w:szCs w:val="20"/>
                <w:lang w:val="hy-AM"/>
              </w:rPr>
              <w:t>ՈՒսումնառության</w:t>
            </w:r>
            <w:r w:rsidRPr="007A2D6A">
              <w:rPr>
                <w:rFonts w:ascii="GHEA Grapalat" w:hAnsi="GHEA Grapalat"/>
                <w:b/>
                <w:sz w:val="20"/>
                <w:szCs w:val="20"/>
                <w:lang w:val="hy-AM"/>
              </w:rPr>
              <w:t xml:space="preserve"> </w:t>
            </w:r>
            <w:r w:rsidRPr="007A2D6A">
              <w:rPr>
                <w:rFonts w:ascii="GHEA Grapalat" w:hAnsi="GHEA Grapalat" w:cs="Sylfaen"/>
                <w:b/>
                <w:sz w:val="20"/>
                <w:szCs w:val="20"/>
                <w:lang w:val="hy-AM"/>
              </w:rPr>
              <w:t>արդյունք</w:t>
            </w:r>
            <w:r w:rsidRPr="007A2D6A">
              <w:rPr>
                <w:rFonts w:ascii="GHEA Grapalat" w:hAnsi="GHEA Grapalat" w:cs="Courier New"/>
                <w:b/>
                <w:bCs/>
                <w:kern w:val="36"/>
                <w:sz w:val="20"/>
                <w:szCs w:val="20"/>
                <w:lang w:val="hy-AM"/>
              </w:rPr>
              <w:t xml:space="preserve"> </w:t>
            </w:r>
            <w:r w:rsidRPr="007A2D6A">
              <w:rPr>
                <w:rFonts w:ascii="GHEA Grapalat" w:hAnsi="GHEA Grapalat" w:cs="Courier New"/>
                <w:b/>
                <w:bCs/>
                <w:kern w:val="36"/>
                <w:sz w:val="20"/>
                <w:szCs w:val="20"/>
              </w:rPr>
              <w:t>6</w:t>
            </w:r>
          </w:p>
        </w:tc>
        <w:tc>
          <w:tcPr>
            <w:tcW w:w="11487" w:type="dxa"/>
          </w:tcPr>
          <w:p w14:paraId="7E2C4C79" w14:textId="002170CE" w:rsidR="00D11262" w:rsidRPr="00FA1598" w:rsidRDefault="00D11262" w:rsidP="006E485E">
            <w:pPr>
              <w:pStyle w:val="Heading3"/>
              <w:spacing w:before="0" w:after="0" w:line="360" w:lineRule="auto"/>
              <w:rPr>
                <w:rFonts w:ascii="GHEA Grapalat" w:hAnsi="GHEA Grapalat"/>
                <w:b w:val="0"/>
                <w:bCs w:val="0"/>
                <w:sz w:val="20"/>
                <w:szCs w:val="20"/>
                <w:lang w:val="nl-NL"/>
              </w:rPr>
            </w:pPr>
            <w:r w:rsidRPr="00FA1598">
              <w:rPr>
                <w:rFonts w:ascii="GHEA Grapalat" w:hAnsi="GHEA Grapalat" w:cs="Sylfaen"/>
                <w:b w:val="0"/>
                <w:sz w:val="20"/>
                <w:szCs w:val="20"/>
                <w:lang w:val="nl-NL"/>
              </w:rPr>
              <w:t>Գրել տարբեր բնույթի հաղորդագրություններ</w:t>
            </w:r>
          </w:p>
        </w:tc>
      </w:tr>
      <w:tr w:rsidR="00D11262" w:rsidRPr="001846B3" w14:paraId="55E36EC0" w14:textId="77777777" w:rsidTr="00E830C3">
        <w:tc>
          <w:tcPr>
            <w:tcW w:w="567" w:type="dxa"/>
          </w:tcPr>
          <w:p w14:paraId="0C4F4849" w14:textId="77777777" w:rsidR="00D11262" w:rsidRPr="00FA1598" w:rsidRDefault="00D11262"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894C5C6" w14:textId="77777777" w:rsidR="00D11262" w:rsidRPr="007A2D6A" w:rsidRDefault="00D11262" w:rsidP="006E485E">
            <w:pPr>
              <w:spacing w:after="0" w:line="360" w:lineRule="auto"/>
              <w:rPr>
                <w:rFonts w:ascii="GHEA Grapalat" w:hAnsi="GHEA Grapalat" w:cs="Sylfaen"/>
                <w:b/>
                <w:sz w:val="20"/>
                <w:szCs w:val="20"/>
                <w:lang w:val="hy-AM"/>
              </w:rPr>
            </w:pPr>
            <w:r w:rsidRPr="007A2D6A">
              <w:rPr>
                <w:rFonts w:ascii="GHEA Grapalat" w:hAnsi="GHEA Grapalat" w:cs="Sylfaen"/>
                <w:b/>
                <w:sz w:val="20"/>
                <w:szCs w:val="20"/>
                <w:lang w:val="hy-AM"/>
              </w:rPr>
              <w:t>Կատարման</w:t>
            </w:r>
            <w:r w:rsidRPr="007A2D6A">
              <w:rPr>
                <w:rFonts w:ascii="GHEA Grapalat" w:hAnsi="GHEA Grapalat"/>
                <w:b/>
                <w:sz w:val="20"/>
                <w:szCs w:val="20"/>
                <w:lang w:val="hy-AM"/>
              </w:rPr>
              <w:t xml:space="preserve"> </w:t>
            </w:r>
            <w:r w:rsidRPr="007A2D6A">
              <w:rPr>
                <w:rFonts w:ascii="GHEA Grapalat" w:hAnsi="GHEA Grapalat" w:cs="Sylfaen"/>
                <w:b/>
                <w:sz w:val="20"/>
                <w:szCs w:val="20"/>
                <w:lang w:val="hy-AM"/>
              </w:rPr>
              <w:t>չափանիշներ</w:t>
            </w:r>
          </w:p>
        </w:tc>
        <w:tc>
          <w:tcPr>
            <w:tcW w:w="11487" w:type="dxa"/>
          </w:tcPr>
          <w:p w14:paraId="4CA65BEF" w14:textId="77777777" w:rsidR="00D11262" w:rsidRPr="00FA1598" w:rsidRDefault="00D11262" w:rsidP="000D20D0">
            <w:pPr>
              <w:pStyle w:val="Heading3"/>
              <w:numPr>
                <w:ilvl w:val="0"/>
                <w:numId w:val="155"/>
              </w:numPr>
              <w:spacing w:before="0" w:after="0" w:line="360" w:lineRule="auto"/>
              <w:ind w:left="429"/>
              <w:rPr>
                <w:rFonts w:ascii="GHEA Grapalat" w:hAnsi="GHEA Grapalat"/>
                <w:b w:val="0"/>
                <w:bCs w:val="0"/>
                <w:sz w:val="20"/>
                <w:szCs w:val="20"/>
                <w:lang w:val="nl-NL"/>
              </w:rPr>
            </w:pPr>
            <w:r>
              <w:rPr>
                <w:rFonts w:ascii="GHEA Grapalat" w:hAnsi="GHEA Grapalat"/>
                <w:b w:val="0"/>
                <w:sz w:val="20"/>
                <w:szCs w:val="20"/>
                <w:lang w:val="nl-NL"/>
              </w:rPr>
              <w:t>գ</w:t>
            </w:r>
            <w:r w:rsidRPr="00FA1598">
              <w:rPr>
                <w:rFonts w:ascii="GHEA Grapalat" w:hAnsi="GHEA Grapalat"/>
                <w:b w:val="0"/>
                <w:sz w:val="20"/>
                <w:szCs w:val="20"/>
                <w:lang w:val="nl-NL"/>
              </w:rPr>
              <w:t>ր</w:t>
            </w:r>
            <w:r>
              <w:rPr>
                <w:rFonts w:ascii="GHEA Grapalat" w:hAnsi="GHEA Grapalat"/>
                <w:b w:val="0"/>
                <w:sz w:val="20"/>
                <w:szCs w:val="20"/>
                <w:lang w:val="nl-NL"/>
              </w:rPr>
              <w:t>ում է</w:t>
            </w:r>
            <w:r w:rsidRPr="00FA1598">
              <w:rPr>
                <w:rFonts w:ascii="GHEA Grapalat" w:hAnsi="GHEA Grapalat"/>
                <w:b w:val="0"/>
                <w:sz w:val="20"/>
                <w:szCs w:val="20"/>
                <w:lang w:val="nl-NL"/>
              </w:rPr>
              <w:t xml:space="preserve"> առաջադրված թեմայով հաղորդագրություն,</w:t>
            </w:r>
          </w:p>
          <w:p w14:paraId="2AB0A62A" w14:textId="2521AF40" w:rsidR="00D11262" w:rsidRPr="008D3472" w:rsidRDefault="00D11262" w:rsidP="000D20D0">
            <w:pPr>
              <w:pStyle w:val="ListParagraph"/>
              <w:numPr>
                <w:ilvl w:val="0"/>
                <w:numId w:val="155"/>
              </w:numPr>
              <w:spacing w:after="0" w:line="360" w:lineRule="auto"/>
              <w:ind w:left="429"/>
              <w:rPr>
                <w:rFonts w:ascii="GHEA Grapalat" w:hAnsi="GHEA Grapalat"/>
                <w:sz w:val="20"/>
                <w:szCs w:val="20"/>
                <w:lang w:val="nl-NL"/>
              </w:rPr>
            </w:pPr>
            <w:r w:rsidRPr="008D3472">
              <w:rPr>
                <w:rFonts w:ascii="GHEA Grapalat" w:hAnsi="GHEA Grapalat"/>
                <w:sz w:val="20"/>
                <w:szCs w:val="20"/>
                <w:lang w:val="nl-NL"/>
              </w:rPr>
              <w:t>առաջադրված նյութը ներկայացնում է հաղորդագրության տեսքով:</w:t>
            </w:r>
          </w:p>
        </w:tc>
      </w:tr>
      <w:tr w:rsidR="00FA1598" w:rsidRPr="001846B3" w14:paraId="7C7FF7A0" w14:textId="77777777" w:rsidTr="00064CD3">
        <w:tc>
          <w:tcPr>
            <w:tcW w:w="15173" w:type="dxa"/>
            <w:gridSpan w:val="3"/>
          </w:tcPr>
          <w:p w14:paraId="030BF343" w14:textId="77777777" w:rsidR="00F94BA6" w:rsidRPr="00FA1598" w:rsidRDefault="00F94BA6" w:rsidP="00CD733D">
            <w:pPr>
              <w:pStyle w:val="Heading3"/>
              <w:spacing w:before="0" w:after="0" w:line="360" w:lineRule="auto"/>
              <w:ind w:left="31"/>
              <w:jc w:val="center"/>
              <w:rPr>
                <w:rFonts w:ascii="GHEA Grapalat" w:hAnsi="GHEA Grapalat"/>
                <w:spacing w:val="-2"/>
                <w:kern w:val="16"/>
                <w:sz w:val="22"/>
                <w:szCs w:val="22"/>
                <w:lang w:val="hy-AM"/>
              </w:rPr>
            </w:pPr>
            <w:r w:rsidRPr="00FA1598">
              <w:rPr>
                <w:rFonts w:ascii="GHEA Grapalat" w:hAnsi="GHEA Grapalat"/>
                <w:bCs w:val="0"/>
                <w:sz w:val="22"/>
                <w:szCs w:val="22"/>
                <w:lang w:val="nl-NL"/>
              </w:rPr>
              <w:t>ՄՈԴՈՒԼԻ ԱՆՎԱՆՈՒՄԸ «ԿԻՐԱՌԱԿԱՆ ՏՆՏԵՍԱԳԻՏՈՒԹՅՈՒՆ ԵՎ ԳՈՐԾԱՐԱՐ ՀՄՏՈՒԹՅՈՒՆՆԵՐ»</w:t>
            </w:r>
          </w:p>
        </w:tc>
      </w:tr>
      <w:tr w:rsidR="00FA1598" w:rsidRPr="00FA1598" w14:paraId="7F8BA9B4" w14:textId="77777777" w:rsidTr="00E830C3">
        <w:tc>
          <w:tcPr>
            <w:tcW w:w="567" w:type="dxa"/>
          </w:tcPr>
          <w:p w14:paraId="544BAE5C"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766CEC4A" w14:textId="77777777" w:rsidR="00F94BA6" w:rsidRPr="00FA1598" w:rsidRDefault="00F94BA6"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 xml:space="preserve">Մոդուլի դասիչը </w:t>
            </w:r>
          </w:p>
        </w:tc>
        <w:tc>
          <w:tcPr>
            <w:tcW w:w="11487" w:type="dxa"/>
          </w:tcPr>
          <w:p w14:paraId="4BB1D02A" w14:textId="0B79EBD4" w:rsidR="00F94BA6" w:rsidRPr="00FA1598" w:rsidRDefault="00F94BA6" w:rsidP="006E485E">
            <w:pPr>
              <w:pStyle w:val="Heading3"/>
              <w:spacing w:before="0" w:after="0" w:line="360" w:lineRule="auto"/>
              <w:rPr>
                <w:rFonts w:ascii="GHEA Grapalat" w:hAnsi="GHEA Grapalat"/>
                <w:b w:val="0"/>
                <w:bCs w:val="0"/>
                <w:sz w:val="20"/>
                <w:szCs w:val="20"/>
                <w:lang w:val="en-US"/>
              </w:rPr>
            </w:pPr>
            <w:r w:rsidRPr="00FA1598">
              <w:rPr>
                <w:rFonts w:ascii="GHEA Grapalat" w:hAnsi="GHEA Grapalat"/>
                <w:b w:val="0"/>
                <w:bCs w:val="0"/>
                <w:sz w:val="20"/>
                <w:szCs w:val="20"/>
              </w:rPr>
              <w:t>ԶՕԼ-5-24-0</w:t>
            </w:r>
            <w:r w:rsidR="006769A4" w:rsidRPr="00FA1598">
              <w:rPr>
                <w:rFonts w:ascii="GHEA Grapalat" w:hAnsi="GHEA Grapalat"/>
                <w:b w:val="0"/>
                <w:bCs w:val="0"/>
                <w:sz w:val="20"/>
                <w:szCs w:val="20"/>
                <w:lang w:val="en-US"/>
              </w:rPr>
              <w:t>04</w:t>
            </w:r>
          </w:p>
        </w:tc>
      </w:tr>
      <w:tr w:rsidR="00FA1598" w:rsidRPr="001846B3" w14:paraId="6BED2ACD" w14:textId="77777777" w:rsidTr="00E830C3">
        <w:tc>
          <w:tcPr>
            <w:tcW w:w="567" w:type="dxa"/>
          </w:tcPr>
          <w:p w14:paraId="2BFA656A"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40115346" w14:textId="77777777" w:rsidR="00F94BA6" w:rsidRPr="00FA1598" w:rsidRDefault="00F94BA6" w:rsidP="006E485E">
            <w:pPr>
              <w:spacing w:after="0" w:line="360" w:lineRule="auto"/>
              <w:rPr>
                <w:rFonts w:ascii="GHEA Grapalat" w:hAnsi="GHEA Grapalat"/>
                <w:b/>
                <w:spacing w:val="-2"/>
                <w:kern w:val="16"/>
                <w:sz w:val="20"/>
                <w:szCs w:val="20"/>
                <w:lang w:val="hy-AM"/>
              </w:rPr>
            </w:pPr>
            <w:r w:rsidRPr="00FA1598">
              <w:rPr>
                <w:rFonts w:ascii="GHEA Grapalat" w:hAnsi="GHEA Grapalat" w:cs="Sylfaen"/>
                <w:b/>
                <w:spacing w:val="-2"/>
                <w:kern w:val="16"/>
                <w:sz w:val="20"/>
                <w:szCs w:val="20"/>
                <w:lang w:val="hy-AM"/>
              </w:rPr>
              <w:t>Մոդուլի</w:t>
            </w:r>
            <w:r w:rsidRPr="00FA1598">
              <w:rPr>
                <w:rFonts w:ascii="GHEA Grapalat" w:hAnsi="GHEA Grapalat"/>
                <w:b/>
                <w:spacing w:val="-2"/>
                <w:kern w:val="16"/>
                <w:sz w:val="20"/>
                <w:szCs w:val="20"/>
                <w:lang w:val="hy-AM"/>
              </w:rPr>
              <w:t xml:space="preserve"> </w:t>
            </w:r>
            <w:r w:rsidRPr="00FA1598">
              <w:rPr>
                <w:rFonts w:ascii="GHEA Grapalat" w:hAnsi="GHEA Grapalat" w:cs="Sylfaen"/>
                <w:b/>
                <w:spacing w:val="-2"/>
                <w:kern w:val="16"/>
                <w:sz w:val="20"/>
                <w:szCs w:val="20"/>
                <w:lang w:val="hy-AM"/>
              </w:rPr>
              <w:t>նպատակը</w:t>
            </w:r>
          </w:p>
        </w:tc>
        <w:tc>
          <w:tcPr>
            <w:tcW w:w="11487" w:type="dxa"/>
          </w:tcPr>
          <w:p w14:paraId="73B46E02" w14:textId="7EC0E14E" w:rsidR="00F94BA6" w:rsidRPr="00FA1598" w:rsidRDefault="00F94BA6" w:rsidP="006E485E">
            <w:pPr>
              <w:spacing w:after="0" w:line="360" w:lineRule="auto"/>
              <w:jc w:val="both"/>
              <w:rPr>
                <w:rFonts w:ascii="GHEA Grapalat" w:hAnsi="GHEA Grapalat"/>
                <w:sz w:val="20"/>
                <w:szCs w:val="20"/>
                <w:lang w:val="hy-AM"/>
              </w:rPr>
            </w:pPr>
            <w:r w:rsidRPr="00FA1598">
              <w:rPr>
                <w:rFonts w:ascii="GHEA Grapalat" w:hAnsi="GHEA Grapalat" w:cs="Courier New"/>
                <w:bCs/>
                <w:kern w:val="36"/>
                <w:sz w:val="20"/>
                <w:szCs w:val="20"/>
                <w:lang w:val="hy-AM"/>
              </w:rPr>
              <w:t>Մոդուլի նպատակն է ուսանողին տալ գիտելիքներ տնտեսագիտության հիմնական հասկացությունների</w:t>
            </w:r>
            <w:r w:rsidR="00D11262">
              <w:rPr>
                <w:rFonts w:ascii="GHEA Grapalat" w:hAnsi="GHEA Grapalat" w:cs="Courier New"/>
                <w:bCs/>
                <w:kern w:val="36"/>
                <w:sz w:val="20"/>
                <w:szCs w:val="20"/>
                <w:lang w:val="hy-AM"/>
              </w:rPr>
              <w:t>,</w:t>
            </w:r>
            <w:r w:rsidRPr="00FA1598">
              <w:rPr>
                <w:rFonts w:ascii="GHEA Grapalat" w:hAnsi="GHEA Grapalat" w:cs="Courier New"/>
                <w:bCs/>
                <w:kern w:val="36"/>
                <w:sz w:val="20"/>
                <w:szCs w:val="20"/>
                <w:lang w:val="hy-AM"/>
              </w:rPr>
              <w:t xml:space="preserve"> ապրանքափողային հարաբերությունների սկզբունքների և դրանց տնտեսական մեկնաբանության վերաբերյալ, ուսանողի մոտ ձևավորել տնտեսագիտական մտածողությ</w:t>
            </w:r>
            <w:r w:rsidR="00D11262">
              <w:rPr>
                <w:rFonts w:ascii="GHEA Grapalat" w:hAnsi="GHEA Grapalat" w:cs="Courier New"/>
                <w:bCs/>
                <w:kern w:val="36"/>
                <w:sz w:val="20"/>
                <w:szCs w:val="20"/>
                <w:lang w:val="hy-AM"/>
              </w:rPr>
              <w:t>ու</w:t>
            </w:r>
            <w:r w:rsidRPr="00FA1598">
              <w:rPr>
                <w:rFonts w:ascii="GHEA Grapalat" w:hAnsi="GHEA Grapalat" w:cs="Courier New"/>
                <w:bCs/>
                <w:kern w:val="36"/>
                <w:sz w:val="20"/>
                <w:szCs w:val="20"/>
                <w:lang w:val="hy-AM"/>
              </w:rPr>
              <w:t xml:space="preserve">ն, գործարար </w:t>
            </w:r>
            <w:r w:rsidR="00D11262">
              <w:rPr>
                <w:rFonts w:ascii="GHEA Grapalat" w:hAnsi="GHEA Grapalat" w:cs="Courier New"/>
                <w:bCs/>
                <w:kern w:val="36"/>
                <w:sz w:val="20"/>
                <w:szCs w:val="20"/>
                <w:lang w:val="hy-AM"/>
              </w:rPr>
              <w:t>կարող</w:t>
            </w:r>
            <w:r w:rsidRPr="00FA1598">
              <w:rPr>
                <w:rFonts w:ascii="GHEA Grapalat" w:hAnsi="GHEA Grapalat" w:cs="Courier New"/>
                <w:bCs/>
                <w:kern w:val="36"/>
                <w:sz w:val="20"/>
                <w:szCs w:val="20"/>
                <w:lang w:val="hy-AM"/>
              </w:rPr>
              <w:t>ություններ, շուկայական հարաբերություններին մասնակցության կարողություններ:</w:t>
            </w:r>
          </w:p>
        </w:tc>
      </w:tr>
      <w:tr w:rsidR="00FA1598" w:rsidRPr="00FA1598" w14:paraId="72F98A47" w14:textId="77777777" w:rsidTr="00E830C3">
        <w:tc>
          <w:tcPr>
            <w:tcW w:w="567" w:type="dxa"/>
          </w:tcPr>
          <w:p w14:paraId="048FDFDB"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1E8B7EE5" w14:textId="77777777" w:rsidR="00F94BA6" w:rsidRPr="00FA1598" w:rsidRDefault="00F94BA6" w:rsidP="006E485E">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տևողությունը</w:t>
            </w:r>
          </w:p>
        </w:tc>
        <w:tc>
          <w:tcPr>
            <w:tcW w:w="11487" w:type="dxa"/>
          </w:tcPr>
          <w:p w14:paraId="688FE2B8" w14:textId="77777777" w:rsidR="00F94BA6" w:rsidRPr="00FA1598" w:rsidRDefault="00F94BA6" w:rsidP="006E485E">
            <w:pPr>
              <w:spacing w:after="0" w:line="360" w:lineRule="auto"/>
              <w:rPr>
                <w:rFonts w:ascii="GHEA Grapalat" w:hAnsi="GHEA Grapalat" w:cs="Courier New"/>
                <w:bCs/>
                <w:kern w:val="36"/>
                <w:sz w:val="20"/>
                <w:szCs w:val="20"/>
              </w:rPr>
            </w:pPr>
            <w:r w:rsidRPr="00FA1598">
              <w:rPr>
                <w:rFonts w:ascii="GHEA Grapalat" w:hAnsi="GHEA Grapalat" w:cs="Courier New"/>
                <w:bCs/>
                <w:kern w:val="36"/>
                <w:sz w:val="20"/>
                <w:szCs w:val="20"/>
              </w:rPr>
              <w:t>68 ժամ</w:t>
            </w:r>
          </w:p>
        </w:tc>
      </w:tr>
      <w:tr w:rsidR="00FA1598" w:rsidRPr="00FA1598" w14:paraId="1350E211" w14:textId="77777777" w:rsidTr="00E830C3">
        <w:tc>
          <w:tcPr>
            <w:tcW w:w="567" w:type="dxa"/>
          </w:tcPr>
          <w:p w14:paraId="6A3AB309"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68F35A2D" w14:textId="77777777" w:rsidR="00F94BA6" w:rsidRPr="00FA1598" w:rsidRDefault="00F94BA6" w:rsidP="006E485E">
            <w:pPr>
              <w:spacing w:after="0" w:line="360" w:lineRule="auto"/>
              <w:rPr>
                <w:rFonts w:ascii="GHEA Grapalat" w:hAnsi="GHEA Grapalat"/>
                <w:b/>
                <w:sz w:val="20"/>
                <w:szCs w:val="20"/>
              </w:rPr>
            </w:pPr>
            <w:r w:rsidRPr="00FA1598">
              <w:rPr>
                <w:rFonts w:ascii="GHEA Grapalat" w:hAnsi="GHEA Grapalat" w:cs="Sylfaen"/>
                <w:b/>
                <w:sz w:val="20"/>
                <w:szCs w:val="20"/>
              </w:rPr>
              <w:t>Մուտքային</w:t>
            </w:r>
            <w:r w:rsidRPr="00FA1598">
              <w:rPr>
                <w:rFonts w:ascii="GHEA Grapalat" w:hAnsi="GHEA Grapalat"/>
                <w:b/>
                <w:sz w:val="20"/>
                <w:szCs w:val="20"/>
              </w:rPr>
              <w:t xml:space="preserve"> </w:t>
            </w:r>
            <w:r w:rsidRPr="00FA1598">
              <w:rPr>
                <w:rFonts w:ascii="GHEA Grapalat" w:hAnsi="GHEA Grapalat" w:cs="Sylfaen"/>
                <w:b/>
                <w:sz w:val="20"/>
                <w:szCs w:val="20"/>
              </w:rPr>
              <w:t>պահանջները</w:t>
            </w:r>
          </w:p>
        </w:tc>
        <w:tc>
          <w:tcPr>
            <w:tcW w:w="11487" w:type="dxa"/>
          </w:tcPr>
          <w:p w14:paraId="5AD75E7E" w14:textId="77777777" w:rsidR="00F94BA6" w:rsidRPr="00FA1598" w:rsidRDefault="00F94BA6" w:rsidP="006E485E">
            <w:pPr>
              <w:spacing w:after="0" w:line="360" w:lineRule="auto"/>
              <w:rPr>
                <w:rFonts w:ascii="GHEA Grapalat" w:hAnsi="GHEA Grapalat"/>
                <w:sz w:val="20"/>
                <w:szCs w:val="20"/>
              </w:rPr>
            </w:pPr>
            <w:r w:rsidRPr="00FA1598">
              <w:rPr>
                <w:rFonts w:ascii="GHEA Grapalat" w:hAnsi="GHEA Grapalat" w:cs="Sylfaen"/>
                <w:sz w:val="20"/>
                <w:szCs w:val="20"/>
              </w:rPr>
              <w:t>Այս</w:t>
            </w:r>
            <w:r w:rsidRPr="00FA1598">
              <w:rPr>
                <w:rFonts w:ascii="GHEA Grapalat" w:hAnsi="GHEA Grapalat"/>
                <w:sz w:val="20"/>
                <w:szCs w:val="20"/>
              </w:rPr>
              <w:t xml:space="preserve"> </w:t>
            </w:r>
            <w:r w:rsidRPr="00FA1598">
              <w:rPr>
                <w:rFonts w:ascii="GHEA Grapalat" w:hAnsi="GHEA Grapalat" w:cs="Sylfaen"/>
                <w:sz w:val="20"/>
                <w:szCs w:val="20"/>
              </w:rPr>
              <w:t>մոդուլն</w:t>
            </w:r>
            <w:r w:rsidRPr="00FA1598">
              <w:rPr>
                <w:rFonts w:ascii="GHEA Grapalat" w:hAnsi="GHEA Grapalat"/>
                <w:sz w:val="20"/>
                <w:szCs w:val="20"/>
              </w:rPr>
              <w:t xml:space="preserve"> </w:t>
            </w:r>
            <w:r w:rsidRPr="00FA1598">
              <w:rPr>
                <w:rFonts w:ascii="GHEA Grapalat" w:hAnsi="GHEA Grapalat" w:cs="Sylfaen"/>
                <w:sz w:val="20"/>
                <w:szCs w:val="20"/>
              </w:rPr>
              <w:t>ուսումնասիրելու</w:t>
            </w:r>
            <w:r w:rsidRPr="00FA1598">
              <w:rPr>
                <w:rFonts w:ascii="GHEA Grapalat" w:hAnsi="GHEA Grapalat"/>
                <w:sz w:val="20"/>
                <w:szCs w:val="20"/>
              </w:rPr>
              <w:t xml:space="preserve"> </w:t>
            </w:r>
            <w:r w:rsidRPr="00FA1598">
              <w:rPr>
                <w:rFonts w:ascii="GHEA Grapalat" w:hAnsi="GHEA Grapalat" w:cs="Sylfaen"/>
                <w:sz w:val="20"/>
                <w:szCs w:val="20"/>
              </w:rPr>
              <w:t>համար</w:t>
            </w:r>
            <w:r w:rsidRPr="00FA1598">
              <w:rPr>
                <w:rFonts w:ascii="GHEA Grapalat" w:hAnsi="GHEA Grapalat"/>
                <w:sz w:val="20"/>
                <w:szCs w:val="20"/>
              </w:rPr>
              <w:t xml:space="preserve"> </w:t>
            </w:r>
            <w:r w:rsidRPr="00FA1598">
              <w:rPr>
                <w:rFonts w:ascii="GHEA Grapalat" w:hAnsi="GHEA Grapalat" w:cs="Sylfaen"/>
                <w:sz w:val="20"/>
                <w:szCs w:val="20"/>
              </w:rPr>
              <w:t>սկզբնական</w:t>
            </w:r>
            <w:r w:rsidRPr="00FA1598">
              <w:rPr>
                <w:rFonts w:ascii="GHEA Grapalat" w:hAnsi="GHEA Grapalat"/>
                <w:sz w:val="20"/>
                <w:szCs w:val="20"/>
              </w:rPr>
              <w:t xml:space="preserve"> </w:t>
            </w:r>
            <w:r w:rsidRPr="00FA1598">
              <w:rPr>
                <w:rFonts w:ascii="GHEA Grapalat" w:hAnsi="GHEA Grapalat" w:cs="Sylfaen"/>
                <w:sz w:val="20"/>
                <w:szCs w:val="20"/>
              </w:rPr>
              <w:t>մասնագիտական</w:t>
            </w:r>
            <w:r w:rsidRPr="00FA1598">
              <w:rPr>
                <w:rFonts w:ascii="GHEA Grapalat" w:hAnsi="GHEA Grapalat"/>
                <w:sz w:val="20"/>
                <w:szCs w:val="20"/>
              </w:rPr>
              <w:t xml:space="preserve"> </w:t>
            </w:r>
            <w:r w:rsidRPr="00FA1598">
              <w:rPr>
                <w:rFonts w:ascii="GHEA Grapalat" w:hAnsi="GHEA Grapalat" w:cs="Sylfaen"/>
                <w:sz w:val="20"/>
                <w:szCs w:val="20"/>
              </w:rPr>
              <w:t>գիտելիքներ</w:t>
            </w:r>
            <w:r w:rsidRPr="00FA1598">
              <w:rPr>
                <w:rFonts w:ascii="GHEA Grapalat" w:hAnsi="GHEA Grapalat"/>
                <w:sz w:val="20"/>
                <w:szCs w:val="20"/>
              </w:rPr>
              <w:t xml:space="preserve"> </w:t>
            </w:r>
            <w:r w:rsidRPr="00FA1598">
              <w:rPr>
                <w:rFonts w:ascii="GHEA Grapalat" w:hAnsi="GHEA Grapalat" w:cs="Sylfaen"/>
                <w:sz w:val="20"/>
                <w:szCs w:val="20"/>
              </w:rPr>
              <w:t>պետք</w:t>
            </w:r>
            <w:r w:rsidRPr="00FA1598">
              <w:rPr>
                <w:rFonts w:ascii="GHEA Grapalat" w:hAnsi="GHEA Grapalat"/>
                <w:sz w:val="20"/>
                <w:szCs w:val="20"/>
              </w:rPr>
              <w:t xml:space="preserve"> </w:t>
            </w:r>
            <w:r w:rsidRPr="00FA1598">
              <w:rPr>
                <w:rFonts w:ascii="GHEA Grapalat" w:hAnsi="GHEA Grapalat" w:cs="Sylfaen"/>
                <w:sz w:val="20"/>
                <w:szCs w:val="20"/>
              </w:rPr>
              <w:t>չեն</w:t>
            </w:r>
            <w:r w:rsidRPr="00FA1598">
              <w:rPr>
                <w:rFonts w:ascii="GHEA Grapalat" w:hAnsi="GHEA Grapalat" w:cs="Arial Armenian"/>
                <w:sz w:val="20"/>
                <w:szCs w:val="20"/>
              </w:rPr>
              <w:t>։</w:t>
            </w:r>
          </w:p>
        </w:tc>
      </w:tr>
      <w:tr w:rsidR="00FA1598" w:rsidRPr="00FA1598" w14:paraId="5207B716" w14:textId="77777777" w:rsidTr="00E830C3">
        <w:tc>
          <w:tcPr>
            <w:tcW w:w="567" w:type="dxa"/>
          </w:tcPr>
          <w:p w14:paraId="20FD54EF"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31B0157D" w14:textId="77777777" w:rsidR="00F94BA6" w:rsidRPr="00FA1598" w:rsidRDefault="00F94BA6" w:rsidP="006E485E">
            <w:pPr>
              <w:spacing w:after="0" w:line="360" w:lineRule="auto"/>
              <w:rPr>
                <w:rFonts w:ascii="GHEA Grapalat" w:hAnsi="GHEA Grapalat" w:cs="Sylfaen"/>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1</w:t>
            </w:r>
          </w:p>
        </w:tc>
        <w:tc>
          <w:tcPr>
            <w:tcW w:w="11487" w:type="dxa"/>
          </w:tcPr>
          <w:p w14:paraId="4B352CE2" w14:textId="77777777" w:rsidR="00F94BA6" w:rsidRPr="00FA1598" w:rsidRDefault="00F94BA6" w:rsidP="006E485E">
            <w:pPr>
              <w:spacing w:after="0" w:line="360" w:lineRule="auto"/>
              <w:rPr>
                <w:rFonts w:ascii="GHEA Grapalat" w:hAnsi="GHEA Grapalat" w:cs="Courier New"/>
                <w:bCs/>
                <w:kern w:val="36"/>
                <w:sz w:val="20"/>
                <w:szCs w:val="20"/>
              </w:rPr>
            </w:pPr>
            <w:r w:rsidRPr="00FA1598">
              <w:rPr>
                <w:rFonts w:ascii="GHEA Grapalat" w:hAnsi="GHEA Grapalat" w:cs="Courier New"/>
                <w:bCs/>
                <w:kern w:val="36"/>
                <w:sz w:val="20"/>
                <w:szCs w:val="20"/>
                <w:lang w:val="hy-AM"/>
              </w:rPr>
              <w:t>Ներկայացնել տնտեսագիտության հիմնական հասկացությունները</w:t>
            </w:r>
            <w:r w:rsidRPr="00FA1598">
              <w:rPr>
                <w:rFonts w:ascii="GHEA Grapalat" w:hAnsi="GHEA Grapalat" w:cs="Courier New"/>
                <w:bCs/>
                <w:kern w:val="36"/>
                <w:sz w:val="20"/>
                <w:szCs w:val="20"/>
              </w:rPr>
              <w:t xml:space="preserve"> և տնտեսական համակարգը</w:t>
            </w:r>
          </w:p>
        </w:tc>
      </w:tr>
      <w:tr w:rsidR="00FA1598" w:rsidRPr="001846B3" w14:paraId="1AAF5B22" w14:textId="77777777" w:rsidTr="00E830C3">
        <w:tc>
          <w:tcPr>
            <w:tcW w:w="567" w:type="dxa"/>
          </w:tcPr>
          <w:p w14:paraId="0D07B0CB"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7B162180"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1B102FD3" w14:textId="77777777" w:rsidR="00F94BA6" w:rsidRPr="00FA1598" w:rsidRDefault="00F94BA6" w:rsidP="00C96062">
            <w:pPr>
              <w:numPr>
                <w:ilvl w:val="0"/>
                <w:numId w:val="38"/>
              </w:numPr>
              <w:spacing w:after="0" w:line="360" w:lineRule="auto"/>
              <w:ind w:left="428"/>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տնտեսագիտության էությունն ու սկզբունքները,</w:t>
            </w:r>
          </w:p>
          <w:p w14:paraId="57078319" w14:textId="77777777" w:rsidR="00F94BA6" w:rsidRPr="00FA1598" w:rsidRDefault="00F94BA6" w:rsidP="00C96062">
            <w:pPr>
              <w:numPr>
                <w:ilvl w:val="0"/>
                <w:numId w:val="38"/>
              </w:numPr>
              <w:spacing w:after="0" w:line="360" w:lineRule="auto"/>
              <w:ind w:left="428"/>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հասարակական արտադրության կառուցվածքը</w:t>
            </w:r>
          </w:p>
          <w:p w14:paraId="563D40EE" w14:textId="77777777" w:rsidR="00F94BA6" w:rsidRPr="00FA1598" w:rsidRDefault="00F94BA6" w:rsidP="00C96062">
            <w:pPr>
              <w:numPr>
                <w:ilvl w:val="0"/>
                <w:numId w:val="38"/>
              </w:numPr>
              <w:spacing w:after="0" w:line="360" w:lineRule="auto"/>
              <w:ind w:left="428"/>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տնտեսական հիմնահարցերը և դրանց սահմանման հիմքերը,</w:t>
            </w:r>
          </w:p>
          <w:p w14:paraId="06F0C50E" w14:textId="77777777" w:rsidR="00F94BA6" w:rsidRPr="00FA1598" w:rsidRDefault="00F94BA6" w:rsidP="00C96062">
            <w:pPr>
              <w:numPr>
                <w:ilvl w:val="0"/>
                <w:numId w:val="38"/>
              </w:numPr>
              <w:spacing w:after="0" w:line="360" w:lineRule="auto"/>
              <w:ind w:left="428"/>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ռեսուրսներն ու արտադրության գործոնները,</w:t>
            </w:r>
          </w:p>
          <w:p w14:paraId="5DC44E5A" w14:textId="77777777" w:rsidR="00F94BA6" w:rsidRPr="00FA1598" w:rsidRDefault="00F94BA6" w:rsidP="00C96062">
            <w:pPr>
              <w:numPr>
                <w:ilvl w:val="0"/>
                <w:numId w:val="38"/>
              </w:numPr>
              <w:spacing w:after="0" w:line="360" w:lineRule="auto"/>
              <w:ind w:left="428"/>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տնտեսական հարաբերությունների համակարգը,</w:t>
            </w:r>
          </w:p>
          <w:p w14:paraId="4EFEA93D" w14:textId="43E4E306" w:rsidR="00F94BA6" w:rsidRPr="00FA1598" w:rsidRDefault="00F94BA6" w:rsidP="00C96062">
            <w:pPr>
              <w:numPr>
                <w:ilvl w:val="0"/>
                <w:numId w:val="38"/>
              </w:numPr>
              <w:spacing w:after="0" w:line="360" w:lineRule="auto"/>
              <w:ind w:left="428"/>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մարդկանց մոտ տնտեսական հարաբերությունների առաջացման մղումներն ու հիմքերը</w:t>
            </w:r>
            <w:r w:rsidR="00890EA9">
              <w:rPr>
                <w:rFonts w:ascii="GHEA Grapalat" w:hAnsi="GHEA Grapalat" w:cs="Courier New"/>
                <w:bCs/>
                <w:kern w:val="36"/>
                <w:sz w:val="20"/>
                <w:szCs w:val="20"/>
                <w:lang w:val="hy-AM"/>
              </w:rPr>
              <w:t>։</w:t>
            </w:r>
          </w:p>
        </w:tc>
      </w:tr>
      <w:tr w:rsidR="00FA1598" w:rsidRPr="00FA1598" w14:paraId="2260CBF5" w14:textId="77777777" w:rsidTr="00E830C3">
        <w:tc>
          <w:tcPr>
            <w:tcW w:w="567" w:type="dxa"/>
          </w:tcPr>
          <w:p w14:paraId="5447F640"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67BED95A" w14:textId="77777777" w:rsidR="00F94BA6" w:rsidRPr="00FA1598" w:rsidRDefault="00F94BA6" w:rsidP="006E485E">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2</w:t>
            </w:r>
          </w:p>
        </w:tc>
        <w:tc>
          <w:tcPr>
            <w:tcW w:w="11487" w:type="dxa"/>
          </w:tcPr>
          <w:p w14:paraId="1FA54550" w14:textId="6F078BD0" w:rsidR="00F94BA6" w:rsidRPr="00FA1598" w:rsidRDefault="007841FC" w:rsidP="006E485E">
            <w:pPr>
              <w:spacing w:after="0" w:line="360" w:lineRule="auto"/>
              <w:rPr>
                <w:rFonts w:ascii="GHEA Grapalat" w:hAnsi="GHEA Grapalat" w:cs="Courier New"/>
                <w:bCs/>
                <w:kern w:val="36"/>
                <w:sz w:val="20"/>
                <w:szCs w:val="20"/>
                <w:lang w:val="hy-AM"/>
              </w:rPr>
            </w:pPr>
            <w:r>
              <w:rPr>
                <w:rFonts w:ascii="GHEA Grapalat" w:hAnsi="GHEA Grapalat" w:cs="Courier New"/>
                <w:bCs/>
                <w:kern w:val="36"/>
                <w:sz w:val="20"/>
                <w:szCs w:val="20"/>
                <w:lang w:val="hy-AM"/>
              </w:rPr>
              <w:t>Ներկայացնել</w:t>
            </w:r>
            <w:r w:rsidR="00F94BA6" w:rsidRPr="00FA1598">
              <w:rPr>
                <w:rFonts w:ascii="GHEA Grapalat" w:hAnsi="GHEA Grapalat" w:cs="Courier New"/>
                <w:bCs/>
                <w:kern w:val="36"/>
                <w:sz w:val="20"/>
                <w:szCs w:val="20"/>
                <w:lang w:val="hy-AM"/>
              </w:rPr>
              <w:t xml:space="preserve"> ապրանքափողային հարաբերությունների սկզբունքներ</w:t>
            </w:r>
            <w:r>
              <w:rPr>
                <w:rFonts w:ascii="GHEA Grapalat" w:hAnsi="GHEA Grapalat" w:cs="Courier New"/>
                <w:bCs/>
                <w:kern w:val="36"/>
                <w:sz w:val="20"/>
                <w:szCs w:val="20"/>
                <w:lang w:val="hy-AM"/>
              </w:rPr>
              <w:t>ը</w:t>
            </w:r>
            <w:r w:rsidR="00F94BA6" w:rsidRPr="00FA1598">
              <w:rPr>
                <w:rFonts w:ascii="GHEA Grapalat" w:hAnsi="GHEA Grapalat" w:cs="Courier New"/>
                <w:bCs/>
                <w:kern w:val="36"/>
                <w:sz w:val="20"/>
                <w:szCs w:val="20"/>
                <w:lang w:val="hy-AM"/>
              </w:rPr>
              <w:t xml:space="preserve"> և դրանց տնտեսական մեկնաբանությ</w:t>
            </w:r>
            <w:r>
              <w:rPr>
                <w:rFonts w:ascii="GHEA Grapalat" w:hAnsi="GHEA Grapalat" w:cs="Courier New"/>
                <w:bCs/>
                <w:kern w:val="36"/>
                <w:sz w:val="20"/>
                <w:szCs w:val="20"/>
                <w:lang w:val="hy-AM"/>
              </w:rPr>
              <w:t>ու</w:t>
            </w:r>
            <w:r w:rsidR="00F94BA6" w:rsidRPr="00FA1598">
              <w:rPr>
                <w:rFonts w:ascii="GHEA Grapalat" w:hAnsi="GHEA Grapalat" w:cs="Courier New"/>
                <w:bCs/>
                <w:kern w:val="36"/>
                <w:sz w:val="20"/>
                <w:szCs w:val="20"/>
                <w:lang w:val="hy-AM"/>
              </w:rPr>
              <w:t>նը</w:t>
            </w:r>
          </w:p>
        </w:tc>
      </w:tr>
      <w:tr w:rsidR="00FA1598" w:rsidRPr="001846B3" w14:paraId="699BB22F" w14:textId="77777777" w:rsidTr="00E830C3">
        <w:tc>
          <w:tcPr>
            <w:tcW w:w="567" w:type="dxa"/>
          </w:tcPr>
          <w:p w14:paraId="767D2AD3"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3AE0E307"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60725F7A" w14:textId="77777777" w:rsidR="00F94BA6" w:rsidRPr="00FA1598" w:rsidRDefault="00F94BA6" w:rsidP="00C96062">
            <w:pPr>
              <w:numPr>
                <w:ilvl w:val="0"/>
                <w:numId w:val="39"/>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ծառայությունների/ապրանքի/ և դրա հատկությունների բնութագրիչները,</w:t>
            </w:r>
          </w:p>
          <w:p w14:paraId="1EC5C6A8" w14:textId="6EE93475" w:rsidR="00F94BA6" w:rsidRPr="00FA1598" w:rsidRDefault="00F94BA6" w:rsidP="00C96062">
            <w:pPr>
              <w:numPr>
                <w:ilvl w:val="0"/>
                <w:numId w:val="39"/>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մեկնաբանում է ծառայությունների</w:t>
            </w:r>
            <w:r w:rsidR="00A80D54">
              <w:rPr>
                <w:rFonts w:ascii="GHEA Grapalat" w:hAnsi="GHEA Grapalat" w:cs="Courier New"/>
                <w:bCs/>
                <w:kern w:val="36"/>
                <w:sz w:val="20"/>
                <w:szCs w:val="20"/>
                <w:lang w:val="hy-AM"/>
              </w:rPr>
              <w:t xml:space="preserve"> </w:t>
            </w:r>
            <w:r w:rsidRPr="00FA1598">
              <w:rPr>
                <w:rFonts w:ascii="GHEA Grapalat" w:hAnsi="GHEA Grapalat" w:cs="Courier New"/>
                <w:bCs/>
                <w:kern w:val="36"/>
                <w:sz w:val="20"/>
                <w:szCs w:val="20"/>
                <w:lang w:val="hy-AM"/>
              </w:rPr>
              <w:t>/ապրանքի/ հատկությունները մասնագիտական ոլորտի ապրանքի/ծառայության համատեքստում,</w:t>
            </w:r>
          </w:p>
          <w:p w14:paraId="2462CDC2" w14:textId="77777777" w:rsidR="00F94BA6" w:rsidRPr="00FA1598" w:rsidRDefault="00F94BA6" w:rsidP="00C96062">
            <w:pPr>
              <w:numPr>
                <w:ilvl w:val="0"/>
                <w:numId w:val="39"/>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ներկայացնում է զբոսաշրջային արդյունքի կազմն ու կառուցվածքը, անհրաժեշտ միջոցները և աշխատանքները, </w:t>
            </w:r>
          </w:p>
          <w:p w14:paraId="7D7C6430" w14:textId="77777777" w:rsidR="00F94BA6" w:rsidRPr="00FA1598" w:rsidRDefault="00F94BA6" w:rsidP="00C96062">
            <w:pPr>
              <w:numPr>
                <w:ilvl w:val="0"/>
                <w:numId w:val="39"/>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փողի գործառույթները և դրա ազդեցությունը տնտեսական հարաբերությունների զարգացման գործում,</w:t>
            </w:r>
          </w:p>
          <w:p w14:paraId="281C880A" w14:textId="36BD56DD" w:rsidR="00F94BA6" w:rsidRPr="00FA1598" w:rsidRDefault="00F94BA6" w:rsidP="00C96062">
            <w:pPr>
              <w:numPr>
                <w:ilvl w:val="0"/>
                <w:numId w:val="39"/>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նկարագրում է արժեքի ստեղծման, կապիտալի կուտակման և արտադրության (ծառայությունների) կենտրոնացման գործընթացները</w:t>
            </w:r>
            <w:r w:rsidR="007841FC">
              <w:rPr>
                <w:rFonts w:ascii="GHEA Grapalat" w:hAnsi="GHEA Grapalat" w:cs="Courier New"/>
                <w:bCs/>
                <w:kern w:val="36"/>
                <w:sz w:val="20"/>
                <w:szCs w:val="20"/>
                <w:lang w:val="hy-AM"/>
              </w:rPr>
              <w:t>:</w:t>
            </w:r>
          </w:p>
        </w:tc>
      </w:tr>
      <w:tr w:rsidR="00FA1598" w:rsidRPr="001846B3" w14:paraId="7EC95234" w14:textId="77777777" w:rsidTr="00E830C3">
        <w:tc>
          <w:tcPr>
            <w:tcW w:w="567" w:type="dxa"/>
          </w:tcPr>
          <w:p w14:paraId="150FAB04"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1520682F"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3</w:t>
            </w:r>
          </w:p>
        </w:tc>
        <w:tc>
          <w:tcPr>
            <w:tcW w:w="11487" w:type="dxa"/>
          </w:tcPr>
          <w:p w14:paraId="1749A19A" w14:textId="0D97B239" w:rsidR="00F94BA6" w:rsidRPr="00FA1598" w:rsidRDefault="007841FC" w:rsidP="006E485E">
            <w:pPr>
              <w:spacing w:after="0" w:line="360" w:lineRule="auto"/>
              <w:jc w:val="both"/>
              <w:rPr>
                <w:rFonts w:ascii="GHEA Grapalat" w:hAnsi="GHEA Grapalat" w:cs="Courier New"/>
                <w:bCs/>
                <w:kern w:val="36"/>
                <w:sz w:val="20"/>
                <w:szCs w:val="20"/>
                <w:lang w:val="hy-AM"/>
              </w:rPr>
            </w:pPr>
            <w:r w:rsidRPr="007841FC">
              <w:rPr>
                <w:rFonts w:ascii="GHEA Grapalat" w:hAnsi="GHEA Grapalat" w:cs="Courier New"/>
                <w:bCs/>
                <w:kern w:val="36"/>
                <w:sz w:val="20"/>
                <w:szCs w:val="20"/>
                <w:lang w:val="hy-AM"/>
              </w:rPr>
              <w:t>Ներկայացնել</w:t>
            </w:r>
            <w:r w:rsidR="00F94BA6" w:rsidRPr="00FA1598">
              <w:rPr>
                <w:rFonts w:ascii="GHEA Grapalat" w:hAnsi="GHEA Grapalat" w:cs="Courier New"/>
                <w:bCs/>
                <w:kern w:val="36"/>
                <w:sz w:val="20"/>
                <w:szCs w:val="20"/>
                <w:lang w:val="hy-AM"/>
              </w:rPr>
              <w:t xml:space="preserve"> շուկայական համակարգի բաղադրիչներ</w:t>
            </w:r>
            <w:r>
              <w:rPr>
                <w:rFonts w:ascii="GHEA Grapalat" w:hAnsi="GHEA Grapalat" w:cs="Courier New"/>
                <w:bCs/>
                <w:kern w:val="36"/>
                <w:sz w:val="20"/>
                <w:szCs w:val="20"/>
                <w:lang w:val="hy-AM"/>
              </w:rPr>
              <w:t>ը, դրանց կապը</w:t>
            </w:r>
          </w:p>
        </w:tc>
      </w:tr>
      <w:tr w:rsidR="00FA1598" w:rsidRPr="001846B3" w14:paraId="40C32EBB" w14:textId="77777777" w:rsidTr="00E830C3">
        <w:tc>
          <w:tcPr>
            <w:tcW w:w="567" w:type="dxa"/>
          </w:tcPr>
          <w:p w14:paraId="0C639D1D"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648F1DB3"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617356C2" w14:textId="77777777" w:rsidR="00F94BA6" w:rsidRPr="00FA1598" w:rsidRDefault="00F94BA6" w:rsidP="00C96062">
            <w:pPr>
              <w:numPr>
                <w:ilvl w:val="0"/>
                <w:numId w:val="40"/>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շուկայական համակարգի կառուցվածքը և բաղադրիչները,</w:t>
            </w:r>
          </w:p>
          <w:p w14:paraId="20D43E8C" w14:textId="77777777" w:rsidR="00F94BA6" w:rsidRPr="00FA1598" w:rsidRDefault="00F94BA6" w:rsidP="00C96062">
            <w:pPr>
              <w:numPr>
                <w:ilvl w:val="0"/>
                <w:numId w:val="40"/>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sz w:val="20"/>
                <w:szCs w:val="20"/>
                <w:lang w:val="hy-AM"/>
              </w:rPr>
              <w:t>ներկայացնում է պահանջարկի ձևավորումը և դրա վրա ազդող գործոնները,</w:t>
            </w:r>
          </w:p>
          <w:p w14:paraId="0970542F" w14:textId="77777777" w:rsidR="00F94BA6" w:rsidRPr="00FA1598" w:rsidRDefault="00F94BA6" w:rsidP="00C96062">
            <w:pPr>
              <w:numPr>
                <w:ilvl w:val="0"/>
                <w:numId w:val="40"/>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sz w:val="20"/>
                <w:szCs w:val="20"/>
                <w:lang w:val="hy-AM"/>
              </w:rPr>
              <w:t>ներկայացնում է առաջարկի ձևավորումը և դրա վրա ազդող գործոնները,</w:t>
            </w:r>
          </w:p>
          <w:p w14:paraId="355A41F4" w14:textId="77777777" w:rsidR="00F94BA6" w:rsidRPr="00FA1598" w:rsidRDefault="00F94BA6" w:rsidP="00C96062">
            <w:pPr>
              <w:numPr>
                <w:ilvl w:val="0"/>
                <w:numId w:val="40"/>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lastRenderedPageBreak/>
              <w:t>կատարում է պահանջարկի ու առաջարկի հավասարակշռում և դրա ապահովման գործողություններ,</w:t>
            </w:r>
          </w:p>
          <w:p w14:paraId="62A0EDED" w14:textId="77777777" w:rsidR="00F94BA6" w:rsidRPr="00FA1598" w:rsidRDefault="00F94BA6" w:rsidP="00C96062">
            <w:pPr>
              <w:numPr>
                <w:ilvl w:val="0"/>
                <w:numId w:val="40"/>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մրցակցության էությունն ու մրցունակության բաղադրիչները,</w:t>
            </w:r>
          </w:p>
          <w:p w14:paraId="52D49774" w14:textId="77777777" w:rsidR="00F94BA6" w:rsidRPr="00FA1598" w:rsidRDefault="00F94BA6" w:rsidP="00C96062">
            <w:pPr>
              <w:numPr>
                <w:ilvl w:val="0"/>
                <w:numId w:val="40"/>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sz w:val="20"/>
                <w:szCs w:val="20"/>
                <w:lang w:val="hy-AM"/>
              </w:rPr>
              <w:t xml:space="preserve">բացահայտում է </w:t>
            </w:r>
            <w:r w:rsidRPr="00FA1598">
              <w:rPr>
                <w:rFonts w:ascii="GHEA Grapalat" w:hAnsi="GHEA Grapalat" w:cs="Courier New"/>
                <w:bCs/>
                <w:kern w:val="36"/>
                <w:sz w:val="20"/>
                <w:szCs w:val="20"/>
                <w:lang w:val="hy-AM"/>
              </w:rPr>
              <w:t>մրցակցային առավելությունները և թերությունները, նախաձեռնում գործողություններ:</w:t>
            </w:r>
          </w:p>
        </w:tc>
      </w:tr>
      <w:tr w:rsidR="00FA1598" w:rsidRPr="00FA1598" w14:paraId="17E3BE97" w14:textId="77777777" w:rsidTr="00E830C3">
        <w:tc>
          <w:tcPr>
            <w:tcW w:w="567" w:type="dxa"/>
          </w:tcPr>
          <w:p w14:paraId="1AE4A3DD"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506F064A" w14:textId="77777777" w:rsidR="00F94BA6" w:rsidRPr="00FA1598" w:rsidRDefault="00F94BA6" w:rsidP="006E485E">
            <w:pPr>
              <w:spacing w:after="0" w:line="360" w:lineRule="auto"/>
              <w:rPr>
                <w:rFonts w:ascii="GHEA Grapalat" w:hAnsi="GHEA Grapalat" w:cs="Sylfaen"/>
                <w:sz w:val="20"/>
                <w:szCs w:val="20"/>
              </w:rPr>
            </w:pPr>
            <w:r w:rsidRPr="00FA1598">
              <w:rPr>
                <w:rFonts w:ascii="GHEA Grapalat" w:hAnsi="GHEA Grapalat" w:cs="Sylfaen"/>
                <w:b/>
                <w:sz w:val="20"/>
                <w:szCs w:val="20"/>
              </w:rPr>
              <w:t>Ուսումնառության արդյունք 4</w:t>
            </w:r>
          </w:p>
        </w:tc>
        <w:tc>
          <w:tcPr>
            <w:tcW w:w="11487" w:type="dxa"/>
          </w:tcPr>
          <w:p w14:paraId="4E5116C7" w14:textId="299695A4" w:rsidR="00F94BA6" w:rsidRPr="00FA1598" w:rsidRDefault="007841FC" w:rsidP="006E485E">
            <w:pPr>
              <w:spacing w:after="0" w:line="360" w:lineRule="auto"/>
              <w:jc w:val="both"/>
              <w:rPr>
                <w:rFonts w:ascii="GHEA Grapalat" w:hAnsi="GHEA Grapalat" w:cs="Courier New"/>
                <w:bCs/>
                <w:kern w:val="36"/>
                <w:sz w:val="20"/>
                <w:szCs w:val="20"/>
              </w:rPr>
            </w:pPr>
            <w:r w:rsidRPr="007841FC">
              <w:rPr>
                <w:rFonts w:ascii="GHEA Grapalat" w:hAnsi="GHEA Grapalat" w:cs="Courier New"/>
                <w:bCs/>
                <w:kern w:val="36"/>
                <w:sz w:val="20"/>
                <w:szCs w:val="20"/>
                <w:lang w:val="hy-AM"/>
              </w:rPr>
              <w:t>Ներկայացնել</w:t>
            </w:r>
            <w:r w:rsidR="00F94BA6" w:rsidRPr="00FA1598">
              <w:rPr>
                <w:rFonts w:ascii="GHEA Grapalat" w:hAnsi="GHEA Grapalat" w:cs="Courier New"/>
                <w:bCs/>
                <w:kern w:val="36"/>
                <w:sz w:val="20"/>
                <w:szCs w:val="20"/>
              </w:rPr>
              <w:t xml:space="preserve"> </w:t>
            </w:r>
            <w:r w:rsidR="00F94BA6" w:rsidRPr="00FA1598">
              <w:rPr>
                <w:rFonts w:ascii="GHEA Grapalat" w:hAnsi="GHEA Grapalat" w:cs="Courier New"/>
                <w:bCs/>
                <w:kern w:val="36"/>
                <w:sz w:val="20"/>
                <w:szCs w:val="20"/>
                <w:lang w:val="hy-AM"/>
              </w:rPr>
              <w:t xml:space="preserve">տնտեսության և </w:t>
            </w:r>
            <w:r w:rsidR="00F94BA6" w:rsidRPr="00FA1598">
              <w:rPr>
                <w:rFonts w:ascii="GHEA Grapalat" w:hAnsi="GHEA Grapalat" w:cs="Courier New"/>
                <w:bCs/>
                <w:kern w:val="36"/>
                <w:sz w:val="20"/>
                <w:szCs w:val="20"/>
              </w:rPr>
              <w:t xml:space="preserve">զբոսաշրջության ոլորտի տնտեսական ցուցանիշներին և գնահատել ոլորտի արդյունավետությունը </w:t>
            </w:r>
          </w:p>
        </w:tc>
      </w:tr>
      <w:tr w:rsidR="00FA1598" w:rsidRPr="001846B3" w14:paraId="218CD46B" w14:textId="77777777" w:rsidTr="00E830C3">
        <w:tc>
          <w:tcPr>
            <w:tcW w:w="567" w:type="dxa"/>
          </w:tcPr>
          <w:p w14:paraId="171368B8"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5EA527B8"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00F1A5A0" w14:textId="6B347C11" w:rsidR="00F94BA6" w:rsidRPr="00FA1598" w:rsidRDefault="00F94BA6" w:rsidP="00C96062">
            <w:pPr>
              <w:numPr>
                <w:ilvl w:val="0"/>
                <w:numId w:val="41"/>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երկրի հիմնական տնտեսական ցուցանիշները</w:t>
            </w:r>
            <w:r w:rsidR="007841FC">
              <w:rPr>
                <w:rFonts w:ascii="GHEA Grapalat" w:hAnsi="GHEA Grapalat" w:cs="Courier New"/>
                <w:bCs/>
                <w:kern w:val="36"/>
                <w:sz w:val="20"/>
                <w:szCs w:val="20"/>
                <w:lang w:val="hy-AM"/>
              </w:rPr>
              <w:t>,</w:t>
            </w:r>
          </w:p>
          <w:p w14:paraId="516B8E31" w14:textId="77777777" w:rsidR="00F94BA6" w:rsidRPr="00FA1598" w:rsidRDefault="00F94BA6" w:rsidP="00C96062">
            <w:pPr>
              <w:numPr>
                <w:ilvl w:val="0"/>
                <w:numId w:val="41"/>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տնտեսական ցուցանիշների այն ցանկը, որոնք բնութագրում են զբոսաշրջության ոլորտը,</w:t>
            </w:r>
          </w:p>
          <w:p w14:paraId="263AC7F1" w14:textId="77777777" w:rsidR="00F94BA6" w:rsidRDefault="00F94BA6" w:rsidP="00C96062">
            <w:pPr>
              <w:numPr>
                <w:ilvl w:val="0"/>
                <w:numId w:val="41"/>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նկարագրում է զբոսաշրջության տնտեսական արդյունավետությունը և այն հաշվարկելու եղանակները,</w:t>
            </w:r>
          </w:p>
          <w:p w14:paraId="2C6A8882" w14:textId="424C7545" w:rsidR="007841FC" w:rsidRPr="00FA1598" w:rsidRDefault="007841FC" w:rsidP="00C96062">
            <w:pPr>
              <w:numPr>
                <w:ilvl w:val="0"/>
                <w:numId w:val="41"/>
              </w:numPr>
              <w:spacing w:after="0" w:line="360" w:lineRule="auto"/>
              <w:ind w:left="428"/>
              <w:jc w:val="both"/>
              <w:rPr>
                <w:rFonts w:ascii="GHEA Grapalat" w:hAnsi="GHEA Grapalat" w:cs="Courier New"/>
                <w:bCs/>
                <w:kern w:val="36"/>
                <w:sz w:val="20"/>
                <w:szCs w:val="20"/>
                <w:lang w:val="hy-AM"/>
              </w:rPr>
            </w:pPr>
            <w:r>
              <w:rPr>
                <w:rFonts w:ascii="GHEA Grapalat" w:hAnsi="GHEA Grapalat" w:cs="Courier New"/>
                <w:bCs/>
                <w:kern w:val="36"/>
                <w:sz w:val="20"/>
                <w:szCs w:val="20"/>
                <w:lang w:val="hy-AM"/>
              </w:rPr>
              <w:t>գնահատում է ոլորտի արդյունավետությունը,</w:t>
            </w:r>
          </w:p>
          <w:p w14:paraId="38153B33" w14:textId="2E7E2A75" w:rsidR="00F94BA6" w:rsidRPr="00FA1598" w:rsidRDefault="00F94BA6" w:rsidP="00C96062">
            <w:pPr>
              <w:numPr>
                <w:ilvl w:val="0"/>
                <w:numId w:val="41"/>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բնութագրում է զբոսաշրջության ոլորտի ազդեցությունը տնտեսության այլ ճյուղերի զարգացման վրա</w:t>
            </w:r>
            <w:r w:rsidR="007841FC">
              <w:rPr>
                <w:rFonts w:ascii="GHEA Grapalat" w:hAnsi="GHEA Grapalat" w:cs="Courier New"/>
                <w:bCs/>
                <w:kern w:val="36"/>
                <w:sz w:val="20"/>
                <w:szCs w:val="20"/>
                <w:lang w:val="hy-AM"/>
              </w:rPr>
              <w:t>:</w:t>
            </w:r>
          </w:p>
        </w:tc>
      </w:tr>
      <w:tr w:rsidR="00FA1598" w:rsidRPr="00FA1598" w14:paraId="436AC491" w14:textId="77777777" w:rsidTr="00E830C3">
        <w:tc>
          <w:tcPr>
            <w:tcW w:w="567" w:type="dxa"/>
          </w:tcPr>
          <w:p w14:paraId="32BDCBE3"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36439417" w14:textId="77777777" w:rsidR="00F94BA6" w:rsidRPr="00FA1598" w:rsidRDefault="00F94BA6" w:rsidP="006E485E">
            <w:pPr>
              <w:spacing w:after="0" w:line="360" w:lineRule="auto"/>
              <w:rPr>
                <w:rFonts w:ascii="GHEA Grapalat" w:hAnsi="GHEA Grapalat" w:cs="Sylfaen"/>
                <w:b/>
                <w:sz w:val="20"/>
                <w:szCs w:val="20"/>
              </w:rPr>
            </w:pPr>
            <w:r w:rsidRPr="00FA1598">
              <w:rPr>
                <w:rFonts w:ascii="GHEA Grapalat" w:hAnsi="GHEA Grapalat" w:cs="Sylfaen"/>
                <w:b/>
                <w:sz w:val="20"/>
                <w:szCs w:val="20"/>
              </w:rPr>
              <w:t>Ուսումնառության արդյունք 5</w:t>
            </w:r>
          </w:p>
        </w:tc>
        <w:tc>
          <w:tcPr>
            <w:tcW w:w="11487" w:type="dxa"/>
          </w:tcPr>
          <w:p w14:paraId="5994FAEA" w14:textId="085B88C1" w:rsidR="00F94BA6" w:rsidRPr="00FA1598" w:rsidRDefault="007841FC" w:rsidP="006E485E">
            <w:pPr>
              <w:spacing w:after="0" w:line="360" w:lineRule="auto"/>
              <w:rPr>
                <w:rFonts w:ascii="GHEA Grapalat" w:hAnsi="GHEA Grapalat" w:cs="Courier New"/>
                <w:bCs/>
                <w:kern w:val="36"/>
                <w:sz w:val="20"/>
                <w:szCs w:val="20"/>
                <w:lang w:val="hy-AM"/>
              </w:rPr>
            </w:pPr>
            <w:r w:rsidRPr="007841FC">
              <w:rPr>
                <w:rFonts w:ascii="GHEA Grapalat" w:hAnsi="GHEA Grapalat" w:cs="Courier New"/>
                <w:bCs/>
                <w:kern w:val="36"/>
                <w:sz w:val="20"/>
                <w:szCs w:val="20"/>
                <w:lang w:val="hy-AM"/>
              </w:rPr>
              <w:t>Ներկայացնել</w:t>
            </w:r>
            <w:r w:rsidR="00F94BA6" w:rsidRPr="007841FC">
              <w:rPr>
                <w:rFonts w:ascii="GHEA Grapalat" w:hAnsi="GHEA Grapalat" w:cs="Courier New"/>
                <w:bCs/>
                <w:kern w:val="36"/>
                <w:sz w:val="20"/>
                <w:szCs w:val="20"/>
                <w:lang w:val="hy-AM"/>
              </w:rPr>
              <w:t xml:space="preserve"> պետական</w:t>
            </w:r>
            <w:r w:rsidR="00F94BA6" w:rsidRPr="00FA1598">
              <w:rPr>
                <w:rFonts w:ascii="GHEA Grapalat" w:hAnsi="GHEA Grapalat" w:cs="Courier New"/>
                <w:bCs/>
                <w:kern w:val="36"/>
                <w:sz w:val="20"/>
                <w:szCs w:val="20"/>
                <w:lang w:val="hy-AM"/>
              </w:rPr>
              <w:t xml:space="preserve"> և կազմակերպության ֆինանսահաշվային համակարգ</w:t>
            </w:r>
            <w:r>
              <w:rPr>
                <w:rFonts w:ascii="GHEA Grapalat" w:hAnsi="GHEA Grapalat" w:cs="Courier New"/>
                <w:bCs/>
                <w:kern w:val="36"/>
                <w:sz w:val="20"/>
                <w:szCs w:val="20"/>
                <w:lang w:val="hy-AM"/>
              </w:rPr>
              <w:t>ը</w:t>
            </w:r>
          </w:p>
        </w:tc>
      </w:tr>
      <w:tr w:rsidR="00FA1598" w:rsidRPr="001846B3" w14:paraId="71DBE692" w14:textId="77777777" w:rsidTr="00E830C3">
        <w:tc>
          <w:tcPr>
            <w:tcW w:w="567" w:type="dxa"/>
          </w:tcPr>
          <w:p w14:paraId="7203B52E"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134AA2FE"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315BB8B9" w14:textId="77777777" w:rsidR="00F94BA6" w:rsidRPr="00FA1598" w:rsidRDefault="00F94BA6" w:rsidP="000D20D0">
            <w:pPr>
              <w:numPr>
                <w:ilvl w:val="0"/>
                <w:numId w:val="124"/>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պետական ֆինասնատնտեսական համակարգի բաղադրիչները և դրանց փոխգործակցությունը,</w:t>
            </w:r>
          </w:p>
          <w:p w14:paraId="26CA71DE" w14:textId="77777777" w:rsidR="00F94BA6" w:rsidRPr="00FA1598" w:rsidRDefault="00F94BA6" w:rsidP="000D20D0">
            <w:pPr>
              <w:numPr>
                <w:ilvl w:val="0"/>
                <w:numId w:val="124"/>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ներկայացնում է պետական բյուջեի ձևավորման հիմքերը, կառուցվածքը և ուղղությունները, </w:t>
            </w:r>
          </w:p>
          <w:p w14:paraId="3F7F1143" w14:textId="77777777" w:rsidR="00F94BA6" w:rsidRPr="00FA1598" w:rsidRDefault="00F94BA6" w:rsidP="000D20D0">
            <w:pPr>
              <w:numPr>
                <w:ilvl w:val="0"/>
                <w:numId w:val="124"/>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բանկային համակարգը, տեսակները և ծառայությունները,</w:t>
            </w:r>
          </w:p>
          <w:p w14:paraId="08C6195A" w14:textId="703419B3" w:rsidR="00F94BA6" w:rsidRPr="00FA1598" w:rsidRDefault="00F94BA6" w:rsidP="000D20D0">
            <w:pPr>
              <w:numPr>
                <w:ilvl w:val="0"/>
                <w:numId w:val="124"/>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կազմակերպության ֆինանսատնտեսական համակարգը, նրա կողմից ֆինանսների նկատմամբ պահանջները և ներգրավման եղանակները</w:t>
            </w:r>
            <w:r w:rsidR="007841FC">
              <w:rPr>
                <w:rFonts w:ascii="GHEA Grapalat" w:hAnsi="GHEA Grapalat" w:cs="Courier New"/>
                <w:bCs/>
                <w:kern w:val="36"/>
                <w:sz w:val="20"/>
                <w:szCs w:val="20"/>
                <w:lang w:val="hy-AM"/>
              </w:rPr>
              <w:t>,</w:t>
            </w:r>
          </w:p>
          <w:p w14:paraId="32C7354A" w14:textId="19CAE04A" w:rsidR="00F94BA6" w:rsidRPr="00FA1598" w:rsidRDefault="00F94BA6" w:rsidP="000D20D0">
            <w:pPr>
              <w:numPr>
                <w:ilvl w:val="0"/>
                <w:numId w:val="124"/>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կազմակերպությունների վարկավորման սկզբունքները, ֆինանսաբանկային կառույցների հետ համագործակցության եղանակները</w:t>
            </w:r>
            <w:r w:rsidR="007841FC">
              <w:rPr>
                <w:rFonts w:ascii="GHEA Grapalat" w:hAnsi="GHEA Grapalat" w:cs="Courier New"/>
                <w:bCs/>
                <w:kern w:val="36"/>
                <w:sz w:val="20"/>
                <w:szCs w:val="20"/>
                <w:lang w:val="hy-AM"/>
              </w:rPr>
              <w:t>,</w:t>
            </w:r>
          </w:p>
          <w:p w14:paraId="1F541613" w14:textId="77777777" w:rsidR="00F94BA6" w:rsidRPr="00FA1598" w:rsidRDefault="00F94BA6" w:rsidP="000D20D0">
            <w:pPr>
              <w:numPr>
                <w:ilvl w:val="0"/>
                <w:numId w:val="124"/>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ներկայացնում է հարկային համակարգը՝ ըստ տեսակների և դրանց կիրառման դեպքերի, </w:t>
            </w:r>
          </w:p>
          <w:p w14:paraId="77DFA799" w14:textId="77777777" w:rsidR="00F94BA6" w:rsidRPr="00FA1598" w:rsidRDefault="00F94BA6" w:rsidP="000D20D0">
            <w:pPr>
              <w:numPr>
                <w:ilvl w:val="0"/>
                <w:numId w:val="124"/>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զբոսաշրջային կազմակերպության հարկային պարտավորությունները և գանձումների մեխանիզմները,</w:t>
            </w:r>
          </w:p>
          <w:p w14:paraId="5A2D8A79" w14:textId="0E96D49A" w:rsidR="00F94BA6" w:rsidRPr="00FA1598" w:rsidRDefault="007841FC" w:rsidP="000D20D0">
            <w:pPr>
              <w:numPr>
                <w:ilvl w:val="0"/>
                <w:numId w:val="124"/>
              </w:numPr>
              <w:spacing w:after="0" w:line="360" w:lineRule="auto"/>
              <w:ind w:left="428"/>
              <w:jc w:val="both"/>
              <w:rPr>
                <w:rFonts w:ascii="GHEA Grapalat" w:hAnsi="GHEA Grapalat" w:cs="Courier New"/>
                <w:bCs/>
                <w:kern w:val="36"/>
                <w:sz w:val="20"/>
                <w:szCs w:val="20"/>
                <w:lang w:val="hy-AM"/>
              </w:rPr>
            </w:pPr>
            <w:r>
              <w:rPr>
                <w:rFonts w:ascii="GHEA Grapalat" w:hAnsi="GHEA Grapalat" w:cs="Courier New"/>
                <w:bCs/>
                <w:kern w:val="36"/>
                <w:sz w:val="20"/>
                <w:szCs w:val="20"/>
                <w:lang w:val="hy-AM"/>
              </w:rPr>
              <w:t>բացատր</w:t>
            </w:r>
            <w:r w:rsidR="00F94BA6" w:rsidRPr="00FA1598">
              <w:rPr>
                <w:rFonts w:ascii="GHEA Grapalat" w:hAnsi="GHEA Grapalat" w:cs="Courier New"/>
                <w:bCs/>
                <w:kern w:val="36"/>
                <w:sz w:val="20"/>
                <w:szCs w:val="20"/>
                <w:lang w:val="hy-AM"/>
              </w:rPr>
              <w:t>ում է «ԱՁ» զբոսավարի հարկային պարտավորությունները</w:t>
            </w:r>
            <w:r>
              <w:rPr>
                <w:rFonts w:ascii="GHEA Grapalat" w:hAnsi="GHEA Grapalat" w:cs="Courier New"/>
                <w:bCs/>
                <w:kern w:val="36"/>
                <w:sz w:val="20"/>
                <w:szCs w:val="20"/>
                <w:lang w:val="hy-AM"/>
              </w:rPr>
              <w:t>,</w:t>
            </w:r>
          </w:p>
          <w:p w14:paraId="20262165" w14:textId="576C158E" w:rsidR="00F94BA6" w:rsidRPr="00FA1598" w:rsidRDefault="00F94BA6" w:rsidP="000D20D0">
            <w:pPr>
              <w:numPr>
                <w:ilvl w:val="0"/>
                <w:numId w:val="124"/>
              </w:numPr>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w:t>
            </w:r>
            <w:r w:rsidR="007841FC">
              <w:rPr>
                <w:rFonts w:ascii="GHEA Grapalat" w:hAnsi="GHEA Grapalat" w:cs="Courier New"/>
                <w:bCs/>
                <w:kern w:val="36"/>
                <w:sz w:val="20"/>
                <w:szCs w:val="20"/>
                <w:lang w:val="hy-AM"/>
              </w:rPr>
              <w:t>ում է</w:t>
            </w:r>
            <w:r w:rsidRPr="00FA1598">
              <w:rPr>
                <w:rFonts w:ascii="GHEA Grapalat" w:hAnsi="GHEA Grapalat" w:cs="Courier New"/>
                <w:bCs/>
                <w:kern w:val="36"/>
                <w:sz w:val="20"/>
                <w:szCs w:val="20"/>
                <w:lang w:val="hy-AM"/>
              </w:rPr>
              <w:t xml:space="preserve"> շահույթը և շահութաբերությունը, որպես ձեռնարկատիրական գործունեության արդյունավետության ցուցանիշ</w:t>
            </w:r>
            <w:r w:rsidR="007841FC">
              <w:rPr>
                <w:rFonts w:ascii="GHEA Grapalat" w:hAnsi="GHEA Grapalat" w:cs="Courier New"/>
                <w:bCs/>
                <w:kern w:val="36"/>
                <w:sz w:val="20"/>
                <w:szCs w:val="20"/>
                <w:lang w:val="hy-AM"/>
              </w:rPr>
              <w:t>:</w:t>
            </w:r>
          </w:p>
        </w:tc>
      </w:tr>
      <w:tr w:rsidR="00FA1598" w:rsidRPr="00FA1598" w14:paraId="2CA25044" w14:textId="77777777" w:rsidTr="00E830C3">
        <w:tc>
          <w:tcPr>
            <w:tcW w:w="567" w:type="dxa"/>
          </w:tcPr>
          <w:p w14:paraId="1C2968CD"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BA63A64" w14:textId="77777777" w:rsidR="00F94BA6" w:rsidRPr="00FA1598" w:rsidRDefault="00F94BA6" w:rsidP="006E485E">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6</w:t>
            </w:r>
          </w:p>
        </w:tc>
        <w:tc>
          <w:tcPr>
            <w:tcW w:w="11487" w:type="dxa"/>
          </w:tcPr>
          <w:p w14:paraId="331AF7D4" w14:textId="77777777" w:rsidR="00F94BA6" w:rsidRPr="00FA1598" w:rsidRDefault="00F94BA6" w:rsidP="006E485E">
            <w:pPr>
              <w:spacing w:after="0" w:line="360" w:lineRule="auto"/>
              <w:jc w:val="both"/>
              <w:rPr>
                <w:rFonts w:ascii="GHEA Grapalat" w:hAnsi="GHEA Grapalat" w:cs="Courier New"/>
                <w:bCs/>
                <w:kern w:val="36"/>
                <w:sz w:val="20"/>
                <w:szCs w:val="20"/>
              </w:rPr>
            </w:pPr>
            <w:r w:rsidRPr="00FA1598">
              <w:rPr>
                <w:rFonts w:ascii="GHEA Grapalat" w:hAnsi="GHEA Grapalat" w:cs="Courier New"/>
                <w:bCs/>
                <w:kern w:val="36"/>
                <w:sz w:val="20"/>
                <w:szCs w:val="20"/>
                <w:lang w:val="hy-AM"/>
              </w:rPr>
              <w:t>Ներկայացնել հաճախորդներից</w:t>
            </w:r>
            <w:r w:rsidRPr="00FA1598">
              <w:rPr>
                <w:rFonts w:ascii="GHEA Grapalat" w:hAnsi="GHEA Grapalat" w:cs="Courier New"/>
                <w:bCs/>
                <w:kern w:val="36"/>
                <w:sz w:val="20"/>
                <w:szCs w:val="20"/>
              </w:rPr>
              <w:t xml:space="preserve"> (գործընկերներից)</w:t>
            </w:r>
            <w:r w:rsidRPr="00FA1598">
              <w:rPr>
                <w:rFonts w:ascii="GHEA Grapalat" w:hAnsi="GHEA Grapalat" w:cs="Courier New"/>
                <w:bCs/>
                <w:kern w:val="36"/>
                <w:sz w:val="20"/>
                <w:szCs w:val="20"/>
                <w:lang w:val="hy-AM"/>
              </w:rPr>
              <w:t xml:space="preserve"> գանձվող և վճարվող դրամական միջոցների</w:t>
            </w:r>
            <w:r w:rsidRPr="00FA1598">
              <w:rPr>
                <w:rFonts w:ascii="GHEA Grapalat" w:hAnsi="GHEA Grapalat" w:cs="Courier New"/>
                <w:bCs/>
                <w:kern w:val="36"/>
                <w:sz w:val="20"/>
                <w:szCs w:val="20"/>
              </w:rPr>
              <w:t xml:space="preserve"> շարժը</w:t>
            </w:r>
            <w:r w:rsidRPr="00FA1598">
              <w:rPr>
                <w:rFonts w:ascii="GHEA Grapalat" w:hAnsi="GHEA Grapalat" w:cs="Courier New"/>
                <w:bCs/>
                <w:kern w:val="36"/>
                <w:sz w:val="20"/>
                <w:szCs w:val="20"/>
                <w:lang w:val="hy-AM"/>
              </w:rPr>
              <w:t xml:space="preserve"> </w:t>
            </w:r>
          </w:p>
        </w:tc>
      </w:tr>
      <w:tr w:rsidR="00FA1598" w:rsidRPr="001846B3" w14:paraId="1916AADD" w14:textId="77777777" w:rsidTr="00E830C3">
        <w:tc>
          <w:tcPr>
            <w:tcW w:w="567" w:type="dxa"/>
          </w:tcPr>
          <w:p w14:paraId="69EE08C8"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BD3D6D1"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38E4FAED" w14:textId="67ACE258" w:rsidR="00F94BA6" w:rsidRPr="00FA1598" w:rsidRDefault="00F94BA6" w:rsidP="00C96062">
            <w:pPr>
              <w:numPr>
                <w:ilvl w:val="0"/>
                <w:numId w:val="42"/>
              </w:numPr>
              <w:spacing w:after="0" w:line="360" w:lineRule="auto"/>
              <w:ind w:left="338" w:hanging="270"/>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ներկայացնում է վճարումների եղանակները, </w:t>
            </w:r>
          </w:p>
          <w:p w14:paraId="437B1842" w14:textId="77777777" w:rsidR="00F94BA6" w:rsidRPr="00FA1598" w:rsidRDefault="00F94BA6" w:rsidP="00C96062">
            <w:pPr>
              <w:numPr>
                <w:ilvl w:val="0"/>
                <w:numId w:val="42"/>
              </w:numPr>
              <w:spacing w:after="0" w:line="360" w:lineRule="auto"/>
              <w:ind w:left="338" w:hanging="270"/>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lastRenderedPageBreak/>
              <w:t>ներկայացնում է վճարամիջոցների առանձնահատկությունները</w:t>
            </w:r>
            <w:r w:rsidRPr="00FA1598">
              <w:rPr>
                <w:rFonts w:ascii="GHEA Grapalat" w:hAnsi="GHEA Grapalat" w:cs="Courier New"/>
                <w:bCs/>
                <w:kern w:val="36"/>
                <w:sz w:val="20"/>
                <w:szCs w:val="20"/>
              </w:rPr>
              <w:t>,</w:t>
            </w:r>
          </w:p>
          <w:p w14:paraId="645E84B9" w14:textId="77777777" w:rsidR="00F94BA6" w:rsidRPr="00FA1598" w:rsidRDefault="00F94BA6" w:rsidP="00C96062">
            <w:pPr>
              <w:numPr>
                <w:ilvl w:val="0"/>
                <w:numId w:val="42"/>
              </w:numPr>
              <w:spacing w:after="0" w:line="360" w:lineRule="auto"/>
              <w:ind w:left="338" w:hanging="270"/>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դրամական միջոցների մուտքը և ելքը կազմակերպության և հաճախորդ (գործընկեր) կազմակերպության ստորաբաժանումների միջև:</w:t>
            </w:r>
          </w:p>
        </w:tc>
      </w:tr>
      <w:tr w:rsidR="00FA1598" w:rsidRPr="00FA1598" w14:paraId="13E085E1" w14:textId="77777777" w:rsidTr="00E830C3">
        <w:tc>
          <w:tcPr>
            <w:tcW w:w="567" w:type="dxa"/>
          </w:tcPr>
          <w:p w14:paraId="15A5AB37"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FA62909" w14:textId="77777777" w:rsidR="00F94BA6" w:rsidRPr="00FA1598" w:rsidRDefault="00F94BA6" w:rsidP="006E485E">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 xml:space="preserve">արդյունք </w:t>
            </w:r>
            <w:r w:rsidRPr="00FA1598">
              <w:rPr>
                <w:rFonts w:ascii="GHEA Grapalat" w:hAnsi="GHEA Grapalat" w:cs="Sylfaen"/>
                <w:b/>
                <w:sz w:val="20"/>
                <w:szCs w:val="20"/>
              </w:rPr>
              <w:t>7</w:t>
            </w:r>
          </w:p>
        </w:tc>
        <w:tc>
          <w:tcPr>
            <w:tcW w:w="11487" w:type="dxa"/>
          </w:tcPr>
          <w:p w14:paraId="7480FFC1" w14:textId="19A8FF57" w:rsidR="00F94BA6" w:rsidRPr="00FA1598" w:rsidRDefault="00B1578C" w:rsidP="006E485E">
            <w:pPr>
              <w:spacing w:after="0" w:line="360" w:lineRule="auto"/>
              <w:rPr>
                <w:rFonts w:ascii="GHEA Grapalat" w:hAnsi="GHEA Grapalat" w:cs="Courier New"/>
                <w:bCs/>
                <w:kern w:val="36"/>
                <w:sz w:val="20"/>
                <w:szCs w:val="20"/>
                <w:lang w:val="hy-AM"/>
              </w:rPr>
            </w:pPr>
            <w:r w:rsidRPr="00FA1598">
              <w:rPr>
                <w:rFonts w:ascii="GHEA Grapalat" w:hAnsi="GHEA Grapalat" w:cs="Courier New"/>
                <w:bCs/>
                <w:kern w:val="36"/>
                <w:sz w:val="20"/>
                <w:szCs w:val="20"/>
              </w:rPr>
              <w:t>Կատարել զ</w:t>
            </w:r>
            <w:r w:rsidR="00F94BA6" w:rsidRPr="00FA1598">
              <w:rPr>
                <w:rFonts w:ascii="GHEA Grapalat" w:hAnsi="GHEA Grapalat" w:cs="Courier New"/>
                <w:bCs/>
                <w:kern w:val="36"/>
                <w:sz w:val="20"/>
                <w:szCs w:val="20"/>
              </w:rPr>
              <w:t xml:space="preserve">բոսաշրջային երթուղու </w:t>
            </w:r>
            <w:r w:rsidR="00F94BA6" w:rsidRPr="00FA1598">
              <w:rPr>
                <w:rFonts w:ascii="GHEA Grapalat" w:hAnsi="GHEA Grapalat" w:cs="Courier New"/>
                <w:bCs/>
                <w:kern w:val="36"/>
                <w:sz w:val="20"/>
                <w:szCs w:val="20"/>
                <w:lang w:val="hy-AM"/>
              </w:rPr>
              <w:t>ինքնարժեքի հաշվարկ</w:t>
            </w:r>
          </w:p>
        </w:tc>
      </w:tr>
      <w:tr w:rsidR="00FA1598" w:rsidRPr="001846B3" w14:paraId="5D51A821" w14:textId="77777777" w:rsidTr="00E830C3">
        <w:tc>
          <w:tcPr>
            <w:tcW w:w="567" w:type="dxa"/>
          </w:tcPr>
          <w:p w14:paraId="277CB878"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6BDA21E"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64014086" w14:textId="77777777" w:rsidR="00F94BA6" w:rsidRPr="00FA1598" w:rsidRDefault="00F94BA6" w:rsidP="00C96062">
            <w:pPr>
              <w:numPr>
                <w:ilvl w:val="0"/>
                <w:numId w:val="43"/>
              </w:numPr>
              <w:spacing w:after="0" w:line="360" w:lineRule="auto"/>
              <w:ind w:left="338" w:hanging="338"/>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հաշվարկում է զբոսաշրջային երթուղու ժամանակ տրամադրվող առանձին ծառայությունների արժեքը,</w:t>
            </w:r>
          </w:p>
          <w:p w14:paraId="1F15369D" w14:textId="77777777" w:rsidR="00F94BA6" w:rsidRPr="00FA1598" w:rsidRDefault="00F94BA6" w:rsidP="00C96062">
            <w:pPr>
              <w:numPr>
                <w:ilvl w:val="0"/>
                <w:numId w:val="43"/>
              </w:numPr>
              <w:spacing w:after="0" w:line="360" w:lineRule="auto"/>
              <w:ind w:left="338" w:hanging="338"/>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դասակարգում է ծախսերը, հաշվարկում է միջին ծախսերը՝ տրամադրվող ծառայությունների և այլ ծախսերի ընդհանուր արժեքը,</w:t>
            </w:r>
          </w:p>
          <w:p w14:paraId="0BDCE806" w14:textId="02D3FD4C" w:rsidR="00F94BA6" w:rsidRPr="00FA1598" w:rsidRDefault="00F94BA6" w:rsidP="00C96062">
            <w:pPr>
              <w:numPr>
                <w:ilvl w:val="0"/>
                <w:numId w:val="43"/>
              </w:numPr>
              <w:spacing w:after="0" w:line="360" w:lineRule="auto"/>
              <w:ind w:left="338" w:hanging="338"/>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հաշվարկում է զբոսաշրջային արդյունքի ինքնարժեքը</w:t>
            </w:r>
            <w:r w:rsidR="00B1578C" w:rsidRPr="00FA1598">
              <w:rPr>
                <w:rFonts w:ascii="GHEA Grapalat" w:hAnsi="GHEA Grapalat" w:cs="Courier New"/>
                <w:bCs/>
                <w:kern w:val="36"/>
                <w:sz w:val="20"/>
                <w:szCs w:val="20"/>
                <w:lang w:val="hy-AM"/>
              </w:rPr>
              <w:t>,</w:t>
            </w:r>
          </w:p>
          <w:p w14:paraId="34BDF07E" w14:textId="77777777" w:rsidR="00F94BA6" w:rsidRPr="00FA1598" w:rsidRDefault="00F94BA6" w:rsidP="00C96062">
            <w:pPr>
              <w:numPr>
                <w:ilvl w:val="0"/>
                <w:numId w:val="43"/>
              </w:numPr>
              <w:spacing w:after="0" w:line="360" w:lineRule="auto"/>
              <w:ind w:left="338" w:hanging="338"/>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հաշվարկում է զբոսաշրջային արդյունքի (զբոսաշրջային երթուղի) գինը ըստ կազմակերպության շահույթի նորմայի և հարկային պարտավորությունների, </w:t>
            </w:r>
          </w:p>
          <w:p w14:paraId="75BFE218" w14:textId="7CE41BF3" w:rsidR="00F94BA6" w:rsidRPr="00FA1598" w:rsidRDefault="00F94BA6" w:rsidP="00C96062">
            <w:pPr>
              <w:numPr>
                <w:ilvl w:val="0"/>
                <w:numId w:val="43"/>
              </w:numPr>
              <w:spacing w:after="0" w:line="360" w:lineRule="auto"/>
              <w:ind w:left="338" w:hanging="338"/>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սահմանում է գինը՝ հաշվի առնելով կազմակերպության գնագոյացման քաղաքականությունը</w:t>
            </w:r>
            <w:r w:rsidR="007841FC">
              <w:rPr>
                <w:rFonts w:ascii="GHEA Grapalat" w:hAnsi="GHEA Grapalat" w:cs="Courier New"/>
                <w:bCs/>
                <w:kern w:val="36"/>
                <w:sz w:val="20"/>
                <w:szCs w:val="20"/>
                <w:lang w:val="hy-AM"/>
              </w:rPr>
              <w:t>:</w:t>
            </w:r>
          </w:p>
        </w:tc>
      </w:tr>
      <w:tr w:rsidR="00FA1598" w:rsidRPr="001846B3" w14:paraId="5331F42D" w14:textId="77777777" w:rsidTr="00064CD3">
        <w:tc>
          <w:tcPr>
            <w:tcW w:w="15173" w:type="dxa"/>
            <w:gridSpan w:val="3"/>
          </w:tcPr>
          <w:p w14:paraId="5764DAFD" w14:textId="77777777" w:rsidR="00F94BA6" w:rsidRPr="00FA1598" w:rsidRDefault="00F94BA6" w:rsidP="00CD733D">
            <w:pPr>
              <w:spacing w:after="0" w:line="360" w:lineRule="auto"/>
              <w:ind w:left="31"/>
              <w:jc w:val="center"/>
              <w:rPr>
                <w:rFonts w:ascii="GHEA Grapalat" w:hAnsi="GHEA Grapalat" w:cs="Courier New"/>
                <w:bCs/>
                <w:kern w:val="36"/>
                <w:lang w:val="hy-AM"/>
              </w:rPr>
            </w:pPr>
            <w:r w:rsidRPr="00FA1598">
              <w:rPr>
                <w:rFonts w:ascii="GHEA Grapalat" w:eastAsia="Arial Unicode MS" w:hAnsi="GHEA Grapalat"/>
                <w:b/>
                <w:lang w:val="nl-NL"/>
              </w:rPr>
              <w:t>ՄՈԴՈՒԼԻ ԱՆՎԱՆՈՒՄԸ «ԿԱՌԱՎԱՐՄԱՆ (ՄԵՆԵՋՄԵՆԹԻ) ԸՆԴՀԱՆՈՒՐ ԿԱՐՈՂՈՒԹՅՈՒՆՆԵՐ»</w:t>
            </w:r>
          </w:p>
        </w:tc>
      </w:tr>
      <w:tr w:rsidR="00FA1598" w:rsidRPr="00FA1598" w14:paraId="32CC85B3" w14:textId="77777777" w:rsidTr="00E830C3">
        <w:tc>
          <w:tcPr>
            <w:tcW w:w="567" w:type="dxa"/>
          </w:tcPr>
          <w:p w14:paraId="3E713B23"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18F690EC" w14:textId="77777777" w:rsidR="00F94BA6" w:rsidRPr="00FA1598" w:rsidRDefault="00F94BA6" w:rsidP="006E485E">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Մոդուլի</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դասիչը</w:t>
            </w:r>
          </w:p>
        </w:tc>
        <w:tc>
          <w:tcPr>
            <w:tcW w:w="11487" w:type="dxa"/>
          </w:tcPr>
          <w:p w14:paraId="46227418" w14:textId="53A27490" w:rsidR="00F94BA6" w:rsidRPr="00FA1598" w:rsidRDefault="00F94BA6" w:rsidP="006E485E">
            <w:pPr>
              <w:pStyle w:val="Heading3"/>
              <w:spacing w:before="0" w:after="0" w:line="360" w:lineRule="auto"/>
              <w:rPr>
                <w:rFonts w:ascii="GHEA Grapalat" w:hAnsi="GHEA Grapalat"/>
                <w:b w:val="0"/>
                <w:bCs w:val="0"/>
                <w:sz w:val="20"/>
                <w:szCs w:val="20"/>
                <w:lang w:val="en-US"/>
              </w:rPr>
            </w:pPr>
            <w:r w:rsidRPr="00FA1598">
              <w:rPr>
                <w:rFonts w:ascii="GHEA Grapalat" w:hAnsi="GHEA Grapalat"/>
                <w:b w:val="0"/>
                <w:bCs w:val="0"/>
                <w:sz w:val="20"/>
                <w:szCs w:val="20"/>
              </w:rPr>
              <w:t>ԶՕԼ-5-24-0</w:t>
            </w:r>
            <w:r w:rsidR="006769A4" w:rsidRPr="00FA1598">
              <w:rPr>
                <w:rFonts w:ascii="GHEA Grapalat" w:hAnsi="GHEA Grapalat"/>
                <w:b w:val="0"/>
                <w:bCs w:val="0"/>
                <w:sz w:val="20"/>
                <w:szCs w:val="20"/>
                <w:lang w:val="en-US"/>
              </w:rPr>
              <w:t>05</w:t>
            </w:r>
          </w:p>
        </w:tc>
      </w:tr>
      <w:tr w:rsidR="00FA1598" w:rsidRPr="001846B3" w14:paraId="17F1787F" w14:textId="77777777" w:rsidTr="00E830C3">
        <w:tc>
          <w:tcPr>
            <w:tcW w:w="567" w:type="dxa"/>
          </w:tcPr>
          <w:p w14:paraId="6B31FAB8"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776C44C0" w14:textId="77777777" w:rsidR="00F94BA6" w:rsidRPr="00FA1598" w:rsidRDefault="00F94BA6" w:rsidP="006E485E">
            <w:pPr>
              <w:spacing w:after="0" w:line="360" w:lineRule="auto"/>
              <w:rPr>
                <w:rFonts w:ascii="GHEA Grapalat" w:hAnsi="GHEA Grapalat"/>
                <w:b/>
                <w:spacing w:val="-2"/>
                <w:kern w:val="16"/>
                <w:sz w:val="20"/>
                <w:szCs w:val="20"/>
                <w:lang w:val="hy-AM"/>
              </w:rPr>
            </w:pPr>
            <w:r w:rsidRPr="00FA1598">
              <w:rPr>
                <w:rFonts w:ascii="GHEA Grapalat" w:hAnsi="GHEA Grapalat" w:cs="Sylfaen"/>
                <w:b/>
                <w:spacing w:val="-2"/>
                <w:kern w:val="16"/>
                <w:sz w:val="20"/>
                <w:szCs w:val="20"/>
                <w:lang w:val="hy-AM"/>
              </w:rPr>
              <w:t>Մոդուլի</w:t>
            </w:r>
            <w:r w:rsidRPr="00FA1598">
              <w:rPr>
                <w:rFonts w:ascii="GHEA Grapalat" w:hAnsi="GHEA Grapalat"/>
                <w:b/>
                <w:spacing w:val="-2"/>
                <w:kern w:val="16"/>
                <w:sz w:val="20"/>
                <w:szCs w:val="20"/>
                <w:lang w:val="hy-AM"/>
              </w:rPr>
              <w:t xml:space="preserve"> </w:t>
            </w:r>
            <w:r w:rsidRPr="00FA1598">
              <w:rPr>
                <w:rFonts w:ascii="GHEA Grapalat" w:hAnsi="GHEA Grapalat" w:cs="Sylfaen"/>
                <w:b/>
                <w:spacing w:val="-2"/>
                <w:kern w:val="16"/>
                <w:sz w:val="20"/>
                <w:szCs w:val="20"/>
                <w:lang w:val="hy-AM"/>
              </w:rPr>
              <w:t>նպատակը</w:t>
            </w:r>
          </w:p>
        </w:tc>
        <w:tc>
          <w:tcPr>
            <w:tcW w:w="11487" w:type="dxa"/>
          </w:tcPr>
          <w:p w14:paraId="0F9666C6" w14:textId="7F44270E" w:rsidR="00F94BA6" w:rsidRPr="00FA1598" w:rsidRDefault="003E3A52" w:rsidP="006E485E">
            <w:pPr>
              <w:spacing w:after="0" w:line="360" w:lineRule="auto"/>
              <w:jc w:val="both"/>
              <w:rPr>
                <w:rFonts w:ascii="GHEA Grapalat" w:hAnsi="GHEA Grapalat" w:cs="Courier New"/>
                <w:bCs/>
                <w:kern w:val="36"/>
                <w:sz w:val="20"/>
                <w:szCs w:val="20"/>
                <w:lang w:val="hy-AM"/>
              </w:rPr>
            </w:pPr>
            <w:r>
              <w:rPr>
                <w:rFonts w:ascii="GHEA Grapalat" w:hAnsi="GHEA Grapalat" w:cs="Courier New"/>
                <w:bCs/>
                <w:kern w:val="36"/>
                <w:sz w:val="20"/>
                <w:szCs w:val="20"/>
                <w:lang w:val="hy-AM"/>
              </w:rPr>
              <w:t>Ուսանողին տ</w:t>
            </w:r>
            <w:r w:rsidR="00F94BA6" w:rsidRPr="00FA1598">
              <w:rPr>
                <w:rFonts w:ascii="GHEA Grapalat" w:hAnsi="GHEA Grapalat" w:cs="Courier New"/>
                <w:bCs/>
                <w:kern w:val="36"/>
                <w:sz w:val="20"/>
                <w:szCs w:val="20"/>
                <w:lang w:val="hy-AM"/>
              </w:rPr>
              <w:t xml:space="preserve">ալ </w:t>
            </w:r>
            <w:r w:rsidR="00F94BA6" w:rsidRPr="004E0ED1">
              <w:rPr>
                <w:rFonts w:ascii="GHEA Grapalat" w:hAnsi="GHEA Grapalat" w:cs="Courier New"/>
                <w:bCs/>
                <w:kern w:val="36"/>
                <w:sz w:val="20"/>
                <w:szCs w:val="20"/>
                <w:lang w:val="hy-AM"/>
              </w:rPr>
              <w:t>ընդհանուր</w:t>
            </w:r>
            <w:r w:rsidR="00F94BA6" w:rsidRPr="00FA1598">
              <w:rPr>
                <w:rFonts w:ascii="GHEA Grapalat" w:hAnsi="GHEA Grapalat" w:cs="Courier New"/>
                <w:bCs/>
                <w:kern w:val="36"/>
                <w:sz w:val="20"/>
                <w:szCs w:val="20"/>
                <w:lang w:val="hy-AM"/>
              </w:rPr>
              <w:t xml:space="preserve"> գիտելիքներ կառավարման էության, սկզբունքների և մակարդակների վերաբերյալ, ձևավորել կառավարման և </w:t>
            </w:r>
            <w:r w:rsidR="00F94BA6" w:rsidRPr="00FA1598">
              <w:rPr>
                <w:rFonts w:ascii="GHEA Grapalat" w:hAnsi="GHEA Grapalat" w:cs="Tahoma"/>
                <w:sz w:val="20"/>
                <w:szCs w:val="20"/>
                <w:lang w:val="hy-AM"/>
              </w:rPr>
              <w:t>ինքնակառավարման</w:t>
            </w:r>
            <w:r w:rsidR="00F94BA6" w:rsidRPr="00FA1598">
              <w:rPr>
                <w:rFonts w:ascii="GHEA Grapalat" w:hAnsi="GHEA Grapalat" w:cs="Arial Armenian"/>
                <w:sz w:val="20"/>
                <w:szCs w:val="20"/>
                <w:lang w:val="hy-AM"/>
              </w:rPr>
              <w:t xml:space="preserve"> </w:t>
            </w:r>
            <w:r w:rsidR="007841FC" w:rsidRPr="00FA1598">
              <w:rPr>
                <w:rFonts w:ascii="GHEA Grapalat" w:hAnsi="GHEA Grapalat" w:cs="Courier New"/>
                <w:bCs/>
                <w:kern w:val="36"/>
                <w:sz w:val="20"/>
                <w:szCs w:val="20"/>
                <w:lang w:val="hy-AM"/>
              </w:rPr>
              <w:t>կարողություններ</w:t>
            </w:r>
            <w:r w:rsidR="00F94BA6" w:rsidRPr="00FA1598">
              <w:rPr>
                <w:rFonts w:ascii="GHEA Grapalat" w:hAnsi="GHEA Grapalat" w:cs="Tahoma"/>
                <w:sz w:val="20"/>
                <w:szCs w:val="20"/>
                <w:lang w:val="hy-AM"/>
              </w:rPr>
              <w:t>,</w:t>
            </w:r>
            <w:r w:rsidR="00F94BA6" w:rsidRPr="00FA1598">
              <w:rPr>
                <w:rFonts w:ascii="GHEA Grapalat" w:hAnsi="GHEA Grapalat" w:cs="Courier New"/>
                <w:bCs/>
                <w:kern w:val="36"/>
                <w:sz w:val="20"/>
                <w:szCs w:val="20"/>
                <w:lang w:val="hy-AM"/>
              </w:rPr>
              <w:t xml:space="preserve"> զարգացնել կառավարման գործընթացների կազմակերպման, դրանց փուլերի դիտարկման, վերլուծության և համաչափ արձագանքման, կառավարչական որոշումների կայացման </w:t>
            </w:r>
            <w:r w:rsidR="007841FC">
              <w:rPr>
                <w:rFonts w:ascii="GHEA Grapalat" w:hAnsi="GHEA Grapalat" w:cs="Courier New"/>
                <w:bCs/>
                <w:kern w:val="36"/>
                <w:sz w:val="20"/>
                <w:szCs w:val="20"/>
                <w:lang w:val="hy-AM"/>
              </w:rPr>
              <w:t>կարող</w:t>
            </w:r>
            <w:r w:rsidR="00F94BA6" w:rsidRPr="00FA1598">
              <w:rPr>
                <w:rFonts w:ascii="GHEA Grapalat" w:hAnsi="GHEA Grapalat" w:cs="Courier New"/>
                <w:bCs/>
                <w:kern w:val="36"/>
                <w:sz w:val="20"/>
                <w:szCs w:val="20"/>
                <w:lang w:val="hy-AM"/>
              </w:rPr>
              <w:t>ությունները՝ իր լիազորությունների շրջանակում</w:t>
            </w:r>
            <w:r w:rsidR="00F94BA6" w:rsidRPr="00FA1598">
              <w:rPr>
                <w:rFonts w:ascii="GHEA Grapalat" w:hAnsi="GHEA Grapalat"/>
                <w:sz w:val="20"/>
                <w:szCs w:val="20"/>
                <w:lang w:val="hy-AM"/>
              </w:rPr>
              <w:t>:</w:t>
            </w:r>
          </w:p>
        </w:tc>
      </w:tr>
      <w:tr w:rsidR="00FA1598" w:rsidRPr="00FA1598" w14:paraId="456FFB37" w14:textId="77777777" w:rsidTr="00E830C3">
        <w:tc>
          <w:tcPr>
            <w:tcW w:w="567" w:type="dxa"/>
          </w:tcPr>
          <w:p w14:paraId="25A86D51"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9767359" w14:textId="77777777" w:rsidR="00F94BA6" w:rsidRPr="00FA1598" w:rsidRDefault="00F94BA6" w:rsidP="006E485E">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տևողությունը</w:t>
            </w:r>
          </w:p>
        </w:tc>
        <w:tc>
          <w:tcPr>
            <w:tcW w:w="11487" w:type="dxa"/>
          </w:tcPr>
          <w:p w14:paraId="6033FCA4" w14:textId="77777777" w:rsidR="00F94BA6" w:rsidRPr="00FA1598" w:rsidRDefault="00F94BA6" w:rsidP="006E485E">
            <w:pPr>
              <w:spacing w:after="0" w:line="360" w:lineRule="auto"/>
              <w:rPr>
                <w:rFonts w:ascii="GHEA Grapalat" w:hAnsi="GHEA Grapalat" w:cs="Courier New"/>
                <w:bCs/>
                <w:kern w:val="36"/>
                <w:sz w:val="20"/>
                <w:szCs w:val="20"/>
              </w:rPr>
            </w:pPr>
            <w:r w:rsidRPr="00FA1598">
              <w:rPr>
                <w:rFonts w:ascii="GHEA Grapalat" w:hAnsi="GHEA Grapalat" w:cs="Courier New"/>
                <w:bCs/>
                <w:kern w:val="36"/>
                <w:sz w:val="20"/>
                <w:szCs w:val="20"/>
              </w:rPr>
              <w:t>54 ժամ</w:t>
            </w:r>
          </w:p>
        </w:tc>
      </w:tr>
      <w:tr w:rsidR="00FA1598" w:rsidRPr="00FA1598" w14:paraId="68100CC7" w14:textId="77777777" w:rsidTr="00E830C3">
        <w:tc>
          <w:tcPr>
            <w:tcW w:w="567" w:type="dxa"/>
          </w:tcPr>
          <w:p w14:paraId="74054C70"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0A524E44" w14:textId="77777777" w:rsidR="00F94BA6" w:rsidRPr="00FA1598" w:rsidRDefault="00F94BA6" w:rsidP="006E485E">
            <w:pPr>
              <w:spacing w:after="0" w:line="360" w:lineRule="auto"/>
              <w:rPr>
                <w:rFonts w:ascii="GHEA Grapalat" w:hAnsi="GHEA Grapalat"/>
                <w:b/>
                <w:sz w:val="20"/>
                <w:szCs w:val="20"/>
              </w:rPr>
            </w:pPr>
            <w:r w:rsidRPr="00FA1598">
              <w:rPr>
                <w:rFonts w:ascii="GHEA Grapalat" w:hAnsi="GHEA Grapalat" w:cs="Sylfaen"/>
                <w:b/>
                <w:sz w:val="20"/>
                <w:szCs w:val="20"/>
              </w:rPr>
              <w:t>Մուտքային</w:t>
            </w:r>
            <w:r w:rsidRPr="00FA1598">
              <w:rPr>
                <w:rFonts w:ascii="GHEA Grapalat" w:hAnsi="GHEA Grapalat"/>
                <w:b/>
                <w:sz w:val="20"/>
                <w:szCs w:val="20"/>
              </w:rPr>
              <w:t xml:space="preserve"> </w:t>
            </w:r>
            <w:r w:rsidRPr="00FA1598">
              <w:rPr>
                <w:rFonts w:ascii="GHEA Grapalat" w:hAnsi="GHEA Grapalat" w:cs="Sylfaen"/>
                <w:b/>
                <w:sz w:val="20"/>
                <w:szCs w:val="20"/>
              </w:rPr>
              <w:t>պահանջները</w:t>
            </w:r>
          </w:p>
        </w:tc>
        <w:tc>
          <w:tcPr>
            <w:tcW w:w="11487" w:type="dxa"/>
          </w:tcPr>
          <w:p w14:paraId="129137A2" w14:textId="45375F87" w:rsidR="00F94BA6" w:rsidRPr="00FA1598" w:rsidRDefault="00F94BA6" w:rsidP="006E485E">
            <w:pPr>
              <w:spacing w:after="0" w:line="360" w:lineRule="auto"/>
              <w:jc w:val="both"/>
              <w:rPr>
                <w:rFonts w:ascii="GHEA Grapalat" w:hAnsi="GHEA Grapalat" w:cs="Courier New"/>
                <w:bCs/>
                <w:kern w:val="36"/>
                <w:sz w:val="20"/>
                <w:szCs w:val="20"/>
              </w:rPr>
            </w:pPr>
            <w:r w:rsidRPr="00FA1598">
              <w:rPr>
                <w:rFonts w:ascii="GHEA Grapalat" w:hAnsi="GHEA Grapalat"/>
                <w:bCs/>
                <w:sz w:val="20"/>
                <w:szCs w:val="20"/>
              </w:rPr>
              <w:t>Այս մոդուլն ուսումնասիրելու համար սովորողը պետք է ուսումնառած լինի</w:t>
            </w:r>
            <w:r w:rsidRPr="00FA1598">
              <w:rPr>
                <w:rFonts w:ascii="GHEA Grapalat" w:hAnsi="GHEA Grapalat" w:cs="Sylfaen"/>
                <w:bCs/>
                <w:sz w:val="20"/>
                <w:szCs w:val="20"/>
              </w:rPr>
              <w:t xml:space="preserve"> </w:t>
            </w:r>
            <w:r w:rsidR="00DF09D6" w:rsidRPr="00FA1598">
              <w:rPr>
                <w:rFonts w:ascii="GHEA Grapalat" w:hAnsi="GHEA Grapalat"/>
                <w:sz w:val="20"/>
                <w:szCs w:val="20"/>
              </w:rPr>
              <w:t>ԶՕԼ-5-24-004</w:t>
            </w:r>
            <w:r w:rsidR="00DF09D6" w:rsidRPr="00FA1598">
              <w:rPr>
                <w:rFonts w:ascii="GHEA Grapalat" w:hAnsi="GHEA Grapalat"/>
                <w:b/>
                <w:bCs/>
                <w:sz w:val="20"/>
                <w:szCs w:val="20"/>
              </w:rPr>
              <w:t xml:space="preserve"> </w:t>
            </w:r>
            <w:r w:rsidRPr="00FA1598">
              <w:rPr>
                <w:rFonts w:ascii="GHEA Grapalat" w:hAnsi="GHEA Grapalat"/>
                <w:bCs/>
                <w:sz w:val="20"/>
                <w:szCs w:val="20"/>
              </w:rPr>
              <w:t>«</w:t>
            </w:r>
            <w:r w:rsidRPr="00FA1598">
              <w:rPr>
                <w:rFonts w:ascii="GHEA Grapalat" w:hAnsi="GHEA Grapalat"/>
                <w:bCs/>
                <w:sz w:val="20"/>
                <w:szCs w:val="20"/>
                <w:lang w:val="nl-NL"/>
              </w:rPr>
              <w:t>Կիրառական տնտեսագիտություն և գործարար հմտություններ» մոդուլը</w:t>
            </w:r>
            <w:r w:rsidR="00DF09D6" w:rsidRPr="00FA1598">
              <w:rPr>
                <w:rFonts w:ascii="GHEA Grapalat" w:hAnsi="GHEA Grapalat"/>
                <w:bCs/>
                <w:sz w:val="20"/>
                <w:szCs w:val="20"/>
                <w:lang w:val="nl-NL"/>
              </w:rPr>
              <w:t>:</w:t>
            </w:r>
          </w:p>
        </w:tc>
      </w:tr>
      <w:tr w:rsidR="00FA1598" w:rsidRPr="001846B3" w14:paraId="5037B6C5" w14:textId="77777777" w:rsidTr="00E830C3">
        <w:tc>
          <w:tcPr>
            <w:tcW w:w="567" w:type="dxa"/>
          </w:tcPr>
          <w:p w14:paraId="4AC720B5"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543EA79B"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1</w:t>
            </w:r>
          </w:p>
        </w:tc>
        <w:tc>
          <w:tcPr>
            <w:tcW w:w="11487" w:type="dxa"/>
          </w:tcPr>
          <w:p w14:paraId="02B0B5B6" w14:textId="77777777" w:rsidR="00F94BA6" w:rsidRPr="00FA1598" w:rsidRDefault="00F94BA6" w:rsidP="006E485E">
            <w:pPr>
              <w:pStyle w:val="Heading3"/>
              <w:spacing w:before="0" w:after="0" w:line="360" w:lineRule="auto"/>
              <w:rPr>
                <w:rFonts w:ascii="GHEA Grapalat" w:hAnsi="GHEA Grapalat"/>
                <w:b w:val="0"/>
                <w:bCs w:val="0"/>
                <w:sz w:val="20"/>
                <w:szCs w:val="20"/>
                <w:lang w:val="nl-NL"/>
              </w:rPr>
            </w:pPr>
            <w:r w:rsidRPr="00FA1598">
              <w:rPr>
                <w:rFonts w:ascii="GHEA Grapalat" w:hAnsi="GHEA Grapalat"/>
                <w:b w:val="0"/>
                <w:bCs w:val="0"/>
                <w:sz w:val="20"/>
                <w:szCs w:val="20"/>
                <w:lang w:val="nl-NL"/>
              </w:rPr>
              <w:t>Ներկայացնել կառավարման էությունը, սկզբունքները և մակարդակները</w:t>
            </w:r>
          </w:p>
        </w:tc>
      </w:tr>
      <w:tr w:rsidR="00FA1598" w:rsidRPr="001846B3" w14:paraId="1F612042" w14:textId="77777777" w:rsidTr="00E830C3">
        <w:tc>
          <w:tcPr>
            <w:tcW w:w="567" w:type="dxa"/>
          </w:tcPr>
          <w:p w14:paraId="046B917E"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DB944CC"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37911E87" w14:textId="77777777" w:rsidR="00F94BA6" w:rsidRPr="00FA1598" w:rsidRDefault="00F94BA6" w:rsidP="006E485E">
            <w:pPr>
              <w:numPr>
                <w:ilvl w:val="0"/>
                <w:numId w:val="48"/>
              </w:numPr>
              <w:spacing w:after="0" w:line="360" w:lineRule="auto"/>
              <w:ind w:left="351" w:hanging="284"/>
              <w:jc w:val="both"/>
              <w:rPr>
                <w:rFonts w:ascii="GHEA Grapalat" w:hAnsi="GHEA Grapalat"/>
                <w:sz w:val="20"/>
                <w:szCs w:val="20"/>
                <w:lang w:val="nl-NL"/>
              </w:rPr>
            </w:pPr>
            <w:r w:rsidRPr="00FA1598">
              <w:rPr>
                <w:rFonts w:ascii="GHEA Grapalat" w:hAnsi="GHEA Grapalat"/>
                <w:sz w:val="20"/>
                <w:szCs w:val="20"/>
                <w:lang w:val="nl-NL"/>
              </w:rPr>
              <w:t>ներկայացնում է կառավարման էությունն ու նշանակությունը կազմակերպության նպատակների և խնդիրների լուծման գործում,</w:t>
            </w:r>
          </w:p>
          <w:p w14:paraId="554CE168" w14:textId="183509CB" w:rsidR="00F94BA6" w:rsidRPr="00FA1598" w:rsidRDefault="00F94BA6" w:rsidP="006E485E">
            <w:pPr>
              <w:numPr>
                <w:ilvl w:val="0"/>
                <w:numId w:val="48"/>
              </w:numPr>
              <w:spacing w:after="0" w:line="360" w:lineRule="auto"/>
              <w:ind w:left="351" w:hanging="284"/>
              <w:jc w:val="both"/>
              <w:rPr>
                <w:rFonts w:ascii="GHEA Grapalat" w:hAnsi="GHEA Grapalat"/>
                <w:sz w:val="20"/>
                <w:szCs w:val="20"/>
                <w:lang w:val="nl-NL"/>
              </w:rPr>
            </w:pPr>
            <w:r w:rsidRPr="00FA1598">
              <w:rPr>
                <w:rFonts w:ascii="GHEA Grapalat" w:hAnsi="GHEA Grapalat"/>
                <w:sz w:val="20"/>
                <w:szCs w:val="20"/>
                <w:lang w:val="hy-AM"/>
              </w:rPr>
              <w:t>բնութագրում է կառավարման դասական մոտեցումները և դրանց հիմնական ուղղությունները</w:t>
            </w:r>
            <w:r w:rsidR="007841FC">
              <w:rPr>
                <w:rFonts w:ascii="GHEA Grapalat" w:hAnsi="GHEA Grapalat"/>
                <w:sz w:val="20"/>
                <w:szCs w:val="20"/>
                <w:lang w:val="nl-NL"/>
              </w:rPr>
              <w:t>,</w:t>
            </w:r>
          </w:p>
          <w:p w14:paraId="01702DC0" w14:textId="77777777" w:rsidR="00F94BA6" w:rsidRPr="00FA1598" w:rsidRDefault="00F94BA6" w:rsidP="006E485E">
            <w:pPr>
              <w:numPr>
                <w:ilvl w:val="0"/>
                <w:numId w:val="48"/>
              </w:numPr>
              <w:spacing w:after="0" w:line="360" w:lineRule="auto"/>
              <w:ind w:left="351" w:hanging="284"/>
              <w:jc w:val="both"/>
              <w:rPr>
                <w:rFonts w:ascii="GHEA Grapalat" w:hAnsi="GHEA Grapalat"/>
                <w:sz w:val="20"/>
                <w:szCs w:val="20"/>
                <w:lang w:val="nl-NL"/>
              </w:rPr>
            </w:pPr>
            <w:r w:rsidRPr="00FA1598">
              <w:rPr>
                <w:rFonts w:ascii="GHEA Grapalat" w:hAnsi="GHEA Grapalat"/>
                <w:sz w:val="20"/>
                <w:szCs w:val="20"/>
                <w:lang w:val="nl-NL"/>
              </w:rPr>
              <w:t xml:space="preserve">ներկայացնում է կառավարման հիմնական սկզբունքները, դրանց հիմնավորումները և ազդեցությունը </w:t>
            </w:r>
            <w:r w:rsidRPr="00FA1598">
              <w:rPr>
                <w:rFonts w:ascii="GHEA Grapalat" w:hAnsi="GHEA Grapalat"/>
                <w:sz w:val="20"/>
                <w:szCs w:val="20"/>
                <w:lang w:val="hy-AM"/>
              </w:rPr>
              <w:t xml:space="preserve">կազմակերպության </w:t>
            </w:r>
            <w:r w:rsidRPr="00FA1598">
              <w:rPr>
                <w:rFonts w:ascii="GHEA Grapalat" w:hAnsi="GHEA Grapalat"/>
                <w:sz w:val="20"/>
                <w:szCs w:val="20"/>
                <w:lang w:val="nl-NL"/>
              </w:rPr>
              <w:t>վրա,</w:t>
            </w:r>
          </w:p>
          <w:p w14:paraId="4797BF7E" w14:textId="77777777" w:rsidR="00F94BA6" w:rsidRPr="00FA1598" w:rsidRDefault="00F94BA6" w:rsidP="006E485E">
            <w:pPr>
              <w:numPr>
                <w:ilvl w:val="0"/>
                <w:numId w:val="48"/>
              </w:numPr>
              <w:spacing w:after="0" w:line="360" w:lineRule="auto"/>
              <w:ind w:left="351" w:hanging="284"/>
              <w:jc w:val="both"/>
              <w:rPr>
                <w:rFonts w:ascii="GHEA Grapalat" w:hAnsi="GHEA Grapalat"/>
                <w:sz w:val="20"/>
                <w:szCs w:val="20"/>
                <w:lang w:val="nl-NL"/>
              </w:rPr>
            </w:pPr>
            <w:r w:rsidRPr="00FA1598">
              <w:rPr>
                <w:rFonts w:ascii="GHEA Grapalat" w:hAnsi="GHEA Grapalat"/>
                <w:sz w:val="20"/>
                <w:szCs w:val="20"/>
                <w:lang w:val="hy-AM"/>
              </w:rPr>
              <w:lastRenderedPageBreak/>
              <w:t>ներկայացնում է կառավարման հիմնական ռեսուրսները,</w:t>
            </w:r>
          </w:p>
          <w:p w14:paraId="239A2D14" w14:textId="77777777" w:rsidR="00F94BA6" w:rsidRPr="00FA1598" w:rsidRDefault="00F94BA6" w:rsidP="006E485E">
            <w:pPr>
              <w:numPr>
                <w:ilvl w:val="0"/>
                <w:numId w:val="48"/>
              </w:numPr>
              <w:spacing w:after="0" w:line="360" w:lineRule="auto"/>
              <w:ind w:left="351" w:hanging="284"/>
              <w:jc w:val="both"/>
              <w:rPr>
                <w:rFonts w:ascii="GHEA Grapalat" w:hAnsi="GHEA Grapalat"/>
                <w:sz w:val="20"/>
                <w:szCs w:val="20"/>
                <w:lang w:val="nl-NL"/>
              </w:rPr>
            </w:pPr>
            <w:r w:rsidRPr="00FA1598">
              <w:rPr>
                <w:rFonts w:ascii="GHEA Grapalat" w:hAnsi="GHEA Grapalat"/>
                <w:sz w:val="20"/>
                <w:szCs w:val="20"/>
                <w:lang w:val="hy-AM"/>
              </w:rPr>
              <w:t>նկարագրում է կառավարման հիմնական գործառույթները,</w:t>
            </w:r>
          </w:p>
          <w:p w14:paraId="6CC01135" w14:textId="50A3053C" w:rsidR="00F94BA6" w:rsidRPr="00FA1598" w:rsidRDefault="00F94BA6" w:rsidP="006E485E">
            <w:pPr>
              <w:numPr>
                <w:ilvl w:val="0"/>
                <w:numId w:val="48"/>
              </w:numPr>
              <w:spacing w:after="0" w:line="360" w:lineRule="auto"/>
              <w:ind w:left="351" w:hanging="284"/>
              <w:jc w:val="both"/>
              <w:rPr>
                <w:rFonts w:ascii="GHEA Grapalat" w:hAnsi="GHEA Grapalat"/>
                <w:sz w:val="20"/>
                <w:szCs w:val="20"/>
                <w:lang w:val="nl-NL"/>
              </w:rPr>
            </w:pPr>
            <w:r w:rsidRPr="00FA1598">
              <w:rPr>
                <w:rFonts w:ascii="GHEA Grapalat" w:hAnsi="GHEA Grapalat"/>
                <w:sz w:val="20"/>
                <w:szCs w:val="20"/>
                <w:lang w:val="nl-NL"/>
              </w:rPr>
              <w:t>ներկայացնում է կառավարման մակարդակները և դրանց ձևավորման եղանակները</w:t>
            </w:r>
            <w:r w:rsidR="007841FC">
              <w:rPr>
                <w:rFonts w:ascii="GHEA Grapalat" w:hAnsi="GHEA Grapalat"/>
                <w:sz w:val="20"/>
                <w:szCs w:val="20"/>
                <w:lang w:val="nl-NL"/>
              </w:rPr>
              <w:t>:</w:t>
            </w:r>
          </w:p>
        </w:tc>
      </w:tr>
      <w:tr w:rsidR="00FA1598" w:rsidRPr="00FA1598" w14:paraId="75658004" w14:textId="77777777" w:rsidTr="00E830C3">
        <w:tc>
          <w:tcPr>
            <w:tcW w:w="567" w:type="dxa"/>
          </w:tcPr>
          <w:p w14:paraId="6C1F3D25"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0579A4FD" w14:textId="77777777" w:rsidR="00F94BA6" w:rsidRPr="00FA1598" w:rsidRDefault="00F94BA6" w:rsidP="006E485E">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 xml:space="preserve">արդյունք </w:t>
            </w:r>
            <w:r w:rsidRPr="00FA1598">
              <w:rPr>
                <w:rFonts w:ascii="GHEA Grapalat" w:hAnsi="GHEA Grapalat" w:cs="Sylfaen"/>
                <w:b/>
                <w:sz w:val="20"/>
                <w:szCs w:val="20"/>
              </w:rPr>
              <w:t>2</w:t>
            </w:r>
          </w:p>
        </w:tc>
        <w:tc>
          <w:tcPr>
            <w:tcW w:w="11487" w:type="dxa"/>
          </w:tcPr>
          <w:p w14:paraId="26BB2ACB" w14:textId="1794350D" w:rsidR="00F94BA6" w:rsidRPr="00FA1598" w:rsidRDefault="007841FC" w:rsidP="006E485E">
            <w:pPr>
              <w:spacing w:after="0" w:line="360" w:lineRule="auto"/>
              <w:rPr>
                <w:rFonts w:ascii="GHEA Grapalat" w:hAnsi="GHEA Grapalat"/>
                <w:sz w:val="20"/>
                <w:szCs w:val="20"/>
                <w:lang w:val="nl-NL"/>
              </w:rPr>
            </w:pPr>
            <w:r w:rsidRPr="007841FC">
              <w:rPr>
                <w:rFonts w:ascii="GHEA Grapalat" w:hAnsi="GHEA Grapalat"/>
                <w:bCs/>
                <w:sz w:val="20"/>
                <w:szCs w:val="20"/>
                <w:lang w:val="hy-AM"/>
              </w:rPr>
              <w:t>Ներկայացնել</w:t>
            </w:r>
            <w:r w:rsidRPr="007841FC">
              <w:rPr>
                <w:rFonts w:ascii="GHEA Grapalat" w:hAnsi="GHEA Grapalat"/>
                <w:sz w:val="20"/>
                <w:szCs w:val="20"/>
                <w:lang w:val="nl-NL"/>
              </w:rPr>
              <w:t xml:space="preserve"> </w:t>
            </w:r>
            <w:r w:rsidR="00F94BA6" w:rsidRPr="00FA1598">
              <w:rPr>
                <w:rFonts w:ascii="GHEA Grapalat" w:hAnsi="GHEA Grapalat"/>
                <w:sz w:val="20"/>
                <w:szCs w:val="20"/>
                <w:lang w:val="nl-NL"/>
              </w:rPr>
              <w:t>կառավարման համակարգի տարրեր</w:t>
            </w:r>
            <w:r>
              <w:rPr>
                <w:rFonts w:ascii="GHEA Grapalat" w:hAnsi="GHEA Grapalat"/>
                <w:sz w:val="20"/>
                <w:szCs w:val="20"/>
                <w:lang w:val="nl-NL"/>
              </w:rPr>
              <w:t>ը</w:t>
            </w:r>
            <w:r w:rsidR="00F94BA6" w:rsidRPr="00FA1598">
              <w:rPr>
                <w:rFonts w:ascii="GHEA Grapalat" w:hAnsi="GHEA Grapalat"/>
                <w:sz w:val="20"/>
                <w:szCs w:val="20"/>
                <w:lang w:val="nl-NL"/>
              </w:rPr>
              <w:t xml:space="preserve"> և կառավարման ենթակա բաղադրիչներ</w:t>
            </w:r>
            <w:r>
              <w:rPr>
                <w:rFonts w:ascii="GHEA Grapalat" w:hAnsi="GHEA Grapalat"/>
                <w:sz w:val="20"/>
                <w:szCs w:val="20"/>
                <w:lang w:val="nl-NL"/>
              </w:rPr>
              <w:t>ը</w:t>
            </w:r>
          </w:p>
        </w:tc>
      </w:tr>
      <w:tr w:rsidR="00FA1598" w:rsidRPr="001846B3" w14:paraId="0A726A6E" w14:textId="77777777" w:rsidTr="00E830C3">
        <w:tc>
          <w:tcPr>
            <w:tcW w:w="567" w:type="dxa"/>
          </w:tcPr>
          <w:p w14:paraId="51ED043A"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0CC7F8C5"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6E9F4CEB" w14:textId="2CC0DACC" w:rsidR="00F94BA6" w:rsidRPr="00FA1598" w:rsidRDefault="00F94BA6" w:rsidP="006E485E">
            <w:pPr>
              <w:numPr>
                <w:ilvl w:val="0"/>
                <w:numId w:val="49"/>
              </w:numPr>
              <w:spacing w:after="0" w:line="360" w:lineRule="auto"/>
              <w:ind w:left="351" w:hanging="284"/>
              <w:rPr>
                <w:rFonts w:ascii="GHEA Grapalat" w:hAnsi="GHEA Grapalat"/>
                <w:sz w:val="20"/>
                <w:szCs w:val="20"/>
                <w:lang w:val="nl-NL"/>
              </w:rPr>
            </w:pPr>
            <w:r w:rsidRPr="00FA1598">
              <w:rPr>
                <w:rFonts w:ascii="GHEA Grapalat" w:hAnsi="GHEA Grapalat"/>
                <w:sz w:val="20"/>
                <w:szCs w:val="20"/>
                <w:lang w:val="nl-NL"/>
              </w:rPr>
              <w:t>սահմանում է կազմակերպության նպատակ</w:t>
            </w:r>
            <w:r w:rsidR="007841FC">
              <w:rPr>
                <w:rFonts w:ascii="GHEA Grapalat" w:hAnsi="GHEA Grapalat"/>
                <w:sz w:val="20"/>
                <w:szCs w:val="20"/>
                <w:lang w:val="nl-NL"/>
              </w:rPr>
              <w:t>ը,</w:t>
            </w:r>
          </w:p>
          <w:p w14:paraId="7056CBC7" w14:textId="77777777" w:rsidR="00F94BA6" w:rsidRPr="00FA1598" w:rsidRDefault="00F94BA6" w:rsidP="006E485E">
            <w:pPr>
              <w:numPr>
                <w:ilvl w:val="0"/>
                <w:numId w:val="49"/>
              </w:numPr>
              <w:spacing w:after="0" w:line="360" w:lineRule="auto"/>
              <w:ind w:left="351" w:hanging="284"/>
              <w:rPr>
                <w:rFonts w:ascii="GHEA Grapalat" w:hAnsi="GHEA Grapalat"/>
                <w:sz w:val="20"/>
                <w:szCs w:val="20"/>
                <w:lang w:val="nl-NL"/>
              </w:rPr>
            </w:pPr>
            <w:r w:rsidRPr="00FA1598">
              <w:rPr>
                <w:rFonts w:ascii="GHEA Grapalat" w:hAnsi="GHEA Grapalat"/>
                <w:sz w:val="20"/>
                <w:szCs w:val="20"/>
                <w:lang w:val="nl-NL"/>
              </w:rPr>
              <w:t xml:space="preserve">ներկայացնում է կառավարման համակարգի տարրերը, </w:t>
            </w:r>
          </w:p>
          <w:p w14:paraId="4CD48D99" w14:textId="2BC3F4FD" w:rsidR="00F94BA6" w:rsidRPr="00FA1598" w:rsidRDefault="00F94BA6" w:rsidP="006E485E">
            <w:pPr>
              <w:numPr>
                <w:ilvl w:val="0"/>
                <w:numId w:val="49"/>
              </w:numPr>
              <w:spacing w:after="0" w:line="360" w:lineRule="auto"/>
              <w:ind w:left="351" w:hanging="284"/>
              <w:jc w:val="both"/>
              <w:rPr>
                <w:rFonts w:ascii="GHEA Grapalat" w:hAnsi="GHEA Grapalat"/>
                <w:sz w:val="20"/>
                <w:szCs w:val="20"/>
                <w:lang w:val="nl-NL"/>
              </w:rPr>
            </w:pPr>
            <w:r w:rsidRPr="00FA1598">
              <w:rPr>
                <w:rFonts w:ascii="GHEA Grapalat" w:hAnsi="GHEA Grapalat"/>
                <w:sz w:val="20"/>
                <w:szCs w:val="20"/>
                <w:lang w:val="nl-NL"/>
              </w:rPr>
              <w:t xml:space="preserve">ներկայացնում է կառավարման ենթակա բաղադրիչները, </w:t>
            </w:r>
          </w:p>
          <w:p w14:paraId="11490D9D" w14:textId="77777777" w:rsidR="00F94BA6" w:rsidRPr="00FA1598" w:rsidRDefault="00F94BA6" w:rsidP="006E485E">
            <w:pPr>
              <w:numPr>
                <w:ilvl w:val="0"/>
                <w:numId w:val="49"/>
              </w:numPr>
              <w:spacing w:after="0" w:line="360" w:lineRule="auto"/>
              <w:ind w:left="351" w:hanging="284"/>
              <w:jc w:val="both"/>
              <w:rPr>
                <w:rFonts w:ascii="GHEA Grapalat" w:hAnsi="GHEA Grapalat"/>
                <w:sz w:val="20"/>
                <w:szCs w:val="20"/>
                <w:lang w:val="nl-NL"/>
              </w:rPr>
            </w:pPr>
            <w:r w:rsidRPr="00FA1598">
              <w:rPr>
                <w:rFonts w:ascii="GHEA Grapalat" w:hAnsi="GHEA Grapalat"/>
                <w:sz w:val="20"/>
                <w:szCs w:val="20"/>
                <w:lang w:val="nl-NL"/>
              </w:rPr>
              <w:t>ներկայացնում է կառավարման ենթակա հիմնական բաղադրիչների առանձնահատկությունները,</w:t>
            </w:r>
          </w:p>
          <w:p w14:paraId="3A9BEA25" w14:textId="77777777" w:rsidR="00F94BA6" w:rsidRPr="00FA1598" w:rsidRDefault="00F94BA6" w:rsidP="006E485E">
            <w:pPr>
              <w:numPr>
                <w:ilvl w:val="0"/>
                <w:numId w:val="49"/>
              </w:numPr>
              <w:spacing w:after="0" w:line="360" w:lineRule="auto"/>
              <w:ind w:left="351" w:hanging="284"/>
              <w:jc w:val="both"/>
              <w:rPr>
                <w:rFonts w:ascii="GHEA Grapalat" w:hAnsi="GHEA Grapalat"/>
                <w:sz w:val="20"/>
                <w:szCs w:val="20"/>
                <w:lang w:val="nl-NL"/>
              </w:rPr>
            </w:pPr>
            <w:r w:rsidRPr="00FA1598">
              <w:rPr>
                <w:rFonts w:ascii="GHEA Grapalat" w:hAnsi="GHEA Grapalat"/>
                <w:sz w:val="20"/>
                <w:szCs w:val="20"/>
                <w:lang w:val="nl-NL"/>
              </w:rPr>
              <w:t xml:space="preserve">կատարում է հիմնական բաղադրիչների ընտրություն և հիմնավորում դրանք՝ ըստ կազմակերպության առաջադրված նպատակի: </w:t>
            </w:r>
          </w:p>
        </w:tc>
      </w:tr>
      <w:tr w:rsidR="00FA1598" w:rsidRPr="00FA1598" w14:paraId="12ABEDFB" w14:textId="77777777" w:rsidTr="00E830C3">
        <w:tc>
          <w:tcPr>
            <w:tcW w:w="567" w:type="dxa"/>
          </w:tcPr>
          <w:p w14:paraId="6269C165"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0E2D2BD1" w14:textId="77777777" w:rsidR="00F94BA6" w:rsidRPr="00FA1598" w:rsidRDefault="00F94BA6" w:rsidP="006E485E">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3</w:t>
            </w:r>
          </w:p>
        </w:tc>
        <w:tc>
          <w:tcPr>
            <w:tcW w:w="11487" w:type="dxa"/>
          </w:tcPr>
          <w:p w14:paraId="75F6A885" w14:textId="25320D2C" w:rsidR="00F94BA6" w:rsidRPr="00FA1598" w:rsidRDefault="00F94BA6" w:rsidP="006E485E">
            <w:pPr>
              <w:pStyle w:val="Heading3"/>
              <w:spacing w:before="0" w:after="0" w:line="360" w:lineRule="auto"/>
              <w:rPr>
                <w:rFonts w:ascii="GHEA Grapalat" w:hAnsi="GHEA Grapalat"/>
                <w:b w:val="0"/>
                <w:bCs w:val="0"/>
                <w:sz w:val="20"/>
                <w:szCs w:val="20"/>
                <w:lang w:val="nl-NL"/>
              </w:rPr>
            </w:pPr>
            <w:r w:rsidRPr="00FA1598">
              <w:rPr>
                <w:rFonts w:ascii="GHEA Grapalat" w:hAnsi="GHEA Grapalat"/>
                <w:b w:val="0"/>
                <w:bCs w:val="0"/>
                <w:sz w:val="20"/>
                <w:szCs w:val="20"/>
                <w:lang w:val="nl-NL"/>
              </w:rPr>
              <w:t>Կ</w:t>
            </w:r>
            <w:r w:rsidR="001E4FD1">
              <w:rPr>
                <w:rFonts w:ascii="GHEA Grapalat" w:hAnsi="GHEA Grapalat"/>
                <w:b w:val="0"/>
                <w:bCs w:val="0"/>
                <w:sz w:val="20"/>
                <w:szCs w:val="20"/>
                <w:lang w:val="nl-NL"/>
              </w:rPr>
              <w:t xml:space="preserve">ազմակերպել </w:t>
            </w:r>
            <w:r w:rsidRPr="00FA1598">
              <w:rPr>
                <w:rFonts w:ascii="GHEA Grapalat" w:hAnsi="GHEA Grapalat"/>
                <w:b w:val="0"/>
                <w:bCs w:val="0"/>
                <w:sz w:val="20"/>
                <w:szCs w:val="20"/>
                <w:lang w:val="nl-NL"/>
              </w:rPr>
              <w:t>կառավարման հիմնական գործընթացները</w:t>
            </w:r>
          </w:p>
        </w:tc>
      </w:tr>
      <w:tr w:rsidR="00FA1598" w:rsidRPr="001846B3" w14:paraId="5F6526B8" w14:textId="77777777" w:rsidTr="00E830C3">
        <w:tc>
          <w:tcPr>
            <w:tcW w:w="567" w:type="dxa"/>
          </w:tcPr>
          <w:p w14:paraId="68D56CCE"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5EBC04A2"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6E0AA6F8" w14:textId="77777777" w:rsidR="00F94BA6" w:rsidRPr="00FA1598" w:rsidRDefault="00F94BA6" w:rsidP="006E485E">
            <w:pPr>
              <w:numPr>
                <w:ilvl w:val="0"/>
                <w:numId w:val="50"/>
              </w:numPr>
              <w:spacing w:after="0" w:line="360" w:lineRule="auto"/>
              <w:ind w:left="318" w:hanging="318"/>
              <w:rPr>
                <w:rFonts w:ascii="GHEA Grapalat" w:hAnsi="GHEA Grapalat"/>
                <w:sz w:val="20"/>
                <w:szCs w:val="20"/>
                <w:lang w:val="nl-NL"/>
              </w:rPr>
            </w:pPr>
            <w:r w:rsidRPr="00FA1598">
              <w:rPr>
                <w:rFonts w:ascii="GHEA Grapalat" w:hAnsi="GHEA Grapalat"/>
                <w:sz w:val="20"/>
                <w:szCs w:val="20"/>
                <w:lang w:val="nl-NL"/>
              </w:rPr>
              <w:t>ներկայացնում է արտադրության (կազմակերպության) կառավարման հիմնական գործընթացները,</w:t>
            </w:r>
          </w:p>
          <w:p w14:paraId="29B47C6B" w14:textId="77777777" w:rsidR="00F94BA6" w:rsidRPr="00FA1598" w:rsidRDefault="00F94BA6" w:rsidP="006E485E">
            <w:pPr>
              <w:numPr>
                <w:ilvl w:val="0"/>
                <w:numId w:val="50"/>
              </w:numPr>
              <w:spacing w:after="0" w:line="360" w:lineRule="auto"/>
              <w:ind w:left="318" w:hanging="318"/>
              <w:rPr>
                <w:rFonts w:ascii="GHEA Grapalat" w:hAnsi="GHEA Grapalat"/>
                <w:sz w:val="20"/>
                <w:szCs w:val="20"/>
                <w:lang w:val="nl-NL"/>
              </w:rPr>
            </w:pPr>
            <w:r w:rsidRPr="00FA1598">
              <w:rPr>
                <w:rFonts w:ascii="GHEA Grapalat" w:hAnsi="GHEA Grapalat"/>
                <w:sz w:val="20"/>
                <w:szCs w:val="20"/>
                <w:lang w:val="nl-NL"/>
              </w:rPr>
              <w:t xml:space="preserve">ներկայացնում է «պլանավորում» գործընթացի փուլերը՝ ըստ գործողությունների, </w:t>
            </w:r>
          </w:p>
          <w:p w14:paraId="0C15E652" w14:textId="77777777" w:rsidR="00F94BA6" w:rsidRPr="00FA1598" w:rsidRDefault="00F94BA6" w:rsidP="006E485E">
            <w:pPr>
              <w:numPr>
                <w:ilvl w:val="0"/>
                <w:numId w:val="50"/>
              </w:numPr>
              <w:spacing w:after="0" w:line="360" w:lineRule="auto"/>
              <w:ind w:left="318" w:hanging="318"/>
              <w:rPr>
                <w:rFonts w:ascii="GHEA Grapalat" w:hAnsi="GHEA Grapalat"/>
                <w:sz w:val="20"/>
                <w:szCs w:val="20"/>
                <w:lang w:val="nl-NL"/>
              </w:rPr>
            </w:pPr>
            <w:r w:rsidRPr="00FA1598">
              <w:rPr>
                <w:rFonts w:ascii="GHEA Grapalat" w:hAnsi="GHEA Grapalat"/>
                <w:sz w:val="20"/>
                <w:szCs w:val="20"/>
                <w:lang w:val="nl-NL"/>
              </w:rPr>
              <w:t>սահմանում է նպատակ և պլանավորում դրա կատարման գործողությունները,</w:t>
            </w:r>
          </w:p>
          <w:p w14:paraId="3F319C46" w14:textId="77777777" w:rsidR="00F94BA6" w:rsidRPr="00FA1598" w:rsidRDefault="00F94BA6" w:rsidP="006E485E">
            <w:pPr>
              <w:numPr>
                <w:ilvl w:val="0"/>
                <w:numId w:val="50"/>
              </w:numPr>
              <w:spacing w:after="0" w:line="360" w:lineRule="auto"/>
              <w:ind w:left="318" w:hanging="318"/>
              <w:rPr>
                <w:rFonts w:ascii="GHEA Grapalat" w:hAnsi="GHEA Grapalat"/>
                <w:sz w:val="20"/>
                <w:szCs w:val="20"/>
                <w:lang w:val="nl-NL"/>
              </w:rPr>
            </w:pPr>
            <w:r w:rsidRPr="00FA1598">
              <w:rPr>
                <w:rFonts w:ascii="GHEA Grapalat" w:hAnsi="GHEA Grapalat"/>
                <w:sz w:val="20"/>
                <w:szCs w:val="20"/>
                <w:lang w:val="nl-NL"/>
              </w:rPr>
              <w:t>ներկայացնում է «կազմակերպում» գործընթացի փուլերը՝ ըստ գործողությունների,</w:t>
            </w:r>
          </w:p>
          <w:p w14:paraId="6D450404" w14:textId="77777777" w:rsidR="00F94BA6" w:rsidRPr="00FA1598" w:rsidRDefault="00F94BA6" w:rsidP="006E485E">
            <w:pPr>
              <w:numPr>
                <w:ilvl w:val="0"/>
                <w:numId w:val="50"/>
              </w:numPr>
              <w:spacing w:after="0" w:line="360" w:lineRule="auto"/>
              <w:ind w:left="318" w:hanging="318"/>
              <w:rPr>
                <w:rFonts w:ascii="GHEA Grapalat" w:hAnsi="GHEA Grapalat"/>
                <w:sz w:val="20"/>
                <w:szCs w:val="20"/>
                <w:lang w:val="nl-NL"/>
              </w:rPr>
            </w:pPr>
            <w:r w:rsidRPr="00FA1598">
              <w:rPr>
                <w:rFonts w:ascii="GHEA Grapalat" w:hAnsi="GHEA Grapalat"/>
                <w:sz w:val="20"/>
                <w:szCs w:val="20"/>
                <w:lang w:val="nl-NL"/>
              </w:rPr>
              <w:t xml:space="preserve">ներկայացնում է անձնակազմի շահադրդման (մոտիվացման) ձևերը, </w:t>
            </w:r>
          </w:p>
          <w:p w14:paraId="0BB7FE73" w14:textId="77777777" w:rsidR="00F94BA6" w:rsidRPr="00FA1598" w:rsidRDefault="00F94BA6" w:rsidP="006E485E">
            <w:pPr>
              <w:numPr>
                <w:ilvl w:val="0"/>
                <w:numId w:val="50"/>
              </w:numPr>
              <w:spacing w:after="0" w:line="360" w:lineRule="auto"/>
              <w:ind w:left="318" w:hanging="318"/>
              <w:rPr>
                <w:rFonts w:ascii="GHEA Grapalat" w:hAnsi="GHEA Grapalat"/>
                <w:sz w:val="20"/>
                <w:szCs w:val="20"/>
                <w:lang w:val="nl-NL"/>
              </w:rPr>
            </w:pPr>
            <w:r w:rsidRPr="00FA1598">
              <w:rPr>
                <w:rFonts w:ascii="GHEA Grapalat" w:hAnsi="GHEA Grapalat"/>
                <w:sz w:val="20"/>
                <w:szCs w:val="20"/>
                <w:lang w:val="nl-NL"/>
              </w:rPr>
              <w:t xml:space="preserve">կազմակերպում է պլանավորված գործողությունների կատարումը, </w:t>
            </w:r>
          </w:p>
          <w:p w14:paraId="2CA931F5" w14:textId="77777777" w:rsidR="00F94BA6" w:rsidRPr="00FA1598" w:rsidRDefault="00F94BA6" w:rsidP="006E485E">
            <w:pPr>
              <w:numPr>
                <w:ilvl w:val="0"/>
                <w:numId w:val="50"/>
              </w:numPr>
              <w:spacing w:after="0" w:line="360" w:lineRule="auto"/>
              <w:ind w:left="318" w:hanging="318"/>
              <w:rPr>
                <w:rFonts w:ascii="GHEA Grapalat" w:hAnsi="GHEA Grapalat"/>
                <w:sz w:val="20"/>
                <w:szCs w:val="20"/>
                <w:lang w:val="nl-NL"/>
              </w:rPr>
            </w:pPr>
            <w:r w:rsidRPr="00FA1598">
              <w:rPr>
                <w:rFonts w:ascii="GHEA Grapalat" w:hAnsi="GHEA Grapalat"/>
                <w:sz w:val="20"/>
                <w:szCs w:val="20"/>
                <w:lang w:val="nl-NL"/>
              </w:rPr>
              <w:t>ներկայացնում է «վերահսկողություն» գործընթացի փուլերը՝ ըստ գործողությունների,</w:t>
            </w:r>
          </w:p>
          <w:p w14:paraId="71EE55F9" w14:textId="77777777" w:rsidR="00F94BA6" w:rsidRPr="00FA1598" w:rsidRDefault="00F94BA6" w:rsidP="006E485E">
            <w:pPr>
              <w:numPr>
                <w:ilvl w:val="0"/>
                <w:numId w:val="50"/>
              </w:numPr>
              <w:spacing w:after="0" w:line="360" w:lineRule="auto"/>
              <w:ind w:left="318" w:hanging="318"/>
              <w:rPr>
                <w:rFonts w:ascii="GHEA Grapalat" w:hAnsi="GHEA Grapalat"/>
                <w:sz w:val="20"/>
                <w:szCs w:val="20"/>
                <w:lang w:val="nl-NL"/>
              </w:rPr>
            </w:pPr>
            <w:r w:rsidRPr="00FA1598">
              <w:rPr>
                <w:rFonts w:ascii="GHEA Grapalat" w:hAnsi="GHEA Grapalat"/>
                <w:sz w:val="20"/>
                <w:szCs w:val="20"/>
                <w:lang w:val="nl-NL"/>
              </w:rPr>
              <w:t>իրականացնում է հանձնարարականի կամ որոշման վերահսկողություն՝ բոլոր բաղադրիչներում և փուլերում:</w:t>
            </w:r>
          </w:p>
        </w:tc>
      </w:tr>
      <w:tr w:rsidR="00FA1598" w:rsidRPr="00FA1598" w14:paraId="561E5500" w14:textId="77777777" w:rsidTr="00E830C3">
        <w:tc>
          <w:tcPr>
            <w:tcW w:w="567" w:type="dxa"/>
          </w:tcPr>
          <w:p w14:paraId="468B4506"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67E3CB66" w14:textId="77777777" w:rsidR="00F94BA6" w:rsidRPr="00FA1598" w:rsidRDefault="00F94BA6" w:rsidP="006E485E">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4</w:t>
            </w:r>
          </w:p>
        </w:tc>
        <w:tc>
          <w:tcPr>
            <w:tcW w:w="11487" w:type="dxa"/>
          </w:tcPr>
          <w:p w14:paraId="28FEE830" w14:textId="77777777" w:rsidR="00F94BA6" w:rsidRPr="00FA1598" w:rsidRDefault="00F94BA6" w:rsidP="006E485E">
            <w:pPr>
              <w:pStyle w:val="Heading3"/>
              <w:spacing w:before="0" w:after="0" w:line="360" w:lineRule="auto"/>
              <w:rPr>
                <w:rFonts w:ascii="GHEA Grapalat" w:hAnsi="GHEA Grapalat" w:cs="Sylfaen"/>
                <w:b w:val="0"/>
                <w:sz w:val="20"/>
                <w:szCs w:val="20"/>
                <w:lang w:val="nl-NL"/>
              </w:rPr>
            </w:pPr>
            <w:r w:rsidRPr="00FA1598">
              <w:rPr>
                <w:rFonts w:ascii="GHEA Grapalat" w:hAnsi="GHEA Grapalat" w:cs="Sylfaen"/>
                <w:b w:val="0"/>
                <w:sz w:val="20"/>
                <w:szCs w:val="20"/>
                <w:lang w:val="nl-NL"/>
              </w:rPr>
              <w:t>Կազմակերպել ստորաբաժանումների միջև (միջկառույցային) հաղորդակցում</w:t>
            </w:r>
            <w:r w:rsidRPr="00FA1598">
              <w:rPr>
                <w:rFonts w:ascii="GHEA Grapalat" w:hAnsi="GHEA Grapalat" w:cs="Sylfaen"/>
                <w:b w:val="0"/>
                <w:sz w:val="20"/>
                <w:szCs w:val="20"/>
              </w:rPr>
              <w:t>՝</w:t>
            </w:r>
            <w:r w:rsidRPr="00FA1598">
              <w:rPr>
                <w:rFonts w:ascii="GHEA Grapalat" w:hAnsi="GHEA Grapalat" w:cs="Sylfaen"/>
                <w:b w:val="0"/>
                <w:sz w:val="20"/>
                <w:szCs w:val="20"/>
                <w:lang w:val="nl-NL"/>
              </w:rPr>
              <w:t xml:space="preserve"> ըստ պլանավորված նպատակի</w:t>
            </w:r>
          </w:p>
        </w:tc>
      </w:tr>
      <w:tr w:rsidR="00FA1598" w:rsidRPr="001846B3" w14:paraId="63982830" w14:textId="77777777" w:rsidTr="00E830C3">
        <w:tc>
          <w:tcPr>
            <w:tcW w:w="567" w:type="dxa"/>
          </w:tcPr>
          <w:p w14:paraId="64AFB97D"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446BDE1B"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793488A6" w14:textId="77777777" w:rsidR="00F94BA6" w:rsidRPr="00FA1598" w:rsidRDefault="00F94BA6" w:rsidP="006E485E">
            <w:pPr>
              <w:numPr>
                <w:ilvl w:val="0"/>
                <w:numId w:val="51"/>
              </w:numPr>
              <w:spacing w:after="0" w:line="360" w:lineRule="auto"/>
              <w:ind w:left="351" w:hanging="351"/>
              <w:rPr>
                <w:rFonts w:ascii="GHEA Grapalat" w:hAnsi="GHEA Grapalat"/>
                <w:sz w:val="20"/>
                <w:szCs w:val="20"/>
                <w:lang w:val="nl-NL"/>
              </w:rPr>
            </w:pPr>
            <w:r w:rsidRPr="00FA1598">
              <w:rPr>
                <w:rFonts w:ascii="GHEA Grapalat" w:hAnsi="GHEA Grapalat"/>
                <w:sz w:val="20"/>
                <w:szCs w:val="20"/>
                <w:lang w:val="nl-NL"/>
              </w:rPr>
              <w:t>ներկայացնում է միջկառույցային (ստորաբաժանումների միջև) հաղորդակցման էությունը և բաղադրիչները,</w:t>
            </w:r>
          </w:p>
          <w:p w14:paraId="6F6B3626" w14:textId="77777777" w:rsidR="00F94BA6" w:rsidRPr="00FA1598" w:rsidRDefault="00F94BA6" w:rsidP="006E485E">
            <w:pPr>
              <w:numPr>
                <w:ilvl w:val="0"/>
                <w:numId w:val="51"/>
              </w:numPr>
              <w:spacing w:after="0" w:line="360" w:lineRule="auto"/>
              <w:ind w:left="351" w:hanging="351"/>
              <w:rPr>
                <w:rFonts w:ascii="GHEA Grapalat" w:hAnsi="GHEA Grapalat"/>
                <w:sz w:val="20"/>
                <w:szCs w:val="20"/>
                <w:lang w:val="nl-NL"/>
              </w:rPr>
            </w:pPr>
            <w:r w:rsidRPr="00FA1598">
              <w:rPr>
                <w:rFonts w:ascii="GHEA Grapalat" w:hAnsi="GHEA Grapalat"/>
                <w:sz w:val="20"/>
                <w:szCs w:val="20"/>
                <w:lang w:val="nl-NL"/>
              </w:rPr>
              <w:t>ճիշտ է կազմակերպում տեղեկատվության փոխանակումը և հանձնառությունների բաշխումը՝ ըստ ստորաբաժանումների,</w:t>
            </w:r>
          </w:p>
          <w:p w14:paraId="7F0934BB" w14:textId="77777777" w:rsidR="00F94BA6" w:rsidRPr="00FA1598" w:rsidRDefault="00F94BA6" w:rsidP="006E485E">
            <w:pPr>
              <w:numPr>
                <w:ilvl w:val="0"/>
                <w:numId w:val="51"/>
              </w:numPr>
              <w:spacing w:after="0" w:line="360" w:lineRule="auto"/>
              <w:ind w:left="351" w:hanging="351"/>
              <w:rPr>
                <w:rFonts w:ascii="GHEA Grapalat" w:hAnsi="GHEA Grapalat"/>
                <w:sz w:val="20"/>
                <w:szCs w:val="20"/>
                <w:lang w:val="nl-NL"/>
              </w:rPr>
            </w:pPr>
            <w:r w:rsidRPr="00FA1598">
              <w:rPr>
                <w:rFonts w:ascii="GHEA Grapalat" w:hAnsi="GHEA Grapalat"/>
                <w:sz w:val="20"/>
                <w:szCs w:val="20"/>
                <w:lang w:val="nl-NL"/>
              </w:rPr>
              <w:t>կատարում է ստորաբաժանումներից ստացված տեղեկությունների հավաքագրում, վերլուծություն</w:t>
            </w:r>
            <w:r w:rsidRPr="00FA1598">
              <w:rPr>
                <w:rFonts w:ascii="GHEA Grapalat" w:hAnsi="GHEA Grapalat"/>
                <w:sz w:val="20"/>
                <w:szCs w:val="20"/>
                <w:lang w:val="hy-AM"/>
              </w:rPr>
              <w:t>,</w:t>
            </w:r>
          </w:p>
          <w:p w14:paraId="1F38DD8D" w14:textId="2C0D932D" w:rsidR="00F94BA6" w:rsidRPr="00FA1598" w:rsidRDefault="00F94BA6" w:rsidP="006E485E">
            <w:pPr>
              <w:numPr>
                <w:ilvl w:val="0"/>
                <w:numId w:val="51"/>
              </w:numPr>
              <w:spacing w:after="0" w:line="360" w:lineRule="auto"/>
              <w:ind w:left="351" w:hanging="351"/>
              <w:rPr>
                <w:rFonts w:ascii="GHEA Grapalat" w:hAnsi="GHEA Grapalat"/>
                <w:sz w:val="20"/>
                <w:szCs w:val="20"/>
                <w:lang w:val="nl-NL"/>
              </w:rPr>
            </w:pPr>
            <w:r w:rsidRPr="00FA1598">
              <w:rPr>
                <w:rFonts w:ascii="GHEA Grapalat" w:hAnsi="GHEA Grapalat"/>
                <w:sz w:val="20"/>
                <w:szCs w:val="20"/>
                <w:lang w:val="hy-AM"/>
              </w:rPr>
              <w:t>տար</w:t>
            </w:r>
            <w:r w:rsidR="001E4FD1">
              <w:rPr>
                <w:rFonts w:ascii="GHEA Grapalat" w:hAnsi="GHEA Grapalat"/>
                <w:sz w:val="20"/>
                <w:szCs w:val="20"/>
                <w:lang w:val="hy-AM"/>
              </w:rPr>
              <w:t>ա</w:t>
            </w:r>
            <w:r w:rsidRPr="00FA1598">
              <w:rPr>
                <w:rFonts w:ascii="GHEA Grapalat" w:hAnsi="GHEA Grapalat"/>
                <w:sz w:val="20"/>
                <w:szCs w:val="20"/>
                <w:lang w:val="hy-AM"/>
              </w:rPr>
              <w:t>բաժանում է հանձնառությունը, ապահովում իր մասով կատարողականը և վերափոխանցումն ու պատվիրակումը համապատասխան ստորաբաժանման</w:t>
            </w:r>
            <w:r w:rsidRPr="00FA1598">
              <w:rPr>
                <w:rFonts w:ascii="GHEA Grapalat" w:hAnsi="GHEA Grapalat"/>
                <w:sz w:val="20"/>
                <w:szCs w:val="20"/>
                <w:lang w:val="nl-NL"/>
              </w:rPr>
              <w:t>:</w:t>
            </w:r>
          </w:p>
        </w:tc>
      </w:tr>
      <w:tr w:rsidR="00FA1598" w:rsidRPr="00FA1598" w14:paraId="1B4D5A7F" w14:textId="77777777" w:rsidTr="00E830C3">
        <w:tc>
          <w:tcPr>
            <w:tcW w:w="567" w:type="dxa"/>
          </w:tcPr>
          <w:p w14:paraId="5F4A9B98"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4C3FEE1C" w14:textId="77777777" w:rsidR="00F94BA6" w:rsidRPr="00FA1598" w:rsidRDefault="00F94BA6" w:rsidP="006E485E">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5</w:t>
            </w:r>
          </w:p>
        </w:tc>
        <w:tc>
          <w:tcPr>
            <w:tcW w:w="11487" w:type="dxa"/>
          </w:tcPr>
          <w:p w14:paraId="4B9E847C" w14:textId="77777777" w:rsidR="00F94BA6" w:rsidRPr="00FA1598" w:rsidRDefault="00F94BA6" w:rsidP="006E485E">
            <w:pPr>
              <w:spacing w:after="0" w:line="360" w:lineRule="auto"/>
              <w:rPr>
                <w:rFonts w:ascii="GHEA Grapalat" w:hAnsi="GHEA Grapalat" w:cs="Courier New"/>
                <w:bCs/>
                <w:kern w:val="36"/>
                <w:sz w:val="20"/>
                <w:szCs w:val="20"/>
                <w:lang w:val="hy-AM"/>
              </w:rPr>
            </w:pPr>
            <w:r w:rsidRPr="00FA1598">
              <w:rPr>
                <w:rFonts w:ascii="GHEA Grapalat" w:hAnsi="GHEA Grapalat" w:cs="Tahoma"/>
                <w:sz w:val="20"/>
                <w:szCs w:val="20"/>
                <w:lang w:val="hy-AM"/>
              </w:rPr>
              <w:t>Կիրառել ինքնակառավարման</w:t>
            </w:r>
            <w:r w:rsidRPr="00FA1598">
              <w:rPr>
                <w:rFonts w:ascii="GHEA Grapalat" w:hAnsi="GHEA Grapalat" w:cs="Arial Armenian"/>
                <w:sz w:val="20"/>
                <w:szCs w:val="20"/>
                <w:lang w:val="hy-AM"/>
              </w:rPr>
              <w:t xml:space="preserve"> </w:t>
            </w:r>
            <w:r w:rsidRPr="00FA1598">
              <w:rPr>
                <w:rFonts w:ascii="GHEA Grapalat" w:hAnsi="GHEA Grapalat" w:cs="Tahoma"/>
                <w:sz w:val="20"/>
                <w:szCs w:val="20"/>
              </w:rPr>
              <w:t>հմտությունները</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գործնականում</w:t>
            </w:r>
          </w:p>
        </w:tc>
      </w:tr>
      <w:tr w:rsidR="00FA1598" w:rsidRPr="001846B3" w14:paraId="7F93ECF4" w14:textId="77777777" w:rsidTr="00E830C3">
        <w:tc>
          <w:tcPr>
            <w:tcW w:w="567" w:type="dxa"/>
          </w:tcPr>
          <w:p w14:paraId="01957EA0"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5F277459"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07A76B54" w14:textId="39C1720C" w:rsidR="00F94BA6" w:rsidRPr="00FA1598" w:rsidRDefault="00F94BA6" w:rsidP="006E485E">
            <w:pPr>
              <w:numPr>
                <w:ilvl w:val="0"/>
                <w:numId w:val="52"/>
              </w:numPr>
              <w:spacing w:after="0" w:line="360" w:lineRule="auto"/>
              <w:ind w:left="351" w:hanging="284"/>
              <w:rPr>
                <w:rFonts w:ascii="GHEA Grapalat" w:hAnsi="GHEA Grapalat"/>
                <w:sz w:val="20"/>
                <w:szCs w:val="20"/>
                <w:lang w:val="hy-AM"/>
              </w:rPr>
            </w:pPr>
            <w:r w:rsidRPr="00FA1598">
              <w:rPr>
                <w:rFonts w:ascii="GHEA Grapalat" w:hAnsi="GHEA Grapalat"/>
                <w:sz w:val="20"/>
                <w:szCs w:val="20"/>
                <w:lang w:val="hy-AM"/>
              </w:rPr>
              <w:t xml:space="preserve">ճիշտ է </w:t>
            </w:r>
            <w:r w:rsidR="00C05165">
              <w:rPr>
                <w:rFonts w:ascii="GHEA Grapalat" w:hAnsi="GHEA Grapalat"/>
                <w:sz w:val="20"/>
                <w:szCs w:val="20"/>
                <w:lang w:val="hy-AM"/>
              </w:rPr>
              <w:t>ներկայացնում</w:t>
            </w:r>
            <w:r w:rsidRPr="00FA1598">
              <w:rPr>
                <w:rFonts w:ascii="GHEA Grapalat" w:hAnsi="GHEA Grapalat"/>
                <w:sz w:val="20"/>
                <w:szCs w:val="20"/>
                <w:lang w:val="hy-AM"/>
              </w:rPr>
              <w:t xml:space="preserve"> «</w:t>
            </w:r>
            <w:r w:rsidRPr="00FA1598">
              <w:rPr>
                <w:rFonts w:ascii="GHEA Grapalat" w:hAnsi="GHEA Grapalat" w:cs="Tahoma"/>
                <w:sz w:val="20"/>
                <w:szCs w:val="20"/>
                <w:lang w:val="hy-AM"/>
              </w:rPr>
              <w:t>ինքնակառավարում</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հասկացությունը</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ինքնակառավարման</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համակարգի</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ուղղությունները,</w:t>
            </w:r>
            <w:r w:rsidRPr="00FA1598">
              <w:rPr>
                <w:rFonts w:ascii="GHEA Grapalat" w:hAnsi="GHEA Grapalat" w:cs="Arial Armenian"/>
                <w:sz w:val="20"/>
                <w:szCs w:val="20"/>
                <w:lang w:val="hy-AM"/>
              </w:rPr>
              <w:t xml:space="preserve"> </w:t>
            </w:r>
          </w:p>
          <w:p w14:paraId="3CCD3129" w14:textId="703FD03E" w:rsidR="00F94BA6" w:rsidRPr="00FA1598" w:rsidRDefault="00F94BA6" w:rsidP="006E485E">
            <w:pPr>
              <w:numPr>
                <w:ilvl w:val="0"/>
                <w:numId w:val="52"/>
              </w:numPr>
              <w:spacing w:after="0" w:line="360" w:lineRule="auto"/>
              <w:ind w:left="351" w:hanging="284"/>
              <w:rPr>
                <w:rFonts w:ascii="GHEA Grapalat" w:hAnsi="GHEA Grapalat"/>
                <w:sz w:val="20"/>
                <w:szCs w:val="20"/>
                <w:lang w:val="hy-AM"/>
              </w:rPr>
            </w:pPr>
            <w:r w:rsidRPr="00FA1598">
              <w:rPr>
                <w:rFonts w:ascii="GHEA Grapalat" w:hAnsi="GHEA Grapalat" w:cs="Arial Armenian"/>
                <w:sz w:val="20"/>
                <w:szCs w:val="20"/>
                <w:lang w:val="hy-AM"/>
              </w:rPr>
              <w:t>ներկայացնում է ինքնակառավարման բաղադրիչները</w:t>
            </w:r>
            <w:r w:rsidR="00B1578C" w:rsidRPr="00FA1598">
              <w:rPr>
                <w:rFonts w:ascii="GHEA Grapalat" w:hAnsi="GHEA Grapalat" w:cs="Arial Armenian"/>
                <w:sz w:val="20"/>
                <w:szCs w:val="20"/>
                <w:lang w:val="hy-AM"/>
              </w:rPr>
              <w:t>,</w:t>
            </w:r>
          </w:p>
          <w:p w14:paraId="26E3BBDA" w14:textId="03585EF7" w:rsidR="00F94BA6" w:rsidRPr="00FA1598" w:rsidRDefault="00F94BA6" w:rsidP="006E485E">
            <w:pPr>
              <w:numPr>
                <w:ilvl w:val="0"/>
                <w:numId w:val="52"/>
              </w:numPr>
              <w:spacing w:after="0" w:line="360" w:lineRule="auto"/>
              <w:ind w:left="351" w:hanging="284"/>
              <w:rPr>
                <w:rFonts w:ascii="GHEA Grapalat" w:hAnsi="GHEA Grapalat"/>
                <w:sz w:val="20"/>
                <w:szCs w:val="20"/>
                <w:lang w:val="hy-AM"/>
              </w:rPr>
            </w:pPr>
            <w:r w:rsidRPr="00FA1598">
              <w:rPr>
                <w:rFonts w:ascii="GHEA Grapalat" w:hAnsi="GHEA Grapalat" w:cs="Arial Armenian"/>
                <w:sz w:val="20"/>
                <w:szCs w:val="20"/>
                <w:lang w:val="hy-AM"/>
              </w:rPr>
              <w:t>կազմում է աշխատանքային պլան՝ համաձայն ծառայությունների կազմակերպման պահանջների և իրականացնում սահմանված նպատակները</w:t>
            </w:r>
            <w:r w:rsidR="00B1578C" w:rsidRPr="00FA1598">
              <w:rPr>
                <w:rFonts w:ascii="GHEA Grapalat" w:hAnsi="GHEA Grapalat" w:cs="Arial Armenian"/>
                <w:sz w:val="20"/>
                <w:szCs w:val="20"/>
                <w:lang w:val="hy-AM"/>
              </w:rPr>
              <w:t>,</w:t>
            </w:r>
          </w:p>
          <w:p w14:paraId="09AA5864" w14:textId="77777777" w:rsidR="00F94BA6" w:rsidRPr="00FA1598" w:rsidRDefault="00F94BA6" w:rsidP="006E485E">
            <w:pPr>
              <w:numPr>
                <w:ilvl w:val="0"/>
                <w:numId w:val="52"/>
              </w:numPr>
              <w:spacing w:after="0" w:line="360" w:lineRule="auto"/>
              <w:ind w:left="351" w:hanging="284"/>
              <w:rPr>
                <w:rFonts w:ascii="GHEA Grapalat" w:hAnsi="GHEA Grapalat"/>
                <w:sz w:val="20"/>
                <w:szCs w:val="20"/>
                <w:lang w:val="hy-AM"/>
              </w:rPr>
            </w:pPr>
            <w:r w:rsidRPr="00FA1598">
              <w:rPr>
                <w:rFonts w:ascii="GHEA Grapalat" w:hAnsi="GHEA Grapalat" w:cs="Tahoma"/>
                <w:sz w:val="20"/>
                <w:szCs w:val="20"/>
                <w:lang w:val="hy-AM"/>
              </w:rPr>
              <w:t>օգտագործում է իր</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ժամանակային</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ռեսուրսները</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նպատակներին</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հասնելու</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համար,</w:t>
            </w:r>
          </w:p>
          <w:p w14:paraId="670D9EA9" w14:textId="77777777" w:rsidR="00F94BA6" w:rsidRPr="00FA1598" w:rsidRDefault="00F94BA6" w:rsidP="006E485E">
            <w:pPr>
              <w:numPr>
                <w:ilvl w:val="0"/>
                <w:numId w:val="52"/>
              </w:numPr>
              <w:spacing w:after="0" w:line="360" w:lineRule="auto"/>
              <w:ind w:left="351" w:hanging="284"/>
              <w:rPr>
                <w:rFonts w:ascii="GHEA Grapalat" w:hAnsi="GHEA Grapalat"/>
                <w:sz w:val="20"/>
                <w:szCs w:val="20"/>
                <w:lang w:val="hy-AM"/>
              </w:rPr>
            </w:pPr>
            <w:r w:rsidRPr="00FA1598">
              <w:rPr>
                <w:rFonts w:ascii="GHEA Grapalat" w:hAnsi="GHEA Grapalat" w:cs="Tahoma"/>
                <w:sz w:val="20"/>
                <w:szCs w:val="20"/>
                <w:lang w:val="hy-AM"/>
              </w:rPr>
              <w:t>պլանավորում է ժամանակային</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ռեսուրսների</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օգտագործումը,</w:t>
            </w:r>
          </w:p>
          <w:p w14:paraId="108CAB4A" w14:textId="77777777" w:rsidR="00F94BA6" w:rsidRPr="00FA1598" w:rsidRDefault="00F94BA6" w:rsidP="006E485E">
            <w:pPr>
              <w:numPr>
                <w:ilvl w:val="0"/>
                <w:numId w:val="52"/>
              </w:numPr>
              <w:spacing w:after="0" w:line="360" w:lineRule="auto"/>
              <w:ind w:left="351" w:hanging="284"/>
              <w:rPr>
                <w:rFonts w:ascii="GHEA Grapalat" w:hAnsi="GHEA Grapalat" w:cs="Courier New"/>
                <w:bCs/>
                <w:kern w:val="36"/>
                <w:sz w:val="20"/>
                <w:szCs w:val="20"/>
                <w:lang w:val="hy-AM"/>
              </w:rPr>
            </w:pPr>
            <w:r w:rsidRPr="00FA1598">
              <w:rPr>
                <w:rFonts w:ascii="GHEA Grapalat" w:hAnsi="GHEA Grapalat" w:cs="Tahoma"/>
                <w:sz w:val="20"/>
                <w:szCs w:val="20"/>
                <w:lang w:val="hy-AM"/>
              </w:rPr>
              <w:t>վերլուծում է</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իր</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աշխատանքային</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ժամերի</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ծախսերը՝</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կրճատելով</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ժամանակի</w:t>
            </w:r>
            <w:r w:rsidRPr="00FA1598">
              <w:rPr>
                <w:rFonts w:ascii="GHEA Grapalat" w:hAnsi="GHEA Grapalat" w:cs="Arial Armenian"/>
                <w:sz w:val="20"/>
                <w:szCs w:val="20"/>
                <w:lang w:val="hy-AM"/>
              </w:rPr>
              <w:t xml:space="preserve"> </w:t>
            </w:r>
            <w:r w:rsidRPr="00FA1598">
              <w:rPr>
                <w:rFonts w:ascii="GHEA Grapalat" w:hAnsi="GHEA Grapalat" w:cs="Tahoma"/>
                <w:sz w:val="20"/>
                <w:szCs w:val="20"/>
                <w:lang w:val="hy-AM"/>
              </w:rPr>
              <w:t>կորուստները:</w:t>
            </w:r>
          </w:p>
        </w:tc>
      </w:tr>
      <w:tr w:rsidR="00FA1598" w:rsidRPr="001846B3" w14:paraId="5F2F0C4C" w14:textId="77777777" w:rsidTr="00E830C3">
        <w:tc>
          <w:tcPr>
            <w:tcW w:w="567" w:type="dxa"/>
          </w:tcPr>
          <w:p w14:paraId="68F639E2"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9178D02"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6</w:t>
            </w:r>
            <w:r w:rsidRPr="00FA1598">
              <w:rPr>
                <w:rFonts w:ascii="GHEA Grapalat" w:hAnsi="GHEA Grapalat" w:cs="Courier New"/>
                <w:b/>
                <w:bCs/>
                <w:kern w:val="36"/>
                <w:sz w:val="20"/>
                <w:szCs w:val="20"/>
                <w:lang w:val="hy-AM"/>
              </w:rPr>
              <w:t xml:space="preserve"> </w:t>
            </w:r>
          </w:p>
        </w:tc>
        <w:tc>
          <w:tcPr>
            <w:tcW w:w="11487" w:type="dxa"/>
          </w:tcPr>
          <w:p w14:paraId="278973DF" w14:textId="7FEC53C0" w:rsidR="00F94BA6" w:rsidRPr="00FA1598" w:rsidRDefault="003D1E48" w:rsidP="006E485E">
            <w:pPr>
              <w:spacing w:after="0" w:line="360" w:lineRule="auto"/>
              <w:rPr>
                <w:rFonts w:ascii="GHEA Grapalat" w:hAnsi="GHEA Grapalat" w:cs="Courier New"/>
                <w:bCs/>
                <w:kern w:val="36"/>
                <w:sz w:val="20"/>
                <w:szCs w:val="20"/>
                <w:lang w:val="hy-AM"/>
              </w:rPr>
            </w:pPr>
            <w:r w:rsidRPr="000B1B9E">
              <w:rPr>
                <w:rFonts w:ascii="GHEA Grapalat" w:hAnsi="GHEA Grapalat" w:cs="Courier New"/>
                <w:bCs/>
                <w:kern w:val="36"/>
                <w:sz w:val="20"/>
                <w:szCs w:val="20"/>
                <w:lang w:val="hy-AM"/>
              </w:rPr>
              <w:t>Ներկայացնել կ</w:t>
            </w:r>
            <w:r w:rsidR="00F94BA6" w:rsidRPr="000B1B9E">
              <w:rPr>
                <w:rFonts w:ascii="GHEA Grapalat" w:hAnsi="GHEA Grapalat" w:cs="Courier New"/>
                <w:bCs/>
                <w:kern w:val="36"/>
                <w:sz w:val="20"/>
                <w:szCs w:val="20"/>
                <w:lang w:val="hy-AM"/>
              </w:rPr>
              <w:t>ազմակերպչական որոշումներ ընդունելու հիմնական փուլերը</w:t>
            </w:r>
            <w:r w:rsidR="00F94BA6" w:rsidRPr="00FA1598">
              <w:rPr>
                <w:rFonts w:ascii="GHEA Grapalat" w:hAnsi="GHEA Grapalat" w:cs="Courier New"/>
                <w:bCs/>
                <w:kern w:val="36"/>
                <w:sz w:val="20"/>
                <w:szCs w:val="20"/>
                <w:lang w:val="hy-AM"/>
              </w:rPr>
              <w:t xml:space="preserve"> </w:t>
            </w:r>
          </w:p>
        </w:tc>
      </w:tr>
      <w:tr w:rsidR="00FA1598" w:rsidRPr="001846B3" w14:paraId="4D6B1A3B" w14:textId="77777777" w:rsidTr="00E830C3">
        <w:tc>
          <w:tcPr>
            <w:tcW w:w="567" w:type="dxa"/>
          </w:tcPr>
          <w:p w14:paraId="2AF7BB18"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CD14861"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03D2A814" w14:textId="77777777" w:rsidR="00F94BA6" w:rsidRPr="00FA1598" w:rsidRDefault="00F94BA6" w:rsidP="006E485E">
            <w:pPr>
              <w:numPr>
                <w:ilvl w:val="0"/>
                <w:numId w:val="53"/>
              </w:numPr>
              <w:spacing w:after="0" w:line="360" w:lineRule="auto"/>
              <w:ind w:left="351" w:hanging="284"/>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ընդունել է կազմակերպչական որոշումներ՝ օգտագործելով կառավարման հաղորդակցման արդյունքները, </w:t>
            </w:r>
          </w:p>
          <w:p w14:paraId="4386BE0A" w14:textId="77777777" w:rsidR="00F94BA6" w:rsidRPr="00FA1598" w:rsidRDefault="00F94BA6" w:rsidP="006E485E">
            <w:pPr>
              <w:numPr>
                <w:ilvl w:val="0"/>
                <w:numId w:val="53"/>
              </w:numPr>
              <w:spacing w:after="0" w:line="360" w:lineRule="auto"/>
              <w:ind w:left="351" w:hanging="284"/>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կազմում է աշխատանքային պլան և ներգրավում մարդկային ռեսուրսներ, </w:t>
            </w:r>
          </w:p>
          <w:p w14:paraId="23355702" w14:textId="77777777" w:rsidR="00F94BA6" w:rsidRPr="00FA1598" w:rsidRDefault="00F94BA6" w:rsidP="006E485E">
            <w:pPr>
              <w:numPr>
                <w:ilvl w:val="0"/>
                <w:numId w:val="53"/>
              </w:numPr>
              <w:spacing w:after="0" w:line="360" w:lineRule="auto"/>
              <w:ind w:left="351" w:hanging="284"/>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մշտադիտարկում է ընդունված որոշումների կատարումը, </w:t>
            </w:r>
          </w:p>
          <w:p w14:paraId="5057A53E" w14:textId="77777777" w:rsidR="00F94BA6" w:rsidRPr="00FA1598" w:rsidRDefault="00F94BA6" w:rsidP="006E485E">
            <w:pPr>
              <w:numPr>
                <w:ilvl w:val="0"/>
                <w:numId w:val="53"/>
              </w:numPr>
              <w:spacing w:after="0" w:line="360" w:lineRule="auto"/>
              <w:ind w:left="351" w:hanging="284"/>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ապահովում է ընդունված որոշումների կատարումը:</w:t>
            </w:r>
          </w:p>
        </w:tc>
      </w:tr>
      <w:tr w:rsidR="00FA1598" w:rsidRPr="001846B3" w14:paraId="6EF1DEC9" w14:textId="77777777" w:rsidTr="00064CD3">
        <w:tc>
          <w:tcPr>
            <w:tcW w:w="15173" w:type="dxa"/>
            <w:gridSpan w:val="3"/>
          </w:tcPr>
          <w:p w14:paraId="20DA3A0E" w14:textId="77777777" w:rsidR="00F94BA6" w:rsidRPr="00FA1598" w:rsidRDefault="00F94BA6" w:rsidP="00CD733D">
            <w:pPr>
              <w:pStyle w:val="ArialArmenian100078"/>
              <w:spacing w:line="360" w:lineRule="auto"/>
              <w:ind w:left="31" w:firstLine="0"/>
              <w:jc w:val="center"/>
              <w:rPr>
                <w:rFonts w:ascii="GHEA Grapalat" w:hAnsi="GHEA Grapalat" w:cs="Courier New"/>
                <w:bCs/>
                <w:kern w:val="36"/>
                <w:sz w:val="22"/>
                <w:szCs w:val="22"/>
                <w:lang w:val="hy-AM"/>
              </w:rPr>
            </w:pPr>
            <w:r w:rsidRPr="00FA1598">
              <w:rPr>
                <w:rFonts w:ascii="GHEA Grapalat" w:hAnsi="GHEA Grapalat" w:cs="Courier New"/>
                <w:b/>
                <w:bCs/>
                <w:kern w:val="36"/>
                <w:sz w:val="22"/>
                <w:szCs w:val="22"/>
                <w:lang w:val="hy-AM"/>
              </w:rPr>
              <w:t>ՄՈԴՈՒԼԻ ԱՆՎԱՆՈՒՄԸ «ԳՈՐԾԱՐԱՐ ՀԱՂՈՐԴԱԿՑՄԱՆ ՀՄՏՈՒԹՅՈՒՆՆԵՐ»</w:t>
            </w:r>
          </w:p>
        </w:tc>
      </w:tr>
      <w:tr w:rsidR="00FA1598" w:rsidRPr="00FA1598" w14:paraId="207FE243" w14:textId="77777777" w:rsidTr="00E830C3">
        <w:tc>
          <w:tcPr>
            <w:tcW w:w="567" w:type="dxa"/>
          </w:tcPr>
          <w:p w14:paraId="4FFCAB99"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2B4FD9AF" w14:textId="77777777" w:rsidR="00F94BA6" w:rsidRPr="00FA1598" w:rsidRDefault="00F94BA6" w:rsidP="006E485E">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Մոդուլի</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դասիչը</w:t>
            </w:r>
          </w:p>
        </w:tc>
        <w:tc>
          <w:tcPr>
            <w:tcW w:w="11487" w:type="dxa"/>
          </w:tcPr>
          <w:p w14:paraId="315EE4E5" w14:textId="5C8EB2E0" w:rsidR="00F94BA6" w:rsidRPr="00FA1598" w:rsidRDefault="00F94BA6" w:rsidP="006E485E">
            <w:pPr>
              <w:spacing w:after="0" w:line="360" w:lineRule="auto"/>
              <w:rPr>
                <w:rFonts w:ascii="GHEA Grapalat" w:hAnsi="GHEA Grapalat" w:cs="Courier New"/>
                <w:bCs/>
                <w:kern w:val="36"/>
                <w:sz w:val="20"/>
                <w:szCs w:val="20"/>
              </w:rPr>
            </w:pPr>
            <w:r w:rsidRPr="00FA1598">
              <w:rPr>
                <w:rFonts w:ascii="GHEA Grapalat" w:hAnsi="GHEA Grapalat"/>
                <w:sz w:val="20"/>
                <w:szCs w:val="20"/>
                <w:lang w:val="ru-RU"/>
              </w:rPr>
              <w:t>ԶՕԼ-5-24-0</w:t>
            </w:r>
            <w:r w:rsidR="006769A4" w:rsidRPr="00FA1598">
              <w:rPr>
                <w:rFonts w:ascii="GHEA Grapalat" w:hAnsi="GHEA Grapalat"/>
                <w:sz w:val="20"/>
                <w:szCs w:val="20"/>
              </w:rPr>
              <w:t>06</w:t>
            </w:r>
          </w:p>
        </w:tc>
      </w:tr>
      <w:tr w:rsidR="00FA1598" w:rsidRPr="001846B3" w14:paraId="5C2CAE89" w14:textId="77777777" w:rsidTr="00E830C3">
        <w:tc>
          <w:tcPr>
            <w:tcW w:w="567" w:type="dxa"/>
          </w:tcPr>
          <w:p w14:paraId="6517D93D"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5EF5DC24" w14:textId="77777777" w:rsidR="00F94BA6" w:rsidRPr="00FA1598" w:rsidRDefault="00F94BA6" w:rsidP="006E485E">
            <w:pPr>
              <w:spacing w:after="0" w:line="360" w:lineRule="auto"/>
              <w:rPr>
                <w:rFonts w:ascii="GHEA Grapalat" w:hAnsi="GHEA Grapalat"/>
                <w:b/>
                <w:spacing w:val="-2"/>
                <w:kern w:val="16"/>
                <w:sz w:val="20"/>
                <w:szCs w:val="20"/>
                <w:lang w:val="hy-AM"/>
              </w:rPr>
            </w:pPr>
            <w:r w:rsidRPr="00FA1598">
              <w:rPr>
                <w:rFonts w:ascii="GHEA Grapalat" w:hAnsi="GHEA Grapalat" w:cs="Sylfaen"/>
                <w:b/>
                <w:spacing w:val="-2"/>
                <w:kern w:val="16"/>
                <w:sz w:val="20"/>
                <w:szCs w:val="20"/>
                <w:lang w:val="hy-AM"/>
              </w:rPr>
              <w:t>Մոդուլի</w:t>
            </w:r>
            <w:r w:rsidRPr="00FA1598">
              <w:rPr>
                <w:rFonts w:ascii="GHEA Grapalat" w:hAnsi="GHEA Grapalat"/>
                <w:b/>
                <w:spacing w:val="-2"/>
                <w:kern w:val="16"/>
                <w:sz w:val="20"/>
                <w:szCs w:val="20"/>
                <w:lang w:val="hy-AM"/>
              </w:rPr>
              <w:t xml:space="preserve"> </w:t>
            </w:r>
            <w:r w:rsidRPr="00FA1598">
              <w:rPr>
                <w:rFonts w:ascii="GHEA Grapalat" w:hAnsi="GHEA Grapalat" w:cs="Sylfaen"/>
                <w:b/>
                <w:spacing w:val="-2"/>
                <w:kern w:val="16"/>
                <w:sz w:val="20"/>
                <w:szCs w:val="20"/>
                <w:lang w:val="hy-AM"/>
              </w:rPr>
              <w:t>նպատակը</w:t>
            </w:r>
          </w:p>
        </w:tc>
        <w:tc>
          <w:tcPr>
            <w:tcW w:w="11487" w:type="dxa"/>
          </w:tcPr>
          <w:p w14:paraId="190B28E6" w14:textId="1A0CAE28" w:rsidR="00F94BA6" w:rsidRPr="00FA1598" w:rsidRDefault="00F94BA6" w:rsidP="006E485E">
            <w:pPr>
              <w:spacing w:after="0" w:line="360" w:lineRule="auto"/>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Սովորողին մոտ ձևավորել գործարար հաղորդակցություն կազմակերպելու և դրանց մասնակցելու ունակություններ, զարգացնել աշխատանքային հանդիպումներ, քննարկումներ և բանակացություններ նախապատրաստելու և անցկացնելու, </w:t>
            </w:r>
            <w:r w:rsidR="003377DF" w:rsidRPr="003377DF">
              <w:rPr>
                <w:rFonts w:ascii="GHEA Grapalat" w:hAnsi="GHEA Grapalat" w:cs="Courier New"/>
                <w:bCs/>
                <w:kern w:val="36"/>
                <w:sz w:val="20"/>
                <w:szCs w:val="20"/>
                <w:lang w:val="hy-AM"/>
              </w:rPr>
              <w:t>բանավեճեր</w:t>
            </w:r>
            <w:r w:rsidRPr="00FA1598">
              <w:rPr>
                <w:rFonts w:ascii="GHEA Grapalat" w:hAnsi="GHEA Grapalat" w:cs="Courier New"/>
                <w:bCs/>
                <w:kern w:val="36"/>
                <w:sz w:val="20"/>
                <w:szCs w:val="20"/>
                <w:lang w:val="hy-AM"/>
              </w:rPr>
              <w:t xml:space="preserve"> վարելու, գործարքներ կնքելու կարողություններ։ </w:t>
            </w:r>
          </w:p>
        </w:tc>
      </w:tr>
      <w:tr w:rsidR="00FA1598" w:rsidRPr="00FA1598" w14:paraId="74283616" w14:textId="77777777" w:rsidTr="00E830C3">
        <w:tc>
          <w:tcPr>
            <w:tcW w:w="567" w:type="dxa"/>
          </w:tcPr>
          <w:p w14:paraId="39309357"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79134B8" w14:textId="77777777" w:rsidR="00F94BA6" w:rsidRPr="00FA1598" w:rsidRDefault="00F94BA6" w:rsidP="006E485E">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տևողությունը</w:t>
            </w:r>
          </w:p>
        </w:tc>
        <w:tc>
          <w:tcPr>
            <w:tcW w:w="11487" w:type="dxa"/>
          </w:tcPr>
          <w:p w14:paraId="38A02E97" w14:textId="77777777" w:rsidR="00F94BA6" w:rsidRPr="00FA1598" w:rsidRDefault="00F94BA6" w:rsidP="006E485E">
            <w:pPr>
              <w:spacing w:after="0" w:line="360" w:lineRule="auto"/>
              <w:rPr>
                <w:rFonts w:ascii="GHEA Grapalat" w:hAnsi="GHEA Grapalat" w:cs="Courier New"/>
                <w:bCs/>
                <w:kern w:val="36"/>
                <w:sz w:val="20"/>
                <w:szCs w:val="20"/>
              </w:rPr>
            </w:pPr>
            <w:r w:rsidRPr="00FA1598">
              <w:rPr>
                <w:rFonts w:ascii="GHEA Grapalat" w:hAnsi="GHEA Grapalat" w:cs="Courier New"/>
                <w:bCs/>
                <w:kern w:val="36"/>
                <w:sz w:val="20"/>
                <w:szCs w:val="20"/>
                <w:lang w:val="hy-AM"/>
              </w:rPr>
              <w:t>36</w:t>
            </w:r>
            <w:r w:rsidRPr="00FA1598">
              <w:rPr>
                <w:rFonts w:ascii="GHEA Grapalat" w:hAnsi="GHEA Grapalat" w:cs="Courier New"/>
                <w:bCs/>
                <w:kern w:val="36"/>
                <w:sz w:val="20"/>
                <w:szCs w:val="20"/>
              </w:rPr>
              <w:t xml:space="preserve"> ժամ</w:t>
            </w:r>
          </w:p>
        </w:tc>
      </w:tr>
      <w:tr w:rsidR="00FA1598" w:rsidRPr="00FA1598" w14:paraId="79C5145D" w14:textId="77777777" w:rsidTr="00E830C3">
        <w:tc>
          <w:tcPr>
            <w:tcW w:w="567" w:type="dxa"/>
          </w:tcPr>
          <w:p w14:paraId="45AFE506"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07F1FAEA" w14:textId="77777777" w:rsidR="00F94BA6" w:rsidRPr="00FA1598" w:rsidRDefault="00F94BA6" w:rsidP="006E485E">
            <w:pPr>
              <w:spacing w:after="0" w:line="360" w:lineRule="auto"/>
              <w:rPr>
                <w:rFonts w:ascii="GHEA Grapalat" w:hAnsi="GHEA Grapalat"/>
                <w:b/>
                <w:sz w:val="20"/>
                <w:szCs w:val="20"/>
              </w:rPr>
            </w:pPr>
            <w:r w:rsidRPr="00FA1598">
              <w:rPr>
                <w:rFonts w:ascii="GHEA Grapalat" w:hAnsi="GHEA Grapalat" w:cs="Sylfaen"/>
                <w:b/>
                <w:sz w:val="20"/>
                <w:szCs w:val="20"/>
              </w:rPr>
              <w:t>Մուտքային</w:t>
            </w:r>
            <w:r w:rsidRPr="00FA1598">
              <w:rPr>
                <w:rFonts w:ascii="GHEA Grapalat" w:hAnsi="GHEA Grapalat"/>
                <w:b/>
                <w:sz w:val="20"/>
                <w:szCs w:val="20"/>
              </w:rPr>
              <w:t xml:space="preserve"> </w:t>
            </w:r>
            <w:r w:rsidRPr="00FA1598">
              <w:rPr>
                <w:rFonts w:ascii="GHEA Grapalat" w:hAnsi="GHEA Grapalat" w:cs="Sylfaen"/>
                <w:b/>
                <w:sz w:val="20"/>
                <w:szCs w:val="20"/>
              </w:rPr>
              <w:t>պահանջները</w:t>
            </w:r>
          </w:p>
        </w:tc>
        <w:tc>
          <w:tcPr>
            <w:tcW w:w="11487" w:type="dxa"/>
          </w:tcPr>
          <w:p w14:paraId="69338D6A" w14:textId="20207DC1" w:rsidR="00F94BA6" w:rsidRPr="00FA1598" w:rsidRDefault="00F94BA6" w:rsidP="006E485E">
            <w:pPr>
              <w:spacing w:after="0" w:line="360" w:lineRule="auto"/>
              <w:rPr>
                <w:rFonts w:ascii="GHEA Grapalat" w:hAnsi="GHEA Grapalat" w:cs="Courier New"/>
                <w:bCs/>
                <w:kern w:val="36"/>
                <w:sz w:val="20"/>
                <w:szCs w:val="20"/>
                <w:lang w:val="hy-AM"/>
              </w:rPr>
            </w:pPr>
            <w:r w:rsidRPr="00FA1598">
              <w:rPr>
                <w:rFonts w:ascii="GHEA Grapalat" w:hAnsi="GHEA Grapalat"/>
                <w:bCs/>
                <w:sz w:val="20"/>
                <w:szCs w:val="20"/>
              </w:rPr>
              <w:t xml:space="preserve">Այս մոդուլն ուսումնասիրելու համար սովորողը պետք է ուսումնառած լինի </w:t>
            </w:r>
            <w:r w:rsidR="00DF09D6" w:rsidRPr="00FA1598">
              <w:rPr>
                <w:rFonts w:ascii="GHEA Grapalat" w:hAnsi="GHEA Grapalat"/>
                <w:sz w:val="20"/>
                <w:szCs w:val="20"/>
              </w:rPr>
              <w:t>ԶՕԼ-5-24-005</w:t>
            </w:r>
            <w:r w:rsidR="00DF09D6" w:rsidRPr="00FA1598">
              <w:rPr>
                <w:rFonts w:ascii="GHEA Grapalat" w:hAnsi="GHEA Grapalat"/>
                <w:b/>
                <w:bCs/>
                <w:sz w:val="20"/>
                <w:szCs w:val="20"/>
              </w:rPr>
              <w:t xml:space="preserve"> </w:t>
            </w:r>
            <w:r w:rsidRPr="00FA1598">
              <w:rPr>
                <w:rFonts w:ascii="GHEA Grapalat" w:hAnsi="GHEA Grapalat"/>
                <w:bCs/>
                <w:sz w:val="20"/>
                <w:szCs w:val="20"/>
              </w:rPr>
              <w:t>«</w:t>
            </w:r>
            <w:r w:rsidRPr="00FA1598">
              <w:rPr>
                <w:rFonts w:ascii="GHEA Grapalat" w:eastAsia="Arial Unicode MS" w:hAnsi="GHEA Grapalat"/>
                <w:sz w:val="20"/>
                <w:szCs w:val="20"/>
                <w:lang w:val="nl-NL"/>
              </w:rPr>
              <w:t>Կառավարման (մենեջմենթի) ընդհանուր կարողություններ</w:t>
            </w:r>
            <w:r w:rsidRPr="00FA1598">
              <w:rPr>
                <w:rFonts w:ascii="GHEA Grapalat" w:hAnsi="GHEA Grapalat"/>
                <w:bCs/>
                <w:sz w:val="20"/>
                <w:szCs w:val="20"/>
                <w:lang w:val="nl-NL"/>
              </w:rPr>
              <w:t>» մոդուլը</w:t>
            </w:r>
            <w:r w:rsidR="00DF09D6" w:rsidRPr="00FA1598">
              <w:rPr>
                <w:rFonts w:ascii="GHEA Grapalat" w:hAnsi="GHEA Grapalat"/>
                <w:bCs/>
                <w:sz w:val="20"/>
                <w:szCs w:val="20"/>
                <w:lang w:val="nl-NL"/>
              </w:rPr>
              <w:t>:</w:t>
            </w:r>
          </w:p>
        </w:tc>
      </w:tr>
      <w:tr w:rsidR="00FA1598" w:rsidRPr="001846B3" w14:paraId="3093B646" w14:textId="77777777" w:rsidTr="00E830C3">
        <w:tc>
          <w:tcPr>
            <w:tcW w:w="567" w:type="dxa"/>
          </w:tcPr>
          <w:p w14:paraId="18AB3377"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AE2237C"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1</w:t>
            </w:r>
          </w:p>
        </w:tc>
        <w:tc>
          <w:tcPr>
            <w:tcW w:w="11487" w:type="dxa"/>
          </w:tcPr>
          <w:p w14:paraId="50784248" w14:textId="77777777" w:rsidR="00F94BA6" w:rsidRPr="00FA1598" w:rsidRDefault="00F94BA6" w:rsidP="006E485E">
            <w:pPr>
              <w:spacing w:after="0" w:line="360" w:lineRule="auto"/>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Կատարել գործընկերների ընտրություն՝ ըստ կազմակերպության նպատակների</w:t>
            </w:r>
          </w:p>
        </w:tc>
      </w:tr>
      <w:tr w:rsidR="00FA1598" w:rsidRPr="001846B3" w14:paraId="2FB68780" w14:textId="77777777" w:rsidTr="00E830C3">
        <w:tc>
          <w:tcPr>
            <w:tcW w:w="567" w:type="dxa"/>
          </w:tcPr>
          <w:p w14:paraId="2DC46769"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2BFE1A9" w14:textId="77777777" w:rsidR="00F94BA6" w:rsidRPr="00FA1598" w:rsidRDefault="00F94BA6" w:rsidP="006E485E">
            <w:pPr>
              <w:spacing w:after="0" w:line="360" w:lineRule="auto"/>
              <w:rPr>
                <w:rFonts w:ascii="GHEA Grapalat" w:hAnsi="GHEA Grapalat" w:cs="Sylfaen"/>
                <w:b/>
                <w:sz w:val="20"/>
                <w:szCs w:val="20"/>
                <w:lang w:val="hy-AM"/>
              </w:rPr>
            </w:pPr>
            <w:r w:rsidRPr="00EE4DD4">
              <w:rPr>
                <w:rFonts w:ascii="GHEA Grapalat" w:hAnsi="GHEA Grapalat" w:cs="Sylfaen"/>
                <w:b/>
                <w:sz w:val="20"/>
                <w:szCs w:val="20"/>
                <w:lang w:val="hy-AM"/>
              </w:rPr>
              <w:t>Կատարման</w:t>
            </w:r>
            <w:r w:rsidRPr="00EE4DD4">
              <w:rPr>
                <w:rFonts w:ascii="GHEA Grapalat" w:hAnsi="GHEA Grapalat"/>
                <w:b/>
                <w:sz w:val="20"/>
                <w:szCs w:val="20"/>
                <w:lang w:val="hy-AM"/>
              </w:rPr>
              <w:t xml:space="preserve"> </w:t>
            </w:r>
            <w:r w:rsidRPr="00EE4DD4">
              <w:rPr>
                <w:rFonts w:ascii="GHEA Grapalat" w:hAnsi="GHEA Grapalat" w:cs="Sylfaen"/>
                <w:b/>
                <w:sz w:val="20"/>
                <w:szCs w:val="20"/>
                <w:lang w:val="hy-AM"/>
              </w:rPr>
              <w:t>չափանիշներ</w:t>
            </w:r>
          </w:p>
        </w:tc>
        <w:tc>
          <w:tcPr>
            <w:tcW w:w="11487" w:type="dxa"/>
          </w:tcPr>
          <w:p w14:paraId="76410B46" w14:textId="77777777" w:rsidR="00F94BA6" w:rsidRPr="00FA1598" w:rsidRDefault="00F94BA6" w:rsidP="000D20D0">
            <w:pPr>
              <w:numPr>
                <w:ilvl w:val="0"/>
                <w:numId w:val="104"/>
              </w:numPr>
              <w:spacing w:after="0" w:line="360" w:lineRule="auto"/>
              <w:ind w:left="393"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գործարար հաղորդակցման տեսակները,</w:t>
            </w:r>
          </w:p>
          <w:p w14:paraId="385A7870" w14:textId="611B514F" w:rsidR="00F94BA6" w:rsidRPr="00FA1598" w:rsidRDefault="00F94BA6" w:rsidP="000D20D0">
            <w:pPr>
              <w:numPr>
                <w:ilvl w:val="0"/>
                <w:numId w:val="104"/>
              </w:numPr>
              <w:spacing w:after="0" w:line="360" w:lineRule="auto"/>
              <w:ind w:left="393"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պատվիրատու, սպասարկող և մատակարար կազմակերպությունները և դրանց որոնման եղանակները,</w:t>
            </w:r>
          </w:p>
          <w:p w14:paraId="01CB2BD8" w14:textId="77777777" w:rsidR="00F94BA6" w:rsidRPr="00FA1598" w:rsidRDefault="00F94BA6" w:rsidP="000D20D0">
            <w:pPr>
              <w:numPr>
                <w:ilvl w:val="0"/>
                <w:numId w:val="104"/>
              </w:numPr>
              <w:spacing w:after="0" w:line="360" w:lineRule="auto"/>
              <w:ind w:left="393"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կատարում է նպատակահարմար ընտրություն՝ ելնելով կազմակերպության պահաջներից և կարիքներից, </w:t>
            </w:r>
          </w:p>
          <w:p w14:paraId="6A5DB80F" w14:textId="77777777" w:rsidR="00F94BA6" w:rsidRPr="00FA1598" w:rsidRDefault="00F94BA6" w:rsidP="000D20D0">
            <w:pPr>
              <w:numPr>
                <w:ilvl w:val="0"/>
                <w:numId w:val="104"/>
              </w:numPr>
              <w:spacing w:after="0" w:line="360" w:lineRule="auto"/>
              <w:ind w:left="393"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lastRenderedPageBreak/>
              <w:t xml:space="preserve">վերլուծում և գնահատում է ընտրված կազմակերպության առավելությունները, </w:t>
            </w:r>
          </w:p>
          <w:p w14:paraId="286B194E" w14:textId="559E349C" w:rsidR="00F94BA6" w:rsidRPr="00FA1598" w:rsidRDefault="00F94BA6" w:rsidP="000D20D0">
            <w:pPr>
              <w:numPr>
                <w:ilvl w:val="0"/>
                <w:numId w:val="104"/>
              </w:numPr>
              <w:spacing w:after="0" w:line="360" w:lineRule="auto"/>
              <w:ind w:left="393"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կազմակերպության հետ համագործակցության իրականացման ընթացքը</w:t>
            </w:r>
            <w:r w:rsidR="00C05165">
              <w:rPr>
                <w:rFonts w:ascii="GHEA Grapalat" w:hAnsi="GHEA Grapalat" w:cs="Courier New"/>
                <w:bCs/>
                <w:kern w:val="36"/>
                <w:sz w:val="20"/>
                <w:szCs w:val="20"/>
                <w:lang w:val="hy-AM"/>
              </w:rPr>
              <w:t>:</w:t>
            </w:r>
          </w:p>
        </w:tc>
      </w:tr>
      <w:tr w:rsidR="00FA1598" w:rsidRPr="00FA1598" w14:paraId="140D84D6" w14:textId="77777777" w:rsidTr="00E830C3">
        <w:tc>
          <w:tcPr>
            <w:tcW w:w="567" w:type="dxa"/>
          </w:tcPr>
          <w:p w14:paraId="0878FBE4"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4640AC2" w14:textId="77777777" w:rsidR="00F94BA6" w:rsidRPr="00FA1598" w:rsidRDefault="00F94BA6" w:rsidP="006E485E">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2</w:t>
            </w:r>
          </w:p>
        </w:tc>
        <w:tc>
          <w:tcPr>
            <w:tcW w:w="11487" w:type="dxa"/>
          </w:tcPr>
          <w:p w14:paraId="2CFD7F68" w14:textId="77777777" w:rsidR="00F94BA6" w:rsidRPr="00FA1598" w:rsidRDefault="00F94BA6" w:rsidP="006E485E">
            <w:pPr>
              <w:spacing w:after="0" w:line="360" w:lineRule="auto"/>
              <w:rPr>
                <w:rFonts w:ascii="GHEA Grapalat" w:hAnsi="GHEA Grapalat" w:cs="Courier New"/>
                <w:bCs/>
                <w:kern w:val="36"/>
                <w:sz w:val="20"/>
                <w:szCs w:val="20"/>
                <w:lang w:val="hy-AM"/>
              </w:rPr>
            </w:pPr>
            <w:r w:rsidRPr="00FA1598">
              <w:rPr>
                <w:rFonts w:ascii="GHEA Grapalat" w:hAnsi="GHEA Grapalat" w:cs="Courier New"/>
                <w:bCs/>
                <w:kern w:val="36"/>
                <w:sz w:val="20"/>
                <w:szCs w:val="20"/>
              </w:rPr>
              <w:t>Ա</w:t>
            </w:r>
            <w:r w:rsidRPr="00FA1598">
              <w:rPr>
                <w:rFonts w:ascii="GHEA Grapalat" w:hAnsi="GHEA Grapalat" w:cs="Courier New"/>
                <w:bCs/>
                <w:kern w:val="36"/>
                <w:sz w:val="20"/>
                <w:szCs w:val="20"/>
                <w:lang w:val="hy-AM"/>
              </w:rPr>
              <w:t>նցկացնել աշխատանքային հանդիպումներ և քննարկումներ ներքին և արտաքին շահառուների հետ</w:t>
            </w:r>
          </w:p>
        </w:tc>
      </w:tr>
      <w:tr w:rsidR="00FA1598" w:rsidRPr="001846B3" w14:paraId="0287FB9A" w14:textId="77777777" w:rsidTr="00E830C3">
        <w:tc>
          <w:tcPr>
            <w:tcW w:w="567" w:type="dxa"/>
          </w:tcPr>
          <w:p w14:paraId="65ADC73A"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6C0F2D5"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4330AB66" w14:textId="77777777" w:rsidR="00F94BA6" w:rsidRPr="00FA1598" w:rsidRDefault="00F94BA6" w:rsidP="006E485E">
            <w:pPr>
              <w:numPr>
                <w:ilvl w:val="0"/>
                <w:numId w:val="54"/>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աշխատանքային հանդիպումներ և քննարկումներ անցկացնելու նպատակը,</w:t>
            </w:r>
          </w:p>
          <w:p w14:paraId="3D2C2F9D" w14:textId="77777777" w:rsidR="00F94BA6" w:rsidRPr="00FA1598" w:rsidRDefault="00F94BA6" w:rsidP="006E485E">
            <w:pPr>
              <w:numPr>
                <w:ilvl w:val="0"/>
                <w:numId w:val="54"/>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կազմակերպում և անցկացնում է աշխատանքային հանդիպում ներքին շահառուների հետ,</w:t>
            </w:r>
          </w:p>
          <w:p w14:paraId="632B5F6B" w14:textId="77777777" w:rsidR="00F94BA6" w:rsidRPr="00FA1598" w:rsidRDefault="00F94BA6" w:rsidP="006E485E">
            <w:pPr>
              <w:numPr>
                <w:ilvl w:val="0"/>
                <w:numId w:val="54"/>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կազմակերպում և անցկացնում է աշխատանքային հանդիպում արտաքին շահառուների հետ,</w:t>
            </w:r>
          </w:p>
          <w:p w14:paraId="11F86D5B" w14:textId="77777777" w:rsidR="00F94BA6" w:rsidRPr="00FA1598" w:rsidRDefault="00F94BA6" w:rsidP="006E485E">
            <w:pPr>
              <w:numPr>
                <w:ilvl w:val="0"/>
                <w:numId w:val="54"/>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ներկայացնում է ներքին և արտաքին շահառուների հետ հանդիպումներ և քննարկումներ անցակցնելու տարբերություններն ու ընդհանրությունները: </w:t>
            </w:r>
          </w:p>
        </w:tc>
      </w:tr>
      <w:tr w:rsidR="00FA1598" w:rsidRPr="00FA1598" w14:paraId="1EE8E741" w14:textId="77777777" w:rsidTr="00E830C3">
        <w:tc>
          <w:tcPr>
            <w:tcW w:w="567" w:type="dxa"/>
          </w:tcPr>
          <w:p w14:paraId="35CBF79F"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CE75CD6"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3</w:t>
            </w:r>
          </w:p>
        </w:tc>
        <w:tc>
          <w:tcPr>
            <w:tcW w:w="11487" w:type="dxa"/>
          </w:tcPr>
          <w:p w14:paraId="02E178EE" w14:textId="77777777" w:rsidR="00F94BA6" w:rsidRPr="00FA1598" w:rsidRDefault="00F94BA6" w:rsidP="006E485E">
            <w:pPr>
              <w:spacing w:after="0" w:line="360" w:lineRule="auto"/>
              <w:ind w:left="351" w:hanging="351"/>
              <w:rPr>
                <w:rFonts w:ascii="GHEA Grapalat" w:hAnsi="GHEA Grapalat" w:cs="Courier New"/>
                <w:bCs/>
                <w:kern w:val="36"/>
                <w:sz w:val="20"/>
                <w:szCs w:val="20"/>
                <w:lang w:val="hy-AM"/>
              </w:rPr>
            </w:pPr>
            <w:r w:rsidRPr="00FA1598">
              <w:rPr>
                <w:rFonts w:ascii="GHEA Grapalat" w:hAnsi="GHEA Grapalat" w:cs="Courier New"/>
                <w:bCs/>
                <w:kern w:val="36"/>
                <w:sz w:val="20"/>
                <w:szCs w:val="20"/>
              </w:rPr>
              <w:t>Վ</w:t>
            </w:r>
            <w:r w:rsidRPr="00FA1598">
              <w:rPr>
                <w:rFonts w:ascii="GHEA Grapalat" w:hAnsi="GHEA Grapalat" w:cs="Courier New"/>
                <w:bCs/>
                <w:kern w:val="36"/>
                <w:sz w:val="20"/>
                <w:szCs w:val="20"/>
                <w:lang w:val="hy-AM"/>
              </w:rPr>
              <w:t>արել գործա</w:t>
            </w:r>
            <w:r w:rsidRPr="00FA1598">
              <w:rPr>
                <w:rFonts w:ascii="GHEA Grapalat" w:hAnsi="GHEA Grapalat" w:cs="Courier New"/>
                <w:bCs/>
                <w:kern w:val="36"/>
                <w:sz w:val="20"/>
                <w:szCs w:val="20"/>
              </w:rPr>
              <w:t>ր</w:t>
            </w:r>
            <w:r w:rsidRPr="00FA1598">
              <w:rPr>
                <w:rFonts w:ascii="GHEA Grapalat" w:hAnsi="GHEA Grapalat" w:cs="Courier New"/>
                <w:bCs/>
                <w:kern w:val="36"/>
                <w:sz w:val="20"/>
                <w:szCs w:val="20"/>
                <w:lang w:val="hy-AM"/>
              </w:rPr>
              <w:t>ար բանակցություններ</w:t>
            </w:r>
          </w:p>
        </w:tc>
      </w:tr>
      <w:tr w:rsidR="00FA1598" w:rsidRPr="001846B3" w14:paraId="20050D48" w14:textId="77777777" w:rsidTr="00E830C3">
        <w:tc>
          <w:tcPr>
            <w:tcW w:w="567" w:type="dxa"/>
          </w:tcPr>
          <w:p w14:paraId="67FC6335"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5876DABE" w14:textId="77777777" w:rsidR="00F94BA6" w:rsidRPr="00FA1598" w:rsidRDefault="00F94BA6" w:rsidP="006E485E">
            <w:pPr>
              <w:spacing w:after="0" w:line="360" w:lineRule="auto"/>
              <w:rPr>
                <w:rFonts w:ascii="GHEA Grapalat" w:hAnsi="GHEA Grapalat" w:cs="Sylfaen"/>
                <w:b/>
                <w:sz w:val="20"/>
                <w:szCs w:val="20"/>
                <w:lang w:val="hy-AM"/>
              </w:rPr>
            </w:pPr>
            <w:r w:rsidRPr="00EE4DD4">
              <w:rPr>
                <w:rFonts w:ascii="GHEA Grapalat" w:hAnsi="GHEA Grapalat" w:cs="Sylfaen"/>
                <w:b/>
                <w:sz w:val="20"/>
                <w:szCs w:val="20"/>
                <w:lang w:val="hy-AM"/>
              </w:rPr>
              <w:t>Կատարման</w:t>
            </w:r>
            <w:r w:rsidRPr="00EE4DD4">
              <w:rPr>
                <w:rFonts w:ascii="GHEA Grapalat" w:hAnsi="GHEA Grapalat"/>
                <w:b/>
                <w:sz w:val="20"/>
                <w:szCs w:val="20"/>
                <w:lang w:val="hy-AM"/>
              </w:rPr>
              <w:t xml:space="preserve"> </w:t>
            </w:r>
            <w:r w:rsidRPr="00EE4DD4">
              <w:rPr>
                <w:rFonts w:ascii="GHEA Grapalat" w:hAnsi="GHEA Grapalat" w:cs="Sylfaen"/>
                <w:b/>
                <w:sz w:val="20"/>
                <w:szCs w:val="20"/>
                <w:lang w:val="hy-AM"/>
              </w:rPr>
              <w:t>չափանիշներ</w:t>
            </w:r>
          </w:p>
        </w:tc>
        <w:tc>
          <w:tcPr>
            <w:tcW w:w="11487" w:type="dxa"/>
          </w:tcPr>
          <w:p w14:paraId="62B299D7" w14:textId="77777777" w:rsidR="00F94BA6" w:rsidRPr="00FA1598" w:rsidRDefault="00F94BA6" w:rsidP="006E485E">
            <w:pPr>
              <w:numPr>
                <w:ilvl w:val="0"/>
                <w:numId w:val="55"/>
              </w:numPr>
              <w:spacing w:after="0" w:line="360" w:lineRule="auto"/>
              <w:ind w:left="393"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գործարար բանակցությունների նախապատրաստման ընթացքը հանդիպման վայրի և ժամանակի ճշգրտմամբ,</w:t>
            </w:r>
          </w:p>
          <w:p w14:paraId="78C4BFBE" w14:textId="77777777" w:rsidR="00F94BA6" w:rsidRPr="00FA1598" w:rsidRDefault="00F94BA6" w:rsidP="006E485E">
            <w:pPr>
              <w:numPr>
                <w:ilvl w:val="0"/>
                <w:numId w:val="55"/>
              </w:numPr>
              <w:spacing w:after="0" w:line="360" w:lineRule="auto"/>
              <w:ind w:left="393"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ներկայացնում է գործարար բանակցությունների վարման տեխնիկան և կառուցվածքը, </w:t>
            </w:r>
          </w:p>
          <w:p w14:paraId="2EFCD8C8" w14:textId="77777777" w:rsidR="00F94BA6" w:rsidRPr="00FA1598" w:rsidRDefault="00F94BA6" w:rsidP="006E485E">
            <w:pPr>
              <w:numPr>
                <w:ilvl w:val="0"/>
                <w:numId w:val="55"/>
              </w:numPr>
              <w:spacing w:after="0" w:line="360" w:lineRule="auto"/>
              <w:ind w:left="393"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զրուցակցի հնարավոր դիրքորոշումները գործարար բանակցությունների ժամանակ` վերևից, ներքևից, հավասարը հավասարի,</w:t>
            </w:r>
          </w:p>
          <w:p w14:paraId="351534C4" w14:textId="77777777" w:rsidR="00F94BA6" w:rsidRPr="00FA1598" w:rsidRDefault="00F94BA6" w:rsidP="006E485E">
            <w:pPr>
              <w:numPr>
                <w:ilvl w:val="0"/>
                <w:numId w:val="55"/>
              </w:numPr>
              <w:spacing w:after="0" w:line="360" w:lineRule="auto"/>
              <w:ind w:left="393"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rPr>
              <w:t>վ</w:t>
            </w:r>
            <w:r w:rsidRPr="00FA1598">
              <w:rPr>
                <w:rFonts w:ascii="GHEA Grapalat" w:hAnsi="GHEA Grapalat" w:cs="Courier New"/>
                <w:bCs/>
                <w:kern w:val="36"/>
                <w:sz w:val="20"/>
                <w:szCs w:val="20"/>
                <w:lang w:val="hy-AM"/>
              </w:rPr>
              <w:t>արում է գործարար բանակցություններ,</w:t>
            </w:r>
          </w:p>
          <w:p w14:paraId="09962151" w14:textId="77777777" w:rsidR="00F94BA6" w:rsidRPr="00FA1598" w:rsidRDefault="00F94BA6" w:rsidP="006E485E">
            <w:pPr>
              <w:widowControl w:val="0"/>
              <w:numPr>
                <w:ilvl w:val="0"/>
                <w:numId w:val="55"/>
              </w:numPr>
              <w:autoSpaceDE w:val="0"/>
              <w:autoSpaceDN w:val="0"/>
              <w:adjustRightInd w:val="0"/>
              <w:spacing w:after="0" w:line="360" w:lineRule="auto"/>
              <w:ind w:left="393" w:hanging="284"/>
              <w:rPr>
                <w:rFonts w:ascii="GHEA Grapalat" w:hAnsi="GHEA Grapalat"/>
                <w:sz w:val="20"/>
                <w:szCs w:val="20"/>
                <w:lang w:val="hy-AM"/>
              </w:rPr>
            </w:pPr>
            <w:r w:rsidRPr="00FA1598">
              <w:rPr>
                <w:rFonts w:ascii="GHEA Grapalat" w:hAnsi="GHEA Grapalat"/>
                <w:sz w:val="20"/>
                <w:szCs w:val="20"/>
                <w:lang w:val="hy-AM"/>
              </w:rPr>
              <w:t>կիրառում է մարտավարական հնարքներ գործարար բանակցությունների տարբեր փուլերում,</w:t>
            </w:r>
          </w:p>
          <w:p w14:paraId="5F88D94B" w14:textId="31552D0C" w:rsidR="00F94BA6" w:rsidRPr="00FA1598" w:rsidRDefault="00F94BA6" w:rsidP="006E485E">
            <w:pPr>
              <w:numPr>
                <w:ilvl w:val="0"/>
                <w:numId w:val="55"/>
              </w:numPr>
              <w:spacing w:after="0" w:line="360" w:lineRule="auto"/>
              <w:ind w:left="393"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կիրառում է բանավեճի (դեբատի) տեխնոլոգիան գործարար բանակցությունների ընթացքում</w:t>
            </w:r>
            <w:r w:rsidR="00C05165">
              <w:rPr>
                <w:rFonts w:ascii="GHEA Grapalat" w:hAnsi="GHEA Grapalat" w:cs="Courier New"/>
                <w:bCs/>
                <w:kern w:val="36"/>
                <w:sz w:val="20"/>
                <w:szCs w:val="20"/>
                <w:lang w:val="hy-AM"/>
              </w:rPr>
              <w:t>:</w:t>
            </w:r>
          </w:p>
        </w:tc>
      </w:tr>
      <w:tr w:rsidR="00FA1598" w:rsidRPr="00AE510E" w14:paraId="556A9720" w14:textId="77777777" w:rsidTr="00E830C3">
        <w:tc>
          <w:tcPr>
            <w:tcW w:w="567" w:type="dxa"/>
          </w:tcPr>
          <w:p w14:paraId="7CDB405F"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24165B7"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4</w:t>
            </w:r>
          </w:p>
        </w:tc>
        <w:tc>
          <w:tcPr>
            <w:tcW w:w="11487" w:type="dxa"/>
          </w:tcPr>
          <w:p w14:paraId="21E7D1DC" w14:textId="12DDF994" w:rsidR="00F94BA6" w:rsidRPr="00FA1598" w:rsidRDefault="00C05165" w:rsidP="006E485E">
            <w:pPr>
              <w:spacing w:after="0" w:line="360" w:lineRule="auto"/>
              <w:rPr>
                <w:rFonts w:ascii="GHEA Grapalat" w:hAnsi="GHEA Grapalat" w:cs="Courier New"/>
                <w:bCs/>
                <w:kern w:val="36"/>
                <w:sz w:val="20"/>
                <w:szCs w:val="20"/>
                <w:lang w:val="hy-AM"/>
              </w:rPr>
            </w:pPr>
            <w:r>
              <w:rPr>
                <w:rFonts w:ascii="GHEA Grapalat" w:hAnsi="GHEA Grapalat" w:cs="Courier New"/>
                <w:bCs/>
                <w:kern w:val="36"/>
                <w:sz w:val="20"/>
                <w:szCs w:val="20"/>
                <w:lang w:val="hy-AM"/>
              </w:rPr>
              <w:t>Կ</w:t>
            </w:r>
            <w:r w:rsidR="00F94BA6" w:rsidRPr="00FA1598">
              <w:rPr>
                <w:rFonts w:ascii="GHEA Grapalat" w:hAnsi="GHEA Grapalat" w:cs="Courier New"/>
                <w:bCs/>
                <w:kern w:val="36"/>
                <w:sz w:val="20"/>
                <w:szCs w:val="20"/>
                <w:lang w:val="hy-AM"/>
              </w:rPr>
              <w:t>նքել գործարքներ (պայմանագրեր)</w:t>
            </w:r>
          </w:p>
        </w:tc>
      </w:tr>
      <w:tr w:rsidR="00FA1598" w:rsidRPr="001846B3" w14:paraId="55D35177" w14:textId="77777777" w:rsidTr="00E830C3">
        <w:tc>
          <w:tcPr>
            <w:tcW w:w="567" w:type="dxa"/>
          </w:tcPr>
          <w:p w14:paraId="75348BED"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BE8F31D" w14:textId="77777777" w:rsidR="00F94BA6" w:rsidRPr="00FA1598" w:rsidRDefault="00F94BA6" w:rsidP="006E485E">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32C38EA8" w14:textId="77777777" w:rsidR="00F94BA6" w:rsidRPr="00FA1598" w:rsidRDefault="00F94BA6" w:rsidP="00C96062">
            <w:pPr>
              <w:numPr>
                <w:ilvl w:val="0"/>
                <w:numId w:val="56"/>
              </w:numPr>
              <w:spacing w:after="0" w:line="360" w:lineRule="auto"/>
              <w:ind w:left="351" w:hanging="373"/>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գործարքների (պայմանագրերի) տեսակները և կնքման կարգը,</w:t>
            </w:r>
          </w:p>
          <w:p w14:paraId="134484E5" w14:textId="77777777" w:rsidR="00F94BA6" w:rsidRPr="00FA1598" w:rsidRDefault="00F94BA6" w:rsidP="00C96062">
            <w:pPr>
              <w:numPr>
                <w:ilvl w:val="0"/>
                <w:numId w:val="56"/>
              </w:numPr>
              <w:spacing w:after="0" w:line="360" w:lineRule="auto"/>
              <w:ind w:left="351" w:hanging="373"/>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սահմանում է պայմանագրի </w:t>
            </w:r>
            <w:r w:rsidRPr="00FA1598">
              <w:rPr>
                <w:rFonts w:ascii="GHEA Grapalat" w:hAnsi="GHEA Grapalat" w:cs="Courier New"/>
                <w:bCs/>
                <w:kern w:val="36"/>
                <w:sz w:val="20"/>
                <w:szCs w:val="20"/>
              </w:rPr>
              <w:t>առարկան</w:t>
            </w:r>
            <w:r w:rsidRPr="00FA1598">
              <w:rPr>
                <w:rFonts w:ascii="GHEA Grapalat" w:hAnsi="GHEA Grapalat" w:cs="Courier New"/>
                <w:bCs/>
                <w:kern w:val="36"/>
                <w:sz w:val="20"/>
                <w:szCs w:val="20"/>
                <w:lang w:val="hy-AM"/>
              </w:rPr>
              <w:t>,</w:t>
            </w:r>
          </w:p>
          <w:p w14:paraId="46AB1211" w14:textId="77777777" w:rsidR="00F94BA6" w:rsidRPr="00FA1598" w:rsidRDefault="00F94BA6" w:rsidP="00C96062">
            <w:pPr>
              <w:numPr>
                <w:ilvl w:val="0"/>
                <w:numId w:val="56"/>
              </w:numPr>
              <w:spacing w:after="0" w:line="360" w:lineRule="auto"/>
              <w:ind w:left="351" w:hanging="373"/>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սահմանում է պայմանագրի կատարման ժամկետը, պայմանագրով կատարվող վճարները և հաշվարկները,</w:t>
            </w:r>
          </w:p>
          <w:p w14:paraId="2BE0FDF4" w14:textId="77777777" w:rsidR="00F94BA6" w:rsidRPr="00FA1598" w:rsidRDefault="00F94BA6" w:rsidP="00C96062">
            <w:pPr>
              <w:numPr>
                <w:ilvl w:val="0"/>
                <w:numId w:val="56"/>
              </w:numPr>
              <w:spacing w:after="0" w:line="360" w:lineRule="auto"/>
              <w:ind w:left="351" w:hanging="373"/>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որոշարկում է առաջադրված իրավիճակում համագործակցող կազմակերպությունների պարտավորություններն ու իրավունքները,</w:t>
            </w:r>
          </w:p>
          <w:p w14:paraId="717B4311" w14:textId="77777777" w:rsidR="00F94BA6" w:rsidRPr="00FA1598" w:rsidRDefault="00F94BA6" w:rsidP="00C96062">
            <w:pPr>
              <w:numPr>
                <w:ilvl w:val="0"/>
                <w:numId w:val="56"/>
              </w:numPr>
              <w:spacing w:after="0" w:line="360" w:lineRule="auto"/>
              <w:ind w:left="351" w:hanging="373"/>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սահմանում է պայմանագրի առաջադրված կետերի խախտման դեպքում կողմերի պատավորությունները՝ հաշվի առնելով գործող օրենսգիրքը,</w:t>
            </w:r>
          </w:p>
          <w:p w14:paraId="20C8E3AE" w14:textId="77777777" w:rsidR="00F94BA6" w:rsidRPr="00FA1598" w:rsidRDefault="00F94BA6" w:rsidP="00C96062">
            <w:pPr>
              <w:numPr>
                <w:ilvl w:val="0"/>
                <w:numId w:val="56"/>
              </w:numPr>
              <w:spacing w:after="0" w:line="360" w:lineRule="auto"/>
              <w:ind w:left="351" w:hanging="373"/>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կազմում է ծառայությունների մատուցման պայմանագիր:</w:t>
            </w:r>
          </w:p>
        </w:tc>
      </w:tr>
      <w:tr w:rsidR="00FA1598" w:rsidRPr="001846B3" w14:paraId="4EE7588A" w14:textId="77777777" w:rsidTr="00064CD3">
        <w:tc>
          <w:tcPr>
            <w:tcW w:w="15173" w:type="dxa"/>
            <w:gridSpan w:val="3"/>
          </w:tcPr>
          <w:p w14:paraId="7AACB6A2" w14:textId="48727854" w:rsidR="00F94BA6" w:rsidRPr="00FA1598" w:rsidRDefault="00B1578C" w:rsidP="00CD733D">
            <w:pPr>
              <w:pStyle w:val="Heading3"/>
              <w:spacing w:before="0" w:after="0" w:line="360" w:lineRule="auto"/>
              <w:ind w:left="31"/>
              <w:jc w:val="center"/>
              <w:rPr>
                <w:rFonts w:ascii="GHEA Grapalat" w:eastAsia="Arial Unicode MS" w:hAnsi="GHEA Grapalat" w:cs="Sylfaen"/>
                <w:bCs w:val="0"/>
                <w:sz w:val="22"/>
                <w:szCs w:val="22"/>
                <w:lang w:val="af-ZA"/>
              </w:rPr>
            </w:pPr>
            <w:r w:rsidRPr="00FA1598">
              <w:rPr>
                <w:rFonts w:ascii="GHEA Grapalat" w:hAnsi="GHEA Grapalat" w:cs="Sylfaen"/>
                <w:bCs w:val="0"/>
                <w:noProof/>
                <w:sz w:val="22"/>
                <w:szCs w:val="22"/>
                <w:lang w:val="hy-AM"/>
              </w:rPr>
              <w:lastRenderedPageBreak/>
              <w:t>ՄՈԴՈՒԼԻ</w:t>
            </w:r>
            <w:r w:rsidRPr="00FA1598">
              <w:rPr>
                <w:rFonts w:ascii="GHEA Grapalat" w:hAnsi="GHEA Grapalat"/>
                <w:bCs w:val="0"/>
                <w:noProof/>
                <w:sz w:val="22"/>
                <w:szCs w:val="22"/>
                <w:lang w:val="hy-AM"/>
              </w:rPr>
              <w:t xml:space="preserve"> </w:t>
            </w:r>
            <w:r w:rsidRPr="00FA1598">
              <w:rPr>
                <w:rFonts w:ascii="GHEA Grapalat" w:hAnsi="GHEA Grapalat" w:cs="Sylfaen"/>
                <w:bCs w:val="0"/>
                <w:noProof/>
                <w:sz w:val="22"/>
                <w:szCs w:val="22"/>
                <w:lang w:val="hy-AM"/>
              </w:rPr>
              <w:t xml:space="preserve">ԱՆՎԱՆՈՒՄԸ </w:t>
            </w:r>
            <w:r w:rsidRPr="00FA1598">
              <w:rPr>
                <w:rFonts w:ascii="GHEA Grapalat" w:hAnsi="GHEA Grapalat"/>
                <w:bCs w:val="0"/>
                <w:noProof/>
                <w:sz w:val="22"/>
                <w:szCs w:val="22"/>
                <w:lang w:val="hy-AM"/>
              </w:rPr>
              <w:t>«</w:t>
            </w:r>
            <w:r w:rsidRPr="00FA1598">
              <w:rPr>
                <w:rFonts w:ascii="GHEA Grapalat" w:eastAsia="Arial Unicode MS" w:hAnsi="GHEA Grapalat" w:cs="Sylfaen"/>
                <w:bCs w:val="0"/>
                <w:sz w:val="22"/>
                <w:szCs w:val="22"/>
                <w:lang w:val="hy-AM"/>
              </w:rPr>
              <w:t>ՏԵՂԵԿԱՏՎԱԿԱՆ ՏԵԽՆՈԼՈԳԻԱՆԵՐԻ ԿԻՐԱՌՈՒՄԸ ԶԲՈՍԱՇՐՋԱՅԻՆ ԾԱՌԱՅՈՒԹՅՈՒՆՆԵՐԻ ԿԱԶՄԱԿԵՐՊՄԱՆ ՈԼՈՐՏՈՒՄ</w:t>
            </w:r>
            <w:r w:rsidRPr="00FA1598">
              <w:rPr>
                <w:rFonts w:ascii="GHEA Grapalat" w:hAnsi="GHEA Grapalat"/>
                <w:bCs w:val="0"/>
                <w:noProof/>
                <w:sz w:val="22"/>
                <w:szCs w:val="22"/>
                <w:lang w:val="hy-AM"/>
              </w:rPr>
              <w:t>»</w:t>
            </w:r>
          </w:p>
        </w:tc>
      </w:tr>
      <w:tr w:rsidR="00FA1598" w:rsidRPr="00FA1598" w14:paraId="4AB9F281" w14:textId="77777777" w:rsidTr="00E830C3">
        <w:tc>
          <w:tcPr>
            <w:tcW w:w="567" w:type="dxa"/>
          </w:tcPr>
          <w:p w14:paraId="1C3C915C" w14:textId="77777777" w:rsidR="00F94BA6" w:rsidRPr="00FA1598" w:rsidRDefault="00F94BA6" w:rsidP="000D20D0">
            <w:pPr>
              <w:pStyle w:val="ListParagraph"/>
              <w:numPr>
                <w:ilvl w:val="0"/>
                <w:numId w:val="128"/>
              </w:numPr>
              <w:spacing w:after="0" w:line="360" w:lineRule="auto"/>
              <w:ind w:left="31" w:firstLine="0"/>
              <w:jc w:val="center"/>
              <w:rPr>
                <w:rFonts w:ascii="GHEA Grapalat" w:hAnsi="GHEA Grapalat" w:cs="Sylfaen"/>
                <w:b/>
                <w:sz w:val="20"/>
                <w:szCs w:val="20"/>
                <w:lang w:val="hy-AM"/>
              </w:rPr>
            </w:pPr>
          </w:p>
        </w:tc>
        <w:tc>
          <w:tcPr>
            <w:tcW w:w="3119" w:type="dxa"/>
            <w:vAlign w:val="center"/>
          </w:tcPr>
          <w:p w14:paraId="5AA12720" w14:textId="77777777" w:rsidR="00F94BA6" w:rsidRPr="00FA1598" w:rsidRDefault="00F94BA6" w:rsidP="006E485E">
            <w:pPr>
              <w:keepNext/>
              <w:keepLines/>
              <w:spacing w:after="0" w:line="360" w:lineRule="auto"/>
              <w:rPr>
                <w:rFonts w:ascii="GHEA Grapalat" w:hAnsi="GHEA Grapalat"/>
                <w:b/>
                <w:sz w:val="20"/>
                <w:szCs w:val="20"/>
                <w:lang w:val="hy-AM"/>
              </w:rPr>
            </w:pPr>
            <w:r w:rsidRPr="00FA1598">
              <w:rPr>
                <w:rFonts w:ascii="GHEA Grapalat" w:hAnsi="GHEA Grapalat" w:cs="Sylfaen"/>
                <w:b/>
                <w:noProof/>
                <w:sz w:val="20"/>
                <w:szCs w:val="20"/>
                <w:lang w:val="hy-AM"/>
              </w:rPr>
              <w:t>Մոդուլի</w:t>
            </w:r>
            <w:r w:rsidRPr="00FA1598">
              <w:rPr>
                <w:rFonts w:ascii="GHEA Grapalat" w:hAnsi="GHEA Grapalat"/>
                <w:b/>
                <w:noProof/>
                <w:sz w:val="20"/>
                <w:szCs w:val="20"/>
                <w:lang w:val="hy-AM"/>
              </w:rPr>
              <w:t xml:space="preserve"> </w:t>
            </w:r>
            <w:r w:rsidRPr="00FA1598">
              <w:rPr>
                <w:rFonts w:ascii="GHEA Grapalat" w:hAnsi="GHEA Grapalat" w:cs="Sylfaen"/>
                <w:b/>
                <w:noProof/>
                <w:sz w:val="20"/>
                <w:szCs w:val="20"/>
                <w:lang w:val="hy-AM"/>
              </w:rPr>
              <w:t>դասիչը</w:t>
            </w:r>
          </w:p>
        </w:tc>
        <w:tc>
          <w:tcPr>
            <w:tcW w:w="11487" w:type="dxa"/>
          </w:tcPr>
          <w:p w14:paraId="7366D302" w14:textId="762826B0" w:rsidR="00F94BA6" w:rsidRPr="00FA1598" w:rsidRDefault="00F94BA6" w:rsidP="006E485E">
            <w:pPr>
              <w:pStyle w:val="Heading3"/>
              <w:spacing w:before="0" w:after="0" w:line="360" w:lineRule="auto"/>
              <w:rPr>
                <w:rFonts w:ascii="GHEA Grapalat" w:eastAsia="Arial Unicode MS" w:hAnsi="GHEA Grapalat" w:cs="Sylfaen"/>
                <w:b w:val="0"/>
                <w:bCs w:val="0"/>
                <w:sz w:val="20"/>
                <w:szCs w:val="20"/>
                <w:lang w:val="en-US"/>
              </w:rPr>
            </w:pPr>
            <w:r w:rsidRPr="00FA1598">
              <w:rPr>
                <w:rFonts w:ascii="GHEA Grapalat" w:hAnsi="GHEA Grapalat"/>
                <w:b w:val="0"/>
                <w:bCs w:val="0"/>
                <w:sz w:val="20"/>
                <w:szCs w:val="20"/>
              </w:rPr>
              <w:t>ԶՕԼ-5-24-0</w:t>
            </w:r>
            <w:r w:rsidR="006769A4" w:rsidRPr="00FA1598">
              <w:rPr>
                <w:rFonts w:ascii="GHEA Grapalat" w:hAnsi="GHEA Grapalat"/>
                <w:b w:val="0"/>
                <w:bCs w:val="0"/>
                <w:sz w:val="20"/>
                <w:szCs w:val="20"/>
                <w:lang w:val="en-US"/>
              </w:rPr>
              <w:t>07</w:t>
            </w:r>
          </w:p>
        </w:tc>
      </w:tr>
      <w:tr w:rsidR="00FA1598" w:rsidRPr="001846B3" w14:paraId="3A1939FE" w14:textId="77777777" w:rsidTr="00E830C3">
        <w:tc>
          <w:tcPr>
            <w:tcW w:w="567" w:type="dxa"/>
          </w:tcPr>
          <w:p w14:paraId="5A992597" w14:textId="77777777" w:rsidR="00F94BA6" w:rsidRPr="00FA1598" w:rsidRDefault="00F94BA6" w:rsidP="000D20D0">
            <w:pPr>
              <w:pStyle w:val="ListParagraph"/>
              <w:numPr>
                <w:ilvl w:val="0"/>
                <w:numId w:val="128"/>
              </w:numPr>
              <w:spacing w:after="0" w:line="360" w:lineRule="auto"/>
              <w:ind w:left="31" w:firstLine="0"/>
              <w:jc w:val="center"/>
              <w:rPr>
                <w:rFonts w:ascii="GHEA Grapalat" w:hAnsi="GHEA Grapalat" w:cs="Sylfaen"/>
                <w:b/>
                <w:sz w:val="20"/>
                <w:szCs w:val="20"/>
                <w:lang w:val="hy-AM"/>
              </w:rPr>
            </w:pPr>
          </w:p>
        </w:tc>
        <w:tc>
          <w:tcPr>
            <w:tcW w:w="3119" w:type="dxa"/>
          </w:tcPr>
          <w:p w14:paraId="4043ECD2" w14:textId="77777777" w:rsidR="00F94BA6" w:rsidRPr="00FA1598" w:rsidRDefault="00F94BA6" w:rsidP="006E485E">
            <w:pPr>
              <w:keepNext/>
              <w:keepLines/>
              <w:spacing w:after="0" w:line="360" w:lineRule="auto"/>
              <w:rPr>
                <w:rFonts w:ascii="GHEA Grapalat" w:hAnsi="GHEA Grapalat"/>
                <w:b/>
                <w:sz w:val="20"/>
                <w:szCs w:val="20"/>
                <w:lang w:val="hy-AM"/>
              </w:rPr>
            </w:pPr>
            <w:r w:rsidRPr="00FA1598">
              <w:rPr>
                <w:rFonts w:ascii="GHEA Grapalat" w:hAnsi="GHEA Grapalat" w:cs="Sylfaen"/>
                <w:b/>
                <w:noProof/>
                <w:spacing w:val="-2"/>
                <w:kern w:val="16"/>
                <w:sz w:val="20"/>
                <w:szCs w:val="20"/>
                <w:lang w:val="hy-AM"/>
              </w:rPr>
              <w:t>Մոդուլի</w:t>
            </w:r>
            <w:r w:rsidRPr="00FA1598">
              <w:rPr>
                <w:rFonts w:ascii="GHEA Grapalat" w:hAnsi="GHEA Grapalat"/>
                <w:b/>
                <w:noProof/>
                <w:spacing w:val="-2"/>
                <w:kern w:val="16"/>
                <w:sz w:val="20"/>
                <w:szCs w:val="20"/>
                <w:lang w:val="hy-AM"/>
              </w:rPr>
              <w:t xml:space="preserve"> </w:t>
            </w:r>
            <w:r w:rsidRPr="00FA1598">
              <w:rPr>
                <w:rFonts w:ascii="GHEA Grapalat" w:hAnsi="GHEA Grapalat" w:cs="Sylfaen"/>
                <w:b/>
                <w:noProof/>
                <w:spacing w:val="-2"/>
                <w:kern w:val="16"/>
                <w:sz w:val="20"/>
                <w:szCs w:val="20"/>
                <w:lang w:val="hy-AM"/>
              </w:rPr>
              <w:t>նպատակը</w:t>
            </w:r>
          </w:p>
        </w:tc>
        <w:tc>
          <w:tcPr>
            <w:tcW w:w="11487" w:type="dxa"/>
          </w:tcPr>
          <w:p w14:paraId="08E0FB66" w14:textId="77777777" w:rsidR="00F94BA6" w:rsidRPr="00FA1598" w:rsidRDefault="00F94BA6" w:rsidP="006E485E">
            <w:pPr>
              <w:pStyle w:val="Heading3"/>
              <w:spacing w:before="0" w:after="0" w:line="360" w:lineRule="auto"/>
              <w:jc w:val="both"/>
              <w:rPr>
                <w:rFonts w:ascii="GHEA Grapalat" w:eastAsia="Arial Unicode MS" w:hAnsi="GHEA Grapalat" w:cs="Sylfaen"/>
                <w:b w:val="0"/>
                <w:bCs w:val="0"/>
                <w:sz w:val="20"/>
                <w:szCs w:val="20"/>
                <w:lang w:val="hy-AM"/>
              </w:rPr>
            </w:pPr>
            <w:r w:rsidRPr="00FA1598">
              <w:rPr>
                <w:rFonts w:ascii="GHEA Grapalat" w:hAnsi="GHEA Grapalat"/>
                <w:b w:val="0"/>
                <w:bCs w:val="0"/>
                <w:noProof/>
                <w:sz w:val="20"/>
                <w:szCs w:val="20"/>
                <w:lang w:val="hy-AM"/>
              </w:rPr>
              <w:t xml:space="preserve">Ուսանողին տալ գիտելիքներ </w:t>
            </w:r>
            <w:r w:rsidRPr="00FA1598">
              <w:rPr>
                <w:rFonts w:ascii="GHEA Grapalat" w:eastAsia="Arial Unicode MS" w:hAnsi="GHEA Grapalat" w:cs="Sylfaen"/>
                <w:b w:val="0"/>
                <w:bCs w:val="0"/>
                <w:noProof/>
                <w:sz w:val="20"/>
                <w:szCs w:val="20"/>
                <w:lang w:val="hy-AM"/>
              </w:rPr>
              <w:t xml:space="preserve">զբոսաշրջության ոլորտում կիրառվող մասնագիտացված ամրագրման ծրագրերի և դրանց նշանակության վերաբերյալ, </w:t>
            </w:r>
            <w:r w:rsidRPr="00FA1598">
              <w:rPr>
                <w:rFonts w:ascii="GHEA Grapalat" w:hAnsi="GHEA Grapalat"/>
                <w:b w:val="0"/>
                <w:bCs w:val="0"/>
                <w:noProof/>
                <w:sz w:val="20"/>
                <w:szCs w:val="20"/>
                <w:lang w:val="hy-AM"/>
              </w:rPr>
              <w:t xml:space="preserve">ձևավորել հմտություն՝ կիրառելու զբոսաշրջային առանձին ծառայությունների (հյուրանոցային, փոխադրումների) ծրագրերը, </w:t>
            </w:r>
            <w:r w:rsidRPr="00FA1598">
              <w:rPr>
                <w:rFonts w:ascii="GHEA Grapalat" w:hAnsi="GHEA Grapalat" w:cs="Sylfaen"/>
                <w:b w:val="0"/>
                <w:bCs w:val="0"/>
                <w:sz w:val="20"/>
                <w:szCs w:val="20"/>
                <w:lang w:val="hy-AM"/>
              </w:rPr>
              <w:t>հեռա</w:t>
            </w:r>
            <w:r w:rsidRPr="00FA1598">
              <w:rPr>
                <w:rFonts w:ascii="GHEA Grapalat" w:hAnsi="GHEA Grapalat" w:cs="Sylfaen"/>
                <w:b w:val="0"/>
                <w:bCs w:val="0"/>
                <w:sz w:val="20"/>
                <w:szCs w:val="20"/>
                <w:lang w:val="af-ZA"/>
              </w:rPr>
              <w:t>վ</w:t>
            </w:r>
            <w:r w:rsidRPr="00FA1598">
              <w:rPr>
                <w:rFonts w:ascii="GHEA Grapalat" w:hAnsi="GHEA Grapalat" w:cs="Sylfaen"/>
                <w:b w:val="0"/>
                <w:bCs w:val="0"/>
                <w:sz w:val="20"/>
                <w:szCs w:val="20"/>
                <w:lang w:val="hy-AM"/>
              </w:rPr>
              <w:t>ար հաղորդակցման հարթակները</w:t>
            </w:r>
            <w:r w:rsidRPr="00FA1598">
              <w:rPr>
                <w:rFonts w:ascii="GHEA Grapalat" w:hAnsi="GHEA Grapalat"/>
                <w:b w:val="0"/>
                <w:bCs w:val="0"/>
                <w:sz w:val="20"/>
                <w:szCs w:val="20"/>
                <w:lang w:val="hy-AM"/>
              </w:rPr>
              <w:t>:</w:t>
            </w:r>
          </w:p>
        </w:tc>
      </w:tr>
      <w:tr w:rsidR="00FA1598" w:rsidRPr="00FA1598" w14:paraId="23ACAEB0" w14:textId="77777777" w:rsidTr="00E830C3">
        <w:tc>
          <w:tcPr>
            <w:tcW w:w="567" w:type="dxa"/>
          </w:tcPr>
          <w:p w14:paraId="74D2991E" w14:textId="77777777" w:rsidR="00F94BA6" w:rsidRPr="00FA1598" w:rsidRDefault="00F94BA6" w:rsidP="000D20D0">
            <w:pPr>
              <w:pStyle w:val="ListParagraph"/>
              <w:numPr>
                <w:ilvl w:val="0"/>
                <w:numId w:val="128"/>
              </w:numPr>
              <w:spacing w:after="0" w:line="360" w:lineRule="auto"/>
              <w:ind w:left="31" w:firstLine="0"/>
              <w:jc w:val="center"/>
              <w:rPr>
                <w:rFonts w:ascii="GHEA Grapalat" w:hAnsi="GHEA Grapalat" w:cs="Sylfaen"/>
                <w:b/>
                <w:sz w:val="20"/>
                <w:szCs w:val="20"/>
                <w:lang w:val="hy-AM"/>
              </w:rPr>
            </w:pPr>
          </w:p>
        </w:tc>
        <w:tc>
          <w:tcPr>
            <w:tcW w:w="3119" w:type="dxa"/>
          </w:tcPr>
          <w:p w14:paraId="4E48F78D" w14:textId="77777777" w:rsidR="00F94BA6" w:rsidRPr="00FA1598" w:rsidRDefault="00F94BA6" w:rsidP="006E485E">
            <w:pPr>
              <w:keepNext/>
              <w:keepLines/>
              <w:spacing w:after="0" w:line="360" w:lineRule="auto"/>
              <w:rPr>
                <w:rFonts w:ascii="GHEA Grapalat" w:hAnsi="GHEA Grapalat"/>
                <w:b/>
                <w:sz w:val="20"/>
                <w:szCs w:val="20"/>
                <w:lang w:val="hy-AM"/>
              </w:rPr>
            </w:pPr>
            <w:r w:rsidRPr="00FA1598">
              <w:rPr>
                <w:rFonts w:ascii="GHEA Grapalat" w:hAnsi="GHEA Grapalat" w:cs="Sylfaen"/>
                <w:b/>
                <w:noProof/>
                <w:sz w:val="20"/>
                <w:szCs w:val="20"/>
                <w:lang w:val="hy-AM"/>
              </w:rPr>
              <w:t>Մոդուլի</w:t>
            </w:r>
            <w:r w:rsidRPr="00FA1598">
              <w:rPr>
                <w:rFonts w:ascii="GHEA Grapalat" w:hAnsi="GHEA Grapalat"/>
                <w:b/>
                <w:noProof/>
                <w:sz w:val="20"/>
                <w:szCs w:val="20"/>
                <w:lang w:val="hy-AM"/>
              </w:rPr>
              <w:t xml:space="preserve"> </w:t>
            </w:r>
            <w:r w:rsidRPr="00FA1598">
              <w:rPr>
                <w:rFonts w:ascii="GHEA Grapalat" w:hAnsi="GHEA Grapalat" w:cs="Sylfaen"/>
                <w:b/>
                <w:noProof/>
                <w:sz w:val="20"/>
                <w:szCs w:val="20"/>
                <w:lang w:val="hy-AM"/>
              </w:rPr>
              <w:t>տևողությունը</w:t>
            </w:r>
          </w:p>
        </w:tc>
        <w:tc>
          <w:tcPr>
            <w:tcW w:w="11487" w:type="dxa"/>
          </w:tcPr>
          <w:p w14:paraId="604DCC8A" w14:textId="1985158E" w:rsidR="00F94BA6" w:rsidRPr="00FA1598" w:rsidRDefault="00F94BA6" w:rsidP="006E485E">
            <w:pPr>
              <w:pStyle w:val="Heading3"/>
              <w:spacing w:before="0" w:after="0" w:line="360" w:lineRule="auto"/>
              <w:rPr>
                <w:rFonts w:ascii="GHEA Grapalat" w:eastAsia="Arial Unicode MS" w:hAnsi="GHEA Grapalat" w:cs="Sylfaen"/>
                <w:b w:val="0"/>
                <w:bCs w:val="0"/>
                <w:sz w:val="20"/>
                <w:szCs w:val="20"/>
                <w:lang w:val="af-ZA"/>
              </w:rPr>
            </w:pPr>
            <w:r w:rsidRPr="00FA1598">
              <w:rPr>
                <w:rFonts w:ascii="GHEA Grapalat" w:hAnsi="GHEA Grapalat"/>
                <w:b w:val="0"/>
                <w:bCs w:val="0"/>
                <w:noProof/>
                <w:sz w:val="20"/>
                <w:szCs w:val="20"/>
                <w:lang w:val="hy-AM"/>
              </w:rPr>
              <w:t>36</w:t>
            </w:r>
            <w:r w:rsidR="00DF09D6" w:rsidRPr="00FA1598">
              <w:rPr>
                <w:rFonts w:ascii="GHEA Grapalat" w:hAnsi="GHEA Grapalat"/>
                <w:b w:val="0"/>
                <w:bCs w:val="0"/>
                <w:noProof/>
                <w:sz w:val="20"/>
                <w:szCs w:val="20"/>
                <w:lang w:val="hy-AM"/>
              </w:rPr>
              <w:t xml:space="preserve"> </w:t>
            </w:r>
            <w:r w:rsidRPr="00FA1598">
              <w:rPr>
                <w:rFonts w:ascii="GHEA Grapalat" w:hAnsi="GHEA Grapalat" w:cs="Sylfaen"/>
                <w:b w:val="0"/>
                <w:bCs w:val="0"/>
                <w:noProof/>
                <w:sz w:val="20"/>
                <w:szCs w:val="20"/>
                <w:lang w:val="hy-AM"/>
              </w:rPr>
              <w:t>ժամ</w:t>
            </w:r>
          </w:p>
        </w:tc>
      </w:tr>
      <w:tr w:rsidR="00FA1598" w:rsidRPr="001846B3" w14:paraId="3DB7A9C0" w14:textId="77777777" w:rsidTr="00E830C3">
        <w:tc>
          <w:tcPr>
            <w:tcW w:w="567" w:type="dxa"/>
          </w:tcPr>
          <w:p w14:paraId="32B666A3" w14:textId="77777777" w:rsidR="00F94BA6" w:rsidRPr="00FA1598" w:rsidRDefault="00F94BA6" w:rsidP="000D20D0">
            <w:pPr>
              <w:pStyle w:val="ListParagraph"/>
              <w:numPr>
                <w:ilvl w:val="0"/>
                <w:numId w:val="128"/>
              </w:numPr>
              <w:spacing w:after="0" w:line="360" w:lineRule="auto"/>
              <w:ind w:left="31" w:firstLine="0"/>
              <w:jc w:val="center"/>
              <w:rPr>
                <w:rFonts w:ascii="GHEA Grapalat" w:hAnsi="GHEA Grapalat" w:cs="Sylfaen"/>
                <w:b/>
                <w:sz w:val="20"/>
                <w:szCs w:val="20"/>
                <w:lang w:val="hy-AM"/>
              </w:rPr>
            </w:pPr>
          </w:p>
        </w:tc>
        <w:tc>
          <w:tcPr>
            <w:tcW w:w="3119" w:type="dxa"/>
          </w:tcPr>
          <w:p w14:paraId="1A8C46BF" w14:textId="77777777" w:rsidR="00F94BA6" w:rsidRPr="00FA1598" w:rsidRDefault="00F94BA6" w:rsidP="006E485E">
            <w:pPr>
              <w:keepNext/>
              <w:keepLines/>
              <w:spacing w:after="0" w:line="360" w:lineRule="auto"/>
              <w:rPr>
                <w:rFonts w:ascii="GHEA Grapalat" w:hAnsi="GHEA Grapalat"/>
                <w:b/>
                <w:sz w:val="20"/>
                <w:szCs w:val="20"/>
                <w:lang w:val="hy-AM"/>
              </w:rPr>
            </w:pPr>
            <w:r w:rsidRPr="00FA1598">
              <w:rPr>
                <w:rFonts w:ascii="GHEA Grapalat" w:hAnsi="GHEA Grapalat" w:cs="Sylfaen"/>
                <w:b/>
                <w:noProof/>
                <w:sz w:val="20"/>
                <w:szCs w:val="20"/>
                <w:lang w:val="hy-AM"/>
              </w:rPr>
              <w:t>Մուտքային</w:t>
            </w:r>
            <w:r w:rsidRPr="00FA1598">
              <w:rPr>
                <w:rFonts w:ascii="GHEA Grapalat" w:hAnsi="GHEA Grapalat"/>
                <w:b/>
                <w:noProof/>
                <w:sz w:val="20"/>
                <w:szCs w:val="20"/>
                <w:lang w:val="hy-AM"/>
              </w:rPr>
              <w:t xml:space="preserve"> </w:t>
            </w:r>
            <w:r w:rsidRPr="00FA1598">
              <w:rPr>
                <w:rFonts w:ascii="GHEA Grapalat" w:hAnsi="GHEA Grapalat" w:cs="Sylfaen"/>
                <w:b/>
                <w:noProof/>
                <w:sz w:val="20"/>
                <w:szCs w:val="20"/>
                <w:lang w:val="hy-AM"/>
              </w:rPr>
              <w:t>պահանջները</w:t>
            </w:r>
          </w:p>
        </w:tc>
        <w:tc>
          <w:tcPr>
            <w:tcW w:w="11487" w:type="dxa"/>
          </w:tcPr>
          <w:p w14:paraId="1282C476" w14:textId="4A93E37B" w:rsidR="00F94BA6" w:rsidRPr="00FA1598" w:rsidRDefault="00F94BA6" w:rsidP="006E485E">
            <w:pPr>
              <w:pStyle w:val="Heading3"/>
              <w:spacing w:before="0" w:after="0" w:line="360" w:lineRule="auto"/>
              <w:jc w:val="both"/>
              <w:rPr>
                <w:rFonts w:ascii="GHEA Grapalat" w:eastAsia="Arial Unicode MS" w:hAnsi="GHEA Grapalat" w:cs="Sylfaen"/>
                <w:b w:val="0"/>
                <w:bCs w:val="0"/>
                <w:sz w:val="20"/>
                <w:szCs w:val="20"/>
                <w:lang w:val="af-ZA"/>
              </w:rPr>
            </w:pPr>
            <w:r w:rsidRPr="00FA1598">
              <w:rPr>
                <w:rFonts w:ascii="GHEA Grapalat" w:hAnsi="GHEA Grapalat" w:cs="Sylfaen"/>
                <w:b w:val="0"/>
                <w:bCs w:val="0"/>
                <w:noProof/>
                <w:sz w:val="20"/>
                <w:szCs w:val="20"/>
                <w:lang w:val="hy-AM"/>
              </w:rPr>
              <w:t>Այս</w:t>
            </w:r>
            <w:r w:rsidRPr="00FA1598">
              <w:rPr>
                <w:rFonts w:ascii="GHEA Grapalat" w:hAnsi="GHEA Grapalat"/>
                <w:b w:val="0"/>
                <w:bCs w:val="0"/>
                <w:noProof/>
                <w:sz w:val="20"/>
                <w:szCs w:val="20"/>
                <w:lang w:val="hy-AM"/>
              </w:rPr>
              <w:t xml:space="preserve"> </w:t>
            </w:r>
            <w:r w:rsidRPr="00FA1598">
              <w:rPr>
                <w:rFonts w:ascii="GHEA Grapalat" w:hAnsi="GHEA Grapalat" w:cs="Sylfaen"/>
                <w:b w:val="0"/>
                <w:bCs w:val="0"/>
                <w:noProof/>
                <w:sz w:val="20"/>
                <w:szCs w:val="20"/>
                <w:lang w:val="hy-AM"/>
              </w:rPr>
              <w:t>մոդուլն</w:t>
            </w:r>
            <w:r w:rsidRPr="00FA1598">
              <w:rPr>
                <w:rFonts w:ascii="GHEA Grapalat" w:hAnsi="GHEA Grapalat"/>
                <w:b w:val="0"/>
                <w:bCs w:val="0"/>
                <w:noProof/>
                <w:sz w:val="20"/>
                <w:szCs w:val="20"/>
                <w:lang w:val="hy-AM"/>
              </w:rPr>
              <w:t xml:space="preserve"> </w:t>
            </w:r>
            <w:r w:rsidRPr="00FA1598">
              <w:rPr>
                <w:rFonts w:ascii="GHEA Grapalat" w:hAnsi="GHEA Grapalat" w:cs="Sylfaen"/>
                <w:b w:val="0"/>
                <w:bCs w:val="0"/>
                <w:noProof/>
                <w:sz w:val="20"/>
                <w:szCs w:val="20"/>
                <w:lang w:val="hy-AM"/>
              </w:rPr>
              <w:t>ուսումնասիրելու</w:t>
            </w:r>
            <w:r w:rsidRPr="00FA1598">
              <w:rPr>
                <w:rFonts w:ascii="GHEA Grapalat" w:hAnsi="GHEA Grapalat"/>
                <w:b w:val="0"/>
                <w:bCs w:val="0"/>
                <w:noProof/>
                <w:sz w:val="20"/>
                <w:szCs w:val="20"/>
                <w:lang w:val="hy-AM"/>
              </w:rPr>
              <w:t xml:space="preserve"> </w:t>
            </w:r>
            <w:r w:rsidRPr="00FA1598">
              <w:rPr>
                <w:rFonts w:ascii="GHEA Grapalat" w:hAnsi="GHEA Grapalat" w:cs="Sylfaen"/>
                <w:b w:val="0"/>
                <w:bCs w:val="0"/>
                <w:noProof/>
                <w:sz w:val="20"/>
                <w:szCs w:val="20"/>
                <w:lang w:val="hy-AM"/>
              </w:rPr>
              <w:t>համար</w:t>
            </w:r>
            <w:r w:rsidRPr="00FA1598">
              <w:rPr>
                <w:rFonts w:ascii="GHEA Grapalat" w:hAnsi="GHEA Grapalat"/>
                <w:b w:val="0"/>
                <w:bCs w:val="0"/>
                <w:noProof/>
                <w:sz w:val="20"/>
                <w:szCs w:val="20"/>
                <w:lang w:val="hy-AM"/>
              </w:rPr>
              <w:t xml:space="preserve"> </w:t>
            </w:r>
            <w:r w:rsidRPr="00FA1598">
              <w:rPr>
                <w:rFonts w:ascii="GHEA Grapalat" w:hAnsi="GHEA Grapalat" w:cs="Sylfaen"/>
                <w:b w:val="0"/>
                <w:bCs w:val="0"/>
                <w:noProof/>
                <w:sz w:val="20"/>
                <w:szCs w:val="20"/>
                <w:lang w:val="hy-AM"/>
              </w:rPr>
              <w:t>ուսանողը</w:t>
            </w:r>
            <w:r w:rsidRPr="00FA1598">
              <w:rPr>
                <w:rFonts w:ascii="GHEA Grapalat" w:hAnsi="GHEA Grapalat"/>
                <w:b w:val="0"/>
                <w:bCs w:val="0"/>
                <w:noProof/>
                <w:sz w:val="20"/>
                <w:szCs w:val="20"/>
                <w:lang w:val="hy-AM"/>
              </w:rPr>
              <w:t xml:space="preserve"> </w:t>
            </w:r>
            <w:r w:rsidRPr="00FA1598">
              <w:rPr>
                <w:rFonts w:ascii="GHEA Grapalat" w:hAnsi="GHEA Grapalat" w:cs="Sylfaen"/>
                <w:b w:val="0"/>
                <w:bCs w:val="0"/>
                <w:noProof/>
                <w:sz w:val="20"/>
                <w:szCs w:val="20"/>
                <w:lang w:val="hy-AM"/>
              </w:rPr>
              <w:t>պետք</w:t>
            </w:r>
            <w:r w:rsidRPr="00FA1598">
              <w:rPr>
                <w:rFonts w:ascii="GHEA Grapalat" w:hAnsi="GHEA Grapalat"/>
                <w:b w:val="0"/>
                <w:bCs w:val="0"/>
                <w:noProof/>
                <w:sz w:val="20"/>
                <w:szCs w:val="20"/>
                <w:lang w:val="hy-AM"/>
              </w:rPr>
              <w:t xml:space="preserve"> </w:t>
            </w:r>
            <w:r w:rsidRPr="00FA1598">
              <w:rPr>
                <w:rFonts w:ascii="GHEA Grapalat" w:hAnsi="GHEA Grapalat" w:cs="Sylfaen"/>
                <w:b w:val="0"/>
                <w:bCs w:val="0"/>
                <w:noProof/>
                <w:sz w:val="20"/>
                <w:szCs w:val="20"/>
                <w:lang w:val="hy-AM"/>
              </w:rPr>
              <w:t>է</w:t>
            </w:r>
            <w:r w:rsidRPr="00FA1598">
              <w:rPr>
                <w:rFonts w:ascii="GHEA Grapalat" w:hAnsi="GHEA Grapalat"/>
                <w:b w:val="0"/>
                <w:bCs w:val="0"/>
                <w:noProof/>
                <w:sz w:val="20"/>
                <w:szCs w:val="20"/>
                <w:lang w:val="hy-AM"/>
              </w:rPr>
              <w:t xml:space="preserve"> </w:t>
            </w:r>
            <w:r w:rsidRPr="00FA1598">
              <w:rPr>
                <w:rFonts w:ascii="GHEA Grapalat" w:hAnsi="GHEA Grapalat" w:cs="Sylfaen"/>
                <w:b w:val="0"/>
                <w:bCs w:val="0"/>
                <w:noProof/>
                <w:sz w:val="20"/>
                <w:szCs w:val="20"/>
                <w:lang w:val="hy-AM"/>
              </w:rPr>
              <w:t>ուսումնասիրած</w:t>
            </w:r>
            <w:r w:rsidRPr="00FA1598">
              <w:rPr>
                <w:rFonts w:ascii="GHEA Grapalat" w:hAnsi="GHEA Grapalat"/>
                <w:b w:val="0"/>
                <w:bCs w:val="0"/>
                <w:noProof/>
                <w:sz w:val="20"/>
                <w:szCs w:val="20"/>
                <w:lang w:val="hy-AM"/>
              </w:rPr>
              <w:t xml:space="preserve"> լինի </w:t>
            </w:r>
            <w:r w:rsidR="00DF09D6" w:rsidRPr="00FA1598">
              <w:rPr>
                <w:rFonts w:ascii="GHEA Grapalat" w:eastAsia="Arial Unicode MS" w:hAnsi="GHEA Grapalat" w:cs="Sylfaen"/>
                <w:b w:val="0"/>
                <w:bCs w:val="0"/>
                <w:sz w:val="20"/>
                <w:szCs w:val="20"/>
                <w:lang w:val="hy-AM"/>
              </w:rPr>
              <w:t>ԱՀ-ՀՕ-5-24-001</w:t>
            </w:r>
            <w:r w:rsidR="00DF09D6" w:rsidRPr="00FA1598">
              <w:rPr>
                <w:rFonts w:ascii="GHEA Grapalat" w:eastAsia="Arial Unicode MS" w:hAnsi="GHEA Grapalat" w:cs="Sylfaen"/>
                <w:sz w:val="20"/>
                <w:szCs w:val="20"/>
                <w:lang w:val="hy-AM"/>
              </w:rPr>
              <w:t xml:space="preserve"> </w:t>
            </w:r>
            <w:r w:rsidRPr="00FA1598">
              <w:rPr>
                <w:rFonts w:ascii="GHEA Grapalat" w:hAnsi="GHEA Grapalat"/>
                <w:b w:val="0"/>
                <w:bCs w:val="0"/>
                <w:noProof/>
                <w:sz w:val="20"/>
                <w:szCs w:val="20"/>
                <w:lang w:val="hy-AM"/>
              </w:rPr>
              <w:t xml:space="preserve">Համակարգչային օպերատորություն մոդուլը: </w:t>
            </w:r>
          </w:p>
        </w:tc>
      </w:tr>
      <w:tr w:rsidR="00FA1598" w:rsidRPr="001846B3" w14:paraId="4C6D591C" w14:textId="77777777" w:rsidTr="00E830C3">
        <w:tc>
          <w:tcPr>
            <w:tcW w:w="567" w:type="dxa"/>
          </w:tcPr>
          <w:p w14:paraId="49F7FE25" w14:textId="77777777" w:rsidR="00F94BA6" w:rsidRPr="00FA1598" w:rsidRDefault="00F94BA6" w:rsidP="000D20D0">
            <w:pPr>
              <w:pStyle w:val="ListParagraph"/>
              <w:numPr>
                <w:ilvl w:val="0"/>
                <w:numId w:val="128"/>
              </w:numPr>
              <w:spacing w:after="0" w:line="360" w:lineRule="auto"/>
              <w:ind w:left="31" w:firstLine="0"/>
              <w:jc w:val="center"/>
              <w:rPr>
                <w:rFonts w:ascii="GHEA Grapalat" w:hAnsi="GHEA Grapalat" w:cs="Sylfaen"/>
                <w:b/>
                <w:sz w:val="20"/>
                <w:szCs w:val="20"/>
                <w:lang w:val="hy-AM"/>
              </w:rPr>
            </w:pPr>
          </w:p>
        </w:tc>
        <w:tc>
          <w:tcPr>
            <w:tcW w:w="3119" w:type="dxa"/>
          </w:tcPr>
          <w:p w14:paraId="49DDB1A6" w14:textId="77777777" w:rsidR="00F94BA6" w:rsidRPr="00FA1598" w:rsidRDefault="00F94BA6" w:rsidP="006E485E">
            <w:pPr>
              <w:keepNext/>
              <w:keepLines/>
              <w:spacing w:after="0" w:line="360" w:lineRule="auto"/>
              <w:rPr>
                <w:rFonts w:ascii="GHEA Grapalat" w:hAnsi="GHEA Grapalat"/>
                <w:b/>
                <w:sz w:val="20"/>
                <w:szCs w:val="20"/>
                <w:lang w:val="hy-AM"/>
              </w:rPr>
            </w:pPr>
            <w:r w:rsidRPr="00FA1598">
              <w:rPr>
                <w:rFonts w:ascii="GHEA Grapalat" w:hAnsi="GHEA Grapalat" w:cs="Sylfaen"/>
                <w:b/>
                <w:noProof/>
                <w:sz w:val="20"/>
                <w:szCs w:val="20"/>
                <w:lang w:val="hy-AM"/>
              </w:rPr>
              <w:t>Մոդուլի</w:t>
            </w:r>
            <w:r w:rsidRPr="00FA1598">
              <w:rPr>
                <w:rFonts w:ascii="GHEA Grapalat" w:hAnsi="GHEA Grapalat"/>
                <w:b/>
                <w:noProof/>
                <w:sz w:val="20"/>
                <w:szCs w:val="20"/>
                <w:lang w:val="hy-AM"/>
              </w:rPr>
              <w:t xml:space="preserve"> </w:t>
            </w:r>
            <w:r w:rsidRPr="00FA1598">
              <w:rPr>
                <w:rFonts w:ascii="GHEA Grapalat" w:hAnsi="GHEA Grapalat" w:cs="Sylfaen"/>
                <w:b/>
                <w:noProof/>
                <w:sz w:val="20"/>
                <w:szCs w:val="20"/>
                <w:lang w:val="hy-AM"/>
              </w:rPr>
              <w:t>գնահատման</w:t>
            </w:r>
            <w:r w:rsidRPr="00FA1598">
              <w:rPr>
                <w:rFonts w:ascii="GHEA Grapalat" w:hAnsi="GHEA Grapalat"/>
                <w:b/>
                <w:noProof/>
                <w:sz w:val="20"/>
                <w:szCs w:val="20"/>
                <w:lang w:val="hy-AM"/>
              </w:rPr>
              <w:t xml:space="preserve"> </w:t>
            </w:r>
            <w:r w:rsidRPr="00FA1598">
              <w:rPr>
                <w:rFonts w:ascii="GHEA Grapalat" w:hAnsi="GHEA Grapalat" w:cs="Sylfaen"/>
                <w:b/>
                <w:noProof/>
                <w:sz w:val="20"/>
                <w:szCs w:val="20"/>
                <w:lang w:val="hy-AM"/>
              </w:rPr>
              <w:t>կարգը</w:t>
            </w:r>
          </w:p>
        </w:tc>
        <w:tc>
          <w:tcPr>
            <w:tcW w:w="11487" w:type="dxa"/>
          </w:tcPr>
          <w:p w14:paraId="58F50FD6" w14:textId="77777777" w:rsidR="00F94BA6" w:rsidRPr="00FA1598" w:rsidRDefault="00F94BA6" w:rsidP="006E485E">
            <w:pPr>
              <w:pStyle w:val="Heading3"/>
              <w:spacing w:before="0" w:after="0" w:line="360" w:lineRule="auto"/>
              <w:jc w:val="both"/>
              <w:rPr>
                <w:rFonts w:ascii="GHEA Grapalat" w:eastAsia="Arial Unicode MS" w:hAnsi="GHEA Grapalat" w:cs="Sylfaen"/>
                <w:b w:val="0"/>
                <w:bCs w:val="0"/>
                <w:sz w:val="20"/>
                <w:szCs w:val="20"/>
                <w:lang w:val="af-ZA"/>
              </w:rPr>
            </w:pPr>
            <w:r w:rsidRPr="00FA1598">
              <w:rPr>
                <w:rFonts w:ascii="GHEA Grapalat" w:hAnsi="GHEA Grapalat"/>
                <w:b w:val="0"/>
                <w:bCs w:val="0"/>
                <w:noProof/>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FA1598" w:rsidRPr="001846B3" w14:paraId="37EF0F68" w14:textId="77777777" w:rsidTr="00E830C3">
        <w:tc>
          <w:tcPr>
            <w:tcW w:w="567" w:type="dxa"/>
          </w:tcPr>
          <w:p w14:paraId="1A00753F" w14:textId="77777777" w:rsidR="00F94BA6" w:rsidRPr="00FA1598" w:rsidRDefault="00F94BA6" w:rsidP="000D20D0">
            <w:pPr>
              <w:pStyle w:val="ListParagraph"/>
              <w:numPr>
                <w:ilvl w:val="0"/>
                <w:numId w:val="128"/>
              </w:numPr>
              <w:spacing w:after="0" w:line="360" w:lineRule="auto"/>
              <w:ind w:left="31" w:firstLine="0"/>
              <w:jc w:val="center"/>
              <w:rPr>
                <w:rFonts w:ascii="GHEA Grapalat" w:hAnsi="GHEA Grapalat" w:cs="Sylfaen"/>
                <w:b/>
                <w:sz w:val="20"/>
                <w:szCs w:val="20"/>
                <w:lang w:val="hy-AM"/>
              </w:rPr>
            </w:pPr>
          </w:p>
        </w:tc>
        <w:tc>
          <w:tcPr>
            <w:tcW w:w="3119" w:type="dxa"/>
          </w:tcPr>
          <w:p w14:paraId="1E9E9ED9" w14:textId="77777777" w:rsidR="00F94BA6" w:rsidRPr="00FA1598" w:rsidRDefault="00F94BA6" w:rsidP="006E485E">
            <w:pPr>
              <w:keepNext/>
              <w:keepLines/>
              <w:spacing w:after="0" w:line="360" w:lineRule="auto"/>
              <w:rPr>
                <w:rFonts w:ascii="GHEA Grapalat" w:hAnsi="GHEA Grapalat"/>
                <w:b/>
                <w:sz w:val="20"/>
                <w:szCs w:val="20"/>
                <w:lang w:val="hy-AM"/>
              </w:rPr>
            </w:pPr>
            <w:r w:rsidRPr="00FA1598">
              <w:rPr>
                <w:rFonts w:ascii="GHEA Grapalat" w:hAnsi="GHEA Grapalat" w:cs="Sylfaen"/>
                <w:b/>
                <w:noProof/>
                <w:sz w:val="20"/>
                <w:szCs w:val="20"/>
                <w:lang w:val="hy-AM"/>
              </w:rPr>
              <w:t>ՈՒսումնառության</w:t>
            </w:r>
            <w:r w:rsidRPr="00FA1598">
              <w:rPr>
                <w:rFonts w:ascii="GHEA Grapalat" w:hAnsi="GHEA Grapalat"/>
                <w:b/>
                <w:noProof/>
                <w:sz w:val="20"/>
                <w:szCs w:val="20"/>
                <w:lang w:val="hy-AM"/>
              </w:rPr>
              <w:t xml:space="preserve"> </w:t>
            </w:r>
            <w:r w:rsidRPr="00FA1598">
              <w:rPr>
                <w:rFonts w:ascii="GHEA Grapalat" w:hAnsi="GHEA Grapalat" w:cs="Sylfaen"/>
                <w:b/>
                <w:noProof/>
                <w:sz w:val="20"/>
                <w:szCs w:val="20"/>
                <w:lang w:val="hy-AM"/>
              </w:rPr>
              <w:t>արդյունք</w:t>
            </w:r>
            <w:r w:rsidRPr="00FA1598">
              <w:rPr>
                <w:rFonts w:ascii="GHEA Grapalat" w:hAnsi="GHEA Grapalat"/>
                <w:b/>
                <w:noProof/>
                <w:sz w:val="20"/>
                <w:szCs w:val="20"/>
                <w:lang w:val="hy-AM"/>
              </w:rPr>
              <w:t xml:space="preserve"> 1</w:t>
            </w:r>
          </w:p>
        </w:tc>
        <w:tc>
          <w:tcPr>
            <w:tcW w:w="11487" w:type="dxa"/>
          </w:tcPr>
          <w:p w14:paraId="46409DB5" w14:textId="77777777" w:rsidR="00F94BA6" w:rsidRPr="00FA1598" w:rsidRDefault="00F94BA6" w:rsidP="006E485E">
            <w:pPr>
              <w:keepNext/>
              <w:keepLines/>
              <w:spacing w:after="0" w:line="360" w:lineRule="auto"/>
              <w:jc w:val="both"/>
              <w:rPr>
                <w:rFonts w:ascii="GHEA Grapalat" w:eastAsia="Arial Unicode MS" w:hAnsi="GHEA Grapalat" w:cs="Sylfaen"/>
                <w:noProof/>
                <w:sz w:val="20"/>
                <w:szCs w:val="20"/>
                <w:lang w:val="hy-AM"/>
              </w:rPr>
            </w:pPr>
            <w:r w:rsidRPr="00FA1598">
              <w:rPr>
                <w:rFonts w:ascii="GHEA Grapalat" w:eastAsia="Arial Unicode MS" w:hAnsi="GHEA Grapalat" w:cs="Sylfaen"/>
                <w:noProof/>
                <w:sz w:val="20"/>
                <w:szCs w:val="20"/>
                <w:lang w:val="hy-AM"/>
              </w:rPr>
              <w:t>Ներկայացնել զբոսաշրջության ոլորտում կիրառվող մասնագիտացված ծրագրերը և դրանց կիրառման արդյունավետությունը</w:t>
            </w:r>
          </w:p>
        </w:tc>
      </w:tr>
      <w:tr w:rsidR="00FA1598" w:rsidRPr="001846B3" w14:paraId="79D0CDB9" w14:textId="77777777" w:rsidTr="00E830C3">
        <w:tc>
          <w:tcPr>
            <w:tcW w:w="567" w:type="dxa"/>
          </w:tcPr>
          <w:p w14:paraId="692EDCC6" w14:textId="77777777" w:rsidR="00F94BA6" w:rsidRPr="00FA1598" w:rsidRDefault="00F94BA6" w:rsidP="000D20D0">
            <w:pPr>
              <w:pStyle w:val="ListParagraph"/>
              <w:numPr>
                <w:ilvl w:val="0"/>
                <w:numId w:val="128"/>
              </w:numPr>
              <w:spacing w:after="0" w:line="360" w:lineRule="auto"/>
              <w:ind w:left="31" w:firstLine="0"/>
              <w:jc w:val="center"/>
              <w:rPr>
                <w:rFonts w:ascii="GHEA Grapalat" w:hAnsi="GHEA Grapalat" w:cs="Sylfaen"/>
                <w:b/>
                <w:sz w:val="20"/>
                <w:szCs w:val="20"/>
                <w:lang w:val="hy-AM"/>
              </w:rPr>
            </w:pPr>
          </w:p>
        </w:tc>
        <w:tc>
          <w:tcPr>
            <w:tcW w:w="3119" w:type="dxa"/>
          </w:tcPr>
          <w:p w14:paraId="45D88985" w14:textId="77777777" w:rsidR="00F94BA6" w:rsidRPr="00FA1598" w:rsidRDefault="00F94BA6" w:rsidP="006E485E">
            <w:pPr>
              <w:keepNext/>
              <w:keepLines/>
              <w:spacing w:after="0" w:line="360" w:lineRule="auto"/>
              <w:rPr>
                <w:rFonts w:ascii="GHEA Grapalat" w:hAnsi="GHEA Grapalat"/>
                <w:b/>
                <w:sz w:val="20"/>
                <w:szCs w:val="20"/>
                <w:lang w:val="hy-AM"/>
              </w:rPr>
            </w:pPr>
            <w:r w:rsidRPr="00FA1598">
              <w:rPr>
                <w:rFonts w:ascii="GHEA Grapalat" w:hAnsi="GHEA Grapalat" w:cs="Sylfaen"/>
                <w:b/>
                <w:noProof/>
                <w:sz w:val="20"/>
                <w:szCs w:val="20"/>
                <w:lang w:val="hy-AM"/>
              </w:rPr>
              <w:t>Կատարման</w:t>
            </w:r>
            <w:r w:rsidRPr="00FA1598">
              <w:rPr>
                <w:rFonts w:ascii="GHEA Grapalat" w:hAnsi="GHEA Grapalat"/>
                <w:b/>
                <w:noProof/>
                <w:sz w:val="20"/>
                <w:szCs w:val="20"/>
                <w:lang w:val="hy-AM"/>
              </w:rPr>
              <w:t xml:space="preserve"> </w:t>
            </w:r>
            <w:r w:rsidRPr="00FA1598">
              <w:rPr>
                <w:rFonts w:ascii="GHEA Grapalat" w:hAnsi="GHEA Grapalat" w:cs="Sylfaen"/>
                <w:b/>
                <w:noProof/>
                <w:sz w:val="20"/>
                <w:szCs w:val="20"/>
                <w:lang w:val="hy-AM"/>
              </w:rPr>
              <w:t>չափանիշներ</w:t>
            </w:r>
          </w:p>
        </w:tc>
        <w:tc>
          <w:tcPr>
            <w:tcW w:w="11487" w:type="dxa"/>
          </w:tcPr>
          <w:p w14:paraId="1F209B3F" w14:textId="77777777" w:rsidR="00F94BA6" w:rsidRPr="00FA1598" w:rsidRDefault="00F94BA6" w:rsidP="000D20D0">
            <w:pPr>
              <w:numPr>
                <w:ilvl w:val="0"/>
                <w:numId w:val="107"/>
              </w:numPr>
              <w:spacing w:after="0" w:line="360" w:lineRule="auto"/>
              <w:ind w:left="338" w:hanging="290"/>
              <w:jc w:val="both"/>
              <w:rPr>
                <w:rFonts w:ascii="GHEA Grapalat" w:hAnsi="GHEA Grapalat"/>
                <w:noProof/>
                <w:sz w:val="20"/>
                <w:szCs w:val="20"/>
                <w:lang w:val="hy-AM"/>
              </w:rPr>
            </w:pPr>
            <w:r w:rsidRPr="00FA1598">
              <w:rPr>
                <w:rFonts w:ascii="GHEA Grapalat" w:eastAsia="Arial Unicode MS" w:hAnsi="GHEA Grapalat" w:cs="Sylfaen"/>
                <w:noProof/>
                <w:sz w:val="20"/>
                <w:szCs w:val="20"/>
                <w:lang w:val="hy-AM"/>
              </w:rPr>
              <w:t>ներկայացնում է զբոսաշրջության ոլորտում կիրառվող մասնագիտացված ծրագրերը,</w:t>
            </w:r>
          </w:p>
          <w:p w14:paraId="40F070E4" w14:textId="77777777" w:rsidR="00F94BA6" w:rsidRPr="00FA1598" w:rsidRDefault="00F94BA6" w:rsidP="000D20D0">
            <w:pPr>
              <w:numPr>
                <w:ilvl w:val="0"/>
                <w:numId w:val="107"/>
              </w:numPr>
              <w:spacing w:after="0" w:line="360" w:lineRule="auto"/>
              <w:ind w:left="338" w:hanging="290"/>
              <w:jc w:val="both"/>
              <w:rPr>
                <w:rFonts w:ascii="GHEA Grapalat" w:hAnsi="GHEA Grapalat"/>
                <w:noProof/>
                <w:sz w:val="20"/>
                <w:szCs w:val="20"/>
                <w:lang w:val="hy-AM"/>
              </w:rPr>
            </w:pPr>
            <w:r w:rsidRPr="00FA1598">
              <w:rPr>
                <w:rFonts w:ascii="GHEA Grapalat" w:hAnsi="GHEA Grapalat"/>
                <w:noProof/>
                <w:sz w:val="20"/>
                <w:szCs w:val="20"/>
                <w:lang w:val="hy-AM"/>
              </w:rPr>
              <w:t>ներկայացնում է մասնագիտացված ծրագրերի կիրառման առավելությունները և արդյունավետությունը,</w:t>
            </w:r>
          </w:p>
          <w:p w14:paraId="6327ACB9" w14:textId="77777777" w:rsidR="00F94BA6" w:rsidRPr="00FA1598" w:rsidRDefault="00F94BA6" w:rsidP="000D20D0">
            <w:pPr>
              <w:keepNext/>
              <w:keepLines/>
              <w:numPr>
                <w:ilvl w:val="0"/>
                <w:numId w:val="107"/>
              </w:numPr>
              <w:spacing w:after="0" w:line="360" w:lineRule="auto"/>
              <w:ind w:left="338" w:hanging="290"/>
              <w:jc w:val="both"/>
              <w:rPr>
                <w:rFonts w:ascii="GHEA Grapalat" w:hAnsi="GHEA Grapalat"/>
                <w:sz w:val="20"/>
                <w:szCs w:val="20"/>
                <w:lang w:val="hy-AM"/>
              </w:rPr>
            </w:pPr>
            <w:r w:rsidRPr="00FA1598">
              <w:rPr>
                <w:rFonts w:ascii="GHEA Grapalat" w:hAnsi="GHEA Grapalat"/>
                <w:sz w:val="20"/>
                <w:szCs w:val="20"/>
                <w:lang w:val="hy-AM"/>
              </w:rPr>
              <w:t>ներկայացնում է առցանց անվտանգության կարևորությունը և անձնական տվյալների պաշտպանությունը, տարբերակում է համացանցային սպառնալիքները (օրինակ՝ վարակիչ ծրագրեր, ֆիշինգ),</w:t>
            </w:r>
          </w:p>
          <w:p w14:paraId="041A2381" w14:textId="77777777" w:rsidR="00F94BA6" w:rsidRPr="00FA1598" w:rsidRDefault="00F94BA6" w:rsidP="000D20D0">
            <w:pPr>
              <w:numPr>
                <w:ilvl w:val="0"/>
                <w:numId w:val="107"/>
              </w:numPr>
              <w:spacing w:after="0" w:line="360" w:lineRule="auto"/>
              <w:ind w:left="338" w:hanging="290"/>
              <w:jc w:val="both"/>
              <w:rPr>
                <w:rFonts w:ascii="GHEA Grapalat" w:hAnsi="GHEA Grapalat"/>
                <w:noProof/>
                <w:sz w:val="20"/>
                <w:szCs w:val="20"/>
                <w:lang w:val="hy-AM"/>
              </w:rPr>
            </w:pPr>
            <w:r w:rsidRPr="00FA1598">
              <w:rPr>
                <w:rFonts w:ascii="GHEA Grapalat" w:hAnsi="GHEA Grapalat" w:cs="Sylfaen"/>
                <w:sz w:val="20"/>
                <w:szCs w:val="20"/>
                <w:lang w:val="hy-AM"/>
              </w:rPr>
              <w:t>գրանցվում և օգտագործում է հեռավար հաղորդակցման հարթակները:</w:t>
            </w:r>
          </w:p>
        </w:tc>
      </w:tr>
      <w:tr w:rsidR="00FA1598" w:rsidRPr="001846B3" w14:paraId="244AE05B" w14:textId="77777777" w:rsidTr="00E830C3">
        <w:tc>
          <w:tcPr>
            <w:tcW w:w="567" w:type="dxa"/>
          </w:tcPr>
          <w:p w14:paraId="5A712572"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1B66E57" w14:textId="77777777" w:rsidR="00F94BA6" w:rsidRPr="00FA1598" w:rsidRDefault="00F94BA6" w:rsidP="006E485E">
            <w:pPr>
              <w:keepNext/>
              <w:keepLines/>
              <w:spacing w:after="0" w:line="360" w:lineRule="auto"/>
              <w:rPr>
                <w:rFonts w:ascii="GHEA Grapalat" w:hAnsi="GHEA Grapalat"/>
                <w:b/>
                <w:sz w:val="20"/>
                <w:szCs w:val="20"/>
                <w:lang w:val="hy-AM"/>
              </w:rPr>
            </w:pPr>
            <w:r w:rsidRPr="00FA1598">
              <w:rPr>
                <w:rFonts w:ascii="GHEA Grapalat" w:hAnsi="GHEA Grapalat" w:cs="Sylfaen"/>
                <w:b/>
                <w:noProof/>
                <w:sz w:val="20"/>
                <w:szCs w:val="20"/>
                <w:lang w:val="hy-AM"/>
              </w:rPr>
              <w:t>ՈՒսումնառության</w:t>
            </w:r>
            <w:r w:rsidRPr="00FA1598">
              <w:rPr>
                <w:rFonts w:ascii="GHEA Grapalat" w:hAnsi="GHEA Grapalat"/>
                <w:b/>
                <w:noProof/>
                <w:sz w:val="20"/>
                <w:szCs w:val="20"/>
                <w:lang w:val="hy-AM"/>
              </w:rPr>
              <w:t xml:space="preserve"> </w:t>
            </w:r>
            <w:r w:rsidRPr="00FA1598">
              <w:rPr>
                <w:rFonts w:ascii="GHEA Grapalat" w:hAnsi="GHEA Grapalat" w:cs="Sylfaen"/>
                <w:b/>
                <w:noProof/>
                <w:sz w:val="20"/>
                <w:szCs w:val="20"/>
                <w:lang w:val="hy-AM"/>
              </w:rPr>
              <w:t>արդյունք</w:t>
            </w:r>
            <w:r w:rsidRPr="00FA1598">
              <w:rPr>
                <w:rFonts w:ascii="GHEA Grapalat" w:hAnsi="GHEA Grapalat"/>
                <w:b/>
                <w:noProof/>
                <w:sz w:val="20"/>
                <w:szCs w:val="20"/>
                <w:lang w:val="hy-AM"/>
              </w:rPr>
              <w:t xml:space="preserve"> 2</w:t>
            </w:r>
          </w:p>
        </w:tc>
        <w:tc>
          <w:tcPr>
            <w:tcW w:w="11487" w:type="dxa"/>
          </w:tcPr>
          <w:p w14:paraId="0EB3D6FA" w14:textId="0065215D" w:rsidR="00F94BA6" w:rsidRPr="005A3BBB" w:rsidRDefault="006642E3" w:rsidP="006E485E">
            <w:pPr>
              <w:pStyle w:val="Heading3"/>
              <w:spacing w:before="0" w:after="0" w:line="360" w:lineRule="auto"/>
              <w:jc w:val="both"/>
              <w:rPr>
                <w:rFonts w:ascii="GHEA Grapalat" w:eastAsia="Arial Unicode MS" w:hAnsi="GHEA Grapalat" w:cs="Sylfaen"/>
                <w:b w:val="0"/>
                <w:bCs w:val="0"/>
                <w:sz w:val="20"/>
                <w:szCs w:val="20"/>
                <w:lang w:val="hy-AM"/>
              </w:rPr>
            </w:pPr>
            <w:r>
              <w:rPr>
                <w:rFonts w:ascii="GHEA Grapalat" w:hAnsi="GHEA Grapalat"/>
                <w:b w:val="0"/>
                <w:bCs w:val="0"/>
                <w:noProof/>
                <w:sz w:val="20"/>
                <w:szCs w:val="20"/>
                <w:lang w:val="hy-AM"/>
              </w:rPr>
              <w:t>Կիրառ</w:t>
            </w:r>
            <w:r w:rsidR="005A3BBB" w:rsidRPr="005A3BBB">
              <w:rPr>
                <w:rFonts w:ascii="GHEA Grapalat" w:hAnsi="GHEA Grapalat"/>
                <w:b w:val="0"/>
                <w:bCs w:val="0"/>
                <w:noProof/>
                <w:sz w:val="20"/>
                <w:szCs w:val="20"/>
                <w:lang w:val="hy-AM"/>
              </w:rPr>
              <w:t>ել</w:t>
            </w:r>
            <w:r w:rsidR="00F94BA6" w:rsidRPr="00FA1598">
              <w:rPr>
                <w:rFonts w:ascii="GHEA Grapalat" w:hAnsi="GHEA Grapalat"/>
                <w:b w:val="0"/>
                <w:bCs w:val="0"/>
                <w:noProof/>
                <w:sz w:val="20"/>
                <w:szCs w:val="20"/>
                <w:lang w:val="hy-AM"/>
              </w:rPr>
              <w:t xml:space="preserve"> </w:t>
            </w:r>
            <w:r w:rsidR="00F94BA6" w:rsidRPr="006642E3">
              <w:rPr>
                <w:rFonts w:ascii="GHEA Grapalat" w:eastAsia="Arial Unicode MS" w:hAnsi="GHEA Grapalat" w:cs="Sylfaen"/>
                <w:b w:val="0"/>
                <w:bCs w:val="0"/>
                <w:noProof/>
                <w:sz w:val="20"/>
                <w:szCs w:val="20"/>
                <w:lang w:val="hy-AM"/>
              </w:rPr>
              <w:t>կ</w:t>
            </w:r>
            <w:r w:rsidR="002D5B1D" w:rsidRPr="006642E3">
              <w:rPr>
                <w:rFonts w:ascii="GHEA Grapalat" w:eastAsia="Arial Unicode MS" w:hAnsi="GHEA Grapalat" w:cs="Sylfaen"/>
                <w:b w:val="0"/>
                <w:bCs w:val="0"/>
                <w:noProof/>
                <w:sz w:val="20"/>
                <w:szCs w:val="20"/>
                <w:lang w:val="hy-AM"/>
              </w:rPr>
              <w:t>ա</w:t>
            </w:r>
            <w:r w:rsidR="00F94BA6" w:rsidRPr="006642E3">
              <w:rPr>
                <w:rFonts w:ascii="GHEA Grapalat" w:eastAsia="Arial Unicode MS" w:hAnsi="GHEA Grapalat" w:cs="Sylfaen"/>
                <w:b w:val="0"/>
                <w:bCs w:val="0"/>
                <w:noProof/>
                <w:sz w:val="20"/>
                <w:szCs w:val="20"/>
                <w:lang w:val="hy-AM"/>
              </w:rPr>
              <w:t>ցության (</w:t>
            </w:r>
            <w:r w:rsidR="002D5B1D" w:rsidRPr="006642E3">
              <w:rPr>
                <w:rFonts w:ascii="GHEA Grapalat" w:eastAsia="Arial Unicode MS" w:hAnsi="GHEA Grapalat" w:cs="Sylfaen"/>
                <w:b w:val="0"/>
                <w:bCs w:val="0"/>
                <w:noProof/>
                <w:sz w:val="20"/>
                <w:szCs w:val="20"/>
                <w:lang w:val="hy-AM"/>
              </w:rPr>
              <w:t>տեղավորման</w:t>
            </w:r>
            <w:r w:rsidR="00F94BA6" w:rsidRPr="006642E3">
              <w:rPr>
                <w:rFonts w:ascii="GHEA Grapalat" w:eastAsia="Arial Unicode MS" w:hAnsi="GHEA Grapalat" w:cs="Sylfaen"/>
                <w:b w:val="0"/>
                <w:bCs w:val="0"/>
                <w:noProof/>
                <w:sz w:val="20"/>
                <w:szCs w:val="20"/>
                <w:lang w:val="hy-AM"/>
              </w:rPr>
              <w:t xml:space="preserve">) </w:t>
            </w:r>
            <w:r w:rsidR="00F94BA6" w:rsidRPr="00FA1598">
              <w:rPr>
                <w:rFonts w:ascii="GHEA Grapalat" w:eastAsia="Arial Unicode MS" w:hAnsi="GHEA Grapalat" w:cs="Sylfaen"/>
                <w:b w:val="0"/>
                <w:bCs w:val="0"/>
                <w:noProof/>
                <w:sz w:val="20"/>
                <w:szCs w:val="20"/>
                <w:lang w:val="hy-AM"/>
              </w:rPr>
              <w:t xml:space="preserve">ծառայությունների կազմակերպման ոլորտում </w:t>
            </w:r>
            <w:r>
              <w:rPr>
                <w:rFonts w:ascii="GHEA Grapalat" w:eastAsia="Arial Unicode MS" w:hAnsi="GHEA Grapalat" w:cs="Sylfaen"/>
                <w:b w:val="0"/>
                <w:bCs w:val="0"/>
                <w:noProof/>
                <w:sz w:val="20"/>
                <w:szCs w:val="20"/>
                <w:lang w:val="hy-AM"/>
              </w:rPr>
              <w:t>օգտագործ</w:t>
            </w:r>
            <w:r w:rsidR="00F94BA6" w:rsidRPr="00FA1598">
              <w:rPr>
                <w:rFonts w:ascii="GHEA Grapalat" w:eastAsia="Arial Unicode MS" w:hAnsi="GHEA Grapalat" w:cs="Sylfaen"/>
                <w:b w:val="0"/>
                <w:bCs w:val="0"/>
                <w:noProof/>
                <w:sz w:val="20"/>
                <w:szCs w:val="20"/>
                <w:lang w:val="hy-AM"/>
              </w:rPr>
              <w:t xml:space="preserve">վող ամրագրման և գրանցման </w:t>
            </w:r>
            <w:r w:rsidR="00F94BA6" w:rsidRPr="00204B09">
              <w:rPr>
                <w:rFonts w:ascii="GHEA Grapalat" w:eastAsia="Arial Unicode MS" w:hAnsi="GHEA Grapalat" w:cs="Sylfaen"/>
                <w:b w:val="0"/>
                <w:bCs w:val="0"/>
                <w:noProof/>
                <w:sz w:val="20"/>
                <w:szCs w:val="20"/>
                <w:lang w:val="hy-AM"/>
              </w:rPr>
              <w:t>ծրագրեր</w:t>
            </w:r>
            <w:r w:rsidR="003D1E48" w:rsidRPr="00204B09">
              <w:rPr>
                <w:rFonts w:ascii="GHEA Grapalat" w:eastAsia="Arial Unicode MS" w:hAnsi="GHEA Grapalat" w:cs="Sylfaen"/>
                <w:b w:val="0"/>
                <w:bCs w:val="0"/>
                <w:noProof/>
                <w:sz w:val="20"/>
                <w:szCs w:val="20"/>
                <w:lang w:val="hy-AM"/>
              </w:rPr>
              <w:t>ը</w:t>
            </w:r>
          </w:p>
        </w:tc>
      </w:tr>
      <w:tr w:rsidR="00FA1598" w:rsidRPr="001846B3" w14:paraId="5CC5E74B" w14:textId="77777777" w:rsidTr="00E830C3">
        <w:tc>
          <w:tcPr>
            <w:tcW w:w="567" w:type="dxa"/>
          </w:tcPr>
          <w:p w14:paraId="678DCAFD"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5B13423" w14:textId="77777777" w:rsidR="00F94BA6" w:rsidRPr="00FA1598" w:rsidRDefault="00F94BA6" w:rsidP="006E485E">
            <w:pPr>
              <w:keepNext/>
              <w:keepLines/>
              <w:spacing w:after="0" w:line="360" w:lineRule="auto"/>
              <w:rPr>
                <w:rFonts w:ascii="GHEA Grapalat" w:hAnsi="GHEA Grapalat"/>
                <w:b/>
                <w:sz w:val="20"/>
                <w:szCs w:val="20"/>
                <w:lang w:val="hy-AM"/>
              </w:rPr>
            </w:pPr>
            <w:r w:rsidRPr="00FA1598">
              <w:rPr>
                <w:rFonts w:ascii="GHEA Grapalat" w:hAnsi="GHEA Grapalat" w:cs="Sylfaen"/>
                <w:b/>
                <w:noProof/>
                <w:sz w:val="20"/>
                <w:szCs w:val="20"/>
                <w:lang w:val="hy-AM"/>
              </w:rPr>
              <w:t>Կատարման</w:t>
            </w:r>
            <w:r w:rsidRPr="00FA1598">
              <w:rPr>
                <w:rFonts w:ascii="GHEA Grapalat" w:hAnsi="GHEA Grapalat"/>
                <w:b/>
                <w:noProof/>
                <w:sz w:val="20"/>
                <w:szCs w:val="20"/>
                <w:lang w:val="hy-AM"/>
              </w:rPr>
              <w:t xml:space="preserve"> </w:t>
            </w:r>
            <w:r w:rsidRPr="00FA1598">
              <w:rPr>
                <w:rFonts w:ascii="GHEA Grapalat" w:hAnsi="GHEA Grapalat" w:cs="Sylfaen"/>
                <w:b/>
                <w:noProof/>
                <w:sz w:val="20"/>
                <w:szCs w:val="20"/>
                <w:lang w:val="hy-AM"/>
              </w:rPr>
              <w:t>չափանիշներ</w:t>
            </w:r>
          </w:p>
        </w:tc>
        <w:tc>
          <w:tcPr>
            <w:tcW w:w="11487" w:type="dxa"/>
          </w:tcPr>
          <w:p w14:paraId="3A29EF98" w14:textId="5B5950E6" w:rsidR="00F94BA6" w:rsidRPr="00115A1D" w:rsidRDefault="00F94BA6" w:rsidP="000D20D0">
            <w:pPr>
              <w:numPr>
                <w:ilvl w:val="0"/>
                <w:numId w:val="105"/>
              </w:numPr>
              <w:spacing w:after="0" w:line="360" w:lineRule="auto"/>
              <w:ind w:left="338" w:hanging="290"/>
              <w:jc w:val="both"/>
              <w:rPr>
                <w:rFonts w:ascii="GHEA Grapalat" w:eastAsia="Arial Unicode MS" w:hAnsi="GHEA Grapalat" w:cs="Sylfaen"/>
                <w:noProof/>
                <w:sz w:val="20"/>
                <w:szCs w:val="20"/>
                <w:lang w:val="hy-AM"/>
              </w:rPr>
            </w:pPr>
            <w:r w:rsidRPr="00115A1D">
              <w:rPr>
                <w:rFonts w:ascii="GHEA Grapalat" w:hAnsi="GHEA Grapalat"/>
                <w:noProof/>
                <w:sz w:val="20"/>
                <w:szCs w:val="20"/>
                <w:lang w:val="hy-AM"/>
              </w:rPr>
              <w:t xml:space="preserve">ներկայացնում է </w:t>
            </w:r>
            <w:r w:rsidR="002D5B1D" w:rsidRPr="00115A1D">
              <w:rPr>
                <w:rFonts w:ascii="GHEA Grapalat" w:eastAsia="Arial Unicode MS" w:hAnsi="GHEA Grapalat" w:cs="Sylfaen"/>
                <w:noProof/>
                <w:sz w:val="20"/>
                <w:szCs w:val="20"/>
                <w:lang w:val="hy-AM"/>
              </w:rPr>
              <w:t>կացության (տեղավորման)</w:t>
            </w:r>
            <w:r w:rsidR="002D5B1D" w:rsidRPr="00115A1D">
              <w:rPr>
                <w:rFonts w:ascii="GHEA Grapalat" w:eastAsia="Arial Unicode MS" w:hAnsi="GHEA Grapalat" w:cs="Sylfaen"/>
                <w:b/>
                <w:bCs/>
                <w:noProof/>
                <w:sz w:val="20"/>
                <w:szCs w:val="20"/>
                <w:lang w:val="hy-AM"/>
              </w:rPr>
              <w:t xml:space="preserve"> </w:t>
            </w:r>
            <w:r w:rsidRPr="00115A1D">
              <w:rPr>
                <w:rFonts w:ascii="GHEA Grapalat" w:eastAsia="Arial Unicode MS" w:hAnsi="GHEA Grapalat" w:cs="Sylfaen"/>
                <w:noProof/>
                <w:sz w:val="20"/>
                <w:szCs w:val="20"/>
                <w:lang w:val="hy-AM"/>
              </w:rPr>
              <w:t>ծառայությունների կազմակերպման ոլորտում կիրառվող ամրագրման և գրանցման ծրագրերը,</w:t>
            </w:r>
          </w:p>
          <w:p w14:paraId="75D95BA1" w14:textId="6A28FDAB" w:rsidR="00F94BA6" w:rsidRPr="00115A1D" w:rsidRDefault="00F94BA6" w:rsidP="000D20D0">
            <w:pPr>
              <w:numPr>
                <w:ilvl w:val="0"/>
                <w:numId w:val="105"/>
              </w:numPr>
              <w:spacing w:after="0" w:line="360" w:lineRule="auto"/>
              <w:ind w:left="338" w:hanging="290"/>
              <w:jc w:val="both"/>
              <w:rPr>
                <w:rFonts w:ascii="GHEA Grapalat" w:eastAsia="Arial Unicode MS" w:hAnsi="GHEA Grapalat" w:cs="Sylfaen"/>
                <w:noProof/>
                <w:sz w:val="20"/>
                <w:szCs w:val="20"/>
                <w:lang w:val="hy-AM"/>
              </w:rPr>
            </w:pPr>
            <w:r w:rsidRPr="00115A1D">
              <w:rPr>
                <w:rFonts w:ascii="GHEA Grapalat" w:eastAsia="Arial Unicode MS" w:hAnsi="GHEA Grapalat" w:cs="Sylfaen"/>
                <w:noProof/>
                <w:sz w:val="20"/>
                <w:szCs w:val="20"/>
                <w:lang w:val="hy-AM"/>
              </w:rPr>
              <w:t xml:space="preserve">նկարագրում է </w:t>
            </w:r>
            <w:r w:rsidR="002D5B1D" w:rsidRPr="00115A1D">
              <w:rPr>
                <w:rFonts w:ascii="GHEA Grapalat" w:eastAsia="Arial Unicode MS" w:hAnsi="GHEA Grapalat" w:cs="Sylfaen"/>
                <w:noProof/>
                <w:sz w:val="20"/>
                <w:szCs w:val="20"/>
                <w:lang w:val="hy-AM"/>
              </w:rPr>
              <w:t>կացության (տեղավորման)</w:t>
            </w:r>
            <w:r w:rsidR="002D5B1D" w:rsidRPr="00115A1D">
              <w:rPr>
                <w:rFonts w:ascii="GHEA Grapalat" w:eastAsia="Arial Unicode MS" w:hAnsi="GHEA Grapalat" w:cs="Sylfaen"/>
                <w:b/>
                <w:bCs/>
                <w:noProof/>
                <w:sz w:val="20"/>
                <w:szCs w:val="20"/>
                <w:lang w:val="hy-AM"/>
              </w:rPr>
              <w:t xml:space="preserve"> </w:t>
            </w:r>
            <w:r w:rsidRPr="00115A1D">
              <w:rPr>
                <w:rFonts w:ascii="GHEA Grapalat" w:eastAsia="Arial Unicode MS" w:hAnsi="GHEA Grapalat" w:cs="Sylfaen"/>
                <w:noProof/>
                <w:sz w:val="20"/>
                <w:szCs w:val="20"/>
                <w:lang w:val="hy-AM"/>
              </w:rPr>
              <w:t>ծառայությունների կազմակերպման ոլորտում կիրառվող ամրագրման և գրանցման ծրագրերի առանձնահատկությունները,</w:t>
            </w:r>
          </w:p>
          <w:p w14:paraId="2E9D1F48" w14:textId="32A721E7" w:rsidR="00F94BA6" w:rsidRPr="00FA1598" w:rsidRDefault="00F94BA6" w:rsidP="000D20D0">
            <w:pPr>
              <w:numPr>
                <w:ilvl w:val="0"/>
                <w:numId w:val="105"/>
              </w:numPr>
              <w:spacing w:after="0" w:line="360" w:lineRule="auto"/>
              <w:ind w:left="338" w:hanging="290"/>
              <w:jc w:val="both"/>
              <w:rPr>
                <w:rFonts w:ascii="GHEA Grapalat" w:eastAsia="Arial Unicode MS" w:hAnsi="GHEA Grapalat" w:cs="Sylfaen"/>
                <w:noProof/>
                <w:sz w:val="20"/>
                <w:szCs w:val="20"/>
                <w:lang w:val="hy-AM"/>
              </w:rPr>
            </w:pPr>
            <w:r w:rsidRPr="00115A1D">
              <w:rPr>
                <w:rFonts w:ascii="GHEA Grapalat" w:eastAsia="Arial Unicode MS" w:hAnsi="GHEA Grapalat" w:cs="Sylfaen"/>
                <w:noProof/>
                <w:sz w:val="20"/>
                <w:szCs w:val="20"/>
                <w:lang w:val="hy-AM"/>
              </w:rPr>
              <w:t xml:space="preserve">կատարում է </w:t>
            </w:r>
            <w:r w:rsidR="002D5B1D" w:rsidRPr="00115A1D">
              <w:rPr>
                <w:rFonts w:ascii="GHEA Grapalat" w:eastAsia="Arial Unicode MS" w:hAnsi="GHEA Grapalat" w:cs="Sylfaen"/>
                <w:noProof/>
                <w:sz w:val="20"/>
                <w:szCs w:val="20"/>
                <w:lang w:val="hy-AM"/>
              </w:rPr>
              <w:t>կացության (տեղավորման)</w:t>
            </w:r>
            <w:r w:rsidRPr="00115A1D">
              <w:rPr>
                <w:rFonts w:ascii="GHEA Grapalat" w:eastAsia="Arial Unicode MS" w:hAnsi="GHEA Grapalat" w:cs="Sylfaen"/>
                <w:noProof/>
                <w:sz w:val="20"/>
                <w:szCs w:val="20"/>
                <w:lang w:val="hy-AM"/>
              </w:rPr>
              <w:t xml:space="preserve"> վայրի ամրագրում և վճարում համապատասխան առկա բազաներում</w:t>
            </w:r>
            <w:r w:rsidR="00B1578C" w:rsidRPr="00115A1D">
              <w:rPr>
                <w:rFonts w:ascii="GHEA Grapalat" w:eastAsia="Arial Unicode MS" w:hAnsi="GHEA Grapalat" w:cs="Sylfaen"/>
                <w:noProof/>
                <w:sz w:val="20"/>
                <w:szCs w:val="20"/>
                <w:lang w:val="hy-AM"/>
              </w:rPr>
              <w:t>:</w:t>
            </w:r>
            <w:r w:rsidRPr="00115A1D">
              <w:rPr>
                <w:rFonts w:ascii="GHEA Grapalat" w:eastAsia="Arial Unicode MS" w:hAnsi="GHEA Grapalat" w:cs="Sylfaen"/>
                <w:noProof/>
                <w:sz w:val="20"/>
                <w:szCs w:val="20"/>
                <w:lang w:val="hy-AM"/>
              </w:rPr>
              <w:t xml:space="preserve"> </w:t>
            </w:r>
          </w:p>
        </w:tc>
      </w:tr>
      <w:tr w:rsidR="00FA1598" w:rsidRPr="001846B3" w14:paraId="5FB9DB5B" w14:textId="77777777" w:rsidTr="00E830C3">
        <w:tc>
          <w:tcPr>
            <w:tcW w:w="567" w:type="dxa"/>
          </w:tcPr>
          <w:p w14:paraId="2F4715CB"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51BD5A6" w14:textId="77777777" w:rsidR="00F94BA6" w:rsidRPr="00FA1598" w:rsidRDefault="00F94BA6" w:rsidP="006E485E">
            <w:pPr>
              <w:keepNext/>
              <w:keepLines/>
              <w:spacing w:after="0" w:line="360" w:lineRule="auto"/>
              <w:rPr>
                <w:rFonts w:ascii="GHEA Grapalat" w:hAnsi="GHEA Grapalat"/>
                <w:b/>
                <w:sz w:val="20"/>
                <w:szCs w:val="20"/>
                <w:lang w:val="hy-AM"/>
              </w:rPr>
            </w:pPr>
            <w:r w:rsidRPr="00FA1598">
              <w:rPr>
                <w:rFonts w:ascii="GHEA Grapalat" w:hAnsi="GHEA Grapalat" w:cs="Sylfaen"/>
                <w:b/>
                <w:noProof/>
                <w:sz w:val="20"/>
                <w:szCs w:val="20"/>
                <w:lang w:val="hy-AM"/>
              </w:rPr>
              <w:t>Ո</w:t>
            </w:r>
            <w:r w:rsidRPr="00FA1598">
              <w:rPr>
                <w:rFonts w:ascii="GHEA Grapalat" w:hAnsi="GHEA Grapalat" w:cs="Sylfaen"/>
                <w:b/>
                <w:noProof/>
                <w:sz w:val="20"/>
                <w:szCs w:val="20"/>
              </w:rPr>
              <w:t>ւ</w:t>
            </w:r>
            <w:r w:rsidRPr="00FA1598">
              <w:rPr>
                <w:rFonts w:ascii="GHEA Grapalat" w:hAnsi="GHEA Grapalat" w:cs="Sylfaen"/>
                <w:b/>
                <w:noProof/>
                <w:sz w:val="20"/>
                <w:szCs w:val="20"/>
                <w:lang w:val="hy-AM"/>
              </w:rPr>
              <w:t>սումնառության</w:t>
            </w:r>
            <w:r w:rsidRPr="00FA1598">
              <w:rPr>
                <w:rFonts w:ascii="GHEA Grapalat" w:hAnsi="GHEA Grapalat"/>
                <w:b/>
                <w:noProof/>
                <w:sz w:val="20"/>
                <w:szCs w:val="20"/>
                <w:lang w:val="hy-AM"/>
              </w:rPr>
              <w:t xml:space="preserve"> </w:t>
            </w:r>
            <w:r w:rsidRPr="00FA1598">
              <w:rPr>
                <w:rFonts w:ascii="GHEA Grapalat" w:hAnsi="GHEA Grapalat" w:cs="Sylfaen"/>
                <w:b/>
                <w:noProof/>
                <w:sz w:val="20"/>
                <w:szCs w:val="20"/>
                <w:lang w:val="hy-AM"/>
              </w:rPr>
              <w:t>արդյունք</w:t>
            </w:r>
            <w:r w:rsidRPr="00FA1598">
              <w:rPr>
                <w:rFonts w:ascii="GHEA Grapalat" w:hAnsi="GHEA Grapalat"/>
                <w:b/>
                <w:noProof/>
                <w:sz w:val="20"/>
                <w:szCs w:val="20"/>
                <w:lang w:val="hy-AM"/>
              </w:rPr>
              <w:t xml:space="preserve"> 3</w:t>
            </w:r>
          </w:p>
        </w:tc>
        <w:tc>
          <w:tcPr>
            <w:tcW w:w="11487" w:type="dxa"/>
          </w:tcPr>
          <w:p w14:paraId="27E03765" w14:textId="7D930268" w:rsidR="00F94BA6" w:rsidRPr="005A3BBB" w:rsidRDefault="005C7E0A" w:rsidP="006E485E">
            <w:pPr>
              <w:pStyle w:val="Heading3"/>
              <w:spacing w:before="0" w:after="0" w:line="360" w:lineRule="auto"/>
              <w:rPr>
                <w:rFonts w:ascii="GHEA Grapalat" w:eastAsia="Arial Unicode MS" w:hAnsi="GHEA Grapalat" w:cs="Sylfaen"/>
                <w:b w:val="0"/>
                <w:bCs w:val="0"/>
                <w:sz w:val="20"/>
                <w:szCs w:val="20"/>
                <w:lang w:val="hy-AM"/>
              </w:rPr>
            </w:pPr>
            <w:r>
              <w:rPr>
                <w:rFonts w:ascii="GHEA Grapalat" w:hAnsi="GHEA Grapalat"/>
                <w:b w:val="0"/>
                <w:bCs w:val="0"/>
                <w:noProof/>
                <w:sz w:val="20"/>
                <w:szCs w:val="20"/>
                <w:lang w:val="hy-AM"/>
              </w:rPr>
              <w:t>Կիրառ</w:t>
            </w:r>
            <w:r w:rsidR="005A3BBB" w:rsidRPr="005A3BBB">
              <w:rPr>
                <w:rFonts w:ascii="GHEA Grapalat" w:hAnsi="GHEA Grapalat"/>
                <w:b w:val="0"/>
                <w:bCs w:val="0"/>
                <w:noProof/>
                <w:sz w:val="20"/>
                <w:szCs w:val="20"/>
                <w:lang w:val="hy-AM"/>
              </w:rPr>
              <w:t>ե</w:t>
            </w:r>
            <w:r w:rsidR="00C05165">
              <w:rPr>
                <w:rFonts w:ascii="GHEA Grapalat" w:hAnsi="GHEA Grapalat"/>
                <w:b w:val="0"/>
                <w:bCs w:val="0"/>
                <w:noProof/>
                <w:sz w:val="20"/>
                <w:szCs w:val="20"/>
                <w:lang w:val="hy-AM"/>
              </w:rPr>
              <w:t>լ</w:t>
            </w:r>
            <w:r w:rsidR="00F94BA6" w:rsidRPr="00FA1598">
              <w:rPr>
                <w:rFonts w:ascii="GHEA Grapalat" w:hAnsi="GHEA Grapalat"/>
                <w:b w:val="0"/>
                <w:bCs w:val="0"/>
                <w:noProof/>
                <w:sz w:val="20"/>
                <w:szCs w:val="20"/>
                <w:lang w:val="hy-AM"/>
              </w:rPr>
              <w:t xml:space="preserve"> </w:t>
            </w:r>
            <w:r w:rsidR="00F94BA6" w:rsidRPr="00FA1598">
              <w:rPr>
                <w:rFonts w:ascii="GHEA Grapalat" w:eastAsia="Arial Unicode MS" w:hAnsi="GHEA Grapalat" w:cs="Sylfaen"/>
                <w:b w:val="0"/>
                <w:bCs w:val="0"/>
                <w:noProof/>
                <w:sz w:val="20"/>
                <w:szCs w:val="20"/>
                <w:lang w:val="hy-AM"/>
              </w:rPr>
              <w:t xml:space="preserve">փոխադրումների կազմակերպման ոլորտում </w:t>
            </w:r>
            <w:r w:rsidR="00CA43F4">
              <w:rPr>
                <w:rFonts w:ascii="GHEA Grapalat" w:eastAsia="Arial Unicode MS" w:hAnsi="GHEA Grapalat" w:cs="Sylfaen"/>
                <w:b w:val="0"/>
                <w:bCs w:val="0"/>
                <w:noProof/>
                <w:sz w:val="20"/>
                <w:szCs w:val="20"/>
                <w:lang w:val="hy-AM"/>
              </w:rPr>
              <w:t>օգտագործ</w:t>
            </w:r>
            <w:r w:rsidR="00F94BA6" w:rsidRPr="00FA1598">
              <w:rPr>
                <w:rFonts w:ascii="GHEA Grapalat" w:eastAsia="Arial Unicode MS" w:hAnsi="GHEA Grapalat" w:cs="Sylfaen"/>
                <w:b w:val="0"/>
                <w:bCs w:val="0"/>
                <w:noProof/>
                <w:sz w:val="20"/>
                <w:szCs w:val="20"/>
                <w:lang w:val="hy-AM"/>
              </w:rPr>
              <w:t>վող ամրագրման և գրանցման ծրագրեր</w:t>
            </w:r>
            <w:r>
              <w:rPr>
                <w:rFonts w:ascii="GHEA Grapalat" w:eastAsia="Arial Unicode MS" w:hAnsi="GHEA Grapalat" w:cs="Sylfaen"/>
                <w:b w:val="0"/>
                <w:bCs w:val="0"/>
                <w:noProof/>
                <w:sz w:val="20"/>
                <w:szCs w:val="20"/>
                <w:lang w:val="hy-AM"/>
              </w:rPr>
              <w:t>ը</w:t>
            </w:r>
          </w:p>
        </w:tc>
      </w:tr>
      <w:tr w:rsidR="00FA1598" w:rsidRPr="001846B3" w14:paraId="5494CAA7" w14:textId="77777777" w:rsidTr="00E830C3">
        <w:tc>
          <w:tcPr>
            <w:tcW w:w="567" w:type="dxa"/>
          </w:tcPr>
          <w:p w14:paraId="78211EB4" w14:textId="77777777" w:rsidR="00F94BA6" w:rsidRPr="00FA1598" w:rsidRDefault="00F94BA6"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9A3C7C4" w14:textId="77777777" w:rsidR="00F94BA6" w:rsidRPr="00FA1598" w:rsidRDefault="00F94BA6" w:rsidP="006E485E">
            <w:pPr>
              <w:keepNext/>
              <w:keepLines/>
              <w:spacing w:after="0" w:line="360" w:lineRule="auto"/>
              <w:rPr>
                <w:rFonts w:ascii="GHEA Grapalat" w:hAnsi="GHEA Grapalat"/>
                <w:b/>
                <w:sz w:val="20"/>
                <w:szCs w:val="20"/>
                <w:lang w:val="hy-AM"/>
              </w:rPr>
            </w:pPr>
            <w:r w:rsidRPr="00CA43F4">
              <w:rPr>
                <w:rFonts w:ascii="GHEA Grapalat" w:hAnsi="GHEA Grapalat" w:cs="Sylfaen"/>
                <w:b/>
                <w:noProof/>
                <w:sz w:val="20"/>
                <w:szCs w:val="20"/>
                <w:lang w:val="hy-AM"/>
              </w:rPr>
              <w:t>Կատարման</w:t>
            </w:r>
            <w:r w:rsidRPr="00CA43F4">
              <w:rPr>
                <w:rFonts w:ascii="GHEA Grapalat" w:hAnsi="GHEA Grapalat"/>
                <w:b/>
                <w:noProof/>
                <w:sz w:val="20"/>
                <w:szCs w:val="20"/>
                <w:lang w:val="hy-AM"/>
              </w:rPr>
              <w:t xml:space="preserve"> </w:t>
            </w:r>
            <w:r w:rsidRPr="00CA43F4">
              <w:rPr>
                <w:rFonts w:ascii="GHEA Grapalat" w:hAnsi="GHEA Grapalat" w:cs="Sylfaen"/>
                <w:b/>
                <w:noProof/>
                <w:sz w:val="20"/>
                <w:szCs w:val="20"/>
                <w:lang w:val="hy-AM"/>
              </w:rPr>
              <w:t>չափանիշներ</w:t>
            </w:r>
          </w:p>
        </w:tc>
        <w:tc>
          <w:tcPr>
            <w:tcW w:w="11487" w:type="dxa"/>
          </w:tcPr>
          <w:p w14:paraId="0B338518" w14:textId="77777777" w:rsidR="00F94BA6" w:rsidRPr="00FA1598" w:rsidRDefault="00F94BA6" w:rsidP="000D20D0">
            <w:pPr>
              <w:numPr>
                <w:ilvl w:val="0"/>
                <w:numId w:val="106"/>
              </w:numPr>
              <w:spacing w:after="0" w:line="360" w:lineRule="auto"/>
              <w:ind w:left="338" w:hanging="338"/>
              <w:jc w:val="both"/>
              <w:rPr>
                <w:rFonts w:ascii="GHEA Grapalat" w:eastAsia="Arial Unicode MS" w:hAnsi="GHEA Grapalat" w:cs="Sylfaen"/>
                <w:noProof/>
                <w:sz w:val="20"/>
                <w:szCs w:val="20"/>
                <w:lang w:val="hy-AM"/>
              </w:rPr>
            </w:pPr>
            <w:r w:rsidRPr="00FA1598">
              <w:rPr>
                <w:rFonts w:ascii="GHEA Grapalat" w:eastAsia="Arial Unicode MS" w:hAnsi="GHEA Grapalat" w:cs="Sylfaen"/>
                <w:noProof/>
                <w:sz w:val="20"/>
                <w:szCs w:val="20"/>
                <w:lang w:val="hy-AM"/>
              </w:rPr>
              <w:t>ներկայացնում է փոխադրումների կազմակերպման ոլորտում կիրառվող ամրագրման և գրանցման ծրագրերը,</w:t>
            </w:r>
          </w:p>
          <w:p w14:paraId="5285A9DB" w14:textId="77777777" w:rsidR="00F94BA6" w:rsidRPr="00FA1598" w:rsidRDefault="00F94BA6" w:rsidP="000D20D0">
            <w:pPr>
              <w:numPr>
                <w:ilvl w:val="0"/>
                <w:numId w:val="106"/>
              </w:numPr>
              <w:spacing w:after="0" w:line="360" w:lineRule="auto"/>
              <w:ind w:left="338" w:hanging="338"/>
              <w:jc w:val="both"/>
              <w:rPr>
                <w:rFonts w:ascii="GHEA Grapalat" w:eastAsia="Arial Unicode MS" w:hAnsi="GHEA Grapalat" w:cs="Sylfaen"/>
                <w:noProof/>
                <w:sz w:val="20"/>
                <w:szCs w:val="20"/>
                <w:lang w:val="hy-AM"/>
              </w:rPr>
            </w:pPr>
            <w:r w:rsidRPr="00FA1598">
              <w:rPr>
                <w:rFonts w:ascii="GHEA Grapalat" w:eastAsia="Arial Unicode MS" w:hAnsi="GHEA Grapalat" w:cs="Sylfaen"/>
                <w:noProof/>
                <w:sz w:val="20"/>
                <w:szCs w:val="20"/>
                <w:lang w:val="hy-AM"/>
              </w:rPr>
              <w:t>նկարագրում է փոխադրումների կազմակերպման ոլորտում կիրառվող ամրագրման և գրանցման ծրագրերի առանձնահատկությունները,</w:t>
            </w:r>
          </w:p>
          <w:p w14:paraId="6CD222FA" w14:textId="6153EC82" w:rsidR="00F94BA6" w:rsidRPr="00FA1598" w:rsidRDefault="00F94BA6" w:rsidP="000D20D0">
            <w:pPr>
              <w:numPr>
                <w:ilvl w:val="0"/>
                <w:numId w:val="106"/>
              </w:numPr>
              <w:spacing w:after="0" w:line="360" w:lineRule="auto"/>
              <w:ind w:left="338" w:hanging="338"/>
              <w:jc w:val="both"/>
              <w:rPr>
                <w:rFonts w:ascii="GHEA Grapalat" w:eastAsia="Arial Unicode MS" w:hAnsi="GHEA Grapalat" w:cs="Sylfaen"/>
                <w:noProof/>
                <w:sz w:val="20"/>
                <w:szCs w:val="20"/>
                <w:lang w:val="hy-AM"/>
              </w:rPr>
            </w:pPr>
            <w:r w:rsidRPr="00FA1598">
              <w:rPr>
                <w:rFonts w:ascii="GHEA Grapalat" w:eastAsia="Arial Unicode MS" w:hAnsi="GHEA Grapalat" w:cs="Sylfaen"/>
                <w:noProof/>
                <w:sz w:val="20"/>
                <w:szCs w:val="20"/>
                <w:lang w:val="hy-AM"/>
              </w:rPr>
              <w:t>կատարում է փոխադրումների կազմակերպման ամրագրում և գրանցում համապատասխան առկա բազաներում</w:t>
            </w:r>
            <w:r w:rsidR="00C05165">
              <w:rPr>
                <w:rFonts w:ascii="GHEA Grapalat" w:eastAsia="Arial Unicode MS" w:hAnsi="GHEA Grapalat" w:cs="Sylfaen"/>
                <w:noProof/>
                <w:sz w:val="20"/>
                <w:szCs w:val="20"/>
                <w:lang w:val="hy-AM"/>
              </w:rPr>
              <w:t>:</w:t>
            </w:r>
          </w:p>
        </w:tc>
      </w:tr>
      <w:tr w:rsidR="00C05165" w:rsidRPr="001846B3" w14:paraId="57CCE1CA" w14:textId="77777777" w:rsidTr="00064CD3">
        <w:tc>
          <w:tcPr>
            <w:tcW w:w="15173" w:type="dxa"/>
            <w:gridSpan w:val="3"/>
          </w:tcPr>
          <w:p w14:paraId="1C828FA1" w14:textId="2686E06E" w:rsidR="00C05165" w:rsidRPr="00C05165" w:rsidRDefault="00C05165" w:rsidP="00CD733D">
            <w:pPr>
              <w:spacing w:after="0" w:line="360" w:lineRule="auto"/>
              <w:ind w:left="31"/>
              <w:rPr>
                <w:rFonts w:ascii="GHEA Grapalat" w:eastAsia="Arial Unicode MS" w:hAnsi="GHEA Grapalat" w:cs="Sylfaen"/>
                <w:b/>
                <w:bCs/>
                <w:noProof/>
                <w:sz w:val="20"/>
                <w:szCs w:val="20"/>
                <w:lang w:val="hy-AM"/>
              </w:rPr>
            </w:pPr>
            <w:r w:rsidRPr="00C05165">
              <w:rPr>
                <w:rFonts w:ascii="GHEA Grapalat" w:hAnsi="GHEA Grapalat" w:cs="Courier New"/>
                <w:b/>
                <w:bCs/>
                <w:kern w:val="36"/>
                <w:lang w:val="hy-AM"/>
              </w:rPr>
              <w:t>ՄՈԴՈՒԼԻ</w:t>
            </w:r>
            <w:r w:rsidRPr="00C05165">
              <w:rPr>
                <w:rFonts w:ascii="GHEA Grapalat" w:hAnsi="GHEA Grapalat" w:cs="Courier New"/>
                <w:b/>
                <w:bCs/>
                <w:kern w:val="36"/>
                <w:lang w:val="af-ZA"/>
              </w:rPr>
              <w:t xml:space="preserve"> </w:t>
            </w:r>
            <w:r w:rsidRPr="00C05165">
              <w:rPr>
                <w:rFonts w:ascii="GHEA Grapalat" w:hAnsi="GHEA Grapalat" w:cs="Courier New"/>
                <w:b/>
                <w:bCs/>
                <w:kern w:val="36"/>
                <w:lang w:val="hy-AM"/>
              </w:rPr>
              <w:t>ԱՆՎԱՆՈՒՄԸ</w:t>
            </w:r>
            <w:r w:rsidRPr="00C05165">
              <w:rPr>
                <w:rFonts w:ascii="GHEA Grapalat" w:hAnsi="GHEA Grapalat" w:cs="Courier New"/>
                <w:b/>
                <w:bCs/>
                <w:kern w:val="36"/>
                <w:lang w:val="af-ZA"/>
              </w:rPr>
              <w:t xml:space="preserve"> «</w:t>
            </w:r>
            <w:r w:rsidRPr="00C05165">
              <w:rPr>
                <w:rFonts w:ascii="GHEA Grapalat" w:hAnsi="GHEA Grapalat" w:cs="Courier New"/>
                <w:b/>
                <w:bCs/>
                <w:kern w:val="36"/>
                <w:lang w:val="hy-AM"/>
              </w:rPr>
              <w:t xml:space="preserve">ԶԲՈՍԱՇՐՋՈՒԹՅԱՆ </w:t>
            </w:r>
            <w:r w:rsidRPr="00C05165">
              <w:rPr>
                <w:rFonts w:ascii="GHEA Grapalat" w:hAnsi="GHEA Grapalat" w:cs="Courier New"/>
                <w:b/>
                <w:bCs/>
                <w:kern w:val="36"/>
                <w:lang w:val="af-ZA"/>
              </w:rPr>
              <w:t>ԿԱԶՄԱԿԵՐՊՄԱՆ ՀԻՄՔԵՐԸ ԵՎ ԻՐԱՎԱԿԱՆ ԿԱՐԳԱՎՈՐՈՒՄԸ»</w:t>
            </w:r>
          </w:p>
        </w:tc>
      </w:tr>
      <w:tr w:rsidR="00C05165" w:rsidRPr="00AE510E" w14:paraId="482CEB49" w14:textId="77777777" w:rsidTr="00E830C3">
        <w:tc>
          <w:tcPr>
            <w:tcW w:w="567" w:type="dxa"/>
          </w:tcPr>
          <w:p w14:paraId="79DD4D99" w14:textId="77777777" w:rsidR="00C05165" w:rsidRPr="00FA1598" w:rsidRDefault="00C05165"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39F6DBEC" w14:textId="41150955" w:rsidR="00C05165" w:rsidRPr="00FA1598" w:rsidRDefault="00C05165" w:rsidP="006E485E">
            <w:pPr>
              <w:keepNext/>
              <w:keepLines/>
              <w:spacing w:after="0" w:line="360" w:lineRule="auto"/>
              <w:rPr>
                <w:rFonts w:ascii="GHEA Grapalat" w:hAnsi="GHEA Grapalat" w:cs="Sylfaen"/>
                <w:b/>
                <w:noProof/>
                <w:sz w:val="20"/>
                <w:szCs w:val="20"/>
                <w:lang w:val="hy-AM"/>
              </w:rPr>
            </w:pPr>
            <w:r w:rsidRPr="00FA1598">
              <w:rPr>
                <w:rFonts w:ascii="GHEA Grapalat" w:hAnsi="GHEA Grapalat" w:cs="Sylfaen"/>
                <w:b/>
                <w:sz w:val="20"/>
                <w:szCs w:val="20"/>
                <w:lang w:val="hy-AM"/>
              </w:rPr>
              <w:t>Մոդուլի</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դասիչը</w:t>
            </w:r>
          </w:p>
        </w:tc>
        <w:tc>
          <w:tcPr>
            <w:tcW w:w="11487" w:type="dxa"/>
          </w:tcPr>
          <w:p w14:paraId="4E5FB198" w14:textId="5F13CF0E" w:rsidR="00C05165" w:rsidRPr="00FA1598" w:rsidRDefault="00C05165" w:rsidP="006E485E">
            <w:pPr>
              <w:spacing w:after="0" w:line="360" w:lineRule="auto"/>
              <w:rPr>
                <w:rFonts w:ascii="GHEA Grapalat" w:eastAsia="Arial Unicode MS" w:hAnsi="GHEA Grapalat" w:cs="Sylfaen"/>
                <w:noProof/>
                <w:sz w:val="20"/>
                <w:szCs w:val="20"/>
                <w:lang w:val="hy-AM"/>
              </w:rPr>
            </w:pPr>
            <w:r w:rsidRPr="00FA1598">
              <w:rPr>
                <w:rFonts w:ascii="GHEA Grapalat" w:hAnsi="GHEA Grapalat"/>
                <w:sz w:val="20"/>
                <w:szCs w:val="20"/>
              </w:rPr>
              <w:t>ԶՕԼ-5-24-008</w:t>
            </w:r>
          </w:p>
        </w:tc>
      </w:tr>
      <w:tr w:rsidR="00C05165" w:rsidRPr="001846B3" w14:paraId="5B8B7227" w14:textId="77777777" w:rsidTr="00E830C3">
        <w:tc>
          <w:tcPr>
            <w:tcW w:w="567" w:type="dxa"/>
          </w:tcPr>
          <w:p w14:paraId="7D2581EA" w14:textId="77777777" w:rsidR="00C05165" w:rsidRPr="00FA1598" w:rsidRDefault="00C05165"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2F5DFE7" w14:textId="5EA52EED" w:rsidR="00C05165" w:rsidRPr="00FA1598" w:rsidRDefault="00C05165" w:rsidP="006E485E">
            <w:pPr>
              <w:keepNext/>
              <w:keepLines/>
              <w:spacing w:after="0" w:line="360" w:lineRule="auto"/>
              <w:rPr>
                <w:rFonts w:ascii="GHEA Grapalat" w:hAnsi="GHEA Grapalat" w:cs="Sylfaen"/>
                <w:b/>
                <w:sz w:val="20"/>
                <w:szCs w:val="20"/>
                <w:lang w:val="hy-AM"/>
              </w:rPr>
            </w:pPr>
            <w:r w:rsidRPr="00FA1598">
              <w:rPr>
                <w:rFonts w:ascii="GHEA Grapalat" w:hAnsi="GHEA Grapalat" w:cs="Sylfaen"/>
                <w:b/>
                <w:spacing w:val="-2"/>
                <w:kern w:val="16"/>
                <w:sz w:val="20"/>
                <w:szCs w:val="20"/>
                <w:lang w:val="hy-AM"/>
              </w:rPr>
              <w:t>Մոդուլի</w:t>
            </w:r>
            <w:r w:rsidRPr="00FA1598">
              <w:rPr>
                <w:rFonts w:ascii="GHEA Grapalat" w:hAnsi="GHEA Grapalat"/>
                <w:b/>
                <w:spacing w:val="-2"/>
                <w:kern w:val="16"/>
                <w:sz w:val="20"/>
                <w:szCs w:val="20"/>
                <w:lang w:val="hy-AM"/>
              </w:rPr>
              <w:t xml:space="preserve"> </w:t>
            </w:r>
            <w:r w:rsidRPr="00FA1598">
              <w:rPr>
                <w:rFonts w:ascii="GHEA Grapalat" w:hAnsi="GHEA Grapalat" w:cs="Sylfaen"/>
                <w:b/>
                <w:spacing w:val="-2"/>
                <w:kern w:val="16"/>
                <w:sz w:val="20"/>
                <w:szCs w:val="20"/>
                <w:lang w:val="hy-AM"/>
              </w:rPr>
              <w:t>նպատակը</w:t>
            </w:r>
          </w:p>
        </w:tc>
        <w:tc>
          <w:tcPr>
            <w:tcW w:w="11487" w:type="dxa"/>
          </w:tcPr>
          <w:p w14:paraId="4D9B57FD" w14:textId="02062C4B" w:rsidR="00C05165" w:rsidRPr="00E86DE6" w:rsidRDefault="00C05165" w:rsidP="006E485E">
            <w:pPr>
              <w:spacing w:after="0" w:line="360" w:lineRule="auto"/>
              <w:jc w:val="both"/>
              <w:rPr>
                <w:rFonts w:ascii="GHEA Grapalat" w:hAnsi="GHEA Grapalat"/>
                <w:sz w:val="20"/>
                <w:szCs w:val="20"/>
                <w:lang w:val="hy-AM"/>
              </w:rPr>
            </w:pPr>
            <w:r w:rsidRPr="00FA1598">
              <w:rPr>
                <w:rFonts w:ascii="GHEA Grapalat" w:hAnsi="GHEA Grapalat" w:cs="Courier New"/>
                <w:bCs/>
                <w:kern w:val="36"/>
                <w:sz w:val="20"/>
                <w:szCs w:val="20"/>
                <w:lang w:val="hy-AM"/>
              </w:rPr>
              <w:t xml:space="preserve">Մոդուլի նպատակն է ուսանողին տալ </w:t>
            </w:r>
            <w:r w:rsidRPr="00FA1598">
              <w:rPr>
                <w:rFonts w:ascii="GHEA Grapalat" w:hAnsi="GHEA Grapalat" w:cs="Sylfaen"/>
                <w:sz w:val="20"/>
                <w:szCs w:val="20"/>
                <w:lang w:val="hy-AM"/>
              </w:rPr>
              <w:t>գիտելիքներ</w:t>
            </w:r>
            <w:r w:rsidRPr="00FA1598">
              <w:rPr>
                <w:rFonts w:ascii="GHEA Grapalat" w:hAnsi="GHEA Grapalat" w:cs="Courier New"/>
                <w:bCs/>
                <w:kern w:val="36"/>
                <w:sz w:val="20"/>
                <w:szCs w:val="20"/>
                <w:lang w:val="hy-AM"/>
              </w:rPr>
              <w:t xml:space="preserve"> զբոսաշրջությայն ոլորտի պետաիրավական կարգավորման, զբոսաշրջային ծառայությունների կազմակերպման իրավական հիմքերի, զբոսաշրջային ծառայություններ մատուցող կազմակերպությունների քաղաքացիա-իրավական հարաբերությունների կազմակերպման հիմքերի վերաբերյալ, ձևավորել մասնագիտական ոլորտում </w:t>
            </w:r>
            <w:r w:rsidRPr="00FA1598">
              <w:rPr>
                <w:rFonts w:ascii="GHEA Grapalat" w:hAnsi="GHEA Grapalat" w:cs="Sylfaen"/>
                <w:sz w:val="20"/>
                <w:szCs w:val="20"/>
                <w:lang w:val="hy-AM"/>
              </w:rPr>
              <w:t xml:space="preserve">զբոսաշրջային </w:t>
            </w:r>
            <w:r w:rsidRPr="00FA1598">
              <w:rPr>
                <w:rFonts w:ascii="GHEA Grapalat" w:hAnsi="GHEA Grapalat" w:cs="Courier New"/>
                <w:bCs/>
                <w:kern w:val="36"/>
                <w:sz w:val="20"/>
                <w:szCs w:val="20"/>
                <w:lang w:val="hy-AM"/>
              </w:rPr>
              <w:t>ծառայությունների կազմակերպման համար անհրաժեշտ փաստաթղթային ձևակերպումների կիրառության կարողություններ:</w:t>
            </w:r>
          </w:p>
        </w:tc>
      </w:tr>
      <w:tr w:rsidR="00C05165" w:rsidRPr="00FA1598" w14:paraId="377B3CDD" w14:textId="77777777" w:rsidTr="00E830C3">
        <w:tc>
          <w:tcPr>
            <w:tcW w:w="567" w:type="dxa"/>
          </w:tcPr>
          <w:p w14:paraId="3074B92D" w14:textId="77777777" w:rsidR="00C05165" w:rsidRPr="00FA1598" w:rsidRDefault="00C05165" w:rsidP="000D20D0">
            <w:pPr>
              <w:pStyle w:val="Heading3"/>
              <w:numPr>
                <w:ilvl w:val="0"/>
                <w:numId w:val="128"/>
              </w:numPr>
              <w:spacing w:before="0" w:after="0" w:line="360" w:lineRule="auto"/>
              <w:ind w:left="31" w:firstLine="0"/>
              <w:rPr>
                <w:rFonts w:ascii="GHEA Grapalat" w:hAnsi="GHEA Grapalat" w:cs="Sylfaen"/>
                <w:sz w:val="20"/>
                <w:szCs w:val="20"/>
                <w:lang w:val="hy-AM"/>
              </w:rPr>
            </w:pPr>
          </w:p>
        </w:tc>
        <w:tc>
          <w:tcPr>
            <w:tcW w:w="3119" w:type="dxa"/>
          </w:tcPr>
          <w:p w14:paraId="08F0B91C" w14:textId="77777777" w:rsidR="00C05165" w:rsidRPr="00FA1598" w:rsidRDefault="00C05165" w:rsidP="006E485E">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տևողությունը</w:t>
            </w:r>
          </w:p>
        </w:tc>
        <w:tc>
          <w:tcPr>
            <w:tcW w:w="11487" w:type="dxa"/>
          </w:tcPr>
          <w:p w14:paraId="15FA1EC6" w14:textId="77777777" w:rsidR="00C05165" w:rsidRPr="00FA1598" w:rsidRDefault="00C05165" w:rsidP="006E485E">
            <w:pPr>
              <w:spacing w:after="0" w:line="360" w:lineRule="auto"/>
              <w:rPr>
                <w:rFonts w:ascii="GHEA Grapalat" w:hAnsi="GHEA Grapalat" w:cs="Sylfaen"/>
                <w:sz w:val="20"/>
                <w:szCs w:val="20"/>
              </w:rPr>
            </w:pPr>
            <w:r w:rsidRPr="00FA1598">
              <w:rPr>
                <w:rFonts w:ascii="GHEA Grapalat" w:hAnsi="GHEA Grapalat" w:cs="Sylfaen"/>
                <w:sz w:val="20"/>
                <w:szCs w:val="20"/>
              </w:rPr>
              <w:t>36 ժամ</w:t>
            </w:r>
          </w:p>
        </w:tc>
      </w:tr>
      <w:tr w:rsidR="00C05165" w:rsidRPr="00FA1598" w14:paraId="3244E88A" w14:textId="77777777" w:rsidTr="00E830C3">
        <w:tc>
          <w:tcPr>
            <w:tcW w:w="567" w:type="dxa"/>
          </w:tcPr>
          <w:p w14:paraId="0DDAC733" w14:textId="77777777" w:rsidR="00C05165" w:rsidRPr="00FA1598" w:rsidRDefault="00C05165" w:rsidP="000D20D0">
            <w:pPr>
              <w:pStyle w:val="Heading3"/>
              <w:numPr>
                <w:ilvl w:val="0"/>
                <w:numId w:val="128"/>
              </w:numPr>
              <w:spacing w:before="0" w:after="0" w:line="360" w:lineRule="auto"/>
              <w:ind w:left="31" w:firstLine="0"/>
              <w:rPr>
                <w:rFonts w:ascii="GHEA Grapalat" w:hAnsi="GHEA Grapalat" w:cs="Sylfaen"/>
                <w:sz w:val="20"/>
                <w:szCs w:val="20"/>
                <w:lang w:val="hy-AM"/>
              </w:rPr>
            </w:pPr>
          </w:p>
        </w:tc>
        <w:tc>
          <w:tcPr>
            <w:tcW w:w="3119" w:type="dxa"/>
          </w:tcPr>
          <w:p w14:paraId="1D18ABFF" w14:textId="77777777" w:rsidR="00C05165" w:rsidRPr="00FA1598" w:rsidRDefault="00C05165" w:rsidP="006E485E">
            <w:pPr>
              <w:spacing w:after="0" w:line="360" w:lineRule="auto"/>
              <w:rPr>
                <w:rFonts w:ascii="GHEA Grapalat" w:hAnsi="GHEA Grapalat"/>
                <w:b/>
                <w:sz w:val="20"/>
                <w:szCs w:val="20"/>
              </w:rPr>
            </w:pPr>
            <w:r w:rsidRPr="00FA1598">
              <w:rPr>
                <w:rFonts w:ascii="GHEA Grapalat" w:hAnsi="GHEA Grapalat" w:cs="Sylfaen"/>
                <w:b/>
                <w:sz w:val="20"/>
                <w:szCs w:val="20"/>
              </w:rPr>
              <w:t>Մուտքային</w:t>
            </w:r>
            <w:r w:rsidRPr="00FA1598">
              <w:rPr>
                <w:rFonts w:ascii="GHEA Grapalat" w:hAnsi="GHEA Grapalat"/>
                <w:b/>
                <w:sz w:val="20"/>
                <w:szCs w:val="20"/>
              </w:rPr>
              <w:t xml:space="preserve"> </w:t>
            </w:r>
            <w:r w:rsidRPr="00FA1598">
              <w:rPr>
                <w:rFonts w:ascii="GHEA Grapalat" w:hAnsi="GHEA Grapalat" w:cs="Sylfaen"/>
                <w:b/>
                <w:sz w:val="20"/>
                <w:szCs w:val="20"/>
              </w:rPr>
              <w:t>պահանջները</w:t>
            </w:r>
          </w:p>
        </w:tc>
        <w:tc>
          <w:tcPr>
            <w:tcW w:w="11487" w:type="dxa"/>
          </w:tcPr>
          <w:p w14:paraId="568B1F84" w14:textId="0EFBDA83" w:rsidR="00C05165" w:rsidRPr="00FA1598" w:rsidRDefault="00C05165" w:rsidP="006E485E">
            <w:pPr>
              <w:spacing w:after="0" w:line="360" w:lineRule="auto"/>
              <w:jc w:val="both"/>
              <w:rPr>
                <w:rFonts w:ascii="GHEA Grapalat" w:hAnsi="GHEA Grapalat" w:cs="Sylfaen"/>
                <w:sz w:val="20"/>
                <w:szCs w:val="20"/>
              </w:rPr>
            </w:pPr>
            <w:r w:rsidRPr="00FA1598">
              <w:rPr>
                <w:rFonts w:ascii="GHEA Grapalat" w:hAnsi="GHEA Grapalat" w:cs="Sylfaen"/>
                <w:sz w:val="20"/>
                <w:szCs w:val="20"/>
                <w:lang w:val="nl-NL"/>
              </w:rPr>
              <w:t>Այս</w:t>
            </w:r>
            <w:r w:rsidRPr="00FA1598">
              <w:rPr>
                <w:rFonts w:ascii="GHEA Grapalat" w:hAnsi="GHEA Grapalat"/>
                <w:sz w:val="20"/>
                <w:szCs w:val="20"/>
                <w:lang w:val="nl-NL"/>
              </w:rPr>
              <w:t xml:space="preserve"> </w:t>
            </w:r>
            <w:r w:rsidRPr="00FA1598">
              <w:rPr>
                <w:rFonts w:ascii="GHEA Grapalat" w:hAnsi="GHEA Grapalat" w:cs="Sylfaen"/>
                <w:sz w:val="20"/>
                <w:szCs w:val="20"/>
                <w:lang w:val="nl-NL"/>
              </w:rPr>
              <w:t>մոդուլն</w:t>
            </w:r>
            <w:r w:rsidRPr="00FA1598">
              <w:rPr>
                <w:rFonts w:ascii="GHEA Grapalat" w:hAnsi="GHEA Grapalat"/>
                <w:sz w:val="20"/>
                <w:szCs w:val="20"/>
                <w:lang w:val="nl-NL"/>
              </w:rPr>
              <w:t xml:space="preserve"> </w:t>
            </w:r>
            <w:r w:rsidRPr="00FA1598">
              <w:rPr>
                <w:rFonts w:ascii="GHEA Grapalat" w:hAnsi="GHEA Grapalat" w:cs="Sylfaen"/>
                <w:sz w:val="20"/>
                <w:szCs w:val="20"/>
                <w:lang w:val="nl-NL"/>
              </w:rPr>
              <w:t>ուսումնասիրելու</w:t>
            </w:r>
            <w:r w:rsidRPr="00FA1598">
              <w:rPr>
                <w:rFonts w:ascii="GHEA Grapalat" w:hAnsi="GHEA Grapalat"/>
                <w:sz w:val="20"/>
                <w:szCs w:val="20"/>
                <w:lang w:val="nl-NL"/>
              </w:rPr>
              <w:t xml:space="preserve"> </w:t>
            </w:r>
            <w:r w:rsidRPr="00FA1598">
              <w:rPr>
                <w:rFonts w:ascii="GHEA Grapalat" w:hAnsi="GHEA Grapalat" w:cs="Sylfaen"/>
                <w:sz w:val="20"/>
                <w:szCs w:val="20"/>
                <w:lang w:val="nl-NL"/>
              </w:rPr>
              <w:t>համար</w:t>
            </w:r>
            <w:r w:rsidRPr="00FA1598">
              <w:rPr>
                <w:rFonts w:ascii="GHEA Grapalat" w:hAnsi="GHEA Grapalat"/>
                <w:sz w:val="20"/>
                <w:szCs w:val="20"/>
                <w:lang w:val="nl-NL"/>
              </w:rPr>
              <w:t xml:space="preserve"> </w:t>
            </w:r>
            <w:r w:rsidRPr="00FA1598">
              <w:rPr>
                <w:rFonts w:ascii="GHEA Grapalat" w:hAnsi="GHEA Grapalat" w:cs="Sylfaen"/>
                <w:sz w:val="20"/>
                <w:szCs w:val="20"/>
                <w:lang w:val="nl-NL"/>
              </w:rPr>
              <w:t>ուսանողը</w:t>
            </w:r>
            <w:r w:rsidRPr="00FA1598">
              <w:rPr>
                <w:rFonts w:ascii="GHEA Grapalat" w:hAnsi="GHEA Grapalat"/>
                <w:sz w:val="20"/>
                <w:szCs w:val="20"/>
                <w:lang w:val="nl-NL"/>
              </w:rPr>
              <w:t xml:space="preserve"> </w:t>
            </w:r>
            <w:r w:rsidRPr="00FA1598">
              <w:rPr>
                <w:rFonts w:ascii="GHEA Grapalat" w:hAnsi="GHEA Grapalat" w:cs="Sylfaen"/>
                <w:sz w:val="20"/>
                <w:szCs w:val="20"/>
                <w:lang w:val="nl-NL"/>
              </w:rPr>
              <w:t>պետք</w:t>
            </w:r>
            <w:r w:rsidRPr="00FA1598">
              <w:rPr>
                <w:rFonts w:ascii="GHEA Grapalat" w:hAnsi="GHEA Grapalat"/>
                <w:sz w:val="20"/>
                <w:szCs w:val="20"/>
                <w:lang w:val="nl-NL"/>
              </w:rPr>
              <w:t xml:space="preserve"> </w:t>
            </w:r>
            <w:r w:rsidRPr="00FA1598">
              <w:rPr>
                <w:rFonts w:ascii="GHEA Grapalat" w:hAnsi="GHEA Grapalat" w:cs="Sylfaen"/>
                <w:sz w:val="20"/>
                <w:szCs w:val="20"/>
                <w:lang w:val="nl-NL"/>
              </w:rPr>
              <w:t>է</w:t>
            </w:r>
            <w:r w:rsidRPr="00FA1598">
              <w:rPr>
                <w:rFonts w:ascii="GHEA Grapalat" w:hAnsi="GHEA Grapalat"/>
                <w:sz w:val="20"/>
                <w:szCs w:val="20"/>
                <w:lang w:val="nl-NL"/>
              </w:rPr>
              <w:t xml:space="preserve"> </w:t>
            </w:r>
            <w:r w:rsidRPr="00FA1598">
              <w:rPr>
                <w:rFonts w:ascii="GHEA Grapalat" w:hAnsi="GHEA Grapalat" w:cs="Sylfaen"/>
                <w:sz w:val="20"/>
                <w:szCs w:val="20"/>
                <w:lang w:val="nl-NL"/>
              </w:rPr>
              <w:t>ուսումնասիրած</w:t>
            </w:r>
            <w:r w:rsidRPr="00FA1598">
              <w:rPr>
                <w:rFonts w:ascii="GHEA Grapalat" w:hAnsi="GHEA Grapalat"/>
                <w:sz w:val="20"/>
                <w:szCs w:val="20"/>
                <w:lang w:val="nl-NL"/>
              </w:rPr>
              <w:t xml:space="preserve"> լինի </w:t>
            </w:r>
            <w:r w:rsidRPr="00FA1598">
              <w:rPr>
                <w:rFonts w:ascii="GHEA Grapalat" w:hAnsi="GHEA Grapalat"/>
                <w:bCs/>
                <w:sz w:val="20"/>
                <w:szCs w:val="20"/>
              </w:rPr>
              <w:t xml:space="preserve">ԶՕԼ-5-24-017 </w:t>
            </w:r>
            <w:r w:rsidRPr="00FA1598">
              <w:rPr>
                <w:rFonts w:ascii="GHEA Grapalat" w:hAnsi="GHEA Grapalat"/>
                <w:sz w:val="20"/>
                <w:szCs w:val="20"/>
                <w:lang w:val="nl-NL"/>
              </w:rPr>
              <w:t></w:t>
            </w:r>
            <w:r w:rsidRPr="00FA1598">
              <w:rPr>
                <w:rFonts w:ascii="GHEA Grapalat" w:hAnsi="GHEA Grapalat"/>
                <w:sz w:val="20"/>
                <w:szCs w:val="20"/>
                <w:lang w:val="hy-AM"/>
              </w:rPr>
              <w:t>Զբոսաշրջության և զբոսաշրջային ծառայությունների ճանաչողություն</w:t>
            </w:r>
            <w:r w:rsidRPr="00FA1598">
              <w:rPr>
                <w:rFonts w:ascii="GHEA Grapalat" w:hAnsi="GHEA Grapalat"/>
                <w:sz w:val="20"/>
                <w:szCs w:val="20"/>
                <w:lang w:val="nl-NL"/>
              </w:rPr>
              <w:t></w:t>
            </w:r>
            <w:r w:rsidRPr="00FA1598">
              <w:rPr>
                <w:rFonts w:ascii="GHEA Grapalat" w:hAnsi="GHEA Grapalat"/>
                <w:sz w:val="20"/>
                <w:szCs w:val="20"/>
              </w:rPr>
              <w:t xml:space="preserve"> մոդուլը:</w:t>
            </w:r>
          </w:p>
        </w:tc>
      </w:tr>
      <w:tr w:rsidR="00C05165" w:rsidRPr="00FA1598" w14:paraId="34EAD5E1" w14:textId="77777777" w:rsidTr="00E830C3">
        <w:tc>
          <w:tcPr>
            <w:tcW w:w="567" w:type="dxa"/>
          </w:tcPr>
          <w:p w14:paraId="1899CAF4" w14:textId="77777777" w:rsidR="00C05165" w:rsidRPr="00FA1598" w:rsidRDefault="00C05165" w:rsidP="000D20D0">
            <w:pPr>
              <w:pStyle w:val="Heading3"/>
              <w:numPr>
                <w:ilvl w:val="0"/>
                <w:numId w:val="128"/>
              </w:numPr>
              <w:spacing w:before="0" w:after="0" w:line="360" w:lineRule="auto"/>
              <w:ind w:left="31" w:firstLine="0"/>
              <w:rPr>
                <w:rFonts w:ascii="GHEA Grapalat" w:hAnsi="GHEA Grapalat" w:cs="Sylfaen"/>
                <w:sz w:val="20"/>
                <w:szCs w:val="20"/>
                <w:lang w:val="hy-AM"/>
              </w:rPr>
            </w:pPr>
          </w:p>
        </w:tc>
        <w:tc>
          <w:tcPr>
            <w:tcW w:w="3119" w:type="dxa"/>
          </w:tcPr>
          <w:p w14:paraId="5F0BBDCB" w14:textId="77777777" w:rsidR="00C05165" w:rsidRPr="00FA1598" w:rsidRDefault="00C05165" w:rsidP="006E485E">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գնահատման</w:t>
            </w:r>
            <w:r w:rsidRPr="00FA1598">
              <w:rPr>
                <w:rFonts w:ascii="GHEA Grapalat" w:hAnsi="GHEA Grapalat"/>
                <w:b/>
                <w:sz w:val="20"/>
                <w:szCs w:val="20"/>
              </w:rPr>
              <w:t xml:space="preserve"> </w:t>
            </w:r>
            <w:r w:rsidRPr="00FA1598">
              <w:rPr>
                <w:rFonts w:ascii="GHEA Grapalat" w:hAnsi="GHEA Grapalat" w:cs="Sylfaen"/>
                <w:b/>
                <w:sz w:val="20"/>
                <w:szCs w:val="20"/>
              </w:rPr>
              <w:t>կարգը</w:t>
            </w:r>
          </w:p>
        </w:tc>
        <w:tc>
          <w:tcPr>
            <w:tcW w:w="11487" w:type="dxa"/>
          </w:tcPr>
          <w:p w14:paraId="607CF5B4" w14:textId="77777777" w:rsidR="00C05165" w:rsidRPr="00FA1598" w:rsidRDefault="00C05165" w:rsidP="006E485E">
            <w:pPr>
              <w:spacing w:after="0" w:line="360" w:lineRule="auto"/>
              <w:jc w:val="both"/>
              <w:rPr>
                <w:rFonts w:ascii="GHEA Grapalat" w:hAnsi="GHEA Grapalat"/>
                <w:b/>
                <w:sz w:val="20"/>
                <w:szCs w:val="20"/>
                <w:lang w:val="hy-AM"/>
              </w:rPr>
            </w:pPr>
            <w:r w:rsidRPr="00FA1598">
              <w:rPr>
                <w:rFonts w:ascii="GHEA Grapalat" w:hAnsi="GHEA Grapalat" w:cs="Sylfaen"/>
                <w:sz w:val="20"/>
                <w:szCs w:val="20"/>
              </w:rPr>
              <w:t>Մ</w:t>
            </w:r>
            <w:r w:rsidRPr="00FA1598">
              <w:rPr>
                <w:rFonts w:ascii="GHEA Grapalat" w:hAnsi="GHEA Grapalat" w:cs="Sylfaen"/>
                <w:sz w:val="20"/>
                <w:szCs w:val="20"/>
                <w:lang w:val="hy-AM"/>
              </w:rPr>
              <w:t>ոդուլի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ընդունելի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կատարողականը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յուրաքանչյուր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արդյունքի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նախատես</w:t>
            </w:r>
            <w:r w:rsidRPr="00FA1598">
              <w:rPr>
                <w:rFonts w:ascii="GHEA Grapalat" w:hAnsi="GHEA Grapalat"/>
                <w:sz w:val="20"/>
                <w:szCs w:val="20"/>
                <w:lang w:val="hy-AM"/>
              </w:rPr>
              <w:softHyphen/>
            </w:r>
            <w:r w:rsidRPr="00FA1598">
              <w:rPr>
                <w:rFonts w:ascii="GHEA Grapalat" w:hAnsi="GHEA Grapalat" w:cs="Sylfaen"/>
                <w:sz w:val="20"/>
                <w:szCs w:val="20"/>
                <w:lang w:val="hy-AM"/>
              </w:rPr>
              <w:t>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չափանիշների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բավարար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մակարդակի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ապահովումն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cs="Arial Armenian"/>
                <w:sz w:val="20"/>
                <w:szCs w:val="20"/>
                <w:lang w:val="hy-AM"/>
              </w:rPr>
              <w:t>։</w:t>
            </w:r>
          </w:p>
        </w:tc>
      </w:tr>
      <w:tr w:rsidR="00C05165" w:rsidRPr="00FA1598" w14:paraId="0E21D1FD" w14:textId="77777777" w:rsidTr="00E830C3">
        <w:tc>
          <w:tcPr>
            <w:tcW w:w="567" w:type="dxa"/>
          </w:tcPr>
          <w:p w14:paraId="301BEA43" w14:textId="77777777" w:rsidR="00C05165" w:rsidRPr="00FA1598" w:rsidRDefault="00C05165"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vAlign w:val="center"/>
          </w:tcPr>
          <w:p w14:paraId="39F6D7CB" w14:textId="77777777" w:rsidR="00C05165" w:rsidRPr="00737FD4" w:rsidRDefault="00C05165" w:rsidP="006E485E">
            <w:pPr>
              <w:spacing w:after="0" w:line="360" w:lineRule="auto"/>
              <w:rPr>
                <w:rFonts w:ascii="GHEA Grapalat" w:hAnsi="GHEA Grapalat" w:cs="Sylfaen"/>
                <w:b/>
                <w:bCs/>
                <w:sz w:val="20"/>
                <w:szCs w:val="20"/>
              </w:rPr>
            </w:pPr>
            <w:r w:rsidRPr="00737FD4">
              <w:rPr>
                <w:rFonts w:ascii="GHEA Grapalat" w:hAnsi="GHEA Grapalat"/>
                <w:b/>
                <w:bCs/>
                <w:sz w:val="20"/>
                <w:szCs w:val="20"/>
              </w:rPr>
              <w:t>ՈՒսումնառության արդյունք 1</w:t>
            </w:r>
          </w:p>
        </w:tc>
        <w:tc>
          <w:tcPr>
            <w:tcW w:w="11487" w:type="dxa"/>
          </w:tcPr>
          <w:p w14:paraId="4DC15D36" w14:textId="25314EEE" w:rsidR="00C05165" w:rsidRPr="00FA1598" w:rsidRDefault="00A145B7" w:rsidP="006E485E">
            <w:pPr>
              <w:spacing w:after="0" w:line="360" w:lineRule="auto"/>
              <w:rPr>
                <w:rFonts w:ascii="GHEA Grapalat" w:hAnsi="GHEA Grapalat" w:cs="Courier New"/>
                <w:bCs/>
                <w:kern w:val="36"/>
                <w:sz w:val="20"/>
                <w:szCs w:val="20"/>
              </w:rPr>
            </w:pPr>
            <w:r>
              <w:rPr>
                <w:rFonts w:ascii="GHEA Grapalat" w:hAnsi="GHEA Grapalat" w:cs="Courier New"/>
                <w:bCs/>
                <w:kern w:val="36"/>
                <w:sz w:val="20"/>
                <w:szCs w:val="20"/>
                <w:lang w:val="hy-AM"/>
              </w:rPr>
              <w:t>Ներկայացնել</w:t>
            </w:r>
            <w:r w:rsidR="00C05165" w:rsidRPr="00FA1598">
              <w:rPr>
                <w:rFonts w:ascii="GHEA Grapalat" w:hAnsi="GHEA Grapalat" w:cs="Courier New"/>
                <w:bCs/>
                <w:kern w:val="36"/>
                <w:sz w:val="20"/>
                <w:szCs w:val="20"/>
                <w:lang w:val="hy-AM"/>
              </w:rPr>
              <w:t xml:space="preserve"> զբոսաշրջության կազմակերպման իրավական հիմքեր</w:t>
            </w:r>
            <w:r>
              <w:rPr>
                <w:rFonts w:ascii="GHEA Grapalat" w:hAnsi="GHEA Grapalat" w:cs="Courier New"/>
                <w:bCs/>
                <w:kern w:val="36"/>
                <w:sz w:val="20"/>
                <w:szCs w:val="20"/>
                <w:lang w:val="hy-AM"/>
              </w:rPr>
              <w:t>ը</w:t>
            </w:r>
          </w:p>
        </w:tc>
      </w:tr>
      <w:tr w:rsidR="00C05165" w:rsidRPr="001846B3" w14:paraId="33772B22" w14:textId="77777777" w:rsidTr="00E830C3">
        <w:tc>
          <w:tcPr>
            <w:tcW w:w="567" w:type="dxa"/>
          </w:tcPr>
          <w:p w14:paraId="42818391" w14:textId="77777777" w:rsidR="00C05165" w:rsidRPr="00FA1598" w:rsidRDefault="00C05165"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7DA13567" w14:textId="77777777" w:rsidR="00C05165" w:rsidRPr="00737FD4" w:rsidRDefault="00C05165" w:rsidP="006E485E">
            <w:pPr>
              <w:spacing w:after="0" w:line="360" w:lineRule="auto"/>
              <w:rPr>
                <w:rFonts w:ascii="GHEA Grapalat" w:hAnsi="GHEA Grapalat" w:cs="Sylfaen"/>
                <w:b/>
                <w:bCs/>
                <w:sz w:val="20"/>
                <w:szCs w:val="20"/>
              </w:rPr>
            </w:pPr>
            <w:r w:rsidRPr="00737FD4">
              <w:rPr>
                <w:rFonts w:ascii="GHEA Grapalat" w:hAnsi="GHEA Grapalat"/>
                <w:b/>
                <w:bCs/>
                <w:sz w:val="20"/>
                <w:szCs w:val="20"/>
              </w:rPr>
              <w:t>Կատարման չափանիշներ</w:t>
            </w:r>
          </w:p>
        </w:tc>
        <w:tc>
          <w:tcPr>
            <w:tcW w:w="11487" w:type="dxa"/>
          </w:tcPr>
          <w:p w14:paraId="06CD29A5" w14:textId="77777777" w:rsidR="007A4D93" w:rsidRPr="00CC13D6" w:rsidRDefault="007A4D93" w:rsidP="007A4D93">
            <w:pPr>
              <w:numPr>
                <w:ilvl w:val="0"/>
                <w:numId w:val="61"/>
              </w:numPr>
              <w:spacing w:after="0" w:line="360" w:lineRule="auto"/>
              <w:ind w:left="351" w:hanging="284"/>
              <w:jc w:val="both"/>
              <w:rPr>
                <w:rFonts w:ascii="GHEA Grapalat" w:hAnsi="GHEA Grapalat" w:cs="Courier New"/>
                <w:bCs/>
                <w:kern w:val="36"/>
                <w:sz w:val="20"/>
                <w:szCs w:val="20"/>
                <w:lang w:val="hy-AM"/>
              </w:rPr>
            </w:pPr>
            <w:r w:rsidRPr="00CC13D6">
              <w:rPr>
                <w:rFonts w:ascii="GHEA Grapalat" w:hAnsi="GHEA Grapalat" w:cs="Courier New"/>
                <w:bCs/>
                <w:kern w:val="36"/>
                <w:sz w:val="20"/>
                <w:szCs w:val="20"/>
                <w:lang w:val="hy-AM"/>
              </w:rPr>
              <w:t>ներկայացնում է զբոսաշրջության ոլորտի պետական կարգավորման</w:t>
            </w:r>
            <w:r w:rsidRPr="000163F8">
              <w:rPr>
                <w:rFonts w:ascii="GHEA Grapalat" w:hAnsi="GHEA Grapalat" w:cs="Courier New"/>
                <w:bCs/>
                <w:kern w:val="36"/>
                <w:sz w:val="20"/>
                <w:szCs w:val="20"/>
              </w:rPr>
              <w:t xml:space="preserve"> </w:t>
            </w:r>
            <w:r w:rsidRPr="00CC13D6">
              <w:rPr>
                <w:rFonts w:ascii="GHEA Grapalat" w:hAnsi="GHEA Grapalat" w:cs="Courier New"/>
                <w:bCs/>
                <w:kern w:val="36"/>
                <w:sz w:val="20"/>
                <w:szCs w:val="20"/>
                <w:lang w:val="hy-AM"/>
              </w:rPr>
              <w:t>գործիքները, իրավական կարգավորման ենթակա հարաբերությունները,</w:t>
            </w:r>
          </w:p>
          <w:p w14:paraId="07C355B8" w14:textId="77777777" w:rsidR="007A4D93" w:rsidRPr="00CC13D6" w:rsidRDefault="007A4D93" w:rsidP="007A4D93">
            <w:pPr>
              <w:numPr>
                <w:ilvl w:val="0"/>
                <w:numId w:val="61"/>
              </w:numPr>
              <w:spacing w:after="0" w:line="360" w:lineRule="auto"/>
              <w:ind w:left="351" w:hanging="284"/>
              <w:jc w:val="both"/>
              <w:rPr>
                <w:rFonts w:ascii="GHEA Grapalat" w:hAnsi="GHEA Grapalat" w:cs="Courier New"/>
                <w:bCs/>
                <w:kern w:val="36"/>
                <w:sz w:val="20"/>
                <w:szCs w:val="20"/>
                <w:lang w:val="hy-AM"/>
              </w:rPr>
            </w:pPr>
            <w:r w:rsidRPr="00CC13D6">
              <w:rPr>
                <w:rFonts w:ascii="GHEA Grapalat" w:hAnsi="GHEA Grapalat" w:cs="Courier New"/>
                <w:bCs/>
                <w:kern w:val="36"/>
                <w:sz w:val="20"/>
                <w:szCs w:val="20"/>
                <w:lang w:val="hy-AM"/>
              </w:rPr>
              <w:t xml:space="preserve">ճիշտ է ներկայացնում զբոսաշրջության ոլորտը կարգավորող իրավական ակտերը և դրանց հիմնական պահանջները, </w:t>
            </w:r>
          </w:p>
          <w:p w14:paraId="6BBC1EDA" w14:textId="77777777" w:rsidR="007A4D93" w:rsidRPr="00CC13D6" w:rsidRDefault="007A4D93" w:rsidP="007A4D93">
            <w:pPr>
              <w:numPr>
                <w:ilvl w:val="0"/>
                <w:numId w:val="61"/>
              </w:numPr>
              <w:spacing w:after="0" w:line="360" w:lineRule="auto"/>
              <w:ind w:left="351" w:hanging="284"/>
              <w:jc w:val="both"/>
              <w:rPr>
                <w:rFonts w:ascii="GHEA Grapalat" w:hAnsi="GHEA Grapalat" w:cs="Courier New"/>
                <w:bCs/>
                <w:kern w:val="36"/>
                <w:sz w:val="20"/>
                <w:szCs w:val="20"/>
                <w:lang w:val="hy-AM"/>
              </w:rPr>
            </w:pPr>
            <w:r w:rsidRPr="00CC13D6">
              <w:rPr>
                <w:rFonts w:ascii="GHEA Grapalat" w:hAnsi="GHEA Grapalat" w:cs="Courier New"/>
                <w:bCs/>
                <w:kern w:val="36"/>
                <w:sz w:val="20"/>
                <w:szCs w:val="20"/>
                <w:lang w:val="hy-AM"/>
              </w:rPr>
              <w:t>ներկայացնում է զբոսաշրջային գործունեությամբ զբաղվող սուբյեկտներին ներկայացվող իրավական պահանջները և պարտավորությունները,</w:t>
            </w:r>
          </w:p>
          <w:p w14:paraId="7A914E56" w14:textId="2AF87514" w:rsidR="00C05165" w:rsidRPr="00FA1598" w:rsidRDefault="007A4D93" w:rsidP="007A4D93">
            <w:pPr>
              <w:numPr>
                <w:ilvl w:val="0"/>
                <w:numId w:val="61"/>
              </w:numPr>
              <w:spacing w:after="0" w:line="360" w:lineRule="auto"/>
              <w:ind w:left="351" w:hanging="284"/>
              <w:jc w:val="both"/>
              <w:rPr>
                <w:rFonts w:ascii="GHEA Grapalat" w:hAnsi="GHEA Grapalat" w:cs="Courier New"/>
                <w:bCs/>
                <w:kern w:val="36"/>
                <w:sz w:val="20"/>
                <w:szCs w:val="20"/>
                <w:lang w:val="hy-AM"/>
              </w:rPr>
            </w:pPr>
            <w:r w:rsidRPr="00CC13D6">
              <w:rPr>
                <w:rFonts w:ascii="GHEA Grapalat" w:hAnsi="GHEA Grapalat" w:cs="Courier New"/>
                <w:bCs/>
                <w:kern w:val="36"/>
                <w:sz w:val="20"/>
                <w:szCs w:val="20"/>
                <w:lang w:val="hy-AM"/>
              </w:rPr>
              <w:t>ներկայացնում է զբոսաշրջության ոլորտում տնտեսվարման և հաճախորդների հարաբերություններում սահմանված պատասխանատվության դեպքերը և հիմքերը:</w:t>
            </w:r>
          </w:p>
        </w:tc>
      </w:tr>
      <w:tr w:rsidR="00C05165" w:rsidRPr="00FA1598" w14:paraId="420C2308" w14:textId="77777777" w:rsidTr="00E830C3">
        <w:tc>
          <w:tcPr>
            <w:tcW w:w="567" w:type="dxa"/>
          </w:tcPr>
          <w:p w14:paraId="7DBE94C9" w14:textId="77777777" w:rsidR="00C05165" w:rsidRPr="00FA1598" w:rsidRDefault="00C05165"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135ED045" w14:textId="251B4824" w:rsidR="00C05165" w:rsidRPr="00FA1598" w:rsidRDefault="00C05165" w:rsidP="006E485E">
            <w:pPr>
              <w:spacing w:after="0" w:line="360" w:lineRule="auto"/>
              <w:rPr>
                <w:rFonts w:ascii="GHEA Grapalat" w:hAnsi="GHEA Grapalat"/>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b/>
                <w:sz w:val="20"/>
                <w:szCs w:val="20"/>
                <w:lang w:val="hy-AM"/>
              </w:rPr>
              <w:t xml:space="preserve"> </w:t>
            </w:r>
            <w:r w:rsidR="004E1846">
              <w:rPr>
                <w:rFonts w:ascii="GHEA Grapalat" w:hAnsi="GHEA Grapalat"/>
                <w:b/>
                <w:sz w:val="20"/>
                <w:szCs w:val="20"/>
              </w:rPr>
              <w:t>2</w:t>
            </w:r>
          </w:p>
        </w:tc>
        <w:tc>
          <w:tcPr>
            <w:tcW w:w="11487" w:type="dxa"/>
          </w:tcPr>
          <w:p w14:paraId="37689440" w14:textId="3B116581" w:rsidR="00C05165" w:rsidRPr="00FA1598" w:rsidRDefault="00A145B7" w:rsidP="006E485E">
            <w:pPr>
              <w:spacing w:after="0" w:line="360" w:lineRule="auto"/>
              <w:rPr>
                <w:rFonts w:ascii="GHEA Grapalat" w:hAnsi="GHEA Grapalat"/>
                <w:sz w:val="20"/>
                <w:szCs w:val="20"/>
                <w:lang w:val="hy-AM"/>
              </w:rPr>
            </w:pPr>
            <w:r>
              <w:rPr>
                <w:rFonts w:ascii="GHEA Grapalat" w:hAnsi="GHEA Grapalat" w:cs="Sylfaen"/>
                <w:sz w:val="20"/>
                <w:szCs w:val="20"/>
              </w:rPr>
              <w:t>Ներկայացնել</w:t>
            </w:r>
            <w:r w:rsidR="00C05165" w:rsidRPr="00FA1598">
              <w:rPr>
                <w:rFonts w:ascii="GHEA Grapalat" w:hAnsi="GHEA Grapalat" w:cs="Sylfaen"/>
                <w:sz w:val="20"/>
                <w:szCs w:val="20"/>
              </w:rPr>
              <w:t xml:space="preserve"> քաղաքացիա-իրավական հարաբերություների կազմակերպման և ձևակերպման հիմքեր</w:t>
            </w:r>
            <w:r>
              <w:rPr>
                <w:rFonts w:ascii="GHEA Grapalat" w:hAnsi="GHEA Grapalat" w:cs="Sylfaen"/>
                <w:sz w:val="20"/>
                <w:szCs w:val="20"/>
              </w:rPr>
              <w:t>ը</w:t>
            </w:r>
            <w:r w:rsidR="00C05165" w:rsidRPr="00FA1598">
              <w:rPr>
                <w:rFonts w:ascii="GHEA Grapalat" w:hAnsi="GHEA Grapalat" w:cs="Sylfaen"/>
                <w:sz w:val="20"/>
                <w:szCs w:val="20"/>
              </w:rPr>
              <w:t xml:space="preserve"> </w:t>
            </w:r>
          </w:p>
        </w:tc>
      </w:tr>
      <w:tr w:rsidR="00C05165" w:rsidRPr="001846B3" w14:paraId="1D5D2708" w14:textId="77777777" w:rsidTr="00E830C3">
        <w:tc>
          <w:tcPr>
            <w:tcW w:w="567" w:type="dxa"/>
          </w:tcPr>
          <w:p w14:paraId="66A8C431" w14:textId="77777777" w:rsidR="00C05165" w:rsidRPr="00FA1598" w:rsidRDefault="00C05165"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37B8748" w14:textId="77777777" w:rsidR="00C05165" w:rsidRPr="00FA1598" w:rsidRDefault="00C05165" w:rsidP="006E485E">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6501BC2E" w14:textId="77777777" w:rsidR="00C05165" w:rsidRPr="00FA1598" w:rsidRDefault="00C05165" w:rsidP="000D20D0">
            <w:pPr>
              <w:numPr>
                <w:ilvl w:val="0"/>
                <w:numId w:val="77"/>
              </w:numPr>
              <w:tabs>
                <w:tab w:val="clear" w:pos="720"/>
              </w:tabs>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rPr>
              <w:t>ն</w:t>
            </w:r>
            <w:r w:rsidRPr="00FA1598">
              <w:rPr>
                <w:rFonts w:ascii="GHEA Grapalat" w:hAnsi="GHEA Grapalat" w:cs="Courier New"/>
                <w:bCs/>
                <w:kern w:val="36"/>
                <w:sz w:val="20"/>
                <w:szCs w:val="20"/>
                <w:lang w:val="hy-AM"/>
              </w:rPr>
              <w:t>երկայացնում</w:t>
            </w:r>
            <w:r w:rsidRPr="00FA1598">
              <w:rPr>
                <w:rFonts w:ascii="GHEA Grapalat" w:hAnsi="GHEA Grapalat" w:cs="Courier New"/>
                <w:bCs/>
                <w:kern w:val="36"/>
                <w:sz w:val="20"/>
                <w:szCs w:val="20"/>
              </w:rPr>
              <w:t xml:space="preserve"> է</w:t>
            </w:r>
            <w:r w:rsidRPr="00FA1598">
              <w:rPr>
                <w:rFonts w:ascii="GHEA Grapalat" w:hAnsi="GHEA Grapalat" w:cs="Courier New"/>
                <w:bCs/>
                <w:kern w:val="36"/>
                <w:sz w:val="20"/>
                <w:szCs w:val="20"/>
                <w:lang w:val="hy-AM"/>
              </w:rPr>
              <w:t xml:space="preserve"> աշխատանքային և մասնագիտական գործունեության համար կիրառվող ՀՀ Քաղաքացիական </w:t>
            </w:r>
            <w:r w:rsidRPr="00FA1598">
              <w:rPr>
                <w:rFonts w:ascii="GHEA Grapalat" w:hAnsi="GHEA Grapalat" w:cs="Courier New"/>
                <w:bCs/>
                <w:kern w:val="36"/>
                <w:sz w:val="20"/>
                <w:szCs w:val="20"/>
                <w:lang w:val="hy-AM"/>
              </w:rPr>
              <w:lastRenderedPageBreak/>
              <w:t>օրենսգրքի նորմերը</w:t>
            </w:r>
            <w:r w:rsidRPr="00FA1598">
              <w:rPr>
                <w:rFonts w:ascii="GHEA Grapalat" w:hAnsi="GHEA Grapalat" w:cs="Courier New"/>
                <w:bCs/>
                <w:kern w:val="36"/>
                <w:sz w:val="20"/>
                <w:szCs w:val="20"/>
              </w:rPr>
              <w:t>,</w:t>
            </w:r>
            <w:r w:rsidRPr="00FA1598">
              <w:rPr>
                <w:rFonts w:ascii="GHEA Grapalat" w:hAnsi="GHEA Grapalat" w:cs="Courier New"/>
                <w:bCs/>
                <w:kern w:val="36"/>
                <w:sz w:val="20"/>
                <w:szCs w:val="20"/>
                <w:lang w:val="hy-AM"/>
              </w:rPr>
              <w:t xml:space="preserve"> </w:t>
            </w:r>
          </w:p>
          <w:p w14:paraId="0E9D27A0" w14:textId="77777777" w:rsidR="00C05165" w:rsidRPr="00FA1598" w:rsidRDefault="00C05165" w:rsidP="000D20D0">
            <w:pPr>
              <w:numPr>
                <w:ilvl w:val="0"/>
                <w:numId w:val="77"/>
              </w:numPr>
              <w:tabs>
                <w:tab w:val="clear" w:pos="720"/>
              </w:tabs>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աշխատանքային իրավահարաբերությունների կարգավորման հիմնական նորմերը՝ ըստ ՀՀ աշխատանքային օրենսգրքի,</w:t>
            </w:r>
          </w:p>
          <w:p w14:paraId="3E05E2B7" w14:textId="77777777" w:rsidR="00C05165" w:rsidRPr="00FA1598" w:rsidRDefault="00C05165" w:rsidP="000D20D0">
            <w:pPr>
              <w:numPr>
                <w:ilvl w:val="0"/>
                <w:numId w:val="77"/>
              </w:numPr>
              <w:tabs>
                <w:tab w:val="clear" w:pos="720"/>
              </w:tabs>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ներկայացնում է աշխատանքային իրավահարաբերություններում սահմանված արտոնությունների և սոցիալական երաշխավորությունների դեպքերը, </w:t>
            </w:r>
          </w:p>
          <w:p w14:paraId="02D76C2A" w14:textId="77777777" w:rsidR="00C05165" w:rsidRPr="00FA1598" w:rsidRDefault="00C05165" w:rsidP="000D20D0">
            <w:pPr>
              <w:numPr>
                <w:ilvl w:val="0"/>
                <w:numId w:val="77"/>
              </w:numPr>
              <w:tabs>
                <w:tab w:val="clear" w:pos="720"/>
              </w:tabs>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ներկայացում է աշխատանքային իրավահարաբերությունների ընթացքում առաջացած քաղաքացիական և վարչական պատասխանատվության դեպքերը:</w:t>
            </w:r>
          </w:p>
        </w:tc>
      </w:tr>
      <w:tr w:rsidR="00C05165" w:rsidRPr="00FA1598" w14:paraId="60C6A091" w14:textId="77777777" w:rsidTr="00E830C3">
        <w:tc>
          <w:tcPr>
            <w:tcW w:w="567" w:type="dxa"/>
          </w:tcPr>
          <w:p w14:paraId="19AF11FD" w14:textId="77777777" w:rsidR="00C05165" w:rsidRPr="00FA1598" w:rsidRDefault="00C05165"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6C51C43D" w14:textId="20902579" w:rsidR="00C05165" w:rsidRPr="00FA1598" w:rsidRDefault="00C05165" w:rsidP="006E485E">
            <w:pPr>
              <w:spacing w:after="0" w:line="360" w:lineRule="auto"/>
              <w:rPr>
                <w:rFonts w:ascii="GHEA Grapalat" w:hAnsi="GHEA Grapalat"/>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b/>
                <w:sz w:val="20"/>
                <w:szCs w:val="20"/>
                <w:lang w:val="hy-AM"/>
              </w:rPr>
              <w:t xml:space="preserve"> </w:t>
            </w:r>
            <w:r w:rsidR="004E1846">
              <w:rPr>
                <w:rFonts w:ascii="GHEA Grapalat" w:hAnsi="GHEA Grapalat"/>
                <w:b/>
                <w:sz w:val="20"/>
                <w:szCs w:val="20"/>
              </w:rPr>
              <w:t>3</w:t>
            </w:r>
          </w:p>
        </w:tc>
        <w:tc>
          <w:tcPr>
            <w:tcW w:w="11487" w:type="dxa"/>
          </w:tcPr>
          <w:p w14:paraId="17E2543F" w14:textId="79335059" w:rsidR="00C05165" w:rsidRPr="00FA1598" w:rsidRDefault="00A145B7" w:rsidP="006E485E">
            <w:pPr>
              <w:tabs>
                <w:tab w:val="left" w:pos="283"/>
              </w:tabs>
              <w:spacing w:after="0" w:line="360" w:lineRule="auto"/>
              <w:jc w:val="both"/>
              <w:rPr>
                <w:rFonts w:ascii="GHEA Grapalat" w:hAnsi="GHEA Grapalat" w:cs="Sylfaen"/>
                <w:sz w:val="20"/>
                <w:szCs w:val="20"/>
              </w:rPr>
            </w:pPr>
            <w:r>
              <w:rPr>
                <w:rFonts w:ascii="GHEA Grapalat" w:hAnsi="GHEA Grapalat" w:cs="Courier New"/>
                <w:bCs/>
                <w:kern w:val="36"/>
                <w:sz w:val="20"/>
                <w:szCs w:val="20"/>
              </w:rPr>
              <w:t>Ներկայացնել</w:t>
            </w:r>
            <w:r w:rsidR="00C05165" w:rsidRPr="00FA1598">
              <w:rPr>
                <w:rFonts w:ascii="GHEA Grapalat" w:hAnsi="GHEA Grapalat" w:cs="Courier New"/>
                <w:bCs/>
                <w:kern w:val="36"/>
                <w:sz w:val="20"/>
                <w:szCs w:val="20"/>
              </w:rPr>
              <w:t xml:space="preserve"> զբոսաշրջային ծառայությունների </w:t>
            </w:r>
            <w:r w:rsidR="00C05165" w:rsidRPr="00FA1598">
              <w:rPr>
                <w:rFonts w:ascii="GHEA Grapalat" w:hAnsi="GHEA Grapalat" w:cs="Courier New"/>
                <w:bCs/>
                <w:kern w:val="36"/>
                <w:sz w:val="20"/>
                <w:szCs w:val="20"/>
                <w:lang w:val="hy-AM"/>
              </w:rPr>
              <w:t xml:space="preserve">կազմակերպման իրավական </w:t>
            </w:r>
            <w:r w:rsidR="00C05165" w:rsidRPr="00FA1598">
              <w:rPr>
                <w:rFonts w:ascii="GHEA Grapalat" w:hAnsi="GHEA Grapalat" w:cs="Courier New"/>
                <w:bCs/>
                <w:kern w:val="36"/>
                <w:sz w:val="20"/>
                <w:szCs w:val="20"/>
              </w:rPr>
              <w:t>և փաստաթղթային հիմքեր</w:t>
            </w:r>
            <w:r>
              <w:rPr>
                <w:rFonts w:ascii="GHEA Grapalat" w:hAnsi="GHEA Grapalat" w:cs="Courier New"/>
                <w:bCs/>
                <w:kern w:val="36"/>
                <w:sz w:val="20"/>
                <w:szCs w:val="20"/>
              </w:rPr>
              <w:t>ը</w:t>
            </w:r>
          </w:p>
        </w:tc>
      </w:tr>
      <w:tr w:rsidR="00C05165" w:rsidRPr="001846B3" w14:paraId="4EA3A3CF" w14:textId="77777777" w:rsidTr="00E830C3">
        <w:tc>
          <w:tcPr>
            <w:tcW w:w="567" w:type="dxa"/>
          </w:tcPr>
          <w:p w14:paraId="3F0AD6E8" w14:textId="77777777" w:rsidR="00C05165" w:rsidRPr="00FA1598" w:rsidRDefault="00C05165"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DE36244" w14:textId="77777777" w:rsidR="00C05165" w:rsidRPr="00FA1598" w:rsidRDefault="00C05165" w:rsidP="006E485E">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373D9854" w14:textId="77777777" w:rsidR="00C05165" w:rsidRPr="00FA1598" w:rsidRDefault="00C05165" w:rsidP="000D20D0">
            <w:pPr>
              <w:numPr>
                <w:ilvl w:val="0"/>
                <w:numId w:val="78"/>
              </w:numPr>
              <w:tabs>
                <w:tab w:val="clear" w:pos="720"/>
              </w:tabs>
              <w:spacing w:after="0" w:line="360" w:lineRule="auto"/>
              <w:ind w:left="428"/>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ճիշտ է ներկայացնում սպասարկման ծառայությունները կարգավորող իրավական ակտերը և դրանց հիմնական պահանջները, </w:t>
            </w:r>
          </w:p>
          <w:p w14:paraId="5109AF3F" w14:textId="77777777" w:rsidR="00C05165" w:rsidRPr="00FA1598" w:rsidRDefault="00C05165" w:rsidP="000D20D0">
            <w:pPr>
              <w:numPr>
                <w:ilvl w:val="0"/>
                <w:numId w:val="78"/>
              </w:numPr>
              <w:tabs>
                <w:tab w:val="clear" w:pos="720"/>
              </w:tabs>
              <w:spacing w:after="0" w:line="360" w:lineRule="auto"/>
              <w:ind w:left="428"/>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ճիշտ է ներկայացնում զբոսաշրջային ծառայությունների կազմակերպման ֆինանսատնտեսական հիմքերը, </w:t>
            </w:r>
          </w:p>
          <w:p w14:paraId="7B94F0D4" w14:textId="77777777" w:rsidR="00C05165" w:rsidRPr="00FA1598" w:rsidRDefault="00C05165" w:rsidP="000D20D0">
            <w:pPr>
              <w:numPr>
                <w:ilvl w:val="0"/>
                <w:numId w:val="78"/>
              </w:numPr>
              <w:tabs>
                <w:tab w:val="clear" w:pos="720"/>
              </w:tabs>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ճիշտ է ներկայացնում անվտանգության և սանիտարահիգիենիկ նորմերի պահանջները՝ զբոսաշրջային ծառայությունների սպասարկման դեպքում, </w:t>
            </w:r>
          </w:p>
          <w:p w14:paraId="1BE7F944" w14:textId="77777777" w:rsidR="00C05165" w:rsidRPr="00FA1598" w:rsidRDefault="00C05165" w:rsidP="000D20D0">
            <w:pPr>
              <w:numPr>
                <w:ilvl w:val="0"/>
                <w:numId w:val="78"/>
              </w:numPr>
              <w:tabs>
                <w:tab w:val="clear" w:pos="720"/>
              </w:tabs>
              <w:spacing w:after="0" w:line="360" w:lineRule="auto"/>
              <w:ind w:left="428"/>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ճիշտ է ներկայացնում պարտադիր պ</w:t>
            </w:r>
            <w:r w:rsidRPr="00FA1598">
              <w:rPr>
                <w:rFonts w:ascii="GHEA Grapalat" w:eastAsia="Arial Unicode MS" w:hAnsi="GHEA Grapalat" w:cs="Sylfaen"/>
                <w:sz w:val="20"/>
                <w:szCs w:val="20"/>
                <w:lang w:val="hy-AM"/>
              </w:rPr>
              <w:t>ահպանության</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ենթակա</w:t>
            </w:r>
            <w:r w:rsidRPr="00FA1598">
              <w:rPr>
                <w:rFonts w:ascii="GHEA Grapalat" w:eastAsia="Arial Unicode MS" w:hAnsi="GHEA Grapalat"/>
                <w:sz w:val="20"/>
                <w:szCs w:val="20"/>
                <w:lang w:val="hy-AM"/>
              </w:rPr>
              <w:t xml:space="preserve"> փաստաթղթերի, </w:t>
            </w:r>
            <w:r w:rsidRPr="00FA1598">
              <w:rPr>
                <w:rFonts w:ascii="GHEA Grapalat" w:eastAsia="Arial Unicode MS" w:hAnsi="GHEA Grapalat" w:cs="Sylfaen"/>
                <w:sz w:val="20"/>
                <w:szCs w:val="20"/>
                <w:lang w:val="hy-AM"/>
              </w:rPr>
              <w:t>նյութերի</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և</w:t>
            </w:r>
            <w:r w:rsidRPr="00FA1598">
              <w:rPr>
                <w:rFonts w:ascii="GHEA Grapalat" w:eastAsia="Arial Unicode MS" w:hAnsi="GHEA Grapalat"/>
                <w:sz w:val="20"/>
                <w:szCs w:val="20"/>
                <w:lang w:val="hy-AM"/>
              </w:rPr>
              <w:t xml:space="preserve"> այլ հիմքերի </w:t>
            </w:r>
            <w:r w:rsidRPr="00FA1598">
              <w:rPr>
                <w:rFonts w:ascii="GHEA Grapalat" w:eastAsia="Arial Unicode MS" w:hAnsi="GHEA Grapalat" w:cs="Sylfaen"/>
                <w:sz w:val="20"/>
                <w:szCs w:val="20"/>
                <w:lang w:val="hy-AM"/>
              </w:rPr>
              <w:t>անվանացանկը,</w:t>
            </w:r>
          </w:p>
          <w:p w14:paraId="2D52701C" w14:textId="4A431BCB" w:rsidR="00C05165" w:rsidRPr="00FA1598" w:rsidRDefault="00C05165" w:rsidP="000D20D0">
            <w:pPr>
              <w:numPr>
                <w:ilvl w:val="0"/>
                <w:numId w:val="78"/>
              </w:numPr>
              <w:tabs>
                <w:tab w:val="clear" w:pos="720"/>
              </w:tabs>
              <w:spacing w:after="0" w:line="360" w:lineRule="auto"/>
              <w:ind w:left="428"/>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ճիշտ է ներկայացնում զբոսաշրջային ծառայություններ մատուցող սուբյեկտներին (անձակազմին) ներկայացվող պահանջները:</w:t>
            </w:r>
          </w:p>
        </w:tc>
      </w:tr>
      <w:tr w:rsidR="00C05165" w:rsidRPr="00FA1598" w14:paraId="219C05B4" w14:textId="77777777" w:rsidTr="00E830C3">
        <w:trPr>
          <w:trHeight w:val="416"/>
        </w:trPr>
        <w:tc>
          <w:tcPr>
            <w:tcW w:w="567" w:type="dxa"/>
          </w:tcPr>
          <w:p w14:paraId="76D01A88" w14:textId="77777777" w:rsidR="00C05165" w:rsidRPr="00FA1598" w:rsidRDefault="00C05165"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2896C78C" w14:textId="239A5D66" w:rsidR="00C05165" w:rsidRPr="00FA1598" w:rsidRDefault="00C05165" w:rsidP="006E485E">
            <w:pPr>
              <w:spacing w:after="0" w:line="360" w:lineRule="auto"/>
              <w:rPr>
                <w:rFonts w:ascii="GHEA Grapalat" w:hAnsi="GHEA Grapalat"/>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b/>
                <w:sz w:val="20"/>
                <w:szCs w:val="20"/>
                <w:lang w:val="hy-AM"/>
              </w:rPr>
              <w:t xml:space="preserve"> </w:t>
            </w:r>
            <w:r w:rsidR="004E1846">
              <w:rPr>
                <w:rFonts w:ascii="GHEA Grapalat" w:hAnsi="GHEA Grapalat"/>
                <w:b/>
                <w:sz w:val="20"/>
                <w:szCs w:val="20"/>
                <w:lang w:val="hy-AM"/>
              </w:rPr>
              <w:t>4</w:t>
            </w:r>
          </w:p>
        </w:tc>
        <w:tc>
          <w:tcPr>
            <w:tcW w:w="11487" w:type="dxa"/>
          </w:tcPr>
          <w:p w14:paraId="3B720E51" w14:textId="409E6317" w:rsidR="00C05165" w:rsidRPr="00FA1598" w:rsidRDefault="00C05165" w:rsidP="006E485E">
            <w:pPr>
              <w:spacing w:after="0" w:line="360" w:lineRule="auto"/>
              <w:jc w:val="both"/>
              <w:rPr>
                <w:rFonts w:ascii="GHEA Grapalat" w:hAnsi="GHEA Grapalat"/>
                <w:sz w:val="20"/>
                <w:szCs w:val="20"/>
              </w:rPr>
            </w:pPr>
            <w:r w:rsidRPr="00FA1598">
              <w:rPr>
                <w:rFonts w:ascii="GHEA Grapalat" w:hAnsi="GHEA Grapalat" w:cs="Sylfaen"/>
                <w:sz w:val="20"/>
                <w:szCs w:val="20"/>
              </w:rPr>
              <w:t xml:space="preserve">Կատարել զբոսաշրջային </w:t>
            </w:r>
            <w:r w:rsidRPr="00FA1598">
              <w:rPr>
                <w:rFonts w:ascii="GHEA Grapalat" w:hAnsi="GHEA Grapalat" w:cs="Courier New"/>
                <w:bCs/>
                <w:kern w:val="36"/>
                <w:sz w:val="20"/>
                <w:szCs w:val="20"/>
              </w:rPr>
              <w:t>ծառայությունների կազմակերպման համար անհրաժեշտ փաստաթղթային ձևակերպումներ</w:t>
            </w:r>
          </w:p>
        </w:tc>
      </w:tr>
      <w:tr w:rsidR="00C05165" w:rsidRPr="001846B3" w14:paraId="534B6AB3" w14:textId="77777777" w:rsidTr="00E830C3">
        <w:tc>
          <w:tcPr>
            <w:tcW w:w="567" w:type="dxa"/>
          </w:tcPr>
          <w:p w14:paraId="7993A0C8" w14:textId="77777777" w:rsidR="00C05165" w:rsidRPr="00FA1598" w:rsidRDefault="00C05165"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F8C030E" w14:textId="15DE3C7E" w:rsidR="00C05165" w:rsidRPr="00FA1598" w:rsidRDefault="00737FD4" w:rsidP="006E485E">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295E073B" w14:textId="77777777" w:rsidR="00C05165" w:rsidRPr="00FA1598" w:rsidRDefault="00C05165" w:rsidP="000D20D0">
            <w:pPr>
              <w:numPr>
                <w:ilvl w:val="0"/>
                <w:numId w:val="79"/>
              </w:numPr>
              <w:tabs>
                <w:tab w:val="clear" w:pos="720"/>
              </w:tabs>
              <w:spacing w:after="0" w:line="360" w:lineRule="auto"/>
              <w:ind w:left="428"/>
              <w:jc w:val="both"/>
              <w:rPr>
                <w:rFonts w:ascii="GHEA Grapalat" w:eastAsia="Arial Unicode MS" w:hAnsi="GHEA Grapalat"/>
                <w:sz w:val="20"/>
                <w:szCs w:val="20"/>
                <w:lang w:val="hy-AM"/>
              </w:rPr>
            </w:pPr>
            <w:r w:rsidRPr="00FA1598">
              <w:rPr>
                <w:rFonts w:ascii="GHEA Grapalat" w:eastAsia="Arial Unicode MS" w:hAnsi="GHEA Grapalat" w:cs="Sylfaen"/>
                <w:sz w:val="20"/>
                <w:szCs w:val="20"/>
                <w:lang w:val="hy-AM"/>
              </w:rPr>
              <w:t>նկարագրում է կազմակերպության փաստաթղթաշրջանառությանը</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ներկայացվող</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օրենսդրությամբ</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սահմանված</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հիմնական</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պահանջները</w:t>
            </w:r>
            <w:r w:rsidRPr="00FA1598">
              <w:rPr>
                <w:rFonts w:ascii="GHEA Grapalat" w:eastAsia="Arial Unicode MS" w:hAnsi="GHEA Grapalat"/>
                <w:sz w:val="20"/>
                <w:szCs w:val="20"/>
                <w:lang w:val="hy-AM"/>
              </w:rPr>
              <w:t>.</w:t>
            </w:r>
          </w:p>
          <w:p w14:paraId="17481F6E" w14:textId="77777777" w:rsidR="00C05165" w:rsidRPr="00FA1598" w:rsidRDefault="00C05165" w:rsidP="000D20D0">
            <w:pPr>
              <w:numPr>
                <w:ilvl w:val="0"/>
                <w:numId w:val="79"/>
              </w:numPr>
              <w:tabs>
                <w:tab w:val="clear" w:pos="720"/>
              </w:tabs>
              <w:spacing w:after="0" w:line="360" w:lineRule="auto"/>
              <w:ind w:left="428"/>
              <w:jc w:val="both"/>
              <w:rPr>
                <w:rFonts w:ascii="GHEA Grapalat" w:eastAsia="Arial Unicode MS" w:hAnsi="GHEA Grapalat"/>
                <w:sz w:val="20"/>
                <w:szCs w:val="20"/>
                <w:lang w:val="hy-AM"/>
              </w:rPr>
            </w:pPr>
            <w:r w:rsidRPr="00FA1598">
              <w:rPr>
                <w:rFonts w:ascii="GHEA Grapalat" w:eastAsia="Arial Unicode MS" w:hAnsi="GHEA Grapalat" w:cs="Sylfaen"/>
                <w:sz w:val="20"/>
                <w:szCs w:val="20"/>
                <w:lang w:val="hy-AM"/>
              </w:rPr>
              <w:t xml:space="preserve">կազմում է </w:t>
            </w:r>
            <w:r w:rsidRPr="00FA1598">
              <w:rPr>
                <w:rFonts w:ascii="GHEA Grapalat" w:eastAsia="Arial Unicode MS" w:hAnsi="GHEA Grapalat"/>
                <w:sz w:val="20"/>
                <w:szCs w:val="20"/>
                <w:lang w:val="hy-AM"/>
              </w:rPr>
              <w:t xml:space="preserve">զբոսաշրջային ծառայությունները </w:t>
            </w:r>
            <w:r w:rsidRPr="00FA1598">
              <w:rPr>
                <w:rFonts w:ascii="GHEA Grapalat" w:eastAsia="Arial Unicode MS" w:hAnsi="GHEA Grapalat" w:cs="Sylfaen"/>
                <w:sz w:val="20"/>
                <w:szCs w:val="20"/>
                <w:lang w:val="hy-AM"/>
              </w:rPr>
              <w:t>համակարգող</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և</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ուղղորդող</w:t>
            </w:r>
            <w:r w:rsidRPr="00FA1598">
              <w:rPr>
                <w:rFonts w:ascii="GHEA Grapalat" w:eastAsia="Arial Unicode MS" w:hAnsi="GHEA Grapalat"/>
                <w:sz w:val="20"/>
                <w:szCs w:val="20"/>
                <w:lang w:val="hy-AM"/>
              </w:rPr>
              <w:t xml:space="preserve"> հրահանգչական </w:t>
            </w:r>
            <w:r w:rsidRPr="00FA1598">
              <w:rPr>
                <w:rFonts w:ascii="GHEA Grapalat" w:eastAsia="Arial Unicode MS" w:hAnsi="GHEA Grapalat" w:cs="Sylfaen"/>
                <w:sz w:val="20"/>
                <w:szCs w:val="20"/>
                <w:lang w:val="hy-AM"/>
              </w:rPr>
              <w:t>փաստաթղթերի</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փաթեթ</w:t>
            </w:r>
            <w:r w:rsidRPr="00FA1598">
              <w:rPr>
                <w:rFonts w:ascii="GHEA Grapalat" w:eastAsia="Arial Unicode MS" w:hAnsi="GHEA Grapalat"/>
                <w:sz w:val="20"/>
                <w:szCs w:val="20"/>
                <w:lang w:val="hy-AM"/>
              </w:rPr>
              <w:t>.</w:t>
            </w:r>
          </w:p>
          <w:p w14:paraId="44EA6CE4" w14:textId="77777777" w:rsidR="00C05165" w:rsidRPr="00FA1598" w:rsidRDefault="00C05165" w:rsidP="000D20D0">
            <w:pPr>
              <w:numPr>
                <w:ilvl w:val="0"/>
                <w:numId w:val="79"/>
              </w:numPr>
              <w:tabs>
                <w:tab w:val="clear" w:pos="720"/>
              </w:tabs>
              <w:spacing w:after="0" w:line="360" w:lineRule="auto"/>
              <w:ind w:left="428"/>
              <w:jc w:val="both"/>
              <w:rPr>
                <w:rFonts w:ascii="GHEA Grapalat" w:eastAsia="Arial Unicode MS" w:hAnsi="GHEA Grapalat"/>
                <w:sz w:val="20"/>
                <w:szCs w:val="20"/>
                <w:lang w:val="hy-AM"/>
              </w:rPr>
            </w:pPr>
            <w:r w:rsidRPr="00FA1598">
              <w:rPr>
                <w:rFonts w:ascii="GHEA Grapalat" w:eastAsia="Arial Unicode MS" w:hAnsi="GHEA Grapalat" w:cs="Sylfaen"/>
                <w:sz w:val="20"/>
                <w:szCs w:val="20"/>
                <w:lang w:val="hy-AM"/>
              </w:rPr>
              <w:t>ճիշտ է լրացնում</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ներքին</w:t>
            </w:r>
            <w:r w:rsidRPr="00FA1598">
              <w:rPr>
                <w:rFonts w:ascii="GHEA Grapalat" w:eastAsia="Arial Unicode MS" w:hAnsi="GHEA Grapalat"/>
                <w:sz w:val="20"/>
                <w:szCs w:val="20"/>
                <w:lang w:val="hy-AM"/>
              </w:rPr>
              <w:t xml:space="preserve"> ու </w:t>
            </w:r>
            <w:r w:rsidRPr="00FA1598">
              <w:rPr>
                <w:rFonts w:ascii="GHEA Grapalat" w:eastAsia="Arial Unicode MS" w:hAnsi="GHEA Grapalat" w:cs="Sylfaen"/>
                <w:sz w:val="20"/>
                <w:szCs w:val="20"/>
                <w:lang w:val="hy-AM"/>
              </w:rPr>
              <w:t>արտաքին</w:t>
            </w:r>
            <w:r w:rsidRPr="00FA1598">
              <w:rPr>
                <w:rFonts w:ascii="GHEA Grapalat" w:eastAsia="Arial Unicode MS" w:hAnsi="GHEA Grapalat"/>
                <w:sz w:val="20"/>
                <w:szCs w:val="20"/>
                <w:lang w:val="hy-AM"/>
              </w:rPr>
              <w:t xml:space="preserve"> փաստաթղթաշրջանառության (</w:t>
            </w:r>
            <w:r w:rsidRPr="00FA1598">
              <w:rPr>
                <w:rFonts w:ascii="GHEA Grapalat" w:eastAsia="Arial Unicode MS" w:hAnsi="GHEA Grapalat" w:cs="Sylfaen"/>
                <w:sz w:val="20"/>
                <w:szCs w:val="20"/>
                <w:lang w:val="hy-AM"/>
              </w:rPr>
              <w:t>գործավարության)</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մեջ</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կիրառվող</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տիպային</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փաստաթղթերը՝</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պլաններ</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պայմանագրեր</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հաշվետվություններ</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ապրանքագրեր</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և</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այլն</w:t>
            </w:r>
            <w:r w:rsidRPr="00FA1598">
              <w:rPr>
                <w:rFonts w:ascii="GHEA Grapalat" w:eastAsia="Arial Unicode MS" w:hAnsi="GHEA Grapalat"/>
                <w:sz w:val="20"/>
                <w:szCs w:val="20"/>
                <w:lang w:val="hy-AM"/>
              </w:rPr>
              <w:t>,</w:t>
            </w:r>
          </w:p>
          <w:p w14:paraId="70604DED" w14:textId="77777777" w:rsidR="00C05165" w:rsidRPr="00FA1598" w:rsidRDefault="00C05165" w:rsidP="000D20D0">
            <w:pPr>
              <w:numPr>
                <w:ilvl w:val="0"/>
                <w:numId w:val="79"/>
              </w:numPr>
              <w:tabs>
                <w:tab w:val="clear" w:pos="720"/>
              </w:tabs>
              <w:spacing w:after="0" w:line="360" w:lineRule="auto"/>
              <w:ind w:left="428"/>
              <w:rPr>
                <w:rFonts w:ascii="GHEA Grapalat" w:eastAsia="Arial Unicode MS" w:hAnsi="GHEA Grapalat"/>
                <w:sz w:val="20"/>
                <w:szCs w:val="20"/>
                <w:lang w:val="hy-AM"/>
              </w:rPr>
            </w:pPr>
            <w:r w:rsidRPr="00FA1598">
              <w:rPr>
                <w:rFonts w:ascii="GHEA Grapalat" w:eastAsia="Arial Unicode MS" w:hAnsi="GHEA Grapalat" w:cs="Sylfaen"/>
                <w:sz w:val="20"/>
                <w:szCs w:val="20"/>
                <w:lang w:val="hy-AM"/>
              </w:rPr>
              <w:t>նկարագրում է տարբեր</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փաստաթղթերի</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պահանջների</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կատարման</w:t>
            </w:r>
            <w:r w:rsidRPr="00FA1598">
              <w:rPr>
                <w:rFonts w:ascii="GHEA Grapalat" w:eastAsia="Arial Unicode MS" w:hAnsi="GHEA Grapalat"/>
                <w:sz w:val="20"/>
                <w:szCs w:val="20"/>
                <w:lang w:val="hy-AM"/>
              </w:rPr>
              <w:t xml:space="preserve"> հնարավոր </w:t>
            </w:r>
            <w:r w:rsidRPr="00FA1598">
              <w:rPr>
                <w:rFonts w:ascii="GHEA Grapalat" w:eastAsia="Arial Unicode MS" w:hAnsi="GHEA Grapalat" w:cs="Sylfaen"/>
                <w:sz w:val="20"/>
                <w:szCs w:val="20"/>
                <w:lang w:val="hy-AM"/>
              </w:rPr>
              <w:t>ձևերն</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ու</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մեթոդները</w:t>
            </w:r>
            <w:r w:rsidRPr="00FA1598">
              <w:rPr>
                <w:rFonts w:ascii="GHEA Grapalat" w:eastAsia="Arial Unicode MS" w:hAnsi="GHEA Grapalat"/>
                <w:sz w:val="20"/>
                <w:szCs w:val="20"/>
                <w:lang w:val="hy-AM"/>
              </w:rPr>
              <w:t>,</w:t>
            </w:r>
          </w:p>
          <w:p w14:paraId="399A7AE7" w14:textId="77777777" w:rsidR="00C05165" w:rsidRPr="00FA1598" w:rsidRDefault="00C05165" w:rsidP="000D20D0">
            <w:pPr>
              <w:numPr>
                <w:ilvl w:val="0"/>
                <w:numId w:val="79"/>
              </w:numPr>
              <w:tabs>
                <w:tab w:val="clear" w:pos="720"/>
              </w:tabs>
              <w:spacing w:after="0" w:line="360" w:lineRule="auto"/>
              <w:ind w:left="428"/>
              <w:rPr>
                <w:rFonts w:ascii="GHEA Grapalat" w:hAnsi="GHEA Grapalat"/>
                <w:bCs/>
                <w:sz w:val="20"/>
                <w:szCs w:val="20"/>
                <w:lang w:val="hy-AM"/>
              </w:rPr>
            </w:pPr>
            <w:r w:rsidRPr="00FA1598">
              <w:rPr>
                <w:rFonts w:ascii="GHEA Grapalat" w:hAnsi="GHEA Grapalat" w:cs="Sylfaen"/>
                <w:bCs/>
                <w:sz w:val="20"/>
                <w:szCs w:val="20"/>
                <w:lang w:val="hy-AM"/>
              </w:rPr>
              <w:t>ճիշտ է լրացնում որոշակի կազմակերպություններում</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գործող</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տիպային</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փաստաթղթերը</w:t>
            </w:r>
            <w:r w:rsidRPr="00FA1598">
              <w:rPr>
                <w:rFonts w:ascii="GHEA Grapalat" w:hAnsi="GHEA Grapalat"/>
                <w:bCs/>
                <w:sz w:val="20"/>
                <w:szCs w:val="20"/>
                <w:lang w:val="hy-AM"/>
              </w:rPr>
              <w:t xml:space="preserve"> և </w:t>
            </w:r>
            <w:r w:rsidRPr="00FA1598">
              <w:rPr>
                <w:rFonts w:ascii="GHEA Grapalat" w:hAnsi="GHEA Grapalat" w:cs="Sylfaen"/>
                <w:bCs/>
                <w:sz w:val="20"/>
                <w:szCs w:val="20"/>
                <w:lang w:val="hy-AM"/>
              </w:rPr>
              <w:t>աշխատում դրանց հետ,</w:t>
            </w:r>
            <w:r w:rsidRPr="00FA1598">
              <w:rPr>
                <w:rFonts w:ascii="GHEA Grapalat" w:hAnsi="GHEA Grapalat"/>
                <w:bCs/>
                <w:sz w:val="20"/>
                <w:szCs w:val="20"/>
                <w:lang w:val="hy-AM"/>
              </w:rPr>
              <w:t xml:space="preserve"> </w:t>
            </w:r>
          </w:p>
          <w:p w14:paraId="7669C8DB" w14:textId="7F831F64" w:rsidR="00C05165" w:rsidRPr="00FA1598" w:rsidRDefault="00C05165" w:rsidP="000D20D0">
            <w:pPr>
              <w:numPr>
                <w:ilvl w:val="0"/>
                <w:numId w:val="79"/>
              </w:numPr>
              <w:tabs>
                <w:tab w:val="clear" w:pos="720"/>
              </w:tabs>
              <w:spacing w:after="0" w:line="360" w:lineRule="auto"/>
              <w:ind w:left="338" w:hanging="270"/>
              <w:jc w:val="both"/>
              <w:rPr>
                <w:rFonts w:ascii="GHEA Grapalat" w:eastAsia="Arial Unicode MS" w:hAnsi="GHEA Grapalat"/>
                <w:sz w:val="20"/>
                <w:szCs w:val="20"/>
                <w:lang w:val="hy-AM"/>
              </w:rPr>
            </w:pPr>
            <w:r w:rsidRPr="00FA1598">
              <w:rPr>
                <w:rFonts w:ascii="GHEA Grapalat" w:eastAsia="Arial Unicode MS" w:hAnsi="GHEA Grapalat" w:cs="Sylfaen"/>
                <w:sz w:val="20"/>
                <w:szCs w:val="20"/>
                <w:lang w:val="hy-AM"/>
              </w:rPr>
              <w:t>ներկայացնում է տեղեկատվության</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մշակման</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փաստաթղթավորման</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պահպանման</w:t>
            </w:r>
            <w:r w:rsidRPr="00FA1598">
              <w:rPr>
                <w:rFonts w:ascii="GHEA Grapalat" w:eastAsia="Arial Unicode MS" w:hAnsi="GHEA Grapalat"/>
                <w:sz w:val="20"/>
                <w:szCs w:val="20"/>
                <w:lang w:val="hy-AM"/>
              </w:rPr>
              <w:t xml:space="preserve"> օրինակներ՝ օգտվելով </w:t>
            </w:r>
            <w:r w:rsidRPr="00FA1598">
              <w:rPr>
                <w:rFonts w:ascii="GHEA Grapalat" w:eastAsia="Arial Unicode MS" w:hAnsi="GHEA Grapalat"/>
                <w:sz w:val="20"/>
                <w:szCs w:val="20"/>
                <w:lang w:val="hy-AM"/>
              </w:rPr>
              <w:lastRenderedPageBreak/>
              <w:t>տեղեկատվական տեխնոլոգիաների հնարավորությունից:</w:t>
            </w:r>
          </w:p>
        </w:tc>
      </w:tr>
      <w:tr w:rsidR="00A145B7" w:rsidRPr="001846B3" w14:paraId="22825D15" w14:textId="77777777" w:rsidTr="00064CD3">
        <w:tc>
          <w:tcPr>
            <w:tcW w:w="15173" w:type="dxa"/>
            <w:gridSpan w:val="3"/>
          </w:tcPr>
          <w:p w14:paraId="76E74D03" w14:textId="58BC1215" w:rsidR="00A145B7" w:rsidRPr="00A145B7" w:rsidRDefault="00A145B7" w:rsidP="00CD733D">
            <w:pPr>
              <w:spacing w:after="0" w:line="360" w:lineRule="auto"/>
              <w:ind w:left="31"/>
              <w:jc w:val="center"/>
              <w:rPr>
                <w:rFonts w:ascii="GHEA Grapalat" w:eastAsia="Arial Unicode MS" w:hAnsi="GHEA Grapalat" w:cs="Sylfaen"/>
                <w:b/>
                <w:bCs/>
                <w:sz w:val="20"/>
                <w:szCs w:val="20"/>
                <w:lang w:val="hy-AM"/>
              </w:rPr>
            </w:pPr>
            <w:r w:rsidRPr="00A145B7">
              <w:rPr>
                <w:rFonts w:ascii="GHEA Grapalat" w:hAnsi="GHEA Grapalat" w:cs="Sylfaen"/>
                <w:b/>
                <w:bCs/>
                <w:spacing w:val="-2"/>
                <w:kern w:val="16"/>
                <w:lang w:val="hy-AM"/>
              </w:rPr>
              <w:t>ՄՈԴՈՒԼԻ</w:t>
            </w:r>
            <w:r w:rsidRPr="00A145B7">
              <w:rPr>
                <w:rFonts w:ascii="GHEA Grapalat" w:hAnsi="GHEA Grapalat"/>
                <w:b/>
                <w:bCs/>
                <w:spacing w:val="-2"/>
                <w:kern w:val="16"/>
                <w:lang w:val="hy-AM"/>
              </w:rPr>
              <w:t xml:space="preserve"> </w:t>
            </w:r>
            <w:r w:rsidRPr="00A145B7">
              <w:rPr>
                <w:rFonts w:ascii="GHEA Grapalat" w:hAnsi="GHEA Grapalat" w:cs="Sylfaen"/>
                <w:b/>
                <w:bCs/>
                <w:spacing w:val="-2"/>
                <w:kern w:val="16"/>
                <w:lang w:val="hy-AM"/>
              </w:rPr>
              <w:t>ԱՆՎԱՆՈՒՄԸ</w:t>
            </w:r>
            <w:r w:rsidRPr="00A145B7">
              <w:rPr>
                <w:rFonts w:ascii="GHEA Grapalat" w:hAnsi="GHEA Grapalat"/>
                <w:b/>
                <w:bCs/>
                <w:spacing w:val="-2"/>
                <w:kern w:val="16"/>
                <w:lang w:val="hy-AM"/>
              </w:rPr>
              <w:t>` «</w:t>
            </w:r>
            <w:r w:rsidRPr="00A145B7">
              <w:rPr>
                <w:rFonts w:ascii="GHEA Grapalat" w:hAnsi="GHEA Grapalat" w:cs="Sylfaen"/>
                <w:b/>
                <w:bCs/>
                <w:lang w:val="hy-AM"/>
              </w:rPr>
              <w:t>ՄԱՍՆԱԳԻՏԱԿԱՆ ՀԱՅՈՑ ԼԵԶՈՒՆ՝ ԶԲՈՍԱՇՐՋԱՅԻՆ ԾԱՌԱՅՈՒԹՅՈՒՆՆԵՐԻ ԿԱԶՄԱԿԵՐՊՄԱՆ, ՊԱՏՄԱ-ՃԱՐՏԱՐԱՊԵՏԱԿԱՆ ԵՎ ՄՇԱԿՈՒԹԱՅԻՆ ԲՆԱԳԱՎԱՌՆԵՐՈՒՄ»</w:t>
            </w:r>
          </w:p>
        </w:tc>
      </w:tr>
      <w:tr w:rsidR="00A145B7" w:rsidRPr="00AE510E" w14:paraId="5436D36A" w14:textId="77777777" w:rsidTr="00E830C3">
        <w:tc>
          <w:tcPr>
            <w:tcW w:w="567" w:type="dxa"/>
          </w:tcPr>
          <w:p w14:paraId="6B4CBB98" w14:textId="77777777" w:rsidR="00A145B7" w:rsidRPr="00FA1598" w:rsidRDefault="00A145B7"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79C59B25" w14:textId="55B48B87" w:rsidR="00A145B7" w:rsidRPr="00737FD4" w:rsidRDefault="00A145B7" w:rsidP="006E485E">
            <w:pPr>
              <w:spacing w:after="0" w:line="360" w:lineRule="auto"/>
              <w:rPr>
                <w:rFonts w:ascii="GHEA Grapalat" w:hAnsi="GHEA Grapalat"/>
                <w:b/>
                <w:bCs/>
                <w:sz w:val="20"/>
                <w:szCs w:val="20"/>
                <w:lang w:val="hy-AM"/>
              </w:rPr>
            </w:pPr>
            <w:r w:rsidRPr="00737FD4">
              <w:rPr>
                <w:rFonts w:ascii="GHEA Grapalat" w:hAnsi="GHEA Grapalat" w:cs="Sylfaen"/>
                <w:b/>
                <w:bCs/>
                <w:sz w:val="20"/>
                <w:szCs w:val="20"/>
              </w:rPr>
              <w:t>Մոդուլի</w:t>
            </w:r>
            <w:r w:rsidRPr="00737FD4">
              <w:rPr>
                <w:rFonts w:ascii="GHEA Grapalat" w:hAnsi="GHEA Grapalat"/>
                <w:b/>
                <w:bCs/>
                <w:sz w:val="20"/>
                <w:szCs w:val="20"/>
              </w:rPr>
              <w:t xml:space="preserve"> </w:t>
            </w:r>
            <w:r w:rsidRPr="00737FD4">
              <w:rPr>
                <w:rFonts w:ascii="GHEA Grapalat" w:hAnsi="GHEA Grapalat" w:cs="Sylfaen"/>
                <w:b/>
                <w:bCs/>
                <w:sz w:val="20"/>
                <w:szCs w:val="20"/>
              </w:rPr>
              <w:t>դասիչը</w:t>
            </w:r>
          </w:p>
        </w:tc>
        <w:tc>
          <w:tcPr>
            <w:tcW w:w="11487" w:type="dxa"/>
          </w:tcPr>
          <w:p w14:paraId="2CDDCE0F" w14:textId="0A5998FB" w:rsidR="00A145B7" w:rsidRPr="00FA1598" w:rsidRDefault="00A145B7" w:rsidP="00027F3C">
            <w:pPr>
              <w:spacing w:after="0" w:line="360" w:lineRule="auto"/>
              <w:ind w:left="46"/>
              <w:jc w:val="both"/>
              <w:rPr>
                <w:rFonts w:ascii="GHEA Grapalat" w:eastAsia="Arial Unicode MS" w:hAnsi="GHEA Grapalat" w:cs="Sylfaen"/>
                <w:sz w:val="20"/>
                <w:szCs w:val="20"/>
                <w:lang w:val="hy-AM"/>
              </w:rPr>
            </w:pPr>
            <w:r w:rsidRPr="00FA1598">
              <w:rPr>
                <w:rFonts w:ascii="GHEA Grapalat" w:hAnsi="GHEA Grapalat"/>
                <w:sz w:val="20"/>
                <w:szCs w:val="20"/>
              </w:rPr>
              <w:t>ԶՕԼ-5-24-009</w:t>
            </w:r>
          </w:p>
        </w:tc>
      </w:tr>
      <w:tr w:rsidR="00A145B7" w:rsidRPr="001846B3" w14:paraId="42D8F523" w14:textId="77777777" w:rsidTr="00E830C3">
        <w:tc>
          <w:tcPr>
            <w:tcW w:w="567" w:type="dxa"/>
          </w:tcPr>
          <w:p w14:paraId="2CA3E3B8" w14:textId="77777777" w:rsidR="00A145B7" w:rsidRPr="00FA1598" w:rsidRDefault="00A145B7"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663E735" w14:textId="2A4E8DFB" w:rsidR="00A145B7" w:rsidRPr="00737FD4" w:rsidRDefault="00A145B7" w:rsidP="006E485E">
            <w:pPr>
              <w:spacing w:after="0" w:line="360" w:lineRule="auto"/>
              <w:rPr>
                <w:rFonts w:ascii="GHEA Grapalat" w:hAnsi="GHEA Grapalat"/>
                <w:b/>
                <w:bCs/>
                <w:sz w:val="20"/>
                <w:szCs w:val="20"/>
                <w:lang w:val="hy-AM"/>
              </w:rPr>
            </w:pPr>
            <w:r w:rsidRPr="00737FD4">
              <w:rPr>
                <w:rFonts w:ascii="GHEA Grapalat" w:hAnsi="GHEA Grapalat" w:cs="Sylfaen"/>
                <w:b/>
                <w:bCs/>
                <w:spacing w:val="-2"/>
                <w:kern w:val="16"/>
                <w:sz w:val="20"/>
                <w:szCs w:val="20"/>
              </w:rPr>
              <w:t>Մոդուլի</w:t>
            </w:r>
            <w:r w:rsidRPr="00737FD4">
              <w:rPr>
                <w:rFonts w:ascii="GHEA Grapalat" w:hAnsi="GHEA Grapalat"/>
                <w:b/>
                <w:bCs/>
                <w:spacing w:val="-2"/>
                <w:kern w:val="16"/>
                <w:sz w:val="20"/>
                <w:szCs w:val="20"/>
              </w:rPr>
              <w:t xml:space="preserve"> </w:t>
            </w:r>
            <w:r w:rsidRPr="00737FD4">
              <w:rPr>
                <w:rFonts w:ascii="GHEA Grapalat" w:hAnsi="GHEA Grapalat" w:cs="Sylfaen"/>
                <w:b/>
                <w:bCs/>
                <w:spacing w:val="-2"/>
                <w:kern w:val="16"/>
                <w:sz w:val="20"/>
                <w:szCs w:val="20"/>
              </w:rPr>
              <w:t>նպատակը</w:t>
            </w:r>
          </w:p>
        </w:tc>
        <w:tc>
          <w:tcPr>
            <w:tcW w:w="11487" w:type="dxa"/>
          </w:tcPr>
          <w:p w14:paraId="61A99C2A" w14:textId="22A9A3E3" w:rsidR="00A145B7" w:rsidRPr="00FA1598" w:rsidRDefault="00A145B7" w:rsidP="00027F3C">
            <w:pPr>
              <w:spacing w:after="0" w:line="360" w:lineRule="auto"/>
              <w:ind w:left="46"/>
              <w:jc w:val="both"/>
              <w:rPr>
                <w:rFonts w:ascii="GHEA Grapalat" w:eastAsia="Arial Unicode MS" w:hAnsi="GHEA Grapalat" w:cs="Sylfaen"/>
                <w:sz w:val="20"/>
                <w:szCs w:val="20"/>
                <w:lang w:val="hy-AM"/>
              </w:rPr>
            </w:pPr>
            <w:r w:rsidRPr="00FA1598">
              <w:rPr>
                <w:rFonts w:ascii="GHEA Grapalat" w:hAnsi="GHEA Grapalat" w:cs="Sylfaen"/>
                <w:spacing w:val="-2"/>
                <w:kern w:val="16"/>
                <w:sz w:val="20"/>
                <w:szCs w:val="20"/>
                <w:lang w:val="af-ZA"/>
              </w:rPr>
              <w:t>Մոդուլի</w:t>
            </w:r>
            <w:r w:rsidRPr="00FA1598">
              <w:rPr>
                <w:rFonts w:ascii="GHEA Grapalat" w:hAnsi="GHEA Grapalat"/>
                <w:spacing w:val="-2"/>
                <w:kern w:val="16"/>
                <w:sz w:val="20"/>
                <w:szCs w:val="20"/>
                <w:lang w:val="af-ZA"/>
              </w:rPr>
              <w:t xml:space="preserve"> </w:t>
            </w:r>
            <w:r w:rsidRPr="00FA1598">
              <w:rPr>
                <w:rFonts w:ascii="GHEA Grapalat" w:hAnsi="GHEA Grapalat" w:cs="Sylfaen"/>
                <w:spacing w:val="-2"/>
                <w:kern w:val="16"/>
                <w:sz w:val="20"/>
                <w:szCs w:val="20"/>
                <w:lang w:val="af-ZA"/>
              </w:rPr>
              <w:t>նպատակն</w:t>
            </w:r>
            <w:r w:rsidRPr="00FA1598">
              <w:rPr>
                <w:rFonts w:ascii="GHEA Grapalat" w:hAnsi="GHEA Grapalat"/>
                <w:spacing w:val="-2"/>
                <w:kern w:val="16"/>
                <w:sz w:val="20"/>
                <w:szCs w:val="20"/>
                <w:lang w:val="af-ZA"/>
              </w:rPr>
              <w:t xml:space="preserve"> </w:t>
            </w:r>
            <w:r w:rsidRPr="00FA1598">
              <w:rPr>
                <w:rFonts w:ascii="GHEA Grapalat" w:hAnsi="GHEA Grapalat" w:cs="Sylfaen"/>
                <w:spacing w:val="-2"/>
                <w:kern w:val="16"/>
                <w:sz w:val="20"/>
                <w:szCs w:val="20"/>
                <w:lang w:val="af-ZA"/>
              </w:rPr>
              <w:t>է</w:t>
            </w:r>
            <w:r w:rsidRPr="00FA1598">
              <w:rPr>
                <w:rFonts w:ascii="GHEA Grapalat" w:hAnsi="GHEA Grapalat"/>
                <w:spacing w:val="-2"/>
                <w:kern w:val="16"/>
                <w:sz w:val="20"/>
                <w:szCs w:val="20"/>
                <w:lang w:val="af-ZA"/>
              </w:rPr>
              <w:t xml:space="preserve"> </w:t>
            </w:r>
            <w:r w:rsidRPr="00FA1598">
              <w:rPr>
                <w:rFonts w:ascii="GHEA Grapalat" w:hAnsi="GHEA Grapalat" w:cs="Sylfaen"/>
                <w:spacing w:val="-2"/>
                <w:kern w:val="16"/>
                <w:sz w:val="20"/>
                <w:szCs w:val="20"/>
                <w:lang w:val="af-ZA"/>
              </w:rPr>
              <w:t>սովորողների</w:t>
            </w:r>
            <w:r w:rsidRPr="00FA1598">
              <w:rPr>
                <w:rFonts w:ascii="GHEA Grapalat" w:hAnsi="GHEA Grapalat"/>
                <w:spacing w:val="-2"/>
                <w:kern w:val="16"/>
                <w:sz w:val="20"/>
                <w:szCs w:val="20"/>
                <w:lang w:val="af-ZA"/>
              </w:rPr>
              <w:t xml:space="preserve"> </w:t>
            </w:r>
            <w:r w:rsidRPr="00FA1598">
              <w:rPr>
                <w:rFonts w:ascii="GHEA Grapalat" w:hAnsi="GHEA Grapalat" w:cs="Sylfaen"/>
                <w:spacing w:val="-2"/>
                <w:kern w:val="16"/>
                <w:sz w:val="20"/>
                <w:szCs w:val="20"/>
                <w:lang w:val="af-ZA"/>
              </w:rPr>
              <w:t>մոտ</w:t>
            </w:r>
            <w:r w:rsidRPr="00FA1598">
              <w:rPr>
                <w:rFonts w:ascii="GHEA Grapalat" w:hAnsi="GHEA Grapalat"/>
                <w:spacing w:val="-2"/>
                <w:kern w:val="16"/>
                <w:sz w:val="20"/>
                <w:szCs w:val="20"/>
                <w:lang w:val="af-ZA"/>
              </w:rPr>
              <w:t xml:space="preserve"> </w:t>
            </w:r>
            <w:r w:rsidRPr="00FA1598">
              <w:rPr>
                <w:rFonts w:ascii="GHEA Grapalat" w:hAnsi="GHEA Grapalat" w:cs="Sylfaen"/>
                <w:spacing w:val="-2"/>
                <w:kern w:val="16"/>
                <w:sz w:val="20"/>
                <w:szCs w:val="20"/>
                <w:lang w:val="af-ZA"/>
              </w:rPr>
              <w:t>զարգացնել</w:t>
            </w:r>
            <w:r w:rsidRPr="00FA1598">
              <w:rPr>
                <w:rFonts w:ascii="GHEA Grapalat" w:hAnsi="GHEA Grapalat"/>
                <w:spacing w:val="-2"/>
                <w:kern w:val="16"/>
                <w:sz w:val="20"/>
                <w:szCs w:val="20"/>
                <w:lang w:val="af-ZA"/>
              </w:rPr>
              <w:t xml:space="preserve"> զբոսաշրջային ծառայությունների կազմակերպման</w:t>
            </w:r>
            <w:r w:rsidRPr="00FA1598">
              <w:rPr>
                <w:rFonts w:ascii="GHEA Grapalat" w:hAnsi="GHEA Grapalat"/>
                <w:spacing w:val="-2"/>
                <w:kern w:val="16"/>
                <w:sz w:val="20"/>
                <w:szCs w:val="20"/>
                <w:lang w:val="hy-AM"/>
              </w:rPr>
              <w:t xml:space="preserve"> ոլորտ</w:t>
            </w:r>
            <w:r w:rsidRPr="00A145B7">
              <w:rPr>
                <w:rFonts w:ascii="GHEA Grapalat" w:hAnsi="GHEA Grapalat"/>
                <w:spacing w:val="-2"/>
                <w:kern w:val="16"/>
                <w:sz w:val="20"/>
                <w:szCs w:val="20"/>
                <w:lang w:val="hy-AM"/>
              </w:rPr>
              <w:t>ում</w:t>
            </w:r>
            <w:r w:rsidRPr="00FA1598">
              <w:rPr>
                <w:rFonts w:ascii="GHEA Grapalat" w:hAnsi="GHEA Grapalat"/>
                <w:spacing w:val="-2"/>
                <w:kern w:val="16"/>
                <w:sz w:val="20"/>
                <w:szCs w:val="20"/>
                <w:lang w:val="hy-AM"/>
              </w:rPr>
              <w:t xml:space="preserve">, </w:t>
            </w:r>
            <w:r w:rsidRPr="00FA1598">
              <w:rPr>
                <w:rFonts w:ascii="GHEA Grapalat" w:hAnsi="GHEA Grapalat" w:cs="Sylfaen"/>
                <w:sz w:val="20"/>
                <w:szCs w:val="20"/>
                <w:lang w:val="hy-AM"/>
              </w:rPr>
              <w:t>պատմա-ճարտարապետական և մշակութային բնագավառներ</w:t>
            </w:r>
            <w:r w:rsidRPr="00A145B7">
              <w:rPr>
                <w:rFonts w:ascii="GHEA Grapalat" w:hAnsi="GHEA Grapalat" w:cs="Sylfaen"/>
                <w:sz w:val="20"/>
                <w:szCs w:val="20"/>
                <w:lang w:val="hy-AM"/>
              </w:rPr>
              <w:t>ում</w:t>
            </w:r>
            <w:r w:rsidRPr="00FA1598">
              <w:rPr>
                <w:rFonts w:ascii="GHEA Grapalat" w:hAnsi="GHEA Grapalat" w:cs="Sylfaen"/>
                <w:sz w:val="20"/>
                <w:szCs w:val="20"/>
                <w:lang w:val="hy-AM"/>
              </w:rPr>
              <w:t xml:space="preserve"> </w:t>
            </w:r>
            <w:r w:rsidRPr="00FA1598">
              <w:rPr>
                <w:rFonts w:ascii="GHEA Grapalat" w:hAnsi="GHEA Grapalat"/>
                <w:spacing w:val="-2"/>
                <w:kern w:val="16"/>
                <w:sz w:val="20"/>
                <w:szCs w:val="20"/>
                <w:lang w:val="af-ZA"/>
              </w:rPr>
              <w:t xml:space="preserve">կիրառվող </w:t>
            </w:r>
            <w:r w:rsidRPr="00FA1598">
              <w:rPr>
                <w:rFonts w:ascii="GHEA Grapalat" w:hAnsi="GHEA Grapalat" w:cs="Sylfaen"/>
                <w:spacing w:val="-2"/>
                <w:kern w:val="16"/>
                <w:sz w:val="20"/>
                <w:szCs w:val="20"/>
                <w:lang w:val="af-ZA"/>
              </w:rPr>
              <w:t xml:space="preserve">հայերենով </w:t>
            </w:r>
            <w:r w:rsidRPr="00FA1598">
              <w:rPr>
                <w:rFonts w:ascii="GHEA Grapalat" w:hAnsi="GHEA Grapalat"/>
                <w:sz w:val="20"/>
                <w:szCs w:val="20"/>
                <w:lang w:val="nl-NL"/>
              </w:rPr>
              <w:t xml:space="preserve">մասնագիտական ոլորտի բառապաշարի իմացությունը, </w:t>
            </w:r>
            <w:r w:rsidRPr="00A145B7">
              <w:rPr>
                <w:rFonts w:ascii="GHEA Grapalat" w:hAnsi="GHEA Grapalat"/>
                <w:sz w:val="20"/>
                <w:szCs w:val="20"/>
                <w:lang w:val="hy-AM"/>
              </w:rPr>
              <w:t xml:space="preserve">ձևավորել </w:t>
            </w:r>
            <w:r w:rsidRPr="00FA1598">
              <w:rPr>
                <w:rFonts w:ascii="GHEA Grapalat" w:hAnsi="GHEA Grapalat"/>
                <w:sz w:val="20"/>
                <w:szCs w:val="20"/>
                <w:lang w:val="nl-NL"/>
              </w:rPr>
              <w:t>մասնագիտական բառապաշարով ոլորտը ներկայացնելու</w:t>
            </w:r>
            <w:r w:rsidRPr="00A145B7">
              <w:rPr>
                <w:rFonts w:ascii="GHEA Grapalat" w:hAnsi="GHEA Grapalat"/>
                <w:sz w:val="20"/>
                <w:szCs w:val="20"/>
                <w:lang w:val="hy-AM"/>
              </w:rPr>
              <w:t xml:space="preserve"> կարողություն և հմտություն</w:t>
            </w:r>
            <w:r w:rsidRPr="00FA1598">
              <w:rPr>
                <w:rFonts w:ascii="GHEA Grapalat" w:hAnsi="GHEA Grapalat"/>
                <w:sz w:val="20"/>
                <w:szCs w:val="20"/>
                <w:lang w:val="nl-NL"/>
              </w:rPr>
              <w:t xml:space="preserve">։ </w:t>
            </w:r>
          </w:p>
        </w:tc>
      </w:tr>
      <w:tr w:rsidR="00A145B7" w:rsidRPr="00AE510E" w14:paraId="7EBCAACF" w14:textId="77777777" w:rsidTr="00E830C3">
        <w:tc>
          <w:tcPr>
            <w:tcW w:w="567" w:type="dxa"/>
          </w:tcPr>
          <w:p w14:paraId="5F2C51CF" w14:textId="77777777" w:rsidR="00A145B7" w:rsidRPr="00FA1598" w:rsidRDefault="00A145B7"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24B5DCC" w14:textId="6100FCCD" w:rsidR="00A145B7" w:rsidRPr="00737FD4" w:rsidRDefault="00A145B7" w:rsidP="006E485E">
            <w:pPr>
              <w:spacing w:after="0" w:line="360" w:lineRule="auto"/>
              <w:rPr>
                <w:rFonts w:ascii="GHEA Grapalat" w:hAnsi="GHEA Grapalat"/>
                <w:b/>
                <w:bCs/>
                <w:sz w:val="20"/>
                <w:szCs w:val="20"/>
                <w:lang w:val="hy-AM"/>
              </w:rPr>
            </w:pPr>
            <w:r w:rsidRPr="00737FD4">
              <w:rPr>
                <w:rFonts w:ascii="GHEA Grapalat" w:hAnsi="GHEA Grapalat" w:cs="Sylfaen"/>
                <w:b/>
                <w:bCs/>
                <w:sz w:val="20"/>
                <w:szCs w:val="20"/>
              </w:rPr>
              <w:t>Մոդուլի</w:t>
            </w:r>
            <w:r w:rsidRPr="00737FD4">
              <w:rPr>
                <w:rFonts w:ascii="GHEA Grapalat" w:hAnsi="GHEA Grapalat"/>
                <w:b/>
                <w:bCs/>
                <w:sz w:val="20"/>
                <w:szCs w:val="20"/>
              </w:rPr>
              <w:t xml:space="preserve"> </w:t>
            </w:r>
            <w:r w:rsidRPr="00737FD4">
              <w:rPr>
                <w:rFonts w:ascii="GHEA Grapalat" w:hAnsi="GHEA Grapalat" w:cs="Sylfaen"/>
                <w:b/>
                <w:bCs/>
                <w:sz w:val="20"/>
                <w:szCs w:val="20"/>
              </w:rPr>
              <w:t>տևողությունը</w:t>
            </w:r>
          </w:p>
        </w:tc>
        <w:tc>
          <w:tcPr>
            <w:tcW w:w="11487" w:type="dxa"/>
          </w:tcPr>
          <w:p w14:paraId="605A2EA7" w14:textId="7DEF2D4B" w:rsidR="00A145B7" w:rsidRPr="00FA1598" w:rsidRDefault="00A145B7" w:rsidP="00027F3C">
            <w:pPr>
              <w:spacing w:after="0" w:line="360" w:lineRule="auto"/>
              <w:ind w:left="46"/>
              <w:jc w:val="both"/>
              <w:rPr>
                <w:rFonts w:ascii="GHEA Grapalat" w:eastAsia="Arial Unicode MS" w:hAnsi="GHEA Grapalat" w:cs="Sylfaen"/>
                <w:sz w:val="20"/>
                <w:szCs w:val="20"/>
                <w:lang w:val="hy-AM"/>
              </w:rPr>
            </w:pPr>
            <w:r w:rsidRPr="00FA1598">
              <w:rPr>
                <w:rFonts w:ascii="GHEA Grapalat" w:eastAsia="Arial Unicode MS" w:hAnsi="GHEA Grapalat"/>
                <w:sz w:val="20"/>
                <w:szCs w:val="20"/>
              </w:rPr>
              <w:t xml:space="preserve">36 </w:t>
            </w:r>
            <w:r w:rsidRPr="00FA1598">
              <w:rPr>
                <w:rFonts w:ascii="GHEA Grapalat" w:eastAsia="Arial Unicode MS" w:hAnsi="GHEA Grapalat" w:cs="Sylfaen"/>
                <w:sz w:val="20"/>
                <w:szCs w:val="20"/>
              </w:rPr>
              <w:t>ժամ</w:t>
            </w:r>
          </w:p>
        </w:tc>
      </w:tr>
      <w:tr w:rsidR="00A145B7" w:rsidRPr="00AE510E" w14:paraId="3FE05ACA" w14:textId="77777777" w:rsidTr="00E830C3">
        <w:tc>
          <w:tcPr>
            <w:tcW w:w="567" w:type="dxa"/>
          </w:tcPr>
          <w:p w14:paraId="6CFCF2F3" w14:textId="77777777" w:rsidR="00A145B7" w:rsidRPr="00FA1598" w:rsidRDefault="00A145B7"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F015587" w14:textId="110FEBE0" w:rsidR="00A145B7" w:rsidRPr="00737FD4" w:rsidRDefault="00A145B7" w:rsidP="006E485E">
            <w:pPr>
              <w:spacing w:after="0" w:line="360" w:lineRule="auto"/>
              <w:rPr>
                <w:rFonts w:ascii="GHEA Grapalat" w:hAnsi="GHEA Grapalat" w:cs="Sylfaen"/>
                <w:b/>
                <w:bCs/>
                <w:sz w:val="20"/>
                <w:szCs w:val="20"/>
              </w:rPr>
            </w:pPr>
            <w:r w:rsidRPr="00737FD4">
              <w:rPr>
                <w:rFonts w:ascii="GHEA Grapalat" w:hAnsi="GHEA Grapalat" w:cs="Sylfaen"/>
                <w:b/>
                <w:bCs/>
                <w:sz w:val="20"/>
                <w:szCs w:val="20"/>
              </w:rPr>
              <w:t>Մուտքային</w:t>
            </w:r>
            <w:r w:rsidRPr="00737FD4">
              <w:rPr>
                <w:rFonts w:ascii="GHEA Grapalat" w:hAnsi="GHEA Grapalat"/>
                <w:b/>
                <w:bCs/>
                <w:sz w:val="20"/>
                <w:szCs w:val="20"/>
              </w:rPr>
              <w:t xml:space="preserve"> </w:t>
            </w:r>
            <w:r w:rsidRPr="00737FD4">
              <w:rPr>
                <w:rFonts w:ascii="GHEA Grapalat" w:hAnsi="GHEA Grapalat" w:cs="Sylfaen"/>
                <w:b/>
                <w:bCs/>
                <w:sz w:val="20"/>
                <w:szCs w:val="20"/>
              </w:rPr>
              <w:t>պահանջները</w:t>
            </w:r>
          </w:p>
        </w:tc>
        <w:tc>
          <w:tcPr>
            <w:tcW w:w="11487" w:type="dxa"/>
          </w:tcPr>
          <w:p w14:paraId="313B029F" w14:textId="2AD8B157" w:rsidR="00A145B7" w:rsidRPr="00FA1598" w:rsidRDefault="00A145B7" w:rsidP="00027F3C">
            <w:pPr>
              <w:spacing w:after="0" w:line="360" w:lineRule="auto"/>
              <w:ind w:left="46"/>
              <w:jc w:val="both"/>
              <w:rPr>
                <w:rFonts w:ascii="GHEA Grapalat" w:eastAsia="Arial Unicode MS" w:hAnsi="GHEA Grapalat"/>
                <w:sz w:val="20"/>
                <w:szCs w:val="20"/>
              </w:rPr>
            </w:pPr>
            <w:r w:rsidRPr="00FA1598">
              <w:rPr>
                <w:rFonts w:ascii="GHEA Grapalat" w:hAnsi="GHEA Grapalat" w:cs="Sylfaen"/>
                <w:sz w:val="20"/>
                <w:szCs w:val="20"/>
                <w:lang w:val="nl-NL"/>
              </w:rPr>
              <w:t>Այս</w:t>
            </w:r>
            <w:r w:rsidRPr="00FA1598">
              <w:rPr>
                <w:rFonts w:ascii="GHEA Grapalat" w:hAnsi="GHEA Grapalat"/>
                <w:sz w:val="20"/>
                <w:szCs w:val="20"/>
                <w:lang w:val="nl-NL"/>
              </w:rPr>
              <w:t xml:space="preserve"> </w:t>
            </w:r>
            <w:r w:rsidRPr="00FA1598">
              <w:rPr>
                <w:rFonts w:ascii="GHEA Grapalat" w:hAnsi="GHEA Grapalat" w:cs="Sylfaen"/>
                <w:sz w:val="20"/>
                <w:szCs w:val="20"/>
                <w:lang w:val="nl-NL"/>
              </w:rPr>
              <w:t>մոդուլն</w:t>
            </w:r>
            <w:r w:rsidRPr="00FA1598">
              <w:rPr>
                <w:rFonts w:ascii="GHEA Grapalat" w:hAnsi="GHEA Grapalat"/>
                <w:sz w:val="20"/>
                <w:szCs w:val="20"/>
                <w:lang w:val="nl-NL"/>
              </w:rPr>
              <w:t xml:space="preserve"> </w:t>
            </w:r>
            <w:r w:rsidRPr="00FA1598">
              <w:rPr>
                <w:rFonts w:ascii="GHEA Grapalat" w:hAnsi="GHEA Grapalat" w:cs="Sylfaen"/>
                <w:sz w:val="20"/>
                <w:szCs w:val="20"/>
                <w:lang w:val="nl-NL"/>
              </w:rPr>
              <w:t>ուսումնասիրելու</w:t>
            </w:r>
            <w:r w:rsidRPr="00FA1598">
              <w:rPr>
                <w:rFonts w:ascii="GHEA Grapalat" w:hAnsi="GHEA Grapalat"/>
                <w:sz w:val="20"/>
                <w:szCs w:val="20"/>
                <w:lang w:val="nl-NL"/>
              </w:rPr>
              <w:t xml:space="preserve"> </w:t>
            </w:r>
            <w:r w:rsidRPr="00FA1598">
              <w:rPr>
                <w:rFonts w:ascii="GHEA Grapalat" w:hAnsi="GHEA Grapalat" w:cs="Sylfaen"/>
                <w:sz w:val="20"/>
                <w:szCs w:val="20"/>
                <w:lang w:val="nl-NL"/>
              </w:rPr>
              <w:t>համար</w:t>
            </w:r>
            <w:r w:rsidRPr="00FA1598">
              <w:rPr>
                <w:rFonts w:ascii="GHEA Grapalat" w:hAnsi="GHEA Grapalat"/>
                <w:sz w:val="20"/>
                <w:szCs w:val="20"/>
                <w:lang w:val="nl-NL"/>
              </w:rPr>
              <w:t xml:space="preserve"> </w:t>
            </w:r>
            <w:r w:rsidRPr="00FA1598">
              <w:rPr>
                <w:rFonts w:ascii="GHEA Grapalat" w:hAnsi="GHEA Grapalat" w:cs="Sylfaen"/>
                <w:sz w:val="20"/>
                <w:szCs w:val="20"/>
                <w:lang w:val="nl-NL"/>
              </w:rPr>
              <w:t>ուսանողը</w:t>
            </w:r>
            <w:r w:rsidRPr="00FA1598">
              <w:rPr>
                <w:rFonts w:ascii="GHEA Grapalat" w:hAnsi="GHEA Grapalat"/>
                <w:sz w:val="20"/>
                <w:szCs w:val="20"/>
                <w:lang w:val="nl-NL"/>
              </w:rPr>
              <w:t xml:space="preserve"> </w:t>
            </w:r>
            <w:r w:rsidRPr="00FA1598">
              <w:rPr>
                <w:rFonts w:ascii="GHEA Grapalat" w:hAnsi="GHEA Grapalat" w:cs="Sylfaen"/>
                <w:sz w:val="20"/>
                <w:szCs w:val="20"/>
                <w:lang w:val="nl-NL"/>
              </w:rPr>
              <w:t>պետք</w:t>
            </w:r>
            <w:r w:rsidRPr="00FA1598">
              <w:rPr>
                <w:rFonts w:ascii="GHEA Grapalat" w:hAnsi="GHEA Grapalat"/>
                <w:sz w:val="20"/>
                <w:szCs w:val="20"/>
                <w:lang w:val="nl-NL"/>
              </w:rPr>
              <w:t xml:space="preserve"> </w:t>
            </w:r>
            <w:r w:rsidRPr="00FA1598">
              <w:rPr>
                <w:rFonts w:ascii="GHEA Grapalat" w:hAnsi="GHEA Grapalat" w:cs="Sylfaen"/>
                <w:sz w:val="20"/>
                <w:szCs w:val="20"/>
                <w:lang w:val="nl-NL"/>
              </w:rPr>
              <w:t>է</w:t>
            </w:r>
            <w:r w:rsidRPr="00FA1598">
              <w:rPr>
                <w:rFonts w:ascii="GHEA Grapalat" w:hAnsi="GHEA Grapalat"/>
                <w:sz w:val="20"/>
                <w:szCs w:val="20"/>
                <w:lang w:val="nl-NL"/>
              </w:rPr>
              <w:t xml:space="preserve"> </w:t>
            </w:r>
            <w:r w:rsidRPr="00FA1598">
              <w:rPr>
                <w:rFonts w:ascii="GHEA Grapalat" w:hAnsi="GHEA Grapalat" w:cs="Sylfaen"/>
                <w:sz w:val="20"/>
                <w:szCs w:val="20"/>
                <w:lang w:val="nl-NL"/>
              </w:rPr>
              <w:t>ուսումնասիրած</w:t>
            </w:r>
            <w:r w:rsidRPr="00FA1598">
              <w:rPr>
                <w:rFonts w:ascii="GHEA Grapalat" w:hAnsi="GHEA Grapalat"/>
                <w:sz w:val="20"/>
                <w:szCs w:val="20"/>
                <w:lang w:val="nl-NL"/>
              </w:rPr>
              <w:t xml:space="preserve"> լինի </w:t>
            </w:r>
            <w:r w:rsidRPr="00FA1598">
              <w:rPr>
                <w:rFonts w:ascii="GHEA Grapalat" w:hAnsi="GHEA Grapalat"/>
                <w:sz w:val="20"/>
                <w:szCs w:val="20"/>
              </w:rPr>
              <w:t xml:space="preserve">ԶՕԼ-5-24-017 </w:t>
            </w:r>
            <w:r w:rsidRPr="00FA1598">
              <w:rPr>
                <w:rFonts w:ascii="GHEA Grapalat" w:hAnsi="GHEA Grapalat"/>
                <w:sz w:val="20"/>
                <w:szCs w:val="20"/>
                <w:lang w:val="nl-NL"/>
              </w:rPr>
              <w:t></w:t>
            </w:r>
            <w:r w:rsidRPr="00FA1598">
              <w:rPr>
                <w:rFonts w:ascii="GHEA Grapalat" w:hAnsi="GHEA Grapalat"/>
                <w:sz w:val="20"/>
                <w:szCs w:val="20"/>
                <w:lang w:val="hy-AM"/>
              </w:rPr>
              <w:t>Զբոսաշրջության և զբոսաշրջային ծառայությունների ճանաչողություն</w:t>
            </w:r>
            <w:r w:rsidRPr="00FA1598">
              <w:rPr>
                <w:rFonts w:ascii="GHEA Grapalat" w:hAnsi="GHEA Grapalat"/>
                <w:sz w:val="20"/>
                <w:szCs w:val="20"/>
                <w:lang w:val="nl-NL"/>
              </w:rPr>
              <w:t></w:t>
            </w:r>
            <w:r w:rsidRPr="00FA1598">
              <w:rPr>
                <w:rFonts w:ascii="GHEA Grapalat" w:hAnsi="GHEA Grapalat"/>
                <w:sz w:val="20"/>
                <w:szCs w:val="20"/>
                <w:lang w:val="hy-AM"/>
              </w:rPr>
              <w:t xml:space="preserve"> </w:t>
            </w:r>
            <w:r w:rsidRPr="00FA1598">
              <w:rPr>
                <w:rFonts w:ascii="GHEA Grapalat" w:hAnsi="GHEA Grapalat"/>
                <w:sz w:val="20"/>
                <w:szCs w:val="20"/>
                <w:lang w:val="nl-NL"/>
              </w:rPr>
              <w:t>և</w:t>
            </w:r>
            <w:r w:rsidRPr="00FA1598">
              <w:rPr>
                <w:rFonts w:ascii="GHEA Grapalat" w:hAnsi="GHEA Grapalat"/>
                <w:sz w:val="20"/>
                <w:szCs w:val="20"/>
                <w:lang w:val="hy-AM"/>
              </w:rPr>
              <w:t xml:space="preserve"> </w:t>
            </w:r>
            <w:r w:rsidRPr="00FA1598">
              <w:rPr>
                <w:rFonts w:ascii="GHEA Grapalat" w:hAnsi="GHEA Grapalat" w:cs="Sylfaen"/>
                <w:sz w:val="20"/>
                <w:szCs w:val="20"/>
                <w:lang w:val="nl-NL"/>
              </w:rPr>
              <w:t>ԶՕԼ-5-24-018</w:t>
            </w:r>
            <w:r w:rsidRPr="00FA1598">
              <w:rPr>
                <w:rFonts w:ascii="GHEA Grapalat" w:hAnsi="GHEA Grapalat"/>
                <w:sz w:val="20"/>
                <w:szCs w:val="20"/>
              </w:rPr>
              <w:t xml:space="preserve"> </w:t>
            </w:r>
            <w:r w:rsidRPr="00FA1598">
              <w:rPr>
                <w:rFonts w:ascii="GHEA Grapalat" w:hAnsi="GHEA Grapalat"/>
                <w:sz w:val="20"/>
                <w:szCs w:val="20"/>
                <w:lang w:val="hy-AM"/>
              </w:rPr>
              <w:t xml:space="preserve">Զբոսաշրջային </w:t>
            </w:r>
            <w:r w:rsidRPr="00FA1598">
              <w:rPr>
                <w:rFonts w:ascii="GHEA Grapalat" w:hAnsi="GHEA Grapalat"/>
                <w:sz w:val="20"/>
                <w:szCs w:val="20"/>
              </w:rPr>
              <w:t>ռեսուրսներ</w:t>
            </w:r>
            <w:r w:rsidRPr="00FA1598">
              <w:rPr>
                <w:rFonts w:ascii="GHEA Grapalat" w:hAnsi="GHEA Grapalat"/>
                <w:sz w:val="20"/>
                <w:szCs w:val="20"/>
                <w:lang w:val="hy-AM"/>
              </w:rPr>
              <w:t xml:space="preserve"> </w:t>
            </w:r>
            <w:r w:rsidRPr="00FA1598">
              <w:rPr>
                <w:rFonts w:ascii="GHEA Grapalat" w:hAnsi="GHEA Grapalat" w:cs="Sylfaen"/>
                <w:sz w:val="20"/>
                <w:szCs w:val="20"/>
                <w:lang w:val="nl-NL"/>
              </w:rPr>
              <w:t>մոդուլները</w:t>
            </w:r>
            <w:r w:rsidRPr="00FA1598">
              <w:rPr>
                <w:rFonts w:ascii="GHEA Grapalat" w:hAnsi="GHEA Grapalat"/>
                <w:sz w:val="20"/>
                <w:szCs w:val="20"/>
                <w:lang w:val="nl-NL"/>
              </w:rPr>
              <w:t>:</w:t>
            </w:r>
          </w:p>
        </w:tc>
      </w:tr>
      <w:tr w:rsidR="00A145B7" w:rsidRPr="00AE510E" w14:paraId="7E3D58E7" w14:textId="77777777" w:rsidTr="00E830C3">
        <w:tc>
          <w:tcPr>
            <w:tcW w:w="567" w:type="dxa"/>
          </w:tcPr>
          <w:p w14:paraId="5FAD680F" w14:textId="77777777" w:rsidR="00A145B7" w:rsidRPr="00FA1598" w:rsidRDefault="00A145B7"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A7DF11A" w14:textId="56181C96" w:rsidR="00A145B7" w:rsidRPr="00737FD4" w:rsidRDefault="00A145B7" w:rsidP="006E485E">
            <w:pPr>
              <w:spacing w:after="0" w:line="360" w:lineRule="auto"/>
              <w:rPr>
                <w:rFonts w:ascii="GHEA Grapalat" w:hAnsi="GHEA Grapalat" w:cs="Sylfaen"/>
                <w:b/>
                <w:bCs/>
                <w:sz w:val="20"/>
                <w:szCs w:val="20"/>
              </w:rPr>
            </w:pPr>
            <w:r w:rsidRPr="00737FD4">
              <w:rPr>
                <w:rFonts w:ascii="GHEA Grapalat" w:hAnsi="GHEA Grapalat" w:cs="Sylfaen"/>
                <w:b/>
                <w:bCs/>
                <w:sz w:val="20"/>
                <w:szCs w:val="20"/>
                <w:lang w:val="hy-AM"/>
              </w:rPr>
              <w:t>Մոդուլի</w:t>
            </w:r>
            <w:r w:rsidRPr="00737FD4">
              <w:rPr>
                <w:rFonts w:ascii="GHEA Grapalat" w:hAnsi="GHEA Grapalat"/>
                <w:b/>
                <w:bCs/>
                <w:sz w:val="20"/>
                <w:szCs w:val="20"/>
                <w:lang w:val="hy-AM"/>
              </w:rPr>
              <w:t xml:space="preserve"> </w:t>
            </w:r>
            <w:r w:rsidRPr="00737FD4">
              <w:rPr>
                <w:rFonts w:ascii="GHEA Grapalat" w:hAnsi="GHEA Grapalat" w:cs="Sylfaen"/>
                <w:b/>
                <w:bCs/>
                <w:sz w:val="20"/>
                <w:szCs w:val="20"/>
                <w:lang w:val="hy-AM"/>
              </w:rPr>
              <w:t>գնահատման</w:t>
            </w:r>
            <w:r w:rsidRPr="00737FD4">
              <w:rPr>
                <w:rFonts w:ascii="GHEA Grapalat" w:hAnsi="GHEA Grapalat"/>
                <w:b/>
                <w:bCs/>
                <w:sz w:val="20"/>
                <w:szCs w:val="20"/>
                <w:lang w:val="hy-AM"/>
              </w:rPr>
              <w:t xml:space="preserve"> </w:t>
            </w:r>
            <w:r w:rsidRPr="00737FD4">
              <w:rPr>
                <w:rFonts w:ascii="GHEA Grapalat" w:hAnsi="GHEA Grapalat" w:cs="Sylfaen"/>
                <w:b/>
                <w:bCs/>
                <w:sz w:val="20"/>
                <w:szCs w:val="20"/>
                <w:lang w:val="hy-AM"/>
              </w:rPr>
              <w:t>կարգը</w:t>
            </w:r>
          </w:p>
        </w:tc>
        <w:tc>
          <w:tcPr>
            <w:tcW w:w="11487" w:type="dxa"/>
          </w:tcPr>
          <w:p w14:paraId="6C972A44" w14:textId="760D995B" w:rsidR="00A145B7" w:rsidRPr="00FA1598" w:rsidRDefault="00A145B7" w:rsidP="00027F3C">
            <w:pPr>
              <w:spacing w:after="0" w:line="360" w:lineRule="auto"/>
              <w:ind w:left="46"/>
              <w:jc w:val="both"/>
              <w:rPr>
                <w:rFonts w:ascii="GHEA Grapalat" w:eastAsia="Arial Unicode MS" w:hAnsi="GHEA Grapalat"/>
                <w:sz w:val="20"/>
                <w:szCs w:val="20"/>
              </w:rPr>
            </w:pPr>
            <w:r w:rsidRPr="00FA1598">
              <w:rPr>
                <w:rFonts w:ascii="GHEA Grapalat" w:hAnsi="GHEA Grapalat" w:cs="Sylfaen"/>
                <w:sz w:val="20"/>
                <w:szCs w:val="20"/>
                <w:lang w:val="hy-AM"/>
              </w:rPr>
              <w:t>Մոդուլի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ընդունելի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կատարողականը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յուրաքանչյուր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արդյունքի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սահմանված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չափանիշների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բավարար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մակարդակի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ապահովումն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sz w:val="20"/>
                <w:szCs w:val="20"/>
                <w:lang w:val="hy-AM"/>
              </w:rPr>
              <w:t xml:space="preserve">: </w:t>
            </w:r>
          </w:p>
        </w:tc>
      </w:tr>
      <w:tr w:rsidR="00A145B7" w:rsidRPr="001846B3" w14:paraId="79A69850" w14:textId="77777777" w:rsidTr="00E830C3">
        <w:tc>
          <w:tcPr>
            <w:tcW w:w="567" w:type="dxa"/>
          </w:tcPr>
          <w:p w14:paraId="7DE955FE" w14:textId="77777777" w:rsidR="00A145B7" w:rsidRPr="00FA1598" w:rsidRDefault="00A145B7"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B94F272" w14:textId="582D4DD2" w:rsidR="00A145B7" w:rsidRPr="00737FD4" w:rsidRDefault="00A145B7" w:rsidP="00F76DC0">
            <w:pPr>
              <w:spacing w:after="0" w:line="360" w:lineRule="auto"/>
              <w:rPr>
                <w:rFonts w:ascii="GHEA Grapalat" w:hAnsi="GHEA Grapalat" w:cs="Sylfaen"/>
                <w:b/>
                <w:bCs/>
                <w:sz w:val="20"/>
                <w:szCs w:val="20"/>
                <w:lang w:val="hy-AM"/>
              </w:rPr>
            </w:pPr>
            <w:r w:rsidRPr="00737FD4">
              <w:rPr>
                <w:rFonts w:ascii="GHEA Grapalat" w:hAnsi="GHEA Grapalat" w:cs="Sylfaen"/>
                <w:b/>
                <w:bCs/>
                <w:sz w:val="20"/>
                <w:szCs w:val="20"/>
                <w:lang w:val="hy-AM"/>
              </w:rPr>
              <w:t>ՈՒսումնառության</w:t>
            </w:r>
            <w:r w:rsidRPr="00737FD4">
              <w:rPr>
                <w:rFonts w:ascii="GHEA Grapalat" w:hAnsi="GHEA Grapalat"/>
                <w:b/>
                <w:bCs/>
                <w:sz w:val="20"/>
                <w:szCs w:val="20"/>
                <w:lang w:val="hy-AM"/>
              </w:rPr>
              <w:t xml:space="preserve"> </w:t>
            </w:r>
            <w:r w:rsidRPr="00737FD4">
              <w:rPr>
                <w:rFonts w:ascii="GHEA Grapalat" w:hAnsi="GHEA Grapalat" w:cs="Sylfaen"/>
                <w:b/>
                <w:bCs/>
                <w:sz w:val="20"/>
                <w:szCs w:val="20"/>
                <w:lang w:val="hy-AM"/>
              </w:rPr>
              <w:t>արդյունք</w:t>
            </w:r>
            <w:r w:rsidRPr="00737FD4">
              <w:rPr>
                <w:rFonts w:ascii="GHEA Grapalat" w:hAnsi="GHEA Grapalat"/>
                <w:b/>
                <w:bCs/>
                <w:sz w:val="20"/>
                <w:szCs w:val="20"/>
                <w:lang w:val="hy-AM"/>
              </w:rPr>
              <w:t xml:space="preserve"> </w:t>
            </w:r>
            <w:r w:rsidRPr="00737FD4">
              <w:rPr>
                <w:rFonts w:ascii="GHEA Grapalat" w:hAnsi="GHEA Grapalat"/>
                <w:b/>
                <w:bCs/>
                <w:sz w:val="20"/>
                <w:szCs w:val="20"/>
              </w:rPr>
              <w:t>1</w:t>
            </w:r>
          </w:p>
        </w:tc>
        <w:tc>
          <w:tcPr>
            <w:tcW w:w="11487" w:type="dxa"/>
          </w:tcPr>
          <w:p w14:paraId="1C260550" w14:textId="5D0F5577" w:rsidR="00A145B7" w:rsidRPr="00FA1598" w:rsidRDefault="00A145B7" w:rsidP="00027F3C">
            <w:pPr>
              <w:spacing w:after="0" w:line="360" w:lineRule="auto"/>
              <w:ind w:left="46"/>
              <w:jc w:val="both"/>
              <w:rPr>
                <w:rFonts w:ascii="GHEA Grapalat" w:hAnsi="GHEA Grapalat" w:cs="Sylfaen"/>
                <w:sz w:val="20"/>
                <w:szCs w:val="20"/>
                <w:lang w:val="hy-AM"/>
              </w:rPr>
            </w:pPr>
            <w:r w:rsidRPr="00FA1598">
              <w:rPr>
                <w:rFonts w:ascii="GHEA Grapalat" w:hAnsi="GHEA Grapalat" w:cs="Sylfaen"/>
                <w:sz w:val="20"/>
                <w:szCs w:val="20"/>
                <w:lang w:val="hy-AM"/>
              </w:rPr>
              <w:t xml:space="preserve">Կատարել </w:t>
            </w:r>
            <w:r w:rsidRPr="00FA1598">
              <w:rPr>
                <w:rFonts w:ascii="GHEA Grapalat" w:hAnsi="GHEA Grapalat"/>
                <w:spacing w:val="-2"/>
                <w:kern w:val="16"/>
                <w:sz w:val="20"/>
                <w:szCs w:val="20"/>
                <w:lang w:val="af-ZA"/>
              </w:rPr>
              <w:t>զբոսաշրջային ծառայությունների կազմակերպման ոլորտի</w:t>
            </w:r>
            <w:r w:rsidRPr="00FA1598">
              <w:rPr>
                <w:rFonts w:ascii="GHEA Grapalat" w:hAnsi="GHEA Grapalat"/>
                <w:spacing w:val="-2"/>
                <w:kern w:val="16"/>
                <w:sz w:val="20"/>
                <w:szCs w:val="20"/>
                <w:lang w:val="hy-AM"/>
              </w:rPr>
              <w:t xml:space="preserve">, </w:t>
            </w:r>
            <w:r w:rsidRPr="00FA1598">
              <w:rPr>
                <w:rFonts w:ascii="GHEA Grapalat" w:hAnsi="GHEA Grapalat" w:cs="Sylfaen"/>
                <w:sz w:val="20"/>
                <w:szCs w:val="20"/>
                <w:lang w:val="hy-AM"/>
              </w:rPr>
              <w:t>պատմա-ճարտարապետական և մշակութային բնագավառների թեմատիկ բառապաշարի վերլուծություն՝ գրական լեզվի և բարբառների կիրառմամբ</w:t>
            </w:r>
          </w:p>
        </w:tc>
      </w:tr>
      <w:tr w:rsidR="00A145B7" w:rsidRPr="001846B3" w14:paraId="5E1DB9F1" w14:textId="77777777" w:rsidTr="00E830C3">
        <w:tc>
          <w:tcPr>
            <w:tcW w:w="567" w:type="dxa"/>
          </w:tcPr>
          <w:p w14:paraId="42F55B57" w14:textId="77777777" w:rsidR="00A145B7" w:rsidRPr="00FA1598" w:rsidRDefault="00A145B7"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9BDF2BE" w14:textId="304EB0D0" w:rsidR="00A145B7" w:rsidRPr="00737FD4" w:rsidRDefault="00A145B7" w:rsidP="006E485E">
            <w:pPr>
              <w:spacing w:after="0" w:line="360" w:lineRule="auto"/>
              <w:rPr>
                <w:rFonts w:ascii="GHEA Grapalat" w:hAnsi="GHEA Grapalat" w:cs="Sylfaen"/>
                <w:b/>
                <w:bCs/>
                <w:sz w:val="20"/>
                <w:szCs w:val="20"/>
                <w:lang w:val="hy-AM"/>
              </w:rPr>
            </w:pPr>
            <w:r w:rsidRPr="00B17F98">
              <w:rPr>
                <w:rFonts w:ascii="GHEA Grapalat" w:hAnsi="GHEA Grapalat" w:cs="Sylfaen"/>
                <w:b/>
                <w:bCs/>
                <w:sz w:val="20"/>
                <w:szCs w:val="20"/>
                <w:lang w:val="hy-AM"/>
              </w:rPr>
              <w:t>Կատարման</w:t>
            </w:r>
            <w:r w:rsidRPr="00B17F98">
              <w:rPr>
                <w:rFonts w:ascii="GHEA Grapalat" w:hAnsi="GHEA Grapalat"/>
                <w:b/>
                <w:bCs/>
                <w:sz w:val="20"/>
                <w:szCs w:val="20"/>
                <w:lang w:val="hy-AM"/>
              </w:rPr>
              <w:t xml:space="preserve"> </w:t>
            </w:r>
            <w:r w:rsidRPr="00B17F98">
              <w:rPr>
                <w:rFonts w:ascii="GHEA Grapalat" w:hAnsi="GHEA Grapalat" w:cs="Sylfaen"/>
                <w:b/>
                <w:bCs/>
                <w:sz w:val="20"/>
                <w:szCs w:val="20"/>
                <w:lang w:val="hy-AM"/>
              </w:rPr>
              <w:t>չափանիշներ</w:t>
            </w:r>
          </w:p>
        </w:tc>
        <w:tc>
          <w:tcPr>
            <w:tcW w:w="11487" w:type="dxa"/>
          </w:tcPr>
          <w:p w14:paraId="55E1FBB2" w14:textId="77777777" w:rsidR="00A145B7" w:rsidRPr="00FA1598" w:rsidRDefault="00A145B7" w:rsidP="000D20D0">
            <w:pPr>
              <w:pStyle w:val="Heading3"/>
              <w:keepLines/>
              <w:numPr>
                <w:ilvl w:val="0"/>
                <w:numId w:val="96"/>
              </w:numPr>
              <w:spacing w:before="0" w:after="0" w:line="360" w:lineRule="auto"/>
              <w:ind w:left="363" w:hanging="363"/>
              <w:jc w:val="both"/>
              <w:rPr>
                <w:rFonts w:ascii="GHEA Grapalat" w:hAnsi="GHEA Grapalat" w:cs="Sylfaen"/>
                <w:b w:val="0"/>
                <w:bCs w:val="0"/>
                <w:sz w:val="20"/>
                <w:szCs w:val="20"/>
                <w:lang w:val="hy-AM"/>
              </w:rPr>
            </w:pPr>
            <w:r w:rsidRPr="00FA1598">
              <w:rPr>
                <w:rFonts w:ascii="GHEA Grapalat" w:hAnsi="GHEA Grapalat" w:cs="Sylfaen"/>
                <w:b w:val="0"/>
                <w:bCs w:val="0"/>
                <w:sz w:val="20"/>
                <w:szCs w:val="20"/>
                <w:lang w:val="hy-AM"/>
              </w:rPr>
              <w:t>ներկայացնում է գրական լեզվի և բարբառների մասին ընդհանուր տեղեկություններ,</w:t>
            </w:r>
          </w:p>
          <w:p w14:paraId="5981B73A" w14:textId="77777777" w:rsidR="00A145B7" w:rsidRPr="00FA1598" w:rsidRDefault="00A145B7" w:rsidP="000D20D0">
            <w:pPr>
              <w:pStyle w:val="Heading3"/>
              <w:keepLines/>
              <w:numPr>
                <w:ilvl w:val="0"/>
                <w:numId w:val="96"/>
              </w:numPr>
              <w:spacing w:before="0" w:after="0" w:line="360" w:lineRule="auto"/>
              <w:ind w:left="363" w:hanging="363"/>
              <w:jc w:val="both"/>
              <w:rPr>
                <w:rFonts w:ascii="GHEA Grapalat" w:hAnsi="GHEA Grapalat" w:cs="Sylfaen"/>
                <w:b w:val="0"/>
                <w:bCs w:val="0"/>
                <w:sz w:val="20"/>
                <w:szCs w:val="20"/>
                <w:lang w:val="hy-AM"/>
              </w:rPr>
            </w:pPr>
            <w:r w:rsidRPr="00FA1598">
              <w:rPr>
                <w:rFonts w:ascii="GHEA Grapalat" w:hAnsi="GHEA Grapalat" w:cs="Sylfaen"/>
                <w:b w:val="0"/>
                <w:bCs w:val="0"/>
                <w:sz w:val="20"/>
                <w:szCs w:val="20"/>
                <w:lang w:val="hy-AM"/>
              </w:rPr>
              <w:t xml:space="preserve">կատարում է գրական լեզվի և բարբառների նույնաբովանդակ բառերի ու արտահայտությունների խմբավորում, համեմատում, </w:t>
            </w:r>
          </w:p>
          <w:p w14:paraId="605F048F" w14:textId="77777777" w:rsidR="00A145B7" w:rsidRPr="00FA1598" w:rsidRDefault="00A145B7" w:rsidP="000D20D0">
            <w:pPr>
              <w:keepNext/>
              <w:keepLines/>
              <w:numPr>
                <w:ilvl w:val="0"/>
                <w:numId w:val="96"/>
              </w:numPr>
              <w:spacing w:after="0" w:line="360" w:lineRule="auto"/>
              <w:ind w:left="363" w:hanging="363"/>
              <w:jc w:val="both"/>
              <w:rPr>
                <w:rFonts w:ascii="GHEA Grapalat" w:hAnsi="GHEA Grapalat" w:cs="Sylfaen"/>
                <w:sz w:val="20"/>
                <w:szCs w:val="20"/>
                <w:lang w:val="hy-AM"/>
              </w:rPr>
            </w:pPr>
            <w:r w:rsidRPr="00FA1598">
              <w:rPr>
                <w:rFonts w:ascii="GHEA Grapalat" w:hAnsi="GHEA Grapalat" w:cs="Sylfaen"/>
                <w:sz w:val="20"/>
                <w:szCs w:val="20"/>
                <w:lang w:val="hy-AM"/>
              </w:rPr>
              <w:t xml:space="preserve">ճիշտ է ընտրում և կիրառում </w:t>
            </w:r>
            <w:r w:rsidRPr="00FA1598">
              <w:rPr>
                <w:rFonts w:ascii="GHEA Grapalat" w:hAnsi="GHEA Grapalat"/>
                <w:spacing w:val="-2"/>
                <w:kern w:val="16"/>
                <w:sz w:val="20"/>
                <w:szCs w:val="20"/>
                <w:lang w:val="af-ZA"/>
              </w:rPr>
              <w:t>զբոսաշրջային ծառայությունների կազմակերպման</w:t>
            </w:r>
            <w:r w:rsidRPr="00FA1598">
              <w:rPr>
                <w:rFonts w:ascii="GHEA Grapalat" w:hAnsi="GHEA Grapalat"/>
                <w:spacing w:val="-2"/>
                <w:kern w:val="16"/>
                <w:sz w:val="20"/>
                <w:szCs w:val="20"/>
                <w:lang w:val="hy-AM"/>
              </w:rPr>
              <w:t xml:space="preserve"> ոլորտում, </w:t>
            </w:r>
            <w:r w:rsidRPr="00FA1598">
              <w:rPr>
                <w:rFonts w:ascii="GHEA Grapalat" w:hAnsi="GHEA Grapalat" w:cs="Sylfaen"/>
                <w:sz w:val="20"/>
                <w:szCs w:val="20"/>
                <w:lang w:val="hy-AM"/>
              </w:rPr>
              <w:t xml:space="preserve">պատմա-ճարտարապետական և մշակութային բնագավառներում </w:t>
            </w:r>
            <w:r w:rsidRPr="00FA1598">
              <w:rPr>
                <w:rFonts w:ascii="GHEA Grapalat" w:hAnsi="GHEA Grapalat"/>
                <w:spacing w:val="-2"/>
                <w:kern w:val="16"/>
                <w:sz w:val="20"/>
                <w:szCs w:val="20"/>
                <w:lang w:val="af-ZA"/>
              </w:rPr>
              <w:t xml:space="preserve">կիրառվող </w:t>
            </w:r>
            <w:r w:rsidRPr="00FA1598">
              <w:rPr>
                <w:rFonts w:ascii="GHEA Grapalat" w:hAnsi="GHEA Grapalat" w:cs="Sylfaen"/>
                <w:sz w:val="20"/>
                <w:szCs w:val="20"/>
                <w:lang w:val="hy-AM"/>
              </w:rPr>
              <w:t>եզրաբառերը,</w:t>
            </w:r>
          </w:p>
          <w:p w14:paraId="383ECFA5" w14:textId="77777777" w:rsidR="00A145B7" w:rsidRPr="00FA1598" w:rsidRDefault="00A145B7" w:rsidP="000D20D0">
            <w:pPr>
              <w:keepNext/>
              <w:keepLines/>
              <w:numPr>
                <w:ilvl w:val="0"/>
                <w:numId w:val="96"/>
              </w:numPr>
              <w:spacing w:after="0" w:line="360" w:lineRule="auto"/>
              <w:ind w:left="363" w:hanging="363"/>
              <w:jc w:val="both"/>
              <w:rPr>
                <w:rFonts w:ascii="GHEA Grapalat" w:hAnsi="GHEA Grapalat" w:cs="Sylfaen"/>
                <w:sz w:val="20"/>
                <w:szCs w:val="20"/>
                <w:lang w:val="hy-AM"/>
              </w:rPr>
            </w:pPr>
            <w:r w:rsidRPr="00FA1598">
              <w:rPr>
                <w:rFonts w:ascii="GHEA Grapalat" w:hAnsi="GHEA Grapalat" w:cs="Sylfaen"/>
                <w:sz w:val="20"/>
                <w:szCs w:val="20"/>
                <w:lang w:val="hy-AM"/>
              </w:rPr>
              <w:t>ճիշտ է վերլուծում հայերեն մասնագիտական եզրաբառերի իմաստը և կիրառման դեպքերը,</w:t>
            </w:r>
          </w:p>
          <w:p w14:paraId="5CB0C3C8" w14:textId="77777777" w:rsidR="00A145B7" w:rsidRPr="00FA1598" w:rsidRDefault="00A145B7" w:rsidP="000D20D0">
            <w:pPr>
              <w:keepNext/>
              <w:keepLines/>
              <w:numPr>
                <w:ilvl w:val="0"/>
                <w:numId w:val="96"/>
              </w:numPr>
              <w:spacing w:after="0" w:line="360" w:lineRule="auto"/>
              <w:ind w:left="363" w:hanging="363"/>
              <w:jc w:val="both"/>
              <w:rPr>
                <w:rFonts w:ascii="GHEA Grapalat" w:hAnsi="GHEA Grapalat" w:cs="Sylfaen"/>
                <w:sz w:val="20"/>
                <w:szCs w:val="20"/>
                <w:lang w:val="hy-AM"/>
              </w:rPr>
            </w:pPr>
            <w:r w:rsidRPr="00FA1598">
              <w:rPr>
                <w:rFonts w:ascii="GHEA Grapalat" w:hAnsi="GHEA Grapalat" w:cs="Sylfaen"/>
                <w:sz w:val="20"/>
                <w:szCs w:val="20"/>
                <w:lang w:val="hy-AM"/>
              </w:rPr>
              <w:t xml:space="preserve">ճիշտ է վերլուծում օտար լեզուներից փոխառյալ </w:t>
            </w:r>
            <w:r w:rsidRPr="00FA1598">
              <w:rPr>
                <w:rFonts w:ascii="GHEA Grapalat" w:hAnsi="GHEA Grapalat"/>
                <w:spacing w:val="-2"/>
                <w:kern w:val="16"/>
                <w:sz w:val="20"/>
                <w:szCs w:val="20"/>
                <w:lang w:val="af-ZA"/>
              </w:rPr>
              <w:t>զբոսաշրջային ծառայությունների կազմակերպման</w:t>
            </w:r>
            <w:r w:rsidRPr="00FA1598">
              <w:rPr>
                <w:rFonts w:ascii="GHEA Grapalat" w:hAnsi="GHEA Grapalat"/>
                <w:spacing w:val="-2"/>
                <w:kern w:val="16"/>
                <w:sz w:val="20"/>
                <w:szCs w:val="20"/>
                <w:lang w:val="hy-AM"/>
              </w:rPr>
              <w:t xml:space="preserve"> ոլորտում, </w:t>
            </w:r>
            <w:r w:rsidRPr="00FA1598">
              <w:rPr>
                <w:rFonts w:ascii="GHEA Grapalat" w:hAnsi="GHEA Grapalat" w:cs="Sylfaen"/>
                <w:sz w:val="20"/>
                <w:szCs w:val="20"/>
                <w:lang w:val="hy-AM"/>
              </w:rPr>
              <w:t xml:space="preserve">պատմա-ճարտարապետական և մշակութային բնագավառներում </w:t>
            </w:r>
            <w:r w:rsidRPr="00FA1598">
              <w:rPr>
                <w:rFonts w:ascii="GHEA Grapalat" w:hAnsi="GHEA Grapalat"/>
                <w:spacing w:val="-2"/>
                <w:kern w:val="16"/>
                <w:sz w:val="20"/>
                <w:szCs w:val="20"/>
                <w:lang w:val="af-ZA"/>
              </w:rPr>
              <w:t xml:space="preserve">կիրառվող </w:t>
            </w:r>
            <w:r w:rsidRPr="00FA1598">
              <w:rPr>
                <w:rFonts w:ascii="GHEA Grapalat" w:hAnsi="GHEA Grapalat" w:cs="Sylfaen"/>
                <w:sz w:val="20"/>
                <w:szCs w:val="20"/>
                <w:lang w:val="hy-AM"/>
              </w:rPr>
              <w:t>եզրաբառերի իմաստը և կիրառման դեպքերը,</w:t>
            </w:r>
          </w:p>
          <w:p w14:paraId="0AFCD912" w14:textId="77777777" w:rsidR="00E7127A" w:rsidRDefault="00A145B7" w:rsidP="000D20D0">
            <w:pPr>
              <w:keepNext/>
              <w:keepLines/>
              <w:numPr>
                <w:ilvl w:val="0"/>
                <w:numId w:val="96"/>
              </w:numPr>
              <w:spacing w:after="0" w:line="360" w:lineRule="auto"/>
              <w:ind w:left="363" w:hanging="363"/>
              <w:jc w:val="both"/>
              <w:rPr>
                <w:rFonts w:ascii="GHEA Grapalat" w:hAnsi="GHEA Grapalat" w:cs="Sylfaen"/>
                <w:sz w:val="20"/>
                <w:szCs w:val="20"/>
                <w:lang w:val="hy-AM"/>
              </w:rPr>
            </w:pPr>
            <w:r w:rsidRPr="00FA1598">
              <w:rPr>
                <w:rFonts w:ascii="GHEA Grapalat" w:hAnsi="GHEA Grapalat" w:cs="Sylfaen"/>
                <w:sz w:val="20"/>
                <w:szCs w:val="20"/>
                <w:lang w:val="hy-AM"/>
              </w:rPr>
              <w:t xml:space="preserve">ճիշտ է ներկայացնում </w:t>
            </w:r>
            <w:r w:rsidRPr="00FA1598">
              <w:rPr>
                <w:rFonts w:ascii="GHEA Grapalat" w:hAnsi="GHEA Grapalat"/>
                <w:spacing w:val="-2"/>
                <w:kern w:val="16"/>
                <w:sz w:val="20"/>
                <w:szCs w:val="20"/>
                <w:lang w:val="af-ZA"/>
              </w:rPr>
              <w:t>զբոսաշրջային ծառայությունների կազմակերպման</w:t>
            </w:r>
            <w:r w:rsidRPr="00FA1598">
              <w:rPr>
                <w:rFonts w:ascii="GHEA Grapalat" w:hAnsi="GHEA Grapalat"/>
                <w:spacing w:val="-2"/>
                <w:kern w:val="16"/>
                <w:sz w:val="20"/>
                <w:szCs w:val="20"/>
                <w:lang w:val="hy-AM"/>
              </w:rPr>
              <w:t xml:space="preserve"> ոլորտում, </w:t>
            </w:r>
            <w:r w:rsidRPr="00FA1598">
              <w:rPr>
                <w:rFonts w:ascii="GHEA Grapalat" w:hAnsi="GHEA Grapalat" w:cs="Sylfaen"/>
                <w:sz w:val="20"/>
                <w:szCs w:val="20"/>
                <w:lang w:val="hy-AM"/>
              </w:rPr>
              <w:t xml:space="preserve">պատմա-ճարտարապետական և մշակութային բնագավառներում </w:t>
            </w:r>
            <w:r w:rsidRPr="00FA1598">
              <w:rPr>
                <w:rFonts w:ascii="GHEA Grapalat" w:hAnsi="GHEA Grapalat"/>
                <w:spacing w:val="-2"/>
                <w:kern w:val="16"/>
                <w:sz w:val="20"/>
                <w:szCs w:val="20"/>
                <w:lang w:val="af-ZA"/>
              </w:rPr>
              <w:t>կիրառվող</w:t>
            </w:r>
            <w:r w:rsidRPr="00FA1598">
              <w:rPr>
                <w:rFonts w:ascii="GHEA Grapalat" w:hAnsi="GHEA Grapalat" w:cs="Sylfaen"/>
                <w:sz w:val="20"/>
                <w:szCs w:val="20"/>
                <w:lang w:val="hy-AM"/>
              </w:rPr>
              <w:t xml:space="preserve"> բառերի սոցիալական շերտեր,</w:t>
            </w:r>
          </w:p>
          <w:p w14:paraId="67165091" w14:textId="009FBC06" w:rsidR="00A145B7" w:rsidRPr="00E7127A" w:rsidRDefault="00A145B7" w:rsidP="000D20D0">
            <w:pPr>
              <w:keepNext/>
              <w:keepLines/>
              <w:numPr>
                <w:ilvl w:val="0"/>
                <w:numId w:val="96"/>
              </w:numPr>
              <w:spacing w:after="0" w:line="360" w:lineRule="auto"/>
              <w:ind w:left="363" w:hanging="363"/>
              <w:jc w:val="both"/>
              <w:rPr>
                <w:rFonts w:ascii="GHEA Grapalat" w:hAnsi="GHEA Grapalat" w:cs="Sylfaen"/>
                <w:sz w:val="20"/>
                <w:szCs w:val="20"/>
                <w:lang w:val="hy-AM"/>
              </w:rPr>
            </w:pPr>
            <w:r w:rsidRPr="00E7127A">
              <w:rPr>
                <w:rFonts w:ascii="GHEA Grapalat" w:hAnsi="GHEA Grapalat" w:cs="Sylfaen"/>
                <w:sz w:val="20"/>
                <w:szCs w:val="20"/>
                <w:lang w:val="hy-AM"/>
              </w:rPr>
              <w:t>ճիշտ է մեկնաբանում հասարակաբանություն, օտարաբանություն և նորաբանություն համարվող բառերը:</w:t>
            </w:r>
          </w:p>
        </w:tc>
      </w:tr>
      <w:tr w:rsidR="00064CD3" w:rsidRPr="001846B3" w14:paraId="50D99D62" w14:textId="77777777" w:rsidTr="00E830C3">
        <w:tc>
          <w:tcPr>
            <w:tcW w:w="567" w:type="dxa"/>
          </w:tcPr>
          <w:p w14:paraId="799A383C" w14:textId="77777777" w:rsidR="00064CD3" w:rsidRPr="00FA1598" w:rsidRDefault="00064CD3"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2C6C4AB0" w14:textId="5C82FF70" w:rsidR="00064CD3" w:rsidRPr="00064CD3" w:rsidRDefault="00064CD3" w:rsidP="00064CD3">
            <w:pPr>
              <w:spacing w:after="0" w:line="360" w:lineRule="auto"/>
              <w:rPr>
                <w:rFonts w:ascii="GHEA Grapalat" w:hAnsi="GHEA Grapalat" w:cs="Sylfaen"/>
                <w:b/>
                <w:bCs/>
                <w:sz w:val="20"/>
                <w:szCs w:val="20"/>
                <w:lang w:val="hy-AM"/>
              </w:rPr>
            </w:pPr>
            <w:r w:rsidRPr="00064CD3">
              <w:rPr>
                <w:rFonts w:ascii="GHEA Grapalat" w:hAnsi="GHEA Grapalat" w:cs="Sylfaen"/>
                <w:b/>
                <w:bCs/>
                <w:sz w:val="20"/>
                <w:szCs w:val="20"/>
                <w:lang w:val="hy-AM"/>
              </w:rPr>
              <w:t>ՈՒսումնառության</w:t>
            </w:r>
            <w:r w:rsidRPr="00064CD3">
              <w:rPr>
                <w:rFonts w:ascii="GHEA Grapalat" w:hAnsi="GHEA Grapalat"/>
                <w:b/>
                <w:bCs/>
                <w:sz w:val="20"/>
                <w:szCs w:val="20"/>
                <w:lang w:val="hy-AM"/>
              </w:rPr>
              <w:t xml:space="preserve"> </w:t>
            </w:r>
            <w:r w:rsidRPr="00064CD3">
              <w:rPr>
                <w:rFonts w:ascii="GHEA Grapalat" w:hAnsi="GHEA Grapalat" w:cs="Sylfaen"/>
                <w:b/>
                <w:bCs/>
                <w:sz w:val="20"/>
                <w:szCs w:val="20"/>
                <w:lang w:val="hy-AM"/>
              </w:rPr>
              <w:t>արդյունք</w:t>
            </w:r>
            <w:r w:rsidRPr="00064CD3">
              <w:rPr>
                <w:rFonts w:ascii="GHEA Grapalat" w:hAnsi="GHEA Grapalat"/>
                <w:b/>
                <w:bCs/>
                <w:sz w:val="20"/>
                <w:szCs w:val="20"/>
                <w:lang w:val="hy-AM"/>
              </w:rPr>
              <w:t xml:space="preserve"> </w:t>
            </w:r>
            <w:r w:rsidRPr="00064CD3">
              <w:rPr>
                <w:rFonts w:ascii="GHEA Grapalat" w:hAnsi="GHEA Grapalat"/>
                <w:b/>
                <w:bCs/>
                <w:sz w:val="20"/>
                <w:szCs w:val="20"/>
              </w:rPr>
              <w:t>2</w:t>
            </w:r>
          </w:p>
        </w:tc>
        <w:tc>
          <w:tcPr>
            <w:tcW w:w="11487" w:type="dxa"/>
          </w:tcPr>
          <w:p w14:paraId="517A0333" w14:textId="288E4B39" w:rsidR="00064CD3" w:rsidRPr="00FA1598" w:rsidRDefault="00064CD3" w:rsidP="00064CD3">
            <w:pPr>
              <w:pStyle w:val="Heading3"/>
              <w:keepLines/>
              <w:spacing w:before="0" w:after="0" w:line="360" w:lineRule="auto"/>
              <w:jc w:val="both"/>
              <w:rPr>
                <w:rFonts w:ascii="GHEA Grapalat" w:hAnsi="GHEA Grapalat" w:cs="Sylfaen"/>
                <w:b w:val="0"/>
                <w:bCs w:val="0"/>
                <w:sz w:val="20"/>
                <w:szCs w:val="20"/>
                <w:lang w:val="hy-AM"/>
              </w:rPr>
            </w:pPr>
            <w:r w:rsidRPr="00FA1598">
              <w:rPr>
                <w:rFonts w:ascii="GHEA Grapalat" w:hAnsi="GHEA Grapalat" w:cs="Sylfaen"/>
                <w:b w:val="0"/>
                <w:sz w:val="20"/>
                <w:szCs w:val="20"/>
                <w:lang w:val="hy-AM"/>
              </w:rPr>
              <w:t>Կազմել տեքստեր` կատարելով ոճաբանական փոփոխություններ</w:t>
            </w:r>
          </w:p>
        </w:tc>
      </w:tr>
      <w:tr w:rsidR="00064CD3" w:rsidRPr="001846B3" w14:paraId="64F595CE" w14:textId="77777777" w:rsidTr="00E830C3">
        <w:tc>
          <w:tcPr>
            <w:tcW w:w="567" w:type="dxa"/>
          </w:tcPr>
          <w:p w14:paraId="0B6DFDA0" w14:textId="77777777" w:rsidR="00064CD3" w:rsidRPr="00FA1598" w:rsidRDefault="00064CD3"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5A7A883" w14:textId="75E893E2" w:rsidR="00064CD3" w:rsidRPr="007A4D93" w:rsidRDefault="00064CD3" w:rsidP="00064CD3">
            <w:pPr>
              <w:spacing w:after="0" w:line="360" w:lineRule="auto"/>
              <w:rPr>
                <w:rFonts w:ascii="GHEA Grapalat" w:hAnsi="GHEA Grapalat" w:cs="Sylfaen"/>
                <w:b/>
                <w:bCs/>
                <w:sz w:val="20"/>
                <w:szCs w:val="20"/>
                <w:lang w:val="hy-AM"/>
              </w:rPr>
            </w:pPr>
            <w:r w:rsidRPr="007A4D93">
              <w:rPr>
                <w:rFonts w:ascii="GHEA Grapalat" w:hAnsi="GHEA Grapalat" w:cs="Sylfaen"/>
                <w:b/>
                <w:bCs/>
                <w:sz w:val="20"/>
                <w:szCs w:val="20"/>
                <w:lang w:val="hy-AM"/>
              </w:rPr>
              <w:t>Կատարման</w:t>
            </w:r>
            <w:r w:rsidRPr="007A4D93">
              <w:rPr>
                <w:rFonts w:ascii="GHEA Grapalat" w:hAnsi="GHEA Grapalat"/>
                <w:b/>
                <w:bCs/>
                <w:sz w:val="20"/>
                <w:szCs w:val="20"/>
                <w:lang w:val="hy-AM"/>
              </w:rPr>
              <w:t xml:space="preserve"> </w:t>
            </w:r>
            <w:r w:rsidRPr="007A4D93">
              <w:rPr>
                <w:rFonts w:ascii="GHEA Grapalat" w:hAnsi="GHEA Grapalat" w:cs="Sylfaen"/>
                <w:b/>
                <w:bCs/>
                <w:sz w:val="20"/>
                <w:szCs w:val="20"/>
                <w:lang w:val="hy-AM"/>
              </w:rPr>
              <w:t>չափանիշներ</w:t>
            </w:r>
          </w:p>
        </w:tc>
        <w:tc>
          <w:tcPr>
            <w:tcW w:w="11487" w:type="dxa"/>
          </w:tcPr>
          <w:p w14:paraId="767E3E8F" w14:textId="77777777" w:rsidR="00064CD3" w:rsidRPr="007A4D93" w:rsidRDefault="00064CD3" w:rsidP="000D20D0">
            <w:pPr>
              <w:pStyle w:val="Heading3"/>
              <w:numPr>
                <w:ilvl w:val="0"/>
                <w:numId w:val="157"/>
              </w:numPr>
              <w:spacing w:before="0" w:after="0" w:line="360" w:lineRule="auto"/>
              <w:ind w:left="322"/>
              <w:jc w:val="both"/>
              <w:rPr>
                <w:rFonts w:ascii="GHEA Grapalat" w:hAnsi="GHEA Grapalat"/>
                <w:b w:val="0"/>
                <w:spacing w:val="-2"/>
                <w:kern w:val="16"/>
                <w:sz w:val="20"/>
                <w:szCs w:val="20"/>
                <w:lang w:val="hy-AM"/>
              </w:rPr>
            </w:pPr>
            <w:r w:rsidRPr="007A4D93">
              <w:rPr>
                <w:rFonts w:ascii="GHEA Grapalat" w:hAnsi="GHEA Grapalat" w:cs="Sylfaen"/>
                <w:b w:val="0"/>
                <w:spacing w:val="-2"/>
                <w:kern w:val="16"/>
                <w:sz w:val="20"/>
                <w:szCs w:val="20"/>
                <w:lang w:val="hy-AM"/>
              </w:rPr>
              <w:t>ձևակերպում</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է</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թեմատիկ</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խոսք՝</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համադրելով</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տարբեր</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ոճերը</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գործառական</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իրադրական</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և</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անհատական</w:t>
            </w:r>
            <w:r w:rsidRPr="007A4D93">
              <w:rPr>
                <w:rFonts w:ascii="GHEA Grapalat" w:hAnsi="GHEA Grapalat"/>
                <w:b w:val="0"/>
                <w:spacing w:val="-2"/>
                <w:kern w:val="16"/>
                <w:sz w:val="20"/>
                <w:szCs w:val="20"/>
                <w:lang w:val="hy-AM"/>
              </w:rPr>
              <w:t>/,</w:t>
            </w:r>
          </w:p>
          <w:p w14:paraId="6432DEB8" w14:textId="77777777" w:rsidR="00064CD3" w:rsidRPr="007A4D93" w:rsidRDefault="00064CD3" w:rsidP="000D20D0">
            <w:pPr>
              <w:pStyle w:val="Heading3"/>
              <w:numPr>
                <w:ilvl w:val="0"/>
                <w:numId w:val="157"/>
              </w:numPr>
              <w:spacing w:before="0" w:after="0" w:line="360" w:lineRule="auto"/>
              <w:ind w:left="322"/>
              <w:jc w:val="both"/>
              <w:rPr>
                <w:rFonts w:ascii="GHEA Grapalat" w:hAnsi="GHEA Grapalat"/>
                <w:b w:val="0"/>
                <w:spacing w:val="-2"/>
                <w:kern w:val="16"/>
                <w:sz w:val="20"/>
                <w:szCs w:val="20"/>
                <w:lang w:val="hy-AM"/>
              </w:rPr>
            </w:pPr>
            <w:r w:rsidRPr="007A4D93">
              <w:rPr>
                <w:rFonts w:ascii="GHEA Grapalat" w:hAnsi="GHEA Grapalat" w:cs="Sylfaen"/>
                <w:b w:val="0"/>
                <w:spacing w:val="-2"/>
                <w:kern w:val="16"/>
                <w:sz w:val="20"/>
                <w:szCs w:val="20"/>
                <w:lang w:val="hy-AM"/>
              </w:rPr>
              <w:t>կազմում</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է</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առօրյա</w:t>
            </w:r>
            <w:r w:rsidRPr="007A4D93">
              <w:rPr>
                <w:rFonts w:ascii="GHEA Grapalat" w:hAnsi="GHEA Grapalat"/>
                <w:b w:val="0"/>
                <w:spacing w:val="-2"/>
                <w:kern w:val="16"/>
                <w:sz w:val="20"/>
                <w:szCs w:val="20"/>
                <w:lang w:val="hy-AM"/>
              </w:rPr>
              <w:t>-</w:t>
            </w:r>
            <w:r w:rsidRPr="007A4D93">
              <w:rPr>
                <w:rFonts w:ascii="GHEA Grapalat" w:hAnsi="GHEA Grapalat" w:cs="Sylfaen"/>
                <w:b w:val="0"/>
                <w:spacing w:val="-2"/>
                <w:kern w:val="16"/>
                <w:sz w:val="20"/>
                <w:szCs w:val="20"/>
                <w:lang w:val="hy-AM"/>
              </w:rPr>
              <w:t>խոսակցական</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ոճով</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կառուցված</w:t>
            </w:r>
            <w:r w:rsidRPr="007A4D93">
              <w:rPr>
                <w:rFonts w:ascii="GHEA Grapalat" w:hAnsi="GHEA Grapalat"/>
                <w:b w:val="0"/>
                <w:spacing w:val="-2"/>
                <w:kern w:val="16"/>
                <w:sz w:val="20"/>
                <w:szCs w:val="20"/>
                <w:lang w:val="hy-AM"/>
              </w:rPr>
              <w:t xml:space="preserve"> </w:t>
            </w:r>
            <w:r w:rsidRPr="007A4D93">
              <w:rPr>
                <w:rFonts w:ascii="GHEA Grapalat" w:hAnsi="GHEA Grapalat"/>
                <w:b w:val="0"/>
                <w:spacing w:val="-2"/>
                <w:kern w:val="16"/>
                <w:sz w:val="20"/>
                <w:szCs w:val="20"/>
                <w:lang w:val="af-ZA"/>
              </w:rPr>
              <w:t xml:space="preserve">զբոսաշրջային ծառայությունների կազմակերպման ոլորտում կիրառվող </w:t>
            </w:r>
            <w:r w:rsidRPr="007A4D93">
              <w:rPr>
                <w:rFonts w:ascii="GHEA Grapalat" w:hAnsi="GHEA Grapalat" w:cs="Sylfaen"/>
                <w:b w:val="0"/>
                <w:spacing w:val="-2"/>
                <w:kern w:val="16"/>
                <w:sz w:val="20"/>
                <w:szCs w:val="20"/>
                <w:lang w:val="hy-AM"/>
              </w:rPr>
              <w:t>տեքստ</w:t>
            </w:r>
            <w:r w:rsidRPr="007A4D93">
              <w:rPr>
                <w:rFonts w:ascii="GHEA Grapalat" w:hAnsi="GHEA Grapalat"/>
                <w:b w:val="0"/>
                <w:spacing w:val="-2"/>
                <w:kern w:val="16"/>
                <w:sz w:val="20"/>
                <w:szCs w:val="20"/>
                <w:lang w:val="hy-AM"/>
              </w:rPr>
              <w:t xml:space="preserve">, </w:t>
            </w:r>
          </w:p>
          <w:p w14:paraId="0E9732E8" w14:textId="77777777" w:rsidR="00064CD3" w:rsidRPr="007A4D93" w:rsidRDefault="00064CD3" w:rsidP="000D20D0">
            <w:pPr>
              <w:pStyle w:val="Heading3"/>
              <w:numPr>
                <w:ilvl w:val="0"/>
                <w:numId w:val="157"/>
              </w:numPr>
              <w:spacing w:before="0" w:after="0" w:line="360" w:lineRule="auto"/>
              <w:ind w:left="322"/>
              <w:jc w:val="both"/>
              <w:rPr>
                <w:rFonts w:ascii="GHEA Grapalat" w:hAnsi="GHEA Grapalat"/>
                <w:b w:val="0"/>
                <w:spacing w:val="-2"/>
                <w:kern w:val="16"/>
                <w:sz w:val="20"/>
                <w:szCs w:val="20"/>
                <w:lang w:val="hy-AM"/>
              </w:rPr>
            </w:pPr>
            <w:r w:rsidRPr="007A4D93">
              <w:rPr>
                <w:rFonts w:ascii="GHEA Grapalat" w:hAnsi="GHEA Grapalat" w:cs="Sylfaen"/>
                <w:b w:val="0"/>
                <w:spacing w:val="-2"/>
                <w:kern w:val="16"/>
                <w:sz w:val="20"/>
                <w:szCs w:val="20"/>
                <w:lang w:val="hy-AM"/>
              </w:rPr>
              <w:t>կատարում</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է</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չեզոք ոճի տեքստի</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հագեցում՝</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գեղարվեստական</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ոճի</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բառերով</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և</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արտահայտություններով</w:t>
            </w:r>
            <w:r w:rsidRPr="007A4D93">
              <w:rPr>
                <w:rFonts w:ascii="GHEA Grapalat" w:hAnsi="GHEA Grapalat"/>
                <w:b w:val="0"/>
                <w:spacing w:val="-2"/>
                <w:kern w:val="16"/>
                <w:sz w:val="20"/>
                <w:szCs w:val="20"/>
                <w:lang w:val="hy-AM"/>
              </w:rPr>
              <w:t xml:space="preserve">, </w:t>
            </w:r>
          </w:p>
          <w:p w14:paraId="150CFF4B" w14:textId="77777777" w:rsidR="003D1E48" w:rsidRPr="007A4D93" w:rsidRDefault="00064CD3" w:rsidP="000D20D0">
            <w:pPr>
              <w:pStyle w:val="Heading3"/>
              <w:numPr>
                <w:ilvl w:val="0"/>
                <w:numId w:val="157"/>
              </w:numPr>
              <w:spacing w:before="0" w:after="0" w:line="360" w:lineRule="auto"/>
              <w:ind w:left="322"/>
              <w:jc w:val="both"/>
              <w:rPr>
                <w:rFonts w:ascii="GHEA Grapalat" w:hAnsi="GHEA Grapalat"/>
                <w:b w:val="0"/>
                <w:spacing w:val="-2"/>
                <w:kern w:val="16"/>
                <w:sz w:val="20"/>
                <w:szCs w:val="20"/>
                <w:lang w:val="hy-AM"/>
              </w:rPr>
            </w:pPr>
            <w:r w:rsidRPr="007A4D93">
              <w:rPr>
                <w:rFonts w:ascii="GHEA Grapalat" w:hAnsi="GHEA Grapalat" w:cs="Sylfaen"/>
                <w:b w:val="0"/>
                <w:spacing w:val="-2"/>
                <w:kern w:val="16"/>
                <w:sz w:val="20"/>
                <w:szCs w:val="20"/>
                <w:lang w:val="hy-AM"/>
              </w:rPr>
              <w:t>կազմում</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է</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թեմատիկ</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բանավոր</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խոսք՝</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կիրառելով</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հրապարակախոսական</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ոճը</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պայմանավորող</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բառեր</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բառակապակցություններ</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և</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եզրաբառեր</w:t>
            </w:r>
            <w:r w:rsidRPr="007A4D93">
              <w:rPr>
                <w:rFonts w:ascii="GHEA Grapalat" w:hAnsi="GHEA Grapalat"/>
                <w:b w:val="0"/>
                <w:spacing w:val="-2"/>
                <w:kern w:val="16"/>
                <w:sz w:val="20"/>
                <w:szCs w:val="20"/>
                <w:lang w:val="hy-AM"/>
              </w:rPr>
              <w:t xml:space="preserve">, </w:t>
            </w:r>
          </w:p>
          <w:p w14:paraId="5BF87035" w14:textId="004C956C" w:rsidR="00064CD3" w:rsidRPr="007A4D93" w:rsidRDefault="00064CD3" w:rsidP="000D20D0">
            <w:pPr>
              <w:pStyle w:val="Heading3"/>
              <w:numPr>
                <w:ilvl w:val="0"/>
                <w:numId w:val="157"/>
              </w:numPr>
              <w:spacing w:before="0" w:after="0" w:line="360" w:lineRule="auto"/>
              <w:ind w:left="322"/>
              <w:jc w:val="both"/>
              <w:rPr>
                <w:rFonts w:ascii="GHEA Grapalat" w:hAnsi="GHEA Grapalat"/>
                <w:b w:val="0"/>
                <w:spacing w:val="-2"/>
                <w:kern w:val="16"/>
                <w:sz w:val="20"/>
                <w:szCs w:val="20"/>
                <w:lang w:val="hy-AM"/>
              </w:rPr>
            </w:pPr>
            <w:r w:rsidRPr="007A4D93">
              <w:rPr>
                <w:rFonts w:ascii="GHEA Grapalat" w:hAnsi="GHEA Grapalat" w:cs="Sylfaen"/>
                <w:b w:val="0"/>
                <w:spacing w:val="-2"/>
                <w:kern w:val="16"/>
                <w:sz w:val="20"/>
                <w:szCs w:val="20"/>
                <w:lang w:val="hy-AM"/>
              </w:rPr>
              <w:t>կիրառում</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է</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իրադրական</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և</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անհատական</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ոճավորման</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տարրերը՝</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առաջադրված</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թեմատիկայի</w:t>
            </w:r>
            <w:r w:rsidRPr="007A4D93">
              <w:rPr>
                <w:rFonts w:ascii="GHEA Grapalat" w:hAnsi="GHEA Grapalat"/>
                <w:b w:val="0"/>
                <w:spacing w:val="-2"/>
                <w:kern w:val="16"/>
                <w:sz w:val="20"/>
                <w:szCs w:val="20"/>
                <w:lang w:val="hy-AM"/>
              </w:rPr>
              <w:t xml:space="preserve"> </w:t>
            </w:r>
            <w:r w:rsidRPr="007A4D93">
              <w:rPr>
                <w:rFonts w:ascii="GHEA Grapalat" w:hAnsi="GHEA Grapalat" w:cs="Sylfaen"/>
                <w:b w:val="0"/>
                <w:spacing w:val="-2"/>
                <w:kern w:val="16"/>
                <w:sz w:val="20"/>
                <w:szCs w:val="20"/>
                <w:lang w:val="hy-AM"/>
              </w:rPr>
              <w:t>խոսքում</w:t>
            </w:r>
            <w:r w:rsidRPr="007A4D93">
              <w:rPr>
                <w:rFonts w:ascii="GHEA Grapalat" w:hAnsi="GHEA Grapalat"/>
                <w:b w:val="0"/>
                <w:spacing w:val="-2"/>
                <w:kern w:val="16"/>
                <w:sz w:val="20"/>
                <w:szCs w:val="20"/>
                <w:lang w:val="hy-AM"/>
              </w:rPr>
              <w:t>:</w:t>
            </w:r>
          </w:p>
        </w:tc>
      </w:tr>
      <w:tr w:rsidR="00064CD3" w:rsidRPr="001846B3" w14:paraId="4DDDE668" w14:textId="77777777" w:rsidTr="00E830C3">
        <w:tc>
          <w:tcPr>
            <w:tcW w:w="567" w:type="dxa"/>
          </w:tcPr>
          <w:p w14:paraId="48978FAD" w14:textId="77777777" w:rsidR="00064CD3" w:rsidRPr="00FA1598" w:rsidRDefault="00064CD3"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96FCB5E" w14:textId="565AC62C" w:rsidR="00064CD3" w:rsidRPr="00064CD3" w:rsidRDefault="00064CD3" w:rsidP="00064CD3">
            <w:pPr>
              <w:spacing w:after="0" w:line="360" w:lineRule="auto"/>
              <w:rPr>
                <w:rFonts w:ascii="GHEA Grapalat" w:hAnsi="GHEA Grapalat" w:cs="Sylfaen"/>
                <w:b/>
                <w:bCs/>
                <w:sz w:val="20"/>
                <w:szCs w:val="20"/>
                <w:lang w:val="hy-AM"/>
              </w:rPr>
            </w:pPr>
            <w:r w:rsidRPr="00064CD3">
              <w:rPr>
                <w:rFonts w:ascii="GHEA Grapalat" w:hAnsi="GHEA Grapalat" w:cs="Sylfaen"/>
                <w:b/>
                <w:bCs/>
                <w:sz w:val="20"/>
                <w:szCs w:val="20"/>
                <w:lang w:val="hy-AM"/>
              </w:rPr>
              <w:t>ՈՒսումնառության</w:t>
            </w:r>
            <w:r w:rsidRPr="00064CD3">
              <w:rPr>
                <w:rFonts w:ascii="GHEA Grapalat" w:hAnsi="GHEA Grapalat"/>
                <w:b/>
                <w:bCs/>
                <w:sz w:val="20"/>
                <w:szCs w:val="20"/>
                <w:lang w:val="hy-AM"/>
              </w:rPr>
              <w:t xml:space="preserve"> </w:t>
            </w:r>
            <w:r w:rsidRPr="00064CD3">
              <w:rPr>
                <w:rFonts w:ascii="GHEA Grapalat" w:hAnsi="GHEA Grapalat" w:cs="Sylfaen"/>
                <w:b/>
                <w:bCs/>
                <w:sz w:val="20"/>
                <w:szCs w:val="20"/>
                <w:lang w:val="hy-AM"/>
              </w:rPr>
              <w:t>արդյունք</w:t>
            </w:r>
            <w:r w:rsidRPr="00064CD3">
              <w:rPr>
                <w:rFonts w:ascii="GHEA Grapalat" w:hAnsi="GHEA Grapalat"/>
                <w:b/>
                <w:bCs/>
                <w:sz w:val="20"/>
                <w:szCs w:val="20"/>
                <w:lang w:val="hy-AM"/>
              </w:rPr>
              <w:t xml:space="preserve"> </w:t>
            </w:r>
            <w:r w:rsidRPr="00064CD3">
              <w:rPr>
                <w:rFonts w:ascii="GHEA Grapalat" w:hAnsi="GHEA Grapalat"/>
                <w:b/>
                <w:bCs/>
                <w:sz w:val="20"/>
                <w:szCs w:val="20"/>
              </w:rPr>
              <w:t>3</w:t>
            </w:r>
          </w:p>
        </w:tc>
        <w:tc>
          <w:tcPr>
            <w:tcW w:w="11487" w:type="dxa"/>
          </w:tcPr>
          <w:p w14:paraId="50D9C816" w14:textId="73716DAF" w:rsidR="00064CD3" w:rsidRPr="00FA1598" w:rsidRDefault="00064CD3" w:rsidP="003D1E48">
            <w:pPr>
              <w:pStyle w:val="Heading3"/>
              <w:keepLines/>
              <w:spacing w:before="0" w:after="0" w:line="360" w:lineRule="auto"/>
              <w:jc w:val="both"/>
              <w:rPr>
                <w:rFonts w:ascii="GHEA Grapalat" w:hAnsi="GHEA Grapalat" w:cs="Sylfaen"/>
                <w:b w:val="0"/>
                <w:bCs w:val="0"/>
                <w:sz w:val="20"/>
                <w:szCs w:val="20"/>
                <w:lang w:val="hy-AM"/>
              </w:rPr>
            </w:pPr>
            <w:r w:rsidRPr="00FA1598">
              <w:rPr>
                <w:rFonts w:ascii="GHEA Grapalat" w:hAnsi="GHEA Grapalat" w:cs="Sylfaen"/>
                <w:b w:val="0"/>
                <w:sz w:val="20"/>
                <w:szCs w:val="20"/>
                <w:lang w:val="hy-AM"/>
              </w:rPr>
              <w:t xml:space="preserve">Փոխադրել </w:t>
            </w:r>
            <w:r w:rsidRPr="00FA1598">
              <w:rPr>
                <w:rFonts w:ascii="GHEA Grapalat" w:hAnsi="GHEA Grapalat"/>
                <w:b w:val="0"/>
                <w:spacing w:val="-2"/>
                <w:kern w:val="16"/>
                <w:sz w:val="20"/>
                <w:szCs w:val="20"/>
                <w:lang w:val="af-ZA"/>
              </w:rPr>
              <w:t>զբոսաշրջային ծառայությունների կազմակերպման</w:t>
            </w:r>
            <w:r w:rsidRPr="00FA1598">
              <w:rPr>
                <w:rFonts w:ascii="GHEA Grapalat" w:hAnsi="GHEA Grapalat"/>
                <w:b w:val="0"/>
                <w:spacing w:val="-2"/>
                <w:kern w:val="16"/>
                <w:sz w:val="20"/>
                <w:szCs w:val="20"/>
                <w:lang w:val="hy-AM"/>
              </w:rPr>
              <w:t xml:space="preserve"> ոլորտում, </w:t>
            </w:r>
            <w:r w:rsidRPr="00FA1598">
              <w:rPr>
                <w:rFonts w:ascii="GHEA Grapalat" w:hAnsi="GHEA Grapalat" w:cs="Sylfaen"/>
                <w:b w:val="0"/>
                <w:sz w:val="20"/>
                <w:szCs w:val="20"/>
                <w:lang w:val="hy-AM"/>
              </w:rPr>
              <w:t xml:space="preserve">պատմա-ճարտարապետական և մշակութային բնագավառներում </w:t>
            </w:r>
            <w:r w:rsidRPr="00FA1598">
              <w:rPr>
                <w:rFonts w:ascii="GHEA Grapalat" w:hAnsi="GHEA Grapalat"/>
                <w:b w:val="0"/>
                <w:spacing w:val="-2"/>
                <w:kern w:val="16"/>
                <w:sz w:val="20"/>
                <w:szCs w:val="20"/>
                <w:lang w:val="af-ZA"/>
              </w:rPr>
              <w:t xml:space="preserve">կիրառվող </w:t>
            </w:r>
            <w:r w:rsidRPr="00FA1598">
              <w:rPr>
                <w:rFonts w:ascii="GHEA Grapalat" w:hAnsi="GHEA Grapalat" w:cs="Sylfaen"/>
                <w:b w:val="0"/>
                <w:sz w:val="20"/>
                <w:szCs w:val="20"/>
                <w:lang w:val="hy-AM"/>
              </w:rPr>
              <w:t>գրավոր և բանավոր տեքստերը</w:t>
            </w:r>
          </w:p>
        </w:tc>
      </w:tr>
      <w:tr w:rsidR="00D94DE1" w:rsidRPr="001846B3" w14:paraId="7C365EAE" w14:textId="77777777" w:rsidTr="00E830C3">
        <w:tc>
          <w:tcPr>
            <w:tcW w:w="567" w:type="dxa"/>
          </w:tcPr>
          <w:p w14:paraId="0A483002"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E6665F1" w14:textId="517A87B1" w:rsidR="00D94DE1" w:rsidRPr="00064CD3" w:rsidRDefault="00D94DE1" w:rsidP="00D94DE1">
            <w:pPr>
              <w:spacing w:after="0" w:line="360" w:lineRule="auto"/>
              <w:rPr>
                <w:rFonts w:ascii="GHEA Grapalat" w:hAnsi="GHEA Grapalat" w:cs="Sylfaen"/>
                <w:b/>
                <w:bCs/>
                <w:sz w:val="20"/>
                <w:szCs w:val="20"/>
                <w:lang w:val="hy-AM"/>
              </w:rPr>
            </w:pPr>
            <w:r w:rsidRPr="00FA1598">
              <w:rPr>
                <w:rFonts w:ascii="GHEA Grapalat" w:hAnsi="GHEA Grapalat" w:cs="Sylfaen"/>
                <w:sz w:val="20"/>
                <w:szCs w:val="20"/>
                <w:lang w:val="hy-AM"/>
              </w:rPr>
              <w:t>Կատարման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չափանիշներ</w:t>
            </w:r>
          </w:p>
        </w:tc>
        <w:tc>
          <w:tcPr>
            <w:tcW w:w="11487" w:type="dxa"/>
          </w:tcPr>
          <w:p w14:paraId="64B4807E" w14:textId="77777777" w:rsidR="00D94DE1" w:rsidRPr="00FA1598" w:rsidRDefault="00D94DE1" w:rsidP="000D20D0">
            <w:pPr>
              <w:numPr>
                <w:ilvl w:val="0"/>
                <w:numId w:val="114"/>
              </w:numPr>
              <w:spacing w:after="0" w:line="360" w:lineRule="auto"/>
              <w:ind w:left="428"/>
              <w:jc w:val="both"/>
              <w:rPr>
                <w:rFonts w:ascii="GHEA Grapalat" w:hAnsi="GHEA Grapalat"/>
                <w:bCs/>
                <w:sz w:val="20"/>
                <w:szCs w:val="20"/>
                <w:lang w:val="hy-AM"/>
              </w:rPr>
            </w:pPr>
            <w:r w:rsidRPr="00FA1598">
              <w:rPr>
                <w:rFonts w:ascii="GHEA Grapalat" w:hAnsi="GHEA Grapalat"/>
                <w:bCs/>
                <w:sz w:val="20"/>
                <w:szCs w:val="20"/>
                <w:lang w:val="hy-AM"/>
              </w:rPr>
              <w:t>կարողանում է ուրիշի ուղղակի խոսքը փոխակերպել անուղղակի խոսքի,</w:t>
            </w:r>
          </w:p>
          <w:p w14:paraId="7BB250E4" w14:textId="77777777" w:rsidR="00D94DE1" w:rsidRPr="00FA1598" w:rsidRDefault="00D94DE1" w:rsidP="000D20D0">
            <w:pPr>
              <w:numPr>
                <w:ilvl w:val="0"/>
                <w:numId w:val="114"/>
              </w:numPr>
              <w:spacing w:after="0" w:line="360" w:lineRule="auto"/>
              <w:ind w:left="428"/>
              <w:jc w:val="both"/>
              <w:rPr>
                <w:rFonts w:ascii="GHEA Grapalat" w:hAnsi="GHEA Grapalat"/>
                <w:bCs/>
                <w:sz w:val="20"/>
                <w:szCs w:val="20"/>
                <w:lang w:val="hy-AM"/>
              </w:rPr>
            </w:pPr>
            <w:r w:rsidRPr="00FA1598">
              <w:rPr>
                <w:rFonts w:ascii="GHEA Grapalat" w:hAnsi="GHEA Grapalat"/>
                <w:bCs/>
                <w:sz w:val="20"/>
                <w:szCs w:val="20"/>
                <w:lang w:val="hy-AM"/>
              </w:rPr>
              <w:t>կարողանում է անուղղակի խոսքը փոխակերպել ուղղակի խոսքի,</w:t>
            </w:r>
          </w:p>
          <w:p w14:paraId="02D622FC" w14:textId="77777777" w:rsidR="00D94DE1" w:rsidRPr="00FA1598" w:rsidRDefault="00D94DE1" w:rsidP="000D20D0">
            <w:pPr>
              <w:numPr>
                <w:ilvl w:val="0"/>
                <w:numId w:val="114"/>
              </w:numPr>
              <w:spacing w:after="0" w:line="360" w:lineRule="auto"/>
              <w:ind w:left="428"/>
              <w:jc w:val="both"/>
              <w:rPr>
                <w:rFonts w:ascii="GHEA Grapalat" w:hAnsi="GHEA Grapalat"/>
                <w:bCs/>
                <w:sz w:val="20"/>
                <w:szCs w:val="20"/>
                <w:lang w:val="hy-AM"/>
              </w:rPr>
            </w:pPr>
            <w:r w:rsidRPr="00FA1598">
              <w:rPr>
                <w:rFonts w:ascii="GHEA Grapalat" w:hAnsi="GHEA Grapalat"/>
                <w:bCs/>
                <w:sz w:val="20"/>
                <w:szCs w:val="20"/>
                <w:lang w:val="hy-AM"/>
              </w:rPr>
              <w:t>կատարում է առաջադրված թեմատիկ տեքստի համառոտում,</w:t>
            </w:r>
          </w:p>
          <w:p w14:paraId="316C9108" w14:textId="77777777" w:rsidR="00D94DE1" w:rsidRPr="00D94DE1" w:rsidRDefault="00D94DE1" w:rsidP="000D20D0">
            <w:pPr>
              <w:numPr>
                <w:ilvl w:val="0"/>
                <w:numId w:val="114"/>
              </w:numPr>
              <w:spacing w:after="0" w:line="360" w:lineRule="auto"/>
              <w:ind w:left="428"/>
              <w:jc w:val="both"/>
              <w:rPr>
                <w:rFonts w:ascii="GHEA Grapalat" w:hAnsi="GHEA Grapalat"/>
                <w:b/>
                <w:spacing w:val="-2"/>
                <w:kern w:val="16"/>
                <w:sz w:val="20"/>
                <w:szCs w:val="20"/>
                <w:lang w:val="hy-AM"/>
              </w:rPr>
            </w:pPr>
            <w:r w:rsidRPr="00FA1598">
              <w:rPr>
                <w:rFonts w:ascii="GHEA Grapalat" w:hAnsi="GHEA Grapalat"/>
                <w:bCs/>
                <w:sz w:val="20"/>
                <w:szCs w:val="20"/>
                <w:lang w:val="hy-AM"/>
              </w:rPr>
              <w:t>կատարում է առաջադրված թեմատիկ տեքստի ընդարձակում,</w:t>
            </w:r>
          </w:p>
          <w:p w14:paraId="09617E49" w14:textId="28391879" w:rsidR="00D94DE1" w:rsidRPr="00D94DE1" w:rsidRDefault="00D94DE1" w:rsidP="000D20D0">
            <w:pPr>
              <w:numPr>
                <w:ilvl w:val="0"/>
                <w:numId w:val="114"/>
              </w:numPr>
              <w:spacing w:after="0" w:line="360" w:lineRule="auto"/>
              <w:ind w:left="428"/>
              <w:jc w:val="both"/>
              <w:rPr>
                <w:rFonts w:ascii="GHEA Grapalat" w:hAnsi="GHEA Grapalat"/>
                <w:b/>
                <w:spacing w:val="-2"/>
                <w:kern w:val="16"/>
                <w:sz w:val="20"/>
                <w:szCs w:val="20"/>
                <w:lang w:val="hy-AM"/>
              </w:rPr>
            </w:pPr>
            <w:r w:rsidRPr="00D94DE1">
              <w:rPr>
                <w:rFonts w:ascii="GHEA Grapalat" w:hAnsi="GHEA Grapalat"/>
                <w:sz w:val="20"/>
                <w:szCs w:val="20"/>
                <w:lang w:val="hy-AM"/>
              </w:rPr>
              <w:t>պատրաստում է ուղեցույցներ, հուշաթերթեր մշակութային և պատմական ժառանգության մասին:</w:t>
            </w:r>
          </w:p>
        </w:tc>
      </w:tr>
      <w:tr w:rsidR="00D94DE1" w:rsidRPr="001846B3" w14:paraId="0F25E8E1" w14:textId="77777777" w:rsidTr="00E830C3">
        <w:tc>
          <w:tcPr>
            <w:tcW w:w="567" w:type="dxa"/>
          </w:tcPr>
          <w:p w14:paraId="00D82BD3" w14:textId="77777777" w:rsidR="00D94DE1" w:rsidRPr="00FA1598" w:rsidRDefault="00D94DE1" w:rsidP="000D20D0">
            <w:pPr>
              <w:pStyle w:val="Heading3"/>
              <w:numPr>
                <w:ilvl w:val="0"/>
                <w:numId w:val="128"/>
              </w:numPr>
              <w:spacing w:before="0" w:after="0" w:line="360" w:lineRule="auto"/>
              <w:ind w:left="31" w:firstLine="0"/>
              <w:rPr>
                <w:rFonts w:ascii="GHEA Grapalat" w:hAnsi="GHEA Grapalat" w:cs="Sylfaen"/>
                <w:sz w:val="20"/>
                <w:szCs w:val="20"/>
                <w:lang w:val="hy-AM"/>
              </w:rPr>
            </w:pPr>
          </w:p>
        </w:tc>
        <w:tc>
          <w:tcPr>
            <w:tcW w:w="3119" w:type="dxa"/>
          </w:tcPr>
          <w:p w14:paraId="0015EDFC" w14:textId="77777777" w:rsidR="00D94DE1" w:rsidRPr="00FA1598" w:rsidRDefault="00D94DE1" w:rsidP="00D94DE1">
            <w:pPr>
              <w:pStyle w:val="Heading3"/>
              <w:spacing w:before="0" w:after="0" w:line="360" w:lineRule="auto"/>
              <w:rPr>
                <w:rFonts w:ascii="GHEA Grapalat" w:hAnsi="GHEA Grapalat" w:cs="Sylfaen"/>
                <w:sz w:val="20"/>
                <w:szCs w:val="20"/>
              </w:rPr>
            </w:pPr>
            <w:r w:rsidRPr="00FA1598">
              <w:rPr>
                <w:rFonts w:ascii="GHEA Grapalat" w:hAnsi="GHEA Grapalat" w:cs="Sylfaen"/>
                <w:sz w:val="20"/>
                <w:szCs w:val="20"/>
                <w:lang w:val="hy-AM"/>
              </w:rPr>
              <w:t>ՈՒսումնառության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արդյունք</w:t>
            </w:r>
            <w:r w:rsidRPr="00FA1598">
              <w:rPr>
                <w:rFonts w:ascii="GHEA Grapalat" w:hAnsi="GHEA Grapalat"/>
                <w:sz w:val="20"/>
                <w:szCs w:val="20"/>
                <w:lang w:val="hy-AM"/>
              </w:rPr>
              <w:t xml:space="preserve"> </w:t>
            </w:r>
            <w:r w:rsidRPr="00FA1598">
              <w:rPr>
                <w:rFonts w:ascii="GHEA Grapalat" w:hAnsi="GHEA Grapalat"/>
                <w:sz w:val="20"/>
                <w:szCs w:val="20"/>
              </w:rPr>
              <w:t>4</w:t>
            </w:r>
          </w:p>
        </w:tc>
        <w:tc>
          <w:tcPr>
            <w:tcW w:w="11487" w:type="dxa"/>
          </w:tcPr>
          <w:p w14:paraId="64579617" w14:textId="77777777" w:rsidR="00D94DE1" w:rsidRPr="00FA1598" w:rsidRDefault="00D94DE1" w:rsidP="00D94DE1">
            <w:pPr>
              <w:spacing w:after="0" w:line="360" w:lineRule="auto"/>
              <w:jc w:val="both"/>
              <w:rPr>
                <w:rFonts w:ascii="GHEA Grapalat" w:hAnsi="GHEA Grapalat"/>
                <w:bCs/>
                <w:sz w:val="20"/>
                <w:szCs w:val="20"/>
                <w:lang w:val="hy-AM"/>
              </w:rPr>
            </w:pPr>
            <w:r w:rsidRPr="00FA1598">
              <w:rPr>
                <w:rFonts w:ascii="GHEA Grapalat" w:hAnsi="GHEA Grapalat" w:cs="Sylfaen"/>
                <w:bCs/>
                <w:sz w:val="20"/>
                <w:szCs w:val="20"/>
                <w:lang w:val="hy-AM"/>
              </w:rPr>
              <w:t xml:space="preserve">Կատարել </w:t>
            </w:r>
            <w:r w:rsidRPr="00FA1598">
              <w:rPr>
                <w:rFonts w:ascii="GHEA Grapalat" w:hAnsi="GHEA Grapalat"/>
                <w:bCs/>
                <w:spacing w:val="-2"/>
                <w:kern w:val="16"/>
                <w:sz w:val="20"/>
                <w:szCs w:val="20"/>
                <w:lang w:val="af-ZA"/>
              </w:rPr>
              <w:t>զբոսաշրջային ծառայությունների կազմակերպման ոլորտի</w:t>
            </w:r>
            <w:r w:rsidRPr="00FA1598">
              <w:rPr>
                <w:rFonts w:ascii="GHEA Grapalat" w:hAnsi="GHEA Grapalat"/>
                <w:bCs/>
                <w:spacing w:val="-2"/>
                <w:kern w:val="16"/>
                <w:sz w:val="20"/>
                <w:szCs w:val="20"/>
                <w:lang w:val="hy-AM"/>
              </w:rPr>
              <w:t xml:space="preserve">, </w:t>
            </w:r>
            <w:r w:rsidRPr="00FA1598">
              <w:rPr>
                <w:rFonts w:ascii="GHEA Grapalat" w:hAnsi="GHEA Grapalat" w:cs="Sylfaen"/>
                <w:bCs/>
                <w:sz w:val="20"/>
                <w:szCs w:val="20"/>
                <w:lang w:val="hy-AM"/>
              </w:rPr>
              <w:t xml:space="preserve">պատմա-ճարտարապետական և մշակութային բնագավառների թեմատիկ նյութի արտասանվածքի վերլուծություն </w:t>
            </w:r>
          </w:p>
        </w:tc>
      </w:tr>
      <w:tr w:rsidR="00D94DE1" w:rsidRPr="001846B3" w14:paraId="5D37FCEF" w14:textId="77777777" w:rsidTr="00E830C3">
        <w:tc>
          <w:tcPr>
            <w:tcW w:w="567" w:type="dxa"/>
          </w:tcPr>
          <w:p w14:paraId="3C63B803" w14:textId="77777777" w:rsidR="00D94DE1" w:rsidRPr="00FA1598" w:rsidRDefault="00D94DE1" w:rsidP="000D20D0">
            <w:pPr>
              <w:pStyle w:val="Heading3"/>
              <w:numPr>
                <w:ilvl w:val="0"/>
                <w:numId w:val="128"/>
              </w:numPr>
              <w:spacing w:before="0" w:after="0" w:line="360" w:lineRule="auto"/>
              <w:ind w:left="31" w:firstLine="0"/>
              <w:rPr>
                <w:rFonts w:ascii="GHEA Grapalat" w:hAnsi="GHEA Grapalat" w:cs="Sylfaen"/>
                <w:sz w:val="20"/>
                <w:szCs w:val="20"/>
                <w:lang w:val="hy-AM"/>
              </w:rPr>
            </w:pPr>
          </w:p>
        </w:tc>
        <w:tc>
          <w:tcPr>
            <w:tcW w:w="3119" w:type="dxa"/>
          </w:tcPr>
          <w:p w14:paraId="58970E60" w14:textId="77777777" w:rsidR="00D94DE1" w:rsidRPr="00FA1598" w:rsidRDefault="00D94DE1" w:rsidP="00D94DE1">
            <w:pPr>
              <w:pStyle w:val="Heading3"/>
              <w:spacing w:before="0" w:after="0" w:line="360" w:lineRule="auto"/>
              <w:rPr>
                <w:rFonts w:ascii="GHEA Grapalat" w:hAnsi="GHEA Grapalat" w:cs="Sylfaen"/>
                <w:sz w:val="20"/>
                <w:szCs w:val="20"/>
                <w:lang w:val="hy-AM"/>
              </w:rPr>
            </w:pPr>
            <w:r w:rsidRPr="00ED34DB">
              <w:rPr>
                <w:rFonts w:ascii="GHEA Grapalat" w:hAnsi="GHEA Grapalat" w:cs="Sylfaen"/>
                <w:sz w:val="20"/>
                <w:szCs w:val="20"/>
                <w:lang w:val="hy-AM"/>
              </w:rPr>
              <w:t>Կատարման</w:t>
            </w:r>
            <w:r w:rsidRPr="00ED34DB">
              <w:rPr>
                <w:rFonts w:ascii="GHEA Grapalat" w:hAnsi="GHEA Grapalat"/>
                <w:sz w:val="20"/>
                <w:szCs w:val="20"/>
                <w:lang w:val="hy-AM"/>
              </w:rPr>
              <w:t xml:space="preserve"> </w:t>
            </w:r>
            <w:r w:rsidRPr="00ED34DB">
              <w:rPr>
                <w:rFonts w:ascii="GHEA Grapalat" w:hAnsi="GHEA Grapalat" w:cs="Sylfaen"/>
                <w:sz w:val="20"/>
                <w:szCs w:val="20"/>
                <w:lang w:val="hy-AM"/>
              </w:rPr>
              <w:t>չափանիշներ</w:t>
            </w:r>
          </w:p>
        </w:tc>
        <w:tc>
          <w:tcPr>
            <w:tcW w:w="11487" w:type="dxa"/>
          </w:tcPr>
          <w:p w14:paraId="360F5710" w14:textId="2A4DBA49" w:rsidR="00D94DE1" w:rsidRPr="00FA1598" w:rsidRDefault="00D94DE1" w:rsidP="000D20D0">
            <w:pPr>
              <w:numPr>
                <w:ilvl w:val="0"/>
                <w:numId w:val="115"/>
              </w:numPr>
              <w:spacing w:after="0" w:line="360" w:lineRule="auto"/>
              <w:ind w:left="429" w:hanging="357"/>
              <w:jc w:val="both"/>
              <w:rPr>
                <w:rFonts w:ascii="GHEA Grapalat" w:hAnsi="GHEA Grapalat"/>
                <w:bCs/>
                <w:sz w:val="20"/>
                <w:szCs w:val="20"/>
                <w:lang w:val="hy-AM"/>
              </w:rPr>
            </w:pPr>
            <w:r w:rsidRPr="00FA1598">
              <w:rPr>
                <w:rFonts w:ascii="GHEA Grapalat" w:hAnsi="GHEA Grapalat"/>
                <w:bCs/>
                <w:sz w:val="20"/>
                <w:szCs w:val="20"/>
                <w:lang w:val="hy-AM"/>
              </w:rPr>
              <w:t>ներկայացնում է զբոսաշրջային ծառայությունների կազմակերպման ոլորտի, պատմա-ճարտարապետական և մշակութային բնագավառների մասին ընդհանուր տեղեկություն՝ ապահովելով հստակ արտասանություն, ճիշտ շեշտադրումներ, դինամիկ ինտոնացիա և խոսքի տրամաբանական կառուցվածք,</w:t>
            </w:r>
          </w:p>
          <w:p w14:paraId="058BC0A8" w14:textId="77777777" w:rsidR="00D94DE1" w:rsidRPr="00FA1598" w:rsidRDefault="00D94DE1" w:rsidP="000D20D0">
            <w:pPr>
              <w:numPr>
                <w:ilvl w:val="0"/>
                <w:numId w:val="115"/>
              </w:numPr>
              <w:spacing w:after="0" w:line="360" w:lineRule="auto"/>
              <w:ind w:left="429" w:hanging="357"/>
              <w:jc w:val="both"/>
              <w:rPr>
                <w:rFonts w:ascii="GHEA Grapalat" w:hAnsi="GHEA Grapalat"/>
                <w:bCs/>
                <w:sz w:val="20"/>
                <w:szCs w:val="20"/>
                <w:lang w:val="hy-AM"/>
              </w:rPr>
            </w:pPr>
            <w:r w:rsidRPr="00FA1598">
              <w:rPr>
                <w:rFonts w:ascii="GHEA Grapalat" w:hAnsi="GHEA Grapalat"/>
                <w:bCs/>
                <w:sz w:val="20"/>
                <w:szCs w:val="20"/>
                <w:lang w:val="hy-AM"/>
              </w:rPr>
              <w:t>ներկայացնում է զբոսաշրջային ծառայությունների կազմակերպման ոլորտի, պատմա-ճարտարապետական և մշակութային բնագավառների մասին ընդհանուր տեղեկություն՝ հաշվի առնելով զբոսաշրջային խմբի տարիքը, մասնագիտությունը, մշակութային ծագումը և լեզվի իմացությունը,</w:t>
            </w:r>
          </w:p>
          <w:p w14:paraId="22A94FA4" w14:textId="77777777" w:rsidR="00D94DE1" w:rsidRDefault="00D94DE1" w:rsidP="000D20D0">
            <w:pPr>
              <w:numPr>
                <w:ilvl w:val="0"/>
                <w:numId w:val="115"/>
              </w:numPr>
              <w:spacing w:after="0" w:line="360" w:lineRule="auto"/>
              <w:ind w:left="429" w:hanging="357"/>
              <w:jc w:val="both"/>
              <w:rPr>
                <w:rFonts w:ascii="GHEA Grapalat" w:hAnsi="GHEA Grapalat"/>
                <w:bCs/>
                <w:sz w:val="20"/>
                <w:szCs w:val="20"/>
                <w:lang w:val="hy-AM"/>
              </w:rPr>
            </w:pPr>
            <w:r w:rsidRPr="00FA1598">
              <w:rPr>
                <w:rFonts w:ascii="GHEA Grapalat" w:hAnsi="GHEA Grapalat"/>
                <w:bCs/>
                <w:sz w:val="20"/>
                <w:szCs w:val="20"/>
                <w:lang w:val="hy-AM"/>
              </w:rPr>
              <w:t>վարում է զրույց բարեկիրթ ոճով՝ դրսևորելով խոսքի կուլտուրա, գրագիտություն, ճիշտ տոնայնություն՝ խուսափելով միապաղաղությունից</w:t>
            </w:r>
            <w:r>
              <w:rPr>
                <w:rFonts w:ascii="GHEA Grapalat" w:hAnsi="GHEA Grapalat"/>
                <w:bCs/>
                <w:sz w:val="20"/>
                <w:szCs w:val="20"/>
                <w:lang w:val="hy-AM"/>
              </w:rPr>
              <w:t>,</w:t>
            </w:r>
          </w:p>
          <w:p w14:paraId="5D6A9737" w14:textId="0A7C5D56" w:rsidR="00D94DE1" w:rsidRPr="00FA1598" w:rsidRDefault="00D94DE1" w:rsidP="000D20D0">
            <w:pPr>
              <w:numPr>
                <w:ilvl w:val="0"/>
                <w:numId w:val="115"/>
              </w:numPr>
              <w:spacing w:after="0" w:line="360" w:lineRule="auto"/>
              <w:ind w:left="429" w:hanging="357"/>
              <w:jc w:val="both"/>
              <w:rPr>
                <w:rFonts w:ascii="GHEA Grapalat" w:hAnsi="GHEA Grapalat"/>
                <w:bCs/>
                <w:sz w:val="20"/>
                <w:szCs w:val="20"/>
                <w:lang w:val="hy-AM"/>
              </w:rPr>
            </w:pPr>
            <w:r>
              <w:rPr>
                <w:rFonts w:ascii="GHEA Grapalat" w:hAnsi="GHEA Grapalat"/>
                <w:bCs/>
                <w:sz w:val="20"/>
                <w:szCs w:val="20"/>
                <w:lang w:val="hy-AM"/>
              </w:rPr>
              <w:t>վերլուծում է ոլորտի տարբեր բնագավառների նյութի արտասանվածքի առանձնահատկությունները</w:t>
            </w:r>
            <w:r w:rsidRPr="00FA1598">
              <w:rPr>
                <w:rFonts w:ascii="GHEA Grapalat" w:hAnsi="GHEA Grapalat"/>
                <w:bCs/>
                <w:sz w:val="20"/>
                <w:szCs w:val="20"/>
                <w:lang w:val="hy-AM"/>
              </w:rPr>
              <w:t>:</w:t>
            </w:r>
          </w:p>
        </w:tc>
      </w:tr>
      <w:tr w:rsidR="00D94DE1" w:rsidRPr="001846B3" w14:paraId="01F383EE" w14:textId="77777777" w:rsidTr="00064CD3">
        <w:tc>
          <w:tcPr>
            <w:tcW w:w="15173" w:type="dxa"/>
            <w:gridSpan w:val="3"/>
          </w:tcPr>
          <w:p w14:paraId="47AAE3D7" w14:textId="77777777" w:rsidR="00D94DE1" w:rsidRPr="00FA1598" w:rsidRDefault="00D94DE1" w:rsidP="00D94DE1">
            <w:pPr>
              <w:spacing w:after="0" w:line="360" w:lineRule="auto"/>
              <w:ind w:left="31"/>
              <w:jc w:val="center"/>
              <w:rPr>
                <w:rFonts w:ascii="GHEA Grapalat" w:hAnsi="GHEA Grapalat" w:cs="Courier New"/>
                <w:bCs/>
                <w:kern w:val="36"/>
                <w:lang w:val="hy-AM"/>
              </w:rPr>
            </w:pPr>
            <w:r w:rsidRPr="00FA1598">
              <w:rPr>
                <w:rFonts w:ascii="GHEA Grapalat" w:hAnsi="GHEA Grapalat" w:cs="Sylfaen"/>
                <w:b/>
                <w:lang w:val="hy-AM"/>
              </w:rPr>
              <w:t>ՄՈԴՈՒԼԻ</w:t>
            </w:r>
            <w:r w:rsidRPr="00FA1598">
              <w:rPr>
                <w:rFonts w:ascii="GHEA Grapalat" w:hAnsi="GHEA Grapalat"/>
                <w:b/>
                <w:lang w:val="hy-AM"/>
              </w:rPr>
              <w:t xml:space="preserve"> </w:t>
            </w:r>
            <w:r w:rsidRPr="00FA1598">
              <w:rPr>
                <w:rFonts w:ascii="GHEA Grapalat" w:hAnsi="GHEA Grapalat" w:cs="Sylfaen"/>
                <w:b/>
                <w:lang w:val="hy-AM"/>
              </w:rPr>
              <w:t>ԱՆՎԱՆՈՒՄԸ</w:t>
            </w:r>
            <w:r w:rsidRPr="00FA1598">
              <w:rPr>
                <w:rFonts w:ascii="GHEA Grapalat" w:hAnsi="GHEA Grapalat"/>
                <w:b/>
                <w:lang w:val="hy-AM"/>
              </w:rPr>
              <w:t xml:space="preserve"> </w:t>
            </w:r>
            <w:r w:rsidRPr="00FA1598">
              <w:rPr>
                <w:rFonts w:ascii="GHEA Grapalat" w:hAnsi="GHEA Grapalat" w:cs="Arial"/>
                <w:b/>
                <w:lang w:val="hy-AM"/>
              </w:rPr>
              <w:t>«</w:t>
            </w:r>
            <w:r w:rsidRPr="00FA1598">
              <w:rPr>
                <w:rFonts w:ascii="GHEA Grapalat" w:hAnsi="GHEA Grapalat" w:cs="Sylfaen"/>
                <w:b/>
                <w:lang w:val="hy-AM"/>
              </w:rPr>
              <w:t>ԱԶԳԱՅԻՆ, ՄՇԱԿՈՒԹԱՅԻՆ ԵՎ ԿՐՈՆԱԿԱՆ ԱՌԱՆՁՆԱՀԱՏԿՈՒԹՅՈՒՆՆԵՐԻ</w:t>
            </w:r>
            <w:r w:rsidRPr="00FA1598">
              <w:rPr>
                <w:rFonts w:ascii="GHEA Grapalat" w:hAnsi="GHEA Grapalat"/>
                <w:b/>
                <w:lang w:val="hy-AM"/>
              </w:rPr>
              <w:t xml:space="preserve"> ՃԱՆԱՉՈՂՈՒԹՅՈՒՆ</w:t>
            </w:r>
            <w:r w:rsidRPr="00FA1598">
              <w:rPr>
                <w:rFonts w:ascii="GHEA Grapalat" w:hAnsi="GHEA Grapalat" w:cs="Arial"/>
                <w:b/>
                <w:lang w:val="hy-AM"/>
              </w:rPr>
              <w:t>»</w:t>
            </w:r>
          </w:p>
        </w:tc>
      </w:tr>
      <w:tr w:rsidR="00D94DE1" w:rsidRPr="00FA1598" w14:paraId="42DD74B7" w14:textId="77777777" w:rsidTr="00E830C3">
        <w:tc>
          <w:tcPr>
            <w:tcW w:w="567" w:type="dxa"/>
          </w:tcPr>
          <w:p w14:paraId="7618E63F"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4460636"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rPr>
              <w:t>Մոդուլի դասիչը</w:t>
            </w:r>
          </w:p>
        </w:tc>
        <w:tc>
          <w:tcPr>
            <w:tcW w:w="11487" w:type="dxa"/>
          </w:tcPr>
          <w:p w14:paraId="7D6911D1" w14:textId="6F04FC2D" w:rsidR="00D94DE1" w:rsidRPr="00FA1598" w:rsidRDefault="00D94DE1" w:rsidP="00D94DE1">
            <w:pPr>
              <w:spacing w:after="0" w:line="360" w:lineRule="auto"/>
              <w:jc w:val="both"/>
              <w:rPr>
                <w:rFonts w:ascii="GHEA Grapalat" w:hAnsi="GHEA Grapalat" w:cs="Courier New"/>
                <w:bCs/>
                <w:kern w:val="36"/>
                <w:sz w:val="20"/>
                <w:szCs w:val="20"/>
              </w:rPr>
            </w:pPr>
            <w:r w:rsidRPr="00FA1598">
              <w:rPr>
                <w:rFonts w:ascii="GHEA Grapalat" w:hAnsi="GHEA Grapalat"/>
                <w:sz w:val="20"/>
                <w:szCs w:val="20"/>
                <w:lang w:val="ru-RU"/>
              </w:rPr>
              <w:t>ԶՕԼ-5-24-0</w:t>
            </w:r>
            <w:r w:rsidRPr="00FA1598">
              <w:rPr>
                <w:rFonts w:ascii="GHEA Grapalat" w:hAnsi="GHEA Grapalat"/>
                <w:sz w:val="20"/>
                <w:szCs w:val="20"/>
              </w:rPr>
              <w:t>10</w:t>
            </w:r>
          </w:p>
        </w:tc>
      </w:tr>
      <w:tr w:rsidR="00D94DE1" w:rsidRPr="00FA1598" w14:paraId="489A6F6C" w14:textId="77777777" w:rsidTr="00E830C3">
        <w:tc>
          <w:tcPr>
            <w:tcW w:w="567" w:type="dxa"/>
          </w:tcPr>
          <w:p w14:paraId="44D358A3"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AFC3BFB"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rPr>
              <w:t>Մոդուլի նպատակը</w:t>
            </w:r>
          </w:p>
        </w:tc>
        <w:tc>
          <w:tcPr>
            <w:tcW w:w="11487" w:type="dxa"/>
          </w:tcPr>
          <w:p w14:paraId="3995F310" w14:textId="77777777" w:rsidR="00D94DE1" w:rsidRPr="00FA1598" w:rsidRDefault="00D94DE1" w:rsidP="00D94DE1">
            <w:pPr>
              <w:spacing w:after="0" w:line="360" w:lineRule="auto"/>
              <w:jc w:val="both"/>
              <w:rPr>
                <w:rFonts w:ascii="GHEA Grapalat" w:hAnsi="GHEA Grapalat" w:cs="Courier New"/>
                <w:bCs/>
                <w:kern w:val="36"/>
                <w:sz w:val="20"/>
                <w:szCs w:val="20"/>
                <w:lang w:val="hy-AM"/>
              </w:rPr>
            </w:pPr>
            <w:r w:rsidRPr="00FA1598">
              <w:rPr>
                <w:rFonts w:ascii="GHEA Grapalat" w:hAnsi="GHEA Grapalat"/>
                <w:sz w:val="20"/>
                <w:szCs w:val="20"/>
              </w:rPr>
              <w:t xml:space="preserve">Մոդուլի նպատակն է ուսանողի մոտ ձևավորել </w:t>
            </w:r>
            <w:r w:rsidRPr="00FA1598">
              <w:rPr>
                <w:rFonts w:ascii="GHEA Grapalat" w:hAnsi="GHEA Grapalat"/>
                <w:sz w:val="20"/>
                <w:szCs w:val="20"/>
                <w:lang w:val="ru-RU"/>
              </w:rPr>
              <w:t>տարբեր</w:t>
            </w:r>
            <w:r w:rsidRPr="00FA1598">
              <w:rPr>
                <w:rFonts w:ascii="GHEA Grapalat" w:hAnsi="GHEA Grapalat"/>
                <w:sz w:val="20"/>
                <w:szCs w:val="20"/>
              </w:rPr>
              <w:t xml:space="preserve"> </w:t>
            </w:r>
            <w:r w:rsidRPr="00FA1598">
              <w:rPr>
                <w:rFonts w:ascii="GHEA Grapalat" w:hAnsi="GHEA Grapalat"/>
                <w:sz w:val="20"/>
                <w:szCs w:val="20"/>
                <w:lang w:val="ru-RU"/>
              </w:rPr>
              <w:t>էթնիկ</w:t>
            </w:r>
            <w:r w:rsidRPr="00FA1598">
              <w:rPr>
                <w:rFonts w:ascii="GHEA Grapalat" w:hAnsi="GHEA Grapalat"/>
                <w:sz w:val="20"/>
                <w:szCs w:val="20"/>
              </w:rPr>
              <w:t xml:space="preserve"> </w:t>
            </w:r>
            <w:r w:rsidRPr="00FA1598">
              <w:rPr>
                <w:rFonts w:ascii="GHEA Grapalat" w:hAnsi="GHEA Grapalat"/>
                <w:sz w:val="20"/>
                <w:szCs w:val="20"/>
                <w:lang w:val="ru-RU"/>
              </w:rPr>
              <w:t>խմբերի</w:t>
            </w:r>
            <w:r w:rsidRPr="00FA1598">
              <w:rPr>
                <w:rFonts w:ascii="GHEA Grapalat" w:hAnsi="GHEA Grapalat"/>
                <w:sz w:val="20"/>
                <w:szCs w:val="20"/>
              </w:rPr>
              <w:t xml:space="preserve"> ազգային, մշակութային և կրոնական առանձնահատկությունների </w:t>
            </w:r>
            <w:r w:rsidRPr="004E0ED1">
              <w:rPr>
                <w:rFonts w:ascii="GHEA Grapalat" w:hAnsi="GHEA Grapalat"/>
                <w:sz w:val="20"/>
                <w:szCs w:val="20"/>
              </w:rPr>
              <w:t>վերաբերյալ ճանաչողական կարողություններ:</w:t>
            </w:r>
          </w:p>
        </w:tc>
      </w:tr>
      <w:tr w:rsidR="00D94DE1" w:rsidRPr="00FA1598" w14:paraId="5C44A1A6" w14:textId="77777777" w:rsidTr="00E830C3">
        <w:tc>
          <w:tcPr>
            <w:tcW w:w="567" w:type="dxa"/>
          </w:tcPr>
          <w:p w14:paraId="67B16E6E"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CE656E4" w14:textId="77777777" w:rsidR="00D94DE1" w:rsidRPr="00FA1598" w:rsidRDefault="00D94DE1" w:rsidP="00D94DE1">
            <w:pPr>
              <w:spacing w:after="0" w:line="360" w:lineRule="auto"/>
              <w:rPr>
                <w:rFonts w:ascii="GHEA Grapalat" w:hAnsi="GHEA Grapalat" w:cs="Sylfaen"/>
                <w:b/>
                <w:bCs/>
                <w:sz w:val="20"/>
                <w:szCs w:val="20"/>
              </w:rPr>
            </w:pPr>
            <w:r w:rsidRPr="00FA1598">
              <w:rPr>
                <w:rFonts w:ascii="GHEA Grapalat" w:hAnsi="GHEA Grapalat"/>
                <w:b/>
                <w:bCs/>
                <w:sz w:val="20"/>
                <w:szCs w:val="20"/>
              </w:rPr>
              <w:t>Մոդուլի տևողությունը</w:t>
            </w:r>
          </w:p>
        </w:tc>
        <w:tc>
          <w:tcPr>
            <w:tcW w:w="11487" w:type="dxa"/>
          </w:tcPr>
          <w:p w14:paraId="4BA03601" w14:textId="77777777" w:rsidR="00D94DE1" w:rsidRPr="00FA1598" w:rsidRDefault="00D94DE1" w:rsidP="00D94DE1">
            <w:pPr>
              <w:spacing w:after="0" w:line="360" w:lineRule="auto"/>
              <w:jc w:val="both"/>
              <w:rPr>
                <w:rFonts w:ascii="GHEA Grapalat" w:hAnsi="GHEA Grapalat" w:cs="Courier New"/>
                <w:bCs/>
                <w:kern w:val="36"/>
                <w:sz w:val="20"/>
                <w:szCs w:val="20"/>
                <w:lang w:val="hy-AM"/>
              </w:rPr>
            </w:pPr>
            <w:r w:rsidRPr="00FA1598">
              <w:rPr>
                <w:rFonts w:ascii="GHEA Grapalat" w:hAnsi="GHEA Grapalat"/>
                <w:sz w:val="20"/>
                <w:szCs w:val="20"/>
              </w:rPr>
              <w:t>36 ժամ</w:t>
            </w:r>
          </w:p>
        </w:tc>
      </w:tr>
      <w:tr w:rsidR="00D94DE1" w:rsidRPr="00FA1598" w14:paraId="01671621" w14:textId="77777777" w:rsidTr="00E830C3">
        <w:tc>
          <w:tcPr>
            <w:tcW w:w="567" w:type="dxa"/>
          </w:tcPr>
          <w:p w14:paraId="4FFA3C9D"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DF42EAC" w14:textId="77777777" w:rsidR="00D94DE1" w:rsidRPr="00FA1598" w:rsidRDefault="00D94DE1" w:rsidP="00D94DE1">
            <w:pPr>
              <w:spacing w:after="0" w:line="360" w:lineRule="auto"/>
              <w:rPr>
                <w:rFonts w:ascii="GHEA Grapalat" w:hAnsi="GHEA Grapalat" w:cs="Sylfaen"/>
                <w:b/>
                <w:bCs/>
                <w:sz w:val="20"/>
                <w:szCs w:val="20"/>
              </w:rPr>
            </w:pPr>
            <w:r w:rsidRPr="00FA1598">
              <w:rPr>
                <w:rFonts w:ascii="GHEA Grapalat" w:hAnsi="GHEA Grapalat"/>
                <w:b/>
                <w:bCs/>
                <w:sz w:val="20"/>
                <w:szCs w:val="20"/>
              </w:rPr>
              <w:t>Մուտքային պահանջները</w:t>
            </w:r>
          </w:p>
        </w:tc>
        <w:tc>
          <w:tcPr>
            <w:tcW w:w="11487" w:type="dxa"/>
          </w:tcPr>
          <w:p w14:paraId="2BAF5BF2" w14:textId="77777777" w:rsidR="00D94DE1" w:rsidRPr="00FA1598" w:rsidRDefault="00D94DE1" w:rsidP="00D94DE1">
            <w:pPr>
              <w:spacing w:after="0" w:line="360" w:lineRule="auto"/>
              <w:jc w:val="both"/>
              <w:rPr>
                <w:rFonts w:ascii="GHEA Grapalat" w:hAnsi="GHEA Grapalat" w:cs="Courier New"/>
                <w:bCs/>
                <w:kern w:val="36"/>
                <w:sz w:val="20"/>
                <w:szCs w:val="20"/>
                <w:lang w:val="hy-AM"/>
              </w:rPr>
            </w:pPr>
            <w:r w:rsidRPr="00FA1598">
              <w:rPr>
                <w:rFonts w:ascii="GHEA Grapalat" w:hAnsi="GHEA Grapalat" w:cs="Sylfaen"/>
                <w:sz w:val="20"/>
                <w:szCs w:val="20"/>
              </w:rPr>
              <w:t>Այս</w:t>
            </w:r>
            <w:r w:rsidRPr="00FA1598">
              <w:rPr>
                <w:rFonts w:ascii="GHEA Grapalat" w:hAnsi="GHEA Grapalat"/>
                <w:sz w:val="20"/>
                <w:szCs w:val="20"/>
              </w:rPr>
              <w:t xml:space="preserve"> </w:t>
            </w:r>
            <w:r w:rsidRPr="00FA1598">
              <w:rPr>
                <w:rFonts w:ascii="GHEA Grapalat" w:hAnsi="GHEA Grapalat" w:cs="Sylfaen"/>
                <w:sz w:val="20"/>
                <w:szCs w:val="20"/>
              </w:rPr>
              <w:t>մոդուլն</w:t>
            </w:r>
            <w:r w:rsidRPr="00FA1598">
              <w:rPr>
                <w:rFonts w:ascii="GHEA Grapalat" w:hAnsi="GHEA Grapalat"/>
                <w:sz w:val="20"/>
                <w:szCs w:val="20"/>
              </w:rPr>
              <w:t xml:space="preserve"> </w:t>
            </w:r>
            <w:r w:rsidRPr="00FA1598">
              <w:rPr>
                <w:rFonts w:ascii="GHEA Grapalat" w:hAnsi="GHEA Grapalat" w:cs="Sylfaen"/>
                <w:sz w:val="20"/>
                <w:szCs w:val="20"/>
              </w:rPr>
              <w:t>ուսումնասիրելու</w:t>
            </w:r>
            <w:r w:rsidRPr="00FA1598">
              <w:rPr>
                <w:rFonts w:ascii="GHEA Grapalat" w:hAnsi="GHEA Grapalat"/>
                <w:sz w:val="20"/>
                <w:szCs w:val="20"/>
              </w:rPr>
              <w:t xml:space="preserve"> </w:t>
            </w:r>
            <w:r w:rsidRPr="00FA1598">
              <w:rPr>
                <w:rFonts w:ascii="GHEA Grapalat" w:hAnsi="GHEA Grapalat" w:cs="Sylfaen"/>
                <w:sz w:val="20"/>
                <w:szCs w:val="20"/>
              </w:rPr>
              <w:t>համար</w:t>
            </w:r>
            <w:r w:rsidRPr="00FA1598">
              <w:rPr>
                <w:rFonts w:ascii="GHEA Grapalat" w:hAnsi="GHEA Grapalat"/>
                <w:sz w:val="20"/>
                <w:szCs w:val="20"/>
              </w:rPr>
              <w:t xml:space="preserve"> </w:t>
            </w:r>
            <w:r w:rsidRPr="00FA1598">
              <w:rPr>
                <w:rFonts w:ascii="GHEA Grapalat" w:hAnsi="GHEA Grapalat" w:cs="Sylfaen"/>
                <w:sz w:val="20"/>
                <w:szCs w:val="20"/>
              </w:rPr>
              <w:t>սկզբնական</w:t>
            </w:r>
            <w:r w:rsidRPr="00FA1598">
              <w:rPr>
                <w:rFonts w:ascii="GHEA Grapalat" w:hAnsi="GHEA Grapalat"/>
                <w:sz w:val="20"/>
                <w:szCs w:val="20"/>
              </w:rPr>
              <w:t xml:space="preserve"> </w:t>
            </w:r>
            <w:r w:rsidRPr="00FA1598">
              <w:rPr>
                <w:rFonts w:ascii="GHEA Grapalat" w:hAnsi="GHEA Grapalat" w:cs="Sylfaen"/>
                <w:sz w:val="20"/>
                <w:szCs w:val="20"/>
              </w:rPr>
              <w:t>մասնագիտական</w:t>
            </w:r>
            <w:r w:rsidRPr="00FA1598">
              <w:rPr>
                <w:rFonts w:ascii="GHEA Grapalat" w:hAnsi="GHEA Grapalat"/>
                <w:sz w:val="20"/>
                <w:szCs w:val="20"/>
              </w:rPr>
              <w:t xml:space="preserve"> </w:t>
            </w:r>
            <w:r w:rsidRPr="00FA1598">
              <w:rPr>
                <w:rFonts w:ascii="GHEA Grapalat" w:hAnsi="GHEA Grapalat" w:cs="Sylfaen"/>
                <w:sz w:val="20"/>
                <w:szCs w:val="20"/>
              </w:rPr>
              <w:t>գիտելիքներ</w:t>
            </w:r>
            <w:r w:rsidRPr="00FA1598">
              <w:rPr>
                <w:rFonts w:ascii="GHEA Grapalat" w:hAnsi="GHEA Grapalat"/>
                <w:sz w:val="20"/>
                <w:szCs w:val="20"/>
              </w:rPr>
              <w:t xml:space="preserve"> </w:t>
            </w:r>
            <w:r w:rsidRPr="00FA1598">
              <w:rPr>
                <w:rFonts w:ascii="GHEA Grapalat" w:hAnsi="GHEA Grapalat" w:cs="Sylfaen"/>
                <w:sz w:val="20"/>
                <w:szCs w:val="20"/>
              </w:rPr>
              <w:t>պետք</w:t>
            </w:r>
            <w:r w:rsidRPr="00FA1598">
              <w:rPr>
                <w:rFonts w:ascii="GHEA Grapalat" w:hAnsi="GHEA Grapalat"/>
                <w:sz w:val="20"/>
                <w:szCs w:val="20"/>
              </w:rPr>
              <w:t xml:space="preserve"> </w:t>
            </w:r>
            <w:r w:rsidRPr="00FA1598">
              <w:rPr>
                <w:rFonts w:ascii="GHEA Grapalat" w:hAnsi="GHEA Grapalat" w:cs="Sylfaen"/>
                <w:sz w:val="20"/>
                <w:szCs w:val="20"/>
              </w:rPr>
              <w:t>չեն</w:t>
            </w:r>
            <w:r w:rsidRPr="00FA1598">
              <w:rPr>
                <w:rFonts w:ascii="GHEA Grapalat" w:hAnsi="GHEA Grapalat" w:cs="Arial Armenian"/>
                <w:sz w:val="20"/>
                <w:szCs w:val="20"/>
              </w:rPr>
              <w:t>։</w:t>
            </w:r>
          </w:p>
        </w:tc>
      </w:tr>
      <w:tr w:rsidR="00D94DE1" w:rsidRPr="00FA1598" w14:paraId="0930F9C9" w14:textId="77777777" w:rsidTr="00E830C3">
        <w:tc>
          <w:tcPr>
            <w:tcW w:w="567" w:type="dxa"/>
          </w:tcPr>
          <w:p w14:paraId="6AC8A0D7"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DCF426E" w14:textId="77777777" w:rsidR="00D94DE1" w:rsidRPr="00FA1598" w:rsidRDefault="00D94DE1" w:rsidP="00D94DE1">
            <w:pPr>
              <w:spacing w:after="0" w:line="360" w:lineRule="auto"/>
              <w:rPr>
                <w:rFonts w:ascii="GHEA Grapalat" w:hAnsi="GHEA Grapalat" w:cs="Sylfaen"/>
                <w:b/>
                <w:bCs/>
                <w:sz w:val="20"/>
                <w:szCs w:val="20"/>
              </w:rPr>
            </w:pPr>
            <w:r w:rsidRPr="00FA1598">
              <w:rPr>
                <w:rFonts w:ascii="GHEA Grapalat" w:hAnsi="GHEA Grapalat"/>
                <w:b/>
                <w:bCs/>
                <w:sz w:val="20"/>
                <w:szCs w:val="20"/>
              </w:rPr>
              <w:t>Մոդուլի գնահատման կարգը</w:t>
            </w:r>
          </w:p>
        </w:tc>
        <w:tc>
          <w:tcPr>
            <w:tcW w:w="11487" w:type="dxa"/>
          </w:tcPr>
          <w:p w14:paraId="033451C1" w14:textId="77777777" w:rsidR="00D94DE1" w:rsidRPr="00FA1598" w:rsidRDefault="00D94DE1" w:rsidP="00D94DE1">
            <w:pPr>
              <w:spacing w:after="0" w:line="360" w:lineRule="auto"/>
              <w:jc w:val="both"/>
              <w:rPr>
                <w:rFonts w:ascii="GHEA Grapalat" w:hAnsi="GHEA Grapalat" w:cs="Courier New"/>
                <w:bCs/>
                <w:kern w:val="36"/>
                <w:sz w:val="20"/>
                <w:szCs w:val="20"/>
                <w:lang w:val="hy-AM"/>
              </w:rPr>
            </w:pPr>
            <w:r w:rsidRPr="00FA1598">
              <w:rPr>
                <w:rFonts w:ascii="GHEA Grapalat" w:hAnsi="GHEA Grapalat"/>
                <w:sz w:val="20"/>
                <w:szCs w:val="20"/>
              </w:rPr>
              <w:t>Մոդուլի ընդունելի կատարողականը յուրաքանչյուր արդյունքի համար նախատես</w:t>
            </w:r>
            <w:r w:rsidRPr="00FA1598">
              <w:rPr>
                <w:rFonts w:ascii="GHEA Grapalat" w:hAnsi="GHEA Grapalat"/>
                <w:sz w:val="20"/>
                <w:szCs w:val="20"/>
              </w:rPr>
              <w:softHyphen/>
              <w:t>ված կատարման չափանիշների բավարար մակարդակի ապահովումն է:</w:t>
            </w:r>
          </w:p>
        </w:tc>
      </w:tr>
      <w:tr w:rsidR="00D94DE1" w:rsidRPr="001846B3" w14:paraId="14C4489B" w14:textId="77777777" w:rsidTr="00E830C3">
        <w:tc>
          <w:tcPr>
            <w:tcW w:w="567" w:type="dxa"/>
          </w:tcPr>
          <w:p w14:paraId="36EB4EFE"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C422EDE" w14:textId="77777777" w:rsidR="00D94DE1" w:rsidRPr="00B86660" w:rsidRDefault="00D94DE1" w:rsidP="00D94DE1">
            <w:pPr>
              <w:spacing w:after="0" w:line="360" w:lineRule="auto"/>
              <w:rPr>
                <w:rFonts w:ascii="GHEA Grapalat" w:hAnsi="GHEA Grapalat" w:cs="Sylfaen"/>
                <w:b/>
                <w:bCs/>
                <w:sz w:val="20"/>
                <w:szCs w:val="20"/>
                <w:lang w:val="hy-AM"/>
              </w:rPr>
            </w:pPr>
            <w:r w:rsidRPr="00B86660">
              <w:rPr>
                <w:rFonts w:ascii="GHEA Grapalat" w:hAnsi="GHEA Grapalat"/>
                <w:b/>
                <w:bCs/>
                <w:sz w:val="20"/>
                <w:szCs w:val="20"/>
              </w:rPr>
              <w:t xml:space="preserve">ՈՒսումնառության արդյունք 1 </w:t>
            </w:r>
          </w:p>
        </w:tc>
        <w:tc>
          <w:tcPr>
            <w:tcW w:w="11487" w:type="dxa"/>
          </w:tcPr>
          <w:p w14:paraId="120CEBF1" w14:textId="77777777" w:rsidR="00D94DE1" w:rsidRPr="00FA1598" w:rsidRDefault="00D94DE1" w:rsidP="00D94DE1">
            <w:pPr>
              <w:spacing w:after="0" w:line="360" w:lineRule="auto"/>
              <w:jc w:val="both"/>
              <w:rPr>
                <w:rFonts w:ascii="GHEA Grapalat" w:hAnsi="GHEA Grapalat" w:cs="Courier New"/>
                <w:bCs/>
                <w:kern w:val="36"/>
                <w:sz w:val="20"/>
                <w:szCs w:val="20"/>
                <w:lang w:val="hy-AM"/>
              </w:rPr>
            </w:pPr>
            <w:r w:rsidRPr="00FA1598">
              <w:rPr>
                <w:rFonts w:ascii="GHEA Grapalat" w:hAnsi="GHEA Grapalat"/>
                <w:sz w:val="20"/>
                <w:szCs w:val="20"/>
                <w:lang w:val="hy-AM"/>
              </w:rPr>
              <w:t>Տարբերակել տարբեր էթնիկ խմբերը և դրանց առանձնահատկությունները</w:t>
            </w:r>
          </w:p>
        </w:tc>
      </w:tr>
      <w:tr w:rsidR="00D94DE1" w:rsidRPr="001846B3" w14:paraId="59A3ACB9" w14:textId="77777777" w:rsidTr="00E830C3">
        <w:tc>
          <w:tcPr>
            <w:tcW w:w="567" w:type="dxa"/>
          </w:tcPr>
          <w:p w14:paraId="492223CC"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DC41982" w14:textId="77777777" w:rsidR="00D94DE1" w:rsidRPr="00B86660" w:rsidRDefault="00D94DE1" w:rsidP="00D94DE1">
            <w:pPr>
              <w:spacing w:after="0" w:line="360" w:lineRule="auto"/>
              <w:rPr>
                <w:rFonts w:ascii="GHEA Grapalat" w:hAnsi="GHEA Grapalat" w:cs="Sylfaen"/>
                <w:b/>
                <w:bCs/>
                <w:sz w:val="20"/>
                <w:szCs w:val="20"/>
                <w:lang w:val="hy-AM"/>
              </w:rPr>
            </w:pPr>
            <w:r w:rsidRPr="00B86660">
              <w:rPr>
                <w:rFonts w:ascii="GHEA Grapalat" w:hAnsi="GHEA Grapalat"/>
                <w:b/>
                <w:bCs/>
                <w:sz w:val="20"/>
                <w:szCs w:val="20"/>
                <w:lang w:val="hy-AM"/>
              </w:rPr>
              <w:t>Կատարման չափանիշներ</w:t>
            </w:r>
          </w:p>
        </w:tc>
        <w:tc>
          <w:tcPr>
            <w:tcW w:w="11487" w:type="dxa"/>
          </w:tcPr>
          <w:p w14:paraId="2713663F" w14:textId="0F2F4498" w:rsidR="00D94DE1" w:rsidRPr="00FA1598" w:rsidRDefault="00D94DE1" w:rsidP="000D20D0">
            <w:pPr>
              <w:pStyle w:val="ListParagraph"/>
              <w:numPr>
                <w:ilvl w:val="2"/>
                <w:numId w:val="129"/>
              </w:numPr>
              <w:spacing w:after="0" w:line="360" w:lineRule="auto"/>
              <w:ind w:left="406"/>
              <w:jc w:val="both"/>
              <w:rPr>
                <w:rFonts w:ascii="GHEA Grapalat" w:hAnsi="GHEA Grapalat"/>
                <w:sz w:val="20"/>
                <w:szCs w:val="20"/>
                <w:lang w:val="hy-AM"/>
              </w:rPr>
            </w:pPr>
            <w:r w:rsidRPr="00FA1598">
              <w:rPr>
                <w:rFonts w:ascii="GHEA Grapalat" w:hAnsi="GHEA Grapalat"/>
                <w:sz w:val="20"/>
                <w:szCs w:val="20"/>
                <w:lang w:val="hy-AM"/>
              </w:rPr>
              <w:t xml:space="preserve">ներկայացնում է էթնիկ ընդհանրությունների սահմանումը, </w:t>
            </w:r>
          </w:p>
          <w:p w14:paraId="2E464672" w14:textId="6C3BB8D2" w:rsidR="00D94DE1" w:rsidRPr="00FA1598" w:rsidRDefault="00D94DE1" w:rsidP="000D20D0">
            <w:pPr>
              <w:pStyle w:val="ListParagraph"/>
              <w:numPr>
                <w:ilvl w:val="2"/>
                <w:numId w:val="129"/>
              </w:numPr>
              <w:spacing w:after="0" w:line="360" w:lineRule="auto"/>
              <w:ind w:left="406"/>
              <w:jc w:val="both"/>
              <w:rPr>
                <w:rFonts w:ascii="GHEA Grapalat" w:hAnsi="GHEA Grapalat"/>
                <w:sz w:val="20"/>
                <w:szCs w:val="20"/>
                <w:lang w:val="hy-AM"/>
              </w:rPr>
            </w:pPr>
            <w:r w:rsidRPr="00FA1598">
              <w:rPr>
                <w:rFonts w:ascii="GHEA Grapalat" w:hAnsi="GHEA Grapalat"/>
                <w:sz w:val="20"/>
                <w:szCs w:val="20"/>
                <w:lang w:val="hy-AM"/>
              </w:rPr>
              <w:t xml:space="preserve">ներկայացնում է աշխարհի ժողովուրդների էթնիկ քարտեզը, </w:t>
            </w:r>
          </w:p>
          <w:p w14:paraId="590948CC" w14:textId="6580ECA7" w:rsidR="00D94DE1" w:rsidRPr="00FA1598" w:rsidRDefault="00D94DE1" w:rsidP="000D20D0">
            <w:pPr>
              <w:pStyle w:val="ListParagraph"/>
              <w:numPr>
                <w:ilvl w:val="2"/>
                <w:numId w:val="129"/>
              </w:numPr>
              <w:spacing w:after="0" w:line="360" w:lineRule="auto"/>
              <w:ind w:left="406"/>
              <w:jc w:val="both"/>
              <w:rPr>
                <w:rFonts w:ascii="GHEA Grapalat" w:hAnsi="GHEA Grapalat"/>
                <w:sz w:val="20"/>
                <w:szCs w:val="20"/>
                <w:lang w:val="hy-AM"/>
              </w:rPr>
            </w:pPr>
            <w:r w:rsidRPr="00FA1598">
              <w:rPr>
                <w:rFonts w:ascii="GHEA Grapalat" w:hAnsi="GHEA Grapalat"/>
                <w:sz w:val="20"/>
                <w:szCs w:val="20"/>
                <w:lang w:val="hy-AM"/>
              </w:rPr>
              <w:t xml:space="preserve">ներկայացնում է էթնոժողովրդական տարաբնակեցումը, </w:t>
            </w:r>
          </w:p>
          <w:p w14:paraId="543A9B97" w14:textId="0B83FC79" w:rsidR="00D94DE1" w:rsidRPr="00FA1598" w:rsidRDefault="00D94DE1" w:rsidP="000D20D0">
            <w:pPr>
              <w:pStyle w:val="ListParagraph"/>
              <w:numPr>
                <w:ilvl w:val="2"/>
                <w:numId w:val="129"/>
              </w:numPr>
              <w:spacing w:after="0" w:line="360" w:lineRule="auto"/>
              <w:ind w:left="406"/>
              <w:jc w:val="both"/>
              <w:rPr>
                <w:rFonts w:ascii="GHEA Grapalat" w:hAnsi="GHEA Grapalat"/>
                <w:sz w:val="20"/>
                <w:szCs w:val="20"/>
                <w:lang w:val="hy-AM"/>
              </w:rPr>
            </w:pPr>
            <w:r w:rsidRPr="00FA1598">
              <w:rPr>
                <w:rFonts w:ascii="GHEA Grapalat" w:hAnsi="GHEA Grapalat"/>
                <w:sz w:val="20"/>
                <w:szCs w:val="20"/>
                <w:lang w:val="hy-AM"/>
              </w:rPr>
              <w:t>ներկայացնում է էթնոլեզվաբանական դասակարգումը,</w:t>
            </w:r>
          </w:p>
          <w:p w14:paraId="676FD5C2" w14:textId="3C04DD99" w:rsidR="00D94DE1" w:rsidRPr="00FA1598" w:rsidRDefault="00D94DE1" w:rsidP="000D20D0">
            <w:pPr>
              <w:pStyle w:val="ListParagraph"/>
              <w:numPr>
                <w:ilvl w:val="2"/>
                <w:numId w:val="129"/>
              </w:numPr>
              <w:spacing w:after="0" w:line="360" w:lineRule="auto"/>
              <w:ind w:left="406"/>
              <w:jc w:val="both"/>
              <w:rPr>
                <w:rFonts w:ascii="GHEA Grapalat" w:hAnsi="GHEA Grapalat"/>
                <w:sz w:val="20"/>
                <w:szCs w:val="20"/>
                <w:lang w:val="hy-AM"/>
              </w:rPr>
            </w:pPr>
            <w:r w:rsidRPr="00FA1598">
              <w:rPr>
                <w:rFonts w:ascii="GHEA Grapalat" w:hAnsi="GHEA Grapalat"/>
                <w:sz w:val="20"/>
                <w:szCs w:val="20"/>
                <w:lang w:val="hy-AM"/>
              </w:rPr>
              <w:t>տարբերակում է էթնիկ խմբերի ազգային սովորույթները և դրանց առանձնահատկությունները,</w:t>
            </w:r>
          </w:p>
          <w:p w14:paraId="7C186141" w14:textId="77777777" w:rsidR="00D94DE1" w:rsidRDefault="00D94DE1" w:rsidP="000D20D0">
            <w:pPr>
              <w:pStyle w:val="ListParagraph"/>
              <w:numPr>
                <w:ilvl w:val="2"/>
                <w:numId w:val="129"/>
              </w:numPr>
              <w:spacing w:after="0" w:line="360" w:lineRule="auto"/>
              <w:ind w:left="406"/>
              <w:jc w:val="both"/>
              <w:rPr>
                <w:rFonts w:ascii="GHEA Grapalat" w:hAnsi="GHEA Grapalat"/>
                <w:sz w:val="20"/>
                <w:szCs w:val="20"/>
                <w:lang w:val="hy-AM"/>
              </w:rPr>
            </w:pPr>
            <w:r w:rsidRPr="00FA1598">
              <w:rPr>
                <w:rFonts w:ascii="GHEA Grapalat" w:hAnsi="GHEA Grapalat"/>
                <w:sz w:val="20"/>
                <w:szCs w:val="20"/>
                <w:lang w:val="hy-AM"/>
              </w:rPr>
              <w:t>ներկայացնում է պետության վերաբերմունքը իր տարածքում ապրող ազգային փոքրամասնությունների լեզվի, մշակույթի, ազգային սովորույթների պահպանման և զարգացման հանդեպ,</w:t>
            </w:r>
          </w:p>
          <w:p w14:paraId="6498EC07" w14:textId="5600E9DB" w:rsidR="00D94DE1" w:rsidRPr="00B34DE1" w:rsidRDefault="00D94DE1" w:rsidP="000D20D0">
            <w:pPr>
              <w:pStyle w:val="ListParagraph"/>
              <w:numPr>
                <w:ilvl w:val="2"/>
                <w:numId w:val="129"/>
              </w:numPr>
              <w:spacing w:after="0" w:line="360" w:lineRule="auto"/>
              <w:ind w:left="406"/>
              <w:jc w:val="both"/>
              <w:rPr>
                <w:rFonts w:ascii="GHEA Grapalat" w:hAnsi="GHEA Grapalat"/>
                <w:sz w:val="20"/>
                <w:szCs w:val="20"/>
                <w:lang w:val="hy-AM"/>
              </w:rPr>
            </w:pPr>
            <w:r w:rsidRPr="00E773A5">
              <w:rPr>
                <w:rFonts w:ascii="GHEA Grapalat" w:hAnsi="GHEA Grapalat"/>
                <w:sz w:val="20"/>
                <w:szCs w:val="20"/>
                <w:lang w:val="hy-AM"/>
              </w:rPr>
              <w:t>ներկայացնում է զբոսաշրջիկների սպասարկման առանձնահատկությունները՝ ելնելով վերջիններիս էթնիկ պատկանելիությունից:</w:t>
            </w:r>
          </w:p>
        </w:tc>
      </w:tr>
      <w:tr w:rsidR="00D94DE1" w:rsidRPr="001846B3" w14:paraId="6538477F" w14:textId="77777777" w:rsidTr="00E830C3">
        <w:tc>
          <w:tcPr>
            <w:tcW w:w="567" w:type="dxa"/>
          </w:tcPr>
          <w:p w14:paraId="7726096C"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9447ABC" w14:textId="77777777" w:rsidR="00D94DE1" w:rsidRPr="00B86660" w:rsidRDefault="00D94DE1" w:rsidP="00D94DE1">
            <w:pPr>
              <w:spacing w:after="0" w:line="360" w:lineRule="auto"/>
              <w:rPr>
                <w:rFonts w:ascii="GHEA Grapalat" w:hAnsi="GHEA Grapalat" w:cs="Sylfaen"/>
                <w:b/>
                <w:bCs/>
                <w:sz w:val="20"/>
                <w:szCs w:val="20"/>
                <w:lang w:val="ru-RU"/>
              </w:rPr>
            </w:pPr>
            <w:r w:rsidRPr="00B86660">
              <w:rPr>
                <w:rFonts w:ascii="GHEA Grapalat" w:hAnsi="GHEA Grapalat"/>
                <w:b/>
                <w:bCs/>
                <w:sz w:val="20"/>
                <w:szCs w:val="20"/>
              </w:rPr>
              <w:t xml:space="preserve">ՈՒսումնառության արդյունք </w:t>
            </w:r>
            <w:r w:rsidRPr="00B86660">
              <w:rPr>
                <w:rFonts w:ascii="GHEA Grapalat" w:hAnsi="GHEA Grapalat"/>
                <w:b/>
                <w:bCs/>
                <w:sz w:val="20"/>
                <w:szCs w:val="20"/>
                <w:lang w:val="ru-RU"/>
              </w:rPr>
              <w:t>2</w:t>
            </w:r>
          </w:p>
        </w:tc>
        <w:tc>
          <w:tcPr>
            <w:tcW w:w="11487" w:type="dxa"/>
          </w:tcPr>
          <w:p w14:paraId="23253393" w14:textId="77777777" w:rsidR="00D94DE1" w:rsidRPr="00FA1598" w:rsidRDefault="00D94DE1" w:rsidP="00D94DE1">
            <w:pPr>
              <w:spacing w:after="0" w:line="360" w:lineRule="auto"/>
              <w:jc w:val="both"/>
              <w:rPr>
                <w:rFonts w:ascii="GHEA Grapalat" w:hAnsi="GHEA Grapalat" w:cs="Courier New"/>
                <w:bCs/>
                <w:kern w:val="36"/>
                <w:sz w:val="20"/>
                <w:szCs w:val="20"/>
                <w:lang w:val="hy-AM"/>
              </w:rPr>
            </w:pPr>
            <w:r w:rsidRPr="00FA1598">
              <w:rPr>
                <w:rFonts w:ascii="GHEA Grapalat" w:hAnsi="GHEA Grapalat"/>
                <w:sz w:val="20"/>
                <w:szCs w:val="20"/>
                <w:lang w:val="hy-AM"/>
              </w:rPr>
              <w:t>Տարբերակել կրոնները և դրանց առանձնահատկությունները</w:t>
            </w:r>
          </w:p>
        </w:tc>
      </w:tr>
      <w:tr w:rsidR="00D94DE1" w:rsidRPr="001846B3" w14:paraId="5772693A" w14:textId="77777777" w:rsidTr="00E830C3">
        <w:tc>
          <w:tcPr>
            <w:tcW w:w="567" w:type="dxa"/>
          </w:tcPr>
          <w:p w14:paraId="3B1BBCB6"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2236956" w14:textId="77777777" w:rsidR="00D94DE1" w:rsidRPr="00B86660" w:rsidRDefault="00D94DE1" w:rsidP="00D94DE1">
            <w:pPr>
              <w:spacing w:after="0" w:line="360" w:lineRule="auto"/>
              <w:rPr>
                <w:rFonts w:ascii="GHEA Grapalat" w:hAnsi="GHEA Grapalat" w:cs="Sylfaen"/>
                <w:b/>
                <w:bCs/>
                <w:sz w:val="20"/>
                <w:szCs w:val="20"/>
                <w:lang w:val="hy-AM"/>
              </w:rPr>
            </w:pPr>
            <w:r w:rsidRPr="00B86660">
              <w:rPr>
                <w:rFonts w:ascii="GHEA Grapalat" w:hAnsi="GHEA Grapalat"/>
                <w:b/>
                <w:bCs/>
                <w:sz w:val="20"/>
                <w:szCs w:val="20"/>
                <w:lang w:val="hy-AM"/>
              </w:rPr>
              <w:t>Կատարման չափանիշներ</w:t>
            </w:r>
          </w:p>
        </w:tc>
        <w:tc>
          <w:tcPr>
            <w:tcW w:w="11487" w:type="dxa"/>
          </w:tcPr>
          <w:p w14:paraId="138CCC35" w14:textId="05EBE563" w:rsidR="00D94DE1" w:rsidRPr="00FA1598" w:rsidRDefault="00D94DE1" w:rsidP="000D20D0">
            <w:pPr>
              <w:pStyle w:val="ListParagraph"/>
              <w:numPr>
                <w:ilvl w:val="2"/>
                <w:numId w:val="130"/>
              </w:numPr>
              <w:spacing w:after="0" w:line="360" w:lineRule="auto"/>
              <w:ind w:left="406"/>
              <w:jc w:val="both"/>
              <w:rPr>
                <w:rFonts w:ascii="GHEA Grapalat" w:hAnsi="GHEA Grapalat"/>
                <w:sz w:val="20"/>
                <w:szCs w:val="20"/>
                <w:lang w:val="hy-AM"/>
              </w:rPr>
            </w:pPr>
            <w:r w:rsidRPr="00FA1598">
              <w:rPr>
                <w:rFonts w:ascii="GHEA Grapalat" w:hAnsi="GHEA Grapalat"/>
                <w:sz w:val="20"/>
                <w:szCs w:val="20"/>
                <w:lang w:val="hy-AM"/>
              </w:rPr>
              <w:t xml:space="preserve">տարբերակում է հիմնական կրոնները և ներկայացնում դրանց առանձնահատկությունները, </w:t>
            </w:r>
          </w:p>
          <w:p w14:paraId="1B82B711" w14:textId="499E2E4F" w:rsidR="00D94DE1" w:rsidRPr="00FA1598" w:rsidRDefault="00D94DE1" w:rsidP="000D20D0">
            <w:pPr>
              <w:pStyle w:val="ListParagraph"/>
              <w:numPr>
                <w:ilvl w:val="2"/>
                <w:numId w:val="130"/>
              </w:numPr>
              <w:spacing w:after="0" w:line="360" w:lineRule="auto"/>
              <w:ind w:left="406"/>
              <w:jc w:val="both"/>
              <w:rPr>
                <w:rFonts w:ascii="GHEA Grapalat" w:hAnsi="GHEA Grapalat"/>
                <w:sz w:val="20"/>
                <w:szCs w:val="20"/>
                <w:lang w:val="hy-AM"/>
              </w:rPr>
            </w:pPr>
            <w:r w:rsidRPr="00FA1598">
              <w:rPr>
                <w:rFonts w:ascii="GHEA Grapalat" w:hAnsi="GHEA Grapalat"/>
                <w:sz w:val="20"/>
                <w:szCs w:val="20"/>
                <w:lang w:val="hy-AM"/>
              </w:rPr>
              <w:t xml:space="preserve">ներկայացնում է տարբեր կրոն դավանող մարդկանց մոտ ընդունված կրոնական ծեսերը, ծիսակատարությունները, </w:t>
            </w:r>
          </w:p>
          <w:p w14:paraId="00B5C84B" w14:textId="79F1035A" w:rsidR="00D94DE1" w:rsidRPr="00FA1598" w:rsidRDefault="00D94DE1" w:rsidP="000D20D0">
            <w:pPr>
              <w:pStyle w:val="ListParagraph"/>
              <w:numPr>
                <w:ilvl w:val="2"/>
                <w:numId w:val="130"/>
              </w:numPr>
              <w:spacing w:after="0" w:line="360" w:lineRule="auto"/>
              <w:ind w:left="406"/>
              <w:jc w:val="both"/>
              <w:rPr>
                <w:rFonts w:ascii="GHEA Grapalat" w:hAnsi="GHEA Grapalat"/>
                <w:sz w:val="20"/>
                <w:szCs w:val="20"/>
                <w:lang w:val="hy-AM"/>
              </w:rPr>
            </w:pPr>
            <w:r w:rsidRPr="00FA1598">
              <w:rPr>
                <w:rFonts w:ascii="GHEA Grapalat" w:hAnsi="GHEA Grapalat"/>
                <w:sz w:val="20"/>
                <w:szCs w:val="20"/>
                <w:lang w:val="hy-AM"/>
              </w:rPr>
              <w:t xml:space="preserve">ներկայացնում է ազգային և կրոնական ծեսերի և ծիսակատարությունների փոխկապակցվածությունը, </w:t>
            </w:r>
          </w:p>
          <w:p w14:paraId="687A5B61" w14:textId="77777777" w:rsidR="00D94DE1" w:rsidRPr="00E773A5" w:rsidRDefault="00D94DE1" w:rsidP="000D20D0">
            <w:pPr>
              <w:pStyle w:val="ListParagraph"/>
              <w:numPr>
                <w:ilvl w:val="2"/>
                <w:numId w:val="130"/>
              </w:numPr>
              <w:spacing w:after="0" w:line="360" w:lineRule="auto"/>
              <w:ind w:left="406"/>
              <w:jc w:val="both"/>
              <w:rPr>
                <w:rFonts w:ascii="GHEA Grapalat" w:hAnsi="GHEA Grapalat"/>
                <w:sz w:val="20"/>
                <w:szCs w:val="20"/>
                <w:lang w:val="hy-AM"/>
              </w:rPr>
            </w:pPr>
            <w:r w:rsidRPr="00E773A5">
              <w:rPr>
                <w:rFonts w:ascii="GHEA Grapalat" w:hAnsi="GHEA Grapalat"/>
                <w:sz w:val="20"/>
                <w:szCs w:val="20"/>
                <w:lang w:val="hy-AM"/>
              </w:rPr>
              <w:t>ներկայացնում է կրոնական հանդուրժողականությունը և պետության վերաբերմունքը կրոնների հանդեպ,</w:t>
            </w:r>
          </w:p>
          <w:p w14:paraId="7AF9AD18" w14:textId="2B2FEBEB" w:rsidR="00D94DE1" w:rsidRPr="006C0BEE" w:rsidRDefault="00D94DE1" w:rsidP="000D20D0">
            <w:pPr>
              <w:pStyle w:val="ListParagraph"/>
              <w:numPr>
                <w:ilvl w:val="2"/>
                <w:numId w:val="130"/>
              </w:numPr>
              <w:spacing w:after="0" w:line="360" w:lineRule="auto"/>
              <w:ind w:left="406"/>
              <w:jc w:val="both"/>
              <w:rPr>
                <w:rFonts w:ascii="GHEA Grapalat" w:hAnsi="GHEA Grapalat"/>
                <w:sz w:val="20"/>
                <w:szCs w:val="20"/>
                <w:lang w:val="hy-AM"/>
              </w:rPr>
            </w:pPr>
            <w:r w:rsidRPr="00E773A5">
              <w:rPr>
                <w:rFonts w:ascii="GHEA Grapalat" w:hAnsi="GHEA Grapalat"/>
                <w:sz w:val="20"/>
                <w:szCs w:val="20"/>
                <w:lang w:val="hy-AM"/>
              </w:rPr>
              <w:t>ներկայացնում է զբոսաշրջիկների սպասարկման առանձնահատկությունները՝ ելնելով վերջիններիս կրոնական պատկանելիությունից:</w:t>
            </w:r>
          </w:p>
        </w:tc>
      </w:tr>
      <w:tr w:rsidR="00D94DE1" w:rsidRPr="00FA1598" w14:paraId="68AF07BF" w14:textId="77777777" w:rsidTr="00064CD3">
        <w:tc>
          <w:tcPr>
            <w:tcW w:w="15173" w:type="dxa"/>
            <w:gridSpan w:val="3"/>
          </w:tcPr>
          <w:p w14:paraId="4DA90844" w14:textId="77777777" w:rsidR="00D94DE1" w:rsidRPr="00FA1598" w:rsidRDefault="00D94DE1" w:rsidP="00D94DE1">
            <w:pPr>
              <w:spacing w:after="0" w:line="360" w:lineRule="auto"/>
              <w:ind w:left="31"/>
              <w:jc w:val="center"/>
              <w:rPr>
                <w:rFonts w:ascii="GHEA Grapalat" w:hAnsi="GHEA Grapalat"/>
                <w:lang w:val="hy-AM"/>
              </w:rPr>
            </w:pPr>
            <w:r w:rsidRPr="00FA1598">
              <w:rPr>
                <w:rFonts w:ascii="GHEA Grapalat" w:hAnsi="GHEA Grapalat"/>
                <w:b/>
                <w:bCs/>
                <w:lang w:val="hy-AM"/>
              </w:rPr>
              <w:t>ՄՈԴՈՒԼԻ ԱՆՎԱՆՈՒՄԸ «ՄԱՐՔԵԹԻՆԳԱՅԻՆ ՀՄՏՈՒԹՅՈՒՆՆԵՐ»</w:t>
            </w:r>
          </w:p>
        </w:tc>
      </w:tr>
      <w:tr w:rsidR="00D94DE1" w:rsidRPr="00FA1598" w14:paraId="6D6C549A" w14:textId="77777777" w:rsidTr="00E830C3">
        <w:tc>
          <w:tcPr>
            <w:tcW w:w="567" w:type="dxa"/>
          </w:tcPr>
          <w:p w14:paraId="1DC90B92"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44CDAA11"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rPr>
              <w:t xml:space="preserve">Մոդուլի դասիչը </w:t>
            </w:r>
          </w:p>
        </w:tc>
        <w:tc>
          <w:tcPr>
            <w:tcW w:w="11487" w:type="dxa"/>
          </w:tcPr>
          <w:p w14:paraId="210239B3" w14:textId="77777777" w:rsidR="00D94DE1" w:rsidRPr="00FA1598" w:rsidRDefault="00D94DE1" w:rsidP="00D94DE1">
            <w:pPr>
              <w:spacing w:after="0" w:line="360" w:lineRule="auto"/>
              <w:rPr>
                <w:rFonts w:ascii="GHEA Grapalat" w:hAnsi="GHEA Grapalat"/>
                <w:bCs/>
                <w:sz w:val="20"/>
                <w:szCs w:val="20"/>
                <w:lang w:val="ru-RU"/>
              </w:rPr>
            </w:pPr>
            <w:r w:rsidRPr="00FA1598">
              <w:rPr>
                <w:rFonts w:ascii="GHEA Grapalat" w:hAnsi="GHEA Grapalat"/>
                <w:sz w:val="20"/>
                <w:szCs w:val="20"/>
                <w:lang w:val="ru-RU"/>
              </w:rPr>
              <w:t>ԶՕԼ-5-24-0</w:t>
            </w:r>
            <w:r w:rsidRPr="00FA1598">
              <w:rPr>
                <w:rFonts w:ascii="GHEA Grapalat" w:hAnsi="GHEA Grapalat"/>
                <w:sz w:val="20"/>
                <w:szCs w:val="20"/>
              </w:rPr>
              <w:t>1</w:t>
            </w:r>
            <w:r w:rsidRPr="00FA1598">
              <w:rPr>
                <w:rFonts w:ascii="GHEA Grapalat" w:hAnsi="GHEA Grapalat"/>
                <w:sz w:val="20"/>
                <w:szCs w:val="20"/>
                <w:lang w:val="ru-RU"/>
              </w:rPr>
              <w:t>1</w:t>
            </w:r>
          </w:p>
        </w:tc>
      </w:tr>
      <w:tr w:rsidR="00D94DE1" w:rsidRPr="001846B3" w14:paraId="6504E863" w14:textId="77777777" w:rsidTr="00E830C3">
        <w:tc>
          <w:tcPr>
            <w:tcW w:w="567" w:type="dxa"/>
          </w:tcPr>
          <w:p w14:paraId="6FF68A35"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6021139B" w14:textId="77777777" w:rsidR="00D94DE1" w:rsidRPr="00FA1598" w:rsidRDefault="00D94DE1" w:rsidP="00D94DE1">
            <w:pPr>
              <w:spacing w:after="0" w:line="360" w:lineRule="auto"/>
              <w:rPr>
                <w:rFonts w:ascii="GHEA Grapalat" w:hAnsi="GHEA Grapalat"/>
                <w:b/>
                <w:spacing w:val="-2"/>
                <w:kern w:val="16"/>
                <w:sz w:val="20"/>
                <w:szCs w:val="20"/>
                <w:lang w:val="hy-AM"/>
              </w:rPr>
            </w:pPr>
            <w:r w:rsidRPr="00FA1598">
              <w:rPr>
                <w:rFonts w:ascii="GHEA Grapalat" w:hAnsi="GHEA Grapalat" w:cs="Sylfaen"/>
                <w:b/>
                <w:spacing w:val="-2"/>
                <w:kern w:val="16"/>
                <w:sz w:val="20"/>
                <w:szCs w:val="20"/>
                <w:lang w:val="hy-AM"/>
              </w:rPr>
              <w:t>Մոդուլի</w:t>
            </w:r>
            <w:r w:rsidRPr="00FA1598">
              <w:rPr>
                <w:rFonts w:ascii="GHEA Grapalat" w:hAnsi="GHEA Grapalat"/>
                <w:b/>
                <w:spacing w:val="-2"/>
                <w:kern w:val="16"/>
                <w:sz w:val="20"/>
                <w:szCs w:val="20"/>
                <w:lang w:val="hy-AM"/>
              </w:rPr>
              <w:t xml:space="preserve"> </w:t>
            </w:r>
            <w:r w:rsidRPr="00FA1598">
              <w:rPr>
                <w:rFonts w:ascii="GHEA Grapalat" w:hAnsi="GHEA Grapalat" w:cs="Sylfaen"/>
                <w:b/>
                <w:spacing w:val="-2"/>
                <w:kern w:val="16"/>
                <w:sz w:val="20"/>
                <w:szCs w:val="20"/>
                <w:lang w:val="hy-AM"/>
              </w:rPr>
              <w:t>նպատակը</w:t>
            </w:r>
          </w:p>
        </w:tc>
        <w:tc>
          <w:tcPr>
            <w:tcW w:w="11487" w:type="dxa"/>
          </w:tcPr>
          <w:p w14:paraId="6FFA00FD" w14:textId="56AA3107" w:rsidR="00D94DE1" w:rsidRPr="00FA1598" w:rsidRDefault="00D94DE1" w:rsidP="00D94DE1">
            <w:pPr>
              <w:spacing w:after="0" w:line="360" w:lineRule="auto"/>
              <w:jc w:val="both"/>
              <w:rPr>
                <w:rFonts w:ascii="GHEA Grapalat" w:hAnsi="GHEA Grapalat"/>
                <w:bCs/>
                <w:sz w:val="20"/>
                <w:szCs w:val="20"/>
                <w:lang w:val="hy-AM"/>
              </w:rPr>
            </w:pPr>
            <w:r w:rsidRPr="00FA1598">
              <w:rPr>
                <w:rFonts w:ascii="GHEA Grapalat" w:hAnsi="GHEA Grapalat" w:cs="Courier New"/>
                <w:bCs/>
                <w:kern w:val="36"/>
                <w:sz w:val="20"/>
                <w:szCs w:val="20"/>
                <w:lang w:val="hy-AM"/>
              </w:rPr>
              <w:t xml:space="preserve">Մոդուլի նպատակն է ուսանողին տալ գիտելիքներ </w:t>
            </w:r>
            <w:r w:rsidRPr="00FA1598">
              <w:rPr>
                <w:rFonts w:ascii="GHEA Grapalat" w:hAnsi="GHEA Grapalat"/>
                <w:bCs/>
                <w:sz w:val="20"/>
                <w:szCs w:val="20"/>
                <w:lang w:val="hy-AM"/>
              </w:rPr>
              <w:t>մարքեթինգի էության, նպատակների և մարքեթինգային գործունեության պլանավորման, մարքեթինգի հիմնարար բաղադրիչների (7</w:t>
            </w:r>
            <w:r w:rsidR="00E37B89" w:rsidRPr="00E37B89">
              <w:rPr>
                <w:rFonts w:ascii="GHEA Grapalat" w:hAnsi="GHEA Grapalat"/>
                <w:bCs/>
                <w:sz w:val="20"/>
                <w:szCs w:val="20"/>
                <w:lang w:val="hy-AM"/>
              </w:rPr>
              <w:t>ՓԻ(7</w:t>
            </w:r>
            <w:r w:rsidRPr="00FA1598">
              <w:rPr>
                <w:rFonts w:ascii="GHEA Grapalat" w:hAnsi="GHEA Grapalat"/>
                <w:bCs/>
                <w:sz w:val="20"/>
                <w:szCs w:val="20"/>
                <w:lang w:val="hy-AM"/>
              </w:rPr>
              <w:t>P)</w:t>
            </w:r>
            <w:r w:rsidR="00E37B89" w:rsidRPr="00E37B89">
              <w:rPr>
                <w:rFonts w:ascii="GHEA Grapalat" w:hAnsi="GHEA Grapalat"/>
                <w:bCs/>
                <w:sz w:val="20"/>
                <w:szCs w:val="20"/>
                <w:lang w:val="hy-AM"/>
              </w:rPr>
              <w:t>)</w:t>
            </w:r>
            <w:r w:rsidRPr="00FA1598">
              <w:rPr>
                <w:rFonts w:ascii="GHEA Grapalat" w:hAnsi="GHEA Grapalat"/>
                <w:bCs/>
                <w:sz w:val="20"/>
                <w:szCs w:val="20"/>
                <w:lang w:val="hy-AM"/>
              </w:rPr>
              <w:t xml:space="preserve"> վերաբերյալ, ինչպես նաև ուսանողի մոտ ձևավորել</w:t>
            </w:r>
            <w:r w:rsidRPr="00FA1598">
              <w:rPr>
                <w:rFonts w:ascii="GHEA Grapalat" w:hAnsi="GHEA Grapalat" w:cs="Courier New"/>
                <w:bCs/>
                <w:kern w:val="36"/>
                <w:sz w:val="20"/>
                <w:szCs w:val="20"/>
                <w:lang w:val="hy-AM"/>
              </w:rPr>
              <w:t xml:space="preserve"> </w:t>
            </w:r>
            <w:r w:rsidRPr="00FA1598">
              <w:rPr>
                <w:rFonts w:ascii="GHEA Grapalat" w:hAnsi="GHEA Grapalat"/>
                <w:bCs/>
                <w:sz w:val="20"/>
                <w:szCs w:val="20"/>
                <w:lang w:val="hy-AM"/>
              </w:rPr>
              <w:t>մասնագիտական գործունեության ոլորտում մարքեթինգային հետազոտությունների անցկացման, տվյալների վերլուծության և տվյալների հիման վրա այլընտրանքային որոշումների կայացման, որակի վերահսկման միջոցով ծառայությունների բարելավման, հետադարձ կապի ապահովման գործողությունների իրականացման կարողություններ:</w:t>
            </w:r>
          </w:p>
        </w:tc>
      </w:tr>
      <w:tr w:rsidR="00D94DE1" w:rsidRPr="00FA1598" w14:paraId="0535C1E4" w14:textId="77777777" w:rsidTr="00E830C3">
        <w:tc>
          <w:tcPr>
            <w:tcW w:w="567" w:type="dxa"/>
          </w:tcPr>
          <w:p w14:paraId="08540F2F"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BD74329" w14:textId="77777777" w:rsidR="00D94DE1" w:rsidRPr="00FA1598" w:rsidRDefault="00D94DE1" w:rsidP="00D94DE1">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տևողությունը</w:t>
            </w:r>
          </w:p>
        </w:tc>
        <w:tc>
          <w:tcPr>
            <w:tcW w:w="11487" w:type="dxa"/>
          </w:tcPr>
          <w:p w14:paraId="2C384181" w14:textId="77777777" w:rsidR="00D94DE1" w:rsidRPr="00FA1598" w:rsidRDefault="00D94DE1" w:rsidP="00D94DE1">
            <w:pPr>
              <w:spacing w:after="0" w:line="360" w:lineRule="auto"/>
              <w:rPr>
                <w:rFonts w:ascii="GHEA Grapalat" w:hAnsi="GHEA Grapalat"/>
                <w:bCs/>
                <w:sz w:val="20"/>
                <w:szCs w:val="20"/>
              </w:rPr>
            </w:pPr>
            <w:r w:rsidRPr="00FA1598">
              <w:rPr>
                <w:rFonts w:ascii="GHEA Grapalat" w:hAnsi="GHEA Grapalat"/>
                <w:bCs/>
                <w:sz w:val="20"/>
                <w:szCs w:val="20"/>
                <w:lang w:val="hy-AM"/>
              </w:rPr>
              <w:t>54</w:t>
            </w:r>
            <w:r w:rsidRPr="00FA1598">
              <w:rPr>
                <w:rFonts w:ascii="GHEA Grapalat" w:hAnsi="GHEA Grapalat"/>
                <w:bCs/>
                <w:sz w:val="20"/>
                <w:szCs w:val="20"/>
              </w:rPr>
              <w:t xml:space="preserve"> ժամ</w:t>
            </w:r>
          </w:p>
        </w:tc>
      </w:tr>
      <w:tr w:rsidR="00D94DE1" w:rsidRPr="00FA1598" w14:paraId="526C930E" w14:textId="77777777" w:rsidTr="00E830C3">
        <w:tc>
          <w:tcPr>
            <w:tcW w:w="567" w:type="dxa"/>
          </w:tcPr>
          <w:p w14:paraId="7A5BFB00"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35B93187" w14:textId="77777777" w:rsidR="00D94DE1" w:rsidRPr="00FA1598" w:rsidRDefault="00D94DE1" w:rsidP="00D94DE1">
            <w:pPr>
              <w:spacing w:after="0" w:line="360" w:lineRule="auto"/>
              <w:rPr>
                <w:rFonts w:ascii="GHEA Grapalat" w:hAnsi="GHEA Grapalat"/>
                <w:b/>
                <w:sz w:val="20"/>
                <w:szCs w:val="20"/>
              </w:rPr>
            </w:pPr>
            <w:r w:rsidRPr="00FA1598">
              <w:rPr>
                <w:rFonts w:ascii="GHEA Grapalat" w:hAnsi="GHEA Grapalat" w:cs="Sylfaen"/>
                <w:b/>
                <w:sz w:val="20"/>
                <w:szCs w:val="20"/>
              </w:rPr>
              <w:t>Մուտքային</w:t>
            </w:r>
            <w:r w:rsidRPr="00FA1598">
              <w:rPr>
                <w:rFonts w:ascii="GHEA Grapalat" w:hAnsi="GHEA Grapalat"/>
                <w:b/>
                <w:sz w:val="20"/>
                <w:szCs w:val="20"/>
              </w:rPr>
              <w:t xml:space="preserve"> </w:t>
            </w:r>
            <w:r w:rsidRPr="00FA1598">
              <w:rPr>
                <w:rFonts w:ascii="GHEA Grapalat" w:hAnsi="GHEA Grapalat" w:cs="Sylfaen"/>
                <w:b/>
                <w:sz w:val="20"/>
                <w:szCs w:val="20"/>
              </w:rPr>
              <w:t>պահանջները</w:t>
            </w:r>
          </w:p>
        </w:tc>
        <w:tc>
          <w:tcPr>
            <w:tcW w:w="11487" w:type="dxa"/>
          </w:tcPr>
          <w:p w14:paraId="1CADCBB5" w14:textId="2AB88B6C" w:rsidR="00D94DE1" w:rsidRPr="00FA1598" w:rsidRDefault="00D94DE1" w:rsidP="00D94DE1">
            <w:pPr>
              <w:spacing w:after="0" w:line="360" w:lineRule="auto"/>
              <w:jc w:val="both"/>
              <w:rPr>
                <w:rFonts w:ascii="GHEA Grapalat" w:hAnsi="GHEA Grapalat"/>
                <w:bCs/>
                <w:sz w:val="20"/>
                <w:szCs w:val="20"/>
                <w:lang w:val="hy-AM"/>
              </w:rPr>
            </w:pPr>
            <w:r w:rsidRPr="00FA1598">
              <w:rPr>
                <w:rFonts w:ascii="GHEA Grapalat" w:hAnsi="GHEA Grapalat"/>
                <w:bCs/>
                <w:sz w:val="20"/>
                <w:szCs w:val="20"/>
              </w:rPr>
              <w:t xml:space="preserve">Այս մոդուլն ուսումնասիրելու համար սովորողը պետք է ուսումնառած լինի </w:t>
            </w:r>
            <w:r w:rsidRPr="00FA1598">
              <w:rPr>
                <w:rFonts w:ascii="GHEA Grapalat" w:hAnsi="GHEA Grapalat"/>
                <w:sz w:val="20"/>
                <w:szCs w:val="20"/>
              </w:rPr>
              <w:t>ԶՕԼ-5-24-004</w:t>
            </w:r>
            <w:r w:rsidRPr="00FA1598">
              <w:rPr>
                <w:rFonts w:ascii="GHEA Grapalat" w:hAnsi="GHEA Grapalat"/>
                <w:b/>
                <w:bCs/>
                <w:sz w:val="20"/>
                <w:szCs w:val="20"/>
              </w:rPr>
              <w:t xml:space="preserve"> </w:t>
            </w:r>
            <w:r w:rsidRPr="00FA1598">
              <w:rPr>
                <w:rFonts w:ascii="GHEA Grapalat" w:hAnsi="GHEA Grapalat"/>
                <w:bCs/>
                <w:sz w:val="20"/>
                <w:szCs w:val="20"/>
              </w:rPr>
              <w:t>«</w:t>
            </w:r>
            <w:r w:rsidRPr="00FA1598">
              <w:rPr>
                <w:rFonts w:ascii="GHEA Grapalat" w:hAnsi="GHEA Grapalat"/>
                <w:bCs/>
                <w:sz w:val="20"/>
                <w:szCs w:val="20"/>
                <w:lang w:val="nl-NL"/>
              </w:rPr>
              <w:t>Կիրառական տնտեսագիտություն և գործարար հմտություններ» մոդուլը</w:t>
            </w:r>
            <w:r w:rsidRPr="00FA1598">
              <w:rPr>
                <w:rFonts w:ascii="GHEA Grapalat" w:hAnsi="GHEA Grapalat"/>
                <w:bCs/>
                <w:sz w:val="20"/>
                <w:szCs w:val="20"/>
                <w:lang w:val="hy-AM"/>
              </w:rPr>
              <w:t>:</w:t>
            </w:r>
          </w:p>
        </w:tc>
      </w:tr>
      <w:tr w:rsidR="00D94DE1" w:rsidRPr="001846B3" w14:paraId="4F96AEED" w14:textId="77777777" w:rsidTr="00E830C3">
        <w:tc>
          <w:tcPr>
            <w:tcW w:w="567" w:type="dxa"/>
          </w:tcPr>
          <w:p w14:paraId="2A5251AF"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331478FF" w14:textId="77777777"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1</w:t>
            </w:r>
          </w:p>
        </w:tc>
        <w:tc>
          <w:tcPr>
            <w:tcW w:w="11487" w:type="dxa"/>
          </w:tcPr>
          <w:p w14:paraId="3372A0FC" w14:textId="77777777" w:rsidR="00D94DE1" w:rsidRPr="00FA1598" w:rsidRDefault="00D94DE1" w:rsidP="00D94DE1">
            <w:pPr>
              <w:keepNext/>
              <w:spacing w:after="0" w:line="360" w:lineRule="auto"/>
              <w:jc w:val="both"/>
              <w:rPr>
                <w:rFonts w:ascii="GHEA Grapalat" w:hAnsi="GHEA Grapalat"/>
                <w:bCs/>
                <w:sz w:val="20"/>
                <w:szCs w:val="20"/>
                <w:lang w:val="hy-AM"/>
              </w:rPr>
            </w:pPr>
            <w:r w:rsidRPr="00FA1598">
              <w:rPr>
                <w:rFonts w:ascii="GHEA Grapalat" w:hAnsi="GHEA Grapalat"/>
                <w:sz w:val="20"/>
                <w:szCs w:val="20"/>
                <w:lang w:val="hy-AM"/>
              </w:rPr>
              <w:t>Ներկայացնել մարքեթինգի էությունը, նպատակները և մարքեթինգային գործունեության պլանավորումը</w:t>
            </w:r>
          </w:p>
        </w:tc>
      </w:tr>
      <w:tr w:rsidR="00D94DE1" w:rsidRPr="001846B3" w14:paraId="5B6DE55E" w14:textId="77777777" w:rsidTr="00E830C3">
        <w:tc>
          <w:tcPr>
            <w:tcW w:w="567" w:type="dxa"/>
          </w:tcPr>
          <w:p w14:paraId="62C18998"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5C881B5" w14:textId="77777777"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6824CF66" w14:textId="77777777" w:rsidR="00D94DE1" w:rsidRPr="00FA1598" w:rsidRDefault="00D94DE1" w:rsidP="00D94DE1">
            <w:pPr>
              <w:numPr>
                <w:ilvl w:val="0"/>
                <w:numId w:val="44"/>
              </w:numPr>
              <w:tabs>
                <w:tab w:val="left" w:pos="-4786"/>
              </w:tabs>
              <w:spacing w:after="0" w:line="360" w:lineRule="auto"/>
              <w:ind w:left="393"/>
              <w:rPr>
                <w:rFonts w:ascii="GHEA Grapalat" w:eastAsia="Arial Unicode MS" w:hAnsi="GHEA Grapalat"/>
                <w:sz w:val="20"/>
                <w:szCs w:val="20"/>
                <w:lang w:val="hy-AM"/>
              </w:rPr>
            </w:pPr>
            <w:r w:rsidRPr="00FA1598">
              <w:rPr>
                <w:rFonts w:ascii="GHEA Grapalat" w:eastAsia="Arial Unicode MS" w:hAnsi="GHEA Grapalat"/>
                <w:sz w:val="20"/>
                <w:szCs w:val="20"/>
                <w:lang w:val="hy-AM"/>
              </w:rPr>
              <w:t xml:space="preserve">ներկայացնում է մարքեթինգի հիմնական հասկացությունները, մարքեթինգի նպատակները և հիմնահարցերը, </w:t>
            </w:r>
          </w:p>
          <w:p w14:paraId="6735634E" w14:textId="3D3A9A62" w:rsidR="00D94DE1" w:rsidRPr="00FA1598" w:rsidRDefault="00D94DE1" w:rsidP="00D94DE1">
            <w:pPr>
              <w:numPr>
                <w:ilvl w:val="0"/>
                <w:numId w:val="44"/>
              </w:numPr>
              <w:tabs>
                <w:tab w:val="left" w:pos="-4786"/>
              </w:tabs>
              <w:spacing w:after="0" w:line="360" w:lineRule="auto"/>
              <w:ind w:left="393"/>
              <w:rPr>
                <w:rFonts w:ascii="GHEA Grapalat" w:eastAsia="Arial Unicode MS" w:hAnsi="GHEA Grapalat"/>
                <w:sz w:val="20"/>
                <w:szCs w:val="20"/>
                <w:lang w:val="hy-AM"/>
              </w:rPr>
            </w:pPr>
            <w:r w:rsidRPr="00FA1598">
              <w:rPr>
                <w:rFonts w:ascii="GHEA Grapalat" w:eastAsia="Arial Unicode MS" w:hAnsi="GHEA Grapalat"/>
                <w:sz w:val="20"/>
                <w:szCs w:val="20"/>
                <w:lang w:val="hy-AM"/>
              </w:rPr>
              <w:t>ներկայացնում է զբոսաշրջային կազմակերպության մարքեթինգային ռազմավարությունը, տեսակները</w:t>
            </w:r>
            <w:r>
              <w:rPr>
                <w:rFonts w:ascii="GHEA Grapalat" w:eastAsia="Arial Unicode MS" w:hAnsi="GHEA Grapalat"/>
                <w:sz w:val="20"/>
                <w:szCs w:val="20"/>
                <w:lang w:val="hy-AM"/>
              </w:rPr>
              <w:t>,</w:t>
            </w:r>
          </w:p>
          <w:p w14:paraId="062F8CB8" w14:textId="77777777" w:rsidR="00D94DE1" w:rsidRPr="00FA1598" w:rsidRDefault="00D94DE1" w:rsidP="00D94DE1">
            <w:pPr>
              <w:numPr>
                <w:ilvl w:val="0"/>
                <w:numId w:val="44"/>
              </w:numPr>
              <w:tabs>
                <w:tab w:val="left" w:pos="-4077"/>
              </w:tabs>
              <w:spacing w:after="0" w:line="360" w:lineRule="auto"/>
              <w:ind w:left="393"/>
              <w:rPr>
                <w:rFonts w:ascii="GHEA Grapalat" w:eastAsia="Arial Unicode MS" w:hAnsi="GHEA Grapalat"/>
                <w:sz w:val="20"/>
                <w:szCs w:val="20"/>
                <w:lang w:val="hy-AM"/>
              </w:rPr>
            </w:pPr>
            <w:r w:rsidRPr="00FA1598">
              <w:rPr>
                <w:rFonts w:ascii="GHEA Grapalat" w:eastAsia="Arial Unicode MS" w:hAnsi="GHEA Grapalat"/>
                <w:sz w:val="20"/>
                <w:szCs w:val="20"/>
                <w:lang w:val="hy-AM"/>
              </w:rPr>
              <w:t>ներկայացնում է մարքեթինգային պլանավորման սկզբունքները,</w:t>
            </w:r>
          </w:p>
          <w:p w14:paraId="6936191A" w14:textId="77777777" w:rsidR="00D94DE1" w:rsidRPr="00FA1598" w:rsidRDefault="00D94DE1" w:rsidP="00D94DE1">
            <w:pPr>
              <w:numPr>
                <w:ilvl w:val="0"/>
                <w:numId w:val="44"/>
              </w:numPr>
              <w:tabs>
                <w:tab w:val="left" w:pos="-4077"/>
              </w:tabs>
              <w:spacing w:after="0" w:line="360" w:lineRule="auto"/>
              <w:ind w:left="393"/>
              <w:rPr>
                <w:rFonts w:ascii="GHEA Grapalat" w:eastAsia="Arial Unicode MS" w:hAnsi="GHEA Grapalat"/>
                <w:sz w:val="20"/>
                <w:szCs w:val="20"/>
                <w:lang w:val="hy-AM"/>
              </w:rPr>
            </w:pPr>
            <w:r w:rsidRPr="00FA1598">
              <w:rPr>
                <w:rFonts w:ascii="GHEA Grapalat" w:eastAsia="Arial Unicode MS" w:hAnsi="GHEA Grapalat"/>
                <w:sz w:val="20"/>
                <w:szCs w:val="20"/>
                <w:lang w:val="hy-AM"/>
              </w:rPr>
              <w:t>ներկայացնում է մարքեթինգային ուսումնասիրությունները և դրանց ուղղությունները:</w:t>
            </w:r>
          </w:p>
        </w:tc>
      </w:tr>
      <w:tr w:rsidR="00D94DE1" w:rsidRPr="00FA1598" w14:paraId="6247CD6D" w14:textId="77777777" w:rsidTr="00E830C3">
        <w:tc>
          <w:tcPr>
            <w:tcW w:w="567" w:type="dxa"/>
          </w:tcPr>
          <w:p w14:paraId="220528B5"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AF76E43"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2</w:t>
            </w:r>
          </w:p>
        </w:tc>
        <w:tc>
          <w:tcPr>
            <w:tcW w:w="11487" w:type="dxa"/>
          </w:tcPr>
          <w:p w14:paraId="414DD742" w14:textId="12D61CE8" w:rsidR="00D94DE1" w:rsidRPr="00FA1598" w:rsidRDefault="003D1E48" w:rsidP="00D94DE1">
            <w:pPr>
              <w:keepNext/>
              <w:spacing w:after="0" w:line="360" w:lineRule="auto"/>
              <w:rPr>
                <w:rFonts w:ascii="GHEA Grapalat" w:hAnsi="GHEA Grapalat"/>
                <w:sz w:val="20"/>
                <w:szCs w:val="20"/>
                <w:lang w:val="hy-AM"/>
              </w:rPr>
            </w:pPr>
            <w:r w:rsidRPr="00D53040">
              <w:rPr>
                <w:rFonts w:ascii="GHEA Grapalat" w:hAnsi="GHEA Grapalat"/>
                <w:sz w:val="20"/>
                <w:szCs w:val="20"/>
                <w:lang w:val="hy-AM"/>
              </w:rPr>
              <w:t xml:space="preserve">Կատարել </w:t>
            </w:r>
            <w:r w:rsidR="00D94DE1" w:rsidRPr="00D53040">
              <w:rPr>
                <w:rFonts w:ascii="GHEA Grapalat" w:hAnsi="GHEA Grapalat"/>
                <w:sz w:val="20"/>
                <w:szCs w:val="20"/>
                <w:lang w:val="hy-AM"/>
              </w:rPr>
              <w:t>մարքեթինգային հետազոտություններ</w:t>
            </w:r>
            <w:r w:rsidR="00D94DE1" w:rsidRPr="00FA1598">
              <w:rPr>
                <w:rFonts w:ascii="GHEA Grapalat" w:hAnsi="GHEA Grapalat"/>
                <w:sz w:val="20"/>
                <w:szCs w:val="20"/>
                <w:lang w:val="hy-AM"/>
              </w:rPr>
              <w:t xml:space="preserve"> և տեղեկատվության վերլուծություն</w:t>
            </w:r>
          </w:p>
        </w:tc>
      </w:tr>
      <w:tr w:rsidR="00D94DE1" w:rsidRPr="001846B3" w14:paraId="4B5A9343" w14:textId="77777777" w:rsidTr="00E830C3">
        <w:tc>
          <w:tcPr>
            <w:tcW w:w="567" w:type="dxa"/>
          </w:tcPr>
          <w:p w14:paraId="77A0AF41"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6A703697" w14:textId="77777777"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6DEB20EF" w14:textId="0B9F2096" w:rsidR="00D94DE1" w:rsidRPr="00FA1598" w:rsidRDefault="00D94DE1" w:rsidP="00D94DE1">
            <w:pPr>
              <w:numPr>
                <w:ilvl w:val="0"/>
                <w:numId w:val="45"/>
              </w:numPr>
              <w:tabs>
                <w:tab w:val="left" w:pos="-6629"/>
              </w:tabs>
              <w:spacing w:after="0" w:line="360" w:lineRule="auto"/>
              <w:ind w:left="393"/>
              <w:rPr>
                <w:rFonts w:ascii="GHEA Grapalat" w:eastAsia="Arial Unicode MS" w:hAnsi="GHEA Grapalat"/>
                <w:sz w:val="20"/>
                <w:szCs w:val="20"/>
                <w:lang w:val="hy-AM"/>
              </w:rPr>
            </w:pPr>
            <w:r w:rsidRPr="00FA1598">
              <w:rPr>
                <w:rFonts w:ascii="GHEA Grapalat" w:eastAsia="Arial Unicode MS" w:hAnsi="GHEA Grapalat"/>
                <w:sz w:val="20"/>
                <w:szCs w:val="20"/>
                <w:lang w:val="hy-AM"/>
              </w:rPr>
              <w:t>պարզաբանում է հետազոտության խնդիրը,</w:t>
            </w:r>
          </w:p>
          <w:p w14:paraId="705B681C" w14:textId="6BC36DBE" w:rsidR="00D94DE1" w:rsidRPr="00FA1598" w:rsidRDefault="00D94DE1" w:rsidP="00D94DE1">
            <w:pPr>
              <w:numPr>
                <w:ilvl w:val="0"/>
                <w:numId w:val="45"/>
              </w:numPr>
              <w:tabs>
                <w:tab w:val="left" w:pos="-6629"/>
              </w:tabs>
              <w:spacing w:after="0" w:line="360" w:lineRule="auto"/>
              <w:ind w:left="393"/>
              <w:rPr>
                <w:rFonts w:ascii="GHEA Grapalat" w:eastAsia="Arial Unicode MS" w:hAnsi="GHEA Grapalat"/>
                <w:sz w:val="20"/>
                <w:szCs w:val="20"/>
                <w:lang w:val="hy-AM"/>
              </w:rPr>
            </w:pPr>
            <w:r w:rsidRPr="00FA1598">
              <w:rPr>
                <w:rFonts w:ascii="GHEA Grapalat" w:eastAsia="Arial Unicode MS" w:hAnsi="GHEA Grapalat"/>
                <w:sz w:val="20"/>
                <w:szCs w:val="20"/>
                <w:lang w:val="hy-AM"/>
              </w:rPr>
              <w:t>ընտրում է երկրորդային տեղեկատվության ձեռքբերման աղբյուրները,</w:t>
            </w:r>
          </w:p>
          <w:p w14:paraId="7DB5DA9A" w14:textId="4355F108" w:rsidR="00D94DE1" w:rsidRPr="00FA1598" w:rsidRDefault="00D94DE1" w:rsidP="00D94DE1">
            <w:pPr>
              <w:numPr>
                <w:ilvl w:val="0"/>
                <w:numId w:val="45"/>
              </w:numPr>
              <w:tabs>
                <w:tab w:val="left" w:pos="-6629"/>
              </w:tabs>
              <w:spacing w:after="0" w:line="360" w:lineRule="auto"/>
              <w:ind w:left="393"/>
              <w:rPr>
                <w:rFonts w:ascii="GHEA Grapalat" w:eastAsia="Arial Unicode MS" w:hAnsi="GHEA Grapalat"/>
                <w:sz w:val="20"/>
                <w:szCs w:val="20"/>
                <w:lang w:val="hy-AM"/>
              </w:rPr>
            </w:pPr>
            <w:r w:rsidRPr="00FA1598">
              <w:rPr>
                <w:rFonts w:ascii="GHEA Grapalat" w:eastAsia="Arial Unicode MS" w:hAnsi="GHEA Grapalat"/>
                <w:sz w:val="20"/>
                <w:szCs w:val="20"/>
                <w:lang w:val="hy-AM"/>
              </w:rPr>
              <w:t>հիմնավորում է առաջնային տեղեկատվության ձեռքբերման մեթոդները,</w:t>
            </w:r>
          </w:p>
          <w:p w14:paraId="44903D75" w14:textId="77777777" w:rsidR="00D94DE1" w:rsidRPr="00FA1598" w:rsidRDefault="00D94DE1" w:rsidP="00D94DE1">
            <w:pPr>
              <w:numPr>
                <w:ilvl w:val="0"/>
                <w:numId w:val="45"/>
              </w:numPr>
              <w:tabs>
                <w:tab w:val="left" w:pos="-6629"/>
              </w:tabs>
              <w:spacing w:after="0" w:line="360" w:lineRule="auto"/>
              <w:ind w:left="393"/>
              <w:rPr>
                <w:rFonts w:ascii="GHEA Grapalat" w:eastAsia="Arial Unicode MS" w:hAnsi="GHEA Grapalat"/>
                <w:sz w:val="20"/>
                <w:szCs w:val="20"/>
                <w:lang w:val="hy-AM"/>
              </w:rPr>
            </w:pPr>
            <w:r w:rsidRPr="00FA1598">
              <w:rPr>
                <w:rFonts w:ascii="GHEA Grapalat" w:eastAsia="Arial Unicode MS" w:hAnsi="GHEA Grapalat"/>
                <w:sz w:val="20"/>
                <w:szCs w:val="20"/>
                <w:lang w:val="hy-AM"/>
              </w:rPr>
              <w:t xml:space="preserve">հավաքագրում է մարքեթինգային տեղեկատվություն, կատարում դասակարգում և վերլուծություն, </w:t>
            </w:r>
          </w:p>
          <w:p w14:paraId="6C92808D" w14:textId="77777777" w:rsidR="00D94DE1" w:rsidRPr="00FA1598" w:rsidRDefault="00D94DE1" w:rsidP="00D94DE1">
            <w:pPr>
              <w:numPr>
                <w:ilvl w:val="0"/>
                <w:numId w:val="45"/>
              </w:numPr>
              <w:tabs>
                <w:tab w:val="left" w:pos="-6629"/>
              </w:tabs>
              <w:spacing w:after="0" w:line="360" w:lineRule="auto"/>
              <w:ind w:left="393"/>
              <w:rPr>
                <w:rFonts w:ascii="GHEA Grapalat" w:eastAsia="Arial Unicode MS" w:hAnsi="GHEA Grapalat"/>
                <w:sz w:val="20"/>
                <w:szCs w:val="20"/>
                <w:lang w:val="hy-AM"/>
              </w:rPr>
            </w:pPr>
            <w:r w:rsidRPr="00FA1598">
              <w:rPr>
                <w:rFonts w:ascii="GHEA Grapalat" w:eastAsia="Arial Unicode MS" w:hAnsi="GHEA Grapalat"/>
                <w:sz w:val="20"/>
                <w:szCs w:val="20"/>
                <w:lang w:val="hy-AM"/>
              </w:rPr>
              <w:t>մշակում է վերլուծության արդյունքներն ըստ հետազոտության նպատակի:</w:t>
            </w:r>
          </w:p>
        </w:tc>
      </w:tr>
      <w:tr w:rsidR="00D94DE1" w:rsidRPr="001846B3" w14:paraId="5A445317" w14:textId="77777777" w:rsidTr="00E830C3">
        <w:tc>
          <w:tcPr>
            <w:tcW w:w="567" w:type="dxa"/>
          </w:tcPr>
          <w:p w14:paraId="6CD05CDC"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08756DD" w14:textId="77777777"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3</w:t>
            </w:r>
          </w:p>
        </w:tc>
        <w:tc>
          <w:tcPr>
            <w:tcW w:w="11487" w:type="dxa"/>
          </w:tcPr>
          <w:p w14:paraId="331C2857" w14:textId="4E7BBBC5" w:rsidR="00D94DE1" w:rsidRPr="00FA1598" w:rsidRDefault="00D94DE1" w:rsidP="00D94DE1">
            <w:pPr>
              <w:tabs>
                <w:tab w:val="left" w:pos="-6629"/>
              </w:tabs>
              <w:spacing w:after="0" w:line="360" w:lineRule="auto"/>
              <w:rPr>
                <w:rFonts w:ascii="GHEA Grapalat" w:eastAsia="Arial Unicode MS" w:hAnsi="GHEA Grapalat"/>
                <w:bCs/>
                <w:sz w:val="20"/>
                <w:szCs w:val="20"/>
                <w:lang w:val="hy-AM"/>
              </w:rPr>
            </w:pPr>
            <w:r w:rsidRPr="00F517AC">
              <w:rPr>
                <w:rFonts w:ascii="GHEA Grapalat" w:hAnsi="GHEA Grapalat"/>
                <w:bCs/>
                <w:sz w:val="20"/>
                <w:szCs w:val="20"/>
                <w:lang w:val="hy-AM"/>
              </w:rPr>
              <w:t>Կատարել շուկայի սեգմենտավորում և թիրախային շուկայի գրավման</w:t>
            </w:r>
            <w:r w:rsidRPr="00CC6E02">
              <w:rPr>
                <w:rFonts w:ascii="GHEA Grapalat" w:hAnsi="GHEA Grapalat"/>
                <w:bCs/>
                <w:sz w:val="20"/>
                <w:szCs w:val="20"/>
                <w:lang w:val="hy-AM"/>
              </w:rPr>
              <w:t xml:space="preserve"> գործողություններ</w:t>
            </w:r>
          </w:p>
        </w:tc>
      </w:tr>
      <w:tr w:rsidR="00D94DE1" w:rsidRPr="001846B3" w14:paraId="70B0C4B3" w14:textId="77777777" w:rsidTr="00F27420">
        <w:trPr>
          <w:trHeight w:val="416"/>
        </w:trPr>
        <w:tc>
          <w:tcPr>
            <w:tcW w:w="567" w:type="dxa"/>
          </w:tcPr>
          <w:p w14:paraId="0A34901F"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D89A4EB" w14:textId="77777777"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448892ED" w14:textId="77777777" w:rsidR="00D94DE1" w:rsidRPr="00FA1598" w:rsidRDefault="00D94DE1" w:rsidP="000D20D0">
            <w:pPr>
              <w:pStyle w:val="ListParagraph"/>
              <w:keepNext/>
              <w:numPr>
                <w:ilvl w:val="0"/>
                <w:numId w:val="125"/>
              </w:numPr>
              <w:tabs>
                <w:tab w:val="left" w:pos="399"/>
              </w:tabs>
              <w:spacing w:after="0" w:line="360" w:lineRule="auto"/>
              <w:ind w:left="393"/>
              <w:contextualSpacing w:val="0"/>
              <w:jc w:val="both"/>
              <w:outlineLvl w:val="0"/>
              <w:rPr>
                <w:rFonts w:ascii="GHEA Grapalat" w:eastAsia="Times New Roman" w:hAnsi="GHEA Grapalat"/>
                <w:bCs/>
                <w:kern w:val="32"/>
                <w:sz w:val="20"/>
                <w:szCs w:val="20"/>
                <w:lang w:val="hy-AM" w:eastAsia="ru-RU"/>
              </w:rPr>
            </w:pPr>
            <w:r w:rsidRPr="00FA1598">
              <w:rPr>
                <w:rFonts w:ascii="GHEA Grapalat" w:eastAsia="Times New Roman" w:hAnsi="GHEA Grapalat"/>
                <w:bCs/>
                <w:kern w:val="32"/>
                <w:sz w:val="20"/>
                <w:szCs w:val="20"/>
                <w:lang w:val="hy-AM" w:eastAsia="ru-RU"/>
              </w:rPr>
              <w:t>ներկայացնում է շուկայի սեգմենտավորման սկզբունքները,</w:t>
            </w:r>
          </w:p>
          <w:p w14:paraId="467979D8" w14:textId="77777777" w:rsidR="00D94DE1" w:rsidRPr="00FA1598" w:rsidRDefault="00D94DE1" w:rsidP="000D20D0">
            <w:pPr>
              <w:pStyle w:val="ListParagraph"/>
              <w:keepNext/>
              <w:numPr>
                <w:ilvl w:val="0"/>
                <w:numId w:val="125"/>
              </w:numPr>
              <w:tabs>
                <w:tab w:val="left" w:pos="399"/>
              </w:tabs>
              <w:spacing w:after="0" w:line="360" w:lineRule="auto"/>
              <w:ind w:left="393"/>
              <w:contextualSpacing w:val="0"/>
              <w:jc w:val="both"/>
              <w:outlineLvl w:val="0"/>
              <w:rPr>
                <w:rFonts w:ascii="GHEA Grapalat" w:eastAsia="Times New Roman" w:hAnsi="GHEA Grapalat"/>
                <w:bCs/>
                <w:kern w:val="32"/>
                <w:sz w:val="20"/>
                <w:szCs w:val="20"/>
                <w:lang w:val="hy-AM" w:eastAsia="ru-RU"/>
              </w:rPr>
            </w:pPr>
            <w:r w:rsidRPr="00FA1598">
              <w:rPr>
                <w:rFonts w:ascii="GHEA Grapalat" w:eastAsia="Times New Roman" w:hAnsi="GHEA Grapalat"/>
                <w:bCs/>
                <w:kern w:val="32"/>
                <w:sz w:val="20"/>
                <w:szCs w:val="20"/>
                <w:lang w:val="hy-AM" w:eastAsia="ru-RU"/>
              </w:rPr>
              <w:t>կազմում է ստացված սեգմենտների պրոֆիլները,</w:t>
            </w:r>
          </w:p>
          <w:p w14:paraId="3D4434F3" w14:textId="77777777" w:rsidR="00D94DE1" w:rsidRPr="00FA1598" w:rsidRDefault="00D94DE1" w:rsidP="000D20D0">
            <w:pPr>
              <w:numPr>
                <w:ilvl w:val="0"/>
                <w:numId w:val="125"/>
              </w:numPr>
              <w:tabs>
                <w:tab w:val="left" w:pos="-6629"/>
              </w:tabs>
              <w:spacing w:after="0" w:line="360" w:lineRule="auto"/>
              <w:ind w:left="393"/>
              <w:jc w:val="both"/>
              <w:rPr>
                <w:rFonts w:ascii="GHEA Grapalat" w:eastAsia="Arial Unicode MS" w:hAnsi="GHEA Grapalat"/>
                <w:sz w:val="20"/>
                <w:szCs w:val="20"/>
                <w:lang w:val="hy-AM"/>
              </w:rPr>
            </w:pPr>
            <w:r w:rsidRPr="00FA1598">
              <w:rPr>
                <w:rFonts w:ascii="GHEA Grapalat" w:hAnsi="GHEA Grapalat"/>
                <w:bCs/>
                <w:kern w:val="32"/>
                <w:sz w:val="20"/>
                <w:szCs w:val="20"/>
                <w:lang w:val="hy-AM"/>
              </w:rPr>
              <w:t>գնահատում է ստացած սեգմենտների գրավչության աստիճանը,</w:t>
            </w:r>
          </w:p>
          <w:p w14:paraId="7CB0342D" w14:textId="77777777" w:rsidR="00D94DE1" w:rsidRPr="00FA1598" w:rsidRDefault="00D94DE1" w:rsidP="000D20D0">
            <w:pPr>
              <w:numPr>
                <w:ilvl w:val="0"/>
                <w:numId w:val="125"/>
              </w:numPr>
              <w:tabs>
                <w:tab w:val="left" w:pos="-6629"/>
              </w:tabs>
              <w:spacing w:after="0" w:line="360" w:lineRule="auto"/>
              <w:ind w:left="393"/>
              <w:jc w:val="both"/>
              <w:rPr>
                <w:rFonts w:ascii="GHEA Grapalat" w:eastAsia="Arial Unicode MS" w:hAnsi="GHEA Grapalat"/>
                <w:sz w:val="20"/>
                <w:szCs w:val="20"/>
                <w:lang w:val="hy-AM"/>
              </w:rPr>
            </w:pPr>
            <w:r w:rsidRPr="00FA1598">
              <w:rPr>
                <w:rFonts w:ascii="GHEA Grapalat" w:hAnsi="GHEA Grapalat"/>
                <w:bCs/>
                <w:kern w:val="32"/>
                <w:sz w:val="20"/>
                <w:szCs w:val="20"/>
                <w:lang w:val="hy-AM"/>
              </w:rPr>
              <w:t>ընտրում է առավել նպատակահարմար սեգմենտ կամ սեգմենտների խումբ,</w:t>
            </w:r>
          </w:p>
          <w:p w14:paraId="0ECEA3C1" w14:textId="77777777" w:rsidR="00D94DE1" w:rsidRPr="00FA1598" w:rsidRDefault="00D94DE1" w:rsidP="000D20D0">
            <w:pPr>
              <w:numPr>
                <w:ilvl w:val="0"/>
                <w:numId w:val="125"/>
              </w:numPr>
              <w:tabs>
                <w:tab w:val="left" w:pos="273"/>
              </w:tabs>
              <w:spacing w:after="0" w:line="360" w:lineRule="auto"/>
              <w:ind w:left="393"/>
              <w:jc w:val="both"/>
              <w:rPr>
                <w:rFonts w:ascii="GHEA Grapalat" w:eastAsia="Arial Unicode MS" w:hAnsi="GHEA Grapalat"/>
                <w:sz w:val="20"/>
                <w:szCs w:val="20"/>
                <w:lang w:val="hy-AM"/>
              </w:rPr>
            </w:pPr>
            <w:r w:rsidRPr="00FA1598">
              <w:rPr>
                <w:rFonts w:ascii="GHEA Grapalat" w:hAnsi="GHEA Grapalat"/>
                <w:bCs/>
                <w:kern w:val="32"/>
                <w:sz w:val="20"/>
                <w:szCs w:val="20"/>
                <w:lang w:val="hy-AM"/>
              </w:rPr>
              <w:t>դիրքավորում է տուրարտադրանքը շուկայի թիրախային սեգմենտներում,</w:t>
            </w:r>
          </w:p>
          <w:p w14:paraId="286CCAE7" w14:textId="2B68A2A8" w:rsidR="00D94DE1" w:rsidRPr="00FA1598" w:rsidRDefault="00D94DE1" w:rsidP="000D20D0">
            <w:pPr>
              <w:numPr>
                <w:ilvl w:val="0"/>
                <w:numId w:val="125"/>
              </w:numPr>
              <w:tabs>
                <w:tab w:val="left" w:pos="273"/>
              </w:tabs>
              <w:spacing w:after="0" w:line="360" w:lineRule="auto"/>
              <w:ind w:left="393"/>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lastRenderedPageBreak/>
              <w:t>մշակում է մարքեթինգի համալիր յուրաքանչյուր սեգմենտի:</w:t>
            </w:r>
          </w:p>
        </w:tc>
      </w:tr>
      <w:tr w:rsidR="00D94DE1" w:rsidRPr="00FA1598" w14:paraId="394D2749" w14:textId="77777777" w:rsidTr="00E830C3">
        <w:tc>
          <w:tcPr>
            <w:tcW w:w="567" w:type="dxa"/>
          </w:tcPr>
          <w:p w14:paraId="4876FD7D"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7E784FF"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4</w:t>
            </w:r>
          </w:p>
        </w:tc>
        <w:tc>
          <w:tcPr>
            <w:tcW w:w="11487" w:type="dxa"/>
          </w:tcPr>
          <w:p w14:paraId="27E5E349" w14:textId="4F886C36" w:rsidR="00D94DE1" w:rsidRPr="00FA1598" w:rsidRDefault="00D94DE1" w:rsidP="00D94DE1">
            <w:pPr>
              <w:tabs>
                <w:tab w:val="left" w:pos="-5070"/>
              </w:tabs>
              <w:spacing w:after="0" w:line="360" w:lineRule="auto"/>
              <w:rPr>
                <w:rFonts w:ascii="GHEA Grapalat" w:eastAsia="Arial Unicode MS" w:hAnsi="GHEA Grapalat"/>
                <w:sz w:val="20"/>
                <w:szCs w:val="20"/>
              </w:rPr>
            </w:pPr>
            <w:r w:rsidRPr="00FA1598">
              <w:rPr>
                <w:rFonts w:ascii="GHEA Grapalat" w:eastAsia="Arial Unicode MS" w:hAnsi="GHEA Grapalat"/>
                <w:sz w:val="20"/>
                <w:szCs w:val="20"/>
                <w:lang w:val="hy-AM"/>
              </w:rPr>
              <w:t xml:space="preserve">Անցկացնել արտաքին և ներքին միջավայրների վերլուծություն </w:t>
            </w:r>
            <w:r w:rsidRPr="00FA1598">
              <w:rPr>
                <w:rFonts w:ascii="GHEA Grapalat" w:eastAsia="Arial Unicode MS" w:hAnsi="GHEA Grapalat"/>
                <w:sz w:val="20"/>
                <w:szCs w:val="20"/>
              </w:rPr>
              <w:t>(</w:t>
            </w:r>
            <w:r w:rsidR="00F27420">
              <w:rPr>
                <w:rFonts w:ascii="GHEA Grapalat" w:eastAsia="Calibri" w:hAnsi="GHEA Grapalat" w:cs="Times New Roman"/>
                <w:sz w:val="20"/>
                <w:szCs w:val="20"/>
              </w:rPr>
              <w:t>ՍՎՕԹ</w:t>
            </w:r>
            <w:r w:rsidR="00E37B89" w:rsidRPr="00E37B89">
              <w:rPr>
                <w:rFonts w:ascii="GHEA Grapalat" w:eastAsia="Calibri" w:hAnsi="GHEA Grapalat" w:cs="Times New Roman"/>
                <w:sz w:val="20"/>
                <w:szCs w:val="20"/>
                <w:lang w:val="hy-AM"/>
              </w:rPr>
              <w:t xml:space="preserve"> (SWOT) </w:t>
            </w:r>
            <w:r w:rsidR="00E37B89">
              <w:rPr>
                <w:rFonts w:ascii="GHEA Grapalat" w:eastAsia="Calibri" w:hAnsi="GHEA Grapalat" w:cs="Times New Roman"/>
                <w:sz w:val="20"/>
                <w:szCs w:val="20"/>
              </w:rPr>
              <w:t>վերլուծություն</w:t>
            </w:r>
            <w:r w:rsidRPr="00FA1598">
              <w:rPr>
                <w:rFonts w:ascii="GHEA Grapalat" w:eastAsia="Arial Unicode MS" w:hAnsi="GHEA Grapalat"/>
                <w:sz w:val="20"/>
                <w:szCs w:val="20"/>
              </w:rPr>
              <w:t>)</w:t>
            </w:r>
          </w:p>
        </w:tc>
      </w:tr>
      <w:tr w:rsidR="00D94DE1" w:rsidRPr="001846B3" w14:paraId="123183F7" w14:textId="77777777" w:rsidTr="00E830C3">
        <w:tc>
          <w:tcPr>
            <w:tcW w:w="567" w:type="dxa"/>
          </w:tcPr>
          <w:p w14:paraId="5FE8E519"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04A9D829" w14:textId="77777777"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02D65BD7" w14:textId="77777777" w:rsidR="00D94DE1" w:rsidRPr="00FA1598" w:rsidRDefault="00D94DE1" w:rsidP="00D94DE1">
            <w:pPr>
              <w:numPr>
                <w:ilvl w:val="0"/>
                <w:numId w:val="46"/>
              </w:numPr>
              <w:tabs>
                <w:tab w:val="left" w:pos="-3652"/>
              </w:tabs>
              <w:spacing w:after="0" w:line="360" w:lineRule="auto"/>
              <w:ind w:left="251" w:hanging="270"/>
              <w:rPr>
                <w:rFonts w:ascii="GHEA Grapalat" w:eastAsia="Arial Unicode MS" w:hAnsi="GHEA Grapalat"/>
                <w:sz w:val="20"/>
                <w:szCs w:val="20"/>
                <w:lang w:val="hy-AM"/>
              </w:rPr>
            </w:pPr>
            <w:r w:rsidRPr="00FA1598">
              <w:rPr>
                <w:rFonts w:ascii="GHEA Grapalat" w:eastAsia="Arial Unicode MS" w:hAnsi="GHEA Grapalat"/>
                <w:sz w:val="20"/>
                <w:szCs w:val="20"/>
                <w:lang w:val="hy-AM"/>
              </w:rPr>
              <w:t>ներկայացնում է արտաքին միջավայրի բաղադրիչները,</w:t>
            </w:r>
          </w:p>
          <w:p w14:paraId="748DEA65" w14:textId="77777777" w:rsidR="00D94DE1" w:rsidRPr="00FA1598" w:rsidRDefault="00D94DE1" w:rsidP="00D94DE1">
            <w:pPr>
              <w:numPr>
                <w:ilvl w:val="0"/>
                <w:numId w:val="46"/>
              </w:numPr>
              <w:spacing w:after="0" w:line="360" w:lineRule="auto"/>
              <w:ind w:left="251" w:hanging="270"/>
              <w:rPr>
                <w:rFonts w:ascii="GHEA Grapalat" w:eastAsia="Arial Unicode MS" w:hAnsi="GHEA Grapalat"/>
                <w:sz w:val="20"/>
                <w:szCs w:val="20"/>
                <w:lang w:val="hy-AM"/>
              </w:rPr>
            </w:pPr>
            <w:r w:rsidRPr="00FA1598">
              <w:rPr>
                <w:rFonts w:ascii="GHEA Grapalat" w:eastAsia="Arial Unicode MS" w:hAnsi="GHEA Grapalat"/>
                <w:sz w:val="20"/>
                <w:szCs w:val="20"/>
                <w:lang w:val="hy-AM"/>
              </w:rPr>
              <w:t>կատարում է արտաքին հնարավորությունների և խոչընդոտների վերլուծություն,</w:t>
            </w:r>
          </w:p>
          <w:p w14:paraId="036613BE" w14:textId="77777777" w:rsidR="00D94DE1" w:rsidRPr="00FA1598" w:rsidRDefault="00D94DE1" w:rsidP="00D94DE1">
            <w:pPr>
              <w:numPr>
                <w:ilvl w:val="0"/>
                <w:numId w:val="46"/>
              </w:numPr>
              <w:spacing w:after="0" w:line="360" w:lineRule="auto"/>
              <w:ind w:left="251" w:hanging="270"/>
              <w:rPr>
                <w:rFonts w:ascii="GHEA Grapalat" w:eastAsia="Arial Unicode MS" w:hAnsi="GHEA Grapalat"/>
                <w:sz w:val="20"/>
                <w:szCs w:val="20"/>
                <w:lang w:val="hy-AM"/>
              </w:rPr>
            </w:pPr>
            <w:r w:rsidRPr="00FA1598">
              <w:rPr>
                <w:rFonts w:ascii="GHEA Grapalat" w:eastAsia="Arial Unicode MS" w:hAnsi="GHEA Grapalat"/>
                <w:sz w:val="20"/>
                <w:szCs w:val="20"/>
                <w:lang w:val="hy-AM"/>
              </w:rPr>
              <w:t>ներկայացնում է ներքին միջավայրի բաղադրիչները,</w:t>
            </w:r>
          </w:p>
          <w:p w14:paraId="7E100B8E" w14:textId="77777777" w:rsidR="00D94DE1" w:rsidRPr="00FA1598" w:rsidRDefault="00D94DE1" w:rsidP="00D94DE1">
            <w:pPr>
              <w:numPr>
                <w:ilvl w:val="0"/>
                <w:numId w:val="46"/>
              </w:numPr>
              <w:spacing w:after="0" w:line="360" w:lineRule="auto"/>
              <w:ind w:left="251" w:hanging="270"/>
              <w:rPr>
                <w:rFonts w:ascii="GHEA Grapalat" w:eastAsia="Arial Unicode MS" w:hAnsi="GHEA Grapalat"/>
                <w:sz w:val="20"/>
                <w:szCs w:val="20"/>
                <w:lang w:val="hy-AM"/>
              </w:rPr>
            </w:pPr>
            <w:r w:rsidRPr="00FA1598">
              <w:rPr>
                <w:rFonts w:ascii="GHEA Grapalat" w:eastAsia="Arial Unicode MS" w:hAnsi="GHEA Grapalat"/>
                <w:sz w:val="20"/>
                <w:szCs w:val="20"/>
                <w:lang w:val="hy-AM"/>
              </w:rPr>
              <w:t>կատարում է ներքին միջավայրի ուժեղ և թույլ կողմերի վերլուծություն:</w:t>
            </w:r>
          </w:p>
          <w:p w14:paraId="489834E1" w14:textId="00257DBA" w:rsidR="00D94DE1" w:rsidRPr="00FA1598" w:rsidRDefault="00D94DE1" w:rsidP="00D94DE1">
            <w:pPr>
              <w:numPr>
                <w:ilvl w:val="0"/>
                <w:numId w:val="46"/>
              </w:numPr>
              <w:spacing w:after="0" w:line="360" w:lineRule="auto"/>
              <w:ind w:left="251" w:hanging="270"/>
              <w:rPr>
                <w:rFonts w:ascii="GHEA Grapalat" w:eastAsia="Arial Unicode MS" w:hAnsi="GHEA Grapalat"/>
                <w:sz w:val="20"/>
                <w:szCs w:val="20"/>
                <w:lang w:val="hy-AM"/>
              </w:rPr>
            </w:pPr>
            <w:r w:rsidRPr="00FA1598">
              <w:rPr>
                <w:rFonts w:ascii="GHEA Grapalat" w:eastAsia="Arial Unicode MS" w:hAnsi="GHEA Grapalat"/>
                <w:sz w:val="20"/>
                <w:szCs w:val="20"/>
                <w:lang w:val="hy-AM"/>
              </w:rPr>
              <w:t xml:space="preserve">առաջարկում է մարքեթինգային ռազմավարության այլընտրանքային առաջարկ ըստ </w:t>
            </w:r>
            <w:r w:rsidR="00F27420" w:rsidRPr="00F27420">
              <w:rPr>
                <w:rFonts w:ascii="GHEA Grapalat" w:eastAsia="Calibri" w:hAnsi="GHEA Grapalat" w:cs="Times New Roman"/>
                <w:sz w:val="20"/>
                <w:szCs w:val="20"/>
                <w:lang w:val="hy-AM"/>
              </w:rPr>
              <w:t>ՍՎՕԹ</w:t>
            </w:r>
            <w:r w:rsidR="00E37B89" w:rsidRPr="00E37B89">
              <w:rPr>
                <w:rFonts w:ascii="GHEA Grapalat" w:eastAsia="Calibri" w:hAnsi="GHEA Grapalat" w:cs="Times New Roman"/>
                <w:sz w:val="20"/>
                <w:szCs w:val="20"/>
                <w:lang w:val="hy-AM"/>
              </w:rPr>
              <w:t xml:space="preserve"> (SWOT) </w:t>
            </w:r>
            <w:r w:rsidRPr="00FA1598">
              <w:rPr>
                <w:rFonts w:ascii="GHEA Grapalat" w:eastAsia="Arial Unicode MS" w:hAnsi="GHEA Grapalat"/>
                <w:sz w:val="20"/>
                <w:szCs w:val="20"/>
                <w:lang w:val="hy-AM"/>
              </w:rPr>
              <w:t xml:space="preserve"> վերլուծության արդյունքների:</w:t>
            </w:r>
          </w:p>
        </w:tc>
      </w:tr>
      <w:tr w:rsidR="00D94DE1" w:rsidRPr="00FA1598" w14:paraId="36255F60" w14:textId="77777777" w:rsidTr="00E830C3">
        <w:tc>
          <w:tcPr>
            <w:tcW w:w="567" w:type="dxa"/>
          </w:tcPr>
          <w:p w14:paraId="10A0679C"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4B38D15"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 xml:space="preserve">արդյունք </w:t>
            </w:r>
            <w:r w:rsidRPr="00FA1598">
              <w:rPr>
                <w:rFonts w:ascii="GHEA Grapalat" w:hAnsi="GHEA Grapalat" w:cs="Sylfaen"/>
                <w:b/>
                <w:sz w:val="20"/>
                <w:szCs w:val="20"/>
              </w:rPr>
              <w:t>5</w:t>
            </w:r>
          </w:p>
        </w:tc>
        <w:tc>
          <w:tcPr>
            <w:tcW w:w="11487" w:type="dxa"/>
          </w:tcPr>
          <w:p w14:paraId="27384E6C" w14:textId="6987FF7A" w:rsidR="00D94DE1" w:rsidRPr="00FA1598" w:rsidRDefault="00D94DE1" w:rsidP="00D94DE1">
            <w:pPr>
              <w:keepNext/>
              <w:spacing w:after="0" w:line="360" w:lineRule="auto"/>
              <w:rPr>
                <w:rFonts w:ascii="GHEA Grapalat" w:hAnsi="GHEA Grapalat"/>
                <w:bCs/>
                <w:sz w:val="20"/>
                <w:szCs w:val="20"/>
              </w:rPr>
            </w:pPr>
            <w:r w:rsidRPr="00F517AC">
              <w:rPr>
                <w:rFonts w:ascii="GHEA Grapalat" w:hAnsi="GHEA Grapalat"/>
                <w:bCs/>
                <w:sz w:val="20"/>
                <w:szCs w:val="20"/>
                <w:lang w:val="hy-AM"/>
              </w:rPr>
              <w:t>Կիրառ</w:t>
            </w:r>
            <w:r>
              <w:rPr>
                <w:rFonts w:ascii="GHEA Grapalat" w:hAnsi="GHEA Grapalat"/>
                <w:bCs/>
                <w:sz w:val="20"/>
                <w:szCs w:val="20"/>
                <w:lang w:val="hy-AM"/>
              </w:rPr>
              <w:t>ել</w:t>
            </w:r>
            <w:r w:rsidRPr="00F517AC">
              <w:rPr>
                <w:rFonts w:ascii="GHEA Grapalat" w:hAnsi="GHEA Grapalat"/>
                <w:bCs/>
                <w:sz w:val="20"/>
                <w:szCs w:val="20"/>
                <w:lang w:val="hy-AM"/>
              </w:rPr>
              <w:t xml:space="preserve"> մարքեթինգային հիմնարար բաղադրիչները </w:t>
            </w:r>
            <w:r w:rsidR="00E37B89" w:rsidRPr="00FA1598">
              <w:rPr>
                <w:rFonts w:ascii="GHEA Grapalat" w:hAnsi="GHEA Grapalat"/>
                <w:sz w:val="20"/>
                <w:szCs w:val="20"/>
                <w:lang w:val="hy-AM"/>
              </w:rPr>
              <w:t>(</w:t>
            </w:r>
            <w:r w:rsidR="00E37B89" w:rsidRPr="00FA1598">
              <w:rPr>
                <w:rFonts w:ascii="GHEA Grapalat" w:hAnsi="GHEA Grapalat"/>
                <w:bCs/>
                <w:sz w:val="20"/>
                <w:szCs w:val="20"/>
                <w:lang w:val="hy-AM"/>
              </w:rPr>
              <w:t>7</w:t>
            </w:r>
            <w:r w:rsidR="00E37B89" w:rsidRPr="00E37B89">
              <w:rPr>
                <w:rFonts w:ascii="GHEA Grapalat" w:hAnsi="GHEA Grapalat"/>
                <w:bCs/>
                <w:sz w:val="20"/>
                <w:szCs w:val="20"/>
                <w:lang w:val="hy-AM"/>
              </w:rPr>
              <w:t>ՓԻ(7</w:t>
            </w:r>
            <w:r w:rsidR="00E37B89" w:rsidRPr="00FA1598">
              <w:rPr>
                <w:rFonts w:ascii="GHEA Grapalat" w:hAnsi="GHEA Grapalat"/>
                <w:bCs/>
                <w:sz w:val="20"/>
                <w:szCs w:val="20"/>
                <w:lang w:val="hy-AM"/>
              </w:rPr>
              <w:t>P)</w:t>
            </w:r>
            <w:r w:rsidRPr="00F517AC">
              <w:rPr>
                <w:rFonts w:ascii="GHEA Grapalat" w:hAnsi="GHEA Grapalat"/>
                <w:bCs/>
                <w:sz w:val="20"/>
                <w:szCs w:val="20"/>
              </w:rPr>
              <w:t>)</w:t>
            </w:r>
          </w:p>
        </w:tc>
      </w:tr>
      <w:tr w:rsidR="00D94DE1" w:rsidRPr="001846B3" w14:paraId="582F3D9D" w14:textId="77777777" w:rsidTr="00E830C3">
        <w:tc>
          <w:tcPr>
            <w:tcW w:w="567" w:type="dxa"/>
          </w:tcPr>
          <w:p w14:paraId="52C8AD0E"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77A3E15A" w14:textId="77777777"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65092FC8" w14:textId="076E97CD" w:rsidR="00D94DE1" w:rsidRPr="00FA1598" w:rsidRDefault="00D94DE1" w:rsidP="000D20D0">
            <w:pPr>
              <w:numPr>
                <w:ilvl w:val="0"/>
                <w:numId w:val="121"/>
              </w:numPr>
              <w:spacing w:after="0" w:line="360" w:lineRule="auto"/>
              <w:ind w:left="393" w:hanging="357"/>
              <w:rPr>
                <w:rFonts w:ascii="GHEA Grapalat" w:eastAsia="Arial Unicode MS" w:hAnsi="GHEA Grapalat"/>
                <w:sz w:val="20"/>
                <w:szCs w:val="20"/>
                <w:lang w:val="hy-AM"/>
              </w:rPr>
            </w:pPr>
            <w:r w:rsidRPr="00FA1598">
              <w:rPr>
                <w:rFonts w:ascii="GHEA Grapalat" w:eastAsia="Arial Unicode MS" w:hAnsi="GHEA Grapalat"/>
                <w:sz w:val="20"/>
                <w:szCs w:val="20"/>
                <w:lang w:val="hy-AM"/>
              </w:rPr>
              <w:t xml:space="preserve">ներկայացնում է մարքեթինգային հիմնարար բաղադրիչները </w:t>
            </w:r>
            <w:r w:rsidR="00E37B89" w:rsidRPr="00FA1598">
              <w:rPr>
                <w:rFonts w:ascii="GHEA Grapalat" w:hAnsi="GHEA Grapalat"/>
                <w:sz w:val="20"/>
                <w:szCs w:val="20"/>
                <w:lang w:val="hy-AM"/>
              </w:rPr>
              <w:t>(</w:t>
            </w:r>
            <w:r w:rsidR="00E37B89" w:rsidRPr="00FA1598">
              <w:rPr>
                <w:rFonts w:ascii="GHEA Grapalat" w:hAnsi="GHEA Grapalat"/>
                <w:bCs/>
                <w:sz w:val="20"/>
                <w:szCs w:val="20"/>
                <w:lang w:val="hy-AM"/>
              </w:rPr>
              <w:t>7</w:t>
            </w:r>
            <w:r w:rsidR="00E37B89" w:rsidRPr="00E37B89">
              <w:rPr>
                <w:rFonts w:ascii="GHEA Grapalat" w:hAnsi="GHEA Grapalat"/>
                <w:bCs/>
                <w:sz w:val="20"/>
                <w:szCs w:val="20"/>
                <w:lang w:val="hy-AM"/>
              </w:rPr>
              <w:t>ՓԻ(7</w:t>
            </w:r>
            <w:r w:rsidR="00E37B89" w:rsidRPr="00FA1598">
              <w:rPr>
                <w:rFonts w:ascii="GHEA Grapalat" w:hAnsi="GHEA Grapalat"/>
                <w:bCs/>
                <w:sz w:val="20"/>
                <w:szCs w:val="20"/>
                <w:lang w:val="hy-AM"/>
              </w:rPr>
              <w:t>P)</w:t>
            </w:r>
            <w:r w:rsidR="00E37B89" w:rsidRPr="00E37B89">
              <w:rPr>
                <w:rFonts w:ascii="GHEA Grapalat" w:hAnsi="GHEA Grapalat"/>
                <w:bCs/>
                <w:sz w:val="20"/>
                <w:szCs w:val="20"/>
                <w:lang w:val="hy-AM"/>
              </w:rPr>
              <w:t xml:space="preserve">) </w:t>
            </w:r>
            <w:r w:rsidRPr="00FA1598">
              <w:rPr>
                <w:rFonts w:ascii="GHEA Grapalat" w:eastAsia="Arial Unicode MS" w:hAnsi="GHEA Grapalat"/>
                <w:sz w:val="20"/>
                <w:szCs w:val="20"/>
                <w:lang w:val="hy-AM"/>
              </w:rPr>
              <w:t>և դրանց ազդեցությունը մարքեթինգային նպատակի վրա (հաճախորդի),</w:t>
            </w:r>
          </w:p>
          <w:p w14:paraId="2C7AEFB0" w14:textId="77777777" w:rsidR="00D94DE1" w:rsidRPr="00FA1598" w:rsidRDefault="00D94DE1" w:rsidP="000D20D0">
            <w:pPr>
              <w:numPr>
                <w:ilvl w:val="0"/>
                <w:numId w:val="121"/>
              </w:numPr>
              <w:spacing w:after="0" w:line="360" w:lineRule="auto"/>
              <w:ind w:left="393" w:hanging="357"/>
              <w:rPr>
                <w:rFonts w:ascii="GHEA Grapalat" w:eastAsia="Arial Unicode MS" w:hAnsi="GHEA Grapalat"/>
                <w:sz w:val="20"/>
                <w:szCs w:val="20"/>
                <w:lang w:val="hy-AM"/>
              </w:rPr>
            </w:pPr>
            <w:r w:rsidRPr="00FA1598">
              <w:rPr>
                <w:rFonts w:ascii="GHEA Grapalat" w:eastAsia="Arial Unicode MS" w:hAnsi="GHEA Grapalat"/>
                <w:sz w:val="20"/>
                <w:szCs w:val="20"/>
                <w:lang w:val="hy-AM"/>
              </w:rPr>
              <w:t>ճիշտ է ընտրում նպատակային շուկան և բացահայտում թիրախային հաճախորդի կարիքներն և պահանջարկը,</w:t>
            </w:r>
          </w:p>
          <w:p w14:paraId="0349F939" w14:textId="77777777" w:rsidR="00D94DE1" w:rsidRPr="00FA1598" w:rsidRDefault="00D94DE1" w:rsidP="000D20D0">
            <w:pPr>
              <w:numPr>
                <w:ilvl w:val="0"/>
                <w:numId w:val="121"/>
              </w:numPr>
              <w:spacing w:after="0" w:line="360" w:lineRule="auto"/>
              <w:ind w:left="393" w:hanging="357"/>
              <w:rPr>
                <w:rFonts w:ascii="GHEA Grapalat" w:eastAsia="Arial Unicode MS" w:hAnsi="GHEA Grapalat"/>
                <w:sz w:val="20"/>
                <w:szCs w:val="20"/>
                <w:lang w:val="hy-AM"/>
              </w:rPr>
            </w:pPr>
            <w:r w:rsidRPr="00FA1598">
              <w:rPr>
                <w:rFonts w:ascii="GHEA Grapalat" w:eastAsia="Arial Unicode MS" w:hAnsi="GHEA Grapalat"/>
                <w:sz w:val="20"/>
                <w:szCs w:val="20"/>
                <w:lang w:val="hy-AM"/>
              </w:rPr>
              <w:t>մշակում է ծառայությունների մատուցման արդյունավետ առաջարկ, որոշում է մատուցվող ծառայությունների տեսականին և ծավալները,</w:t>
            </w:r>
          </w:p>
          <w:p w14:paraId="47EAC1B8" w14:textId="77777777" w:rsidR="00D94DE1" w:rsidRPr="00FA1598" w:rsidRDefault="00D94DE1" w:rsidP="000D20D0">
            <w:pPr>
              <w:numPr>
                <w:ilvl w:val="0"/>
                <w:numId w:val="121"/>
              </w:numPr>
              <w:spacing w:after="0" w:line="360" w:lineRule="auto"/>
              <w:ind w:left="393" w:hanging="357"/>
              <w:rPr>
                <w:rFonts w:ascii="GHEA Grapalat" w:eastAsia="Arial Unicode MS" w:hAnsi="GHEA Grapalat"/>
                <w:sz w:val="20"/>
                <w:szCs w:val="20"/>
                <w:lang w:val="hy-AM"/>
              </w:rPr>
            </w:pPr>
            <w:r w:rsidRPr="00FA1598">
              <w:rPr>
                <w:rFonts w:ascii="GHEA Grapalat" w:eastAsia="Arial Unicode MS" w:hAnsi="GHEA Grapalat"/>
                <w:sz w:val="20"/>
                <w:szCs w:val="20"/>
                <w:lang w:val="hy-AM"/>
              </w:rPr>
              <w:t>սահմանում է ծառայությանը համապատասխան գին,</w:t>
            </w:r>
          </w:p>
          <w:p w14:paraId="14168AAA" w14:textId="72A493E7" w:rsidR="00D94DE1" w:rsidRPr="00FA1598" w:rsidRDefault="00D94DE1" w:rsidP="000D20D0">
            <w:pPr>
              <w:numPr>
                <w:ilvl w:val="0"/>
                <w:numId w:val="121"/>
              </w:numPr>
              <w:spacing w:after="0" w:line="360" w:lineRule="auto"/>
              <w:ind w:left="393" w:hanging="357"/>
              <w:rPr>
                <w:rFonts w:ascii="GHEA Grapalat" w:eastAsia="Arial Unicode MS" w:hAnsi="GHEA Grapalat"/>
                <w:sz w:val="20"/>
                <w:szCs w:val="20"/>
                <w:lang w:val="hy-AM"/>
              </w:rPr>
            </w:pPr>
            <w:r w:rsidRPr="00FA1598">
              <w:rPr>
                <w:rFonts w:ascii="GHEA Grapalat" w:eastAsia="Arial Unicode MS" w:hAnsi="GHEA Grapalat"/>
                <w:sz w:val="20"/>
                <w:szCs w:val="20"/>
                <w:lang w:val="hy-AM"/>
              </w:rPr>
              <w:t xml:space="preserve">իրականացնում է </w:t>
            </w:r>
            <w:r w:rsidR="00A77562" w:rsidRPr="00A77562">
              <w:rPr>
                <w:rFonts w:ascii="GHEA Grapalat" w:eastAsia="Arial Unicode MS" w:hAnsi="GHEA Grapalat"/>
                <w:sz w:val="20"/>
                <w:szCs w:val="20"/>
                <w:lang w:val="hy-AM"/>
              </w:rPr>
              <w:t>հաղորդակցության</w:t>
            </w:r>
            <w:r w:rsidRPr="00FA1598">
              <w:rPr>
                <w:rFonts w:ascii="GHEA Grapalat" w:eastAsia="Arial Unicode MS" w:hAnsi="GHEA Grapalat"/>
                <w:sz w:val="20"/>
                <w:szCs w:val="20"/>
                <w:lang w:val="hy-AM"/>
              </w:rPr>
              <w:t xml:space="preserve"> քաղաքականություն՝ թիրախային հաճախորդների շրջանում առաջարկվող ծառայությունների առավելությունների ներկայացմամբ,</w:t>
            </w:r>
          </w:p>
          <w:p w14:paraId="3FD24591" w14:textId="0C30AAFC" w:rsidR="00D94DE1" w:rsidRPr="00FA1598" w:rsidRDefault="00D94DE1" w:rsidP="000D20D0">
            <w:pPr>
              <w:numPr>
                <w:ilvl w:val="0"/>
                <w:numId w:val="121"/>
              </w:numPr>
              <w:spacing w:after="0" w:line="360" w:lineRule="auto"/>
              <w:ind w:left="393" w:hanging="357"/>
              <w:rPr>
                <w:rFonts w:ascii="GHEA Grapalat" w:eastAsia="Arial Unicode MS" w:hAnsi="GHEA Grapalat"/>
                <w:sz w:val="20"/>
                <w:szCs w:val="20"/>
                <w:lang w:val="hy-AM"/>
              </w:rPr>
            </w:pPr>
            <w:r w:rsidRPr="00FA1598">
              <w:rPr>
                <w:rFonts w:ascii="GHEA Grapalat" w:eastAsia="Arial Unicode MS" w:hAnsi="GHEA Grapalat"/>
                <w:sz w:val="20"/>
                <w:szCs w:val="20"/>
                <w:lang w:val="hy-AM"/>
              </w:rPr>
              <w:t>իրականացնում է ծառայության վաճառքի խթանում և առաջխաղացում՝ կիրառելով մարքեթինգային գործիքներ,</w:t>
            </w:r>
          </w:p>
          <w:p w14:paraId="00C3B328" w14:textId="77777777" w:rsidR="00D94DE1" w:rsidRPr="00FA1598" w:rsidRDefault="00D94DE1" w:rsidP="000D20D0">
            <w:pPr>
              <w:numPr>
                <w:ilvl w:val="0"/>
                <w:numId w:val="121"/>
              </w:numPr>
              <w:spacing w:after="0" w:line="360" w:lineRule="auto"/>
              <w:ind w:left="393" w:hanging="357"/>
              <w:rPr>
                <w:rFonts w:ascii="GHEA Grapalat" w:hAnsi="GHEA Grapalat"/>
                <w:sz w:val="20"/>
                <w:szCs w:val="20"/>
                <w:lang w:val="hy-AM"/>
              </w:rPr>
            </w:pPr>
            <w:r w:rsidRPr="00FA1598">
              <w:rPr>
                <w:rFonts w:ascii="GHEA Grapalat" w:eastAsia="Arial Unicode MS" w:hAnsi="GHEA Grapalat"/>
                <w:sz w:val="20"/>
                <w:szCs w:val="20"/>
                <w:lang w:val="hy-AM"/>
              </w:rPr>
              <w:t>նկարագրում է զբոսաշրջային արդյունքի վաճառքի գործընթացը և միջնորդ կազմակերպությունների հետ համագործակցության մեխանիզմները,</w:t>
            </w:r>
          </w:p>
          <w:p w14:paraId="6EBCB316" w14:textId="5371ECC3" w:rsidR="00D94DE1" w:rsidRPr="00FA1598" w:rsidRDefault="00D94DE1" w:rsidP="000D20D0">
            <w:pPr>
              <w:numPr>
                <w:ilvl w:val="0"/>
                <w:numId w:val="121"/>
              </w:numPr>
              <w:spacing w:after="0" w:line="360" w:lineRule="auto"/>
              <w:ind w:left="393" w:hanging="357"/>
              <w:rPr>
                <w:rFonts w:ascii="GHEA Grapalat" w:hAnsi="GHEA Grapalat"/>
                <w:lang w:val="hy-AM"/>
              </w:rPr>
            </w:pPr>
            <w:r w:rsidRPr="00FA1598">
              <w:rPr>
                <w:rFonts w:ascii="GHEA Grapalat" w:eastAsia="Arial Unicode MS" w:hAnsi="GHEA Grapalat"/>
                <w:sz w:val="20"/>
                <w:szCs w:val="20"/>
                <w:lang w:val="hy-AM"/>
              </w:rPr>
              <w:t>ներկայացնում է հաճախորդի պահանջների բավարարման գործընթացը՝ կախված անձնակազմի որակավորումից և հատկանիշներից:</w:t>
            </w:r>
          </w:p>
        </w:tc>
      </w:tr>
      <w:tr w:rsidR="00D94DE1" w:rsidRPr="00FA1598" w14:paraId="62F29DAD" w14:textId="77777777" w:rsidTr="00E830C3">
        <w:tc>
          <w:tcPr>
            <w:tcW w:w="567" w:type="dxa"/>
          </w:tcPr>
          <w:p w14:paraId="275BA7B3" w14:textId="77777777" w:rsidR="00D94DE1" w:rsidRPr="00FA1598" w:rsidRDefault="00D94DE1" w:rsidP="000D20D0">
            <w:pPr>
              <w:pStyle w:val="ListParagraph"/>
              <w:numPr>
                <w:ilvl w:val="0"/>
                <w:numId w:val="128"/>
              </w:numPr>
              <w:spacing w:after="0" w:line="360" w:lineRule="auto"/>
              <w:ind w:left="31" w:firstLine="0"/>
              <w:jc w:val="both"/>
              <w:rPr>
                <w:rFonts w:ascii="GHEA Grapalat" w:hAnsi="GHEA Grapalat" w:cs="Sylfaen"/>
                <w:b/>
                <w:sz w:val="20"/>
                <w:szCs w:val="20"/>
                <w:lang w:val="hy-AM"/>
              </w:rPr>
            </w:pPr>
          </w:p>
        </w:tc>
        <w:tc>
          <w:tcPr>
            <w:tcW w:w="3119" w:type="dxa"/>
          </w:tcPr>
          <w:p w14:paraId="023D3494" w14:textId="77777777" w:rsidR="00D94DE1" w:rsidRPr="00FA1598" w:rsidRDefault="00D94DE1" w:rsidP="00D94DE1">
            <w:pPr>
              <w:spacing w:after="0" w:line="360" w:lineRule="auto"/>
              <w:jc w:val="both"/>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 xml:space="preserve">արդյունք </w:t>
            </w:r>
            <w:r w:rsidRPr="00FA1598">
              <w:rPr>
                <w:rFonts w:ascii="GHEA Grapalat" w:hAnsi="GHEA Grapalat" w:cs="Sylfaen"/>
                <w:b/>
                <w:sz w:val="20"/>
                <w:szCs w:val="20"/>
              </w:rPr>
              <w:t>6</w:t>
            </w:r>
          </w:p>
        </w:tc>
        <w:tc>
          <w:tcPr>
            <w:tcW w:w="11487" w:type="dxa"/>
          </w:tcPr>
          <w:p w14:paraId="0116CE3D" w14:textId="4C7F049C" w:rsidR="00D94DE1" w:rsidRPr="00FA1598" w:rsidRDefault="00D94DE1" w:rsidP="00D94DE1">
            <w:pPr>
              <w:keepNext/>
              <w:spacing w:after="0" w:line="360" w:lineRule="auto"/>
              <w:jc w:val="both"/>
              <w:rPr>
                <w:rFonts w:ascii="GHEA Grapalat" w:hAnsi="GHEA Grapalat"/>
                <w:sz w:val="20"/>
                <w:szCs w:val="20"/>
              </w:rPr>
            </w:pPr>
            <w:r w:rsidRPr="00F517AC">
              <w:rPr>
                <w:rFonts w:ascii="GHEA Grapalat" w:hAnsi="GHEA Grapalat"/>
                <w:sz w:val="20"/>
                <w:szCs w:val="20"/>
              </w:rPr>
              <w:t>Բարելավ</w:t>
            </w:r>
            <w:r>
              <w:rPr>
                <w:rFonts w:ascii="GHEA Grapalat" w:hAnsi="GHEA Grapalat"/>
                <w:sz w:val="20"/>
                <w:szCs w:val="20"/>
              </w:rPr>
              <w:t>ել</w:t>
            </w:r>
            <w:r w:rsidRPr="00F517AC">
              <w:rPr>
                <w:rFonts w:ascii="GHEA Grapalat" w:hAnsi="GHEA Grapalat"/>
                <w:sz w:val="20"/>
                <w:szCs w:val="20"/>
                <w:lang w:val="hy-AM"/>
              </w:rPr>
              <w:t xml:space="preserve"> </w:t>
            </w:r>
            <w:r w:rsidRPr="00F517AC">
              <w:rPr>
                <w:rFonts w:ascii="GHEA Grapalat" w:hAnsi="GHEA Grapalat"/>
                <w:sz w:val="20"/>
                <w:szCs w:val="20"/>
              </w:rPr>
              <w:t xml:space="preserve">մատուցվող </w:t>
            </w:r>
            <w:r w:rsidRPr="00F517AC">
              <w:rPr>
                <w:rFonts w:ascii="GHEA Grapalat" w:hAnsi="GHEA Grapalat"/>
                <w:sz w:val="20"/>
                <w:szCs w:val="20"/>
                <w:lang w:val="hy-AM"/>
              </w:rPr>
              <w:t>ծառայություններ</w:t>
            </w:r>
            <w:r w:rsidRPr="00F517AC">
              <w:rPr>
                <w:rFonts w:ascii="GHEA Grapalat" w:hAnsi="GHEA Grapalat"/>
                <w:sz w:val="20"/>
                <w:szCs w:val="20"/>
              </w:rPr>
              <w:t>ը</w:t>
            </w:r>
          </w:p>
        </w:tc>
      </w:tr>
      <w:tr w:rsidR="00D94DE1" w:rsidRPr="001846B3" w14:paraId="0362D257" w14:textId="77777777" w:rsidTr="00E830C3">
        <w:tc>
          <w:tcPr>
            <w:tcW w:w="567" w:type="dxa"/>
          </w:tcPr>
          <w:p w14:paraId="1097EA6F"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2F095CF9" w14:textId="77777777"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15407C39" w14:textId="74171A84" w:rsidR="00D94DE1" w:rsidRPr="00FA1598" w:rsidRDefault="00D94DE1" w:rsidP="00D94DE1">
            <w:pPr>
              <w:numPr>
                <w:ilvl w:val="0"/>
                <w:numId w:val="47"/>
              </w:numPr>
              <w:tabs>
                <w:tab w:val="left" w:pos="-5070"/>
                <w:tab w:val="left" w:pos="428"/>
              </w:tabs>
              <w:spacing w:after="0" w:line="360" w:lineRule="auto"/>
              <w:ind w:left="338" w:hanging="357"/>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t>ապահովում է հետադարձ կապի միջոցառումներ</w:t>
            </w:r>
            <w:r w:rsidR="00A77562" w:rsidRPr="00A77562">
              <w:rPr>
                <w:rFonts w:ascii="GHEA Grapalat" w:eastAsia="Arial Unicode MS" w:hAnsi="GHEA Grapalat"/>
                <w:sz w:val="20"/>
                <w:szCs w:val="20"/>
                <w:lang w:val="hy-AM"/>
              </w:rPr>
              <w:t>՝ հաճախորդների հետ հարաբերությունների կառավարման</w:t>
            </w:r>
            <w:r w:rsidRPr="00FA1598">
              <w:rPr>
                <w:rFonts w:ascii="GHEA Grapalat" w:eastAsia="Arial Unicode MS" w:hAnsi="GHEA Grapalat"/>
                <w:sz w:val="20"/>
                <w:szCs w:val="20"/>
                <w:lang w:val="hy-AM"/>
              </w:rPr>
              <w:t xml:space="preserve"> համակարգի կիրառմամբ, </w:t>
            </w:r>
          </w:p>
          <w:p w14:paraId="65EA6049" w14:textId="627B23BA" w:rsidR="00D94DE1" w:rsidRPr="00FA1598" w:rsidRDefault="00D94DE1" w:rsidP="00D94DE1">
            <w:pPr>
              <w:numPr>
                <w:ilvl w:val="0"/>
                <w:numId w:val="47"/>
              </w:numPr>
              <w:tabs>
                <w:tab w:val="left" w:pos="428"/>
              </w:tabs>
              <w:spacing w:after="0" w:line="360" w:lineRule="auto"/>
              <w:ind w:left="338" w:hanging="357"/>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t>հավաքագրում և վերլուծում է հաճախորդների արձագանքը մատուցված ծառայությունների վերաբերյալ,</w:t>
            </w:r>
          </w:p>
          <w:p w14:paraId="6B7CB898" w14:textId="77777777" w:rsidR="00D94DE1" w:rsidRPr="00FA1598" w:rsidRDefault="00D94DE1" w:rsidP="00D94DE1">
            <w:pPr>
              <w:numPr>
                <w:ilvl w:val="0"/>
                <w:numId w:val="47"/>
              </w:numPr>
              <w:tabs>
                <w:tab w:val="left" w:pos="428"/>
              </w:tabs>
              <w:spacing w:after="0" w:line="360" w:lineRule="auto"/>
              <w:ind w:left="338" w:hanging="357"/>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lastRenderedPageBreak/>
              <w:t xml:space="preserve">ներկայացնում է հաճախորդի կարիքներին և խնդիրներին արձագանքելու և ծառայությունների մատուցման գործընթացը բարելավելու տարբերակներ, </w:t>
            </w:r>
          </w:p>
          <w:p w14:paraId="2AC28486" w14:textId="09677EE1" w:rsidR="00D94DE1" w:rsidRPr="00FA1598" w:rsidRDefault="00D94DE1" w:rsidP="00D94DE1">
            <w:pPr>
              <w:numPr>
                <w:ilvl w:val="0"/>
                <w:numId w:val="47"/>
              </w:numPr>
              <w:tabs>
                <w:tab w:val="left" w:pos="428"/>
              </w:tabs>
              <w:spacing w:after="0" w:line="360" w:lineRule="auto"/>
              <w:ind w:left="338" w:hanging="357"/>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t>մշակում է ծառայությունների բարելավման առաջարկություններ:</w:t>
            </w:r>
          </w:p>
        </w:tc>
      </w:tr>
      <w:tr w:rsidR="00D94DE1" w:rsidRPr="001846B3" w14:paraId="0E863FEB" w14:textId="77777777" w:rsidTr="00064CD3">
        <w:tc>
          <w:tcPr>
            <w:tcW w:w="15173" w:type="dxa"/>
            <w:gridSpan w:val="3"/>
          </w:tcPr>
          <w:p w14:paraId="012BF5ED" w14:textId="77777777" w:rsidR="00D94DE1" w:rsidRPr="00FA1598" w:rsidRDefault="00D94DE1" w:rsidP="00D94DE1">
            <w:pPr>
              <w:spacing w:after="0" w:line="360" w:lineRule="auto"/>
              <w:ind w:left="31"/>
              <w:jc w:val="center"/>
              <w:rPr>
                <w:rFonts w:ascii="GHEA Grapalat" w:hAnsi="GHEA Grapalat" w:cs="Courier New"/>
                <w:bCs/>
                <w:kern w:val="36"/>
                <w:lang w:val="hy-AM"/>
              </w:rPr>
            </w:pPr>
            <w:r w:rsidRPr="00FA1598">
              <w:rPr>
                <w:rFonts w:ascii="GHEA Grapalat" w:eastAsia="Arial Unicode MS" w:hAnsi="GHEA Grapalat"/>
                <w:b/>
                <w:lang w:val="hy-AM"/>
              </w:rPr>
              <w:t>ՄՈԴՈՒԼԻ ԱՆՎԱՆՈՒՄԸ «ՍՊԱՍԱՐԿՄԱՆ ԷԹԻԿԱ ԵՎ ՀՈԳԵԲԱՆՈՒԹՅՈՒՆ»</w:t>
            </w:r>
          </w:p>
        </w:tc>
      </w:tr>
      <w:tr w:rsidR="00D94DE1" w:rsidRPr="00FA1598" w14:paraId="49580406" w14:textId="77777777" w:rsidTr="00E830C3">
        <w:tc>
          <w:tcPr>
            <w:tcW w:w="567" w:type="dxa"/>
          </w:tcPr>
          <w:p w14:paraId="4F4EE467"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209D1415" w14:textId="77777777" w:rsidR="00D94DE1" w:rsidRPr="00FA1598" w:rsidRDefault="00D94DE1" w:rsidP="00D94DE1">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Մոդուլի</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դասիչը</w:t>
            </w:r>
          </w:p>
        </w:tc>
        <w:tc>
          <w:tcPr>
            <w:tcW w:w="11487" w:type="dxa"/>
          </w:tcPr>
          <w:p w14:paraId="45181E87" w14:textId="38D47EDF" w:rsidR="00D94DE1" w:rsidRPr="00FA1598" w:rsidRDefault="00D94DE1" w:rsidP="00D94DE1">
            <w:pPr>
              <w:pStyle w:val="Heading3"/>
              <w:spacing w:before="0" w:after="0" w:line="360" w:lineRule="auto"/>
              <w:rPr>
                <w:rFonts w:ascii="GHEA Grapalat" w:hAnsi="GHEA Grapalat"/>
                <w:b w:val="0"/>
                <w:bCs w:val="0"/>
                <w:sz w:val="20"/>
                <w:szCs w:val="20"/>
                <w:lang w:val="en-US"/>
              </w:rPr>
            </w:pPr>
            <w:r w:rsidRPr="00FA1598">
              <w:rPr>
                <w:rFonts w:ascii="GHEA Grapalat" w:hAnsi="GHEA Grapalat"/>
                <w:b w:val="0"/>
                <w:bCs w:val="0"/>
                <w:sz w:val="20"/>
                <w:szCs w:val="20"/>
              </w:rPr>
              <w:t>ԶՕԼ-5-24-01</w:t>
            </w:r>
            <w:r w:rsidRPr="00FA1598">
              <w:rPr>
                <w:rFonts w:ascii="GHEA Grapalat" w:hAnsi="GHEA Grapalat"/>
                <w:b w:val="0"/>
                <w:bCs w:val="0"/>
                <w:sz w:val="20"/>
                <w:szCs w:val="20"/>
                <w:lang w:val="en-US"/>
              </w:rPr>
              <w:t>2</w:t>
            </w:r>
          </w:p>
        </w:tc>
      </w:tr>
      <w:tr w:rsidR="00D94DE1" w:rsidRPr="001846B3" w14:paraId="0CFFB23A" w14:textId="77777777" w:rsidTr="00E830C3">
        <w:tc>
          <w:tcPr>
            <w:tcW w:w="567" w:type="dxa"/>
          </w:tcPr>
          <w:p w14:paraId="509F31FF"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064DD8FC" w14:textId="77777777" w:rsidR="00D94DE1" w:rsidRPr="00FA1598" w:rsidRDefault="00D94DE1" w:rsidP="00D94DE1">
            <w:pPr>
              <w:spacing w:after="0" w:line="360" w:lineRule="auto"/>
              <w:rPr>
                <w:rFonts w:ascii="GHEA Grapalat" w:hAnsi="GHEA Grapalat"/>
                <w:b/>
                <w:spacing w:val="-2"/>
                <w:kern w:val="16"/>
                <w:sz w:val="20"/>
                <w:szCs w:val="20"/>
                <w:lang w:val="hy-AM"/>
              </w:rPr>
            </w:pPr>
            <w:r w:rsidRPr="00FA1598">
              <w:rPr>
                <w:rFonts w:ascii="GHEA Grapalat" w:hAnsi="GHEA Grapalat" w:cs="Sylfaen"/>
                <w:b/>
                <w:spacing w:val="-2"/>
                <w:kern w:val="16"/>
                <w:sz w:val="20"/>
                <w:szCs w:val="20"/>
                <w:lang w:val="hy-AM"/>
              </w:rPr>
              <w:t>Մոդուլի</w:t>
            </w:r>
            <w:r w:rsidRPr="00FA1598">
              <w:rPr>
                <w:rFonts w:ascii="GHEA Grapalat" w:hAnsi="GHEA Grapalat"/>
                <w:b/>
                <w:spacing w:val="-2"/>
                <w:kern w:val="16"/>
                <w:sz w:val="20"/>
                <w:szCs w:val="20"/>
                <w:lang w:val="hy-AM"/>
              </w:rPr>
              <w:t xml:space="preserve"> </w:t>
            </w:r>
            <w:r w:rsidRPr="00FA1598">
              <w:rPr>
                <w:rFonts w:ascii="GHEA Grapalat" w:hAnsi="GHEA Grapalat" w:cs="Sylfaen"/>
                <w:b/>
                <w:spacing w:val="-2"/>
                <w:kern w:val="16"/>
                <w:sz w:val="20"/>
                <w:szCs w:val="20"/>
                <w:lang w:val="hy-AM"/>
              </w:rPr>
              <w:t>նպատակը</w:t>
            </w:r>
          </w:p>
        </w:tc>
        <w:tc>
          <w:tcPr>
            <w:tcW w:w="11487" w:type="dxa"/>
          </w:tcPr>
          <w:p w14:paraId="7389EAC0" w14:textId="77777777" w:rsidR="00D94DE1" w:rsidRPr="00FA1598" w:rsidRDefault="00D94DE1" w:rsidP="00D94DE1">
            <w:pPr>
              <w:spacing w:after="0" w:line="360" w:lineRule="auto"/>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Մոդուլի նպատակն է ուսանողին տալ </w:t>
            </w:r>
            <w:r w:rsidRPr="00FA1598">
              <w:rPr>
                <w:rFonts w:ascii="GHEA Grapalat" w:hAnsi="GHEA Grapalat"/>
                <w:sz w:val="20"/>
                <w:szCs w:val="20"/>
                <w:lang w:val="hy-AM"/>
              </w:rPr>
              <w:t xml:space="preserve">գիտելիքներ </w:t>
            </w:r>
            <w:r w:rsidRPr="00FA1598">
              <w:rPr>
                <w:rFonts w:ascii="GHEA Grapalat" w:hAnsi="GHEA Grapalat" w:cs="Courier New"/>
                <w:bCs/>
                <w:kern w:val="36"/>
                <w:sz w:val="20"/>
                <w:szCs w:val="20"/>
                <w:lang w:val="hy-AM"/>
              </w:rPr>
              <w:t>սպասարկում կազմակերպող աշխատողների վարվեցողության կանոնների, աշխատանքի կուլտուրայի, էթիկայի և սպասարկման հոգեբանության հիմունքների վերաբերյալ, զարգացնել որակյալ սպասարկում կազմակերպելու և սպասարկման հոգեբանական առանձնահատկությունները կիրառելու կարողություններ:</w:t>
            </w:r>
          </w:p>
        </w:tc>
      </w:tr>
      <w:tr w:rsidR="00D94DE1" w:rsidRPr="00FA1598" w14:paraId="00321019" w14:textId="77777777" w:rsidTr="00E830C3">
        <w:tc>
          <w:tcPr>
            <w:tcW w:w="567" w:type="dxa"/>
          </w:tcPr>
          <w:p w14:paraId="486512E4"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8929B07" w14:textId="77777777" w:rsidR="00D94DE1" w:rsidRPr="00FA1598" w:rsidRDefault="00D94DE1" w:rsidP="00D94DE1">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տևողությունը</w:t>
            </w:r>
          </w:p>
        </w:tc>
        <w:tc>
          <w:tcPr>
            <w:tcW w:w="11487" w:type="dxa"/>
          </w:tcPr>
          <w:p w14:paraId="5B525274" w14:textId="77777777" w:rsidR="00D94DE1" w:rsidRPr="00FA1598" w:rsidRDefault="00D94DE1" w:rsidP="00D94DE1">
            <w:pPr>
              <w:spacing w:after="0" w:line="360" w:lineRule="auto"/>
              <w:ind w:left="351" w:hanging="284"/>
              <w:rPr>
                <w:rFonts w:ascii="GHEA Grapalat" w:hAnsi="GHEA Grapalat" w:cs="Courier New"/>
                <w:bCs/>
                <w:kern w:val="36"/>
                <w:sz w:val="20"/>
                <w:szCs w:val="20"/>
              </w:rPr>
            </w:pPr>
            <w:r w:rsidRPr="00FA1598">
              <w:rPr>
                <w:rFonts w:ascii="GHEA Grapalat" w:hAnsi="GHEA Grapalat" w:cs="Courier New"/>
                <w:bCs/>
                <w:kern w:val="36"/>
                <w:sz w:val="20"/>
                <w:szCs w:val="20"/>
              </w:rPr>
              <w:t>36 ժամ</w:t>
            </w:r>
          </w:p>
        </w:tc>
      </w:tr>
      <w:tr w:rsidR="00D94DE1" w:rsidRPr="00FA1598" w14:paraId="2F6CA7AD" w14:textId="77777777" w:rsidTr="00E830C3">
        <w:tc>
          <w:tcPr>
            <w:tcW w:w="567" w:type="dxa"/>
          </w:tcPr>
          <w:p w14:paraId="1BA04E66"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6FEC6530" w14:textId="77777777" w:rsidR="00D94DE1" w:rsidRPr="00FA1598" w:rsidRDefault="00D94DE1" w:rsidP="00D94DE1">
            <w:pPr>
              <w:spacing w:after="0" w:line="360" w:lineRule="auto"/>
              <w:rPr>
                <w:rFonts w:ascii="GHEA Grapalat" w:hAnsi="GHEA Grapalat"/>
                <w:b/>
                <w:sz w:val="20"/>
                <w:szCs w:val="20"/>
              </w:rPr>
            </w:pPr>
            <w:r w:rsidRPr="00FA1598">
              <w:rPr>
                <w:rFonts w:ascii="GHEA Grapalat" w:hAnsi="GHEA Grapalat" w:cs="Sylfaen"/>
                <w:b/>
                <w:sz w:val="20"/>
                <w:szCs w:val="20"/>
              </w:rPr>
              <w:t>Մուտքային</w:t>
            </w:r>
            <w:r w:rsidRPr="00FA1598">
              <w:rPr>
                <w:rFonts w:ascii="GHEA Grapalat" w:hAnsi="GHEA Grapalat"/>
                <w:b/>
                <w:sz w:val="20"/>
                <w:szCs w:val="20"/>
              </w:rPr>
              <w:t xml:space="preserve"> </w:t>
            </w:r>
            <w:r w:rsidRPr="00FA1598">
              <w:rPr>
                <w:rFonts w:ascii="GHEA Grapalat" w:hAnsi="GHEA Grapalat" w:cs="Sylfaen"/>
                <w:b/>
                <w:sz w:val="20"/>
                <w:szCs w:val="20"/>
              </w:rPr>
              <w:t>պահանջները</w:t>
            </w:r>
          </w:p>
        </w:tc>
        <w:tc>
          <w:tcPr>
            <w:tcW w:w="11487" w:type="dxa"/>
          </w:tcPr>
          <w:p w14:paraId="5AF2CB43" w14:textId="2E590849" w:rsidR="00D94DE1" w:rsidRPr="00FA1598" w:rsidRDefault="00D94DE1" w:rsidP="00D94DE1">
            <w:pPr>
              <w:spacing w:after="0" w:line="360" w:lineRule="auto"/>
              <w:ind w:left="47" w:firstLine="20"/>
              <w:jc w:val="both"/>
              <w:rPr>
                <w:rFonts w:ascii="GHEA Grapalat" w:hAnsi="GHEA Grapalat" w:cs="Courier New"/>
                <w:bCs/>
                <w:kern w:val="36"/>
                <w:sz w:val="20"/>
                <w:szCs w:val="20"/>
                <w:lang w:val="hy-AM"/>
              </w:rPr>
            </w:pPr>
            <w:r w:rsidRPr="00FA1598">
              <w:rPr>
                <w:rFonts w:ascii="GHEA Grapalat" w:hAnsi="GHEA Grapalat"/>
                <w:sz w:val="20"/>
                <w:szCs w:val="20"/>
              </w:rPr>
              <w:t xml:space="preserve">Այս մոդուլն ուսումնասիրելուց առաջ անհրաժեշտ է ուսումնասիրել </w:t>
            </w:r>
            <w:r w:rsidRPr="00FA1598">
              <w:rPr>
                <w:rFonts w:ascii="GHEA Grapalat" w:hAnsi="GHEA Grapalat"/>
                <w:sz w:val="20"/>
                <w:szCs w:val="20"/>
                <w:lang w:val="ru-RU"/>
              </w:rPr>
              <w:t>ԶՕԼ</w:t>
            </w:r>
            <w:r w:rsidRPr="00FA1598">
              <w:rPr>
                <w:rFonts w:ascii="GHEA Grapalat" w:hAnsi="GHEA Grapalat"/>
                <w:sz w:val="20"/>
                <w:szCs w:val="20"/>
              </w:rPr>
              <w:t xml:space="preserve">-5-24-006 </w:t>
            </w:r>
            <w:r w:rsidRPr="00FA1598">
              <w:rPr>
                <w:rFonts w:ascii="GHEA Grapalat" w:hAnsi="GHEA Grapalat"/>
                <w:sz w:val="20"/>
                <w:szCs w:val="20"/>
                <w:lang w:val="nl-NL"/>
              </w:rPr>
              <w:t>«</w:t>
            </w:r>
            <w:r w:rsidRPr="00FA1598">
              <w:rPr>
                <w:rFonts w:ascii="GHEA Grapalat" w:eastAsia="Arial Unicode MS" w:hAnsi="GHEA Grapalat"/>
                <w:sz w:val="20"/>
                <w:szCs w:val="20"/>
              </w:rPr>
              <w:t>Գործարար</w:t>
            </w:r>
            <w:r w:rsidRPr="00FA1598">
              <w:rPr>
                <w:rFonts w:ascii="GHEA Grapalat" w:eastAsia="Arial Unicode MS" w:hAnsi="GHEA Grapalat"/>
                <w:sz w:val="20"/>
                <w:szCs w:val="20"/>
                <w:lang w:val="nl-NL"/>
              </w:rPr>
              <w:t xml:space="preserve"> </w:t>
            </w:r>
            <w:r w:rsidRPr="00FA1598">
              <w:rPr>
                <w:rFonts w:ascii="GHEA Grapalat" w:eastAsia="Arial Unicode MS" w:hAnsi="GHEA Grapalat"/>
                <w:sz w:val="20"/>
                <w:szCs w:val="20"/>
              </w:rPr>
              <w:t>հաղորդակցման</w:t>
            </w:r>
            <w:r w:rsidRPr="00FA1598">
              <w:rPr>
                <w:rFonts w:ascii="GHEA Grapalat" w:eastAsia="Arial Unicode MS" w:hAnsi="GHEA Grapalat"/>
                <w:sz w:val="20"/>
                <w:szCs w:val="20"/>
                <w:lang w:val="nl-NL"/>
              </w:rPr>
              <w:t xml:space="preserve"> </w:t>
            </w:r>
            <w:r w:rsidRPr="00FA1598">
              <w:rPr>
                <w:rFonts w:ascii="GHEA Grapalat" w:eastAsia="Arial Unicode MS" w:hAnsi="GHEA Grapalat"/>
                <w:sz w:val="20"/>
                <w:szCs w:val="20"/>
              </w:rPr>
              <w:t>հմտություններ</w:t>
            </w:r>
            <w:r w:rsidRPr="00FA1598">
              <w:rPr>
                <w:rFonts w:ascii="GHEA Grapalat" w:hAnsi="GHEA Grapalat"/>
                <w:sz w:val="20"/>
                <w:szCs w:val="20"/>
                <w:lang w:val="nl-NL"/>
              </w:rPr>
              <w:t xml:space="preserve">» և </w:t>
            </w:r>
            <w:r w:rsidRPr="00FA1598">
              <w:rPr>
                <w:rFonts w:ascii="GHEA Grapalat" w:hAnsi="GHEA Grapalat"/>
                <w:sz w:val="20"/>
                <w:szCs w:val="20"/>
                <w:lang w:val="ru-RU"/>
              </w:rPr>
              <w:t>ԶՕԼ</w:t>
            </w:r>
            <w:r w:rsidRPr="00FA1598">
              <w:rPr>
                <w:rFonts w:ascii="GHEA Grapalat" w:hAnsi="GHEA Grapalat"/>
                <w:sz w:val="20"/>
                <w:szCs w:val="20"/>
              </w:rPr>
              <w:t>-5-24-013</w:t>
            </w:r>
            <w:r w:rsidRPr="00FA1598">
              <w:rPr>
                <w:rFonts w:ascii="GHEA Grapalat" w:hAnsi="GHEA Grapalat" w:cs="Courier New"/>
                <w:kern w:val="36"/>
                <w:sz w:val="20"/>
                <w:szCs w:val="20"/>
                <w:lang w:val="hy-AM"/>
              </w:rPr>
              <w:t xml:space="preserve"> «</w:t>
            </w:r>
            <w:r w:rsidRPr="00FA1598">
              <w:rPr>
                <w:rFonts w:ascii="GHEA Grapalat" w:hAnsi="GHEA Grapalat" w:cs="Courier New"/>
                <w:kern w:val="36"/>
                <w:sz w:val="20"/>
                <w:szCs w:val="20"/>
              </w:rPr>
              <w:t>Կ</w:t>
            </w:r>
            <w:r w:rsidRPr="00FA1598">
              <w:rPr>
                <w:rFonts w:ascii="GHEA Grapalat" w:hAnsi="GHEA Grapalat" w:cs="Courier New"/>
                <w:kern w:val="36"/>
                <w:sz w:val="20"/>
                <w:szCs w:val="20"/>
                <w:lang w:val="hy-AM"/>
              </w:rPr>
              <w:t xml:space="preserve">ոնֆլիկտների, փոփոխությունների </w:t>
            </w:r>
            <w:r w:rsidRPr="00FA1598">
              <w:rPr>
                <w:rFonts w:ascii="GHEA Grapalat" w:hAnsi="GHEA Grapalat" w:cs="Courier New"/>
                <w:kern w:val="36"/>
                <w:sz w:val="20"/>
                <w:szCs w:val="20"/>
              </w:rPr>
              <w:t>և</w:t>
            </w:r>
            <w:r w:rsidRPr="00FA1598">
              <w:rPr>
                <w:rFonts w:ascii="GHEA Grapalat" w:hAnsi="GHEA Grapalat" w:cs="Courier New"/>
                <w:kern w:val="36"/>
                <w:sz w:val="20"/>
                <w:szCs w:val="20"/>
                <w:lang w:val="nl-NL"/>
              </w:rPr>
              <w:t xml:space="preserve"> </w:t>
            </w:r>
            <w:r w:rsidRPr="00FA1598">
              <w:rPr>
                <w:rFonts w:ascii="GHEA Grapalat" w:hAnsi="GHEA Grapalat" w:cs="Courier New"/>
                <w:kern w:val="36"/>
                <w:sz w:val="20"/>
                <w:szCs w:val="20"/>
                <w:lang w:val="hy-AM"/>
              </w:rPr>
              <w:t>սթրեսների կառավարում»</w:t>
            </w:r>
            <w:r w:rsidRPr="00FA1598">
              <w:rPr>
                <w:rFonts w:ascii="GHEA Grapalat" w:hAnsi="GHEA Grapalat" w:cs="Courier New"/>
                <w:kern w:val="36"/>
                <w:sz w:val="20"/>
                <w:szCs w:val="20"/>
                <w:lang w:val="nl-NL"/>
              </w:rPr>
              <w:t xml:space="preserve"> </w:t>
            </w:r>
            <w:r w:rsidRPr="00FA1598">
              <w:rPr>
                <w:rFonts w:ascii="GHEA Grapalat" w:hAnsi="GHEA Grapalat"/>
                <w:sz w:val="20"/>
                <w:szCs w:val="20"/>
                <w:lang w:val="nl-NL"/>
              </w:rPr>
              <w:t>մոդուլները:</w:t>
            </w:r>
          </w:p>
        </w:tc>
      </w:tr>
      <w:tr w:rsidR="00D94DE1" w:rsidRPr="00FA1598" w14:paraId="68226343" w14:textId="77777777" w:rsidTr="00E830C3">
        <w:tc>
          <w:tcPr>
            <w:tcW w:w="567" w:type="dxa"/>
          </w:tcPr>
          <w:p w14:paraId="7669659F"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nl-NL"/>
              </w:rPr>
            </w:pPr>
          </w:p>
        </w:tc>
        <w:tc>
          <w:tcPr>
            <w:tcW w:w="3119" w:type="dxa"/>
          </w:tcPr>
          <w:p w14:paraId="446C736E" w14:textId="77777777" w:rsidR="00D94DE1" w:rsidRPr="00FA1598" w:rsidRDefault="00D94DE1" w:rsidP="00D94DE1">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գնահատման</w:t>
            </w:r>
            <w:r w:rsidRPr="00FA1598">
              <w:rPr>
                <w:rFonts w:ascii="GHEA Grapalat" w:hAnsi="GHEA Grapalat"/>
                <w:b/>
                <w:sz w:val="20"/>
                <w:szCs w:val="20"/>
              </w:rPr>
              <w:t xml:space="preserve"> </w:t>
            </w:r>
            <w:r w:rsidRPr="00FA1598">
              <w:rPr>
                <w:rFonts w:ascii="GHEA Grapalat" w:hAnsi="GHEA Grapalat" w:cs="Sylfaen"/>
                <w:b/>
                <w:sz w:val="20"/>
                <w:szCs w:val="20"/>
              </w:rPr>
              <w:t>կարգը</w:t>
            </w:r>
          </w:p>
        </w:tc>
        <w:tc>
          <w:tcPr>
            <w:tcW w:w="11487" w:type="dxa"/>
          </w:tcPr>
          <w:p w14:paraId="0F9527BE" w14:textId="77777777" w:rsidR="00D94DE1" w:rsidRPr="00FA1598" w:rsidRDefault="00D94DE1" w:rsidP="00D94DE1">
            <w:pPr>
              <w:spacing w:after="0" w:line="360" w:lineRule="auto"/>
              <w:ind w:left="47" w:firstLine="20"/>
              <w:rPr>
                <w:rFonts w:ascii="GHEA Grapalat" w:hAnsi="GHEA Grapalat" w:cs="Courier New"/>
                <w:bCs/>
                <w:kern w:val="36"/>
                <w:sz w:val="20"/>
                <w:szCs w:val="20"/>
                <w:lang w:val="hy-AM"/>
              </w:rPr>
            </w:pPr>
            <w:r w:rsidRPr="00FA1598">
              <w:rPr>
                <w:rFonts w:ascii="GHEA Grapalat" w:hAnsi="GHEA Grapalat" w:cs="Sylfaen"/>
                <w:sz w:val="20"/>
                <w:szCs w:val="20"/>
              </w:rPr>
              <w:t>Մ</w:t>
            </w:r>
            <w:r w:rsidRPr="00FA1598">
              <w:rPr>
                <w:rFonts w:ascii="GHEA Grapalat" w:hAnsi="GHEA Grapalat" w:cs="Sylfaen"/>
                <w:sz w:val="20"/>
                <w:szCs w:val="20"/>
                <w:lang w:val="hy-AM"/>
              </w:rPr>
              <w:t>ոդուլի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ընդունելի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կատարողականը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յուրաքանչյուր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արդյունքի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նախատես</w:t>
            </w:r>
            <w:r w:rsidRPr="00FA1598">
              <w:rPr>
                <w:rFonts w:ascii="GHEA Grapalat" w:hAnsi="GHEA Grapalat"/>
                <w:sz w:val="20"/>
                <w:szCs w:val="20"/>
                <w:lang w:val="hy-AM"/>
              </w:rPr>
              <w:softHyphen/>
            </w:r>
            <w:r w:rsidRPr="00FA1598">
              <w:rPr>
                <w:rFonts w:ascii="GHEA Grapalat" w:hAnsi="GHEA Grapalat" w:cs="Sylfaen"/>
                <w:sz w:val="20"/>
                <w:szCs w:val="20"/>
                <w:lang w:val="hy-AM"/>
              </w:rPr>
              <w:t>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չափանիշների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բավարար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մակարդակի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ապահովումն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cs="Arial Armenian"/>
                <w:sz w:val="20"/>
                <w:szCs w:val="20"/>
                <w:lang w:val="hy-AM"/>
              </w:rPr>
              <w:t>։</w:t>
            </w:r>
          </w:p>
        </w:tc>
      </w:tr>
      <w:tr w:rsidR="00D94DE1" w:rsidRPr="00FA1598" w14:paraId="36365322" w14:textId="77777777" w:rsidTr="00E830C3">
        <w:tc>
          <w:tcPr>
            <w:tcW w:w="567" w:type="dxa"/>
          </w:tcPr>
          <w:p w14:paraId="0A46E6DF"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5D13B135"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1</w:t>
            </w:r>
          </w:p>
        </w:tc>
        <w:tc>
          <w:tcPr>
            <w:tcW w:w="11487" w:type="dxa"/>
          </w:tcPr>
          <w:p w14:paraId="578220EF" w14:textId="76A6331C" w:rsidR="00D94DE1" w:rsidRPr="00FA1598" w:rsidRDefault="00D94DE1" w:rsidP="00D94DE1">
            <w:pPr>
              <w:spacing w:after="0" w:line="360" w:lineRule="auto"/>
              <w:ind w:left="47" w:firstLine="20"/>
              <w:rPr>
                <w:rFonts w:ascii="GHEA Grapalat" w:hAnsi="GHEA Grapalat" w:cs="Sylfaen"/>
                <w:sz w:val="20"/>
                <w:szCs w:val="20"/>
              </w:rPr>
            </w:pPr>
            <w:r>
              <w:rPr>
                <w:rFonts w:ascii="GHEA Grapalat" w:hAnsi="GHEA Grapalat"/>
                <w:sz w:val="20"/>
                <w:szCs w:val="20"/>
              </w:rPr>
              <w:t>Ներկայացն</w:t>
            </w:r>
            <w:r w:rsidRPr="004E0ED1">
              <w:rPr>
                <w:rFonts w:ascii="GHEA Grapalat" w:hAnsi="GHEA Grapalat"/>
                <w:sz w:val="20"/>
                <w:szCs w:val="20"/>
              </w:rPr>
              <w:t>ել</w:t>
            </w:r>
            <w:r w:rsidRPr="00FA1598">
              <w:rPr>
                <w:rFonts w:ascii="GHEA Grapalat" w:hAnsi="GHEA Grapalat"/>
                <w:sz w:val="20"/>
                <w:szCs w:val="20"/>
              </w:rPr>
              <w:t xml:space="preserve"> </w:t>
            </w:r>
            <w:r w:rsidRPr="00FA1598">
              <w:rPr>
                <w:rFonts w:ascii="GHEA Grapalat" w:hAnsi="GHEA Grapalat" w:cs="Courier New"/>
                <w:bCs/>
                <w:kern w:val="36"/>
                <w:sz w:val="20"/>
                <w:szCs w:val="20"/>
                <w:lang w:val="hy-AM"/>
              </w:rPr>
              <w:t>մասնագիտական էթիկայի և վարվելակերպի կանոններ</w:t>
            </w:r>
            <w:r>
              <w:rPr>
                <w:rFonts w:ascii="GHEA Grapalat" w:hAnsi="GHEA Grapalat" w:cs="Courier New"/>
                <w:bCs/>
                <w:kern w:val="36"/>
                <w:sz w:val="20"/>
                <w:szCs w:val="20"/>
              </w:rPr>
              <w:t>ը</w:t>
            </w:r>
          </w:p>
        </w:tc>
      </w:tr>
      <w:tr w:rsidR="00D94DE1" w:rsidRPr="001846B3" w14:paraId="45C8FB68" w14:textId="77777777" w:rsidTr="00E830C3">
        <w:tc>
          <w:tcPr>
            <w:tcW w:w="567" w:type="dxa"/>
          </w:tcPr>
          <w:p w14:paraId="5D1FFED0"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2F7F6BFF"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465EE7D5" w14:textId="77777777" w:rsidR="00D94DE1" w:rsidRPr="00FA1598" w:rsidRDefault="00D94DE1" w:rsidP="000D20D0">
            <w:pPr>
              <w:numPr>
                <w:ilvl w:val="0"/>
                <w:numId w:val="116"/>
              </w:numPr>
              <w:spacing w:after="0" w:line="360" w:lineRule="auto"/>
              <w:ind w:left="393"/>
              <w:rPr>
                <w:rFonts w:ascii="GHEA Grapalat" w:hAnsi="GHEA Grapalat"/>
                <w:sz w:val="20"/>
                <w:szCs w:val="20"/>
              </w:rPr>
            </w:pPr>
            <w:r w:rsidRPr="00FA1598">
              <w:rPr>
                <w:rFonts w:ascii="GHEA Grapalat" w:hAnsi="GHEA Grapalat"/>
                <w:sz w:val="20"/>
                <w:szCs w:val="20"/>
              </w:rPr>
              <w:t xml:space="preserve">բացատրում </w:t>
            </w:r>
            <w:r w:rsidRPr="00FA1598">
              <w:rPr>
                <w:rFonts w:ascii="GHEA Grapalat" w:hAnsi="GHEA Grapalat"/>
                <w:sz w:val="20"/>
                <w:szCs w:val="20"/>
                <w:lang w:val="ru-RU"/>
              </w:rPr>
              <w:t>է</w:t>
            </w:r>
            <w:r w:rsidRPr="00FA1598">
              <w:rPr>
                <w:rFonts w:ascii="GHEA Grapalat" w:hAnsi="GHEA Grapalat"/>
                <w:sz w:val="20"/>
                <w:szCs w:val="20"/>
              </w:rPr>
              <w:t xml:space="preserve"> «սպասարկման էթիկա» հասկացությունը մասնագիտական համատեքստում,</w:t>
            </w:r>
          </w:p>
          <w:p w14:paraId="41F0BA2F" w14:textId="77777777" w:rsidR="00D94DE1" w:rsidRPr="00FA1598" w:rsidRDefault="00D94DE1" w:rsidP="000D20D0">
            <w:pPr>
              <w:numPr>
                <w:ilvl w:val="0"/>
                <w:numId w:val="116"/>
              </w:numPr>
              <w:spacing w:after="0" w:line="360" w:lineRule="auto"/>
              <w:ind w:left="393"/>
              <w:rPr>
                <w:rFonts w:ascii="GHEA Grapalat" w:hAnsi="GHEA Grapalat"/>
                <w:sz w:val="20"/>
                <w:szCs w:val="20"/>
              </w:rPr>
            </w:pPr>
            <w:r w:rsidRPr="00FA1598">
              <w:rPr>
                <w:rFonts w:ascii="GHEA Grapalat" w:hAnsi="GHEA Grapalat"/>
                <w:sz w:val="20"/>
                <w:szCs w:val="20"/>
                <w:lang w:val="hy-AM"/>
              </w:rPr>
              <w:t xml:space="preserve">ներկայացնում </w:t>
            </w:r>
            <w:r w:rsidRPr="00FA1598">
              <w:rPr>
                <w:rFonts w:ascii="GHEA Grapalat" w:hAnsi="GHEA Grapalat"/>
                <w:sz w:val="20"/>
                <w:szCs w:val="20"/>
                <w:lang w:val="ru-RU"/>
              </w:rPr>
              <w:t>է</w:t>
            </w:r>
            <w:r w:rsidRPr="00FA1598">
              <w:rPr>
                <w:rFonts w:ascii="GHEA Grapalat" w:hAnsi="GHEA Grapalat"/>
                <w:sz w:val="20"/>
                <w:szCs w:val="20"/>
              </w:rPr>
              <w:t xml:space="preserve"> </w:t>
            </w:r>
            <w:r w:rsidRPr="00FA1598">
              <w:rPr>
                <w:rFonts w:ascii="GHEA Grapalat" w:hAnsi="GHEA Grapalat"/>
                <w:sz w:val="20"/>
                <w:szCs w:val="20"/>
                <w:lang w:val="hy-AM"/>
              </w:rPr>
              <w:t>մասնագիտական էթիկայի հիմունքները՝ կենտրոնանալով բարոյական և մասնագիտական ստանդարտների վրա</w:t>
            </w:r>
            <w:r w:rsidRPr="00FA1598">
              <w:rPr>
                <w:rFonts w:ascii="GHEA Grapalat" w:hAnsi="GHEA Grapalat"/>
                <w:sz w:val="20"/>
                <w:szCs w:val="20"/>
              </w:rPr>
              <w:t>,</w:t>
            </w:r>
          </w:p>
          <w:p w14:paraId="4B2374D1" w14:textId="77777777" w:rsidR="00D94DE1" w:rsidRPr="00FA1598" w:rsidRDefault="00D94DE1" w:rsidP="000D20D0">
            <w:pPr>
              <w:numPr>
                <w:ilvl w:val="0"/>
                <w:numId w:val="116"/>
              </w:numPr>
              <w:spacing w:after="0" w:line="360" w:lineRule="auto"/>
              <w:ind w:left="393"/>
              <w:rPr>
                <w:rFonts w:ascii="GHEA Grapalat" w:hAnsi="GHEA Grapalat"/>
                <w:sz w:val="20"/>
                <w:szCs w:val="20"/>
              </w:rPr>
            </w:pPr>
            <w:r w:rsidRPr="00FA1598">
              <w:rPr>
                <w:rFonts w:ascii="GHEA Grapalat" w:hAnsi="GHEA Grapalat"/>
                <w:sz w:val="20"/>
                <w:szCs w:val="20"/>
                <w:lang w:val="hy-AM"/>
              </w:rPr>
              <w:t xml:space="preserve">բացատրում </w:t>
            </w:r>
            <w:r w:rsidRPr="00FA1598">
              <w:rPr>
                <w:rFonts w:ascii="GHEA Grapalat" w:hAnsi="GHEA Grapalat"/>
                <w:sz w:val="20"/>
                <w:szCs w:val="20"/>
                <w:lang w:val="ru-RU"/>
              </w:rPr>
              <w:t>է</w:t>
            </w:r>
            <w:r w:rsidRPr="00FA1598">
              <w:rPr>
                <w:rFonts w:ascii="GHEA Grapalat" w:hAnsi="GHEA Grapalat"/>
                <w:sz w:val="20"/>
                <w:szCs w:val="20"/>
              </w:rPr>
              <w:t xml:space="preserve"> </w:t>
            </w:r>
            <w:r w:rsidRPr="00FA1598">
              <w:rPr>
                <w:rFonts w:ascii="GHEA Grapalat" w:hAnsi="GHEA Grapalat"/>
                <w:sz w:val="20"/>
                <w:szCs w:val="20"/>
                <w:lang w:val="hy-AM"/>
              </w:rPr>
              <w:t xml:space="preserve">սպասարկման կուլտուրայի նշանակությունը՝ ծառայությունների </w:t>
            </w:r>
            <w:r w:rsidRPr="00FA1598">
              <w:rPr>
                <w:rFonts w:ascii="GHEA Grapalat" w:hAnsi="GHEA Grapalat"/>
                <w:sz w:val="20"/>
                <w:szCs w:val="20"/>
              </w:rPr>
              <w:t xml:space="preserve">մատուցման </w:t>
            </w:r>
            <w:r w:rsidRPr="00FA1598">
              <w:rPr>
                <w:rFonts w:ascii="GHEA Grapalat" w:hAnsi="GHEA Grapalat"/>
                <w:sz w:val="20"/>
                <w:szCs w:val="20"/>
                <w:lang w:val="hy-AM"/>
              </w:rPr>
              <w:t>որակի բարձրացման համար</w:t>
            </w:r>
            <w:r w:rsidRPr="00FA1598">
              <w:rPr>
                <w:rFonts w:ascii="GHEA Grapalat" w:hAnsi="GHEA Grapalat"/>
                <w:sz w:val="20"/>
                <w:szCs w:val="20"/>
              </w:rPr>
              <w:t>,</w:t>
            </w:r>
          </w:p>
          <w:p w14:paraId="2A45444D" w14:textId="77777777" w:rsidR="00D94DE1" w:rsidRPr="00FA1598" w:rsidRDefault="00D94DE1" w:rsidP="000D20D0">
            <w:pPr>
              <w:numPr>
                <w:ilvl w:val="0"/>
                <w:numId w:val="116"/>
              </w:numPr>
              <w:spacing w:after="0" w:line="360" w:lineRule="auto"/>
              <w:ind w:left="393"/>
              <w:rPr>
                <w:rFonts w:ascii="GHEA Grapalat" w:hAnsi="GHEA Grapalat"/>
                <w:sz w:val="20"/>
                <w:szCs w:val="20"/>
              </w:rPr>
            </w:pPr>
            <w:r w:rsidRPr="00FA1598">
              <w:rPr>
                <w:rFonts w:ascii="GHEA Grapalat" w:hAnsi="GHEA Grapalat"/>
                <w:sz w:val="20"/>
                <w:szCs w:val="20"/>
              </w:rPr>
              <w:t>ճիշտ է ներկայացնում սպասարկման ձևերը տարբեր տեսակի ծառայությունների սպասարկման համար,</w:t>
            </w:r>
          </w:p>
          <w:p w14:paraId="3E5A17AA" w14:textId="77777777" w:rsidR="00D94DE1" w:rsidRPr="00FA1598" w:rsidRDefault="00D94DE1" w:rsidP="000D20D0">
            <w:pPr>
              <w:numPr>
                <w:ilvl w:val="0"/>
                <w:numId w:val="116"/>
              </w:numPr>
              <w:spacing w:after="0" w:line="360" w:lineRule="auto"/>
              <w:ind w:left="393"/>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ծառայություններ մատուցող աշխատակիցների վարվ</w:t>
            </w:r>
            <w:r w:rsidRPr="00FA1598">
              <w:rPr>
                <w:rFonts w:ascii="GHEA Grapalat" w:hAnsi="GHEA Grapalat" w:cs="Courier New"/>
                <w:bCs/>
                <w:kern w:val="36"/>
                <w:sz w:val="20"/>
                <w:szCs w:val="20"/>
              </w:rPr>
              <w:t>ելակերպի</w:t>
            </w:r>
            <w:r w:rsidRPr="00FA1598">
              <w:rPr>
                <w:rFonts w:ascii="GHEA Grapalat" w:hAnsi="GHEA Grapalat" w:cs="Courier New"/>
                <w:bCs/>
                <w:kern w:val="36"/>
                <w:sz w:val="20"/>
                <w:szCs w:val="20"/>
                <w:lang w:val="hy-AM"/>
              </w:rPr>
              <w:t xml:space="preserve"> կանոնները</w:t>
            </w:r>
            <w:r w:rsidRPr="00FA1598">
              <w:rPr>
                <w:rFonts w:ascii="GHEA Grapalat" w:hAnsi="GHEA Grapalat" w:cs="Courier New"/>
                <w:bCs/>
                <w:kern w:val="36"/>
                <w:sz w:val="20"/>
                <w:szCs w:val="20"/>
              </w:rPr>
              <w:t xml:space="preserve"> և </w:t>
            </w:r>
            <w:r w:rsidRPr="00FA1598">
              <w:rPr>
                <w:rFonts w:ascii="GHEA Grapalat" w:hAnsi="GHEA Grapalat" w:cs="Courier New"/>
                <w:bCs/>
                <w:kern w:val="36"/>
                <w:sz w:val="20"/>
                <w:szCs w:val="20"/>
                <w:lang w:val="hy-AM"/>
              </w:rPr>
              <w:t>աշխատանքային կուլտուրային հետևելու կարևորությունը,</w:t>
            </w:r>
          </w:p>
          <w:p w14:paraId="214A987F" w14:textId="00B63D98" w:rsidR="00D94DE1" w:rsidRPr="00FA1598" w:rsidRDefault="00D94DE1" w:rsidP="000D20D0">
            <w:pPr>
              <w:numPr>
                <w:ilvl w:val="0"/>
                <w:numId w:val="116"/>
              </w:numPr>
              <w:spacing w:after="0" w:line="360" w:lineRule="auto"/>
              <w:ind w:left="393"/>
              <w:rPr>
                <w:rFonts w:ascii="GHEA Grapalat" w:hAnsi="GHEA Grapalat"/>
                <w:sz w:val="20"/>
                <w:szCs w:val="20"/>
                <w:lang w:val="hy-AM"/>
              </w:rPr>
            </w:pPr>
            <w:r w:rsidRPr="00FA1598">
              <w:rPr>
                <w:rFonts w:ascii="GHEA Grapalat" w:hAnsi="GHEA Grapalat"/>
                <w:sz w:val="20"/>
                <w:szCs w:val="20"/>
                <w:lang w:val="hy-AM"/>
              </w:rPr>
              <w:t>բացատրում է սպառողների հետ փոխհարաբերությունների կազմակերպման տեխնոլոգիան:</w:t>
            </w:r>
          </w:p>
        </w:tc>
      </w:tr>
      <w:tr w:rsidR="00D94DE1" w:rsidRPr="001846B3" w14:paraId="1EDEDB40" w14:textId="77777777" w:rsidTr="00E830C3">
        <w:tc>
          <w:tcPr>
            <w:tcW w:w="567" w:type="dxa"/>
          </w:tcPr>
          <w:p w14:paraId="4A619242"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C34C0C6" w14:textId="77777777"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2</w:t>
            </w:r>
          </w:p>
        </w:tc>
        <w:tc>
          <w:tcPr>
            <w:tcW w:w="11487" w:type="dxa"/>
          </w:tcPr>
          <w:p w14:paraId="2ED43AC1" w14:textId="77777777" w:rsidR="00D94DE1" w:rsidRPr="00FA1598" w:rsidRDefault="00D94DE1" w:rsidP="00D94DE1">
            <w:pPr>
              <w:spacing w:after="0" w:line="360" w:lineRule="auto"/>
              <w:rPr>
                <w:rFonts w:ascii="GHEA Grapalat" w:hAnsi="GHEA Grapalat"/>
                <w:sz w:val="20"/>
                <w:szCs w:val="20"/>
                <w:lang w:val="hy-AM"/>
              </w:rPr>
            </w:pPr>
            <w:r w:rsidRPr="00FA1598">
              <w:rPr>
                <w:rFonts w:ascii="GHEA Grapalat" w:hAnsi="GHEA Grapalat"/>
                <w:sz w:val="20"/>
                <w:szCs w:val="20"/>
                <w:lang w:val="hy-AM"/>
              </w:rPr>
              <w:t xml:space="preserve">Կիրառել ոչ վերբալ հաղորդակցման տարրեր </w:t>
            </w:r>
          </w:p>
        </w:tc>
      </w:tr>
      <w:tr w:rsidR="00D94DE1" w:rsidRPr="001846B3" w14:paraId="0ABEC7C4" w14:textId="77777777" w:rsidTr="00E830C3">
        <w:tc>
          <w:tcPr>
            <w:tcW w:w="567" w:type="dxa"/>
          </w:tcPr>
          <w:p w14:paraId="668DF79F"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F6172A3" w14:textId="77777777"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0877DC4B" w14:textId="086A9CD1" w:rsidR="00D94DE1" w:rsidRPr="00FA1598" w:rsidRDefault="00D94DE1" w:rsidP="000D20D0">
            <w:pPr>
              <w:widowControl w:val="0"/>
              <w:numPr>
                <w:ilvl w:val="0"/>
                <w:numId w:val="122"/>
              </w:numPr>
              <w:autoSpaceDE w:val="0"/>
              <w:autoSpaceDN w:val="0"/>
              <w:adjustRightInd w:val="0"/>
              <w:spacing w:after="0" w:line="360" w:lineRule="auto"/>
              <w:rPr>
                <w:rFonts w:ascii="GHEA Grapalat" w:hAnsi="GHEA Grapalat"/>
                <w:noProof/>
                <w:sz w:val="20"/>
                <w:szCs w:val="20"/>
                <w:lang w:val="hy-AM"/>
              </w:rPr>
            </w:pPr>
            <w:r w:rsidRPr="00FA1598">
              <w:rPr>
                <w:rFonts w:ascii="GHEA Grapalat" w:hAnsi="GHEA Grapalat"/>
                <w:noProof/>
                <w:sz w:val="20"/>
                <w:szCs w:val="20"/>
                <w:lang w:val="hy-AM"/>
              </w:rPr>
              <w:t>ներկայացնում է հաղորդակցման ժամանակ ժեստերի նշանակությունը</w:t>
            </w:r>
            <w:r>
              <w:rPr>
                <w:rFonts w:ascii="GHEA Grapalat" w:hAnsi="GHEA Grapalat"/>
                <w:noProof/>
                <w:sz w:val="20"/>
                <w:szCs w:val="20"/>
                <w:lang w:val="hy-AM"/>
              </w:rPr>
              <w:t>,</w:t>
            </w:r>
          </w:p>
          <w:p w14:paraId="794ACD22" w14:textId="7A396F2A" w:rsidR="00D94DE1" w:rsidRPr="00FA1598" w:rsidRDefault="00D94DE1" w:rsidP="000D20D0">
            <w:pPr>
              <w:widowControl w:val="0"/>
              <w:numPr>
                <w:ilvl w:val="0"/>
                <w:numId w:val="122"/>
              </w:numPr>
              <w:autoSpaceDE w:val="0"/>
              <w:autoSpaceDN w:val="0"/>
              <w:adjustRightInd w:val="0"/>
              <w:spacing w:after="0" w:line="360" w:lineRule="auto"/>
              <w:rPr>
                <w:rFonts w:ascii="GHEA Grapalat" w:hAnsi="GHEA Grapalat"/>
                <w:noProof/>
                <w:sz w:val="20"/>
                <w:szCs w:val="20"/>
                <w:lang w:val="hy-AM"/>
              </w:rPr>
            </w:pPr>
            <w:r w:rsidRPr="00FA1598">
              <w:rPr>
                <w:rFonts w:ascii="GHEA Grapalat" w:hAnsi="GHEA Grapalat"/>
                <w:noProof/>
                <w:sz w:val="20"/>
                <w:szCs w:val="20"/>
                <w:lang w:val="hy-AM"/>
              </w:rPr>
              <w:lastRenderedPageBreak/>
              <w:t>ճիշտ է մեկնաբանում ցուցադրված ժեստերը</w:t>
            </w:r>
            <w:r>
              <w:rPr>
                <w:rFonts w:ascii="GHEA Grapalat" w:hAnsi="GHEA Grapalat"/>
                <w:noProof/>
                <w:sz w:val="20"/>
                <w:szCs w:val="20"/>
                <w:lang w:val="hy-AM"/>
              </w:rPr>
              <w:t>,</w:t>
            </w:r>
          </w:p>
          <w:p w14:paraId="45AC91C7" w14:textId="7D0EB4FF" w:rsidR="00D94DE1" w:rsidRPr="00FA1598" w:rsidRDefault="00D94DE1" w:rsidP="000D20D0">
            <w:pPr>
              <w:widowControl w:val="0"/>
              <w:numPr>
                <w:ilvl w:val="0"/>
                <w:numId w:val="122"/>
              </w:numPr>
              <w:autoSpaceDE w:val="0"/>
              <w:autoSpaceDN w:val="0"/>
              <w:adjustRightInd w:val="0"/>
              <w:spacing w:after="0" w:line="360" w:lineRule="auto"/>
              <w:rPr>
                <w:rFonts w:ascii="GHEA Grapalat" w:hAnsi="GHEA Grapalat"/>
                <w:noProof/>
                <w:sz w:val="20"/>
                <w:szCs w:val="20"/>
                <w:lang w:val="hy-AM"/>
              </w:rPr>
            </w:pPr>
            <w:r w:rsidRPr="00FA1598">
              <w:rPr>
                <w:rFonts w:ascii="GHEA Grapalat" w:hAnsi="GHEA Grapalat"/>
                <w:noProof/>
                <w:sz w:val="20"/>
                <w:szCs w:val="20"/>
                <w:lang w:val="hy-AM"/>
              </w:rPr>
              <w:t>մեկնաբանում է ժեստերի նշանակությունը տարբեր մշակույթներում</w:t>
            </w:r>
            <w:r>
              <w:rPr>
                <w:rFonts w:ascii="GHEA Grapalat" w:hAnsi="GHEA Grapalat"/>
                <w:noProof/>
                <w:sz w:val="20"/>
                <w:szCs w:val="20"/>
                <w:lang w:val="hy-AM"/>
              </w:rPr>
              <w:t>,</w:t>
            </w:r>
          </w:p>
          <w:p w14:paraId="08616606" w14:textId="384287E2" w:rsidR="00D94DE1" w:rsidRPr="00FA1598" w:rsidRDefault="00D94DE1" w:rsidP="000D20D0">
            <w:pPr>
              <w:widowControl w:val="0"/>
              <w:numPr>
                <w:ilvl w:val="0"/>
                <w:numId w:val="122"/>
              </w:numPr>
              <w:autoSpaceDE w:val="0"/>
              <w:autoSpaceDN w:val="0"/>
              <w:adjustRightInd w:val="0"/>
              <w:spacing w:after="0" w:line="360" w:lineRule="auto"/>
              <w:rPr>
                <w:rFonts w:ascii="GHEA Grapalat" w:hAnsi="GHEA Grapalat"/>
                <w:noProof/>
                <w:sz w:val="20"/>
                <w:szCs w:val="20"/>
                <w:lang w:val="hy-AM"/>
              </w:rPr>
            </w:pPr>
            <w:r w:rsidRPr="00FA1598">
              <w:rPr>
                <w:rFonts w:ascii="GHEA Grapalat" w:hAnsi="GHEA Grapalat"/>
                <w:noProof/>
                <w:sz w:val="20"/>
                <w:szCs w:val="20"/>
                <w:lang w:val="hy-AM"/>
              </w:rPr>
              <w:t>ներկայացնում է դրական և բացասական տպավորություն արտահայտող ժեստերը</w:t>
            </w:r>
            <w:r>
              <w:rPr>
                <w:rFonts w:ascii="GHEA Grapalat" w:hAnsi="GHEA Grapalat"/>
                <w:noProof/>
                <w:sz w:val="20"/>
                <w:szCs w:val="20"/>
                <w:lang w:val="hy-AM"/>
              </w:rPr>
              <w:t>,</w:t>
            </w:r>
          </w:p>
          <w:p w14:paraId="1B93A8C8" w14:textId="6B63BCA5" w:rsidR="00D94DE1" w:rsidRPr="00FA1598" w:rsidRDefault="00D94DE1" w:rsidP="000D20D0">
            <w:pPr>
              <w:widowControl w:val="0"/>
              <w:numPr>
                <w:ilvl w:val="0"/>
                <w:numId w:val="122"/>
              </w:numPr>
              <w:autoSpaceDE w:val="0"/>
              <w:autoSpaceDN w:val="0"/>
              <w:adjustRightInd w:val="0"/>
              <w:spacing w:after="0" w:line="360" w:lineRule="auto"/>
              <w:rPr>
                <w:rFonts w:ascii="GHEA Grapalat" w:hAnsi="GHEA Grapalat"/>
                <w:noProof/>
                <w:sz w:val="20"/>
                <w:szCs w:val="20"/>
                <w:lang w:val="hy-AM"/>
              </w:rPr>
            </w:pPr>
            <w:r w:rsidRPr="00FA1598">
              <w:rPr>
                <w:rFonts w:ascii="GHEA Grapalat" w:hAnsi="GHEA Grapalat"/>
                <w:noProof/>
                <w:sz w:val="20"/>
                <w:szCs w:val="20"/>
                <w:lang w:val="hy-AM"/>
              </w:rPr>
              <w:t>վերլուծում է զրուցակցի վերաբերմունքն ըստ գործածվող ժեստերի</w:t>
            </w:r>
            <w:r>
              <w:rPr>
                <w:rFonts w:ascii="GHEA Grapalat" w:hAnsi="GHEA Grapalat"/>
                <w:noProof/>
                <w:sz w:val="20"/>
                <w:szCs w:val="20"/>
                <w:lang w:val="hy-AM"/>
              </w:rPr>
              <w:t>:</w:t>
            </w:r>
          </w:p>
        </w:tc>
      </w:tr>
      <w:tr w:rsidR="00D94DE1" w:rsidRPr="00FA1598" w14:paraId="2E5B7749" w14:textId="77777777" w:rsidTr="00E830C3">
        <w:tc>
          <w:tcPr>
            <w:tcW w:w="567" w:type="dxa"/>
          </w:tcPr>
          <w:p w14:paraId="54026C24"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BFB74EB"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3</w:t>
            </w:r>
          </w:p>
        </w:tc>
        <w:tc>
          <w:tcPr>
            <w:tcW w:w="11487" w:type="dxa"/>
          </w:tcPr>
          <w:p w14:paraId="78C16563" w14:textId="77777777" w:rsidR="00D94DE1" w:rsidRPr="00FA1598" w:rsidRDefault="00D94DE1" w:rsidP="00D94DE1">
            <w:pPr>
              <w:spacing w:after="0" w:line="360" w:lineRule="auto"/>
              <w:rPr>
                <w:rFonts w:ascii="GHEA Grapalat" w:hAnsi="GHEA Grapalat"/>
                <w:sz w:val="20"/>
                <w:szCs w:val="20"/>
                <w:lang w:val="hy-AM"/>
              </w:rPr>
            </w:pPr>
            <w:r w:rsidRPr="00FA1598">
              <w:rPr>
                <w:rFonts w:ascii="GHEA Grapalat" w:hAnsi="GHEA Grapalat"/>
                <w:sz w:val="20"/>
                <w:szCs w:val="20"/>
              </w:rPr>
              <w:t>Տարբերակել</w:t>
            </w:r>
            <w:r w:rsidRPr="00FA1598">
              <w:rPr>
                <w:rFonts w:ascii="GHEA Grapalat" w:hAnsi="GHEA Grapalat"/>
                <w:sz w:val="20"/>
                <w:szCs w:val="20"/>
                <w:lang w:val="hy-AM"/>
              </w:rPr>
              <w:t xml:space="preserve"> հաճախորդի հոգեբանական տիպը և կիրառել դրա վրա հիմնված սպասարկման մոտեցումներ</w:t>
            </w:r>
          </w:p>
        </w:tc>
      </w:tr>
      <w:tr w:rsidR="00D94DE1" w:rsidRPr="001846B3" w14:paraId="20BB6E41" w14:textId="77777777" w:rsidTr="00E830C3">
        <w:tc>
          <w:tcPr>
            <w:tcW w:w="567" w:type="dxa"/>
          </w:tcPr>
          <w:p w14:paraId="05FBE9CA"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C449BB0" w14:textId="77777777"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rPr>
              <w:t>Կատարման չափանիշներ</w:t>
            </w:r>
          </w:p>
        </w:tc>
        <w:tc>
          <w:tcPr>
            <w:tcW w:w="11487" w:type="dxa"/>
          </w:tcPr>
          <w:p w14:paraId="5F157658" w14:textId="77777777" w:rsidR="00D94DE1" w:rsidRPr="00FA1598" w:rsidRDefault="00D94DE1" w:rsidP="000D20D0">
            <w:pPr>
              <w:numPr>
                <w:ilvl w:val="0"/>
                <w:numId w:val="117"/>
              </w:numPr>
              <w:spacing w:after="0" w:line="360" w:lineRule="auto"/>
              <w:ind w:left="393"/>
              <w:rPr>
                <w:rFonts w:ascii="GHEA Grapalat" w:hAnsi="GHEA Grapalat"/>
                <w:sz w:val="20"/>
                <w:szCs w:val="20"/>
                <w:lang w:val="hy-AM"/>
              </w:rPr>
            </w:pPr>
            <w:r w:rsidRPr="00FA1598">
              <w:rPr>
                <w:rFonts w:ascii="GHEA Grapalat" w:hAnsi="GHEA Grapalat"/>
                <w:sz w:val="20"/>
                <w:szCs w:val="20"/>
                <w:lang w:val="hy-AM"/>
              </w:rPr>
              <w:t>ներկայացնում է հաճախորդների հոգեբանական հիմնական տեսակները և նրանց վարքագծային առանձնահատկությունները,</w:t>
            </w:r>
          </w:p>
          <w:p w14:paraId="5569EBC7" w14:textId="77777777" w:rsidR="00D94DE1" w:rsidRPr="00FA1598" w:rsidRDefault="00D94DE1" w:rsidP="000D20D0">
            <w:pPr>
              <w:numPr>
                <w:ilvl w:val="0"/>
                <w:numId w:val="117"/>
              </w:numPr>
              <w:spacing w:after="0" w:line="360" w:lineRule="auto"/>
              <w:ind w:left="393"/>
              <w:rPr>
                <w:rFonts w:ascii="GHEA Grapalat" w:hAnsi="GHEA Grapalat"/>
                <w:sz w:val="20"/>
                <w:szCs w:val="20"/>
                <w:lang w:val="hy-AM"/>
              </w:rPr>
            </w:pPr>
            <w:r w:rsidRPr="00FA1598">
              <w:rPr>
                <w:rFonts w:ascii="GHEA Grapalat" w:hAnsi="GHEA Grapalat"/>
                <w:sz w:val="20"/>
                <w:szCs w:val="20"/>
                <w:lang w:val="hy-AM"/>
              </w:rPr>
              <w:t>տարբերակում է հաճախորդի հոգեբանական տեսակը` հիմնվելով նրա վարքի, խոսակցության և մարմնի լեզվի վրա,</w:t>
            </w:r>
          </w:p>
          <w:p w14:paraId="5B871B04" w14:textId="77777777" w:rsidR="00D94DE1" w:rsidRPr="00FA1598" w:rsidRDefault="00D94DE1" w:rsidP="000D20D0">
            <w:pPr>
              <w:numPr>
                <w:ilvl w:val="0"/>
                <w:numId w:val="117"/>
              </w:numPr>
              <w:spacing w:after="0" w:line="360" w:lineRule="auto"/>
              <w:ind w:left="393"/>
              <w:rPr>
                <w:rFonts w:ascii="GHEA Grapalat" w:hAnsi="GHEA Grapalat"/>
                <w:sz w:val="20"/>
                <w:szCs w:val="20"/>
                <w:lang w:val="hy-AM"/>
              </w:rPr>
            </w:pPr>
            <w:r w:rsidRPr="00FA1598">
              <w:rPr>
                <w:rFonts w:ascii="GHEA Grapalat" w:hAnsi="GHEA Grapalat"/>
                <w:sz w:val="20"/>
                <w:szCs w:val="20"/>
                <w:lang w:val="hy-AM"/>
              </w:rPr>
              <w:t>կիրառում է հաղորդակցման և սպասարկման անհատականացված մոտեցում՝ ըստ հաճախորդի հոգեբանական տեսակի</w:t>
            </w:r>
          </w:p>
          <w:p w14:paraId="69244D9B" w14:textId="77777777" w:rsidR="00D94DE1" w:rsidRPr="00FA1598" w:rsidRDefault="00D94DE1" w:rsidP="000D20D0">
            <w:pPr>
              <w:numPr>
                <w:ilvl w:val="0"/>
                <w:numId w:val="117"/>
              </w:numPr>
              <w:spacing w:after="0" w:line="360" w:lineRule="auto"/>
              <w:ind w:left="393"/>
              <w:rPr>
                <w:rFonts w:ascii="GHEA Grapalat" w:hAnsi="GHEA Grapalat"/>
                <w:sz w:val="20"/>
                <w:szCs w:val="20"/>
                <w:lang w:val="hy-AM"/>
              </w:rPr>
            </w:pPr>
            <w:r w:rsidRPr="00FA1598">
              <w:rPr>
                <w:rFonts w:ascii="GHEA Grapalat" w:hAnsi="GHEA Grapalat"/>
                <w:sz w:val="20"/>
                <w:szCs w:val="20"/>
                <w:lang w:val="hy-AM"/>
              </w:rPr>
              <w:t>ճիշտ է բացատրում, թե ինչպես է հաճախորդի հոգեբանական վիճակը (սթրես, անապահովություն, անհանգստություն) ազդում սպասարկման որակի վրա,</w:t>
            </w:r>
          </w:p>
          <w:p w14:paraId="30C21564" w14:textId="18F1022C" w:rsidR="00D94DE1" w:rsidRPr="00FA1598" w:rsidRDefault="00D94DE1" w:rsidP="000D20D0">
            <w:pPr>
              <w:numPr>
                <w:ilvl w:val="0"/>
                <w:numId w:val="117"/>
              </w:numPr>
              <w:spacing w:after="0" w:line="360" w:lineRule="auto"/>
              <w:ind w:left="393"/>
              <w:rPr>
                <w:rFonts w:ascii="GHEA Grapalat" w:hAnsi="GHEA Grapalat"/>
                <w:sz w:val="20"/>
                <w:szCs w:val="20"/>
                <w:lang w:val="hy-AM"/>
              </w:rPr>
            </w:pPr>
            <w:r w:rsidRPr="00FA1598">
              <w:rPr>
                <w:rFonts w:ascii="GHEA Grapalat" w:hAnsi="GHEA Grapalat"/>
                <w:sz w:val="20"/>
                <w:szCs w:val="20"/>
                <w:lang w:val="hy-AM"/>
              </w:rPr>
              <w:t>ստեղծում է վստահության մթնոլորտ զբոսաշրջիկների հետ շփման ընթացքում:</w:t>
            </w:r>
          </w:p>
        </w:tc>
      </w:tr>
      <w:tr w:rsidR="00D94DE1" w:rsidRPr="00FA1598" w14:paraId="346EC8F8" w14:textId="77777777" w:rsidTr="00E830C3">
        <w:tc>
          <w:tcPr>
            <w:tcW w:w="567" w:type="dxa"/>
          </w:tcPr>
          <w:p w14:paraId="51816DAF"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D59A3A5"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rPr>
              <w:t>ՈՒսումնառության</w:t>
            </w:r>
            <w:r w:rsidRPr="00FA1598">
              <w:rPr>
                <w:rFonts w:ascii="GHEA Grapalat" w:hAnsi="GHEA Grapalat"/>
                <w:b/>
                <w:sz w:val="20"/>
                <w:szCs w:val="20"/>
              </w:rPr>
              <w:t xml:space="preserve"> </w:t>
            </w:r>
            <w:r w:rsidRPr="00FA1598">
              <w:rPr>
                <w:rFonts w:ascii="GHEA Grapalat" w:hAnsi="GHEA Grapalat" w:cs="Sylfaen"/>
                <w:b/>
                <w:sz w:val="20"/>
                <w:szCs w:val="20"/>
              </w:rPr>
              <w:t>արդյունք</w:t>
            </w:r>
            <w:r w:rsidRPr="00FA1598">
              <w:rPr>
                <w:rFonts w:ascii="GHEA Grapalat" w:hAnsi="GHEA Grapalat"/>
                <w:b/>
                <w:sz w:val="20"/>
                <w:szCs w:val="20"/>
              </w:rPr>
              <w:t xml:space="preserve"> 4</w:t>
            </w:r>
          </w:p>
        </w:tc>
        <w:tc>
          <w:tcPr>
            <w:tcW w:w="11487" w:type="dxa"/>
          </w:tcPr>
          <w:p w14:paraId="22E7DF50" w14:textId="77777777" w:rsidR="00D94DE1" w:rsidRPr="00FA1598" w:rsidRDefault="00D94DE1" w:rsidP="00D94DE1">
            <w:pPr>
              <w:spacing w:after="0" w:line="360" w:lineRule="auto"/>
              <w:ind w:left="47" w:firstLine="20"/>
              <w:rPr>
                <w:rFonts w:ascii="GHEA Grapalat" w:hAnsi="GHEA Grapalat" w:cs="Sylfaen"/>
                <w:sz w:val="20"/>
                <w:szCs w:val="20"/>
              </w:rPr>
            </w:pPr>
            <w:r w:rsidRPr="00FA1598">
              <w:rPr>
                <w:rFonts w:ascii="GHEA Grapalat" w:hAnsi="GHEA Grapalat"/>
                <w:sz w:val="20"/>
                <w:szCs w:val="20"/>
                <w:lang w:val="hy-AM"/>
              </w:rPr>
              <w:t>Կիրառել էմոցիոնալ ինտելեկտի</w:t>
            </w:r>
            <w:r w:rsidRPr="00FA1598">
              <w:rPr>
                <w:rFonts w:ascii="GHEA Grapalat" w:hAnsi="GHEA Grapalat"/>
                <w:sz w:val="20"/>
                <w:szCs w:val="20"/>
              </w:rPr>
              <w:t xml:space="preserve"> և</w:t>
            </w:r>
            <w:r w:rsidRPr="00FA1598">
              <w:rPr>
                <w:rFonts w:ascii="GHEA Grapalat" w:hAnsi="GHEA Grapalat"/>
                <w:sz w:val="20"/>
                <w:szCs w:val="20"/>
                <w:lang w:val="hy-AM"/>
              </w:rPr>
              <w:t xml:space="preserve"> </w:t>
            </w:r>
            <w:r w:rsidRPr="00FA1598">
              <w:rPr>
                <w:rFonts w:ascii="GHEA Grapalat" w:hAnsi="GHEA Grapalat"/>
                <w:sz w:val="20"/>
                <w:szCs w:val="20"/>
              </w:rPr>
              <w:t xml:space="preserve">ապրումակցման (էմպատիա) </w:t>
            </w:r>
            <w:r w:rsidRPr="00FA1598">
              <w:rPr>
                <w:rFonts w:ascii="GHEA Grapalat" w:hAnsi="GHEA Grapalat"/>
                <w:sz w:val="20"/>
                <w:szCs w:val="20"/>
                <w:lang w:val="hy-AM"/>
              </w:rPr>
              <w:t>սկզբունքները սպասարկման գործընթացում</w:t>
            </w:r>
          </w:p>
        </w:tc>
      </w:tr>
      <w:tr w:rsidR="00D94DE1" w:rsidRPr="00FA1598" w14:paraId="7936179F" w14:textId="77777777" w:rsidTr="00E830C3">
        <w:tc>
          <w:tcPr>
            <w:tcW w:w="567" w:type="dxa"/>
          </w:tcPr>
          <w:p w14:paraId="1920A1D2"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13ECB2F5"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rPr>
              <w:t>Կատարման</w:t>
            </w:r>
            <w:r w:rsidRPr="00FA1598">
              <w:rPr>
                <w:rFonts w:ascii="GHEA Grapalat" w:hAnsi="GHEA Grapalat"/>
                <w:b/>
                <w:sz w:val="20"/>
                <w:szCs w:val="20"/>
              </w:rPr>
              <w:t xml:space="preserve"> </w:t>
            </w:r>
            <w:r w:rsidRPr="00FA1598">
              <w:rPr>
                <w:rFonts w:ascii="GHEA Grapalat" w:hAnsi="GHEA Grapalat" w:cs="Sylfaen"/>
                <w:b/>
                <w:sz w:val="20"/>
                <w:szCs w:val="20"/>
              </w:rPr>
              <w:t>չափանիշներ</w:t>
            </w:r>
          </w:p>
        </w:tc>
        <w:tc>
          <w:tcPr>
            <w:tcW w:w="11487" w:type="dxa"/>
          </w:tcPr>
          <w:p w14:paraId="7A9A2749" w14:textId="6C48F415" w:rsidR="00D94DE1" w:rsidRPr="00FA1598" w:rsidRDefault="00D94DE1" w:rsidP="000D20D0">
            <w:pPr>
              <w:numPr>
                <w:ilvl w:val="0"/>
                <w:numId w:val="118"/>
              </w:numPr>
              <w:spacing w:after="0" w:line="360" w:lineRule="auto"/>
              <w:ind w:left="393"/>
              <w:jc w:val="both"/>
              <w:rPr>
                <w:rFonts w:ascii="GHEA Grapalat" w:hAnsi="GHEA Grapalat"/>
                <w:sz w:val="20"/>
                <w:szCs w:val="20"/>
              </w:rPr>
            </w:pPr>
            <w:r w:rsidRPr="00FA1598">
              <w:rPr>
                <w:rFonts w:ascii="GHEA Grapalat" w:hAnsi="GHEA Grapalat"/>
                <w:sz w:val="20"/>
                <w:szCs w:val="20"/>
              </w:rPr>
              <w:t xml:space="preserve">բացատրում </w:t>
            </w:r>
            <w:r w:rsidRPr="00FA1598">
              <w:rPr>
                <w:rFonts w:ascii="GHEA Grapalat" w:hAnsi="GHEA Grapalat"/>
                <w:sz w:val="20"/>
                <w:szCs w:val="20"/>
                <w:lang w:val="ru-RU"/>
              </w:rPr>
              <w:t>է</w:t>
            </w:r>
            <w:r w:rsidRPr="00FA1598">
              <w:rPr>
                <w:rFonts w:ascii="GHEA Grapalat" w:hAnsi="GHEA Grapalat"/>
                <w:sz w:val="20"/>
                <w:szCs w:val="20"/>
              </w:rPr>
              <w:t xml:space="preserve"> էմոցիոնալ ինտելեկտի և ապրումակցման (էմպատիա) կարևորությունը հաճախորդի հետ հաղորդակցման ժամանակ</w:t>
            </w:r>
            <w:r>
              <w:rPr>
                <w:rFonts w:ascii="GHEA Grapalat" w:hAnsi="GHEA Grapalat"/>
                <w:sz w:val="20"/>
                <w:szCs w:val="20"/>
              </w:rPr>
              <w:t>,</w:t>
            </w:r>
          </w:p>
          <w:p w14:paraId="06E203E6" w14:textId="77777777" w:rsidR="00D94DE1" w:rsidRPr="00FA1598" w:rsidRDefault="00D94DE1" w:rsidP="000D20D0">
            <w:pPr>
              <w:numPr>
                <w:ilvl w:val="0"/>
                <w:numId w:val="118"/>
              </w:numPr>
              <w:spacing w:after="0" w:line="360" w:lineRule="auto"/>
              <w:ind w:left="393"/>
              <w:jc w:val="both"/>
              <w:rPr>
                <w:rFonts w:ascii="GHEA Grapalat" w:hAnsi="GHEA Grapalat"/>
                <w:sz w:val="20"/>
                <w:szCs w:val="20"/>
              </w:rPr>
            </w:pPr>
            <w:r w:rsidRPr="00FA1598">
              <w:rPr>
                <w:rFonts w:ascii="GHEA Grapalat" w:hAnsi="GHEA Grapalat"/>
                <w:sz w:val="20"/>
                <w:szCs w:val="20"/>
              </w:rPr>
              <w:t>կիրառում է ակտիվ լսման տեխնիկա՝ հաճախորդի էմոցիաներն ու մտահոգությունները ճիշտ ընկալելու համար,</w:t>
            </w:r>
          </w:p>
          <w:p w14:paraId="27BC4315" w14:textId="77777777" w:rsidR="00D94DE1" w:rsidRPr="00FA1598" w:rsidRDefault="00D94DE1" w:rsidP="000D20D0">
            <w:pPr>
              <w:numPr>
                <w:ilvl w:val="0"/>
                <w:numId w:val="118"/>
              </w:numPr>
              <w:spacing w:after="0" w:line="360" w:lineRule="auto"/>
              <w:ind w:left="393"/>
              <w:jc w:val="both"/>
              <w:rPr>
                <w:rFonts w:ascii="GHEA Grapalat" w:hAnsi="GHEA Grapalat"/>
                <w:sz w:val="20"/>
                <w:szCs w:val="20"/>
              </w:rPr>
            </w:pPr>
            <w:r w:rsidRPr="00FA1598">
              <w:rPr>
                <w:rFonts w:ascii="GHEA Grapalat" w:hAnsi="GHEA Grapalat"/>
                <w:sz w:val="20"/>
                <w:szCs w:val="20"/>
              </w:rPr>
              <w:t>ճիշտ է նույնականացնում հաճախորդի էմոցիոնալ վիճակը և դրան համապատասխան արձագանքում՝ ցուցաբերելով աջակցություն և ըմբռնում,</w:t>
            </w:r>
          </w:p>
          <w:p w14:paraId="7C663CC4" w14:textId="039D705B" w:rsidR="00D94DE1" w:rsidRPr="00FA1598" w:rsidRDefault="00D94DE1" w:rsidP="000D20D0">
            <w:pPr>
              <w:numPr>
                <w:ilvl w:val="0"/>
                <w:numId w:val="118"/>
              </w:numPr>
              <w:spacing w:after="0" w:line="360" w:lineRule="auto"/>
              <w:ind w:left="393"/>
              <w:jc w:val="both"/>
              <w:rPr>
                <w:rFonts w:ascii="GHEA Grapalat" w:hAnsi="GHEA Grapalat"/>
                <w:sz w:val="20"/>
                <w:szCs w:val="20"/>
              </w:rPr>
            </w:pPr>
            <w:r w:rsidRPr="00FA1598">
              <w:rPr>
                <w:rFonts w:ascii="GHEA Grapalat" w:hAnsi="GHEA Grapalat"/>
                <w:sz w:val="20"/>
                <w:szCs w:val="20"/>
              </w:rPr>
              <w:t xml:space="preserve">կիրառում է </w:t>
            </w:r>
            <w:r w:rsidRPr="00FA1598">
              <w:rPr>
                <w:rFonts w:ascii="GHEA Grapalat" w:hAnsi="GHEA Grapalat"/>
                <w:sz w:val="20"/>
                <w:szCs w:val="20"/>
                <w:lang w:val="ru-RU"/>
              </w:rPr>
              <w:t>ապրումակցում</w:t>
            </w:r>
            <w:r w:rsidRPr="00FA1598">
              <w:rPr>
                <w:rFonts w:ascii="GHEA Grapalat" w:hAnsi="GHEA Grapalat"/>
                <w:sz w:val="20"/>
                <w:szCs w:val="20"/>
              </w:rPr>
              <w:t xml:space="preserve"> (էմպատիա)՝ հաճախորդի պահանջներին և խնդիրներին արձագանքելիս:</w:t>
            </w:r>
          </w:p>
        </w:tc>
      </w:tr>
      <w:tr w:rsidR="00D94DE1" w:rsidRPr="00FA1598" w14:paraId="5DB93748" w14:textId="77777777" w:rsidTr="00E830C3">
        <w:tc>
          <w:tcPr>
            <w:tcW w:w="567" w:type="dxa"/>
          </w:tcPr>
          <w:p w14:paraId="2B3528AC"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1661658"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5</w:t>
            </w:r>
          </w:p>
        </w:tc>
        <w:tc>
          <w:tcPr>
            <w:tcW w:w="11487" w:type="dxa"/>
          </w:tcPr>
          <w:p w14:paraId="3473E8DD" w14:textId="77777777" w:rsidR="00D94DE1" w:rsidRPr="00FA1598" w:rsidRDefault="00D94DE1" w:rsidP="00D94DE1">
            <w:pPr>
              <w:spacing w:after="0" w:line="360" w:lineRule="auto"/>
              <w:rPr>
                <w:rFonts w:ascii="GHEA Grapalat" w:hAnsi="GHEA Grapalat"/>
                <w:sz w:val="20"/>
                <w:szCs w:val="20"/>
                <w:lang w:val="hy-AM"/>
              </w:rPr>
            </w:pPr>
            <w:r w:rsidRPr="00FA1598">
              <w:rPr>
                <w:rFonts w:ascii="GHEA Grapalat" w:hAnsi="GHEA Grapalat"/>
                <w:sz w:val="20"/>
                <w:szCs w:val="20"/>
                <w:lang w:val="hy-AM"/>
              </w:rPr>
              <w:t>Վերլուծել հաճախորդի կարիքները և սպասելիքները</w:t>
            </w:r>
          </w:p>
        </w:tc>
      </w:tr>
      <w:tr w:rsidR="00D94DE1" w:rsidRPr="001846B3" w14:paraId="6C13B924" w14:textId="77777777" w:rsidTr="00E830C3">
        <w:tc>
          <w:tcPr>
            <w:tcW w:w="567" w:type="dxa"/>
          </w:tcPr>
          <w:p w14:paraId="258AAC8F"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40AB6E6" w14:textId="77777777"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rPr>
              <w:t>Կատարման չափանիշներ</w:t>
            </w:r>
          </w:p>
        </w:tc>
        <w:tc>
          <w:tcPr>
            <w:tcW w:w="11487" w:type="dxa"/>
          </w:tcPr>
          <w:p w14:paraId="3A17844D" w14:textId="77777777" w:rsidR="00D94DE1" w:rsidRPr="00FA1598" w:rsidRDefault="00D94DE1" w:rsidP="000D20D0">
            <w:pPr>
              <w:numPr>
                <w:ilvl w:val="0"/>
                <w:numId w:val="120"/>
              </w:numPr>
              <w:spacing w:after="0" w:line="360" w:lineRule="auto"/>
              <w:ind w:left="393" w:hanging="357"/>
              <w:jc w:val="both"/>
              <w:rPr>
                <w:rFonts w:ascii="GHEA Grapalat" w:hAnsi="GHEA Grapalat"/>
                <w:sz w:val="20"/>
                <w:szCs w:val="20"/>
                <w:lang w:val="hy-AM"/>
              </w:rPr>
            </w:pPr>
            <w:r w:rsidRPr="00FA1598">
              <w:rPr>
                <w:rFonts w:ascii="GHEA Grapalat" w:hAnsi="GHEA Grapalat"/>
                <w:sz w:val="20"/>
                <w:szCs w:val="20"/>
                <w:lang w:val="hy-AM"/>
              </w:rPr>
              <w:t xml:space="preserve">կիրառում է հարցերի ճիշտ ձևակերպման և հարցադրումների տեխնիկա՝ հաճախորդի կարիքներն ու սպասելիքները պարզելու համար, </w:t>
            </w:r>
          </w:p>
          <w:p w14:paraId="333B4348" w14:textId="77777777" w:rsidR="00D94DE1" w:rsidRPr="00FA1598" w:rsidRDefault="00D94DE1" w:rsidP="000D20D0">
            <w:pPr>
              <w:numPr>
                <w:ilvl w:val="0"/>
                <w:numId w:val="120"/>
              </w:numPr>
              <w:spacing w:after="0" w:line="360" w:lineRule="auto"/>
              <w:ind w:left="393" w:hanging="357"/>
              <w:jc w:val="both"/>
              <w:rPr>
                <w:rFonts w:ascii="GHEA Grapalat" w:hAnsi="GHEA Grapalat"/>
                <w:sz w:val="20"/>
                <w:szCs w:val="20"/>
                <w:lang w:val="hy-AM"/>
              </w:rPr>
            </w:pPr>
            <w:r w:rsidRPr="00FA1598">
              <w:rPr>
                <w:rFonts w:ascii="GHEA Grapalat" w:hAnsi="GHEA Grapalat"/>
                <w:sz w:val="20"/>
                <w:szCs w:val="20"/>
                <w:lang w:val="hy-AM"/>
              </w:rPr>
              <w:t>կարողանում է ակտիվ լսման միջոցով ըմբռնել հաճախորդի կարիքները,</w:t>
            </w:r>
          </w:p>
          <w:p w14:paraId="0390FBAC" w14:textId="54CE5374" w:rsidR="00D94DE1" w:rsidRPr="00FA1598" w:rsidRDefault="00D94DE1" w:rsidP="000D20D0">
            <w:pPr>
              <w:numPr>
                <w:ilvl w:val="0"/>
                <w:numId w:val="120"/>
              </w:numPr>
              <w:spacing w:after="0" w:line="360" w:lineRule="auto"/>
              <w:ind w:left="393" w:hanging="357"/>
              <w:jc w:val="both"/>
              <w:rPr>
                <w:rFonts w:ascii="GHEA Grapalat" w:hAnsi="GHEA Grapalat"/>
                <w:lang w:val="hy-AM"/>
              </w:rPr>
            </w:pPr>
            <w:r w:rsidRPr="00FA1598">
              <w:rPr>
                <w:rFonts w:ascii="GHEA Grapalat" w:hAnsi="GHEA Grapalat"/>
                <w:sz w:val="20"/>
                <w:szCs w:val="20"/>
                <w:lang w:val="hy-AM"/>
              </w:rPr>
              <w:t>ներկայացնում է համապատասխան ծառայություններ և լուծումներ՝ հիմնվելով հաճախորդի կարիքների վերլուծության վրա:</w:t>
            </w:r>
          </w:p>
        </w:tc>
      </w:tr>
      <w:tr w:rsidR="00D94DE1" w:rsidRPr="00FA1598" w14:paraId="635EC504" w14:textId="77777777" w:rsidTr="00E830C3">
        <w:tc>
          <w:tcPr>
            <w:tcW w:w="567" w:type="dxa"/>
          </w:tcPr>
          <w:p w14:paraId="4BB29B1B"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DF52C8F"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Courier New"/>
                <w:b/>
                <w:bCs/>
                <w:kern w:val="36"/>
                <w:sz w:val="20"/>
                <w:szCs w:val="20"/>
                <w:lang w:val="hy-AM"/>
              </w:rPr>
              <w:t xml:space="preserve"> </w:t>
            </w:r>
            <w:r w:rsidRPr="00FA1598">
              <w:rPr>
                <w:rFonts w:ascii="GHEA Grapalat" w:hAnsi="GHEA Grapalat" w:cs="Courier New"/>
                <w:b/>
                <w:bCs/>
                <w:kern w:val="36"/>
                <w:sz w:val="20"/>
                <w:szCs w:val="20"/>
              </w:rPr>
              <w:t>6</w:t>
            </w:r>
          </w:p>
        </w:tc>
        <w:tc>
          <w:tcPr>
            <w:tcW w:w="11487" w:type="dxa"/>
          </w:tcPr>
          <w:p w14:paraId="61BB23F1" w14:textId="77777777" w:rsidR="00D94DE1" w:rsidRPr="00FA1598" w:rsidRDefault="00D94DE1" w:rsidP="00D94DE1">
            <w:pPr>
              <w:spacing w:after="0" w:line="360" w:lineRule="auto"/>
              <w:jc w:val="both"/>
              <w:rPr>
                <w:rFonts w:ascii="GHEA Grapalat" w:hAnsi="GHEA Grapalat" w:cs="Courier New"/>
                <w:bCs/>
                <w:kern w:val="36"/>
                <w:sz w:val="20"/>
                <w:szCs w:val="20"/>
                <w:lang w:val="hy-AM"/>
              </w:rPr>
            </w:pPr>
            <w:r w:rsidRPr="00FA1598">
              <w:rPr>
                <w:rFonts w:ascii="GHEA Grapalat" w:hAnsi="GHEA Grapalat"/>
                <w:sz w:val="20"/>
                <w:szCs w:val="20"/>
                <w:lang w:val="hy-AM"/>
              </w:rPr>
              <w:t>Կիրառել կոնֆլիկտների կառավարման հմտությունները սպասարկման գործընթացում</w:t>
            </w:r>
          </w:p>
        </w:tc>
      </w:tr>
      <w:tr w:rsidR="00D94DE1" w:rsidRPr="001846B3" w14:paraId="7B035662" w14:textId="77777777" w:rsidTr="00E830C3">
        <w:tc>
          <w:tcPr>
            <w:tcW w:w="567" w:type="dxa"/>
          </w:tcPr>
          <w:p w14:paraId="45B91CF2"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998385E" w14:textId="6F324D11"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rPr>
              <w:t>Կատարման չափանիշներ</w:t>
            </w:r>
          </w:p>
        </w:tc>
        <w:tc>
          <w:tcPr>
            <w:tcW w:w="11487" w:type="dxa"/>
          </w:tcPr>
          <w:p w14:paraId="0FB760CB" w14:textId="77777777" w:rsidR="00D94DE1" w:rsidRPr="00FA1598" w:rsidRDefault="00D94DE1" w:rsidP="000D20D0">
            <w:pPr>
              <w:numPr>
                <w:ilvl w:val="0"/>
                <w:numId w:val="119"/>
              </w:numPr>
              <w:spacing w:after="0" w:line="360" w:lineRule="auto"/>
              <w:ind w:left="393"/>
              <w:jc w:val="both"/>
              <w:rPr>
                <w:rFonts w:ascii="GHEA Grapalat" w:hAnsi="GHEA Grapalat"/>
                <w:sz w:val="20"/>
                <w:szCs w:val="20"/>
                <w:lang w:val="hy-AM"/>
              </w:rPr>
            </w:pPr>
            <w:r w:rsidRPr="00FA1598">
              <w:rPr>
                <w:rFonts w:ascii="GHEA Grapalat" w:hAnsi="GHEA Grapalat"/>
                <w:sz w:val="20"/>
                <w:szCs w:val="20"/>
                <w:lang w:val="hy-AM"/>
              </w:rPr>
              <w:t>ճիշտ է նույնականացնում կոնֆլիկտային իրավիճակները սպասարկման գործընթացում,</w:t>
            </w:r>
          </w:p>
          <w:p w14:paraId="0908FBC7" w14:textId="77777777" w:rsidR="00D94DE1" w:rsidRPr="00FA1598" w:rsidRDefault="00D94DE1" w:rsidP="000D20D0">
            <w:pPr>
              <w:numPr>
                <w:ilvl w:val="0"/>
                <w:numId w:val="119"/>
              </w:numPr>
              <w:spacing w:after="0" w:line="360" w:lineRule="auto"/>
              <w:ind w:left="393"/>
              <w:jc w:val="both"/>
              <w:rPr>
                <w:rFonts w:ascii="GHEA Grapalat" w:hAnsi="GHEA Grapalat"/>
                <w:sz w:val="20"/>
                <w:szCs w:val="20"/>
                <w:lang w:val="hy-AM"/>
              </w:rPr>
            </w:pPr>
            <w:r w:rsidRPr="00FA1598">
              <w:rPr>
                <w:rFonts w:ascii="GHEA Grapalat" w:hAnsi="GHEA Grapalat"/>
                <w:sz w:val="20"/>
                <w:szCs w:val="20"/>
                <w:lang w:val="hy-AM"/>
              </w:rPr>
              <w:t>ճիշտ է բացատրում կոնֆլիկտի պատճառները և առաջարկում լուծման տարբերակներ՝ հիմնվելով հաճախորդի հոգեբանական բնութագրերի վրա,</w:t>
            </w:r>
          </w:p>
          <w:p w14:paraId="38AFC554" w14:textId="77777777" w:rsidR="00D94DE1" w:rsidRPr="00FA1598" w:rsidRDefault="00D94DE1" w:rsidP="000D20D0">
            <w:pPr>
              <w:numPr>
                <w:ilvl w:val="0"/>
                <w:numId w:val="119"/>
              </w:numPr>
              <w:spacing w:after="0" w:line="360" w:lineRule="auto"/>
              <w:ind w:left="393"/>
              <w:jc w:val="both"/>
              <w:rPr>
                <w:rFonts w:ascii="GHEA Grapalat" w:hAnsi="GHEA Grapalat"/>
                <w:sz w:val="20"/>
                <w:szCs w:val="20"/>
                <w:lang w:val="hy-AM"/>
              </w:rPr>
            </w:pPr>
            <w:r w:rsidRPr="00FA1598">
              <w:rPr>
                <w:rFonts w:ascii="GHEA Grapalat" w:hAnsi="GHEA Grapalat"/>
                <w:sz w:val="20"/>
                <w:szCs w:val="20"/>
                <w:lang w:val="hy-AM"/>
              </w:rPr>
              <w:t>կարողանում է բանակցել և լուծումներ գտնել, որոնք բավարարում են թե՛ հաճախորդին, թե՛ ընկերությանը,</w:t>
            </w:r>
          </w:p>
          <w:p w14:paraId="4A31FEA8" w14:textId="77777777" w:rsidR="00D94DE1" w:rsidRPr="00FA1598" w:rsidRDefault="00D94DE1" w:rsidP="000D20D0">
            <w:pPr>
              <w:numPr>
                <w:ilvl w:val="0"/>
                <w:numId w:val="119"/>
              </w:numPr>
              <w:spacing w:after="0" w:line="360" w:lineRule="auto"/>
              <w:ind w:left="393"/>
              <w:jc w:val="both"/>
              <w:rPr>
                <w:rFonts w:ascii="GHEA Grapalat" w:hAnsi="GHEA Grapalat"/>
                <w:sz w:val="20"/>
                <w:szCs w:val="20"/>
                <w:lang w:val="hy-AM"/>
              </w:rPr>
            </w:pPr>
            <w:r w:rsidRPr="00FA1598">
              <w:rPr>
                <w:rFonts w:ascii="GHEA Grapalat" w:hAnsi="GHEA Grapalat"/>
                <w:sz w:val="20"/>
                <w:szCs w:val="20"/>
                <w:lang w:val="hy-AM"/>
              </w:rPr>
              <w:t>դրսևորում է մասնագիտական էթիկա և ինքնավերահսկում կոնֆլիկտային իրավիճակներում:</w:t>
            </w:r>
          </w:p>
        </w:tc>
      </w:tr>
      <w:tr w:rsidR="00D94DE1" w:rsidRPr="001846B3" w14:paraId="457C1327" w14:textId="77777777" w:rsidTr="00064CD3">
        <w:tc>
          <w:tcPr>
            <w:tcW w:w="15173" w:type="dxa"/>
            <w:gridSpan w:val="3"/>
          </w:tcPr>
          <w:p w14:paraId="4A15E842" w14:textId="77777777" w:rsidR="00D94DE1" w:rsidRPr="00FA1598" w:rsidRDefault="00D94DE1" w:rsidP="00D94DE1">
            <w:pPr>
              <w:spacing w:after="0" w:line="360" w:lineRule="auto"/>
              <w:ind w:left="31"/>
              <w:jc w:val="center"/>
              <w:rPr>
                <w:rFonts w:ascii="GHEA Grapalat" w:hAnsi="GHEA Grapalat" w:cs="Courier New"/>
                <w:bCs/>
                <w:kern w:val="36"/>
                <w:lang w:val="hy-AM"/>
              </w:rPr>
            </w:pPr>
            <w:r w:rsidRPr="00FA1598">
              <w:rPr>
                <w:rFonts w:ascii="GHEA Grapalat" w:hAnsi="GHEA Grapalat" w:cs="Courier New"/>
                <w:b/>
                <w:bCs/>
                <w:kern w:val="36"/>
                <w:lang w:val="hy-AM"/>
              </w:rPr>
              <w:t>ՄՈԴՈՒԼԻ ԱՆՎԱՆՈՒՄԸ «ԿՈՆՖԼԻԿՏՆԵՐԻ, ՓՈՓՈԽՈՒԹՅՈՒՆՆԵՐԻ ԵՎ ՍԹՐԵՍՆԵՐԻ ԿԱՌԱՎԱՐՈՒՄ»</w:t>
            </w:r>
          </w:p>
        </w:tc>
      </w:tr>
      <w:tr w:rsidR="00D94DE1" w:rsidRPr="00FA1598" w14:paraId="1761E503" w14:textId="77777777" w:rsidTr="00E830C3">
        <w:tc>
          <w:tcPr>
            <w:tcW w:w="567" w:type="dxa"/>
          </w:tcPr>
          <w:p w14:paraId="43F79D94"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0D650B83" w14:textId="77777777" w:rsidR="00D94DE1" w:rsidRPr="00FA1598" w:rsidRDefault="00D94DE1" w:rsidP="00D94DE1">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Մոդուլի</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դասիչը</w:t>
            </w:r>
          </w:p>
        </w:tc>
        <w:tc>
          <w:tcPr>
            <w:tcW w:w="11487" w:type="dxa"/>
          </w:tcPr>
          <w:p w14:paraId="787764C5" w14:textId="5ACBC08C" w:rsidR="00D94DE1" w:rsidRPr="00FA1598" w:rsidRDefault="00D94DE1" w:rsidP="00D94DE1">
            <w:pPr>
              <w:spacing w:after="0" w:line="360" w:lineRule="auto"/>
              <w:rPr>
                <w:rFonts w:ascii="GHEA Grapalat" w:hAnsi="GHEA Grapalat" w:cs="Courier New"/>
                <w:bCs/>
                <w:kern w:val="36"/>
                <w:sz w:val="20"/>
                <w:szCs w:val="20"/>
              </w:rPr>
            </w:pPr>
            <w:r w:rsidRPr="00FA1598">
              <w:rPr>
                <w:rFonts w:ascii="GHEA Grapalat" w:hAnsi="GHEA Grapalat"/>
                <w:sz w:val="20"/>
                <w:szCs w:val="20"/>
                <w:lang w:val="ru-RU"/>
              </w:rPr>
              <w:t>ԶՕԼ-5-24-0</w:t>
            </w:r>
            <w:r w:rsidRPr="00FA1598">
              <w:rPr>
                <w:rFonts w:ascii="GHEA Grapalat" w:hAnsi="GHEA Grapalat"/>
                <w:sz w:val="20"/>
                <w:szCs w:val="20"/>
              </w:rPr>
              <w:t>13</w:t>
            </w:r>
          </w:p>
        </w:tc>
      </w:tr>
      <w:tr w:rsidR="00D94DE1" w:rsidRPr="001846B3" w14:paraId="0E7FDD16" w14:textId="77777777" w:rsidTr="00E830C3">
        <w:tc>
          <w:tcPr>
            <w:tcW w:w="567" w:type="dxa"/>
          </w:tcPr>
          <w:p w14:paraId="219B58EB"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5FAEE505" w14:textId="77777777" w:rsidR="00D94DE1" w:rsidRPr="00FA1598" w:rsidRDefault="00D94DE1" w:rsidP="00D94DE1">
            <w:pPr>
              <w:spacing w:after="0" w:line="360" w:lineRule="auto"/>
              <w:rPr>
                <w:rFonts w:ascii="GHEA Grapalat" w:hAnsi="GHEA Grapalat"/>
                <w:b/>
                <w:spacing w:val="-2"/>
                <w:kern w:val="16"/>
                <w:sz w:val="20"/>
                <w:szCs w:val="20"/>
                <w:lang w:val="hy-AM"/>
              </w:rPr>
            </w:pPr>
            <w:r w:rsidRPr="00FA1598">
              <w:rPr>
                <w:rFonts w:ascii="GHEA Grapalat" w:hAnsi="GHEA Grapalat" w:cs="Sylfaen"/>
                <w:b/>
                <w:spacing w:val="-2"/>
                <w:kern w:val="16"/>
                <w:sz w:val="20"/>
                <w:szCs w:val="20"/>
                <w:lang w:val="hy-AM"/>
              </w:rPr>
              <w:t>Մոդուլի</w:t>
            </w:r>
            <w:r w:rsidRPr="00FA1598">
              <w:rPr>
                <w:rFonts w:ascii="GHEA Grapalat" w:hAnsi="GHEA Grapalat"/>
                <w:b/>
                <w:spacing w:val="-2"/>
                <w:kern w:val="16"/>
                <w:sz w:val="20"/>
                <w:szCs w:val="20"/>
                <w:lang w:val="hy-AM"/>
              </w:rPr>
              <w:t xml:space="preserve"> </w:t>
            </w:r>
            <w:r w:rsidRPr="00FA1598">
              <w:rPr>
                <w:rFonts w:ascii="GHEA Grapalat" w:hAnsi="GHEA Grapalat" w:cs="Sylfaen"/>
                <w:b/>
                <w:spacing w:val="-2"/>
                <w:kern w:val="16"/>
                <w:sz w:val="20"/>
                <w:szCs w:val="20"/>
                <w:lang w:val="hy-AM"/>
              </w:rPr>
              <w:t>նպատակը</w:t>
            </w:r>
          </w:p>
        </w:tc>
        <w:tc>
          <w:tcPr>
            <w:tcW w:w="11487" w:type="dxa"/>
          </w:tcPr>
          <w:p w14:paraId="5394CCC1" w14:textId="77777777" w:rsidR="00D94DE1" w:rsidRPr="00FA1598" w:rsidRDefault="00D94DE1" w:rsidP="00D94DE1">
            <w:pPr>
              <w:spacing w:after="0" w:line="360" w:lineRule="auto"/>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Մոդուլի նպատակն է ուսանողին տալ գիտելիքներ կոնֆլիկտների, փոփոխությունների ու սթրեսների հիմնական ձևերի և դրանց զարգացման փուլերի վերաբերյալ, ինչպես նաև ուսանողի մոտ ձևավորել հմտություն՝ կառավարելու փոփոխությունները և հաղթահարելու մասնագիտական գործունեության ոլորտում ծագող կոնֆլիկտները և սթրեսները:</w:t>
            </w:r>
          </w:p>
        </w:tc>
      </w:tr>
      <w:tr w:rsidR="00D94DE1" w:rsidRPr="00FA1598" w14:paraId="544E43FE" w14:textId="77777777" w:rsidTr="00E830C3">
        <w:tc>
          <w:tcPr>
            <w:tcW w:w="567" w:type="dxa"/>
          </w:tcPr>
          <w:p w14:paraId="5A5147B8"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B39368E" w14:textId="77777777" w:rsidR="00D94DE1" w:rsidRPr="00FA1598" w:rsidRDefault="00D94DE1" w:rsidP="00D94DE1">
            <w:pPr>
              <w:spacing w:after="0" w:line="360" w:lineRule="auto"/>
              <w:rPr>
                <w:rFonts w:ascii="GHEA Grapalat" w:hAnsi="GHEA Grapalat"/>
                <w:b/>
                <w:sz w:val="20"/>
                <w:szCs w:val="20"/>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տևողությունը</w:t>
            </w:r>
          </w:p>
        </w:tc>
        <w:tc>
          <w:tcPr>
            <w:tcW w:w="11487" w:type="dxa"/>
          </w:tcPr>
          <w:p w14:paraId="5CEEE82F" w14:textId="77777777" w:rsidR="00D94DE1" w:rsidRPr="00FA1598" w:rsidRDefault="00D94DE1" w:rsidP="00D94DE1">
            <w:pPr>
              <w:spacing w:after="0" w:line="360" w:lineRule="auto"/>
              <w:jc w:val="both"/>
              <w:rPr>
                <w:rFonts w:ascii="GHEA Grapalat" w:hAnsi="GHEA Grapalat" w:cs="Courier New"/>
                <w:bCs/>
                <w:kern w:val="36"/>
                <w:sz w:val="20"/>
                <w:szCs w:val="20"/>
              </w:rPr>
            </w:pPr>
            <w:r w:rsidRPr="00FA1598">
              <w:rPr>
                <w:rFonts w:ascii="GHEA Grapalat" w:hAnsi="GHEA Grapalat" w:cs="Courier New"/>
                <w:bCs/>
                <w:kern w:val="36"/>
                <w:sz w:val="20"/>
                <w:szCs w:val="20"/>
                <w:lang w:val="hy-AM"/>
              </w:rPr>
              <w:t>36</w:t>
            </w:r>
            <w:r w:rsidRPr="00FA1598">
              <w:rPr>
                <w:rFonts w:ascii="GHEA Grapalat" w:hAnsi="GHEA Grapalat" w:cs="Courier New"/>
                <w:bCs/>
                <w:kern w:val="36"/>
                <w:sz w:val="20"/>
                <w:szCs w:val="20"/>
              </w:rPr>
              <w:t xml:space="preserve"> ժամ</w:t>
            </w:r>
          </w:p>
        </w:tc>
      </w:tr>
      <w:tr w:rsidR="00D94DE1" w:rsidRPr="00FA1598" w14:paraId="63FC3D63" w14:textId="77777777" w:rsidTr="00E830C3">
        <w:tc>
          <w:tcPr>
            <w:tcW w:w="567" w:type="dxa"/>
          </w:tcPr>
          <w:p w14:paraId="599336D9"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7FABF8EC" w14:textId="77777777" w:rsidR="00D94DE1" w:rsidRPr="00FA1598" w:rsidRDefault="00D94DE1" w:rsidP="00D94DE1">
            <w:pPr>
              <w:spacing w:after="0" w:line="360" w:lineRule="auto"/>
              <w:rPr>
                <w:rFonts w:ascii="GHEA Grapalat" w:hAnsi="GHEA Grapalat"/>
                <w:b/>
                <w:sz w:val="20"/>
                <w:szCs w:val="20"/>
              </w:rPr>
            </w:pPr>
            <w:r w:rsidRPr="00FA1598">
              <w:rPr>
                <w:rFonts w:ascii="GHEA Grapalat" w:hAnsi="GHEA Grapalat" w:cs="Sylfaen"/>
                <w:b/>
                <w:sz w:val="20"/>
                <w:szCs w:val="20"/>
              </w:rPr>
              <w:t>Մուտքային</w:t>
            </w:r>
            <w:r w:rsidRPr="00FA1598">
              <w:rPr>
                <w:rFonts w:ascii="GHEA Grapalat" w:hAnsi="GHEA Grapalat"/>
                <w:b/>
                <w:sz w:val="20"/>
                <w:szCs w:val="20"/>
              </w:rPr>
              <w:t xml:space="preserve"> </w:t>
            </w:r>
            <w:r w:rsidRPr="00FA1598">
              <w:rPr>
                <w:rFonts w:ascii="GHEA Grapalat" w:hAnsi="GHEA Grapalat" w:cs="Sylfaen"/>
                <w:b/>
                <w:sz w:val="20"/>
                <w:szCs w:val="20"/>
              </w:rPr>
              <w:t>պահանջները</w:t>
            </w:r>
          </w:p>
        </w:tc>
        <w:tc>
          <w:tcPr>
            <w:tcW w:w="11487" w:type="dxa"/>
          </w:tcPr>
          <w:p w14:paraId="03796AA0" w14:textId="1E67DE01" w:rsidR="00D94DE1" w:rsidRPr="00FA1598" w:rsidRDefault="00D94DE1" w:rsidP="00D94DE1">
            <w:pPr>
              <w:spacing w:after="0" w:line="360" w:lineRule="auto"/>
              <w:jc w:val="both"/>
              <w:rPr>
                <w:rFonts w:ascii="GHEA Grapalat" w:hAnsi="GHEA Grapalat" w:cs="Courier New"/>
                <w:bCs/>
                <w:kern w:val="36"/>
                <w:sz w:val="20"/>
                <w:szCs w:val="20"/>
                <w:lang w:val="hy-AM"/>
              </w:rPr>
            </w:pPr>
            <w:r w:rsidRPr="00FA1598">
              <w:rPr>
                <w:rFonts w:ascii="GHEA Grapalat" w:hAnsi="GHEA Grapalat"/>
                <w:bCs/>
                <w:sz w:val="20"/>
                <w:szCs w:val="20"/>
              </w:rPr>
              <w:t>Այս մոդուլն ուսումնասիրելու համար սովորողը պետք է ուսումնա</w:t>
            </w:r>
            <w:r w:rsidRPr="00FA1598">
              <w:rPr>
                <w:rFonts w:ascii="GHEA Grapalat" w:hAnsi="GHEA Grapalat"/>
                <w:bCs/>
                <w:sz w:val="20"/>
                <w:szCs w:val="20"/>
                <w:lang w:val="hy-AM"/>
              </w:rPr>
              <w:t>սիրած</w:t>
            </w:r>
            <w:r w:rsidRPr="00FA1598">
              <w:rPr>
                <w:rFonts w:ascii="GHEA Grapalat" w:hAnsi="GHEA Grapalat"/>
                <w:bCs/>
                <w:sz w:val="20"/>
                <w:szCs w:val="20"/>
              </w:rPr>
              <w:t xml:space="preserve"> լինի </w:t>
            </w:r>
            <w:r w:rsidRPr="00FA1598">
              <w:rPr>
                <w:rFonts w:ascii="GHEA Grapalat" w:hAnsi="GHEA Grapalat"/>
                <w:sz w:val="20"/>
                <w:szCs w:val="20"/>
              </w:rPr>
              <w:t xml:space="preserve">ԶՕԼ-5-24-005 </w:t>
            </w:r>
            <w:r w:rsidRPr="00FA1598">
              <w:rPr>
                <w:rFonts w:ascii="GHEA Grapalat" w:hAnsi="GHEA Grapalat"/>
                <w:bCs/>
                <w:sz w:val="20"/>
                <w:szCs w:val="20"/>
              </w:rPr>
              <w:t>«</w:t>
            </w:r>
            <w:r w:rsidRPr="00FA1598">
              <w:rPr>
                <w:rFonts w:ascii="GHEA Grapalat" w:eastAsia="Arial Unicode MS" w:hAnsi="GHEA Grapalat"/>
                <w:sz w:val="20"/>
                <w:szCs w:val="20"/>
                <w:lang w:val="nl-NL"/>
              </w:rPr>
              <w:t>Կառավարման (մենեջմենթի) ընդհանուր կարողություններ</w:t>
            </w:r>
            <w:r w:rsidRPr="00FA1598">
              <w:rPr>
                <w:rFonts w:ascii="GHEA Grapalat" w:hAnsi="GHEA Grapalat"/>
                <w:bCs/>
                <w:sz w:val="20"/>
                <w:szCs w:val="20"/>
                <w:lang w:val="nl-NL"/>
              </w:rPr>
              <w:t>»</w:t>
            </w:r>
            <w:r w:rsidRPr="00FA1598">
              <w:rPr>
                <w:rFonts w:ascii="GHEA Grapalat" w:hAnsi="GHEA Grapalat"/>
                <w:bCs/>
                <w:sz w:val="20"/>
                <w:szCs w:val="20"/>
              </w:rPr>
              <w:t xml:space="preserve"> և </w:t>
            </w:r>
            <w:r w:rsidRPr="00FA1598">
              <w:rPr>
                <w:rFonts w:ascii="GHEA Grapalat" w:hAnsi="GHEA Grapalat"/>
                <w:sz w:val="20"/>
                <w:szCs w:val="20"/>
                <w:lang w:val="ru-RU"/>
              </w:rPr>
              <w:t>ԶՕԼ</w:t>
            </w:r>
            <w:r w:rsidRPr="00FA1598">
              <w:rPr>
                <w:rFonts w:ascii="GHEA Grapalat" w:hAnsi="GHEA Grapalat"/>
                <w:sz w:val="20"/>
                <w:szCs w:val="20"/>
              </w:rPr>
              <w:t>-5-24-006</w:t>
            </w:r>
            <w:r w:rsidRPr="00FA1598">
              <w:rPr>
                <w:rFonts w:ascii="GHEA Grapalat" w:hAnsi="GHEA Grapalat"/>
                <w:bCs/>
                <w:sz w:val="20"/>
                <w:szCs w:val="20"/>
              </w:rPr>
              <w:t xml:space="preserve"> </w:t>
            </w:r>
            <w:r w:rsidRPr="00FA1598">
              <w:rPr>
                <w:rFonts w:ascii="GHEA Grapalat" w:hAnsi="GHEA Grapalat"/>
                <w:sz w:val="20"/>
                <w:szCs w:val="20"/>
                <w:lang w:val="nl-NL"/>
              </w:rPr>
              <w:t>«</w:t>
            </w:r>
            <w:r w:rsidRPr="00FA1598">
              <w:rPr>
                <w:rFonts w:ascii="GHEA Grapalat" w:eastAsia="Arial Unicode MS" w:hAnsi="GHEA Grapalat"/>
                <w:sz w:val="20"/>
                <w:szCs w:val="20"/>
              </w:rPr>
              <w:t>Գործարար</w:t>
            </w:r>
            <w:r w:rsidRPr="00FA1598">
              <w:rPr>
                <w:rFonts w:ascii="GHEA Grapalat" w:eastAsia="Arial Unicode MS" w:hAnsi="GHEA Grapalat"/>
                <w:sz w:val="20"/>
                <w:szCs w:val="20"/>
                <w:lang w:val="nl-NL"/>
              </w:rPr>
              <w:t xml:space="preserve"> </w:t>
            </w:r>
            <w:r w:rsidRPr="00FA1598">
              <w:rPr>
                <w:rFonts w:ascii="GHEA Grapalat" w:eastAsia="Arial Unicode MS" w:hAnsi="GHEA Grapalat"/>
                <w:sz w:val="20"/>
                <w:szCs w:val="20"/>
              </w:rPr>
              <w:t>հաղորդակցման</w:t>
            </w:r>
            <w:r w:rsidRPr="00FA1598">
              <w:rPr>
                <w:rFonts w:ascii="GHEA Grapalat" w:eastAsia="Arial Unicode MS" w:hAnsi="GHEA Grapalat"/>
                <w:sz w:val="20"/>
                <w:szCs w:val="20"/>
                <w:lang w:val="nl-NL"/>
              </w:rPr>
              <w:t xml:space="preserve"> </w:t>
            </w:r>
            <w:r w:rsidRPr="00FA1598">
              <w:rPr>
                <w:rFonts w:ascii="GHEA Grapalat" w:eastAsia="Arial Unicode MS" w:hAnsi="GHEA Grapalat"/>
                <w:sz w:val="20"/>
                <w:szCs w:val="20"/>
              </w:rPr>
              <w:t>հմտություններ</w:t>
            </w:r>
            <w:r w:rsidRPr="00FA1598">
              <w:rPr>
                <w:rFonts w:ascii="GHEA Grapalat" w:hAnsi="GHEA Grapalat"/>
                <w:sz w:val="20"/>
                <w:szCs w:val="20"/>
                <w:lang w:val="nl-NL"/>
              </w:rPr>
              <w:t>»</w:t>
            </w:r>
            <w:r w:rsidRPr="00FA1598">
              <w:rPr>
                <w:rFonts w:ascii="GHEA Grapalat" w:hAnsi="GHEA Grapalat"/>
                <w:sz w:val="20"/>
                <w:szCs w:val="20"/>
              </w:rPr>
              <w:t xml:space="preserve"> </w:t>
            </w:r>
            <w:r w:rsidRPr="00FA1598">
              <w:rPr>
                <w:rFonts w:ascii="GHEA Grapalat" w:hAnsi="GHEA Grapalat"/>
                <w:bCs/>
                <w:sz w:val="20"/>
                <w:szCs w:val="20"/>
                <w:lang w:val="nl-NL"/>
              </w:rPr>
              <w:t>մոդուլ</w:t>
            </w:r>
            <w:r w:rsidRPr="00FA1598">
              <w:rPr>
                <w:rFonts w:ascii="GHEA Grapalat" w:hAnsi="GHEA Grapalat"/>
                <w:bCs/>
                <w:sz w:val="20"/>
                <w:szCs w:val="20"/>
              </w:rPr>
              <w:t>ներ</w:t>
            </w:r>
            <w:r w:rsidRPr="00FA1598">
              <w:rPr>
                <w:rFonts w:ascii="GHEA Grapalat" w:hAnsi="GHEA Grapalat"/>
                <w:bCs/>
                <w:sz w:val="20"/>
                <w:szCs w:val="20"/>
                <w:lang w:val="nl-NL"/>
              </w:rPr>
              <w:t>ը</w:t>
            </w:r>
            <w:r w:rsidRPr="00FA1598">
              <w:rPr>
                <w:rFonts w:ascii="GHEA Grapalat" w:hAnsi="GHEA Grapalat"/>
                <w:bCs/>
                <w:sz w:val="20"/>
                <w:szCs w:val="20"/>
                <w:lang w:val="hy-AM"/>
              </w:rPr>
              <w:t>:</w:t>
            </w:r>
          </w:p>
        </w:tc>
      </w:tr>
      <w:tr w:rsidR="00D94DE1" w:rsidRPr="00FA1598" w14:paraId="2C38ED52" w14:textId="77777777" w:rsidTr="00E830C3">
        <w:tc>
          <w:tcPr>
            <w:tcW w:w="567" w:type="dxa"/>
          </w:tcPr>
          <w:p w14:paraId="5ECBE0D2"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4E7CBAAB"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Sylfaen"/>
                <w:b/>
                <w:sz w:val="20"/>
                <w:szCs w:val="20"/>
              </w:rPr>
              <w:t xml:space="preserve"> 1</w:t>
            </w:r>
          </w:p>
        </w:tc>
        <w:tc>
          <w:tcPr>
            <w:tcW w:w="11487" w:type="dxa"/>
          </w:tcPr>
          <w:p w14:paraId="22121EEB" w14:textId="77777777" w:rsidR="00D94DE1" w:rsidRPr="00FA1598" w:rsidRDefault="00D94DE1" w:rsidP="00D94DE1">
            <w:pPr>
              <w:spacing w:after="0" w:line="360" w:lineRule="auto"/>
              <w:jc w:val="both"/>
              <w:rPr>
                <w:rFonts w:ascii="GHEA Grapalat" w:hAnsi="GHEA Grapalat" w:cs="Courier New"/>
                <w:bCs/>
                <w:kern w:val="36"/>
                <w:sz w:val="20"/>
                <w:szCs w:val="20"/>
              </w:rPr>
            </w:pPr>
            <w:r w:rsidRPr="00FA1598">
              <w:rPr>
                <w:rFonts w:ascii="GHEA Grapalat" w:hAnsi="GHEA Grapalat" w:cs="Courier New"/>
                <w:bCs/>
                <w:kern w:val="36"/>
                <w:sz w:val="20"/>
                <w:szCs w:val="20"/>
              </w:rPr>
              <w:t>Ներկայացնել կ</w:t>
            </w:r>
            <w:r w:rsidRPr="00FA1598">
              <w:rPr>
                <w:rFonts w:ascii="GHEA Grapalat" w:hAnsi="GHEA Grapalat" w:cs="Courier New"/>
                <w:bCs/>
                <w:kern w:val="36"/>
                <w:sz w:val="20"/>
                <w:szCs w:val="20"/>
                <w:lang w:val="hy-AM"/>
              </w:rPr>
              <w:t>ոնֆլիկտների էությունը</w:t>
            </w:r>
            <w:r w:rsidRPr="00FA1598">
              <w:rPr>
                <w:rFonts w:ascii="GHEA Grapalat" w:hAnsi="GHEA Grapalat" w:cs="Courier New"/>
                <w:bCs/>
                <w:kern w:val="36"/>
                <w:sz w:val="20"/>
                <w:szCs w:val="20"/>
              </w:rPr>
              <w:t xml:space="preserve">, ծագման </w:t>
            </w:r>
            <w:r w:rsidRPr="00FA1598">
              <w:rPr>
                <w:rFonts w:ascii="GHEA Grapalat" w:hAnsi="GHEA Grapalat" w:cs="Courier New"/>
                <w:bCs/>
                <w:kern w:val="36"/>
                <w:sz w:val="20"/>
                <w:szCs w:val="20"/>
                <w:lang w:val="hy-AM"/>
              </w:rPr>
              <w:t>պատճառները</w:t>
            </w:r>
            <w:r w:rsidRPr="00FA1598">
              <w:rPr>
                <w:rFonts w:ascii="GHEA Grapalat" w:hAnsi="GHEA Grapalat" w:cs="Courier New"/>
                <w:bCs/>
                <w:kern w:val="36"/>
                <w:sz w:val="20"/>
                <w:szCs w:val="20"/>
              </w:rPr>
              <w:t>, հիմնական ձևերը</w:t>
            </w:r>
          </w:p>
        </w:tc>
      </w:tr>
      <w:tr w:rsidR="00D94DE1" w:rsidRPr="001846B3" w14:paraId="3E3F0D2D" w14:textId="77777777" w:rsidTr="00E830C3">
        <w:tc>
          <w:tcPr>
            <w:tcW w:w="567" w:type="dxa"/>
          </w:tcPr>
          <w:p w14:paraId="1EF5355D"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400CEAB4" w14:textId="77777777"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4A94E4E4" w14:textId="77777777" w:rsidR="00D94DE1" w:rsidRPr="00FA1598" w:rsidRDefault="00D94DE1" w:rsidP="00D94DE1">
            <w:pPr>
              <w:numPr>
                <w:ilvl w:val="0"/>
                <w:numId w:val="57"/>
              </w:numPr>
              <w:spacing w:after="0" w:line="360" w:lineRule="auto"/>
              <w:ind w:left="393"/>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նկարագրում է կոնֆլիկտի էությունը և ծագման պատճառները,</w:t>
            </w:r>
          </w:p>
          <w:p w14:paraId="4D1DCF13" w14:textId="0A6B516E" w:rsidR="00D94DE1" w:rsidRPr="00FA1598" w:rsidRDefault="00D94DE1" w:rsidP="00D94DE1">
            <w:pPr>
              <w:numPr>
                <w:ilvl w:val="0"/>
                <w:numId w:val="57"/>
              </w:numPr>
              <w:spacing w:after="0" w:line="360" w:lineRule="auto"/>
              <w:ind w:left="393"/>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կոնֆլիկտների զարգացման փուլերը</w:t>
            </w:r>
            <w:r>
              <w:rPr>
                <w:rFonts w:ascii="GHEA Grapalat" w:hAnsi="GHEA Grapalat" w:cs="Courier New"/>
                <w:bCs/>
                <w:kern w:val="36"/>
                <w:sz w:val="20"/>
                <w:szCs w:val="20"/>
                <w:lang w:val="hy-AM"/>
              </w:rPr>
              <w:t>,</w:t>
            </w:r>
          </w:p>
          <w:p w14:paraId="0B9DFA5A" w14:textId="77777777" w:rsidR="00D94DE1" w:rsidRPr="00FA1598" w:rsidRDefault="00D94DE1" w:rsidP="00D94DE1">
            <w:pPr>
              <w:numPr>
                <w:ilvl w:val="0"/>
                <w:numId w:val="57"/>
              </w:numPr>
              <w:spacing w:after="0" w:line="360" w:lineRule="auto"/>
              <w:ind w:left="393"/>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տարբերակում է կոնֆլիկտի ներանձնային ձևը,</w:t>
            </w:r>
          </w:p>
          <w:p w14:paraId="4699F821" w14:textId="77777777" w:rsidR="00D94DE1" w:rsidRPr="00FA1598" w:rsidRDefault="00D94DE1" w:rsidP="00D94DE1">
            <w:pPr>
              <w:numPr>
                <w:ilvl w:val="0"/>
                <w:numId w:val="57"/>
              </w:numPr>
              <w:spacing w:after="0" w:line="360" w:lineRule="auto"/>
              <w:ind w:left="393"/>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տարբերակում է կոնֆլիկտների միջանձնային ձևը,</w:t>
            </w:r>
          </w:p>
          <w:p w14:paraId="1BD0F4FD" w14:textId="77777777" w:rsidR="00D94DE1" w:rsidRPr="00FA1598" w:rsidRDefault="00D94DE1" w:rsidP="00D94DE1">
            <w:pPr>
              <w:numPr>
                <w:ilvl w:val="0"/>
                <w:numId w:val="57"/>
              </w:numPr>
              <w:spacing w:after="0" w:line="360" w:lineRule="auto"/>
              <w:ind w:left="393"/>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տարբերակում է կոնֆլիկտները անձի և խմբի միջև, </w:t>
            </w:r>
          </w:p>
          <w:p w14:paraId="3A535013" w14:textId="77777777" w:rsidR="00D94DE1" w:rsidRPr="00FA1598" w:rsidRDefault="00D94DE1" w:rsidP="00D94DE1">
            <w:pPr>
              <w:numPr>
                <w:ilvl w:val="0"/>
                <w:numId w:val="57"/>
              </w:numPr>
              <w:spacing w:after="0" w:line="360" w:lineRule="auto"/>
              <w:ind w:left="393"/>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տարբերակում է կոնֆլիկտների միջխմբային ձևը, </w:t>
            </w:r>
          </w:p>
          <w:p w14:paraId="2933AB4A" w14:textId="77777777" w:rsidR="00D94DE1" w:rsidRPr="00FA1598" w:rsidRDefault="00D94DE1" w:rsidP="00D94DE1">
            <w:pPr>
              <w:numPr>
                <w:ilvl w:val="0"/>
                <w:numId w:val="57"/>
              </w:numPr>
              <w:spacing w:after="0" w:line="360" w:lineRule="auto"/>
              <w:ind w:left="393"/>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ճիշտ է ներկայացնում կոնֆլիկտների դրական և բացասական ազդեցությունը կազմակերպության աշխատանքում:</w:t>
            </w:r>
          </w:p>
        </w:tc>
      </w:tr>
      <w:tr w:rsidR="00D94DE1" w:rsidRPr="00FA1598" w14:paraId="1B66F957" w14:textId="77777777" w:rsidTr="00E830C3">
        <w:tc>
          <w:tcPr>
            <w:tcW w:w="567" w:type="dxa"/>
          </w:tcPr>
          <w:p w14:paraId="13E94247"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6A069D8"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Sylfaen"/>
                <w:b/>
                <w:sz w:val="20"/>
                <w:szCs w:val="20"/>
              </w:rPr>
              <w:t xml:space="preserve"> 2</w:t>
            </w:r>
          </w:p>
        </w:tc>
        <w:tc>
          <w:tcPr>
            <w:tcW w:w="11487" w:type="dxa"/>
          </w:tcPr>
          <w:p w14:paraId="03096B53" w14:textId="77777777" w:rsidR="00D94DE1" w:rsidRPr="00FA1598" w:rsidRDefault="00D94DE1" w:rsidP="00D94DE1">
            <w:pPr>
              <w:spacing w:after="0" w:line="360" w:lineRule="auto"/>
              <w:ind w:left="351" w:hanging="284"/>
              <w:rPr>
                <w:rFonts w:ascii="GHEA Grapalat" w:hAnsi="GHEA Grapalat" w:cs="Courier New"/>
                <w:bCs/>
                <w:kern w:val="36"/>
                <w:sz w:val="20"/>
                <w:szCs w:val="20"/>
              </w:rPr>
            </w:pPr>
            <w:r w:rsidRPr="00FA1598">
              <w:rPr>
                <w:rFonts w:ascii="GHEA Grapalat" w:hAnsi="GHEA Grapalat" w:cs="Courier New"/>
                <w:bCs/>
                <w:kern w:val="36"/>
                <w:sz w:val="20"/>
                <w:szCs w:val="20"/>
              </w:rPr>
              <w:t>Նկարագրել կ</w:t>
            </w:r>
            <w:r w:rsidRPr="00FA1598">
              <w:rPr>
                <w:rFonts w:ascii="GHEA Grapalat" w:hAnsi="GHEA Grapalat" w:cs="Courier New"/>
                <w:bCs/>
                <w:kern w:val="36"/>
                <w:sz w:val="20"/>
                <w:szCs w:val="20"/>
                <w:lang w:val="hy-AM"/>
              </w:rPr>
              <w:t>ոնֆլիկտների կառավար</w:t>
            </w:r>
            <w:r w:rsidRPr="00FA1598">
              <w:rPr>
                <w:rFonts w:ascii="GHEA Grapalat" w:hAnsi="GHEA Grapalat" w:cs="Courier New"/>
                <w:bCs/>
                <w:kern w:val="36"/>
                <w:sz w:val="20"/>
                <w:szCs w:val="20"/>
              </w:rPr>
              <w:t>ման եղանակները</w:t>
            </w:r>
          </w:p>
        </w:tc>
      </w:tr>
      <w:tr w:rsidR="00D94DE1" w:rsidRPr="001846B3" w14:paraId="36C90C40" w14:textId="77777777" w:rsidTr="00E830C3">
        <w:tc>
          <w:tcPr>
            <w:tcW w:w="567" w:type="dxa"/>
          </w:tcPr>
          <w:p w14:paraId="58783C33"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17AA46D9" w14:textId="77777777"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7A6CAFE5" w14:textId="77777777" w:rsidR="00D94DE1" w:rsidRPr="00FA1598" w:rsidRDefault="00D94DE1" w:rsidP="00D94DE1">
            <w:pPr>
              <w:numPr>
                <w:ilvl w:val="0"/>
                <w:numId w:val="58"/>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կառավարում է կոնֆլիկտը՝ վերջինից խուսափելու միջոցով</w:t>
            </w:r>
          </w:p>
          <w:p w14:paraId="36A4E5D1" w14:textId="77777777" w:rsidR="00D94DE1" w:rsidRPr="00FA1598" w:rsidRDefault="00D94DE1" w:rsidP="00D94DE1">
            <w:pPr>
              <w:numPr>
                <w:ilvl w:val="0"/>
                <w:numId w:val="58"/>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կառավարում է կոնֆլիկտը համագործակցելով</w:t>
            </w:r>
            <w:r w:rsidRPr="00FA1598">
              <w:rPr>
                <w:rFonts w:ascii="GHEA Grapalat" w:hAnsi="GHEA Grapalat" w:cs="Courier New"/>
                <w:bCs/>
                <w:kern w:val="36"/>
                <w:sz w:val="20"/>
                <w:szCs w:val="20"/>
              </w:rPr>
              <w:t>,</w:t>
            </w:r>
          </w:p>
          <w:p w14:paraId="6F11660E" w14:textId="77777777" w:rsidR="00D94DE1" w:rsidRPr="00FA1598" w:rsidRDefault="00D94DE1" w:rsidP="00D94DE1">
            <w:pPr>
              <w:numPr>
                <w:ilvl w:val="0"/>
                <w:numId w:val="58"/>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կառավարում է կոնֆլիկտը համահարթեցմամբ</w:t>
            </w:r>
            <w:r w:rsidRPr="00FA1598">
              <w:rPr>
                <w:rFonts w:ascii="GHEA Grapalat" w:hAnsi="GHEA Grapalat" w:cs="Courier New"/>
                <w:bCs/>
                <w:kern w:val="36"/>
                <w:sz w:val="20"/>
                <w:szCs w:val="20"/>
              </w:rPr>
              <w:t>,</w:t>
            </w:r>
          </w:p>
          <w:p w14:paraId="09850CD8" w14:textId="77777777" w:rsidR="00D94DE1" w:rsidRPr="00FA1598" w:rsidRDefault="00D94DE1" w:rsidP="00D94DE1">
            <w:pPr>
              <w:numPr>
                <w:ilvl w:val="0"/>
                <w:numId w:val="58"/>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lastRenderedPageBreak/>
              <w:t>կառավարում է կոնֆլիկտը կամային ուժի կամ հարկադրանքի միջոցով,</w:t>
            </w:r>
          </w:p>
          <w:p w14:paraId="504A615B" w14:textId="77777777" w:rsidR="00D94DE1" w:rsidRPr="00FA1598" w:rsidRDefault="00D94DE1" w:rsidP="00D94DE1">
            <w:pPr>
              <w:numPr>
                <w:ilvl w:val="0"/>
                <w:numId w:val="58"/>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կառավարում է կոնֆլիկտը փոխզիջման միջոցով,</w:t>
            </w:r>
          </w:p>
          <w:p w14:paraId="5085C450" w14:textId="77777777" w:rsidR="00D94DE1" w:rsidRPr="00FA1598" w:rsidRDefault="00D94DE1" w:rsidP="00D94DE1">
            <w:pPr>
              <w:numPr>
                <w:ilvl w:val="0"/>
                <w:numId w:val="58"/>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կառավարում է կոնֆլիկտը բուն խնդրի լուծման միջոցով:</w:t>
            </w:r>
          </w:p>
        </w:tc>
      </w:tr>
      <w:tr w:rsidR="00D94DE1" w:rsidRPr="00FA1598" w14:paraId="2D884AEE" w14:textId="77777777" w:rsidTr="00E830C3">
        <w:tc>
          <w:tcPr>
            <w:tcW w:w="567" w:type="dxa"/>
          </w:tcPr>
          <w:p w14:paraId="59E7CF43"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D071947"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Sylfaen"/>
                <w:b/>
                <w:sz w:val="20"/>
                <w:szCs w:val="20"/>
              </w:rPr>
              <w:t xml:space="preserve"> 3</w:t>
            </w:r>
          </w:p>
        </w:tc>
        <w:tc>
          <w:tcPr>
            <w:tcW w:w="11487" w:type="dxa"/>
          </w:tcPr>
          <w:p w14:paraId="04618DC4" w14:textId="77777777" w:rsidR="00D94DE1" w:rsidRPr="00FA1598" w:rsidRDefault="00D94DE1" w:rsidP="00D94DE1">
            <w:pPr>
              <w:spacing w:after="0" w:line="360" w:lineRule="auto"/>
              <w:rPr>
                <w:rFonts w:ascii="GHEA Grapalat" w:hAnsi="GHEA Grapalat" w:cs="Courier New"/>
                <w:bCs/>
                <w:kern w:val="36"/>
                <w:sz w:val="20"/>
                <w:szCs w:val="20"/>
              </w:rPr>
            </w:pPr>
            <w:r w:rsidRPr="00FA1598">
              <w:rPr>
                <w:rFonts w:ascii="GHEA Grapalat" w:hAnsi="GHEA Grapalat" w:cs="Sylfaen"/>
                <w:bCs/>
                <w:kern w:val="36"/>
                <w:sz w:val="20"/>
                <w:szCs w:val="20"/>
              </w:rPr>
              <w:t>Կ</w:t>
            </w:r>
            <w:r w:rsidRPr="00FA1598">
              <w:rPr>
                <w:rFonts w:ascii="GHEA Grapalat" w:hAnsi="GHEA Grapalat" w:cs="Courier New"/>
                <w:bCs/>
                <w:kern w:val="36"/>
                <w:sz w:val="20"/>
                <w:szCs w:val="20"/>
              </w:rPr>
              <w:t>ա</w:t>
            </w:r>
            <w:r w:rsidRPr="00FA1598">
              <w:rPr>
                <w:rFonts w:ascii="GHEA Grapalat" w:hAnsi="GHEA Grapalat" w:cs="Sylfaen"/>
                <w:bCs/>
                <w:kern w:val="36"/>
                <w:sz w:val="20"/>
                <w:szCs w:val="20"/>
                <w:lang w:val="hy-AM"/>
              </w:rPr>
              <w:t>ռավար</w:t>
            </w:r>
            <w:r w:rsidRPr="00FA1598">
              <w:rPr>
                <w:rFonts w:ascii="GHEA Grapalat" w:hAnsi="GHEA Grapalat" w:cs="Sylfaen"/>
                <w:bCs/>
                <w:kern w:val="36"/>
                <w:sz w:val="20"/>
                <w:szCs w:val="20"/>
              </w:rPr>
              <w:t xml:space="preserve">ել </w:t>
            </w:r>
            <w:r w:rsidRPr="00FA1598">
              <w:rPr>
                <w:rFonts w:ascii="GHEA Grapalat" w:hAnsi="GHEA Grapalat" w:cs="Courier New"/>
                <w:bCs/>
                <w:kern w:val="36"/>
                <w:sz w:val="20"/>
                <w:szCs w:val="20"/>
              </w:rPr>
              <w:t xml:space="preserve">դիմադրության հաղթահարումը՝ </w:t>
            </w:r>
            <w:r w:rsidRPr="00FA1598">
              <w:rPr>
                <w:rFonts w:ascii="GHEA Grapalat" w:hAnsi="GHEA Grapalat" w:cs="Sylfaen"/>
                <w:bCs/>
                <w:kern w:val="36"/>
                <w:sz w:val="20"/>
                <w:szCs w:val="20"/>
              </w:rPr>
              <w:t>փ</w:t>
            </w:r>
            <w:r w:rsidRPr="00FA1598">
              <w:rPr>
                <w:rFonts w:ascii="GHEA Grapalat" w:hAnsi="GHEA Grapalat" w:cs="Courier New"/>
                <w:bCs/>
                <w:kern w:val="36"/>
                <w:sz w:val="20"/>
                <w:szCs w:val="20"/>
                <w:lang w:val="hy-AM"/>
              </w:rPr>
              <w:t>ոփոխություններ</w:t>
            </w:r>
            <w:r w:rsidRPr="00FA1598">
              <w:rPr>
                <w:rFonts w:ascii="GHEA Grapalat" w:hAnsi="GHEA Grapalat" w:cs="Courier New"/>
                <w:bCs/>
                <w:kern w:val="36"/>
                <w:sz w:val="20"/>
                <w:szCs w:val="20"/>
              </w:rPr>
              <w:t xml:space="preserve">ի ներդրման ժամանակ </w:t>
            </w:r>
          </w:p>
        </w:tc>
      </w:tr>
      <w:tr w:rsidR="00D94DE1" w:rsidRPr="001846B3" w14:paraId="7E7A32DF" w14:textId="77777777" w:rsidTr="00E830C3">
        <w:tc>
          <w:tcPr>
            <w:tcW w:w="567" w:type="dxa"/>
          </w:tcPr>
          <w:p w14:paraId="60AF652D"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43C94B96" w14:textId="77777777"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1C6583F9" w14:textId="77777777" w:rsidR="00D94DE1" w:rsidRPr="00FA1598" w:rsidRDefault="00D94DE1" w:rsidP="00D94DE1">
            <w:pPr>
              <w:numPr>
                <w:ilvl w:val="0"/>
                <w:numId w:val="59"/>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կառավարում է փոփոխությունները` ապահովելով ճշգրիտ տեղեկատվություն,</w:t>
            </w:r>
          </w:p>
          <w:p w14:paraId="7D84B00F" w14:textId="77777777" w:rsidR="00D94DE1" w:rsidRPr="00FA1598" w:rsidRDefault="00D94DE1" w:rsidP="00D94DE1">
            <w:pPr>
              <w:numPr>
                <w:ilvl w:val="0"/>
                <w:numId w:val="59"/>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կառավարում է փոփոխությունները բանակցությունների միջով,</w:t>
            </w:r>
          </w:p>
          <w:p w14:paraId="66633006" w14:textId="77777777" w:rsidR="00D94DE1" w:rsidRPr="00FA1598" w:rsidRDefault="00D94DE1" w:rsidP="00D94DE1">
            <w:pPr>
              <w:numPr>
                <w:ilvl w:val="0"/>
                <w:numId w:val="59"/>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կառավարում է փոփոխությունները` ապահովելով աշխատակիցների մասնակցությունը,</w:t>
            </w:r>
          </w:p>
          <w:p w14:paraId="06364AB2" w14:textId="77777777" w:rsidR="00D94DE1" w:rsidRPr="00FA1598" w:rsidRDefault="00D94DE1" w:rsidP="00D94DE1">
            <w:pPr>
              <w:numPr>
                <w:ilvl w:val="0"/>
                <w:numId w:val="59"/>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կառավարում է փոփոխությունները` խրախուսելով աշխատակիցներին,</w:t>
            </w:r>
          </w:p>
          <w:p w14:paraId="6BDC5372" w14:textId="77777777" w:rsidR="00D94DE1" w:rsidRPr="00FA1598" w:rsidRDefault="00D94DE1" w:rsidP="00D94DE1">
            <w:pPr>
              <w:numPr>
                <w:ilvl w:val="0"/>
                <w:numId w:val="59"/>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կառավարում է փոփոխությունները` կիրառելով հարկադրանք:</w:t>
            </w:r>
          </w:p>
        </w:tc>
      </w:tr>
      <w:tr w:rsidR="00D94DE1" w:rsidRPr="00FA1598" w14:paraId="5728B9D0" w14:textId="77777777" w:rsidTr="00E830C3">
        <w:tc>
          <w:tcPr>
            <w:tcW w:w="567" w:type="dxa"/>
          </w:tcPr>
          <w:p w14:paraId="30FE9BF5"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2B1E517" w14:textId="77777777" w:rsidR="00D94DE1" w:rsidRPr="00FA1598" w:rsidRDefault="00D94DE1" w:rsidP="00D94DE1">
            <w:pPr>
              <w:spacing w:after="0" w:line="360" w:lineRule="auto"/>
              <w:rPr>
                <w:rFonts w:ascii="GHEA Grapalat" w:hAnsi="GHEA Grapalat" w:cs="Sylfaen"/>
                <w:b/>
                <w:sz w:val="20"/>
                <w:szCs w:val="20"/>
              </w:rPr>
            </w:pPr>
            <w:r w:rsidRPr="00FA1598">
              <w:rPr>
                <w:rFonts w:ascii="GHEA Grapalat" w:hAnsi="GHEA Grapalat" w:cs="Sylfaen"/>
                <w:b/>
                <w:sz w:val="20"/>
                <w:szCs w:val="20"/>
                <w:lang w:val="hy-AM"/>
              </w:rPr>
              <w:t>ՈՒսումնառության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արդյունք</w:t>
            </w:r>
            <w:r w:rsidRPr="00FA1598">
              <w:rPr>
                <w:rFonts w:ascii="GHEA Grapalat" w:hAnsi="GHEA Grapalat" w:cs="Sylfaen"/>
                <w:b/>
                <w:sz w:val="20"/>
                <w:szCs w:val="20"/>
              </w:rPr>
              <w:t xml:space="preserve"> 4</w:t>
            </w:r>
          </w:p>
        </w:tc>
        <w:tc>
          <w:tcPr>
            <w:tcW w:w="11487" w:type="dxa"/>
          </w:tcPr>
          <w:p w14:paraId="6DAE6A16" w14:textId="77777777" w:rsidR="00D94DE1" w:rsidRPr="00FA1598" w:rsidRDefault="00D94DE1" w:rsidP="00D94DE1">
            <w:pPr>
              <w:spacing w:after="0" w:line="360" w:lineRule="auto"/>
              <w:rPr>
                <w:rFonts w:ascii="GHEA Grapalat" w:hAnsi="GHEA Grapalat" w:cs="Courier New"/>
                <w:bCs/>
                <w:kern w:val="36"/>
                <w:sz w:val="20"/>
                <w:szCs w:val="20"/>
              </w:rPr>
            </w:pPr>
            <w:r w:rsidRPr="00FA1598">
              <w:rPr>
                <w:rFonts w:ascii="GHEA Grapalat" w:hAnsi="GHEA Grapalat" w:cs="Courier New"/>
                <w:bCs/>
                <w:kern w:val="36"/>
                <w:sz w:val="20"/>
                <w:szCs w:val="20"/>
              </w:rPr>
              <w:t>Կ</w:t>
            </w:r>
            <w:r w:rsidRPr="00FA1598">
              <w:rPr>
                <w:rFonts w:ascii="GHEA Grapalat" w:hAnsi="GHEA Grapalat" w:cs="Courier New"/>
                <w:bCs/>
                <w:kern w:val="36"/>
                <w:sz w:val="20"/>
                <w:szCs w:val="20"/>
                <w:lang w:val="hy-AM"/>
              </w:rPr>
              <w:t>առավար</w:t>
            </w:r>
            <w:r w:rsidRPr="00FA1598">
              <w:rPr>
                <w:rFonts w:ascii="GHEA Grapalat" w:hAnsi="GHEA Grapalat" w:cs="Courier New"/>
                <w:bCs/>
                <w:kern w:val="36"/>
                <w:sz w:val="20"/>
                <w:szCs w:val="20"/>
              </w:rPr>
              <w:t>ել ս</w:t>
            </w:r>
            <w:r w:rsidRPr="00FA1598">
              <w:rPr>
                <w:rFonts w:ascii="GHEA Grapalat" w:hAnsi="GHEA Grapalat" w:cs="Courier New"/>
                <w:bCs/>
                <w:kern w:val="36"/>
                <w:sz w:val="20"/>
                <w:szCs w:val="20"/>
                <w:lang w:val="hy-AM"/>
              </w:rPr>
              <w:t>թրես</w:t>
            </w:r>
            <w:r w:rsidRPr="00FA1598">
              <w:rPr>
                <w:rFonts w:ascii="GHEA Grapalat" w:hAnsi="GHEA Grapalat" w:cs="Courier New"/>
                <w:bCs/>
                <w:kern w:val="36"/>
                <w:sz w:val="20"/>
                <w:szCs w:val="20"/>
              </w:rPr>
              <w:t>ը</w:t>
            </w:r>
            <w:r w:rsidRPr="00FA1598">
              <w:rPr>
                <w:rFonts w:ascii="GHEA Grapalat" w:hAnsi="GHEA Grapalat" w:cs="Courier New"/>
                <w:bCs/>
                <w:kern w:val="36"/>
                <w:sz w:val="20"/>
                <w:szCs w:val="20"/>
                <w:lang w:val="hy-AM"/>
              </w:rPr>
              <w:t xml:space="preserve"> </w:t>
            </w:r>
          </w:p>
        </w:tc>
      </w:tr>
      <w:tr w:rsidR="00D94DE1" w:rsidRPr="001846B3" w14:paraId="6D578ABA" w14:textId="77777777" w:rsidTr="00E830C3">
        <w:tc>
          <w:tcPr>
            <w:tcW w:w="567" w:type="dxa"/>
          </w:tcPr>
          <w:p w14:paraId="506D4916"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0B99B9BF" w14:textId="77777777" w:rsidR="00D94DE1" w:rsidRPr="00FA1598" w:rsidRDefault="00D94DE1" w:rsidP="00D94DE1">
            <w:pPr>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23778551" w14:textId="77777777" w:rsidR="00D94DE1" w:rsidRPr="00FA1598" w:rsidRDefault="00D94DE1" w:rsidP="00D94DE1">
            <w:pPr>
              <w:numPr>
                <w:ilvl w:val="0"/>
                <w:numId w:val="60"/>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կառավարում է սթրեսը` սթրեսածին գործոնները ճանաչելով,</w:t>
            </w:r>
          </w:p>
          <w:p w14:paraId="3B423F5B" w14:textId="77777777" w:rsidR="00D94DE1" w:rsidRPr="00FA1598" w:rsidRDefault="00D94DE1" w:rsidP="00D94DE1">
            <w:pPr>
              <w:numPr>
                <w:ilvl w:val="0"/>
                <w:numId w:val="60"/>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կառավարում է սթրեսը` վերջինիս տեսակները ճանաչելով,</w:t>
            </w:r>
          </w:p>
          <w:p w14:paraId="7785521C" w14:textId="77777777" w:rsidR="00D94DE1" w:rsidRPr="00FA1598" w:rsidRDefault="00D94DE1" w:rsidP="00D94DE1">
            <w:pPr>
              <w:numPr>
                <w:ilvl w:val="0"/>
                <w:numId w:val="60"/>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կառավարում է սթրեսը` աշխատակիցների մասնակցությամբ լիցքաթափման որոշակի միջոցառումներ ձեռնարկելով,</w:t>
            </w:r>
          </w:p>
          <w:p w14:paraId="50ABE406" w14:textId="77777777" w:rsidR="00D94DE1" w:rsidRPr="00FA1598" w:rsidRDefault="00D94DE1" w:rsidP="00D94DE1">
            <w:pPr>
              <w:numPr>
                <w:ilvl w:val="0"/>
                <w:numId w:val="60"/>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sz w:val="20"/>
                <w:szCs w:val="20"/>
                <w:shd w:val="clear" w:color="auto" w:fill="FFFFFF"/>
                <w:lang w:val="hy-AM"/>
              </w:rPr>
              <w:t>ներկայացնում է սթրեսի կանխարգելման և հաղթահարման միջոցներ:</w:t>
            </w:r>
          </w:p>
        </w:tc>
      </w:tr>
      <w:tr w:rsidR="00D94DE1" w:rsidRPr="001846B3" w14:paraId="207544FF" w14:textId="77777777" w:rsidTr="00064CD3">
        <w:tc>
          <w:tcPr>
            <w:tcW w:w="15173" w:type="dxa"/>
            <w:gridSpan w:val="3"/>
          </w:tcPr>
          <w:p w14:paraId="28C4C98F" w14:textId="77777777" w:rsidR="00D94DE1" w:rsidRPr="00FA1598" w:rsidRDefault="00D94DE1" w:rsidP="00D94DE1">
            <w:pPr>
              <w:pStyle w:val="Heading3"/>
              <w:spacing w:before="0" w:after="0" w:line="360" w:lineRule="auto"/>
              <w:ind w:left="31"/>
              <w:jc w:val="center"/>
              <w:rPr>
                <w:rFonts w:ascii="GHEA Grapalat" w:hAnsi="GHEA Grapalat"/>
                <w:b w:val="0"/>
                <w:sz w:val="22"/>
                <w:szCs w:val="22"/>
                <w:lang w:val="nl-NL"/>
              </w:rPr>
            </w:pPr>
            <w:r w:rsidRPr="00FA1598">
              <w:rPr>
                <w:rFonts w:ascii="GHEA Grapalat" w:hAnsi="GHEA Grapalat"/>
                <w:sz w:val="22"/>
                <w:szCs w:val="22"/>
                <w:lang w:val="hy-AM"/>
              </w:rPr>
              <w:t>ՄՈ</w:t>
            </w:r>
            <w:r w:rsidRPr="00FA1598">
              <w:rPr>
                <w:rFonts w:ascii="GHEA Grapalat" w:hAnsi="GHEA Grapalat" w:cs="Sylfaen"/>
                <w:sz w:val="22"/>
                <w:szCs w:val="22"/>
                <w:lang w:val="hy-AM"/>
              </w:rPr>
              <w:t>ԴՈՒԼԻ</w:t>
            </w:r>
            <w:r w:rsidRPr="00FA1598">
              <w:rPr>
                <w:rFonts w:ascii="GHEA Grapalat" w:hAnsi="GHEA Grapalat"/>
                <w:sz w:val="22"/>
                <w:szCs w:val="22"/>
                <w:lang w:val="hy-AM"/>
              </w:rPr>
              <w:t xml:space="preserve"> </w:t>
            </w:r>
            <w:r w:rsidRPr="00FA1598">
              <w:rPr>
                <w:rFonts w:ascii="GHEA Grapalat" w:hAnsi="GHEA Grapalat" w:cs="Sylfaen"/>
                <w:sz w:val="22"/>
                <w:szCs w:val="22"/>
                <w:lang w:val="hy-AM"/>
              </w:rPr>
              <w:t>ԱՆՎԱՆՈՒՄԸ</w:t>
            </w:r>
            <w:r w:rsidRPr="00FA1598">
              <w:rPr>
                <w:rFonts w:ascii="GHEA Grapalat" w:hAnsi="GHEA Grapalat"/>
                <w:sz w:val="22"/>
                <w:szCs w:val="22"/>
                <w:lang w:val="hy-AM"/>
              </w:rPr>
              <w:t xml:space="preserve"> «</w:t>
            </w:r>
            <w:r w:rsidRPr="00FA1598">
              <w:rPr>
                <w:rFonts w:ascii="GHEA Grapalat" w:hAnsi="GHEA Grapalat" w:cs="Sylfaen"/>
                <w:sz w:val="22"/>
                <w:szCs w:val="22"/>
                <w:lang w:val="hy-AM"/>
              </w:rPr>
              <w:t xml:space="preserve">ԵՐԿՐԱԳԻՏՈՒԹՅՈՒՆ՝ </w:t>
            </w:r>
            <w:r w:rsidRPr="00FA1598">
              <w:rPr>
                <w:rFonts w:ascii="GHEA Grapalat" w:eastAsia="Arial Unicode MS" w:hAnsi="GHEA Grapalat" w:cs="Sylfaen"/>
                <w:sz w:val="22"/>
                <w:szCs w:val="22"/>
                <w:lang w:val="hy-AM"/>
              </w:rPr>
              <w:t>ՕՏԱՐ ԼԵԶՎՈՎ - 1</w:t>
            </w:r>
            <w:r w:rsidRPr="00FA1598">
              <w:rPr>
                <w:rFonts w:ascii="GHEA Grapalat" w:hAnsi="GHEA Grapalat"/>
                <w:sz w:val="22"/>
                <w:szCs w:val="22"/>
                <w:lang w:val="hy-AM"/>
              </w:rPr>
              <w:t>»</w:t>
            </w:r>
          </w:p>
        </w:tc>
      </w:tr>
      <w:tr w:rsidR="00D94DE1" w:rsidRPr="00FA1598" w14:paraId="0EE5C73D" w14:textId="77777777" w:rsidTr="00E830C3">
        <w:tc>
          <w:tcPr>
            <w:tcW w:w="567" w:type="dxa"/>
          </w:tcPr>
          <w:p w14:paraId="4DE4C081"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5BB9F4D8" w14:textId="77777777" w:rsidR="00D94DE1" w:rsidRPr="00FA1598" w:rsidRDefault="00D94DE1" w:rsidP="00D94DE1">
            <w:pPr>
              <w:keepNext/>
              <w:keepLines/>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Մոդուլի</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դասիչը</w:t>
            </w:r>
          </w:p>
        </w:tc>
        <w:tc>
          <w:tcPr>
            <w:tcW w:w="11487" w:type="dxa"/>
          </w:tcPr>
          <w:p w14:paraId="07F2F676" w14:textId="23DCB331" w:rsidR="00D94DE1" w:rsidRPr="00FA1598" w:rsidRDefault="00D94DE1" w:rsidP="00D94DE1">
            <w:pPr>
              <w:keepNext/>
              <w:keepLines/>
              <w:tabs>
                <w:tab w:val="left" w:pos="1080"/>
              </w:tabs>
              <w:spacing w:after="0" w:line="360" w:lineRule="auto"/>
              <w:ind w:left="273" w:hanging="273"/>
              <w:rPr>
                <w:rFonts w:ascii="GHEA Grapalat" w:hAnsi="GHEA Grapalat"/>
                <w:sz w:val="20"/>
                <w:szCs w:val="20"/>
              </w:rPr>
            </w:pPr>
            <w:r w:rsidRPr="00FA1598">
              <w:rPr>
                <w:rFonts w:ascii="GHEA Grapalat" w:hAnsi="GHEA Grapalat"/>
                <w:sz w:val="20"/>
                <w:szCs w:val="20"/>
                <w:lang w:val="ru-RU"/>
              </w:rPr>
              <w:t>ԶՕԼ-5-24-0</w:t>
            </w:r>
            <w:r w:rsidRPr="00FA1598">
              <w:rPr>
                <w:rFonts w:ascii="GHEA Grapalat" w:hAnsi="GHEA Grapalat"/>
                <w:sz w:val="20"/>
                <w:szCs w:val="20"/>
              </w:rPr>
              <w:t>14</w:t>
            </w:r>
          </w:p>
        </w:tc>
      </w:tr>
      <w:tr w:rsidR="00D94DE1" w:rsidRPr="001846B3" w14:paraId="1317247F" w14:textId="77777777" w:rsidTr="00E830C3">
        <w:tc>
          <w:tcPr>
            <w:tcW w:w="567" w:type="dxa"/>
          </w:tcPr>
          <w:p w14:paraId="201935BF"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22F97EA" w14:textId="77777777" w:rsidR="00D94DE1" w:rsidRPr="00FA1598" w:rsidRDefault="00D94DE1" w:rsidP="00D94DE1">
            <w:pPr>
              <w:keepNext/>
              <w:keepLines/>
              <w:spacing w:after="0" w:line="360" w:lineRule="auto"/>
              <w:rPr>
                <w:rFonts w:ascii="GHEA Grapalat" w:hAnsi="GHEA Grapalat" w:cs="Sylfaen"/>
                <w:b/>
                <w:sz w:val="20"/>
                <w:szCs w:val="20"/>
                <w:lang w:val="hy-AM"/>
              </w:rPr>
            </w:pPr>
            <w:r w:rsidRPr="00FA1598">
              <w:rPr>
                <w:rFonts w:ascii="GHEA Grapalat" w:hAnsi="GHEA Grapalat" w:cs="Sylfaen"/>
                <w:b/>
                <w:spacing w:val="-2"/>
                <w:kern w:val="16"/>
                <w:sz w:val="20"/>
                <w:szCs w:val="20"/>
                <w:lang w:val="hy-AM"/>
              </w:rPr>
              <w:t>Մոդուլի</w:t>
            </w:r>
            <w:r w:rsidRPr="00FA1598">
              <w:rPr>
                <w:rFonts w:ascii="GHEA Grapalat" w:hAnsi="GHEA Grapalat"/>
                <w:b/>
                <w:spacing w:val="-2"/>
                <w:kern w:val="16"/>
                <w:sz w:val="20"/>
                <w:szCs w:val="20"/>
                <w:lang w:val="hy-AM"/>
              </w:rPr>
              <w:t xml:space="preserve"> </w:t>
            </w:r>
            <w:r w:rsidRPr="00FA1598">
              <w:rPr>
                <w:rFonts w:ascii="GHEA Grapalat" w:hAnsi="GHEA Grapalat" w:cs="Sylfaen"/>
                <w:b/>
                <w:spacing w:val="-2"/>
                <w:kern w:val="16"/>
                <w:sz w:val="20"/>
                <w:szCs w:val="20"/>
                <w:lang w:val="hy-AM"/>
              </w:rPr>
              <w:t>նպատակը</w:t>
            </w:r>
          </w:p>
        </w:tc>
        <w:tc>
          <w:tcPr>
            <w:tcW w:w="11487" w:type="dxa"/>
          </w:tcPr>
          <w:p w14:paraId="76E38FF8" w14:textId="451C3859" w:rsidR="00D94DE1" w:rsidRPr="00FA1598" w:rsidRDefault="00D94DE1" w:rsidP="00D94DE1">
            <w:pPr>
              <w:keepNext/>
              <w:keepLines/>
              <w:tabs>
                <w:tab w:val="left" w:pos="1080"/>
              </w:tabs>
              <w:spacing w:after="0" w:line="360" w:lineRule="auto"/>
              <w:jc w:val="both"/>
              <w:rPr>
                <w:rFonts w:ascii="GHEA Grapalat" w:hAnsi="GHEA Grapalat"/>
                <w:sz w:val="20"/>
                <w:szCs w:val="20"/>
                <w:lang w:val="hy-AM"/>
              </w:rPr>
            </w:pPr>
            <w:r w:rsidRPr="00FA1598">
              <w:rPr>
                <w:rFonts w:ascii="GHEA Grapalat" w:hAnsi="GHEA Grapalat" w:cs="Sylfaen"/>
                <w:sz w:val="20"/>
                <w:szCs w:val="20"/>
                <w:lang w:val="af-ZA"/>
              </w:rPr>
              <w:t xml:space="preserve">Մոդուլի նպատակն է ուսումնասիրվող օտար լեզվով </w:t>
            </w:r>
            <w:r>
              <w:rPr>
                <w:rFonts w:ascii="GHEA Grapalat" w:hAnsi="GHEA Grapalat" w:cs="Sylfaen"/>
                <w:sz w:val="20"/>
                <w:szCs w:val="20"/>
                <w:lang w:val="af-ZA"/>
              </w:rPr>
              <w:t>ուսան</w:t>
            </w:r>
            <w:r w:rsidRPr="00FA1598">
              <w:rPr>
                <w:rFonts w:ascii="GHEA Grapalat" w:hAnsi="GHEA Grapalat" w:cs="Sylfaen"/>
                <w:sz w:val="20"/>
                <w:szCs w:val="20"/>
                <w:lang w:val="af-ZA"/>
              </w:rPr>
              <w:t xml:space="preserve">ողին տալ գիտելիքներ Հայաստանի </w:t>
            </w:r>
            <w:r>
              <w:rPr>
                <w:rFonts w:ascii="GHEA Grapalat" w:hAnsi="GHEA Grapalat" w:cs="Sylfaen"/>
                <w:sz w:val="20"/>
                <w:szCs w:val="20"/>
                <w:lang w:val="af-ZA"/>
              </w:rPr>
              <w:t xml:space="preserve">Հանրապետության </w:t>
            </w:r>
            <w:r w:rsidRPr="00FA1598">
              <w:rPr>
                <w:rFonts w:ascii="GHEA Grapalat" w:hAnsi="GHEA Grapalat" w:cs="Sylfaen"/>
                <w:sz w:val="20"/>
                <w:szCs w:val="20"/>
                <w:lang w:val="af-ZA"/>
              </w:rPr>
              <w:t xml:space="preserve">պետական կառուցվածքի, պետական խորհրդանիշների, բնաշխարհագրական առանձնահատկությունների, կենսաբազմազանության, </w:t>
            </w:r>
            <w:r w:rsidRPr="00FA1598">
              <w:rPr>
                <w:rFonts w:ascii="GHEA Grapalat" w:eastAsia="Arial Unicode MS" w:hAnsi="GHEA Grapalat" w:cs="Sylfaen"/>
                <w:sz w:val="20"/>
                <w:szCs w:val="20"/>
                <w:lang w:val="af-ZA"/>
              </w:rPr>
              <w:t xml:space="preserve">էթնիկ-լեզվական և կրոնական առանձնահատկությունների </w:t>
            </w:r>
            <w:r w:rsidRPr="00FA1598">
              <w:rPr>
                <w:rFonts w:ascii="GHEA Grapalat" w:hAnsi="GHEA Grapalat" w:cs="Sylfaen"/>
                <w:sz w:val="20"/>
                <w:szCs w:val="20"/>
                <w:lang w:val="af-ZA"/>
              </w:rPr>
              <w:t xml:space="preserve">վերաբերյալ, </w:t>
            </w:r>
            <w:r w:rsidRPr="00927CE2">
              <w:rPr>
                <w:rFonts w:ascii="GHEA Grapalat" w:hAnsi="GHEA Grapalat" w:cs="Sylfaen"/>
                <w:sz w:val="20"/>
                <w:szCs w:val="20"/>
                <w:lang w:val="af-ZA"/>
              </w:rPr>
              <w:t xml:space="preserve">ձևավորել օտար լեզվով երկրի զբոսաշրջային ռեսուրսները նկարագրող տեղեկությունները և զբոսաշրջային նյութը ներկայացնելու կարողություններ։ </w:t>
            </w:r>
          </w:p>
        </w:tc>
      </w:tr>
      <w:tr w:rsidR="00D94DE1" w:rsidRPr="00FA1598" w14:paraId="6351BF6A" w14:textId="77777777" w:rsidTr="00E830C3">
        <w:tc>
          <w:tcPr>
            <w:tcW w:w="567" w:type="dxa"/>
          </w:tcPr>
          <w:p w14:paraId="79DFC8DE"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929D759" w14:textId="77777777" w:rsidR="00D94DE1" w:rsidRPr="00FA1598" w:rsidRDefault="00D94DE1" w:rsidP="00D94DE1">
            <w:pPr>
              <w:keepNext/>
              <w:keepLines/>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Մոդուլի</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տևողությունը</w:t>
            </w:r>
          </w:p>
        </w:tc>
        <w:tc>
          <w:tcPr>
            <w:tcW w:w="11487" w:type="dxa"/>
          </w:tcPr>
          <w:p w14:paraId="75373DFB" w14:textId="77777777" w:rsidR="00D94DE1" w:rsidRPr="00FA1598" w:rsidRDefault="00D94DE1" w:rsidP="00D94DE1">
            <w:pPr>
              <w:keepNext/>
              <w:keepLines/>
              <w:tabs>
                <w:tab w:val="left" w:pos="1080"/>
              </w:tabs>
              <w:spacing w:after="0" w:line="360" w:lineRule="auto"/>
              <w:ind w:left="273" w:hanging="273"/>
              <w:jc w:val="both"/>
              <w:rPr>
                <w:rFonts w:ascii="GHEA Grapalat" w:hAnsi="GHEA Grapalat"/>
                <w:sz w:val="20"/>
                <w:szCs w:val="20"/>
              </w:rPr>
            </w:pPr>
            <w:r w:rsidRPr="00FA1598">
              <w:rPr>
                <w:rFonts w:ascii="GHEA Grapalat" w:hAnsi="GHEA Grapalat"/>
                <w:sz w:val="20"/>
                <w:szCs w:val="20"/>
              </w:rPr>
              <w:t>54 ժամ</w:t>
            </w:r>
          </w:p>
        </w:tc>
      </w:tr>
      <w:tr w:rsidR="00D94DE1" w:rsidRPr="001846B3" w14:paraId="00F37D9D" w14:textId="77777777" w:rsidTr="00E830C3">
        <w:tc>
          <w:tcPr>
            <w:tcW w:w="567" w:type="dxa"/>
          </w:tcPr>
          <w:p w14:paraId="522941D0"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3CEAF84" w14:textId="77777777" w:rsidR="00D94DE1" w:rsidRPr="00FA1598" w:rsidRDefault="00D94DE1" w:rsidP="00D94DE1">
            <w:pPr>
              <w:keepNext/>
              <w:keepLines/>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Մուտքային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պահանջները</w:t>
            </w:r>
          </w:p>
        </w:tc>
        <w:tc>
          <w:tcPr>
            <w:tcW w:w="11487" w:type="dxa"/>
          </w:tcPr>
          <w:p w14:paraId="7B302474" w14:textId="79A29465" w:rsidR="00D94DE1" w:rsidRPr="00FA1598" w:rsidRDefault="00D94DE1" w:rsidP="00D94DE1">
            <w:pPr>
              <w:keepNext/>
              <w:keepLines/>
              <w:tabs>
                <w:tab w:val="left" w:pos="1080"/>
              </w:tabs>
              <w:spacing w:after="0" w:line="360" w:lineRule="auto"/>
              <w:jc w:val="both"/>
              <w:rPr>
                <w:rFonts w:ascii="GHEA Grapalat" w:hAnsi="GHEA Grapalat"/>
                <w:sz w:val="20"/>
                <w:szCs w:val="20"/>
                <w:lang w:val="hy-AM"/>
              </w:rPr>
            </w:pPr>
            <w:r w:rsidRPr="00FA1598">
              <w:rPr>
                <w:rFonts w:ascii="GHEA Grapalat" w:hAnsi="GHEA Grapalat" w:cs="Sylfaen"/>
                <w:noProof/>
                <w:sz w:val="20"/>
                <w:szCs w:val="20"/>
                <w:lang w:val="hy-AM"/>
              </w:rPr>
              <w:t>Այս</w:t>
            </w:r>
            <w:r w:rsidRPr="00FA1598">
              <w:rPr>
                <w:rFonts w:ascii="GHEA Grapalat" w:hAnsi="GHEA Grapalat"/>
                <w:noProof/>
                <w:sz w:val="20"/>
                <w:szCs w:val="20"/>
                <w:lang w:val="hy-AM"/>
              </w:rPr>
              <w:t xml:space="preserve"> </w:t>
            </w:r>
            <w:r w:rsidRPr="00FA1598">
              <w:rPr>
                <w:rFonts w:ascii="GHEA Grapalat" w:hAnsi="GHEA Grapalat" w:cs="Sylfaen"/>
                <w:noProof/>
                <w:sz w:val="20"/>
                <w:szCs w:val="20"/>
                <w:lang w:val="hy-AM"/>
              </w:rPr>
              <w:t>մոդուլն</w:t>
            </w:r>
            <w:r w:rsidRPr="00FA1598">
              <w:rPr>
                <w:rFonts w:ascii="GHEA Grapalat" w:hAnsi="GHEA Grapalat"/>
                <w:noProof/>
                <w:sz w:val="20"/>
                <w:szCs w:val="20"/>
                <w:lang w:val="hy-AM"/>
              </w:rPr>
              <w:t xml:space="preserve"> </w:t>
            </w:r>
            <w:r w:rsidRPr="00FA1598">
              <w:rPr>
                <w:rFonts w:ascii="GHEA Grapalat" w:hAnsi="GHEA Grapalat" w:cs="Sylfaen"/>
                <w:noProof/>
                <w:sz w:val="20"/>
                <w:szCs w:val="20"/>
                <w:lang w:val="hy-AM"/>
              </w:rPr>
              <w:t>ուսումնասիրելու</w:t>
            </w:r>
            <w:r w:rsidRPr="00FA1598">
              <w:rPr>
                <w:rFonts w:ascii="GHEA Grapalat" w:hAnsi="GHEA Grapalat"/>
                <w:noProof/>
                <w:sz w:val="20"/>
                <w:szCs w:val="20"/>
                <w:lang w:val="hy-AM"/>
              </w:rPr>
              <w:t xml:space="preserve"> </w:t>
            </w:r>
            <w:r w:rsidRPr="00FA1598">
              <w:rPr>
                <w:rFonts w:ascii="GHEA Grapalat" w:hAnsi="GHEA Grapalat" w:cs="Sylfaen"/>
                <w:noProof/>
                <w:sz w:val="20"/>
                <w:szCs w:val="20"/>
                <w:lang w:val="hy-AM"/>
              </w:rPr>
              <w:t>համար</w:t>
            </w:r>
            <w:r w:rsidRPr="00FA1598">
              <w:rPr>
                <w:rFonts w:ascii="GHEA Grapalat" w:hAnsi="GHEA Grapalat"/>
                <w:noProof/>
                <w:sz w:val="20"/>
                <w:szCs w:val="20"/>
                <w:lang w:val="hy-AM"/>
              </w:rPr>
              <w:t xml:space="preserve"> </w:t>
            </w:r>
            <w:r w:rsidRPr="00FA1598">
              <w:rPr>
                <w:rFonts w:ascii="GHEA Grapalat" w:hAnsi="GHEA Grapalat" w:cs="Sylfaen"/>
                <w:noProof/>
                <w:sz w:val="20"/>
                <w:szCs w:val="20"/>
                <w:lang w:val="hy-AM"/>
              </w:rPr>
              <w:t>ուսանողը</w:t>
            </w:r>
            <w:r w:rsidRPr="00FA1598">
              <w:rPr>
                <w:rFonts w:ascii="GHEA Grapalat" w:hAnsi="GHEA Grapalat"/>
                <w:noProof/>
                <w:sz w:val="20"/>
                <w:szCs w:val="20"/>
                <w:lang w:val="hy-AM"/>
              </w:rPr>
              <w:t xml:space="preserve"> </w:t>
            </w:r>
            <w:r w:rsidRPr="00FA1598">
              <w:rPr>
                <w:rFonts w:ascii="GHEA Grapalat" w:hAnsi="GHEA Grapalat" w:cs="Sylfaen"/>
                <w:noProof/>
                <w:sz w:val="20"/>
                <w:szCs w:val="20"/>
                <w:lang w:val="hy-AM"/>
              </w:rPr>
              <w:t>պետք</w:t>
            </w:r>
            <w:r w:rsidRPr="00FA1598">
              <w:rPr>
                <w:rFonts w:ascii="GHEA Grapalat" w:hAnsi="GHEA Grapalat"/>
                <w:noProof/>
                <w:sz w:val="20"/>
                <w:szCs w:val="20"/>
                <w:lang w:val="hy-AM"/>
              </w:rPr>
              <w:t xml:space="preserve"> </w:t>
            </w:r>
            <w:r w:rsidRPr="00FA1598">
              <w:rPr>
                <w:rFonts w:ascii="GHEA Grapalat" w:hAnsi="GHEA Grapalat" w:cs="Sylfaen"/>
                <w:noProof/>
                <w:sz w:val="20"/>
                <w:szCs w:val="20"/>
                <w:lang w:val="hy-AM"/>
              </w:rPr>
              <w:t>է</w:t>
            </w:r>
            <w:r w:rsidRPr="00FA1598">
              <w:rPr>
                <w:rFonts w:ascii="GHEA Grapalat" w:hAnsi="GHEA Grapalat"/>
                <w:noProof/>
                <w:sz w:val="20"/>
                <w:szCs w:val="20"/>
                <w:lang w:val="hy-AM"/>
              </w:rPr>
              <w:t xml:space="preserve"> </w:t>
            </w:r>
            <w:r w:rsidRPr="00FA1598">
              <w:rPr>
                <w:rFonts w:ascii="GHEA Grapalat" w:hAnsi="GHEA Grapalat" w:cs="Sylfaen"/>
                <w:noProof/>
                <w:sz w:val="20"/>
                <w:szCs w:val="20"/>
                <w:lang w:val="hy-AM"/>
              </w:rPr>
              <w:t>ուսումնասիրած</w:t>
            </w:r>
            <w:r w:rsidRPr="00FA1598">
              <w:rPr>
                <w:rFonts w:ascii="GHEA Grapalat" w:hAnsi="GHEA Grapalat"/>
                <w:noProof/>
                <w:sz w:val="20"/>
                <w:szCs w:val="20"/>
                <w:lang w:val="hy-AM"/>
              </w:rPr>
              <w:t xml:space="preserve"> լինի </w:t>
            </w:r>
            <w:r w:rsidRPr="00FA1598">
              <w:rPr>
                <w:rFonts w:ascii="GHEA Grapalat" w:hAnsi="GHEA Grapalat" w:cs="Sylfaen"/>
                <w:sz w:val="20"/>
                <w:szCs w:val="20"/>
                <w:lang w:val="af-ZA"/>
              </w:rPr>
              <w:t>ԶՕԼ-5-24-001</w:t>
            </w:r>
            <w:r>
              <w:rPr>
                <w:rFonts w:ascii="GHEA Grapalat" w:hAnsi="GHEA Grapalat"/>
                <w:noProof/>
                <w:sz w:val="20"/>
                <w:szCs w:val="20"/>
                <w:lang w:val="hy-AM"/>
              </w:rPr>
              <w:t xml:space="preserve"> </w:t>
            </w:r>
            <w:r w:rsidRPr="00FA1598">
              <w:rPr>
                <w:rFonts w:ascii="GHEA Grapalat" w:hAnsi="GHEA Grapalat"/>
                <w:noProof/>
                <w:sz w:val="20"/>
                <w:szCs w:val="20"/>
                <w:lang w:val="hy-AM"/>
              </w:rPr>
              <w:t>«Մասնագիտական հաղորդակցում օտար լեզվով-1»</w:t>
            </w:r>
            <w:r>
              <w:rPr>
                <w:rFonts w:ascii="GHEA Grapalat" w:hAnsi="GHEA Grapalat"/>
                <w:noProof/>
                <w:sz w:val="20"/>
                <w:szCs w:val="20"/>
                <w:lang w:val="hy-AM"/>
              </w:rPr>
              <w:t xml:space="preserve"> և</w:t>
            </w:r>
            <w:r w:rsidRPr="00FA1598">
              <w:rPr>
                <w:rFonts w:ascii="GHEA Grapalat" w:hAnsi="GHEA Grapalat"/>
                <w:noProof/>
                <w:sz w:val="20"/>
                <w:szCs w:val="20"/>
                <w:lang w:val="hy-AM"/>
              </w:rPr>
              <w:t xml:space="preserve"> </w:t>
            </w:r>
            <w:r w:rsidRPr="00FA1598">
              <w:rPr>
                <w:rFonts w:ascii="GHEA Grapalat" w:hAnsi="GHEA Grapalat" w:cs="Sylfaen"/>
                <w:sz w:val="20"/>
                <w:szCs w:val="20"/>
                <w:lang w:val="af-ZA"/>
              </w:rPr>
              <w:t>ԶՕԼ-5-24-018</w:t>
            </w:r>
            <w:r w:rsidRPr="00FA1598">
              <w:rPr>
                <w:rFonts w:ascii="GHEA Grapalat" w:hAnsi="GHEA Grapalat"/>
                <w:noProof/>
                <w:sz w:val="20"/>
                <w:szCs w:val="20"/>
                <w:lang w:val="hy-AM"/>
              </w:rPr>
              <w:t xml:space="preserve"> Զբոսաշրջային ռեսուրսներ մոդուլները:</w:t>
            </w:r>
          </w:p>
        </w:tc>
      </w:tr>
      <w:tr w:rsidR="00D94DE1" w:rsidRPr="001846B3" w14:paraId="17602B7C" w14:textId="77777777" w:rsidTr="00E830C3">
        <w:tc>
          <w:tcPr>
            <w:tcW w:w="567" w:type="dxa"/>
          </w:tcPr>
          <w:p w14:paraId="1826B319"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FB18F5E" w14:textId="77777777" w:rsidR="00D94DE1" w:rsidRPr="00FA1598" w:rsidRDefault="00D94DE1" w:rsidP="00D94DE1">
            <w:pPr>
              <w:keepNext/>
              <w:keepLines/>
              <w:spacing w:after="0" w:line="360" w:lineRule="auto"/>
              <w:rPr>
                <w:rFonts w:ascii="GHEA Grapalat" w:hAnsi="GHEA Grapalat" w:cs="Sylfaen"/>
                <w:b/>
                <w:sz w:val="20"/>
                <w:szCs w:val="20"/>
                <w:lang w:val="hy-AM"/>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գնահատման</w:t>
            </w:r>
            <w:r w:rsidRPr="00FA1598">
              <w:rPr>
                <w:rFonts w:ascii="GHEA Grapalat" w:hAnsi="GHEA Grapalat"/>
                <w:b/>
                <w:sz w:val="20"/>
                <w:szCs w:val="20"/>
              </w:rPr>
              <w:t xml:space="preserve"> </w:t>
            </w:r>
            <w:r w:rsidRPr="00FA1598">
              <w:rPr>
                <w:rFonts w:ascii="GHEA Grapalat" w:hAnsi="GHEA Grapalat" w:cs="Sylfaen"/>
                <w:b/>
                <w:sz w:val="20"/>
                <w:szCs w:val="20"/>
              </w:rPr>
              <w:t>կարգը</w:t>
            </w:r>
          </w:p>
        </w:tc>
        <w:tc>
          <w:tcPr>
            <w:tcW w:w="11487" w:type="dxa"/>
          </w:tcPr>
          <w:p w14:paraId="79D5BA7C" w14:textId="5E768492" w:rsidR="00D94DE1" w:rsidRPr="00FA1598" w:rsidRDefault="00D94DE1" w:rsidP="00D94DE1">
            <w:pPr>
              <w:keepNext/>
              <w:keepLines/>
              <w:tabs>
                <w:tab w:val="left" w:pos="1080"/>
              </w:tabs>
              <w:spacing w:after="0" w:line="360" w:lineRule="auto"/>
              <w:ind w:hanging="17"/>
              <w:jc w:val="both"/>
              <w:rPr>
                <w:rFonts w:ascii="GHEA Grapalat" w:hAnsi="GHEA Grapalat"/>
                <w:sz w:val="20"/>
                <w:szCs w:val="20"/>
                <w:lang w:val="hy-AM"/>
              </w:rPr>
            </w:pPr>
            <w:r w:rsidRPr="00FA1598">
              <w:rPr>
                <w:rFonts w:ascii="GHEA Grapalat" w:hAnsi="GHEA Grapalat" w:cs="Sylfaen"/>
                <w:sz w:val="20"/>
                <w:szCs w:val="20"/>
                <w:lang w:val="hy-AM"/>
              </w:rPr>
              <w:t>Մոդուլի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ընդունելի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կատարողականը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յուրաքանչյուր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արդյունքի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նախատես</w:t>
            </w:r>
            <w:r w:rsidRPr="00FA1598">
              <w:rPr>
                <w:rFonts w:ascii="GHEA Grapalat" w:hAnsi="GHEA Grapalat"/>
                <w:sz w:val="20"/>
                <w:szCs w:val="20"/>
                <w:lang w:val="hy-AM"/>
              </w:rPr>
              <w:softHyphen/>
            </w:r>
            <w:r w:rsidRPr="00FA1598">
              <w:rPr>
                <w:rFonts w:ascii="GHEA Grapalat" w:hAnsi="GHEA Grapalat" w:cs="Sylfaen"/>
                <w:sz w:val="20"/>
                <w:szCs w:val="20"/>
                <w:lang w:val="hy-AM"/>
              </w:rPr>
              <w:t>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չափանիշների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բավարար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մակարդակի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ապահովումն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cs="Arial Armenian"/>
                <w:sz w:val="20"/>
                <w:szCs w:val="20"/>
                <w:lang w:val="hy-AM"/>
              </w:rPr>
              <w:t>։</w:t>
            </w:r>
          </w:p>
        </w:tc>
      </w:tr>
      <w:tr w:rsidR="00D94DE1" w:rsidRPr="001846B3" w14:paraId="25C4CA66" w14:textId="77777777" w:rsidTr="00E830C3">
        <w:tc>
          <w:tcPr>
            <w:tcW w:w="567" w:type="dxa"/>
          </w:tcPr>
          <w:p w14:paraId="5F70FCA7"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C996CE3" w14:textId="77777777" w:rsidR="00D94DE1" w:rsidRPr="00FA1598" w:rsidRDefault="00D94DE1" w:rsidP="00D94DE1">
            <w:pPr>
              <w:keepNext/>
              <w:keepLines/>
              <w:spacing w:after="0" w:line="360" w:lineRule="auto"/>
              <w:rPr>
                <w:rFonts w:ascii="GHEA Grapalat" w:hAnsi="GHEA Grapalat" w:cs="Sylfaen"/>
                <w:b/>
                <w:sz w:val="20"/>
                <w:szCs w:val="20"/>
                <w:lang w:val="hy-AM"/>
              </w:rPr>
            </w:pPr>
            <w:r w:rsidRPr="00FA1598">
              <w:rPr>
                <w:rFonts w:ascii="GHEA Grapalat" w:hAnsi="GHEA Grapalat"/>
                <w:b/>
                <w:sz w:val="20"/>
                <w:szCs w:val="20"/>
              </w:rPr>
              <w:t xml:space="preserve">ՈՒսումնառության արդյունք 1 </w:t>
            </w:r>
          </w:p>
        </w:tc>
        <w:tc>
          <w:tcPr>
            <w:tcW w:w="11487" w:type="dxa"/>
          </w:tcPr>
          <w:p w14:paraId="74F2E840" w14:textId="77777777" w:rsidR="00D94DE1" w:rsidRPr="00FA1598" w:rsidRDefault="00D94DE1" w:rsidP="00D94DE1">
            <w:pPr>
              <w:keepNext/>
              <w:keepLines/>
              <w:tabs>
                <w:tab w:val="left" w:pos="1080"/>
              </w:tabs>
              <w:spacing w:after="0" w:line="360" w:lineRule="auto"/>
              <w:jc w:val="both"/>
              <w:rPr>
                <w:rFonts w:ascii="GHEA Grapalat" w:hAnsi="GHEA Grapalat"/>
                <w:sz w:val="20"/>
                <w:szCs w:val="20"/>
                <w:lang w:val="hy-AM"/>
              </w:rPr>
            </w:pPr>
            <w:r w:rsidRPr="00FA1598">
              <w:rPr>
                <w:rFonts w:ascii="GHEA Grapalat" w:hAnsi="GHEA Grapalat" w:cs="Sylfaen"/>
                <w:bCs/>
                <w:sz w:val="20"/>
                <w:szCs w:val="20"/>
                <w:lang w:val="hy-AM"/>
              </w:rPr>
              <w:t>Ն</w:t>
            </w:r>
            <w:r w:rsidRPr="00FA1598">
              <w:rPr>
                <w:rFonts w:ascii="GHEA Grapalat" w:hAnsi="GHEA Grapalat" w:cs="Sylfaen"/>
                <w:bCs/>
                <w:sz w:val="20"/>
                <w:szCs w:val="20"/>
                <w:lang w:val="af-ZA"/>
              </w:rPr>
              <w:t xml:space="preserve">երկայացնել երկրի ընդհանուր նկարագիրը, պատմական առանցքները, </w:t>
            </w:r>
            <w:r w:rsidRPr="00FA1598">
              <w:rPr>
                <w:rFonts w:ascii="GHEA Grapalat" w:hAnsi="GHEA Grapalat"/>
                <w:sz w:val="20"/>
                <w:szCs w:val="20"/>
                <w:lang w:val="hy-AM"/>
              </w:rPr>
              <w:t xml:space="preserve">էթնիկ նկարագիրը և </w:t>
            </w:r>
            <w:r w:rsidRPr="00FA1598">
              <w:rPr>
                <w:rFonts w:ascii="GHEA Grapalat" w:hAnsi="GHEA Grapalat" w:cs="Sylfaen"/>
                <w:bCs/>
                <w:sz w:val="20"/>
                <w:szCs w:val="20"/>
                <w:lang w:val="af-ZA"/>
              </w:rPr>
              <w:t>լեզվամշակույթի ձևավորումը</w:t>
            </w:r>
            <w:r w:rsidRPr="00FA1598">
              <w:rPr>
                <w:rFonts w:ascii="GHEA Grapalat" w:hAnsi="GHEA Grapalat" w:cs="Sylfaen"/>
                <w:bCs/>
                <w:sz w:val="20"/>
                <w:szCs w:val="20"/>
                <w:lang w:val="hy-AM"/>
              </w:rPr>
              <w:t xml:space="preserve"> </w:t>
            </w:r>
            <w:r w:rsidRPr="00FA1598">
              <w:rPr>
                <w:rFonts w:ascii="GHEA Grapalat" w:hAnsi="GHEA Grapalat" w:cs="Sylfaen"/>
                <w:sz w:val="20"/>
                <w:szCs w:val="20"/>
                <w:lang w:val="af-ZA"/>
              </w:rPr>
              <w:t>ուսումնասիրվող օտար լեզվով</w:t>
            </w:r>
          </w:p>
        </w:tc>
      </w:tr>
      <w:tr w:rsidR="00D94DE1" w:rsidRPr="001846B3" w14:paraId="1402DEB6" w14:textId="77777777" w:rsidTr="00E830C3">
        <w:tc>
          <w:tcPr>
            <w:tcW w:w="567" w:type="dxa"/>
          </w:tcPr>
          <w:p w14:paraId="09957B4E"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6A8276B" w14:textId="77777777" w:rsidR="00D94DE1" w:rsidRPr="00FA1598" w:rsidRDefault="00D94DE1" w:rsidP="00D94DE1">
            <w:pPr>
              <w:keepNext/>
              <w:keepLines/>
              <w:spacing w:after="0" w:line="360" w:lineRule="auto"/>
              <w:rPr>
                <w:rFonts w:ascii="GHEA Grapalat" w:hAnsi="GHEA Grapalat" w:cs="Sylfaen"/>
                <w:b/>
                <w:sz w:val="20"/>
                <w:szCs w:val="20"/>
                <w:lang w:val="hy-AM"/>
              </w:rPr>
            </w:pPr>
            <w:r w:rsidRPr="00FA1598">
              <w:rPr>
                <w:rFonts w:ascii="GHEA Grapalat" w:hAnsi="GHEA Grapalat"/>
                <w:b/>
                <w:sz w:val="20"/>
                <w:szCs w:val="20"/>
              </w:rPr>
              <w:t>Կատարման չափանիշներ</w:t>
            </w:r>
          </w:p>
        </w:tc>
        <w:tc>
          <w:tcPr>
            <w:tcW w:w="11487" w:type="dxa"/>
            <w:vAlign w:val="center"/>
          </w:tcPr>
          <w:p w14:paraId="3BFD03AC" w14:textId="4C601321" w:rsidR="00D94DE1" w:rsidRPr="00FA1598" w:rsidRDefault="00D94DE1" w:rsidP="000D20D0">
            <w:pPr>
              <w:pStyle w:val="Heading3"/>
              <w:numPr>
                <w:ilvl w:val="0"/>
                <w:numId w:val="97"/>
              </w:numPr>
              <w:spacing w:before="0" w:after="0" w:line="360" w:lineRule="auto"/>
              <w:ind w:left="408"/>
              <w:jc w:val="both"/>
              <w:rPr>
                <w:rFonts w:ascii="GHEA Grapalat" w:eastAsia="Arial Unicode MS" w:hAnsi="GHEA Grapalat" w:cs="Sylfaen"/>
                <w:b w:val="0"/>
                <w:sz w:val="20"/>
                <w:szCs w:val="20"/>
                <w:lang w:val="af-ZA"/>
              </w:rPr>
            </w:pPr>
            <w:r w:rsidRPr="00FA1598">
              <w:rPr>
                <w:rFonts w:ascii="GHEA Grapalat" w:eastAsia="Arial Unicode MS" w:hAnsi="GHEA Grapalat" w:cs="Sylfaen"/>
                <w:b w:val="0"/>
                <w:sz w:val="20"/>
                <w:szCs w:val="20"/>
                <w:lang w:val="af-ZA"/>
              </w:rPr>
              <w:t xml:space="preserve">ներկայացնում է </w:t>
            </w:r>
            <w:r w:rsidRPr="00FA1598">
              <w:rPr>
                <w:rFonts w:ascii="GHEA Grapalat" w:eastAsia="Arial Unicode MS" w:hAnsi="GHEA Grapalat" w:cs="Sylfaen"/>
                <w:b w:val="0"/>
                <w:sz w:val="20"/>
                <w:szCs w:val="20"/>
                <w:lang w:val="hy-AM"/>
              </w:rPr>
              <w:t>Հ</w:t>
            </w:r>
            <w:r w:rsidR="00AD5091" w:rsidRPr="00AD5091">
              <w:rPr>
                <w:rFonts w:ascii="GHEA Grapalat" w:eastAsia="Arial Unicode MS" w:hAnsi="GHEA Grapalat" w:cs="Sylfaen"/>
                <w:b w:val="0"/>
                <w:sz w:val="20"/>
                <w:szCs w:val="20"/>
                <w:lang w:val="hy-AM"/>
              </w:rPr>
              <w:t xml:space="preserve">այաստանի </w:t>
            </w:r>
            <w:r w:rsidRPr="00FA1598">
              <w:rPr>
                <w:rFonts w:ascii="GHEA Grapalat" w:eastAsia="Arial Unicode MS" w:hAnsi="GHEA Grapalat" w:cs="Sylfaen"/>
                <w:b w:val="0"/>
                <w:sz w:val="20"/>
                <w:szCs w:val="20"/>
                <w:lang w:val="hy-AM"/>
              </w:rPr>
              <w:t>Հ</w:t>
            </w:r>
            <w:r w:rsidR="00AD5091" w:rsidRPr="00AD5091">
              <w:rPr>
                <w:rFonts w:ascii="GHEA Grapalat" w:eastAsia="Arial Unicode MS" w:hAnsi="GHEA Grapalat" w:cs="Sylfaen"/>
                <w:b w:val="0"/>
                <w:sz w:val="20"/>
                <w:szCs w:val="20"/>
                <w:lang w:val="hy-AM"/>
              </w:rPr>
              <w:t>անրապետության</w:t>
            </w:r>
            <w:r w:rsidRPr="00FA1598">
              <w:rPr>
                <w:rFonts w:ascii="GHEA Grapalat" w:eastAsia="Arial Unicode MS" w:hAnsi="GHEA Grapalat" w:cs="Sylfaen"/>
                <w:b w:val="0"/>
                <w:sz w:val="20"/>
                <w:szCs w:val="20"/>
                <w:lang w:val="hy-AM"/>
              </w:rPr>
              <w:t xml:space="preserve"> </w:t>
            </w:r>
            <w:r w:rsidRPr="00FA1598">
              <w:rPr>
                <w:rFonts w:ascii="GHEA Grapalat" w:eastAsia="Arial Unicode MS" w:hAnsi="GHEA Grapalat" w:cs="Sylfaen"/>
                <w:b w:val="0"/>
                <w:sz w:val="20"/>
                <w:szCs w:val="20"/>
                <w:lang w:val="af-ZA"/>
              </w:rPr>
              <w:t>ընդհանուր նկարագիրը</w:t>
            </w:r>
            <w:r w:rsidRPr="00FA1598">
              <w:rPr>
                <w:rFonts w:ascii="GHEA Grapalat" w:eastAsia="Arial Unicode MS" w:hAnsi="GHEA Grapalat" w:cs="Sylfaen"/>
                <w:b w:val="0"/>
                <w:sz w:val="20"/>
                <w:szCs w:val="20"/>
                <w:lang w:val="hy-AM"/>
              </w:rPr>
              <w:t xml:space="preserve"> (</w:t>
            </w:r>
            <w:r w:rsidRPr="00FA1598">
              <w:rPr>
                <w:rFonts w:ascii="GHEA Grapalat" w:hAnsi="GHEA Grapalat" w:cs="Sylfaen"/>
                <w:b w:val="0"/>
                <w:sz w:val="20"/>
                <w:szCs w:val="20"/>
                <w:lang w:val="af-ZA"/>
              </w:rPr>
              <w:t>պետական կառուցվածքը</w:t>
            </w:r>
            <w:r w:rsidRPr="00FA1598">
              <w:rPr>
                <w:rFonts w:ascii="GHEA Grapalat" w:hAnsi="GHEA Grapalat" w:cs="Sylfaen"/>
                <w:b w:val="0"/>
                <w:sz w:val="20"/>
                <w:szCs w:val="20"/>
                <w:lang w:val="hy-AM"/>
              </w:rPr>
              <w:t xml:space="preserve">, </w:t>
            </w:r>
            <w:r w:rsidRPr="00FA1598">
              <w:rPr>
                <w:rFonts w:ascii="GHEA Grapalat" w:eastAsia="Arial Unicode MS" w:hAnsi="GHEA Grapalat" w:cs="Sylfaen"/>
                <w:b w:val="0"/>
                <w:sz w:val="20"/>
                <w:szCs w:val="20"/>
                <w:lang w:val="af-ZA"/>
              </w:rPr>
              <w:t>պետական խորհրդանիշները</w:t>
            </w:r>
            <w:r w:rsidRPr="00FA1598">
              <w:rPr>
                <w:rFonts w:ascii="GHEA Grapalat" w:eastAsia="Arial Unicode MS" w:hAnsi="GHEA Grapalat" w:cs="Sylfaen"/>
                <w:b w:val="0"/>
                <w:sz w:val="20"/>
                <w:szCs w:val="20"/>
                <w:lang w:val="hy-AM"/>
              </w:rPr>
              <w:t>, վարչական բաժանումը)</w:t>
            </w:r>
            <w:r w:rsidRPr="00FA1598">
              <w:rPr>
                <w:rFonts w:ascii="GHEA Grapalat" w:eastAsia="Arial Unicode MS" w:hAnsi="GHEA Grapalat" w:cs="Sylfaen"/>
                <w:b w:val="0"/>
                <w:sz w:val="20"/>
                <w:szCs w:val="20"/>
                <w:lang w:val="af-ZA"/>
              </w:rPr>
              <w:t>,</w:t>
            </w:r>
          </w:p>
          <w:p w14:paraId="7482A21E" w14:textId="77777777" w:rsidR="00D94DE1" w:rsidRPr="00FA1598" w:rsidRDefault="00D94DE1" w:rsidP="000D20D0">
            <w:pPr>
              <w:pStyle w:val="Heading3"/>
              <w:numPr>
                <w:ilvl w:val="0"/>
                <w:numId w:val="97"/>
              </w:numPr>
              <w:spacing w:before="0" w:after="0" w:line="360" w:lineRule="auto"/>
              <w:ind w:left="408"/>
              <w:jc w:val="both"/>
              <w:rPr>
                <w:rFonts w:ascii="GHEA Grapalat" w:eastAsia="Arial Unicode MS" w:hAnsi="GHEA Grapalat" w:cs="Sylfaen"/>
                <w:b w:val="0"/>
                <w:sz w:val="20"/>
                <w:szCs w:val="20"/>
                <w:lang w:val="af-ZA"/>
              </w:rPr>
            </w:pPr>
            <w:r w:rsidRPr="00FA1598">
              <w:rPr>
                <w:rFonts w:ascii="GHEA Grapalat" w:eastAsia="Arial Unicode MS" w:hAnsi="GHEA Grapalat" w:cs="Sylfaen"/>
                <w:b w:val="0"/>
                <w:sz w:val="20"/>
                <w:szCs w:val="20"/>
              </w:rPr>
              <w:t>ն</w:t>
            </w:r>
            <w:r w:rsidRPr="00FA1598">
              <w:rPr>
                <w:rFonts w:ascii="GHEA Grapalat" w:eastAsia="Arial Unicode MS" w:hAnsi="GHEA Grapalat" w:cs="Sylfaen"/>
                <w:b w:val="0"/>
                <w:sz w:val="20"/>
                <w:szCs w:val="20"/>
                <w:lang w:val="af-ZA"/>
              </w:rPr>
              <w:t xml:space="preserve">երկայացնում է </w:t>
            </w:r>
            <w:r w:rsidRPr="00FA1598">
              <w:rPr>
                <w:rFonts w:ascii="GHEA Grapalat" w:eastAsia="Arial Unicode MS" w:hAnsi="GHEA Grapalat" w:cs="Sylfaen"/>
                <w:b w:val="0"/>
                <w:sz w:val="20"/>
                <w:szCs w:val="20"/>
              </w:rPr>
              <w:t>Հայաստանի</w:t>
            </w:r>
            <w:r w:rsidRPr="00FA1598">
              <w:rPr>
                <w:rFonts w:ascii="GHEA Grapalat" w:eastAsia="Arial Unicode MS" w:hAnsi="GHEA Grapalat" w:cs="Sylfaen"/>
                <w:b w:val="0"/>
                <w:sz w:val="20"/>
                <w:szCs w:val="20"/>
                <w:lang w:val="af-ZA"/>
              </w:rPr>
              <w:t xml:space="preserve"> մասին առաջին հիշատակումները և պատմական նշանակալի իրադարձությունները, </w:t>
            </w:r>
          </w:p>
          <w:p w14:paraId="5292416C" w14:textId="57BF2D39" w:rsidR="00D94DE1" w:rsidRPr="00FA1598" w:rsidRDefault="00D94DE1" w:rsidP="000D20D0">
            <w:pPr>
              <w:keepNext/>
              <w:numPr>
                <w:ilvl w:val="0"/>
                <w:numId w:val="97"/>
              </w:numPr>
              <w:spacing w:after="0" w:line="360" w:lineRule="auto"/>
              <w:ind w:left="408"/>
              <w:jc w:val="both"/>
              <w:rPr>
                <w:rFonts w:ascii="GHEA Grapalat" w:hAnsi="GHEA Grapalat" w:cs="Sylfaen"/>
                <w:bCs/>
                <w:sz w:val="20"/>
                <w:szCs w:val="20"/>
                <w:lang w:val="af-ZA"/>
              </w:rPr>
            </w:pPr>
            <w:r w:rsidRPr="00FA1598">
              <w:rPr>
                <w:rFonts w:ascii="GHEA Grapalat" w:eastAsia="Arial Unicode MS" w:hAnsi="GHEA Grapalat" w:cs="Sylfaen"/>
                <w:bCs/>
                <w:sz w:val="20"/>
                <w:szCs w:val="20"/>
                <w:lang w:val="af-ZA"/>
              </w:rPr>
              <w:t xml:space="preserve">ներկայացնում է </w:t>
            </w:r>
            <w:r w:rsidR="00AD5091" w:rsidRPr="00AD5091">
              <w:rPr>
                <w:rFonts w:ascii="GHEA Grapalat" w:eastAsia="Arial Unicode MS" w:hAnsi="GHEA Grapalat" w:cs="Sylfaen"/>
                <w:sz w:val="20"/>
                <w:szCs w:val="20"/>
                <w:lang w:val="hy-AM"/>
              </w:rPr>
              <w:t>Հայաստանի Հանրապետության</w:t>
            </w:r>
            <w:r w:rsidRPr="00FA1598">
              <w:rPr>
                <w:rFonts w:ascii="GHEA Grapalat" w:eastAsia="Arial Unicode MS" w:hAnsi="GHEA Grapalat" w:cs="Sylfaen"/>
                <w:bCs/>
                <w:sz w:val="20"/>
                <w:szCs w:val="20"/>
                <w:lang w:val="af-ZA"/>
              </w:rPr>
              <w:t xml:space="preserve"> </w:t>
            </w:r>
            <w:r w:rsidRPr="00FA1598">
              <w:rPr>
                <w:rFonts w:ascii="GHEA Grapalat" w:eastAsia="Arial Unicode MS" w:hAnsi="GHEA Grapalat" w:cs="Sylfaen"/>
                <w:bCs/>
                <w:sz w:val="20"/>
                <w:szCs w:val="20"/>
                <w:lang w:val="hy-AM"/>
              </w:rPr>
              <w:t>պետական</w:t>
            </w:r>
            <w:r w:rsidRPr="00FA1598">
              <w:rPr>
                <w:rFonts w:ascii="GHEA Grapalat" w:eastAsia="Arial Unicode MS" w:hAnsi="GHEA Grapalat" w:cs="Sylfaen"/>
                <w:bCs/>
                <w:sz w:val="20"/>
                <w:szCs w:val="20"/>
                <w:lang w:val="af-ZA"/>
              </w:rPr>
              <w:t xml:space="preserve"> լեզուն և դրա զարգացումը,</w:t>
            </w:r>
          </w:p>
          <w:p w14:paraId="4FE4B50F" w14:textId="77777777" w:rsidR="00D94DE1" w:rsidRPr="00FA1598" w:rsidRDefault="00D94DE1" w:rsidP="000D20D0">
            <w:pPr>
              <w:pStyle w:val="NormalWeb"/>
              <w:numPr>
                <w:ilvl w:val="0"/>
                <w:numId w:val="97"/>
              </w:numPr>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eastAsia="Arial Unicode MS" w:hAnsi="GHEA Grapalat" w:cs="Sylfaen"/>
                <w:sz w:val="20"/>
                <w:szCs w:val="20"/>
                <w:lang w:val="af-ZA"/>
              </w:rPr>
              <w:t>ներկայացնում է Հայաստանի բնակչության կազմը, էթնիկ-լեզվական և կրոնական (դավանաբանական) առանձնահատկությունները:</w:t>
            </w:r>
          </w:p>
        </w:tc>
      </w:tr>
      <w:tr w:rsidR="00D94DE1" w:rsidRPr="001846B3" w14:paraId="01CDEDE3" w14:textId="77777777" w:rsidTr="00E830C3">
        <w:tc>
          <w:tcPr>
            <w:tcW w:w="567" w:type="dxa"/>
          </w:tcPr>
          <w:p w14:paraId="4D26B2ED"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0AAFA86" w14:textId="77777777" w:rsidR="00D94DE1" w:rsidRPr="00FA1598" w:rsidRDefault="00D94DE1" w:rsidP="00D94DE1">
            <w:pPr>
              <w:keepNext/>
              <w:keepLines/>
              <w:spacing w:after="0" w:line="360" w:lineRule="auto"/>
              <w:rPr>
                <w:rFonts w:ascii="GHEA Grapalat" w:hAnsi="GHEA Grapalat" w:cs="Sylfaen"/>
                <w:b/>
                <w:sz w:val="20"/>
                <w:szCs w:val="20"/>
                <w:lang w:val="hy-AM"/>
              </w:rPr>
            </w:pPr>
            <w:r w:rsidRPr="00FA1598">
              <w:rPr>
                <w:rFonts w:ascii="GHEA Grapalat" w:hAnsi="GHEA Grapalat"/>
                <w:b/>
                <w:sz w:val="20"/>
                <w:szCs w:val="20"/>
              </w:rPr>
              <w:t>ՈՒսումնառության արդյունք 2</w:t>
            </w:r>
          </w:p>
        </w:tc>
        <w:tc>
          <w:tcPr>
            <w:tcW w:w="11487" w:type="dxa"/>
          </w:tcPr>
          <w:p w14:paraId="1A59CB03" w14:textId="25EB65C8" w:rsidR="00D94DE1" w:rsidRPr="00FA1598" w:rsidRDefault="00D94DE1" w:rsidP="00D94DE1">
            <w:pPr>
              <w:keepNext/>
              <w:keepLines/>
              <w:tabs>
                <w:tab w:val="left" w:pos="1080"/>
              </w:tabs>
              <w:spacing w:after="0" w:line="360" w:lineRule="auto"/>
              <w:ind w:hanging="17"/>
              <w:jc w:val="both"/>
              <w:rPr>
                <w:rFonts w:ascii="GHEA Grapalat" w:hAnsi="GHEA Grapalat"/>
                <w:sz w:val="20"/>
                <w:szCs w:val="20"/>
                <w:lang w:val="hy-AM"/>
              </w:rPr>
            </w:pPr>
            <w:r w:rsidRPr="00FA1598">
              <w:rPr>
                <w:rFonts w:ascii="GHEA Grapalat" w:hAnsi="GHEA Grapalat"/>
                <w:sz w:val="20"/>
                <w:szCs w:val="20"/>
                <w:lang w:val="hy-AM"/>
              </w:rPr>
              <w:t>Ներկայացնել Հայաստանի բնաշխարհագրական առանձնահատկությունները, կենսաբազմազանությունը</w:t>
            </w:r>
            <w:r>
              <w:rPr>
                <w:rFonts w:ascii="GHEA Grapalat" w:hAnsi="GHEA Grapalat"/>
                <w:sz w:val="20"/>
                <w:szCs w:val="20"/>
                <w:lang w:val="hy-AM"/>
              </w:rPr>
              <w:t>՝</w:t>
            </w:r>
            <w:r w:rsidRPr="00FA1598">
              <w:rPr>
                <w:rFonts w:ascii="GHEA Grapalat" w:hAnsi="GHEA Grapalat"/>
                <w:sz w:val="20"/>
                <w:szCs w:val="20"/>
                <w:lang w:val="hy-AM"/>
              </w:rPr>
              <w:t xml:space="preserve"> </w:t>
            </w:r>
            <w:r w:rsidRPr="00FA1598">
              <w:rPr>
                <w:rFonts w:ascii="GHEA Grapalat" w:hAnsi="GHEA Grapalat" w:cs="Sylfaen"/>
                <w:sz w:val="20"/>
                <w:szCs w:val="20"/>
                <w:lang w:val="af-ZA"/>
              </w:rPr>
              <w:t>ուսումնասիրվող օտար լեզվով</w:t>
            </w:r>
          </w:p>
        </w:tc>
      </w:tr>
      <w:tr w:rsidR="00D94DE1" w:rsidRPr="001846B3" w14:paraId="09DA020D" w14:textId="77777777" w:rsidTr="00E830C3">
        <w:tc>
          <w:tcPr>
            <w:tcW w:w="567" w:type="dxa"/>
          </w:tcPr>
          <w:p w14:paraId="542BCEFE"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FB0C297" w14:textId="77777777" w:rsidR="00D94DE1" w:rsidRPr="00FA1598" w:rsidRDefault="00D94DE1" w:rsidP="00D94DE1">
            <w:pPr>
              <w:keepNext/>
              <w:keepLines/>
              <w:spacing w:after="0" w:line="360" w:lineRule="auto"/>
              <w:rPr>
                <w:rFonts w:ascii="GHEA Grapalat" w:hAnsi="GHEA Grapalat" w:cs="Sylfaen"/>
                <w:b/>
                <w:sz w:val="20"/>
                <w:szCs w:val="20"/>
                <w:lang w:val="hy-AM"/>
              </w:rPr>
            </w:pPr>
            <w:r w:rsidRPr="00FA1598">
              <w:rPr>
                <w:rFonts w:ascii="GHEA Grapalat" w:hAnsi="GHEA Grapalat"/>
                <w:b/>
                <w:sz w:val="20"/>
                <w:szCs w:val="20"/>
              </w:rPr>
              <w:t>Կատարման չափանիշներ</w:t>
            </w:r>
          </w:p>
        </w:tc>
        <w:tc>
          <w:tcPr>
            <w:tcW w:w="11487" w:type="dxa"/>
          </w:tcPr>
          <w:p w14:paraId="2B25DCF2" w14:textId="77777777" w:rsidR="00D94DE1" w:rsidRPr="00FA1598" w:rsidRDefault="00D94DE1" w:rsidP="000D20D0">
            <w:pPr>
              <w:pStyle w:val="NormalWeb"/>
              <w:numPr>
                <w:ilvl w:val="0"/>
                <w:numId w:val="98"/>
              </w:numPr>
              <w:tabs>
                <w:tab w:val="clear" w:pos="720"/>
              </w:tabs>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hAnsi="GHEA Grapalat"/>
                <w:sz w:val="20"/>
                <w:szCs w:val="20"/>
                <w:lang w:val="hy-AM"/>
              </w:rPr>
              <w:t xml:space="preserve">ներկայացնում է Հայաստանի աշխարհագրական բնութագիրը՝ ըստ աշխարհագրական դիրքի </w:t>
            </w:r>
            <w:r w:rsidRPr="00FA1598">
              <w:rPr>
                <w:rFonts w:ascii="GHEA Grapalat" w:eastAsia="Arial Unicode MS" w:hAnsi="GHEA Grapalat" w:cs="Sylfaen"/>
                <w:sz w:val="20"/>
                <w:szCs w:val="20"/>
                <w:lang w:val="af-ZA"/>
              </w:rPr>
              <w:t>(հարևան երկրները),</w:t>
            </w:r>
            <w:r w:rsidRPr="00FA1598">
              <w:rPr>
                <w:rFonts w:ascii="GHEA Grapalat" w:hAnsi="GHEA Grapalat"/>
                <w:sz w:val="20"/>
                <w:szCs w:val="20"/>
                <w:lang w:val="af-ZA"/>
              </w:rPr>
              <w:t xml:space="preserve"> </w:t>
            </w:r>
            <w:r w:rsidRPr="00FA1598">
              <w:rPr>
                <w:rFonts w:ascii="GHEA Grapalat" w:hAnsi="GHEA Grapalat"/>
                <w:sz w:val="20"/>
                <w:szCs w:val="20"/>
                <w:lang w:val="hy-AM"/>
              </w:rPr>
              <w:t>ռելիեֆի, կլիմայի (սեզոն), ջրագրական ցանցի և բնաշխարհի առանձնահատկությունների,</w:t>
            </w:r>
            <w:r w:rsidRPr="00FA1598">
              <w:rPr>
                <w:rFonts w:ascii="Calibri" w:hAnsi="Calibri" w:cs="Calibri"/>
                <w:sz w:val="20"/>
                <w:szCs w:val="20"/>
                <w:lang w:val="hy-AM"/>
              </w:rPr>
              <w:t> </w:t>
            </w:r>
          </w:p>
          <w:p w14:paraId="6699EB55" w14:textId="77777777" w:rsidR="00D94DE1" w:rsidRPr="00FA1598" w:rsidRDefault="00D94DE1" w:rsidP="000D20D0">
            <w:pPr>
              <w:pStyle w:val="NormalWeb"/>
              <w:numPr>
                <w:ilvl w:val="0"/>
                <w:numId w:val="98"/>
              </w:numPr>
              <w:tabs>
                <w:tab w:val="clear" w:pos="720"/>
              </w:tabs>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հայկական բնաշխարհի կենսաբազմազանությունը,</w:t>
            </w:r>
            <w:r w:rsidRPr="00FA1598">
              <w:rPr>
                <w:rFonts w:ascii="Calibri" w:hAnsi="Calibri" w:cs="Calibri"/>
                <w:sz w:val="20"/>
                <w:szCs w:val="20"/>
                <w:lang w:val="hy-AM"/>
              </w:rPr>
              <w:t> </w:t>
            </w:r>
          </w:p>
          <w:p w14:paraId="39E5F74B" w14:textId="77777777" w:rsidR="00D94DE1" w:rsidRPr="00FA1598" w:rsidRDefault="00D94DE1" w:rsidP="000D20D0">
            <w:pPr>
              <w:pStyle w:val="NormalWeb"/>
              <w:numPr>
                <w:ilvl w:val="0"/>
                <w:numId w:val="98"/>
              </w:numPr>
              <w:tabs>
                <w:tab w:val="clear" w:pos="720"/>
              </w:tabs>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hAnsi="GHEA Grapalat"/>
                <w:sz w:val="20"/>
                <w:szCs w:val="20"/>
                <w:lang w:val="hy-AM"/>
              </w:rPr>
              <w:t>տարբերակում է Հայաստանի բնության հուշարձանները ըստ տեսակների,</w:t>
            </w:r>
          </w:p>
          <w:p w14:paraId="464CC2CD" w14:textId="48081914" w:rsidR="00D94DE1" w:rsidRPr="00FA1598" w:rsidRDefault="00D94DE1" w:rsidP="000D20D0">
            <w:pPr>
              <w:pStyle w:val="NormalWeb"/>
              <w:numPr>
                <w:ilvl w:val="0"/>
                <w:numId w:val="98"/>
              </w:numPr>
              <w:tabs>
                <w:tab w:val="clear" w:pos="720"/>
              </w:tabs>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բնության հատուկ պահպանվող տարածքները, դրանց զբոսաշրջային գրավչությունը</w:t>
            </w:r>
            <w:r w:rsidRPr="00FA1598">
              <w:rPr>
                <w:rFonts w:ascii="GHEA Grapalat" w:hAnsi="GHEA Grapalat" w:cs="Calibri"/>
                <w:sz w:val="20"/>
                <w:szCs w:val="20"/>
                <w:lang w:val="hy-AM"/>
              </w:rPr>
              <w:t xml:space="preserve"> </w:t>
            </w:r>
            <w:r w:rsidRPr="00FA1598">
              <w:rPr>
                <w:rFonts w:ascii="GHEA Grapalat" w:hAnsi="GHEA Grapalat" w:cs="GHEA Grapalat"/>
                <w:sz w:val="20"/>
                <w:szCs w:val="20"/>
                <w:lang w:val="hy-AM"/>
              </w:rPr>
              <w:t>և</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պահպանվող</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տարրերը</w:t>
            </w:r>
            <w:r w:rsidR="003D1E48">
              <w:rPr>
                <w:rFonts w:ascii="GHEA Grapalat" w:hAnsi="GHEA Grapalat"/>
                <w:sz w:val="20"/>
                <w:szCs w:val="20"/>
                <w:lang w:val="hy-AM"/>
              </w:rPr>
              <w:t>:</w:t>
            </w:r>
          </w:p>
        </w:tc>
      </w:tr>
      <w:tr w:rsidR="00D94DE1" w:rsidRPr="00FA1598" w14:paraId="0C394A76" w14:textId="77777777" w:rsidTr="00E830C3">
        <w:tc>
          <w:tcPr>
            <w:tcW w:w="567" w:type="dxa"/>
          </w:tcPr>
          <w:p w14:paraId="0B8D5C75"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9209CAA" w14:textId="77777777" w:rsidR="00D94DE1" w:rsidRPr="00FA1598" w:rsidRDefault="00D94DE1" w:rsidP="00D94DE1">
            <w:pPr>
              <w:keepNext/>
              <w:keepLines/>
              <w:spacing w:after="0" w:line="360" w:lineRule="auto"/>
              <w:rPr>
                <w:rFonts w:ascii="GHEA Grapalat" w:hAnsi="GHEA Grapalat" w:cs="Sylfaen"/>
                <w:b/>
                <w:sz w:val="20"/>
                <w:szCs w:val="20"/>
              </w:rPr>
            </w:pPr>
            <w:r w:rsidRPr="00FA1598">
              <w:rPr>
                <w:rFonts w:ascii="GHEA Grapalat" w:hAnsi="GHEA Grapalat"/>
                <w:b/>
                <w:sz w:val="20"/>
                <w:szCs w:val="20"/>
              </w:rPr>
              <w:t>ՈՒսումնառության արդյունք 3</w:t>
            </w:r>
          </w:p>
        </w:tc>
        <w:tc>
          <w:tcPr>
            <w:tcW w:w="11487" w:type="dxa"/>
          </w:tcPr>
          <w:p w14:paraId="03270D63" w14:textId="31A51A36" w:rsidR="00D94DE1" w:rsidRPr="00FA1598" w:rsidRDefault="00D94DE1" w:rsidP="00D94DE1">
            <w:pPr>
              <w:keepNext/>
              <w:keepLines/>
              <w:tabs>
                <w:tab w:val="left" w:pos="1080"/>
              </w:tabs>
              <w:spacing w:after="0" w:line="360" w:lineRule="auto"/>
              <w:jc w:val="both"/>
              <w:rPr>
                <w:rFonts w:ascii="GHEA Grapalat" w:hAnsi="GHEA Grapalat"/>
                <w:sz w:val="20"/>
                <w:szCs w:val="20"/>
              </w:rPr>
            </w:pPr>
            <w:r w:rsidRPr="00FA1598">
              <w:rPr>
                <w:rFonts w:ascii="GHEA Grapalat" w:hAnsi="GHEA Grapalat"/>
                <w:sz w:val="20"/>
                <w:szCs w:val="20"/>
              </w:rPr>
              <w:t>Ներկայացնել</w:t>
            </w:r>
            <w:r w:rsidRPr="00FA1598">
              <w:rPr>
                <w:rFonts w:ascii="Calibri" w:hAnsi="Calibri" w:cs="Calibri"/>
                <w:sz w:val="20"/>
                <w:szCs w:val="20"/>
              </w:rPr>
              <w:t> </w:t>
            </w:r>
            <w:r w:rsidRPr="00FA1598">
              <w:rPr>
                <w:rFonts w:ascii="GHEA Grapalat" w:hAnsi="GHEA Grapalat"/>
                <w:sz w:val="20"/>
                <w:szCs w:val="20"/>
              </w:rPr>
              <w:t>Հայաստանի պատմաճարտարապետական</w:t>
            </w:r>
            <w:r w:rsidRPr="00FA1598">
              <w:rPr>
                <w:rFonts w:ascii="Calibri" w:hAnsi="Calibri" w:cs="Calibri"/>
                <w:sz w:val="20"/>
                <w:szCs w:val="20"/>
              </w:rPr>
              <w:t> </w:t>
            </w:r>
            <w:r w:rsidRPr="00FA1598">
              <w:rPr>
                <w:rFonts w:ascii="GHEA Grapalat" w:hAnsi="GHEA Grapalat" w:cs="GHEA Grapalat"/>
                <w:sz w:val="20"/>
                <w:szCs w:val="20"/>
              </w:rPr>
              <w:t>հուշարձանները</w:t>
            </w:r>
            <w:r w:rsidRPr="00FA1598">
              <w:rPr>
                <w:rFonts w:ascii="GHEA Grapalat" w:hAnsi="GHEA Grapalat"/>
                <w:sz w:val="20"/>
                <w:szCs w:val="20"/>
              </w:rPr>
              <w:t xml:space="preserve"> </w:t>
            </w:r>
            <w:r w:rsidRPr="00FA1598">
              <w:rPr>
                <w:rFonts w:ascii="GHEA Grapalat" w:hAnsi="GHEA Grapalat" w:cs="GHEA Grapalat"/>
                <w:sz w:val="20"/>
                <w:szCs w:val="20"/>
              </w:rPr>
              <w:t>և</w:t>
            </w:r>
            <w:r w:rsidRPr="00FA1598">
              <w:rPr>
                <w:rFonts w:ascii="GHEA Grapalat" w:hAnsi="GHEA Grapalat"/>
                <w:sz w:val="20"/>
                <w:szCs w:val="20"/>
              </w:rPr>
              <w:t xml:space="preserve"> </w:t>
            </w:r>
            <w:r w:rsidRPr="00FA1598">
              <w:rPr>
                <w:rFonts w:ascii="GHEA Grapalat" w:hAnsi="GHEA Grapalat" w:cs="GHEA Grapalat"/>
                <w:sz w:val="20"/>
                <w:szCs w:val="20"/>
              </w:rPr>
              <w:t>պատմական</w:t>
            </w:r>
            <w:r w:rsidRPr="00FA1598">
              <w:rPr>
                <w:rFonts w:ascii="GHEA Grapalat" w:hAnsi="GHEA Grapalat"/>
                <w:sz w:val="20"/>
                <w:szCs w:val="20"/>
              </w:rPr>
              <w:t xml:space="preserve"> </w:t>
            </w:r>
            <w:r w:rsidRPr="00FA1598">
              <w:rPr>
                <w:rFonts w:ascii="GHEA Grapalat" w:hAnsi="GHEA Grapalat" w:cs="GHEA Grapalat"/>
                <w:sz w:val="20"/>
                <w:szCs w:val="20"/>
              </w:rPr>
              <w:t>վայրերը</w:t>
            </w:r>
            <w:r>
              <w:rPr>
                <w:rFonts w:ascii="GHEA Grapalat" w:hAnsi="GHEA Grapalat"/>
                <w:sz w:val="20"/>
                <w:szCs w:val="20"/>
              </w:rPr>
              <w:t xml:space="preserve">՝ </w:t>
            </w:r>
            <w:r w:rsidRPr="00FA1598">
              <w:rPr>
                <w:rFonts w:ascii="GHEA Grapalat" w:hAnsi="GHEA Grapalat" w:cs="Sylfaen"/>
                <w:sz w:val="20"/>
                <w:szCs w:val="20"/>
                <w:lang w:val="af-ZA"/>
              </w:rPr>
              <w:t>ուսումնասիրվող օտար լեզվով</w:t>
            </w:r>
          </w:p>
        </w:tc>
      </w:tr>
      <w:tr w:rsidR="00D94DE1" w:rsidRPr="001846B3" w14:paraId="059E9E69" w14:textId="77777777" w:rsidTr="00E830C3">
        <w:tc>
          <w:tcPr>
            <w:tcW w:w="567" w:type="dxa"/>
          </w:tcPr>
          <w:p w14:paraId="0CEA4CE4"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3947DE5" w14:textId="77777777" w:rsidR="00D94DE1" w:rsidRPr="00FA1598" w:rsidRDefault="00D94DE1" w:rsidP="00D94DE1">
            <w:pPr>
              <w:keepNext/>
              <w:keepLines/>
              <w:spacing w:after="0" w:line="360" w:lineRule="auto"/>
              <w:rPr>
                <w:rFonts w:ascii="GHEA Grapalat" w:hAnsi="GHEA Grapalat" w:cs="Sylfaen"/>
                <w:b/>
                <w:sz w:val="20"/>
                <w:szCs w:val="20"/>
              </w:rPr>
            </w:pPr>
            <w:r w:rsidRPr="00FA1598">
              <w:rPr>
                <w:rFonts w:ascii="GHEA Grapalat" w:hAnsi="GHEA Grapalat"/>
                <w:b/>
                <w:sz w:val="20"/>
                <w:szCs w:val="20"/>
              </w:rPr>
              <w:t>Կատարման չափանիշներ</w:t>
            </w:r>
          </w:p>
        </w:tc>
        <w:tc>
          <w:tcPr>
            <w:tcW w:w="11487" w:type="dxa"/>
          </w:tcPr>
          <w:p w14:paraId="42AE71D1" w14:textId="3239C8FF" w:rsidR="00D94DE1" w:rsidRPr="00FA1598" w:rsidRDefault="00204B09" w:rsidP="000D20D0">
            <w:pPr>
              <w:pStyle w:val="NormalWeb"/>
              <w:numPr>
                <w:ilvl w:val="0"/>
                <w:numId w:val="101"/>
              </w:numPr>
              <w:spacing w:before="0" w:beforeAutospacing="0" w:after="0" w:afterAutospacing="0" w:line="360" w:lineRule="auto"/>
              <w:ind w:left="429"/>
              <w:jc w:val="both"/>
              <w:textAlignment w:val="baseline"/>
              <w:rPr>
                <w:rFonts w:ascii="GHEA Grapalat" w:hAnsi="GHEA Grapalat"/>
                <w:sz w:val="20"/>
                <w:szCs w:val="20"/>
                <w:lang w:val="hy-AM"/>
              </w:rPr>
            </w:pPr>
            <w:r>
              <w:rPr>
                <w:rFonts w:ascii="GHEA Grapalat" w:hAnsi="GHEA Grapalat"/>
                <w:sz w:val="20"/>
                <w:szCs w:val="20"/>
                <w:lang w:val="en-US"/>
              </w:rPr>
              <w:t>ն</w:t>
            </w:r>
            <w:r w:rsidR="00D94DE1" w:rsidRPr="00FA1598">
              <w:rPr>
                <w:rFonts w:ascii="GHEA Grapalat" w:hAnsi="GHEA Grapalat"/>
                <w:sz w:val="20"/>
                <w:szCs w:val="20"/>
                <w:lang w:val="hy-AM"/>
              </w:rPr>
              <w:t>երկայացն</w:t>
            </w:r>
            <w:r>
              <w:rPr>
                <w:rFonts w:ascii="GHEA Grapalat" w:hAnsi="GHEA Grapalat"/>
                <w:sz w:val="20"/>
                <w:szCs w:val="20"/>
                <w:lang w:val="hy-AM"/>
              </w:rPr>
              <w:t>ում է</w:t>
            </w:r>
            <w:r w:rsidR="00D94DE1" w:rsidRPr="00FA1598">
              <w:rPr>
                <w:rFonts w:ascii="GHEA Grapalat" w:hAnsi="GHEA Grapalat"/>
                <w:sz w:val="20"/>
                <w:szCs w:val="20"/>
                <w:lang w:val="hy-AM"/>
              </w:rPr>
              <w:t xml:space="preserve"> Հայաստանի մարզերում առկա հիմնական պատմաճարտարապետական հուշարձանները և պատմական վայրերը,</w:t>
            </w:r>
            <w:r w:rsidR="00D94DE1" w:rsidRPr="00FA1598">
              <w:rPr>
                <w:rFonts w:ascii="Calibri" w:hAnsi="Calibri" w:cs="Calibri"/>
                <w:sz w:val="20"/>
                <w:szCs w:val="20"/>
                <w:lang w:val="hy-AM"/>
              </w:rPr>
              <w:t> </w:t>
            </w:r>
          </w:p>
          <w:p w14:paraId="7BD06AD0" w14:textId="3732A5C8" w:rsidR="00D94DE1" w:rsidRPr="00FA1598" w:rsidRDefault="00D94DE1" w:rsidP="000D20D0">
            <w:pPr>
              <w:pStyle w:val="NormalWeb"/>
              <w:numPr>
                <w:ilvl w:val="0"/>
                <w:numId w:val="101"/>
              </w:numPr>
              <w:spacing w:before="0" w:beforeAutospacing="0" w:after="0" w:afterAutospacing="0" w:line="360" w:lineRule="auto"/>
              <w:ind w:left="429"/>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պատմաճարտարապետական հուշարձանների ճարտարապետական, պատմական և աշխարհագրական դիրքի բնութագրիչները</w:t>
            </w:r>
            <w:r>
              <w:rPr>
                <w:rFonts w:ascii="GHEA Grapalat" w:hAnsi="GHEA Grapalat"/>
                <w:sz w:val="20"/>
                <w:szCs w:val="20"/>
                <w:lang w:val="hy-AM"/>
              </w:rPr>
              <w:t>:</w:t>
            </w:r>
          </w:p>
        </w:tc>
      </w:tr>
      <w:tr w:rsidR="00D94DE1" w:rsidRPr="00FA1598" w14:paraId="4116317A" w14:textId="77777777" w:rsidTr="00E830C3">
        <w:tc>
          <w:tcPr>
            <w:tcW w:w="567" w:type="dxa"/>
          </w:tcPr>
          <w:p w14:paraId="312FC48A"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1093A3EC" w14:textId="77777777" w:rsidR="00D94DE1" w:rsidRPr="00FA1598" w:rsidRDefault="00D94DE1" w:rsidP="00D94DE1">
            <w:pPr>
              <w:keepNext/>
              <w:keepLines/>
              <w:spacing w:after="0" w:line="360" w:lineRule="auto"/>
              <w:rPr>
                <w:rFonts w:ascii="GHEA Grapalat" w:hAnsi="GHEA Grapalat" w:cs="Sylfaen"/>
                <w:b/>
                <w:sz w:val="20"/>
                <w:szCs w:val="20"/>
              </w:rPr>
            </w:pPr>
            <w:r w:rsidRPr="00FA1598">
              <w:rPr>
                <w:rFonts w:ascii="GHEA Grapalat" w:hAnsi="GHEA Grapalat"/>
                <w:b/>
                <w:sz w:val="20"/>
                <w:szCs w:val="20"/>
              </w:rPr>
              <w:t>ՈՒսումնառության արդյունք 4</w:t>
            </w:r>
          </w:p>
        </w:tc>
        <w:tc>
          <w:tcPr>
            <w:tcW w:w="11487" w:type="dxa"/>
          </w:tcPr>
          <w:p w14:paraId="0B045AA5" w14:textId="77777777" w:rsidR="00D94DE1" w:rsidRPr="00FA1598" w:rsidRDefault="00D94DE1" w:rsidP="00D94DE1">
            <w:pPr>
              <w:keepNext/>
              <w:keepLines/>
              <w:tabs>
                <w:tab w:val="left" w:pos="1080"/>
              </w:tabs>
              <w:spacing w:after="0" w:line="360" w:lineRule="auto"/>
              <w:ind w:left="273" w:hanging="273"/>
              <w:jc w:val="both"/>
              <w:rPr>
                <w:rFonts w:ascii="GHEA Grapalat" w:hAnsi="GHEA Grapalat"/>
                <w:sz w:val="20"/>
                <w:szCs w:val="20"/>
              </w:rPr>
            </w:pPr>
            <w:r w:rsidRPr="00FA1598">
              <w:rPr>
                <w:rFonts w:ascii="GHEA Grapalat" w:hAnsi="GHEA Grapalat"/>
                <w:sz w:val="20"/>
                <w:szCs w:val="20"/>
              </w:rPr>
              <w:t xml:space="preserve">Ներկայացնել Հայաստանի նյութական մշակութային արժեքները </w:t>
            </w:r>
            <w:r w:rsidRPr="00FA1598">
              <w:rPr>
                <w:rFonts w:ascii="GHEA Grapalat" w:hAnsi="GHEA Grapalat" w:cs="Sylfaen"/>
                <w:sz w:val="20"/>
                <w:szCs w:val="20"/>
                <w:lang w:val="af-ZA"/>
              </w:rPr>
              <w:t>ուսումնասիրվող օտար լեզվով</w:t>
            </w:r>
          </w:p>
        </w:tc>
      </w:tr>
      <w:tr w:rsidR="00D94DE1" w:rsidRPr="001846B3" w14:paraId="175A925F" w14:textId="77777777" w:rsidTr="00E830C3">
        <w:tc>
          <w:tcPr>
            <w:tcW w:w="567" w:type="dxa"/>
          </w:tcPr>
          <w:p w14:paraId="0B74DE61"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D83E68A" w14:textId="77777777" w:rsidR="00D94DE1" w:rsidRPr="00FA1598" w:rsidRDefault="00D94DE1" w:rsidP="00D94DE1">
            <w:pPr>
              <w:keepNext/>
              <w:keepLines/>
              <w:spacing w:after="0" w:line="360" w:lineRule="auto"/>
              <w:rPr>
                <w:rFonts w:ascii="GHEA Grapalat" w:hAnsi="GHEA Grapalat" w:cs="Sylfaen"/>
                <w:b/>
                <w:sz w:val="20"/>
                <w:szCs w:val="20"/>
              </w:rPr>
            </w:pPr>
            <w:r w:rsidRPr="00FA1598">
              <w:rPr>
                <w:rFonts w:ascii="GHEA Grapalat" w:hAnsi="GHEA Grapalat"/>
                <w:b/>
                <w:sz w:val="20"/>
                <w:szCs w:val="20"/>
              </w:rPr>
              <w:t>Կատարման չափանիշներ</w:t>
            </w:r>
          </w:p>
        </w:tc>
        <w:tc>
          <w:tcPr>
            <w:tcW w:w="11487" w:type="dxa"/>
          </w:tcPr>
          <w:p w14:paraId="682FF18E" w14:textId="77777777" w:rsidR="00D94DE1" w:rsidRPr="00FA1598" w:rsidRDefault="00D94DE1" w:rsidP="000D20D0">
            <w:pPr>
              <w:pStyle w:val="NormalWeb"/>
              <w:numPr>
                <w:ilvl w:val="0"/>
                <w:numId w:val="102"/>
              </w:numPr>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Հայաստանի մարզերում առկա հիմնական մշակութային հուշարձանները և մշակութա</w:t>
            </w:r>
            <w:r w:rsidRPr="00FA1598">
              <w:rPr>
                <w:rFonts w:ascii="GHEA Grapalat" w:hAnsi="GHEA Grapalat"/>
                <w:sz w:val="20"/>
                <w:szCs w:val="20"/>
              </w:rPr>
              <w:t>յ</w:t>
            </w:r>
            <w:r w:rsidRPr="00FA1598">
              <w:rPr>
                <w:rFonts w:ascii="GHEA Grapalat" w:hAnsi="GHEA Grapalat"/>
                <w:sz w:val="20"/>
                <w:szCs w:val="20"/>
                <w:lang w:val="hy-AM"/>
              </w:rPr>
              <w:t>ին կազմակերպությունները,</w:t>
            </w:r>
          </w:p>
          <w:p w14:paraId="1252C1FC" w14:textId="77777777" w:rsidR="00D94DE1" w:rsidRPr="00FA1598" w:rsidRDefault="00D94DE1" w:rsidP="000D20D0">
            <w:pPr>
              <w:pStyle w:val="NormalWeb"/>
              <w:numPr>
                <w:ilvl w:val="0"/>
                <w:numId w:val="102"/>
              </w:numPr>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hAnsi="GHEA Grapalat"/>
                <w:sz w:val="20"/>
                <w:szCs w:val="20"/>
                <w:lang w:val="hy-AM"/>
              </w:rPr>
              <w:t>ճիշտ է ներկայացնում ազգային մշակութային արժեքների ցանկը,</w:t>
            </w:r>
          </w:p>
          <w:p w14:paraId="0BE89B85" w14:textId="77777777" w:rsidR="00D94DE1" w:rsidRPr="00FA1598" w:rsidRDefault="00D94DE1" w:rsidP="000D20D0">
            <w:pPr>
              <w:pStyle w:val="NormalWeb"/>
              <w:numPr>
                <w:ilvl w:val="0"/>
                <w:numId w:val="102"/>
              </w:numPr>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hAnsi="GHEA Grapalat"/>
                <w:sz w:val="20"/>
                <w:szCs w:val="20"/>
                <w:lang w:val="hy-AM"/>
              </w:rPr>
              <w:lastRenderedPageBreak/>
              <w:t>տարբերակում է մշակութային արժեքների առանձնահատկությունները,</w:t>
            </w:r>
          </w:p>
          <w:p w14:paraId="75A2EEEA" w14:textId="77777777" w:rsidR="00D94DE1" w:rsidRPr="00FA1598" w:rsidRDefault="00D94DE1" w:rsidP="000D20D0">
            <w:pPr>
              <w:pStyle w:val="NormalWeb"/>
              <w:numPr>
                <w:ilvl w:val="0"/>
                <w:numId w:val="102"/>
              </w:numPr>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թատերական և կինոարվեստին առնչվող</w:t>
            </w:r>
            <w:r w:rsidRPr="00FA1598">
              <w:rPr>
                <w:rFonts w:ascii="GHEA Grapalat" w:hAnsi="GHEA Grapalat" w:cs="Calibri"/>
                <w:sz w:val="20"/>
                <w:szCs w:val="20"/>
                <w:lang w:val="hy-AM"/>
              </w:rPr>
              <w:t xml:space="preserve"> </w:t>
            </w:r>
            <w:r w:rsidRPr="00FA1598">
              <w:rPr>
                <w:rFonts w:ascii="GHEA Grapalat" w:hAnsi="GHEA Grapalat" w:cs="GHEA Grapalat"/>
                <w:sz w:val="20"/>
                <w:szCs w:val="20"/>
                <w:lang w:val="hy-AM"/>
              </w:rPr>
              <w:t>մշակութային</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կազմակերպությունները</w:t>
            </w:r>
            <w:r w:rsidRPr="00FA1598">
              <w:rPr>
                <w:rFonts w:ascii="GHEA Grapalat" w:hAnsi="GHEA Grapalat"/>
                <w:sz w:val="20"/>
                <w:szCs w:val="20"/>
                <w:lang w:val="hy-AM"/>
              </w:rPr>
              <w:t>,</w:t>
            </w:r>
            <w:r w:rsidRPr="00FA1598">
              <w:rPr>
                <w:rFonts w:ascii="Calibri" w:hAnsi="Calibri" w:cs="Calibri"/>
                <w:sz w:val="20"/>
                <w:szCs w:val="20"/>
                <w:lang w:val="hy-AM"/>
              </w:rPr>
              <w:t> </w:t>
            </w:r>
          </w:p>
          <w:p w14:paraId="06B490A8" w14:textId="77777777" w:rsidR="00D94DE1" w:rsidRPr="00FA1598" w:rsidRDefault="00D94DE1" w:rsidP="000D20D0">
            <w:pPr>
              <w:pStyle w:val="NormalWeb"/>
              <w:numPr>
                <w:ilvl w:val="0"/>
                <w:numId w:val="102"/>
              </w:numPr>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թանգարանները և ցուցադրության այլ ձևերին առնչվող մշակութային կազմակերպությունները,</w:t>
            </w:r>
          </w:p>
          <w:p w14:paraId="581E2411" w14:textId="77777777" w:rsidR="00D94DE1" w:rsidRPr="00FA1598" w:rsidRDefault="00D94DE1" w:rsidP="000D20D0">
            <w:pPr>
              <w:pStyle w:val="NormalWeb"/>
              <w:numPr>
                <w:ilvl w:val="0"/>
                <w:numId w:val="102"/>
              </w:numPr>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ՅՈՒՆԵՍԿՕ-ի կողմից համաշխարհային մշակութային ժառանգություն ճանաչված</w:t>
            </w:r>
            <w:r w:rsidRPr="00FA1598">
              <w:rPr>
                <w:rFonts w:ascii="GHEA Grapalat" w:hAnsi="GHEA Grapalat" w:cs="Calibri"/>
                <w:sz w:val="20"/>
                <w:szCs w:val="20"/>
                <w:lang w:val="hy-AM"/>
              </w:rPr>
              <w:t xml:space="preserve"> </w:t>
            </w:r>
            <w:r w:rsidRPr="00FA1598">
              <w:rPr>
                <w:rFonts w:ascii="GHEA Grapalat" w:hAnsi="GHEA Grapalat"/>
                <w:sz w:val="20"/>
                <w:szCs w:val="20"/>
                <w:lang w:val="hy-AM"/>
              </w:rPr>
              <w:t xml:space="preserve">ՀՀ </w:t>
            </w:r>
            <w:r w:rsidRPr="00FA1598">
              <w:rPr>
                <w:rFonts w:ascii="GHEA Grapalat" w:hAnsi="GHEA Grapalat" w:cs="GHEA Grapalat"/>
                <w:sz w:val="20"/>
                <w:szCs w:val="20"/>
                <w:lang w:val="hy-AM"/>
              </w:rPr>
              <w:t>նյութական</w:t>
            </w:r>
            <w:r w:rsidRPr="00FA1598">
              <w:rPr>
                <w:rFonts w:ascii="GHEA Grapalat" w:hAnsi="GHEA Grapalat"/>
                <w:sz w:val="20"/>
                <w:szCs w:val="20"/>
                <w:lang w:val="hy-AM"/>
              </w:rPr>
              <w:t xml:space="preserve"> մշակութային արժեքները:</w:t>
            </w:r>
          </w:p>
        </w:tc>
      </w:tr>
      <w:tr w:rsidR="00D94DE1" w:rsidRPr="00FA1598" w14:paraId="24FAF2E4" w14:textId="77777777" w:rsidTr="00E830C3">
        <w:tc>
          <w:tcPr>
            <w:tcW w:w="567" w:type="dxa"/>
          </w:tcPr>
          <w:p w14:paraId="08ADF319"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453BC7C" w14:textId="77777777" w:rsidR="00D94DE1" w:rsidRPr="00FA1598" w:rsidRDefault="00D94DE1" w:rsidP="00D94DE1">
            <w:pPr>
              <w:keepNext/>
              <w:keepLines/>
              <w:spacing w:after="0" w:line="360" w:lineRule="auto"/>
              <w:rPr>
                <w:rFonts w:ascii="GHEA Grapalat" w:hAnsi="GHEA Grapalat" w:cs="Sylfaen"/>
                <w:b/>
                <w:sz w:val="20"/>
                <w:szCs w:val="20"/>
              </w:rPr>
            </w:pPr>
            <w:r w:rsidRPr="00FA1598">
              <w:rPr>
                <w:rFonts w:ascii="GHEA Grapalat" w:hAnsi="GHEA Grapalat"/>
                <w:b/>
                <w:sz w:val="20"/>
                <w:szCs w:val="20"/>
              </w:rPr>
              <w:t>ՈՒսումնառության արդյունք 5</w:t>
            </w:r>
          </w:p>
        </w:tc>
        <w:tc>
          <w:tcPr>
            <w:tcW w:w="11487" w:type="dxa"/>
          </w:tcPr>
          <w:p w14:paraId="6B728F93" w14:textId="52AC6D2A" w:rsidR="00D94DE1" w:rsidRPr="00FA1598" w:rsidRDefault="00D94DE1" w:rsidP="00D94DE1">
            <w:pPr>
              <w:keepNext/>
              <w:keepLines/>
              <w:tabs>
                <w:tab w:val="left" w:pos="1080"/>
              </w:tabs>
              <w:spacing w:after="0" w:line="360" w:lineRule="auto"/>
              <w:jc w:val="both"/>
              <w:rPr>
                <w:rFonts w:ascii="GHEA Grapalat" w:hAnsi="GHEA Grapalat"/>
                <w:sz w:val="20"/>
                <w:szCs w:val="20"/>
              </w:rPr>
            </w:pPr>
            <w:r w:rsidRPr="00FA1598">
              <w:rPr>
                <w:rFonts w:ascii="GHEA Grapalat" w:hAnsi="GHEA Grapalat"/>
                <w:sz w:val="20"/>
                <w:szCs w:val="20"/>
              </w:rPr>
              <w:t>Ներկայացնել հայկական ավանդույթները, սովորույթները, ծեսերը և ծիսակատարությունները</w:t>
            </w:r>
            <w:r>
              <w:rPr>
                <w:rFonts w:ascii="GHEA Grapalat" w:hAnsi="GHEA Grapalat"/>
                <w:sz w:val="20"/>
                <w:szCs w:val="20"/>
              </w:rPr>
              <w:t>՝</w:t>
            </w:r>
            <w:r w:rsidRPr="00FA1598">
              <w:rPr>
                <w:rFonts w:ascii="GHEA Grapalat" w:hAnsi="GHEA Grapalat"/>
                <w:sz w:val="20"/>
                <w:szCs w:val="20"/>
              </w:rPr>
              <w:t xml:space="preserve"> </w:t>
            </w:r>
            <w:r w:rsidRPr="00FA1598">
              <w:rPr>
                <w:rFonts w:ascii="GHEA Grapalat" w:hAnsi="GHEA Grapalat" w:cs="Sylfaen"/>
                <w:sz w:val="20"/>
                <w:szCs w:val="20"/>
                <w:lang w:val="af-ZA"/>
              </w:rPr>
              <w:t>ուսումնասիրվող օտար լեզվով</w:t>
            </w:r>
          </w:p>
        </w:tc>
      </w:tr>
      <w:tr w:rsidR="00D94DE1" w:rsidRPr="001846B3" w14:paraId="6C7D492C" w14:textId="77777777" w:rsidTr="00E830C3">
        <w:tc>
          <w:tcPr>
            <w:tcW w:w="567" w:type="dxa"/>
          </w:tcPr>
          <w:p w14:paraId="4A44CB4D"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C3824D6" w14:textId="77777777" w:rsidR="00D94DE1" w:rsidRPr="00FA1598" w:rsidRDefault="00D94DE1" w:rsidP="00D94DE1">
            <w:pPr>
              <w:keepNext/>
              <w:keepLines/>
              <w:spacing w:after="0" w:line="360" w:lineRule="auto"/>
              <w:rPr>
                <w:rFonts w:ascii="GHEA Grapalat" w:hAnsi="GHEA Grapalat" w:cs="Sylfaen"/>
                <w:b/>
                <w:sz w:val="20"/>
                <w:szCs w:val="20"/>
              </w:rPr>
            </w:pPr>
            <w:r w:rsidRPr="00FA1598">
              <w:rPr>
                <w:rFonts w:ascii="GHEA Grapalat" w:hAnsi="GHEA Grapalat"/>
                <w:b/>
                <w:sz w:val="20"/>
                <w:szCs w:val="20"/>
              </w:rPr>
              <w:t>Կատարման չափանիշներ</w:t>
            </w:r>
          </w:p>
        </w:tc>
        <w:tc>
          <w:tcPr>
            <w:tcW w:w="11487" w:type="dxa"/>
          </w:tcPr>
          <w:p w14:paraId="20E9F3BF" w14:textId="77777777" w:rsidR="00D94DE1" w:rsidRPr="00FA1598" w:rsidRDefault="00D94DE1" w:rsidP="000D20D0">
            <w:pPr>
              <w:pStyle w:val="NormalWeb"/>
              <w:numPr>
                <w:ilvl w:val="0"/>
                <w:numId w:val="103"/>
              </w:numPr>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hAnsi="GHEA Grapalat"/>
                <w:sz w:val="20"/>
                <w:szCs w:val="20"/>
                <w:lang w:val="hy-AM"/>
              </w:rPr>
              <w:t>ճիշտ է մեկնաբանում հայկական ավանդույթները և ծեսերը,</w:t>
            </w:r>
            <w:r w:rsidRPr="00FA1598">
              <w:rPr>
                <w:rFonts w:ascii="Calibri" w:hAnsi="Calibri" w:cs="Calibri"/>
                <w:sz w:val="20"/>
                <w:szCs w:val="20"/>
                <w:lang w:val="hy-AM"/>
              </w:rPr>
              <w:t> </w:t>
            </w:r>
          </w:p>
          <w:p w14:paraId="4A389D3C" w14:textId="77777777" w:rsidR="00D94DE1" w:rsidRPr="00FA1598" w:rsidRDefault="00D94DE1" w:rsidP="000D20D0">
            <w:pPr>
              <w:pStyle w:val="NormalWeb"/>
              <w:numPr>
                <w:ilvl w:val="0"/>
                <w:numId w:val="103"/>
              </w:numPr>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hAnsi="GHEA Grapalat"/>
                <w:sz w:val="20"/>
                <w:szCs w:val="20"/>
                <w:lang w:val="hy-AM"/>
              </w:rPr>
              <w:t>ճիշտ է նկարագրում հայկական ծիսակատարությունները,</w:t>
            </w:r>
            <w:r w:rsidRPr="00FA1598">
              <w:rPr>
                <w:rFonts w:ascii="Calibri" w:hAnsi="Calibri" w:cs="Calibri"/>
                <w:sz w:val="20"/>
                <w:szCs w:val="20"/>
                <w:lang w:val="hy-AM"/>
              </w:rPr>
              <w:t> </w:t>
            </w:r>
          </w:p>
          <w:p w14:paraId="78F4DF22" w14:textId="77777777" w:rsidR="00D94DE1" w:rsidRPr="00FA1598" w:rsidRDefault="00D94DE1" w:rsidP="000D20D0">
            <w:pPr>
              <w:pStyle w:val="NormalWeb"/>
              <w:numPr>
                <w:ilvl w:val="0"/>
                <w:numId w:val="103"/>
              </w:numPr>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ազգային տոներն ու տոնակատարությունները՝ ըստ հոգևոր և ժողովրդական մեկնաբանության,</w:t>
            </w:r>
          </w:p>
          <w:p w14:paraId="65212179" w14:textId="77777777" w:rsidR="00D94DE1" w:rsidRPr="00FA1598" w:rsidRDefault="00D94DE1" w:rsidP="000D20D0">
            <w:pPr>
              <w:pStyle w:val="NormalWeb"/>
              <w:numPr>
                <w:ilvl w:val="0"/>
                <w:numId w:val="103"/>
              </w:numPr>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hAnsi="GHEA Grapalat"/>
                <w:sz w:val="20"/>
                <w:szCs w:val="20"/>
                <w:lang w:val="hy-AM"/>
              </w:rPr>
              <w:t xml:space="preserve">ներկայացնում է պետական տոներն ու հիշատակման արարողությունները, դրանց անցկացման առանձնահատկությունները, </w:t>
            </w:r>
          </w:p>
          <w:p w14:paraId="430DFE31" w14:textId="77777777" w:rsidR="00D94DE1" w:rsidRPr="00FA1598" w:rsidRDefault="00D94DE1" w:rsidP="000D20D0">
            <w:pPr>
              <w:pStyle w:val="NormalWeb"/>
              <w:numPr>
                <w:ilvl w:val="0"/>
                <w:numId w:val="103"/>
              </w:numPr>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ոչ նյութական մշակութային արժեք հանդիսացող զբոսաշրջային ռեսուրսները,</w:t>
            </w:r>
            <w:r w:rsidRPr="00FA1598">
              <w:rPr>
                <w:rFonts w:ascii="Calibri" w:hAnsi="Calibri" w:cs="Calibri"/>
                <w:sz w:val="20"/>
                <w:szCs w:val="20"/>
                <w:lang w:val="hy-AM"/>
              </w:rPr>
              <w:t> </w:t>
            </w:r>
          </w:p>
          <w:p w14:paraId="0ADD7279" w14:textId="77777777" w:rsidR="00D94DE1" w:rsidRPr="00FA1598" w:rsidRDefault="00D94DE1" w:rsidP="000D20D0">
            <w:pPr>
              <w:pStyle w:val="NormalWeb"/>
              <w:numPr>
                <w:ilvl w:val="0"/>
                <w:numId w:val="103"/>
              </w:numPr>
              <w:spacing w:before="0" w:beforeAutospacing="0" w:after="0" w:afterAutospacing="0" w:line="360" w:lineRule="auto"/>
              <w:ind w:left="408"/>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ՅՈՒՆԵՍԿՕ-ի կողմից համաշխարհային մշակութային ժառանգություն ճանաչված</w:t>
            </w:r>
            <w:r w:rsidRPr="00FA1598">
              <w:rPr>
                <w:rFonts w:ascii="GHEA Grapalat" w:hAnsi="GHEA Grapalat" w:cs="Calibri"/>
                <w:sz w:val="20"/>
                <w:szCs w:val="20"/>
                <w:lang w:val="hy-AM"/>
              </w:rPr>
              <w:t xml:space="preserve"> </w:t>
            </w:r>
            <w:r w:rsidRPr="00FA1598">
              <w:rPr>
                <w:rFonts w:ascii="GHEA Grapalat" w:hAnsi="GHEA Grapalat"/>
                <w:sz w:val="20"/>
                <w:szCs w:val="20"/>
                <w:lang w:val="hy-AM"/>
              </w:rPr>
              <w:t xml:space="preserve">ՀՀ </w:t>
            </w:r>
            <w:r w:rsidRPr="00FA1598">
              <w:rPr>
                <w:rFonts w:ascii="GHEA Grapalat" w:hAnsi="GHEA Grapalat" w:cs="GHEA Grapalat"/>
                <w:sz w:val="20"/>
                <w:szCs w:val="20"/>
                <w:lang w:val="hy-AM"/>
              </w:rPr>
              <w:t>ոչ</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նյութական</w:t>
            </w:r>
            <w:r w:rsidRPr="00FA1598">
              <w:rPr>
                <w:rFonts w:ascii="GHEA Grapalat" w:hAnsi="GHEA Grapalat"/>
                <w:sz w:val="20"/>
                <w:szCs w:val="20"/>
                <w:lang w:val="hy-AM"/>
              </w:rPr>
              <w:t xml:space="preserve"> մշակութային արժեքները:</w:t>
            </w:r>
          </w:p>
        </w:tc>
      </w:tr>
      <w:tr w:rsidR="00D94DE1" w:rsidRPr="001846B3" w14:paraId="7A9313CF" w14:textId="77777777" w:rsidTr="00064CD3">
        <w:tc>
          <w:tcPr>
            <w:tcW w:w="15173" w:type="dxa"/>
            <w:gridSpan w:val="3"/>
          </w:tcPr>
          <w:p w14:paraId="1D6D0630" w14:textId="77777777" w:rsidR="00D94DE1" w:rsidRPr="00FA1598" w:rsidRDefault="00D94DE1" w:rsidP="00D94DE1">
            <w:pPr>
              <w:pStyle w:val="NormalWeb"/>
              <w:spacing w:line="360" w:lineRule="auto"/>
              <w:ind w:left="31"/>
              <w:jc w:val="center"/>
              <w:textAlignment w:val="baseline"/>
              <w:rPr>
                <w:rFonts w:ascii="GHEA Grapalat" w:hAnsi="GHEA Grapalat"/>
                <w:b/>
                <w:bCs/>
                <w:sz w:val="22"/>
                <w:szCs w:val="22"/>
                <w:lang w:val="hy-AM"/>
              </w:rPr>
            </w:pPr>
            <w:r w:rsidRPr="00FA1598">
              <w:rPr>
                <w:rFonts w:ascii="GHEA Grapalat" w:hAnsi="GHEA Grapalat"/>
                <w:b/>
                <w:bCs/>
                <w:sz w:val="22"/>
                <w:szCs w:val="22"/>
                <w:lang w:val="hy-AM"/>
              </w:rPr>
              <w:t>ՄՈ</w:t>
            </w:r>
            <w:r w:rsidRPr="00FA1598">
              <w:rPr>
                <w:rFonts w:ascii="GHEA Grapalat" w:hAnsi="GHEA Grapalat" w:cs="Sylfaen"/>
                <w:b/>
                <w:bCs/>
                <w:sz w:val="22"/>
                <w:szCs w:val="22"/>
                <w:lang w:val="hy-AM"/>
              </w:rPr>
              <w:t>ԴՈՒԼԻ</w:t>
            </w:r>
            <w:r w:rsidRPr="00FA1598">
              <w:rPr>
                <w:rFonts w:ascii="GHEA Grapalat" w:hAnsi="GHEA Grapalat"/>
                <w:b/>
                <w:bCs/>
                <w:sz w:val="22"/>
                <w:szCs w:val="22"/>
                <w:lang w:val="hy-AM"/>
              </w:rPr>
              <w:t xml:space="preserve"> </w:t>
            </w:r>
            <w:r w:rsidRPr="00FA1598">
              <w:rPr>
                <w:rFonts w:ascii="GHEA Grapalat" w:hAnsi="GHEA Grapalat" w:cs="Sylfaen"/>
                <w:b/>
                <w:bCs/>
                <w:sz w:val="22"/>
                <w:szCs w:val="22"/>
                <w:lang w:val="hy-AM"/>
              </w:rPr>
              <w:t>ԱՆՎԱՆՈՒՄԸ</w:t>
            </w:r>
            <w:r w:rsidRPr="00FA1598">
              <w:rPr>
                <w:rFonts w:ascii="GHEA Grapalat" w:hAnsi="GHEA Grapalat"/>
                <w:b/>
                <w:bCs/>
                <w:sz w:val="22"/>
                <w:szCs w:val="22"/>
                <w:lang w:val="hy-AM"/>
              </w:rPr>
              <w:t xml:space="preserve"> «</w:t>
            </w:r>
            <w:r w:rsidRPr="00FA1598">
              <w:rPr>
                <w:rFonts w:ascii="GHEA Grapalat" w:hAnsi="GHEA Grapalat" w:cs="Sylfaen"/>
                <w:b/>
                <w:bCs/>
                <w:sz w:val="22"/>
                <w:szCs w:val="22"/>
                <w:lang w:val="hy-AM"/>
              </w:rPr>
              <w:t xml:space="preserve">ԵՐԿՐԱԳԻՏՈՒԹՅՈՒՆ՝ </w:t>
            </w:r>
            <w:r w:rsidRPr="00FA1598">
              <w:rPr>
                <w:rFonts w:ascii="GHEA Grapalat" w:eastAsia="Arial Unicode MS" w:hAnsi="GHEA Grapalat" w:cs="Sylfaen"/>
                <w:b/>
                <w:bCs/>
                <w:sz w:val="22"/>
                <w:szCs w:val="22"/>
                <w:lang w:val="hy-AM"/>
              </w:rPr>
              <w:t>ՕՏԱՐ ԼԵԶՎՈՎ - 2</w:t>
            </w:r>
            <w:r w:rsidRPr="00FA1598">
              <w:rPr>
                <w:rFonts w:ascii="GHEA Grapalat" w:hAnsi="GHEA Grapalat"/>
                <w:b/>
                <w:bCs/>
                <w:sz w:val="22"/>
                <w:szCs w:val="22"/>
                <w:lang w:val="hy-AM"/>
              </w:rPr>
              <w:t>»</w:t>
            </w:r>
          </w:p>
        </w:tc>
      </w:tr>
      <w:tr w:rsidR="00D94DE1" w:rsidRPr="00FA1598" w14:paraId="4D5CB1D2" w14:textId="77777777" w:rsidTr="00E830C3">
        <w:tc>
          <w:tcPr>
            <w:tcW w:w="567" w:type="dxa"/>
          </w:tcPr>
          <w:p w14:paraId="776BEB20"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02281F71" w14:textId="77777777" w:rsidR="00D94DE1" w:rsidRPr="00FA1598" w:rsidRDefault="00D94DE1" w:rsidP="00D94DE1">
            <w:pPr>
              <w:keepNext/>
              <w:keepLines/>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Մոդուլի</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դասիչը</w:t>
            </w:r>
          </w:p>
        </w:tc>
        <w:tc>
          <w:tcPr>
            <w:tcW w:w="11487" w:type="dxa"/>
          </w:tcPr>
          <w:p w14:paraId="584AEC6B" w14:textId="1D4F5DAE" w:rsidR="00D94DE1" w:rsidRPr="00FA1598" w:rsidRDefault="00D94DE1" w:rsidP="00D94DE1">
            <w:pPr>
              <w:pStyle w:val="NormalWeb"/>
              <w:spacing w:line="360" w:lineRule="auto"/>
              <w:textAlignment w:val="baseline"/>
              <w:rPr>
                <w:rFonts w:ascii="GHEA Grapalat" w:hAnsi="GHEA Grapalat"/>
                <w:sz w:val="20"/>
                <w:szCs w:val="20"/>
                <w:lang w:val="en-US"/>
              </w:rPr>
            </w:pPr>
            <w:r w:rsidRPr="00FA1598">
              <w:rPr>
                <w:rFonts w:ascii="GHEA Grapalat" w:hAnsi="GHEA Grapalat"/>
                <w:sz w:val="20"/>
                <w:szCs w:val="20"/>
              </w:rPr>
              <w:t>ԶՕԼ-5-24-0</w:t>
            </w:r>
            <w:r w:rsidRPr="00FA1598">
              <w:rPr>
                <w:rFonts w:ascii="GHEA Grapalat" w:hAnsi="GHEA Grapalat"/>
                <w:sz w:val="20"/>
                <w:szCs w:val="20"/>
                <w:lang w:val="en-US"/>
              </w:rPr>
              <w:t>15</w:t>
            </w:r>
          </w:p>
        </w:tc>
      </w:tr>
      <w:tr w:rsidR="00D94DE1" w:rsidRPr="001846B3" w14:paraId="5D4AB07F" w14:textId="77777777" w:rsidTr="00E830C3">
        <w:tc>
          <w:tcPr>
            <w:tcW w:w="567" w:type="dxa"/>
          </w:tcPr>
          <w:p w14:paraId="781E93D0"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8197A30" w14:textId="77777777" w:rsidR="00D94DE1" w:rsidRPr="00FA1598" w:rsidRDefault="00D94DE1" w:rsidP="00D94DE1">
            <w:pPr>
              <w:keepNext/>
              <w:keepLines/>
              <w:spacing w:after="0" w:line="360" w:lineRule="auto"/>
              <w:rPr>
                <w:rFonts w:ascii="GHEA Grapalat" w:hAnsi="GHEA Grapalat"/>
                <w:b/>
                <w:sz w:val="20"/>
                <w:szCs w:val="20"/>
                <w:lang w:val="hy-AM"/>
              </w:rPr>
            </w:pPr>
            <w:r w:rsidRPr="00FA1598">
              <w:rPr>
                <w:rFonts w:ascii="GHEA Grapalat" w:hAnsi="GHEA Grapalat" w:cs="Sylfaen"/>
                <w:b/>
                <w:spacing w:val="-2"/>
                <w:kern w:val="16"/>
                <w:sz w:val="20"/>
                <w:szCs w:val="20"/>
                <w:lang w:val="hy-AM"/>
              </w:rPr>
              <w:t>Մոդուլի</w:t>
            </w:r>
            <w:r w:rsidRPr="00FA1598">
              <w:rPr>
                <w:rFonts w:ascii="GHEA Grapalat" w:hAnsi="GHEA Grapalat"/>
                <w:b/>
                <w:spacing w:val="-2"/>
                <w:kern w:val="16"/>
                <w:sz w:val="20"/>
                <w:szCs w:val="20"/>
                <w:lang w:val="hy-AM"/>
              </w:rPr>
              <w:t xml:space="preserve"> </w:t>
            </w:r>
            <w:r w:rsidRPr="00FA1598">
              <w:rPr>
                <w:rFonts w:ascii="GHEA Grapalat" w:hAnsi="GHEA Grapalat" w:cs="Sylfaen"/>
                <w:b/>
                <w:spacing w:val="-2"/>
                <w:kern w:val="16"/>
                <w:sz w:val="20"/>
                <w:szCs w:val="20"/>
                <w:lang w:val="hy-AM"/>
              </w:rPr>
              <w:t>նպատակը</w:t>
            </w:r>
          </w:p>
        </w:tc>
        <w:tc>
          <w:tcPr>
            <w:tcW w:w="11487" w:type="dxa"/>
          </w:tcPr>
          <w:p w14:paraId="1471655F" w14:textId="66033D22" w:rsidR="00D94DE1" w:rsidRPr="00FA1598" w:rsidRDefault="00D94DE1" w:rsidP="00D94DE1">
            <w:pPr>
              <w:pStyle w:val="NormalWeb"/>
              <w:spacing w:line="360" w:lineRule="auto"/>
              <w:jc w:val="both"/>
              <w:textAlignment w:val="baseline"/>
              <w:rPr>
                <w:rFonts w:ascii="GHEA Grapalat" w:hAnsi="GHEA Grapalat"/>
                <w:sz w:val="20"/>
                <w:szCs w:val="20"/>
                <w:lang w:val="hy-AM"/>
              </w:rPr>
            </w:pPr>
            <w:r w:rsidRPr="00FA1598">
              <w:rPr>
                <w:rFonts w:ascii="GHEA Grapalat" w:hAnsi="GHEA Grapalat" w:cs="Sylfaen"/>
                <w:sz w:val="20"/>
                <w:szCs w:val="20"/>
                <w:lang w:val="af-ZA"/>
              </w:rPr>
              <w:t xml:space="preserve">Մոդուլի նպատակն է ուսումնասիրվող օտար լեզվով սովորողին տալ գիտելիքներ Հայաստանի </w:t>
            </w:r>
            <w:r>
              <w:rPr>
                <w:rFonts w:ascii="GHEA Grapalat" w:hAnsi="GHEA Grapalat" w:cs="Sylfaen"/>
                <w:sz w:val="20"/>
                <w:szCs w:val="20"/>
                <w:lang w:val="af-ZA"/>
              </w:rPr>
              <w:t xml:space="preserve">Հանրապետության </w:t>
            </w:r>
            <w:r w:rsidRPr="00FA1598">
              <w:rPr>
                <w:rFonts w:ascii="GHEA Grapalat" w:hAnsi="GHEA Grapalat" w:cs="Sylfaen"/>
                <w:sz w:val="20"/>
                <w:szCs w:val="20"/>
                <w:lang w:val="af-ZA"/>
              </w:rPr>
              <w:t xml:space="preserve">պետական կառուցվածքի, պետական խորհրդանիշների, բնաշխարհագրական առանձնահատկությունների, կենսաբազմազանության, </w:t>
            </w:r>
            <w:r w:rsidRPr="00FA1598">
              <w:rPr>
                <w:rFonts w:ascii="GHEA Grapalat" w:eastAsia="Arial Unicode MS" w:hAnsi="GHEA Grapalat" w:cs="Sylfaen"/>
                <w:sz w:val="20"/>
                <w:szCs w:val="20"/>
                <w:lang w:val="af-ZA"/>
              </w:rPr>
              <w:t xml:space="preserve">էթնիկ-լեզվական և կրոնական առանձնահատկությունների </w:t>
            </w:r>
            <w:r w:rsidRPr="00FA1598">
              <w:rPr>
                <w:rFonts w:ascii="GHEA Grapalat" w:hAnsi="GHEA Grapalat" w:cs="Sylfaen"/>
                <w:sz w:val="20"/>
                <w:szCs w:val="20"/>
                <w:lang w:val="af-ZA"/>
              </w:rPr>
              <w:t xml:space="preserve">վերաբերյալ, </w:t>
            </w:r>
            <w:r w:rsidRPr="00A42641">
              <w:rPr>
                <w:rFonts w:ascii="GHEA Grapalat" w:hAnsi="GHEA Grapalat" w:cs="Sylfaen"/>
                <w:sz w:val="20"/>
                <w:szCs w:val="20"/>
                <w:lang w:val="af-ZA"/>
              </w:rPr>
              <w:t xml:space="preserve">ձևավորել օտար լեզվով երկրի զբոսաշրջային ռեսուրսները նկարագրող տեղեկությունները և զբոսաշրջային նյութը ներկայացնելու կարողություններ։ </w:t>
            </w:r>
          </w:p>
        </w:tc>
      </w:tr>
      <w:tr w:rsidR="00D94DE1" w:rsidRPr="00FA1598" w14:paraId="0335ADA2" w14:textId="77777777" w:rsidTr="00E830C3">
        <w:tc>
          <w:tcPr>
            <w:tcW w:w="567" w:type="dxa"/>
          </w:tcPr>
          <w:p w14:paraId="1561E0D1"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6FA5BE2" w14:textId="77777777" w:rsidR="00D94DE1" w:rsidRPr="00FA1598" w:rsidRDefault="00D94DE1" w:rsidP="00D94DE1">
            <w:pPr>
              <w:keepNext/>
              <w:keepLines/>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Մոդուլի</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տևողությունը</w:t>
            </w:r>
          </w:p>
        </w:tc>
        <w:tc>
          <w:tcPr>
            <w:tcW w:w="11487" w:type="dxa"/>
          </w:tcPr>
          <w:p w14:paraId="2DA3E284" w14:textId="0B46640A" w:rsidR="00D94DE1" w:rsidRPr="00FA1598" w:rsidRDefault="00D94DE1" w:rsidP="00D94DE1">
            <w:pPr>
              <w:pStyle w:val="NormalWeb"/>
              <w:spacing w:line="360" w:lineRule="auto"/>
              <w:jc w:val="both"/>
              <w:textAlignment w:val="baseline"/>
              <w:rPr>
                <w:rFonts w:ascii="GHEA Grapalat" w:hAnsi="GHEA Grapalat"/>
                <w:sz w:val="20"/>
                <w:szCs w:val="20"/>
                <w:lang w:val="hy-AM"/>
              </w:rPr>
            </w:pPr>
            <w:r w:rsidRPr="00FA1598">
              <w:rPr>
                <w:rFonts w:ascii="GHEA Grapalat" w:hAnsi="GHEA Grapalat"/>
                <w:sz w:val="20"/>
                <w:szCs w:val="20"/>
              </w:rPr>
              <w:t>54 ժամ</w:t>
            </w:r>
          </w:p>
        </w:tc>
      </w:tr>
      <w:tr w:rsidR="00D94DE1" w:rsidRPr="001846B3" w14:paraId="6354C3FC" w14:textId="77777777" w:rsidTr="00E830C3">
        <w:tc>
          <w:tcPr>
            <w:tcW w:w="567" w:type="dxa"/>
          </w:tcPr>
          <w:p w14:paraId="3D52E4DC"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022B0EE" w14:textId="77777777" w:rsidR="00D94DE1" w:rsidRPr="00FA1598" w:rsidRDefault="00D94DE1" w:rsidP="00D94DE1">
            <w:pPr>
              <w:keepNext/>
              <w:keepLines/>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Մուտքային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պահանջները</w:t>
            </w:r>
          </w:p>
        </w:tc>
        <w:tc>
          <w:tcPr>
            <w:tcW w:w="11487" w:type="dxa"/>
          </w:tcPr>
          <w:p w14:paraId="3DEA5F3F" w14:textId="7AB899C3" w:rsidR="00D94DE1" w:rsidRPr="00FA1598" w:rsidRDefault="00D94DE1" w:rsidP="00D94DE1">
            <w:pPr>
              <w:pStyle w:val="NormalWeb"/>
              <w:spacing w:line="360" w:lineRule="auto"/>
              <w:jc w:val="both"/>
              <w:textAlignment w:val="baseline"/>
              <w:rPr>
                <w:rFonts w:ascii="GHEA Grapalat" w:hAnsi="GHEA Grapalat"/>
                <w:sz w:val="20"/>
                <w:szCs w:val="20"/>
                <w:lang w:val="hy-AM"/>
              </w:rPr>
            </w:pPr>
            <w:r w:rsidRPr="00FA1598">
              <w:rPr>
                <w:rFonts w:ascii="GHEA Grapalat" w:hAnsi="GHEA Grapalat" w:cs="Sylfaen"/>
                <w:noProof/>
                <w:sz w:val="20"/>
                <w:szCs w:val="20"/>
                <w:lang w:val="hy-AM"/>
              </w:rPr>
              <w:t>Այս</w:t>
            </w:r>
            <w:r w:rsidRPr="00FA1598">
              <w:rPr>
                <w:rFonts w:ascii="GHEA Grapalat" w:hAnsi="GHEA Grapalat"/>
                <w:noProof/>
                <w:sz w:val="20"/>
                <w:szCs w:val="20"/>
                <w:lang w:val="hy-AM"/>
              </w:rPr>
              <w:t xml:space="preserve"> </w:t>
            </w:r>
            <w:r w:rsidRPr="00FA1598">
              <w:rPr>
                <w:rFonts w:ascii="GHEA Grapalat" w:hAnsi="GHEA Grapalat" w:cs="Sylfaen"/>
                <w:noProof/>
                <w:sz w:val="20"/>
                <w:szCs w:val="20"/>
                <w:lang w:val="hy-AM"/>
              </w:rPr>
              <w:t>մոդուլն</w:t>
            </w:r>
            <w:r w:rsidRPr="00FA1598">
              <w:rPr>
                <w:rFonts w:ascii="GHEA Grapalat" w:hAnsi="GHEA Grapalat"/>
                <w:noProof/>
                <w:sz w:val="20"/>
                <w:szCs w:val="20"/>
                <w:lang w:val="hy-AM"/>
              </w:rPr>
              <w:t xml:space="preserve"> </w:t>
            </w:r>
            <w:r w:rsidRPr="00FA1598">
              <w:rPr>
                <w:rFonts w:ascii="GHEA Grapalat" w:hAnsi="GHEA Grapalat" w:cs="Sylfaen"/>
                <w:noProof/>
                <w:sz w:val="20"/>
                <w:szCs w:val="20"/>
                <w:lang w:val="hy-AM"/>
              </w:rPr>
              <w:t>ուսումնասիրելու</w:t>
            </w:r>
            <w:r w:rsidRPr="00FA1598">
              <w:rPr>
                <w:rFonts w:ascii="GHEA Grapalat" w:hAnsi="GHEA Grapalat"/>
                <w:noProof/>
                <w:sz w:val="20"/>
                <w:szCs w:val="20"/>
                <w:lang w:val="hy-AM"/>
              </w:rPr>
              <w:t xml:space="preserve"> </w:t>
            </w:r>
            <w:r w:rsidRPr="00FA1598">
              <w:rPr>
                <w:rFonts w:ascii="GHEA Grapalat" w:hAnsi="GHEA Grapalat" w:cs="Sylfaen"/>
                <w:noProof/>
                <w:sz w:val="20"/>
                <w:szCs w:val="20"/>
                <w:lang w:val="hy-AM"/>
              </w:rPr>
              <w:t>համար</w:t>
            </w:r>
            <w:r w:rsidRPr="00FA1598">
              <w:rPr>
                <w:rFonts w:ascii="GHEA Grapalat" w:hAnsi="GHEA Grapalat"/>
                <w:noProof/>
                <w:sz w:val="20"/>
                <w:szCs w:val="20"/>
                <w:lang w:val="hy-AM"/>
              </w:rPr>
              <w:t xml:space="preserve"> </w:t>
            </w:r>
            <w:r w:rsidRPr="00FA1598">
              <w:rPr>
                <w:rFonts w:ascii="GHEA Grapalat" w:hAnsi="GHEA Grapalat" w:cs="Sylfaen"/>
                <w:noProof/>
                <w:sz w:val="20"/>
                <w:szCs w:val="20"/>
                <w:lang w:val="hy-AM"/>
              </w:rPr>
              <w:t>ուսանողը</w:t>
            </w:r>
            <w:r w:rsidRPr="00FA1598">
              <w:rPr>
                <w:rFonts w:ascii="GHEA Grapalat" w:hAnsi="GHEA Grapalat"/>
                <w:noProof/>
                <w:sz w:val="20"/>
                <w:szCs w:val="20"/>
                <w:lang w:val="hy-AM"/>
              </w:rPr>
              <w:t xml:space="preserve"> </w:t>
            </w:r>
            <w:r w:rsidRPr="00FA1598">
              <w:rPr>
                <w:rFonts w:ascii="GHEA Grapalat" w:hAnsi="GHEA Grapalat" w:cs="Sylfaen"/>
                <w:noProof/>
                <w:sz w:val="20"/>
                <w:szCs w:val="20"/>
                <w:lang w:val="hy-AM"/>
              </w:rPr>
              <w:t>պետք</w:t>
            </w:r>
            <w:r w:rsidRPr="00FA1598">
              <w:rPr>
                <w:rFonts w:ascii="GHEA Grapalat" w:hAnsi="GHEA Grapalat"/>
                <w:noProof/>
                <w:sz w:val="20"/>
                <w:szCs w:val="20"/>
                <w:lang w:val="hy-AM"/>
              </w:rPr>
              <w:t xml:space="preserve"> </w:t>
            </w:r>
            <w:r w:rsidRPr="00FA1598">
              <w:rPr>
                <w:rFonts w:ascii="GHEA Grapalat" w:hAnsi="GHEA Grapalat" w:cs="Sylfaen"/>
                <w:noProof/>
                <w:sz w:val="20"/>
                <w:szCs w:val="20"/>
                <w:lang w:val="hy-AM"/>
              </w:rPr>
              <w:t>է</w:t>
            </w:r>
            <w:r w:rsidRPr="00FA1598">
              <w:rPr>
                <w:rFonts w:ascii="GHEA Grapalat" w:hAnsi="GHEA Grapalat"/>
                <w:noProof/>
                <w:sz w:val="20"/>
                <w:szCs w:val="20"/>
                <w:lang w:val="hy-AM"/>
              </w:rPr>
              <w:t xml:space="preserve"> </w:t>
            </w:r>
            <w:r w:rsidRPr="00FA1598">
              <w:rPr>
                <w:rFonts w:ascii="GHEA Grapalat" w:hAnsi="GHEA Grapalat" w:cs="Sylfaen"/>
                <w:noProof/>
                <w:sz w:val="20"/>
                <w:szCs w:val="20"/>
                <w:lang w:val="hy-AM"/>
              </w:rPr>
              <w:t>ուսումնասիրած</w:t>
            </w:r>
            <w:r w:rsidRPr="00FA1598">
              <w:rPr>
                <w:rFonts w:ascii="GHEA Grapalat" w:hAnsi="GHEA Grapalat"/>
                <w:noProof/>
                <w:sz w:val="20"/>
                <w:szCs w:val="20"/>
                <w:lang w:val="hy-AM"/>
              </w:rPr>
              <w:t xml:space="preserve"> լինի </w:t>
            </w:r>
            <w:r w:rsidRPr="00FA1598">
              <w:rPr>
                <w:rFonts w:ascii="GHEA Grapalat" w:hAnsi="GHEA Grapalat" w:cs="Sylfaen"/>
                <w:sz w:val="20"/>
                <w:szCs w:val="20"/>
                <w:lang w:val="af-ZA"/>
              </w:rPr>
              <w:t>ԶՕԼ-5-24-001</w:t>
            </w:r>
            <w:r>
              <w:rPr>
                <w:rFonts w:ascii="GHEA Grapalat" w:hAnsi="GHEA Grapalat"/>
                <w:noProof/>
                <w:sz w:val="20"/>
                <w:szCs w:val="20"/>
                <w:lang w:val="hy-AM"/>
              </w:rPr>
              <w:t xml:space="preserve"> </w:t>
            </w:r>
            <w:r w:rsidRPr="00FA1598">
              <w:rPr>
                <w:rFonts w:ascii="GHEA Grapalat" w:hAnsi="GHEA Grapalat"/>
                <w:noProof/>
                <w:sz w:val="20"/>
                <w:szCs w:val="20"/>
                <w:lang w:val="hy-AM"/>
              </w:rPr>
              <w:t>«Մասնագիտական հաղորդակցում օտար լեզվով-1»</w:t>
            </w:r>
            <w:r>
              <w:rPr>
                <w:rFonts w:ascii="GHEA Grapalat" w:hAnsi="GHEA Grapalat"/>
                <w:noProof/>
                <w:sz w:val="20"/>
                <w:szCs w:val="20"/>
                <w:lang w:val="hy-AM"/>
              </w:rPr>
              <w:t xml:space="preserve"> և</w:t>
            </w:r>
            <w:r w:rsidRPr="00FA1598">
              <w:rPr>
                <w:rFonts w:ascii="GHEA Grapalat" w:hAnsi="GHEA Grapalat"/>
                <w:noProof/>
                <w:sz w:val="20"/>
                <w:szCs w:val="20"/>
                <w:lang w:val="hy-AM"/>
              </w:rPr>
              <w:t xml:space="preserve"> </w:t>
            </w:r>
            <w:r w:rsidRPr="00FA1598">
              <w:rPr>
                <w:rFonts w:ascii="GHEA Grapalat" w:hAnsi="GHEA Grapalat" w:cs="Sylfaen"/>
                <w:sz w:val="20"/>
                <w:szCs w:val="20"/>
                <w:lang w:val="af-ZA"/>
              </w:rPr>
              <w:t>ԶՕԼ-5-24-018</w:t>
            </w:r>
            <w:r w:rsidRPr="00FA1598">
              <w:rPr>
                <w:rFonts w:ascii="GHEA Grapalat" w:hAnsi="GHEA Grapalat"/>
                <w:noProof/>
                <w:sz w:val="20"/>
                <w:szCs w:val="20"/>
                <w:lang w:val="hy-AM"/>
              </w:rPr>
              <w:t xml:space="preserve"> Զբոսաշրջային ռեսուրսներ մոդուլները:</w:t>
            </w:r>
          </w:p>
        </w:tc>
      </w:tr>
      <w:tr w:rsidR="00D94DE1" w:rsidRPr="001846B3" w14:paraId="7DE8BB94" w14:textId="77777777" w:rsidTr="00E830C3">
        <w:tc>
          <w:tcPr>
            <w:tcW w:w="567" w:type="dxa"/>
          </w:tcPr>
          <w:p w14:paraId="45EF7B0E"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F50A021" w14:textId="77777777" w:rsidR="00D94DE1" w:rsidRPr="00FA1598" w:rsidRDefault="00D94DE1" w:rsidP="00D94DE1">
            <w:pPr>
              <w:keepNext/>
              <w:keepLines/>
              <w:spacing w:after="0" w:line="360" w:lineRule="auto"/>
              <w:rPr>
                <w:rFonts w:ascii="GHEA Grapalat" w:hAnsi="GHEA Grapalat"/>
                <w:b/>
                <w:sz w:val="20"/>
                <w:szCs w:val="20"/>
                <w:lang w:val="hy-AM"/>
              </w:rPr>
            </w:pPr>
            <w:r w:rsidRPr="00FA1598">
              <w:rPr>
                <w:rFonts w:ascii="GHEA Grapalat" w:hAnsi="GHEA Grapalat" w:cs="Sylfaen"/>
                <w:b/>
                <w:sz w:val="20"/>
                <w:szCs w:val="20"/>
              </w:rPr>
              <w:t>Մոդուլի</w:t>
            </w:r>
            <w:r w:rsidRPr="00FA1598">
              <w:rPr>
                <w:rFonts w:ascii="GHEA Grapalat" w:hAnsi="GHEA Grapalat"/>
                <w:b/>
                <w:sz w:val="20"/>
                <w:szCs w:val="20"/>
              </w:rPr>
              <w:t xml:space="preserve"> </w:t>
            </w:r>
            <w:r w:rsidRPr="00FA1598">
              <w:rPr>
                <w:rFonts w:ascii="GHEA Grapalat" w:hAnsi="GHEA Grapalat" w:cs="Sylfaen"/>
                <w:b/>
                <w:sz w:val="20"/>
                <w:szCs w:val="20"/>
              </w:rPr>
              <w:t>գնահատման</w:t>
            </w:r>
            <w:r w:rsidRPr="00FA1598">
              <w:rPr>
                <w:rFonts w:ascii="GHEA Grapalat" w:hAnsi="GHEA Grapalat"/>
                <w:b/>
                <w:sz w:val="20"/>
                <w:szCs w:val="20"/>
              </w:rPr>
              <w:t xml:space="preserve"> </w:t>
            </w:r>
            <w:r w:rsidRPr="00FA1598">
              <w:rPr>
                <w:rFonts w:ascii="GHEA Grapalat" w:hAnsi="GHEA Grapalat" w:cs="Sylfaen"/>
                <w:b/>
                <w:sz w:val="20"/>
                <w:szCs w:val="20"/>
              </w:rPr>
              <w:t>կարգը</w:t>
            </w:r>
          </w:p>
        </w:tc>
        <w:tc>
          <w:tcPr>
            <w:tcW w:w="11487" w:type="dxa"/>
          </w:tcPr>
          <w:p w14:paraId="231BD5E0" w14:textId="05C0D034" w:rsidR="00D94DE1" w:rsidRPr="00FA1598" w:rsidRDefault="00D94DE1" w:rsidP="00D94DE1">
            <w:pPr>
              <w:pStyle w:val="NormalWeb"/>
              <w:spacing w:line="360" w:lineRule="auto"/>
              <w:jc w:val="both"/>
              <w:textAlignment w:val="baseline"/>
              <w:rPr>
                <w:rFonts w:ascii="GHEA Grapalat" w:hAnsi="GHEA Grapalat"/>
                <w:sz w:val="20"/>
                <w:szCs w:val="20"/>
                <w:lang w:val="hy-AM"/>
              </w:rPr>
            </w:pPr>
            <w:r w:rsidRPr="00FA1598">
              <w:rPr>
                <w:rFonts w:ascii="GHEA Grapalat" w:hAnsi="GHEA Grapalat" w:cs="Sylfaen"/>
                <w:sz w:val="20"/>
                <w:szCs w:val="20"/>
                <w:lang w:val="hy-AM"/>
              </w:rPr>
              <w:t>Մոդուլի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ընդունելի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կատարողականը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յուրաքանչյուր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արդյունքի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նախատես</w:t>
            </w:r>
            <w:r w:rsidRPr="00FA1598">
              <w:rPr>
                <w:rFonts w:ascii="GHEA Grapalat" w:hAnsi="GHEA Grapalat"/>
                <w:sz w:val="20"/>
                <w:szCs w:val="20"/>
                <w:lang w:val="hy-AM"/>
              </w:rPr>
              <w:softHyphen/>
            </w:r>
            <w:r w:rsidRPr="00FA1598">
              <w:rPr>
                <w:rFonts w:ascii="GHEA Grapalat" w:hAnsi="GHEA Grapalat" w:cs="Sylfaen"/>
                <w:sz w:val="20"/>
                <w:szCs w:val="20"/>
                <w:lang w:val="hy-AM"/>
              </w:rPr>
              <w:t>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չափանիշների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lastRenderedPageBreak/>
              <w:t>բավարար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մակարդակի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ապահովումն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cs="Arial Armenian"/>
                <w:sz w:val="20"/>
                <w:szCs w:val="20"/>
                <w:lang w:val="hy-AM"/>
              </w:rPr>
              <w:t>։</w:t>
            </w:r>
          </w:p>
        </w:tc>
      </w:tr>
      <w:tr w:rsidR="00D94DE1" w:rsidRPr="001846B3" w14:paraId="207264AF" w14:textId="77777777" w:rsidTr="00E830C3">
        <w:tc>
          <w:tcPr>
            <w:tcW w:w="567" w:type="dxa"/>
          </w:tcPr>
          <w:p w14:paraId="6471085C"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F5AAB54" w14:textId="77777777" w:rsidR="00D94DE1" w:rsidRPr="00FA1598" w:rsidRDefault="00D94DE1" w:rsidP="00D94DE1">
            <w:pPr>
              <w:keepNext/>
              <w:keepLines/>
              <w:spacing w:after="0" w:line="360" w:lineRule="auto"/>
              <w:rPr>
                <w:rFonts w:ascii="GHEA Grapalat" w:hAnsi="GHEA Grapalat"/>
                <w:b/>
                <w:sz w:val="20"/>
                <w:szCs w:val="20"/>
                <w:lang w:val="hy-AM"/>
              </w:rPr>
            </w:pPr>
            <w:r w:rsidRPr="00FA1598">
              <w:rPr>
                <w:rFonts w:ascii="GHEA Grapalat" w:hAnsi="GHEA Grapalat"/>
                <w:b/>
                <w:sz w:val="20"/>
                <w:szCs w:val="20"/>
              </w:rPr>
              <w:t xml:space="preserve">ՈՒսումնառության արդյունք 1 </w:t>
            </w:r>
          </w:p>
        </w:tc>
        <w:tc>
          <w:tcPr>
            <w:tcW w:w="11487" w:type="dxa"/>
          </w:tcPr>
          <w:p w14:paraId="346BA3A9" w14:textId="084E33AE" w:rsidR="00D94DE1" w:rsidRPr="00FA1598" w:rsidRDefault="00D94DE1" w:rsidP="00D94DE1">
            <w:pPr>
              <w:pStyle w:val="NormalWeb"/>
              <w:spacing w:line="360" w:lineRule="auto"/>
              <w:jc w:val="both"/>
              <w:textAlignment w:val="baseline"/>
              <w:rPr>
                <w:rFonts w:ascii="GHEA Grapalat" w:hAnsi="GHEA Grapalat"/>
                <w:sz w:val="20"/>
                <w:szCs w:val="20"/>
                <w:lang w:val="hy-AM"/>
              </w:rPr>
            </w:pPr>
            <w:r w:rsidRPr="00FA1598">
              <w:rPr>
                <w:rFonts w:ascii="GHEA Grapalat" w:hAnsi="GHEA Grapalat" w:cs="Sylfaen"/>
                <w:bCs/>
                <w:sz w:val="20"/>
                <w:szCs w:val="20"/>
                <w:lang w:val="hy-AM"/>
              </w:rPr>
              <w:t>Ն</w:t>
            </w:r>
            <w:r w:rsidRPr="00FA1598">
              <w:rPr>
                <w:rFonts w:ascii="GHEA Grapalat" w:hAnsi="GHEA Grapalat" w:cs="Sylfaen"/>
                <w:bCs/>
                <w:sz w:val="20"/>
                <w:szCs w:val="20"/>
                <w:lang w:val="af-ZA"/>
              </w:rPr>
              <w:t xml:space="preserve">երկայացնել երկրի ընդհանուր նկարագիրը, պատմական առանցքները, </w:t>
            </w:r>
            <w:r w:rsidRPr="00FA1598">
              <w:rPr>
                <w:rFonts w:ascii="GHEA Grapalat" w:hAnsi="GHEA Grapalat"/>
                <w:sz w:val="20"/>
                <w:szCs w:val="20"/>
                <w:lang w:val="hy-AM"/>
              </w:rPr>
              <w:t xml:space="preserve">էթնիկ նկարագիրը և </w:t>
            </w:r>
            <w:r w:rsidRPr="00FA1598">
              <w:rPr>
                <w:rFonts w:ascii="GHEA Grapalat" w:hAnsi="GHEA Grapalat" w:cs="Sylfaen"/>
                <w:bCs/>
                <w:sz w:val="20"/>
                <w:szCs w:val="20"/>
                <w:lang w:val="af-ZA"/>
              </w:rPr>
              <w:t>լեզվամշակույթի ձևավորումը</w:t>
            </w:r>
            <w:r w:rsidRPr="00FA1598">
              <w:rPr>
                <w:rFonts w:ascii="GHEA Grapalat" w:hAnsi="GHEA Grapalat" w:cs="Sylfaen"/>
                <w:bCs/>
                <w:sz w:val="20"/>
                <w:szCs w:val="20"/>
                <w:lang w:val="hy-AM"/>
              </w:rPr>
              <w:t xml:space="preserve"> </w:t>
            </w:r>
            <w:r w:rsidRPr="00FA1598">
              <w:rPr>
                <w:rFonts w:ascii="GHEA Grapalat" w:hAnsi="GHEA Grapalat" w:cs="Sylfaen"/>
                <w:sz w:val="20"/>
                <w:szCs w:val="20"/>
                <w:lang w:val="af-ZA"/>
              </w:rPr>
              <w:t>ուսումնասիրվող օտար լեզվով</w:t>
            </w:r>
          </w:p>
        </w:tc>
      </w:tr>
      <w:tr w:rsidR="00D94DE1" w:rsidRPr="001846B3" w14:paraId="4C9EF7F1" w14:textId="77777777" w:rsidTr="00E830C3">
        <w:tc>
          <w:tcPr>
            <w:tcW w:w="567" w:type="dxa"/>
          </w:tcPr>
          <w:p w14:paraId="5F8D62B1"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E100754" w14:textId="77777777" w:rsidR="00D94DE1" w:rsidRPr="00FA1598" w:rsidRDefault="00D94DE1" w:rsidP="00D94DE1">
            <w:pPr>
              <w:keepNext/>
              <w:keepLines/>
              <w:spacing w:after="0" w:line="360" w:lineRule="auto"/>
              <w:rPr>
                <w:rFonts w:ascii="GHEA Grapalat" w:hAnsi="GHEA Grapalat"/>
                <w:b/>
                <w:sz w:val="20"/>
                <w:szCs w:val="20"/>
                <w:lang w:val="hy-AM"/>
              </w:rPr>
            </w:pPr>
            <w:r w:rsidRPr="00FA1598">
              <w:rPr>
                <w:rFonts w:ascii="GHEA Grapalat" w:hAnsi="GHEA Grapalat"/>
                <w:b/>
                <w:sz w:val="20"/>
                <w:szCs w:val="20"/>
              </w:rPr>
              <w:t>Կատարման չափանիշներ</w:t>
            </w:r>
          </w:p>
        </w:tc>
        <w:tc>
          <w:tcPr>
            <w:tcW w:w="11487" w:type="dxa"/>
            <w:vAlign w:val="center"/>
          </w:tcPr>
          <w:p w14:paraId="0880012C" w14:textId="34CF1EFF" w:rsidR="00D94DE1" w:rsidRPr="00FA1598" w:rsidRDefault="00D94DE1" w:rsidP="000D20D0">
            <w:pPr>
              <w:pStyle w:val="Heading3"/>
              <w:numPr>
                <w:ilvl w:val="0"/>
                <w:numId w:val="138"/>
              </w:numPr>
              <w:spacing w:before="0" w:after="0" w:line="360" w:lineRule="auto"/>
              <w:ind w:left="339"/>
              <w:jc w:val="both"/>
              <w:rPr>
                <w:rFonts w:ascii="GHEA Grapalat" w:eastAsia="Arial Unicode MS" w:hAnsi="GHEA Grapalat" w:cs="Sylfaen"/>
                <w:b w:val="0"/>
                <w:sz w:val="20"/>
                <w:szCs w:val="20"/>
                <w:lang w:val="af-ZA"/>
              </w:rPr>
            </w:pPr>
            <w:r w:rsidRPr="00FA1598">
              <w:rPr>
                <w:rFonts w:ascii="GHEA Grapalat" w:eastAsia="Arial Unicode MS" w:hAnsi="GHEA Grapalat" w:cs="Sylfaen"/>
                <w:b w:val="0"/>
                <w:sz w:val="20"/>
                <w:szCs w:val="20"/>
                <w:lang w:val="af-ZA"/>
              </w:rPr>
              <w:t xml:space="preserve">ներկայացնում է </w:t>
            </w:r>
            <w:r w:rsidR="00AD5091" w:rsidRPr="00FA1598">
              <w:rPr>
                <w:rFonts w:ascii="GHEA Grapalat" w:eastAsia="Arial Unicode MS" w:hAnsi="GHEA Grapalat" w:cs="Sylfaen"/>
                <w:b w:val="0"/>
                <w:sz w:val="20"/>
                <w:szCs w:val="20"/>
                <w:lang w:val="hy-AM"/>
              </w:rPr>
              <w:t>Հ</w:t>
            </w:r>
            <w:r w:rsidR="00AD5091" w:rsidRPr="00AD5091">
              <w:rPr>
                <w:rFonts w:ascii="GHEA Grapalat" w:eastAsia="Arial Unicode MS" w:hAnsi="GHEA Grapalat" w:cs="Sylfaen"/>
                <w:b w:val="0"/>
                <w:sz w:val="20"/>
                <w:szCs w:val="20"/>
                <w:lang w:val="hy-AM"/>
              </w:rPr>
              <w:t xml:space="preserve">այաստանի </w:t>
            </w:r>
            <w:r w:rsidR="00AD5091" w:rsidRPr="00FA1598">
              <w:rPr>
                <w:rFonts w:ascii="GHEA Grapalat" w:eastAsia="Arial Unicode MS" w:hAnsi="GHEA Grapalat" w:cs="Sylfaen"/>
                <w:b w:val="0"/>
                <w:sz w:val="20"/>
                <w:szCs w:val="20"/>
                <w:lang w:val="hy-AM"/>
              </w:rPr>
              <w:t>Հ</w:t>
            </w:r>
            <w:r w:rsidR="00AD5091" w:rsidRPr="00AD5091">
              <w:rPr>
                <w:rFonts w:ascii="GHEA Grapalat" w:eastAsia="Arial Unicode MS" w:hAnsi="GHEA Grapalat" w:cs="Sylfaen"/>
                <w:b w:val="0"/>
                <w:sz w:val="20"/>
                <w:szCs w:val="20"/>
                <w:lang w:val="hy-AM"/>
              </w:rPr>
              <w:t>անրապետության</w:t>
            </w:r>
            <w:r w:rsidRPr="00FA1598">
              <w:rPr>
                <w:rFonts w:ascii="GHEA Grapalat" w:eastAsia="Arial Unicode MS" w:hAnsi="GHEA Grapalat" w:cs="Sylfaen"/>
                <w:b w:val="0"/>
                <w:sz w:val="20"/>
                <w:szCs w:val="20"/>
                <w:lang w:val="hy-AM"/>
              </w:rPr>
              <w:t xml:space="preserve"> </w:t>
            </w:r>
            <w:r w:rsidRPr="00FA1598">
              <w:rPr>
                <w:rFonts w:ascii="GHEA Grapalat" w:eastAsia="Arial Unicode MS" w:hAnsi="GHEA Grapalat" w:cs="Sylfaen"/>
                <w:b w:val="0"/>
                <w:sz w:val="20"/>
                <w:szCs w:val="20"/>
                <w:lang w:val="af-ZA"/>
              </w:rPr>
              <w:t>ընդհանուր նկարագիրը</w:t>
            </w:r>
            <w:r w:rsidRPr="00FA1598">
              <w:rPr>
                <w:rFonts w:ascii="GHEA Grapalat" w:eastAsia="Arial Unicode MS" w:hAnsi="GHEA Grapalat" w:cs="Sylfaen"/>
                <w:b w:val="0"/>
                <w:sz w:val="20"/>
                <w:szCs w:val="20"/>
                <w:lang w:val="hy-AM"/>
              </w:rPr>
              <w:t xml:space="preserve"> (</w:t>
            </w:r>
            <w:r w:rsidRPr="00FA1598">
              <w:rPr>
                <w:rFonts w:ascii="GHEA Grapalat" w:hAnsi="GHEA Grapalat" w:cs="Sylfaen"/>
                <w:b w:val="0"/>
                <w:sz w:val="20"/>
                <w:szCs w:val="20"/>
                <w:lang w:val="af-ZA"/>
              </w:rPr>
              <w:t>պետական կառուցվածքը</w:t>
            </w:r>
            <w:r w:rsidRPr="00FA1598">
              <w:rPr>
                <w:rFonts w:ascii="GHEA Grapalat" w:hAnsi="GHEA Grapalat" w:cs="Sylfaen"/>
                <w:b w:val="0"/>
                <w:sz w:val="20"/>
                <w:szCs w:val="20"/>
                <w:lang w:val="hy-AM"/>
              </w:rPr>
              <w:t xml:space="preserve">, </w:t>
            </w:r>
            <w:r w:rsidRPr="00FA1598">
              <w:rPr>
                <w:rFonts w:ascii="GHEA Grapalat" w:eastAsia="Arial Unicode MS" w:hAnsi="GHEA Grapalat" w:cs="Sylfaen"/>
                <w:b w:val="0"/>
                <w:sz w:val="20"/>
                <w:szCs w:val="20"/>
                <w:lang w:val="af-ZA"/>
              </w:rPr>
              <w:t>պետական խորհրդանիշները</w:t>
            </w:r>
            <w:r w:rsidRPr="00FA1598">
              <w:rPr>
                <w:rFonts w:ascii="GHEA Grapalat" w:eastAsia="Arial Unicode MS" w:hAnsi="GHEA Grapalat" w:cs="Sylfaen"/>
                <w:b w:val="0"/>
                <w:sz w:val="20"/>
                <w:szCs w:val="20"/>
                <w:lang w:val="hy-AM"/>
              </w:rPr>
              <w:t>, վարչական բաժանումը)</w:t>
            </w:r>
            <w:r w:rsidRPr="00FA1598">
              <w:rPr>
                <w:rFonts w:ascii="GHEA Grapalat" w:eastAsia="Arial Unicode MS" w:hAnsi="GHEA Grapalat" w:cs="Sylfaen"/>
                <w:b w:val="0"/>
                <w:sz w:val="20"/>
                <w:szCs w:val="20"/>
                <w:lang w:val="af-ZA"/>
              </w:rPr>
              <w:t>,</w:t>
            </w:r>
          </w:p>
          <w:p w14:paraId="31B9AE15" w14:textId="77777777" w:rsidR="00D94DE1" w:rsidRPr="00FA1598" w:rsidRDefault="00D94DE1" w:rsidP="000D20D0">
            <w:pPr>
              <w:pStyle w:val="Heading3"/>
              <w:numPr>
                <w:ilvl w:val="0"/>
                <w:numId w:val="138"/>
              </w:numPr>
              <w:spacing w:before="0" w:after="0" w:line="360" w:lineRule="auto"/>
              <w:ind w:left="339"/>
              <w:jc w:val="both"/>
              <w:rPr>
                <w:rFonts w:ascii="GHEA Grapalat" w:eastAsia="Arial Unicode MS" w:hAnsi="GHEA Grapalat" w:cs="Sylfaen"/>
                <w:b w:val="0"/>
                <w:sz w:val="20"/>
                <w:szCs w:val="20"/>
                <w:lang w:val="af-ZA"/>
              </w:rPr>
            </w:pPr>
            <w:r w:rsidRPr="00FA1598">
              <w:rPr>
                <w:rFonts w:ascii="GHEA Grapalat" w:eastAsia="Arial Unicode MS" w:hAnsi="GHEA Grapalat" w:cs="Sylfaen"/>
                <w:b w:val="0"/>
                <w:sz w:val="20"/>
                <w:szCs w:val="20"/>
              </w:rPr>
              <w:t>ն</w:t>
            </w:r>
            <w:r w:rsidRPr="00FA1598">
              <w:rPr>
                <w:rFonts w:ascii="GHEA Grapalat" w:eastAsia="Arial Unicode MS" w:hAnsi="GHEA Grapalat" w:cs="Sylfaen"/>
                <w:b w:val="0"/>
                <w:sz w:val="20"/>
                <w:szCs w:val="20"/>
                <w:lang w:val="af-ZA"/>
              </w:rPr>
              <w:t xml:space="preserve">երկայացնում է </w:t>
            </w:r>
            <w:r w:rsidRPr="00FA1598">
              <w:rPr>
                <w:rFonts w:ascii="GHEA Grapalat" w:eastAsia="Arial Unicode MS" w:hAnsi="GHEA Grapalat" w:cs="Sylfaen"/>
                <w:b w:val="0"/>
                <w:sz w:val="20"/>
                <w:szCs w:val="20"/>
              </w:rPr>
              <w:t>Հայաստանի</w:t>
            </w:r>
            <w:r w:rsidRPr="00FA1598">
              <w:rPr>
                <w:rFonts w:ascii="GHEA Grapalat" w:eastAsia="Arial Unicode MS" w:hAnsi="GHEA Grapalat" w:cs="Sylfaen"/>
                <w:b w:val="0"/>
                <w:sz w:val="20"/>
                <w:szCs w:val="20"/>
                <w:lang w:val="af-ZA"/>
              </w:rPr>
              <w:t xml:space="preserve"> մասին առաջին հիշատակումները և պատմական նշանակալի իրադարձությունները, </w:t>
            </w:r>
          </w:p>
          <w:p w14:paraId="3B581ED7" w14:textId="1A266D01" w:rsidR="00D94DE1" w:rsidRPr="00FA1598" w:rsidRDefault="00D94DE1" w:rsidP="000D20D0">
            <w:pPr>
              <w:keepNext/>
              <w:numPr>
                <w:ilvl w:val="0"/>
                <w:numId w:val="138"/>
              </w:numPr>
              <w:spacing w:after="0" w:line="360" w:lineRule="auto"/>
              <w:ind w:left="339"/>
              <w:jc w:val="both"/>
              <w:rPr>
                <w:rFonts w:ascii="GHEA Grapalat" w:hAnsi="GHEA Grapalat" w:cs="Sylfaen"/>
                <w:bCs/>
                <w:sz w:val="20"/>
                <w:szCs w:val="20"/>
                <w:lang w:val="af-ZA"/>
              </w:rPr>
            </w:pPr>
            <w:r w:rsidRPr="00FA1598">
              <w:rPr>
                <w:rFonts w:ascii="GHEA Grapalat" w:eastAsia="Arial Unicode MS" w:hAnsi="GHEA Grapalat" w:cs="Sylfaen"/>
                <w:bCs/>
                <w:sz w:val="20"/>
                <w:szCs w:val="20"/>
                <w:lang w:val="af-ZA"/>
              </w:rPr>
              <w:t xml:space="preserve">ներկայացնում է </w:t>
            </w:r>
            <w:r w:rsidR="00AD5091" w:rsidRPr="00AD5091">
              <w:rPr>
                <w:rFonts w:ascii="GHEA Grapalat" w:eastAsia="Arial Unicode MS" w:hAnsi="GHEA Grapalat" w:cs="Sylfaen"/>
                <w:bCs/>
                <w:sz w:val="20"/>
                <w:szCs w:val="20"/>
                <w:lang w:val="hy-AM"/>
              </w:rPr>
              <w:t>Հայաստանի Հանրապետության</w:t>
            </w:r>
            <w:r w:rsidRPr="00FA1598">
              <w:rPr>
                <w:rFonts w:ascii="GHEA Grapalat" w:eastAsia="Arial Unicode MS" w:hAnsi="GHEA Grapalat" w:cs="Sylfaen"/>
                <w:bCs/>
                <w:sz w:val="20"/>
                <w:szCs w:val="20"/>
                <w:lang w:val="af-ZA"/>
              </w:rPr>
              <w:t xml:space="preserve"> </w:t>
            </w:r>
            <w:r w:rsidRPr="00FA1598">
              <w:rPr>
                <w:rFonts w:ascii="GHEA Grapalat" w:eastAsia="Arial Unicode MS" w:hAnsi="GHEA Grapalat" w:cs="Sylfaen"/>
                <w:bCs/>
                <w:sz w:val="20"/>
                <w:szCs w:val="20"/>
                <w:lang w:val="hy-AM"/>
              </w:rPr>
              <w:t>պետական</w:t>
            </w:r>
            <w:r w:rsidRPr="00FA1598">
              <w:rPr>
                <w:rFonts w:ascii="GHEA Grapalat" w:eastAsia="Arial Unicode MS" w:hAnsi="GHEA Grapalat" w:cs="Sylfaen"/>
                <w:bCs/>
                <w:sz w:val="20"/>
                <w:szCs w:val="20"/>
                <w:lang w:val="af-ZA"/>
              </w:rPr>
              <w:t xml:space="preserve"> լեզուն և դրա զարգացումը,</w:t>
            </w:r>
          </w:p>
          <w:p w14:paraId="0E181309" w14:textId="3EA3F553" w:rsidR="00D94DE1" w:rsidRPr="00FA1598" w:rsidRDefault="00D94DE1" w:rsidP="000D20D0">
            <w:pPr>
              <w:numPr>
                <w:ilvl w:val="0"/>
                <w:numId w:val="138"/>
              </w:numPr>
              <w:spacing w:after="0" w:line="360" w:lineRule="auto"/>
              <w:ind w:left="339"/>
              <w:jc w:val="both"/>
              <w:rPr>
                <w:rFonts w:ascii="GHEA Grapalat" w:eastAsia="Arial Unicode MS" w:hAnsi="GHEA Grapalat"/>
                <w:sz w:val="20"/>
                <w:szCs w:val="20"/>
                <w:lang w:val="af-ZA"/>
              </w:rPr>
            </w:pPr>
            <w:r w:rsidRPr="00FA1598">
              <w:rPr>
                <w:rFonts w:ascii="GHEA Grapalat" w:eastAsia="Arial Unicode MS" w:hAnsi="GHEA Grapalat" w:cs="Sylfaen"/>
                <w:sz w:val="20"/>
                <w:szCs w:val="20"/>
                <w:lang w:val="af-ZA"/>
              </w:rPr>
              <w:t>ներկայացնում է Հայաստանի բնակչության կազմը, էթնիկ-լեզվական և կրոնական (դավանաբանական) առանձնահատկությունները:</w:t>
            </w:r>
          </w:p>
        </w:tc>
      </w:tr>
      <w:tr w:rsidR="00D94DE1" w:rsidRPr="00FA1598" w14:paraId="54BA434B" w14:textId="77777777" w:rsidTr="00E830C3">
        <w:tc>
          <w:tcPr>
            <w:tcW w:w="567" w:type="dxa"/>
          </w:tcPr>
          <w:p w14:paraId="099AB0D2"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E7E1AB8" w14:textId="77777777" w:rsidR="00D94DE1" w:rsidRPr="00FA1598" w:rsidRDefault="00D94DE1" w:rsidP="00D94DE1">
            <w:pPr>
              <w:keepNext/>
              <w:keepLines/>
              <w:spacing w:after="0" w:line="360" w:lineRule="auto"/>
              <w:rPr>
                <w:rFonts w:ascii="GHEA Grapalat" w:hAnsi="GHEA Grapalat"/>
                <w:b/>
                <w:sz w:val="20"/>
                <w:szCs w:val="20"/>
              </w:rPr>
            </w:pPr>
            <w:r w:rsidRPr="00FA1598">
              <w:rPr>
                <w:rFonts w:ascii="GHEA Grapalat" w:hAnsi="GHEA Grapalat"/>
                <w:b/>
                <w:sz w:val="20"/>
                <w:szCs w:val="20"/>
              </w:rPr>
              <w:t>ՈՒսումնառության արդյունք 2</w:t>
            </w:r>
          </w:p>
        </w:tc>
        <w:tc>
          <w:tcPr>
            <w:tcW w:w="11487" w:type="dxa"/>
          </w:tcPr>
          <w:p w14:paraId="16D3C1B0" w14:textId="368D69B6" w:rsidR="00D94DE1" w:rsidRPr="00E86DE6" w:rsidRDefault="00D94DE1" w:rsidP="00D94DE1">
            <w:pPr>
              <w:pStyle w:val="Heading3"/>
              <w:spacing w:before="0" w:after="0" w:line="360" w:lineRule="auto"/>
              <w:jc w:val="both"/>
              <w:rPr>
                <w:rFonts w:ascii="GHEA Grapalat" w:eastAsia="Arial Unicode MS" w:hAnsi="GHEA Grapalat" w:cs="Sylfaen"/>
                <w:b w:val="0"/>
                <w:bCs w:val="0"/>
                <w:sz w:val="20"/>
                <w:szCs w:val="20"/>
                <w:lang w:val="af-ZA"/>
              </w:rPr>
            </w:pPr>
            <w:r w:rsidRPr="00E86DE6">
              <w:rPr>
                <w:rFonts w:ascii="GHEA Grapalat" w:hAnsi="GHEA Grapalat"/>
                <w:b w:val="0"/>
                <w:bCs w:val="0"/>
                <w:sz w:val="20"/>
                <w:szCs w:val="20"/>
                <w:lang w:val="hy-AM"/>
              </w:rPr>
              <w:t xml:space="preserve">Ներկայացնել Հայաստանի բնաշխարհագրական առանձնահատկությունները, կենսաբազմազանությունը՝ </w:t>
            </w:r>
            <w:r w:rsidRPr="00E86DE6">
              <w:rPr>
                <w:rFonts w:ascii="GHEA Grapalat" w:hAnsi="GHEA Grapalat" w:cs="Sylfaen"/>
                <w:b w:val="0"/>
                <w:bCs w:val="0"/>
                <w:sz w:val="20"/>
                <w:szCs w:val="20"/>
                <w:lang w:val="af-ZA"/>
              </w:rPr>
              <w:t>ուսումնասիրվող օտար լեզվով</w:t>
            </w:r>
          </w:p>
        </w:tc>
      </w:tr>
      <w:tr w:rsidR="00D94DE1" w:rsidRPr="001846B3" w14:paraId="549AD477" w14:textId="77777777" w:rsidTr="00E830C3">
        <w:tc>
          <w:tcPr>
            <w:tcW w:w="567" w:type="dxa"/>
          </w:tcPr>
          <w:p w14:paraId="08B48398"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0290E8D" w14:textId="77777777" w:rsidR="00D94DE1" w:rsidRPr="00FA1598" w:rsidRDefault="00D94DE1" w:rsidP="00D94DE1">
            <w:pPr>
              <w:keepNext/>
              <w:keepLines/>
              <w:spacing w:after="0" w:line="360" w:lineRule="auto"/>
              <w:rPr>
                <w:rFonts w:ascii="GHEA Grapalat" w:hAnsi="GHEA Grapalat"/>
                <w:b/>
                <w:sz w:val="20"/>
                <w:szCs w:val="20"/>
              </w:rPr>
            </w:pPr>
            <w:r w:rsidRPr="00FA1598">
              <w:rPr>
                <w:rFonts w:ascii="GHEA Grapalat" w:hAnsi="GHEA Grapalat"/>
                <w:b/>
                <w:sz w:val="20"/>
                <w:szCs w:val="20"/>
              </w:rPr>
              <w:t>Կատարման չափանիշներ</w:t>
            </w:r>
          </w:p>
        </w:tc>
        <w:tc>
          <w:tcPr>
            <w:tcW w:w="11487" w:type="dxa"/>
          </w:tcPr>
          <w:p w14:paraId="7C36A75A" w14:textId="77777777" w:rsidR="00D94DE1" w:rsidRPr="00FA1598" w:rsidRDefault="00D94DE1" w:rsidP="000D20D0">
            <w:pPr>
              <w:pStyle w:val="NormalWeb"/>
              <w:numPr>
                <w:ilvl w:val="0"/>
                <w:numId w:val="139"/>
              </w:numPr>
              <w:spacing w:before="0" w:beforeAutospacing="0" w:after="0" w:afterAutospacing="0" w:line="360" w:lineRule="auto"/>
              <w:ind w:left="429"/>
              <w:jc w:val="both"/>
              <w:textAlignment w:val="baseline"/>
              <w:rPr>
                <w:rFonts w:ascii="GHEA Grapalat" w:hAnsi="GHEA Grapalat"/>
                <w:sz w:val="20"/>
                <w:szCs w:val="20"/>
                <w:lang w:val="hy-AM"/>
              </w:rPr>
            </w:pPr>
            <w:r w:rsidRPr="00FA1598">
              <w:rPr>
                <w:rFonts w:ascii="GHEA Grapalat" w:hAnsi="GHEA Grapalat"/>
                <w:sz w:val="20"/>
                <w:szCs w:val="20"/>
                <w:lang w:val="hy-AM"/>
              </w:rPr>
              <w:t xml:space="preserve">ներկայացնում է Հայաստանի աշխարհագրական բնութագիրը՝ ըստ աշխարհագրական դիրքի </w:t>
            </w:r>
            <w:r w:rsidRPr="00FA1598">
              <w:rPr>
                <w:rFonts w:ascii="GHEA Grapalat" w:eastAsia="Arial Unicode MS" w:hAnsi="GHEA Grapalat" w:cs="Sylfaen"/>
                <w:sz w:val="20"/>
                <w:szCs w:val="20"/>
                <w:lang w:val="af-ZA"/>
              </w:rPr>
              <w:t>(հարևան երկրները),</w:t>
            </w:r>
            <w:r w:rsidRPr="00FA1598">
              <w:rPr>
                <w:rFonts w:ascii="GHEA Grapalat" w:hAnsi="GHEA Grapalat"/>
                <w:sz w:val="20"/>
                <w:szCs w:val="20"/>
                <w:lang w:val="af-ZA"/>
              </w:rPr>
              <w:t xml:space="preserve"> </w:t>
            </w:r>
            <w:r w:rsidRPr="00FA1598">
              <w:rPr>
                <w:rFonts w:ascii="GHEA Grapalat" w:hAnsi="GHEA Grapalat"/>
                <w:sz w:val="20"/>
                <w:szCs w:val="20"/>
                <w:lang w:val="hy-AM"/>
              </w:rPr>
              <w:t>ռելիեֆի, կլիմայի (սեզոն), ջրագրական ցանցի և բնաշխարհի առանձնահատկությունների,</w:t>
            </w:r>
            <w:r w:rsidRPr="00FA1598">
              <w:rPr>
                <w:rFonts w:ascii="Calibri" w:hAnsi="Calibri" w:cs="Calibri"/>
                <w:sz w:val="20"/>
                <w:szCs w:val="20"/>
                <w:lang w:val="hy-AM"/>
              </w:rPr>
              <w:t> </w:t>
            </w:r>
          </w:p>
          <w:p w14:paraId="57BF1251" w14:textId="77777777" w:rsidR="00D94DE1" w:rsidRPr="00FA1598" w:rsidRDefault="00D94DE1" w:rsidP="000D20D0">
            <w:pPr>
              <w:pStyle w:val="NormalWeb"/>
              <w:numPr>
                <w:ilvl w:val="0"/>
                <w:numId w:val="139"/>
              </w:numPr>
              <w:spacing w:before="0" w:beforeAutospacing="0" w:after="0" w:afterAutospacing="0" w:line="360" w:lineRule="auto"/>
              <w:ind w:left="429"/>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հայկական բնաշխարհի կենսաբազմազանությունը,</w:t>
            </w:r>
            <w:r w:rsidRPr="00FA1598">
              <w:rPr>
                <w:rFonts w:ascii="Calibri" w:hAnsi="Calibri" w:cs="Calibri"/>
                <w:sz w:val="20"/>
                <w:szCs w:val="20"/>
                <w:lang w:val="hy-AM"/>
              </w:rPr>
              <w:t> </w:t>
            </w:r>
          </w:p>
          <w:p w14:paraId="582E998C" w14:textId="77777777" w:rsidR="00D94DE1" w:rsidRPr="00FA1598" w:rsidRDefault="00D94DE1" w:rsidP="000D20D0">
            <w:pPr>
              <w:pStyle w:val="NormalWeb"/>
              <w:numPr>
                <w:ilvl w:val="0"/>
                <w:numId w:val="139"/>
              </w:numPr>
              <w:spacing w:before="0" w:beforeAutospacing="0" w:after="0" w:afterAutospacing="0" w:line="360" w:lineRule="auto"/>
              <w:ind w:left="429"/>
              <w:jc w:val="both"/>
              <w:textAlignment w:val="baseline"/>
              <w:rPr>
                <w:rFonts w:ascii="GHEA Grapalat" w:hAnsi="GHEA Grapalat"/>
                <w:sz w:val="20"/>
                <w:szCs w:val="20"/>
                <w:lang w:val="hy-AM"/>
              </w:rPr>
            </w:pPr>
            <w:r w:rsidRPr="00FA1598">
              <w:rPr>
                <w:rFonts w:ascii="GHEA Grapalat" w:hAnsi="GHEA Grapalat"/>
                <w:sz w:val="20"/>
                <w:szCs w:val="20"/>
                <w:lang w:val="hy-AM"/>
              </w:rPr>
              <w:t>տարբերակում է Հայաստանի բնության հուշարձանները ըստ տեսակների,</w:t>
            </w:r>
          </w:p>
          <w:p w14:paraId="00D709AD" w14:textId="73184B32" w:rsidR="00D94DE1" w:rsidRPr="00FA1598" w:rsidRDefault="00D94DE1" w:rsidP="000D20D0">
            <w:pPr>
              <w:pStyle w:val="NormalWeb"/>
              <w:numPr>
                <w:ilvl w:val="0"/>
                <w:numId w:val="139"/>
              </w:numPr>
              <w:spacing w:before="0" w:beforeAutospacing="0" w:after="0" w:afterAutospacing="0" w:line="360" w:lineRule="auto"/>
              <w:ind w:left="429"/>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բնության հատուկ պահպանվող տարածքները, դրանց զբոսաշրջային գրավչությունը</w:t>
            </w:r>
            <w:r w:rsidRPr="00FA1598">
              <w:rPr>
                <w:rFonts w:ascii="GHEA Grapalat" w:hAnsi="GHEA Grapalat" w:cs="Calibri"/>
                <w:sz w:val="20"/>
                <w:szCs w:val="20"/>
                <w:lang w:val="hy-AM"/>
              </w:rPr>
              <w:t xml:space="preserve"> </w:t>
            </w:r>
            <w:r w:rsidRPr="00FA1598">
              <w:rPr>
                <w:rFonts w:ascii="GHEA Grapalat" w:hAnsi="GHEA Grapalat" w:cs="GHEA Grapalat"/>
                <w:sz w:val="20"/>
                <w:szCs w:val="20"/>
                <w:lang w:val="hy-AM"/>
              </w:rPr>
              <w:t>և</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պահպանվող</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տարրերը</w:t>
            </w:r>
            <w:r>
              <w:rPr>
                <w:rFonts w:ascii="GHEA Grapalat" w:hAnsi="GHEA Grapalat"/>
                <w:sz w:val="20"/>
                <w:szCs w:val="20"/>
                <w:lang w:val="hy-AM"/>
              </w:rPr>
              <w:t>։</w:t>
            </w:r>
          </w:p>
        </w:tc>
      </w:tr>
      <w:tr w:rsidR="00D94DE1" w:rsidRPr="001846B3" w14:paraId="35A5EBB5" w14:textId="77777777" w:rsidTr="00E830C3">
        <w:tc>
          <w:tcPr>
            <w:tcW w:w="567" w:type="dxa"/>
          </w:tcPr>
          <w:p w14:paraId="52D5AFEC"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ACADC1B" w14:textId="77777777" w:rsidR="00D94DE1" w:rsidRPr="00FA1598" w:rsidRDefault="00D94DE1" w:rsidP="00D94DE1">
            <w:pPr>
              <w:keepNext/>
              <w:keepLines/>
              <w:spacing w:after="0" w:line="360" w:lineRule="auto"/>
              <w:rPr>
                <w:rFonts w:ascii="GHEA Grapalat" w:hAnsi="GHEA Grapalat"/>
                <w:b/>
                <w:sz w:val="20"/>
                <w:szCs w:val="20"/>
                <w:lang w:val="hy-AM"/>
              </w:rPr>
            </w:pPr>
            <w:r w:rsidRPr="00FA1598">
              <w:rPr>
                <w:rFonts w:ascii="GHEA Grapalat" w:hAnsi="GHEA Grapalat"/>
                <w:b/>
                <w:sz w:val="20"/>
                <w:szCs w:val="20"/>
              </w:rPr>
              <w:t>ՈՒսումնառության արդյունք 3</w:t>
            </w:r>
          </w:p>
        </w:tc>
        <w:tc>
          <w:tcPr>
            <w:tcW w:w="11487" w:type="dxa"/>
          </w:tcPr>
          <w:p w14:paraId="036ADCD1" w14:textId="3A8B7167" w:rsidR="00D94DE1" w:rsidRPr="00E86DE6" w:rsidRDefault="00D94DE1" w:rsidP="00D94DE1">
            <w:pPr>
              <w:pStyle w:val="Heading3"/>
              <w:spacing w:before="0" w:after="0" w:line="360" w:lineRule="auto"/>
              <w:jc w:val="both"/>
              <w:rPr>
                <w:rFonts w:ascii="GHEA Grapalat" w:eastAsia="Arial Unicode MS" w:hAnsi="GHEA Grapalat" w:cs="Sylfaen"/>
                <w:b w:val="0"/>
                <w:bCs w:val="0"/>
                <w:sz w:val="20"/>
                <w:szCs w:val="20"/>
                <w:lang w:val="af-ZA"/>
              </w:rPr>
            </w:pPr>
            <w:r w:rsidRPr="00E86DE6">
              <w:rPr>
                <w:rFonts w:ascii="GHEA Grapalat" w:hAnsi="GHEA Grapalat"/>
                <w:b w:val="0"/>
                <w:bCs w:val="0"/>
                <w:sz w:val="20"/>
                <w:szCs w:val="20"/>
                <w:lang w:val="hy-AM"/>
              </w:rPr>
              <w:t>Ներկայացնել</w:t>
            </w:r>
            <w:r w:rsidRPr="00E86DE6">
              <w:rPr>
                <w:rFonts w:ascii="Calibri" w:hAnsi="Calibri" w:cs="Calibri"/>
                <w:b w:val="0"/>
                <w:bCs w:val="0"/>
                <w:sz w:val="20"/>
                <w:szCs w:val="20"/>
                <w:lang w:val="hy-AM"/>
              </w:rPr>
              <w:t> </w:t>
            </w:r>
            <w:r w:rsidRPr="00E86DE6">
              <w:rPr>
                <w:rFonts w:ascii="GHEA Grapalat" w:hAnsi="GHEA Grapalat"/>
                <w:b w:val="0"/>
                <w:bCs w:val="0"/>
                <w:sz w:val="20"/>
                <w:szCs w:val="20"/>
                <w:lang w:val="hy-AM"/>
              </w:rPr>
              <w:t>Հայաստանի պատմաճարտարապետական</w:t>
            </w:r>
            <w:r w:rsidRPr="00E86DE6">
              <w:rPr>
                <w:rFonts w:ascii="Calibri" w:hAnsi="Calibri" w:cs="Calibri"/>
                <w:b w:val="0"/>
                <w:bCs w:val="0"/>
                <w:sz w:val="20"/>
                <w:szCs w:val="20"/>
                <w:lang w:val="hy-AM"/>
              </w:rPr>
              <w:t> </w:t>
            </w:r>
            <w:r w:rsidRPr="00E86DE6">
              <w:rPr>
                <w:rFonts w:ascii="GHEA Grapalat" w:hAnsi="GHEA Grapalat" w:cs="GHEA Grapalat"/>
                <w:b w:val="0"/>
                <w:bCs w:val="0"/>
                <w:sz w:val="20"/>
                <w:szCs w:val="20"/>
                <w:lang w:val="hy-AM"/>
              </w:rPr>
              <w:t>հուշարձանները</w:t>
            </w:r>
            <w:r w:rsidRPr="00E86DE6">
              <w:rPr>
                <w:rFonts w:ascii="GHEA Grapalat" w:hAnsi="GHEA Grapalat"/>
                <w:b w:val="0"/>
                <w:bCs w:val="0"/>
                <w:sz w:val="20"/>
                <w:szCs w:val="20"/>
                <w:lang w:val="hy-AM"/>
              </w:rPr>
              <w:t xml:space="preserve"> </w:t>
            </w:r>
            <w:r w:rsidRPr="00E86DE6">
              <w:rPr>
                <w:rFonts w:ascii="GHEA Grapalat" w:hAnsi="GHEA Grapalat" w:cs="GHEA Grapalat"/>
                <w:b w:val="0"/>
                <w:bCs w:val="0"/>
                <w:sz w:val="20"/>
                <w:szCs w:val="20"/>
                <w:lang w:val="hy-AM"/>
              </w:rPr>
              <w:t>և</w:t>
            </w:r>
            <w:r w:rsidRPr="00E86DE6">
              <w:rPr>
                <w:rFonts w:ascii="GHEA Grapalat" w:hAnsi="GHEA Grapalat"/>
                <w:b w:val="0"/>
                <w:bCs w:val="0"/>
                <w:sz w:val="20"/>
                <w:szCs w:val="20"/>
                <w:lang w:val="hy-AM"/>
              </w:rPr>
              <w:t xml:space="preserve"> </w:t>
            </w:r>
            <w:r w:rsidRPr="00E86DE6">
              <w:rPr>
                <w:rFonts w:ascii="GHEA Grapalat" w:hAnsi="GHEA Grapalat" w:cs="GHEA Grapalat"/>
                <w:b w:val="0"/>
                <w:bCs w:val="0"/>
                <w:sz w:val="20"/>
                <w:szCs w:val="20"/>
                <w:lang w:val="hy-AM"/>
              </w:rPr>
              <w:t>պատմական</w:t>
            </w:r>
            <w:r w:rsidRPr="00E86DE6">
              <w:rPr>
                <w:rFonts w:ascii="GHEA Grapalat" w:hAnsi="GHEA Grapalat"/>
                <w:b w:val="0"/>
                <w:bCs w:val="0"/>
                <w:sz w:val="20"/>
                <w:szCs w:val="20"/>
                <w:lang w:val="hy-AM"/>
              </w:rPr>
              <w:t xml:space="preserve"> </w:t>
            </w:r>
            <w:r w:rsidRPr="00E86DE6">
              <w:rPr>
                <w:rFonts w:ascii="GHEA Grapalat" w:hAnsi="GHEA Grapalat" w:cs="GHEA Grapalat"/>
                <w:b w:val="0"/>
                <w:bCs w:val="0"/>
                <w:sz w:val="20"/>
                <w:szCs w:val="20"/>
                <w:lang w:val="hy-AM"/>
              </w:rPr>
              <w:t>վայրերը</w:t>
            </w:r>
            <w:r w:rsidRPr="00E86DE6">
              <w:rPr>
                <w:rFonts w:ascii="GHEA Grapalat" w:hAnsi="GHEA Grapalat"/>
                <w:b w:val="0"/>
                <w:bCs w:val="0"/>
                <w:sz w:val="20"/>
                <w:szCs w:val="20"/>
                <w:lang w:val="hy-AM"/>
              </w:rPr>
              <w:t xml:space="preserve">՝ </w:t>
            </w:r>
            <w:r w:rsidRPr="00E86DE6">
              <w:rPr>
                <w:rFonts w:ascii="GHEA Grapalat" w:hAnsi="GHEA Grapalat" w:cs="Sylfaen"/>
                <w:b w:val="0"/>
                <w:bCs w:val="0"/>
                <w:sz w:val="20"/>
                <w:szCs w:val="20"/>
                <w:lang w:val="af-ZA"/>
              </w:rPr>
              <w:t>ուսումնասիրվող օտար լեզվով</w:t>
            </w:r>
          </w:p>
        </w:tc>
      </w:tr>
      <w:tr w:rsidR="00D94DE1" w:rsidRPr="001846B3" w14:paraId="31853F91" w14:textId="77777777" w:rsidTr="00E830C3">
        <w:tc>
          <w:tcPr>
            <w:tcW w:w="567" w:type="dxa"/>
          </w:tcPr>
          <w:p w14:paraId="395057EB"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A49B20E" w14:textId="77777777" w:rsidR="00D94DE1" w:rsidRPr="00FA1598" w:rsidRDefault="00D94DE1" w:rsidP="00D94DE1">
            <w:pPr>
              <w:keepNext/>
              <w:keepLines/>
              <w:spacing w:after="0" w:line="360" w:lineRule="auto"/>
              <w:rPr>
                <w:rFonts w:ascii="GHEA Grapalat" w:hAnsi="GHEA Grapalat"/>
                <w:b/>
                <w:sz w:val="20"/>
                <w:szCs w:val="20"/>
                <w:lang w:val="hy-AM"/>
              </w:rPr>
            </w:pPr>
            <w:r w:rsidRPr="00FA1598">
              <w:rPr>
                <w:rFonts w:ascii="GHEA Grapalat" w:hAnsi="GHEA Grapalat"/>
                <w:b/>
                <w:sz w:val="20"/>
                <w:szCs w:val="20"/>
              </w:rPr>
              <w:t>Կատարման չափանիշներ</w:t>
            </w:r>
          </w:p>
        </w:tc>
        <w:tc>
          <w:tcPr>
            <w:tcW w:w="11487" w:type="dxa"/>
          </w:tcPr>
          <w:p w14:paraId="6174E421" w14:textId="38058F31" w:rsidR="00D94DE1" w:rsidRPr="00FA1598" w:rsidRDefault="00204B09" w:rsidP="000D20D0">
            <w:pPr>
              <w:pStyle w:val="NormalWeb"/>
              <w:numPr>
                <w:ilvl w:val="0"/>
                <w:numId w:val="140"/>
              </w:numPr>
              <w:spacing w:before="0" w:beforeAutospacing="0" w:after="0" w:afterAutospacing="0" w:line="360" w:lineRule="auto"/>
              <w:ind w:left="428"/>
              <w:jc w:val="both"/>
              <w:textAlignment w:val="baseline"/>
              <w:rPr>
                <w:rFonts w:ascii="GHEA Grapalat" w:hAnsi="GHEA Grapalat"/>
                <w:sz w:val="20"/>
                <w:szCs w:val="20"/>
                <w:lang w:val="hy-AM"/>
              </w:rPr>
            </w:pPr>
            <w:r>
              <w:rPr>
                <w:rFonts w:ascii="GHEA Grapalat" w:hAnsi="GHEA Grapalat"/>
                <w:sz w:val="20"/>
                <w:szCs w:val="20"/>
                <w:lang w:val="hy-AM"/>
              </w:rPr>
              <w:t>ն</w:t>
            </w:r>
            <w:r w:rsidR="00D94DE1" w:rsidRPr="00FA1598">
              <w:rPr>
                <w:rFonts w:ascii="GHEA Grapalat" w:hAnsi="GHEA Grapalat"/>
                <w:sz w:val="20"/>
                <w:szCs w:val="20"/>
                <w:lang w:val="hy-AM"/>
              </w:rPr>
              <w:t>երկայացն</w:t>
            </w:r>
            <w:r>
              <w:rPr>
                <w:rFonts w:ascii="GHEA Grapalat" w:hAnsi="GHEA Grapalat"/>
                <w:sz w:val="20"/>
                <w:szCs w:val="20"/>
                <w:lang w:val="hy-AM"/>
              </w:rPr>
              <w:t>ում է</w:t>
            </w:r>
            <w:r w:rsidR="00D94DE1" w:rsidRPr="00FA1598">
              <w:rPr>
                <w:rFonts w:ascii="GHEA Grapalat" w:hAnsi="GHEA Grapalat"/>
                <w:sz w:val="20"/>
                <w:szCs w:val="20"/>
                <w:lang w:val="hy-AM"/>
              </w:rPr>
              <w:t xml:space="preserve"> Հայաստանի մարզերում առկա հիմնական պատմաճարտարապետական հուշարձանները և պատմական վայրերը,</w:t>
            </w:r>
            <w:r w:rsidR="00D94DE1" w:rsidRPr="00FA1598">
              <w:rPr>
                <w:rFonts w:ascii="Calibri" w:hAnsi="Calibri" w:cs="Calibri"/>
                <w:sz w:val="20"/>
                <w:szCs w:val="20"/>
                <w:lang w:val="hy-AM"/>
              </w:rPr>
              <w:t> </w:t>
            </w:r>
          </w:p>
          <w:p w14:paraId="21EA3879" w14:textId="3FBF986B" w:rsidR="00D94DE1" w:rsidRPr="00FA1598" w:rsidRDefault="00D94DE1" w:rsidP="000D20D0">
            <w:pPr>
              <w:pStyle w:val="NormalWeb"/>
              <w:numPr>
                <w:ilvl w:val="0"/>
                <w:numId w:val="140"/>
              </w:numPr>
              <w:spacing w:before="0" w:beforeAutospacing="0" w:after="0" w:afterAutospacing="0" w:line="360" w:lineRule="auto"/>
              <w:ind w:left="428"/>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պատմաճարտարապետական հուշարձանների ճարտարապետական, պատմական և աշխարհագրական դիրքի բնութագրիչները</w:t>
            </w:r>
            <w:r w:rsidR="0033035E">
              <w:rPr>
                <w:rFonts w:ascii="GHEA Grapalat" w:hAnsi="GHEA Grapalat"/>
                <w:sz w:val="20"/>
                <w:szCs w:val="20"/>
                <w:lang w:val="hy-AM"/>
              </w:rPr>
              <w:t>:</w:t>
            </w:r>
          </w:p>
        </w:tc>
      </w:tr>
      <w:tr w:rsidR="00D94DE1" w:rsidRPr="001846B3" w14:paraId="34C1A69E" w14:textId="77777777" w:rsidTr="00E830C3">
        <w:tc>
          <w:tcPr>
            <w:tcW w:w="567" w:type="dxa"/>
          </w:tcPr>
          <w:p w14:paraId="5FE46DB3"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59514591" w14:textId="77777777" w:rsidR="00D94DE1" w:rsidRPr="00FA1598" w:rsidRDefault="00D94DE1" w:rsidP="00D94DE1">
            <w:pPr>
              <w:keepNext/>
              <w:keepLines/>
              <w:spacing w:after="0" w:line="360" w:lineRule="auto"/>
              <w:rPr>
                <w:rFonts w:ascii="GHEA Grapalat" w:hAnsi="GHEA Grapalat"/>
                <w:b/>
                <w:sz w:val="20"/>
                <w:szCs w:val="20"/>
                <w:lang w:val="hy-AM"/>
              </w:rPr>
            </w:pPr>
            <w:r w:rsidRPr="00FA1598">
              <w:rPr>
                <w:rFonts w:ascii="GHEA Grapalat" w:hAnsi="GHEA Grapalat"/>
                <w:b/>
                <w:sz w:val="20"/>
                <w:szCs w:val="20"/>
              </w:rPr>
              <w:t>ՈՒսումնառության արդյունք 4</w:t>
            </w:r>
          </w:p>
        </w:tc>
        <w:tc>
          <w:tcPr>
            <w:tcW w:w="11487" w:type="dxa"/>
          </w:tcPr>
          <w:p w14:paraId="1DE6A7D7" w14:textId="27B91B1E" w:rsidR="00D94DE1" w:rsidRPr="00E86DE6" w:rsidRDefault="00D94DE1" w:rsidP="00D94DE1">
            <w:pPr>
              <w:pStyle w:val="Heading3"/>
              <w:spacing w:before="0" w:after="0" w:line="360" w:lineRule="auto"/>
              <w:jc w:val="both"/>
              <w:rPr>
                <w:rFonts w:ascii="GHEA Grapalat" w:eastAsia="Arial Unicode MS" w:hAnsi="GHEA Grapalat" w:cs="Sylfaen"/>
                <w:b w:val="0"/>
                <w:bCs w:val="0"/>
                <w:sz w:val="20"/>
                <w:szCs w:val="20"/>
                <w:lang w:val="af-ZA"/>
              </w:rPr>
            </w:pPr>
            <w:r w:rsidRPr="00E86DE6">
              <w:rPr>
                <w:rFonts w:ascii="GHEA Grapalat" w:hAnsi="GHEA Grapalat"/>
                <w:b w:val="0"/>
                <w:bCs w:val="0"/>
                <w:sz w:val="20"/>
                <w:szCs w:val="20"/>
                <w:lang w:val="hy-AM"/>
              </w:rPr>
              <w:t>Ներկայացնել Հայաստանի նյութական մշակութային արժեքները</w:t>
            </w:r>
            <w:r>
              <w:rPr>
                <w:rFonts w:ascii="GHEA Grapalat" w:hAnsi="GHEA Grapalat"/>
                <w:b w:val="0"/>
                <w:bCs w:val="0"/>
                <w:sz w:val="20"/>
                <w:szCs w:val="20"/>
                <w:lang w:val="hy-AM"/>
              </w:rPr>
              <w:t>՝</w:t>
            </w:r>
            <w:r w:rsidRPr="00E86DE6">
              <w:rPr>
                <w:rFonts w:ascii="GHEA Grapalat" w:hAnsi="GHEA Grapalat"/>
                <w:b w:val="0"/>
                <w:bCs w:val="0"/>
                <w:sz w:val="20"/>
                <w:szCs w:val="20"/>
                <w:lang w:val="hy-AM"/>
              </w:rPr>
              <w:t xml:space="preserve"> </w:t>
            </w:r>
            <w:r w:rsidRPr="00E86DE6">
              <w:rPr>
                <w:rFonts w:ascii="GHEA Grapalat" w:hAnsi="GHEA Grapalat" w:cs="Sylfaen"/>
                <w:b w:val="0"/>
                <w:bCs w:val="0"/>
                <w:sz w:val="20"/>
                <w:szCs w:val="20"/>
                <w:lang w:val="af-ZA"/>
              </w:rPr>
              <w:t>ուսումնասիրվող օտար լեզվով</w:t>
            </w:r>
          </w:p>
        </w:tc>
      </w:tr>
      <w:tr w:rsidR="00D94DE1" w:rsidRPr="001846B3" w14:paraId="7794F867" w14:textId="77777777" w:rsidTr="00E830C3">
        <w:tc>
          <w:tcPr>
            <w:tcW w:w="567" w:type="dxa"/>
          </w:tcPr>
          <w:p w14:paraId="0421C821"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F074D77" w14:textId="77777777" w:rsidR="00D94DE1" w:rsidRPr="00FA1598" w:rsidRDefault="00D94DE1" w:rsidP="00D94DE1">
            <w:pPr>
              <w:keepNext/>
              <w:keepLines/>
              <w:spacing w:after="0" w:line="360" w:lineRule="auto"/>
              <w:rPr>
                <w:rFonts w:ascii="GHEA Grapalat" w:hAnsi="GHEA Grapalat"/>
                <w:b/>
                <w:sz w:val="20"/>
                <w:szCs w:val="20"/>
                <w:lang w:val="hy-AM"/>
              </w:rPr>
            </w:pPr>
            <w:r w:rsidRPr="00FA1598">
              <w:rPr>
                <w:rFonts w:ascii="GHEA Grapalat" w:hAnsi="GHEA Grapalat"/>
                <w:b/>
                <w:sz w:val="20"/>
                <w:szCs w:val="20"/>
              </w:rPr>
              <w:t>Կատարման չափանիշներ</w:t>
            </w:r>
          </w:p>
        </w:tc>
        <w:tc>
          <w:tcPr>
            <w:tcW w:w="11487" w:type="dxa"/>
          </w:tcPr>
          <w:p w14:paraId="75B325E3" w14:textId="77777777" w:rsidR="00D94DE1" w:rsidRPr="00FA1598" w:rsidRDefault="00D94DE1" w:rsidP="000D20D0">
            <w:pPr>
              <w:pStyle w:val="NormalWeb"/>
              <w:numPr>
                <w:ilvl w:val="0"/>
                <w:numId w:val="141"/>
              </w:numPr>
              <w:spacing w:before="0" w:beforeAutospacing="0" w:after="0" w:afterAutospacing="0" w:line="360" w:lineRule="auto"/>
              <w:ind w:left="428"/>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Հայաստանի մարզերում առկա հիմնական մշակութային հուշարձանները և մշակութա</w:t>
            </w:r>
            <w:r w:rsidRPr="00E86DE6">
              <w:rPr>
                <w:rFonts w:ascii="GHEA Grapalat" w:hAnsi="GHEA Grapalat"/>
                <w:sz w:val="20"/>
                <w:szCs w:val="20"/>
                <w:lang w:val="hy-AM"/>
              </w:rPr>
              <w:t>յ</w:t>
            </w:r>
            <w:r w:rsidRPr="00FA1598">
              <w:rPr>
                <w:rFonts w:ascii="GHEA Grapalat" w:hAnsi="GHEA Grapalat"/>
                <w:sz w:val="20"/>
                <w:szCs w:val="20"/>
                <w:lang w:val="hy-AM"/>
              </w:rPr>
              <w:t>ին կազմակերպությունները,</w:t>
            </w:r>
          </w:p>
          <w:p w14:paraId="74C1682D" w14:textId="77777777" w:rsidR="00D94DE1" w:rsidRPr="00FA1598" w:rsidRDefault="00D94DE1" w:rsidP="000D20D0">
            <w:pPr>
              <w:pStyle w:val="NormalWeb"/>
              <w:numPr>
                <w:ilvl w:val="0"/>
                <w:numId w:val="141"/>
              </w:numPr>
              <w:spacing w:before="0" w:beforeAutospacing="0" w:after="0" w:afterAutospacing="0" w:line="360" w:lineRule="auto"/>
              <w:ind w:left="428"/>
              <w:jc w:val="both"/>
              <w:textAlignment w:val="baseline"/>
              <w:rPr>
                <w:rFonts w:ascii="GHEA Grapalat" w:hAnsi="GHEA Grapalat"/>
                <w:sz w:val="20"/>
                <w:szCs w:val="20"/>
                <w:lang w:val="hy-AM"/>
              </w:rPr>
            </w:pPr>
            <w:r w:rsidRPr="00FA1598">
              <w:rPr>
                <w:rFonts w:ascii="GHEA Grapalat" w:hAnsi="GHEA Grapalat"/>
                <w:sz w:val="20"/>
                <w:szCs w:val="20"/>
                <w:lang w:val="hy-AM"/>
              </w:rPr>
              <w:lastRenderedPageBreak/>
              <w:t>ճիշտ է ներկայացնում ազգային մշակութային արժեքների ցանկը,</w:t>
            </w:r>
          </w:p>
          <w:p w14:paraId="3AC68A26" w14:textId="77777777" w:rsidR="00D94DE1" w:rsidRPr="00FA1598" w:rsidRDefault="00D94DE1" w:rsidP="000D20D0">
            <w:pPr>
              <w:pStyle w:val="NormalWeb"/>
              <w:numPr>
                <w:ilvl w:val="0"/>
                <w:numId w:val="141"/>
              </w:numPr>
              <w:spacing w:before="0" w:beforeAutospacing="0" w:after="0" w:afterAutospacing="0" w:line="360" w:lineRule="auto"/>
              <w:ind w:left="428"/>
              <w:jc w:val="both"/>
              <w:textAlignment w:val="baseline"/>
              <w:rPr>
                <w:rFonts w:ascii="GHEA Grapalat" w:hAnsi="GHEA Grapalat"/>
                <w:sz w:val="20"/>
                <w:szCs w:val="20"/>
                <w:lang w:val="hy-AM"/>
              </w:rPr>
            </w:pPr>
            <w:r w:rsidRPr="00FA1598">
              <w:rPr>
                <w:rFonts w:ascii="GHEA Grapalat" w:hAnsi="GHEA Grapalat"/>
                <w:sz w:val="20"/>
                <w:szCs w:val="20"/>
                <w:lang w:val="hy-AM"/>
              </w:rPr>
              <w:t>տարբերակում է մշակութային արժեքների առանձնահատկությունները,</w:t>
            </w:r>
          </w:p>
          <w:p w14:paraId="6DAE9AC2" w14:textId="77777777" w:rsidR="00D94DE1" w:rsidRPr="00FA1598" w:rsidRDefault="00D94DE1" w:rsidP="000D20D0">
            <w:pPr>
              <w:pStyle w:val="NormalWeb"/>
              <w:numPr>
                <w:ilvl w:val="0"/>
                <w:numId w:val="141"/>
              </w:numPr>
              <w:spacing w:before="0" w:beforeAutospacing="0" w:after="0" w:afterAutospacing="0" w:line="360" w:lineRule="auto"/>
              <w:ind w:left="428"/>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թատերական և կինոարվեստին առնչվող</w:t>
            </w:r>
            <w:r w:rsidRPr="00FA1598">
              <w:rPr>
                <w:rFonts w:ascii="GHEA Grapalat" w:hAnsi="GHEA Grapalat" w:cs="Calibri"/>
                <w:sz w:val="20"/>
                <w:szCs w:val="20"/>
                <w:lang w:val="hy-AM"/>
              </w:rPr>
              <w:t xml:space="preserve"> </w:t>
            </w:r>
            <w:r w:rsidRPr="00FA1598">
              <w:rPr>
                <w:rFonts w:ascii="GHEA Grapalat" w:hAnsi="GHEA Grapalat" w:cs="GHEA Grapalat"/>
                <w:sz w:val="20"/>
                <w:szCs w:val="20"/>
                <w:lang w:val="hy-AM"/>
              </w:rPr>
              <w:t>մշակութային</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կազմակերպությունները</w:t>
            </w:r>
            <w:r w:rsidRPr="00FA1598">
              <w:rPr>
                <w:rFonts w:ascii="GHEA Grapalat" w:hAnsi="GHEA Grapalat"/>
                <w:sz w:val="20"/>
                <w:szCs w:val="20"/>
                <w:lang w:val="hy-AM"/>
              </w:rPr>
              <w:t>,</w:t>
            </w:r>
            <w:r w:rsidRPr="00FA1598">
              <w:rPr>
                <w:rFonts w:ascii="Calibri" w:hAnsi="Calibri" w:cs="Calibri"/>
                <w:sz w:val="20"/>
                <w:szCs w:val="20"/>
                <w:lang w:val="hy-AM"/>
              </w:rPr>
              <w:t> </w:t>
            </w:r>
          </w:p>
          <w:p w14:paraId="5E740534" w14:textId="77777777" w:rsidR="00D94DE1" w:rsidRPr="00FA1598" w:rsidRDefault="00D94DE1" w:rsidP="000D20D0">
            <w:pPr>
              <w:pStyle w:val="NormalWeb"/>
              <w:numPr>
                <w:ilvl w:val="0"/>
                <w:numId w:val="141"/>
              </w:numPr>
              <w:spacing w:before="0" w:beforeAutospacing="0" w:after="0" w:afterAutospacing="0" w:line="360" w:lineRule="auto"/>
              <w:ind w:left="428"/>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թանգարանները և ցուցադրության այլ ձևերին առնչվող մշակութային կազմակերպությունները,</w:t>
            </w:r>
          </w:p>
          <w:p w14:paraId="38999925" w14:textId="0C9C271E" w:rsidR="00D94DE1" w:rsidRPr="00FA1598" w:rsidRDefault="00D94DE1" w:rsidP="000D20D0">
            <w:pPr>
              <w:pStyle w:val="NormalWeb"/>
              <w:numPr>
                <w:ilvl w:val="0"/>
                <w:numId w:val="141"/>
              </w:numPr>
              <w:spacing w:before="0" w:beforeAutospacing="0" w:after="0" w:afterAutospacing="0" w:line="360" w:lineRule="auto"/>
              <w:ind w:left="428"/>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ՅՈՒՆԵՍԿՕ-ի կողմից համաշխարհային մշակութային ժառանգություն ճանաչված</w:t>
            </w:r>
            <w:r w:rsidRPr="00FA1598">
              <w:rPr>
                <w:rFonts w:ascii="GHEA Grapalat" w:hAnsi="GHEA Grapalat" w:cs="Calibri"/>
                <w:sz w:val="20"/>
                <w:szCs w:val="20"/>
                <w:lang w:val="hy-AM"/>
              </w:rPr>
              <w:t xml:space="preserve"> </w:t>
            </w:r>
            <w:r w:rsidR="00AD5091" w:rsidRPr="00AD5091">
              <w:rPr>
                <w:rFonts w:ascii="GHEA Grapalat" w:hAnsi="GHEA Grapalat"/>
                <w:sz w:val="20"/>
                <w:szCs w:val="20"/>
                <w:lang w:val="hy-AM"/>
              </w:rPr>
              <w:t>Հայաստանի Հանրապետության</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նյութական</w:t>
            </w:r>
            <w:r w:rsidRPr="00FA1598">
              <w:rPr>
                <w:rFonts w:ascii="GHEA Grapalat" w:hAnsi="GHEA Grapalat"/>
                <w:sz w:val="20"/>
                <w:szCs w:val="20"/>
                <w:lang w:val="hy-AM"/>
              </w:rPr>
              <w:t xml:space="preserve"> մշակութային արժեքները:</w:t>
            </w:r>
          </w:p>
        </w:tc>
      </w:tr>
      <w:tr w:rsidR="00D94DE1" w:rsidRPr="001846B3" w14:paraId="2738FD26" w14:textId="77777777" w:rsidTr="00E830C3">
        <w:tc>
          <w:tcPr>
            <w:tcW w:w="567" w:type="dxa"/>
          </w:tcPr>
          <w:p w14:paraId="290A9110"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56BE037" w14:textId="77777777" w:rsidR="00D94DE1" w:rsidRPr="00FA1598" w:rsidRDefault="00D94DE1" w:rsidP="00D94DE1">
            <w:pPr>
              <w:keepNext/>
              <w:keepLines/>
              <w:spacing w:after="0" w:line="360" w:lineRule="auto"/>
              <w:rPr>
                <w:rFonts w:ascii="GHEA Grapalat" w:hAnsi="GHEA Grapalat"/>
                <w:b/>
                <w:sz w:val="20"/>
                <w:szCs w:val="20"/>
                <w:lang w:val="hy-AM"/>
              </w:rPr>
            </w:pPr>
            <w:r w:rsidRPr="00FA1598">
              <w:rPr>
                <w:rFonts w:ascii="GHEA Grapalat" w:hAnsi="GHEA Grapalat"/>
                <w:b/>
                <w:sz w:val="20"/>
                <w:szCs w:val="20"/>
              </w:rPr>
              <w:t>ՈՒսումնառության արդյունք 5</w:t>
            </w:r>
          </w:p>
        </w:tc>
        <w:tc>
          <w:tcPr>
            <w:tcW w:w="11487" w:type="dxa"/>
          </w:tcPr>
          <w:p w14:paraId="668569CE" w14:textId="49264833" w:rsidR="00D94DE1" w:rsidRPr="00E86DE6" w:rsidRDefault="00D94DE1" w:rsidP="00D94DE1">
            <w:pPr>
              <w:pStyle w:val="Heading3"/>
              <w:spacing w:before="0" w:after="0" w:line="360" w:lineRule="auto"/>
              <w:jc w:val="both"/>
              <w:rPr>
                <w:rFonts w:ascii="GHEA Grapalat" w:eastAsia="Arial Unicode MS" w:hAnsi="GHEA Grapalat" w:cs="Sylfaen"/>
                <w:b w:val="0"/>
                <w:bCs w:val="0"/>
                <w:sz w:val="20"/>
                <w:szCs w:val="20"/>
                <w:lang w:val="af-ZA"/>
              </w:rPr>
            </w:pPr>
            <w:r w:rsidRPr="00E86DE6">
              <w:rPr>
                <w:rFonts w:ascii="GHEA Grapalat" w:hAnsi="GHEA Grapalat"/>
                <w:b w:val="0"/>
                <w:bCs w:val="0"/>
                <w:sz w:val="20"/>
                <w:szCs w:val="20"/>
                <w:lang w:val="hy-AM"/>
              </w:rPr>
              <w:t xml:space="preserve">Ներկայացնել հայկական ավանդույթները, սովորույթները, ծեսերը և ծիսակատարությունները՝ </w:t>
            </w:r>
            <w:r w:rsidRPr="00E86DE6">
              <w:rPr>
                <w:rFonts w:ascii="GHEA Grapalat" w:hAnsi="GHEA Grapalat" w:cs="Sylfaen"/>
                <w:b w:val="0"/>
                <w:bCs w:val="0"/>
                <w:sz w:val="20"/>
                <w:szCs w:val="20"/>
                <w:lang w:val="af-ZA"/>
              </w:rPr>
              <w:t>ուսումնասիրվող օտար լեզվով</w:t>
            </w:r>
          </w:p>
        </w:tc>
      </w:tr>
      <w:tr w:rsidR="00D94DE1" w:rsidRPr="001846B3" w14:paraId="3A4BC1D2" w14:textId="77777777" w:rsidTr="00E830C3">
        <w:tc>
          <w:tcPr>
            <w:tcW w:w="567" w:type="dxa"/>
          </w:tcPr>
          <w:p w14:paraId="50545134"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DBC0CC9" w14:textId="77777777" w:rsidR="00D94DE1" w:rsidRPr="00FA1598" w:rsidRDefault="00D94DE1" w:rsidP="00D94DE1">
            <w:pPr>
              <w:keepNext/>
              <w:keepLines/>
              <w:spacing w:after="0" w:line="360" w:lineRule="auto"/>
              <w:rPr>
                <w:rFonts w:ascii="GHEA Grapalat" w:hAnsi="GHEA Grapalat"/>
                <w:b/>
                <w:sz w:val="20"/>
                <w:szCs w:val="20"/>
                <w:lang w:val="hy-AM"/>
              </w:rPr>
            </w:pPr>
            <w:r w:rsidRPr="00FA1598">
              <w:rPr>
                <w:rFonts w:ascii="GHEA Grapalat" w:hAnsi="GHEA Grapalat"/>
                <w:b/>
                <w:sz w:val="20"/>
                <w:szCs w:val="20"/>
              </w:rPr>
              <w:t>Կատարման չափանիշներ</w:t>
            </w:r>
          </w:p>
        </w:tc>
        <w:tc>
          <w:tcPr>
            <w:tcW w:w="11487" w:type="dxa"/>
          </w:tcPr>
          <w:p w14:paraId="6685952C" w14:textId="77777777" w:rsidR="00D94DE1" w:rsidRPr="00FA1598" w:rsidRDefault="00D94DE1" w:rsidP="000D20D0">
            <w:pPr>
              <w:pStyle w:val="NormalWeb"/>
              <w:numPr>
                <w:ilvl w:val="0"/>
                <w:numId w:val="142"/>
              </w:numPr>
              <w:spacing w:before="0" w:beforeAutospacing="0" w:after="0" w:afterAutospacing="0" w:line="360" w:lineRule="auto"/>
              <w:ind w:left="429"/>
              <w:jc w:val="both"/>
              <w:textAlignment w:val="baseline"/>
              <w:rPr>
                <w:rFonts w:ascii="GHEA Grapalat" w:hAnsi="GHEA Grapalat"/>
                <w:sz w:val="20"/>
                <w:szCs w:val="20"/>
                <w:lang w:val="hy-AM"/>
              </w:rPr>
            </w:pPr>
            <w:r w:rsidRPr="00FA1598">
              <w:rPr>
                <w:rFonts w:ascii="GHEA Grapalat" w:hAnsi="GHEA Grapalat"/>
                <w:sz w:val="20"/>
                <w:szCs w:val="20"/>
                <w:lang w:val="hy-AM"/>
              </w:rPr>
              <w:t>ճիշտ է մեկնաբանում հայկական ավանդույթները և ծեսերը,</w:t>
            </w:r>
            <w:r w:rsidRPr="00FA1598">
              <w:rPr>
                <w:rFonts w:ascii="Calibri" w:hAnsi="Calibri" w:cs="Calibri"/>
                <w:sz w:val="20"/>
                <w:szCs w:val="20"/>
                <w:lang w:val="hy-AM"/>
              </w:rPr>
              <w:t> </w:t>
            </w:r>
          </w:p>
          <w:p w14:paraId="2DB8A422" w14:textId="77777777" w:rsidR="00D94DE1" w:rsidRPr="00FA1598" w:rsidRDefault="00D94DE1" w:rsidP="000D20D0">
            <w:pPr>
              <w:pStyle w:val="NormalWeb"/>
              <w:numPr>
                <w:ilvl w:val="0"/>
                <w:numId w:val="142"/>
              </w:numPr>
              <w:spacing w:before="0" w:beforeAutospacing="0" w:after="0" w:afterAutospacing="0" w:line="360" w:lineRule="auto"/>
              <w:ind w:left="429"/>
              <w:jc w:val="both"/>
              <w:textAlignment w:val="baseline"/>
              <w:rPr>
                <w:rFonts w:ascii="GHEA Grapalat" w:hAnsi="GHEA Grapalat"/>
                <w:sz w:val="20"/>
                <w:szCs w:val="20"/>
                <w:lang w:val="hy-AM"/>
              </w:rPr>
            </w:pPr>
            <w:r w:rsidRPr="00FA1598">
              <w:rPr>
                <w:rFonts w:ascii="GHEA Grapalat" w:hAnsi="GHEA Grapalat"/>
                <w:sz w:val="20"/>
                <w:szCs w:val="20"/>
                <w:lang w:val="hy-AM"/>
              </w:rPr>
              <w:t>ճիշտ է նկարագրում հայկական ծիսակատարությունները,</w:t>
            </w:r>
            <w:r w:rsidRPr="00FA1598">
              <w:rPr>
                <w:rFonts w:ascii="Calibri" w:hAnsi="Calibri" w:cs="Calibri"/>
                <w:sz w:val="20"/>
                <w:szCs w:val="20"/>
                <w:lang w:val="hy-AM"/>
              </w:rPr>
              <w:t> </w:t>
            </w:r>
          </w:p>
          <w:p w14:paraId="1F7D7C74" w14:textId="77777777" w:rsidR="00D94DE1" w:rsidRPr="00FA1598" w:rsidRDefault="00D94DE1" w:rsidP="000D20D0">
            <w:pPr>
              <w:pStyle w:val="NormalWeb"/>
              <w:numPr>
                <w:ilvl w:val="0"/>
                <w:numId w:val="142"/>
              </w:numPr>
              <w:spacing w:before="0" w:beforeAutospacing="0" w:after="0" w:afterAutospacing="0" w:line="360" w:lineRule="auto"/>
              <w:ind w:left="429"/>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ազգային տոներն ու տոնակատարությունները՝ ըստ հոգևոր և ժողովրդական մեկնաբանության,</w:t>
            </w:r>
          </w:p>
          <w:p w14:paraId="2C1C2849" w14:textId="77777777" w:rsidR="00D94DE1" w:rsidRPr="00FA1598" w:rsidRDefault="00D94DE1" w:rsidP="000D20D0">
            <w:pPr>
              <w:pStyle w:val="NormalWeb"/>
              <w:numPr>
                <w:ilvl w:val="0"/>
                <w:numId w:val="142"/>
              </w:numPr>
              <w:spacing w:before="0" w:beforeAutospacing="0" w:after="0" w:afterAutospacing="0" w:line="360" w:lineRule="auto"/>
              <w:ind w:left="429"/>
              <w:jc w:val="both"/>
              <w:textAlignment w:val="baseline"/>
              <w:rPr>
                <w:rFonts w:ascii="GHEA Grapalat" w:hAnsi="GHEA Grapalat"/>
                <w:sz w:val="20"/>
                <w:szCs w:val="20"/>
                <w:lang w:val="hy-AM"/>
              </w:rPr>
            </w:pPr>
            <w:r w:rsidRPr="00FA1598">
              <w:rPr>
                <w:rFonts w:ascii="GHEA Grapalat" w:hAnsi="GHEA Grapalat"/>
                <w:sz w:val="20"/>
                <w:szCs w:val="20"/>
                <w:lang w:val="hy-AM"/>
              </w:rPr>
              <w:t xml:space="preserve">ներկայացնում է պետական տոներն ու հիշատակման արարողությունները, դրանց անցկացման առանձնահատկությունները, </w:t>
            </w:r>
          </w:p>
          <w:p w14:paraId="4F42508F" w14:textId="77777777" w:rsidR="00D94DE1" w:rsidRPr="00FA1598" w:rsidRDefault="00D94DE1" w:rsidP="000D20D0">
            <w:pPr>
              <w:pStyle w:val="NormalWeb"/>
              <w:numPr>
                <w:ilvl w:val="0"/>
                <w:numId w:val="142"/>
              </w:numPr>
              <w:spacing w:before="0" w:beforeAutospacing="0" w:after="0" w:afterAutospacing="0" w:line="360" w:lineRule="auto"/>
              <w:ind w:left="429"/>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ոչ նյութական մշակութային արժեք հանդիսացող զբոսաշրջային ռեսուրսները,</w:t>
            </w:r>
            <w:r w:rsidRPr="00FA1598">
              <w:rPr>
                <w:rFonts w:ascii="Calibri" w:hAnsi="Calibri" w:cs="Calibri"/>
                <w:sz w:val="20"/>
                <w:szCs w:val="20"/>
                <w:lang w:val="hy-AM"/>
              </w:rPr>
              <w:t> </w:t>
            </w:r>
          </w:p>
          <w:p w14:paraId="10662951" w14:textId="01EABBD0" w:rsidR="00D94DE1" w:rsidRPr="00FA1598" w:rsidRDefault="00D94DE1" w:rsidP="000D20D0">
            <w:pPr>
              <w:pStyle w:val="NormalWeb"/>
              <w:numPr>
                <w:ilvl w:val="0"/>
                <w:numId w:val="142"/>
              </w:numPr>
              <w:spacing w:before="0" w:beforeAutospacing="0" w:after="0" w:afterAutospacing="0" w:line="360" w:lineRule="auto"/>
              <w:ind w:left="429"/>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ՅՈՒՆԵՍԿՕ-ի կողմից համաշխարհային մշակութային ժառանգություն ճանաչված</w:t>
            </w:r>
            <w:r w:rsidRPr="00FA1598">
              <w:rPr>
                <w:rFonts w:ascii="GHEA Grapalat" w:hAnsi="GHEA Grapalat" w:cs="Calibri"/>
                <w:sz w:val="20"/>
                <w:szCs w:val="20"/>
                <w:lang w:val="hy-AM"/>
              </w:rPr>
              <w:t xml:space="preserve"> </w:t>
            </w:r>
            <w:r w:rsidR="00AD5091" w:rsidRPr="00AD5091">
              <w:rPr>
                <w:rFonts w:ascii="GHEA Grapalat" w:hAnsi="GHEA Grapalat"/>
                <w:sz w:val="20"/>
                <w:szCs w:val="20"/>
                <w:lang w:val="hy-AM"/>
              </w:rPr>
              <w:t>Հայաստանի Հանրապետության</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ոչ</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նյութական</w:t>
            </w:r>
            <w:r w:rsidRPr="00FA1598">
              <w:rPr>
                <w:rFonts w:ascii="GHEA Grapalat" w:hAnsi="GHEA Grapalat"/>
                <w:sz w:val="20"/>
                <w:szCs w:val="20"/>
                <w:lang w:val="hy-AM"/>
              </w:rPr>
              <w:t xml:space="preserve"> մշակութային արժեքները:</w:t>
            </w:r>
          </w:p>
        </w:tc>
      </w:tr>
      <w:tr w:rsidR="00D94DE1" w:rsidRPr="001846B3" w14:paraId="121662D9" w14:textId="77777777" w:rsidTr="00064CD3">
        <w:tc>
          <w:tcPr>
            <w:tcW w:w="15173" w:type="dxa"/>
            <w:gridSpan w:val="3"/>
          </w:tcPr>
          <w:p w14:paraId="111C9F42" w14:textId="77777777" w:rsidR="00D94DE1" w:rsidRPr="00FA1598" w:rsidRDefault="00D94DE1" w:rsidP="00D94DE1">
            <w:pPr>
              <w:pStyle w:val="Heading3"/>
              <w:spacing w:before="0" w:after="0" w:line="360" w:lineRule="auto"/>
              <w:ind w:left="31"/>
              <w:jc w:val="center"/>
              <w:rPr>
                <w:rFonts w:ascii="GHEA Grapalat" w:hAnsi="GHEA Grapalat" w:cs="Sylfaen"/>
                <w:b w:val="0"/>
                <w:sz w:val="22"/>
                <w:szCs w:val="22"/>
                <w:lang w:val="nl-NL"/>
              </w:rPr>
            </w:pPr>
            <w:r w:rsidRPr="00FA1598">
              <w:rPr>
                <w:rFonts w:ascii="GHEA Grapalat" w:hAnsi="GHEA Grapalat" w:cs="Sylfaen"/>
                <w:spacing w:val="-2"/>
                <w:kern w:val="16"/>
                <w:sz w:val="22"/>
                <w:szCs w:val="22"/>
                <w:lang w:val="af-ZA"/>
              </w:rPr>
              <w:t>ՄՈԴՈՒԼԻ</w:t>
            </w:r>
            <w:r w:rsidRPr="00FA1598">
              <w:rPr>
                <w:rFonts w:ascii="GHEA Grapalat" w:hAnsi="GHEA Grapalat"/>
                <w:spacing w:val="-2"/>
                <w:kern w:val="16"/>
                <w:sz w:val="22"/>
                <w:szCs w:val="22"/>
                <w:lang w:val="af-ZA"/>
              </w:rPr>
              <w:t xml:space="preserve"> </w:t>
            </w:r>
            <w:r w:rsidRPr="00FA1598">
              <w:rPr>
                <w:rFonts w:ascii="GHEA Grapalat" w:hAnsi="GHEA Grapalat" w:cs="Sylfaen"/>
                <w:spacing w:val="-2"/>
                <w:kern w:val="16"/>
                <w:sz w:val="22"/>
                <w:szCs w:val="22"/>
                <w:lang w:val="af-ZA"/>
              </w:rPr>
              <w:t>ԱՆՎԱՆՈՒՄԸ</w:t>
            </w:r>
            <w:r w:rsidRPr="00FA1598">
              <w:rPr>
                <w:rFonts w:ascii="GHEA Grapalat" w:hAnsi="GHEA Grapalat"/>
                <w:spacing w:val="-2"/>
                <w:kern w:val="16"/>
                <w:sz w:val="22"/>
                <w:szCs w:val="22"/>
                <w:lang w:val="af-ZA"/>
              </w:rPr>
              <w:t>` «</w:t>
            </w:r>
            <w:r w:rsidRPr="00FA1598">
              <w:rPr>
                <w:rFonts w:ascii="GHEA Grapalat" w:hAnsi="GHEA Grapalat"/>
                <w:spacing w:val="-2"/>
                <w:kern w:val="16"/>
                <w:sz w:val="22"/>
                <w:szCs w:val="22"/>
                <w:lang w:val="hy-AM"/>
              </w:rPr>
              <w:t>ԶԲՈՍԱՇՐՋՈՒԹՅԱՆ</w:t>
            </w:r>
            <w:r w:rsidRPr="00FA1598">
              <w:rPr>
                <w:rFonts w:ascii="GHEA Grapalat" w:hAnsi="GHEA Grapalat"/>
                <w:spacing w:val="-2"/>
                <w:kern w:val="16"/>
                <w:sz w:val="22"/>
                <w:szCs w:val="22"/>
                <w:lang w:val="nl-NL"/>
              </w:rPr>
              <w:t xml:space="preserve"> </w:t>
            </w:r>
            <w:r w:rsidRPr="00FA1598">
              <w:rPr>
                <w:rFonts w:ascii="GHEA Grapalat" w:hAnsi="GHEA Grapalat"/>
                <w:spacing w:val="-2"/>
                <w:kern w:val="16"/>
                <w:sz w:val="22"/>
                <w:szCs w:val="22"/>
                <w:lang w:val="hy-AM"/>
              </w:rPr>
              <w:t>ՈԼՈՐՏԻ</w:t>
            </w:r>
            <w:r w:rsidRPr="00FA1598">
              <w:rPr>
                <w:rFonts w:ascii="GHEA Grapalat" w:hAnsi="GHEA Grapalat"/>
                <w:spacing w:val="-2"/>
                <w:kern w:val="16"/>
                <w:sz w:val="22"/>
                <w:szCs w:val="22"/>
                <w:lang w:val="nl-NL"/>
              </w:rPr>
              <w:t xml:space="preserve"> </w:t>
            </w:r>
            <w:r w:rsidRPr="00FA1598">
              <w:rPr>
                <w:rFonts w:ascii="GHEA Grapalat" w:hAnsi="GHEA Grapalat" w:cs="Sylfaen"/>
                <w:spacing w:val="-2"/>
                <w:kern w:val="16"/>
                <w:sz w:val="22"/>
                <w:szCs w:val="22"/>
                <w:lang w:val="af-ZA"/>
              </w:rPr>
              <w:t>ՄԱՍՆԱԳԻՏԱԿԱՆ</w:t>
            </w:r>
            <w:r w:rsidRPr="00FA1598">
              <w:rPr>
                <w:rFonts w:ascii="GHEA Grapalat" w:hAnsi="GHEA Grapalat"/>
                <w:spacing w:val="-2"/>
                <w:kern w:val="16"/>
                <w:sz w:val="22"/>
                <w:szCs w:val="22"/>
                <w:lang w:val="af-ZA"/>
              </w:rPr>
              <w:t xml:space="preserve"> </w:t>
            </w:r>
            <w:r w:rsidRPr="00FA1598">
              <w:rPr>
                <w:rFonts w:ascii="GHEA Grapalat" w:hAnsi="GHEA Grapalat" w:cs="Sylfaen"/>
                <w:spacing w:val="-2"/>
                <w:kern w:val="16"/>
                <w:sz w:val="22"/>
                <w:szCs w:val="22"/>
                <w:lang w:val="af-ZA"/>
              </w:rPr>
              <w:t>ՆՅՈՒԹԻ</w:t>
            </w:r>
            <w:r w:rsidRPr="00FA1598">
              <w:rPr>
                <w:rFonts w:ascii="GHEA Grapalat" w:hAnsi="GHEA Grapalat"/>
                <w:spacing w:val="-2"/>
                <w:kern w:val="16"/>
                <w:sz w:val="22"/>
                <w:szCs w:val="22"/>
                <w:lang w:val="af-ZA"/>
              </w:rPr>
              <w:t xml:space="preserve"> </w:t>
            </w:r>
            <w:r w:rsidRPr="00FA1598">
              <w:rPr>
                <w:rFonts w:ascii="GHEA Grapalat" w:hAnsi="GHEA Grapalat" w:cs="Sylfaen"/>
                <w:spacing w:val="-2"/>
                <w:kern w:val="16"/>
                <w:sz w:val="22"/>
                <w:szCs w:val="22"/>
                <w:lang w:val="af-ZA"/>
              </w:rPr>
              <w:t>ԵՌԱԼԵԶՎՅԱՆ</w:t>
            </w:r>
            <w:r w:rsidRPr="00FA1598">
              <w:rPr>
                <w:rFonts w:ascii="GHEA Grapalat" w:hAnsi="GHEA Grapalat"/>
                <w:spacing w:val="-2"/>
                <w:kern w:val="16"/>
                <w:sz w:val="22"/>
                <w:szCs w:val="22"/>
                <w:lang w:val="af-ZA"/>
              </w:rPr>
              <w:t xml:space="preserve"> </w:t>
            </w:r>
            <w:r w:rsidRPr="00FA1598">
              <w:rPr>
                <w:rFonts w:ascii="GHEA Grapalat" w:hAnsi="GHEA Grapalat" w:cs="Sylfaen"/>
                <w:spacing w:val="-2"/>
                <w:kern w:val="16"/>
                <w:sz w:val="22"/>
                <w:szCs w:val="22"/>
                <w:lang w:val="af-ZA"/>
              </w:rPr>
              <w:t>ԳՈՐԾՆԱԿԱՆ</w:t>
            </w:r>
            <w:r w:rsidRPr="00FA1598">
              <w:rPr>
                <w:rFonts w:ascii="GHEA Grapalat" w:hAnsi="GHEA Grapalat"/>
                <w:spacing w:val="-2"/>
                <w:kern w:val="16"/>
                <w:sz w:val="22"/>
                <w:szCs w:val="22"/>
                <w:lang w:val="af-ZA"/>
              </w:rPr>
              <w:t xml:space="preserve"> </w:t>
            </w:r>
            <w:r w:rsidRPr="00FA1598">
              <w:rPr>
                <w:rFonts w:ascii="GHEA Grapalat" w:hAnsi="GHEA Grapalat" w:cs="Sylfaen"/>
                <w:spacing w:val="-2"/>
                <w:kern w:val="16"/>
                <w:sz w:val="22"/>
                <w:szCs w:val="22"/>
                <w:lang w:val="af-ZA"/>
              </w:rPr>
              <w:t>ԹԱՐԳՄԱՆՈՒԹՅՈՒՆ</w:t>
            </w:r>
            <w:r w:rsidRPr="00FA1598">
              <w:rPr>
                <w:rFonts w:ascii="GHEA Grapalat" w:hAnsi="GHEA Grapalat"/>
                <w:spacing w:val="-2"/>
                <w:kern w:val="16"/>
                <w:sz w:val="22"/>
                <w:szCs w:val="22"/>
                <w:lang w:val="af-ZA"/>
              </w:rPr>
              <w:t>»</w:t>
            </w:r>
          </w:p>
        </w:tc>
      </w:tr>
      <w:tr w:rsidR="00D94DE1" w:rsidRPr="00FA1598" w14:paraId="31D9EC9A" w14:textId="77777777" w:rsidTr="00E830C3">
        <w:tc>
          <w:tcPr>
            <w:tcW w:w="567" w:type="dxa"/>
          </w:tcPr>
          <w:p w14:paraId="7FDAD753"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098389B6" w14:textId="77777777" w:rsidR="00D94DE1" w:rsidRPr="00FA1598" w:rsidRDefault="00D94DE1" w:rsidP="00D94DE1">
            <w:pPr>
              <w:pStyle w:val="Heading3"/>
              <w:spacing w:before="0" w:after="0" w:line="360" w:lineRule="auto"/>
              <w:rPr>
                <w:rFonts w:ascii="GHEA Grapalat" w:hAnsi="GHEA Grapalat"/>
                <w:sz w:val="20"/>
                <w:szCs w:val="20"/>
              </w:rPr>
            </w:pPr>
            <w:r w:rsidRPr="00FA1598">
              <w:rPr>
                <w:rFonts w:ascii="GHEA Grapalat" w:hAnsi="GHEA Grapalat" w:cs="Sylfaen"/>
                <w:sz w:val="20"/>
                <w:szCs w:val="20"/>
              </w:rPr>
              <w:t>Մոդուլի</w:t>
            </w:r>
            <w:r w:rsidRPr="00FA1598">
              <w:rPr>
                <w:rFonts w:ascii="GHEA Grapalat" w:hAnsi="GHEA Grapalat"/>
                <w:sz w:val="20"/>
                <w:szCs w:val="20"/>
              </w:rPr>
              <w:t xml:space="preserve"> </w:t>
            </w:r>
            <w:r w:rsidRPr="00FA1598">
              <w:rPr>
                <w:rFonts w:ascii="GHEA Grapalat" w:hAnsi="GHEA Grapalat" w:cs="Sylfaen"/>
                <w:sz w:val="20"/>
                <w:szCs w:val="20"/>
              </w:rPr>
              <w:t>դասիչը</w:t>
            </w:r>
          </w:p>
        </w:tc>
        <w:tc>
          <w:tcPr>
            <w:tcW w:w="11487" w:type="dxa"/>
          </w:tcPr>
          <w:p w14:paraId="1646B6A7" w14:textId="31FD0952" w:rsidR="00D94DE1" w:rsidRPr="00FA1598" w:rsidRDefault="00D94DE1" w:rsidP="00D94DE1">
            <w:pPr>
              <w:pStyle w:val="Heading3"/>
              <w:spacing w:before="0" w:after="0" w:line="360" w:lineRule="auto"/>
              <w:ind w:left="273" w:hanging="273"/>
              <w:rPr>
                <w:rFonts w:ascii="GHEA Grapalat" w:eastAsia="Arial Unicode MS" w:hAnsi="GHEA Grapalat"/>
                <w:b w:val="0"/>
                <w:bCs w:val="0"/>
                <w:sz w:val="20"/>
                <w:szCs w:val="20"/>
                <w:lang w:val="en-US"/>
              </w:rPr>
            </w:pPr>
            <w:r w:rsidRPr="00FA1598">
              <w:rPr>
                <w:rFonts w:ascii="GHEA Grapalat" w:hAnsi="GHEA Grapalat"/>
                <w:b w:val="0"/>
                <w:bCs w:val="0"/>
                <w:sz w:val="20"/>
                <w:szCs w:val="20"/>
              </w:rPr>
              <w:t>ԶՕԼ-5-24-0</w:t>
            </w:r>
            <w:r w:rsidRPr="00FA1598">
              <w:rPr>
                <w:rFonts w:ascii="GHEA Grapalat" w:hAnsi="GHEA Grapalat"/>
                <w:b w:val="0"/>
                <w:bCs w:val="0"/>
                <w:sz w:val="20"/>
                <w:szCs w:val="20"/>
                <w:lang w:val="en-US"/>
              </w:rPr>
              <w:t>16</w:t>
            </w:r>
          </w:p>
        </w:tc>
      </w:tr>
      <w:tr w:rsidR="00D94DE1" w:rsidRPr="001846B3" w14:paraId="19CA53A5" w14:textId="77777777" w:rsidTr="00E830C3">
        <w:tc>
          <w:tcPr>
            <w:tcW w:w="567" w:type="dxa"/>
          </w:tcPr>
          <w:p w14:paraId="105691CF"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4247F13" w14:textId="77777777" w:rsidR="00D94DE1" w:rsidRPr="00FA1598" w:rsidRDefault="00D94DE1" w:rsidP="00D94DE1">
            <w:pPr>
              <w:pStyle w:val="Heading3"/>
              <w:spacing w:before="0" w:after="0" w:line="360" w:lineRule="auto"/>
              <w:rPr>
                <w:rFonts w:ascii="GHEA Grapalat" w:hAnsi="GHEA Grapalat"/>
                <w:spacing w:val="-2"/>
                <w:kern w:val="16"/>
                <w:sz w:val="20"/>
                <w:szCs w:val="20"/>
              </w:rPr>
            </w:pPr>
            <w:r w:rsidRPr="00FA1598">
              <w:rPr>
                <w:rFonts w:ascii="GHEA Grapalat" w:hAnsi="GHEA Grapalat" w:cs="Sylfaen"/>
                <w:spacing w:val="-2"/>
                <w:kern w:val="16"/>
                <w:sz w:val="20"/>
                <w:szCs w:val="20"/>
              </w:rPr>
              <w:t>Մոդուլի</w:t>
            </w:r>
            <w:r w:rsidRPr="00FA1598">
              <w:rPr>
                <w:rFonts w:ascii="GHEA Grapalat" w:hAnsi="GHEA Grapalat"/>
                <w:spacing w:val="-2"/>
                <w:kern w:val="16"/>
                <w:sz w:val="20"/>
                <w:szCs w:val="20"/>
              </w:rPr>
              <w:t xml:space="preserve"> </w:t>
            </w:r>
            <w:r w:rsidRPr="00FA1598">
              <w:rPr>
                <w:rFonts w:ascii="GHEA Grapalat" w:hAnsi="GHEA Grapalat" w:cs="Sylfaen"/>
                <w:spacing w:val="-2"/>
                <w:kern w:val="16"/>
                <w:sz w:val="20"/>
                <w:szCs w:val="20"/>
              </w:rPr>
              <w:t>նպատակը</w:t>
            </w:r>
          </w:p>
        </w:tc>
        <w:tc>
          <w:tcPr>
            <w:tcW w:w="11487" w:type="dxa"/>
          </w:tcPr>
          <w:p w14:paraId="672BE3AD" w14:textId="02CAD956" w:rsidR="00D94DE1" w:rsidRPr="00FA1598" w:rsidRDefault="00D94DE1" w:rsidP="00D94DE1">
            <w:pPr>
              <w:pStyle w:val="Heading3"/>
              <w:spacing w:before="0" w:after="0" w:line="360" w:lineRule="auto"/>
              <w:ind w:left="-17"/>
              <w:jc w:val="both"/>
              <w:rPr>
                <w:rFonts w:ascii="GHEA Grapalat" w:hAnsi="GHEA Grapalat"/>
                <w:b w:val="0"/>
                <w:sz w:val="20"/>
                <w:szCs w:val="20"/>
                <w:lang w:val="nl-NL"/>
              </w:rPr>
            </w:pPr>
            <w:r w:rsidRPr="00FA1598">
              <w:rPr>
                <w:rFonts w:ascii="GHEA Grapalat" w:hAnsi="GHEA Grapalat" w:cs="Sylfaen"/>
                <w:b w:val="0"/>
                <w:sz w:val="20"/>
                <w:szCs w:val="20"/>
                <w:lang w:val="nl-NL"/>
              </w:rPr>
              <w:t>Մոդուլի</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նպատակն</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է</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ուսանողների</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մոտ</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ձևավորել</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մասնագիտական</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նյութեր</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ծրագրով</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նախատեսված</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եզրույթներ</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կաղապարային</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ձևեր</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և</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արտահայտություններ</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պարունակող</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տեքստեր</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թարգմանելու</w:t>
            </w:r>
            <w:r w:rsidRPr="00FA1598">
              <w:rPr>
                <w:rFonts w:ascii="GHEA Grapalat" w:hAnsi="GHEA Grapalat"/>
                <w:b w:val="0"/>
                <w:sz w:val="20"/>
                <w:szCs w:val="20"/>
                <w:lang w:val="nl-NL"/>
              </w:rPr>
              <w:t xml:space="preserve"> </w:t>
            </w:r>
            <w:r w:rsidRPr="00FA1598">
              <w:rPr>
                <w:rFonts w:ascii="GHEA Grapalat" w:hAnsi="GHEA Grapalat" w:cs="Sylfaen"/>
                <w:b w:val="0"/>
                <w:sz w:val="20"/>
                <w:szCs w:val="20"/>
                <w:lang w:val="nl-NL"/>
              </w:rPr>
              <w:t>կարողություններ</w:t>
            </w:r>
            <w:r w:rsidRPr="00FA1598">
              <w:rPr>
                <w:rFonts w:ascii="GHEA Grapalat" w:hAnsi="GHEA Grapalat"/>
                <w:b w:val="0"/>
                <w:sz w:val="20"/>
                <w:szCs w:val="20"/>
                <w:lang w:val="nl-NL"/>
              </w:rPr>
              <w:t xml:space="preserve">: </w:t>
            </w:r>
          </w:p>
        </w:tc>
      </w:tr>
      <w:tr w:rsidR="00D94DE1" w:rsidRPr="00FA1598" w14:paraId="31591181" w14:textId="77777777" w:rsidTr="00E830C3">
        <w:tc>
          <w:tcPr>
            <w:tcW w:w="567" w:type="dxa"/>
          </w:tcPr>
          <w:p w14:paraId="01F794B9"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2111E07" w14:textId="77777777" w:rsidR="00D94DE1" w:rsidRPr="00FA1598" w:rsidRDefault="00D94DE1" w:rsidP="00D94DE1">
            <w:pPr>
              <w:pStyle w:val="Heading3"/>
              <w:spacing w:before="0" w:after="0" w:line="360" w:lineRule="auto"/>
              <w:rPr>
                <w:rFonts w:ascii="GHEA Grapalat" w:hAnsi="GHEA Grapalat"/>
                <w:sz w:val="20"/>
                <w:szCs w:val="20"/>
              </w:rPr>
            </w:pPr>
            <w:r w:rsidRPr="00FA1598">
              <w:rPr>
                <w:rFonts w:ascii="GHEA Grapalat" w:hAnsi="GHEA Grapalat" w:cs="Sylfaen"/>
                <w:sz w:val="20"/>
                <w:szCs w:val="20"/>
              </w:rPr>
              <w:t>Մոդուլի</w:t>
            </w:r>
            <w:r w:rsidRPr="00FA1598">
              <w:rPr>
                <w:rFonts w:ascii="GHEA Grapalat" w:hAnsi="GHEA Grapalat"/>
                <w:sz w:val="20"/>
                <w:szCs w:val="20"/>
              </w:rPr>
              <w:t xml:space="preserve"> </w:t>
            </w:r>
            <w:r w:rsidRPr="00FA1598">
              <w:rPr>
                <w:rFonts w:ascii="GHEA Grapalat" w:hAnsi="GHEA Grapalat" w:cs="Sylfaen"/>
                <w:sz w:val="20"/>
                <w:szCs w:val="20"/>
              </w:rPr>
              <w:t>տևողությունը</w:t>
            </w:r>
          </w:p>
        </w:tc>
        <w:tc>
          <w:tcPr>
            <w:tcW w:w="11487" w:type="dxa"/>
          </w:tcPr>
          <w:p w14:paraId="35B9BB74" w14:textId="43E12E01" w:rsidR="00D94DE1" w:rsidRPr="00FA1598" w:rsidRDefault="00D94DE1" w:rsidP="00D94DE1">
            <w:pPr>
              <w:pStyle w:val="Heading3"/>
              <w:spacing w:before="0" w:after="0" w:line="360" w:lineRule="auto"/>
              <w:ind w:left="273" w:hanging="273"/>
              <w:rPr>
                <w:rFonts w:ascii="GHEA Grapalat" w:eastAsia="Arial Unicode MS" w:hAnsi="GHEA Grapalat"/>
                <w:b w:val="0"/>
                <w:sz w:val="20"/>
                <w:szCs w:val="20"/>
              </w:rPr>
            </w:pPr>
            <w:r w:rsidRPr="00FA1598">
              <w:rPr>
                <w:rFonts w:ascii="GHEA Grapalat" w:eastAsia="Arial Unicode MS" w:hAnsi="GHEA Grapalat"/>
                <w:b w:val="0"/>
                <w:sz w:val="20"/>
                <w:szCs w:val="20"/>
              </w:rPr>
              <w:t xml:space="preserve">54 </w:t>
            </w:r>
            <w:r w:rsidRPr="00FA1598">
              <w:rPr>
                <w:rFonts w:ascii="GHEA Grapalat" w:eastAsia="Arial Unicode MS" w:hAnsi="GHEA Grapalat" w:cs="Sylfaen"/>
                <w:b w:val="0"/>
                <w:sz w:val="20"/>
                <w:szCs w:val="20"/>
              </w:rPr>
              <w:t>ժամ</w:t>
            </w:r>
          </w:p>
        </w:tc>
      </w:tr>
      <w:tr w:rsidR="00D94DE1" w:rsidRPr="001846B3" w14:paraId="61AD5928" w14:textId="77777777" w:rsidTr="00E830C3">
        <w:tc>
          <w:tcPr>
            <w:tcW w:w="567" w:type="dxa"/>
          </w:tcPr>
          <w:p w14:paraId="41015CD4"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C52F81F" w14:textId="77777777" w:rsidR="00D94DE1" w:rsidRPr="00FA1598" w:rsidRDefault="00D94DE1" w:rsidP="00D94DE1">
            <w:pPr>
              <w:pStyle w:val="Heading3"/>
              <w:spacing w:before="0" w:after="0" w:line="360" w:lineRule="auto"/>
              <w:rPr>
                <w:rFonts w:ascii="GHEA Grapalat" w:hAnsi="GHEA Grapalat"/>
                <w:sz w:val="20"/>
                <w:szCs w:val="20"/>
              </w:rPr>
            </w:pPr>
            <w:r w:rsidRPr="00FA1598">
              <w:rPr>
                <w:rFonts w:ascii="GHEA Grapalat" w:hAnsi="GHEA Grapalat" w:cs="Sylfaen"/>
                <w:sz w:val="20"/>
                <w:szCs w:val="20"/>
              </w:rPr>
              <w:t>Մուտքային</w:t>
            </w:r>
            <w:r w:rsidRPr="00FA1598">
              <w:rPr>
                <w:rFonts w:ascii="GHEA Grapalat" w:hAnsi="GHEA Grapalat"/>
                <w:sz w:val="20"/>
                <w:szCs w:val="20"/>
              </w:rPr>
              <w:t xml:space="preserve"> </w:t>
            </w:r>
            <w:r w:rsidRPr="00FA1598">
              <w:rPr>
                <w:rFonts w:ascii="GHEA Grapalat" w:hAnsi="GHEA Grapalat" w:cs="Sylfaen"/>
                <w:sz w:val="20"/>
                <w:szCs w:val="20"/>
              </w:rPr>
              <w:t>պահանջները</w:t>
            </w:r>
          </w:p>
        </w:tc>
        <w:tc>
          <w:tcPr>
            <w:tcW w:w="11487" w:type="dxa"/>
          </w:tcPr>
          <w:p w14:paraId="4605A590" w14:textId="73F5A890" w:rsidR="00D94DE1" w:rsidRPr="00FA1598" w:rsidRDefault="00D94DE1" w:rsidP="00D94DE1">
            <w:pPr>
              <w:pStyle w:val="Heading3"/>
              <w:spacing w:before="0" w:after="0" w:line="360" w:lineRule="auto"/>
              <w:ind w:left="3" w:hanging="3"/>
              <w:jc w:val="both"/>
              <w:rPr>
                <w:rFonts w:ascii="GHEA Grapalat" w:eastAsia="Arial Unicode MS" w:hAnsi="GHEA Grapalat"/>
                <w:b w:val="0"/>
                <w:sz w:val="20"/>
                <w:szCs w:val="20"/>
              </w:rPr>
            </w:pPr>
            <w:r w:rsidRPr="00FA1598">
              <w:rPr>
                <w:rFonts w:ascii="GHEA Grapalat" w:hAnsi="GHEA Grapalat" w:cs="Sylfaen"/>
                <w:b w:val="0"/>
                <w:bCs w:val="0"/>
                <w:sz w:val="20"/>
                <w:szCs w:val="20"/>
                <w:lang w:val="hy-AM"/>
              </w:rPr>
              <w:t>Այս</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մոդուլն</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ուսումնասիրելու</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համար</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սովորողը</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պետք</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է</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ուսումնասիրած</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լինի</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af-ZA"/>
              </w:rPr>
              <w:t>ԶՕԼ-5-24-001</w:t>
            </w:r>
            <w:r w:rsidRPr="00FA1598">
              <w:rPr>
                <w:rFonts w:ascii="GHEA Grapalat" w:hAnsi="GHEA Grapalat"/>
                <w:noProof/>
                <w:sz w:val="20"/>
                <w:szCs w:val="20"/>
                <w:lang w:val="hy-AM"/>
              </w:rPr>
              <w:t xml:space="preserve"> </w:t>
            </w:r>
            <w:r w:rsidRPr="00FA1598">
              <w:rPr>
                <w:rFonts w:ascii="GHEA Grapalat" w:eastAsia="Arial Unicode MS" w:hAnsi="GHEA Grapalat" w:cs="Sylfaen"/>
                <w:b w:val="0"/>
                <w:sz w:val="20"/>
                <w:szCs w:val="20"/>
                <w:lang w:val="nl-NL"/>
              </w:rPr>
              <w:t>«</w:t>
            </w:r>
            <w:r w:rsidRPr="00FA1598">
              <w:rPr>
                <w:rFonts w:ascii="GHEA Grapalat" w:eastAsia="Arial Unicode MS" w:hAnsi="GHEA Grapalat" w:cs="Sylfaen"/>
                <w:b w:val="0"/>
                <w:sz w:val="20"/>
                <w:szCs w:val="20"/>
                <w:lang w:val="en-US"/>
              </w:rPr>
              <w:t>Մ</w:t>
            </w:r>
            <w:r w:rsidRPr="00FA1598">
              <w:rPr>
                <w:rFonts w:ascii="GHEA Grapalat" w:eastAsia="Arial Unicode MS" w:hAnsi="GHEA Grapalat" w:cs="Sylfaen"/>
                <w:b w:val="0"/>
                <w:sz w:val="20"/>
                <w:szCs w:val="20"/>
                <w:lang w:val="hy-AM"/>
              </w:rPr>
              <w:t>ասնագիտական հաղորդակցում օտար լեզվով</w:t>
            </w:r>
            <w:r w:rsidRPr="00FA1598">
              <w:rPr>
                <w:rFonts w:ascii="GHEA Grapalat" w:eastAsia="Arial Unicode MS" w:hAnsi="GHEA Grapalat" w:cs="Sylfaen"/>
                <w:b w:val="0"/>
                <w:sz w:val="20"/>
                <w:szCs w:val="20"/>
                <w:lang w:val="nl-NL"/>
              </w:rPr>
              <w:t>–1» և</w:t>
            </w:r>
            <w:r w:rsidRPr="00FA1598">
              <w:rPr>
                <w:rFonts w:ascii="GHEA Grapalat" w:hAnsi="GHEA Grapalat"/>
                <w:b w:val="0"/>
                <w:sz w:val="20"/>
                <w:szCs w:val="20"/>
                <w:lang w:val="hy-AM"/>
              </w:rPr>
              <w:t xml:space="preserve"> </w:t>
            </w:r>
            <w:r w:rsidRPr="00FA1598">
              <w:rPr>
                <w:rFonts w:ascii="GHEA Grapalat" w:hAnsi="GHEA Grapalat" w:cs="Sylfaen"/>
                <w:b w:val="0"/>
                <w:bCs w:val="0"/>
                <w:sz w:val="20"/>
                <w:szCs w:val="20"/>
                <w:lang w:val="af-ZA"/>
              </w:rPr>
              <w:t xml:space="preserve">ԶՕԼ-5-24-002 </w:t>
            </w:r>
            <w:r w:rsidRPr="00FA1598">
              <w:rPr>
                <w:rFonts w:ascii="GHEA Grapalat" w:eastAsia="Arial Unicode MS" w:hAnsi="GHEA Grapalat" w:cs="Sylfaen"/>
                <w:b w:val="0"/>
                <w:sz w:val="20"/>
                <w:szCs w:val="20"/>
                <w:lang w:val="nl-NL"/>
              </w:rPr>
              <w:t>«</w:t>
            </w:r>
            <w:r w:rsidRPr="00FA1598">
              <w:rPr>
                <w:rFonts w:ascii="GHEA Grapalat" w:eastAsia="Arial Unicode MS" w:hAnsi="GHEA Grapalat" w:cs="Sylfaen"/>
                <w:b w:val="0"/>
                <w:sz w:val="20"/>
                <w:szCs w:val="20"/>
                <w:lang w:val="en-US"/>
              </w:rPr>
              <w:t>Մ</w:t>
            </w:r>
            <w:r w:rsidRPr="00FA1598">
              <w:rPr>
                <w:rFonts w:ascii="GHEA Grapalat" w:eastAsia="Arial Unicode MS" w:hAnsi="GHEA Grapalat" w:cs="Sylfaen"/>
                <w:b w:val="0"/>
                <w:sz w:val="20"/>
                <w:szCs w:val="20"/>
                <w:lang w:val="hy-AM"/>
              </w:rPr>
              <w:t>ասնագիտական հաղորդակցում օտար լեզվով</w:t>
            </w:r>
            <w:r w:rsidRPr="00FA1598">
              <w:rPr>
                <w:rFonts w:ascii="GHEA Grapalat" w:eastAsia="Arial Unicode MS" w:hAnsi="GHEA Grapalat" w:cs="Sylfaen"/>
                <w:b w:val="0"/>
                <w:sz w:val="20"/>
                <w:szCs w:val="20"/>
                <w:lang w:val="nl-NL"/>
              </w:rPr>
              <w:t>–</w:t>
            </w:r>
            <w:r w:rsidRPr="00FA1598">
              <w:rPr>
                <w:rFonts w:ascii="GHEA Grapalat" w:eastAsia="Arial Unicode MS" w:hAnsi="GHEA Grapalat" w:cs="Sylfaen"/>
                <w:b w:val="0"/>
                <w:sz w:val="20"/>
                <w:szCs w:val="20"/>
                <w:lang w:val="hy-AM"/>
              </w:rPr>
              <w:t>2</w:t>
            </w:r>
            <w:r w:rsidRPr="00FA1598">
              <w:rPr>
                <w:rFonts w:ascii="GHEA Grapalat" w:eastAsia="Arial Unicode MS" w:hAnsi="GHEA Grapalat" w:cs="Sylfaen"/>
                <w:b w:val="0"/>
                <w:sz w:val="20"/>
                <w:szCs w:val="20"/>
                <w:lang w:val="nl-NL"/>
              </w:rPr>
              <w:t>»</w:t>
            </w:r>
            <w:r w:rsidRPr="00FA1598">
              <w:rPr>
                <w:rFonts w:ascii="GHEA Grapalat" w:eastAsia="Arial Unicode MS" w:hAnsi="GHEA Grapalat" w:cs="Sylfaen"/>
                <w:b w:val="0"/>
                <w:sz w:val="20"/>
                <w:szCs w:val="20"/>
                <w:lang w:val="hy-AM"/>
              </w:rPr>
              <w:t xml:space="preserve"> </w:t>
            </w:r>
            <w:r w:rsidRPr="00FA1598">
              <w:rPr>
                <w:rFonts w:ascii="GHEA Grapalat" w:hAnsi="GHEA Grapalat" w:cs="Sylfaen"/>
                <w:b w:val="0"/>
                <w:bCs w:val="0"/>
                <w:sz w:val="20"/>
                <w:szCs w:val="20"/>
                <w:lang w:val="hy-AM"/>
              </w:rPr>
              <w:t>մոդուլները:</w:t>
            </w:r>
          </w:p>
        </w:tc>
      </w:tr>
      <w:tr w:rsidR="00D94DE1" w:rsidRPr="001846B3" w14:paraId="2E446105" w14:textId="77777777" w:rsidTr="00E830C3">
        <w:tc>
          <w:tcPr>
            <w:tcW w:w="567" w:type="dxa"/>
          </w:tcPr>
          <w:p w14:paraId="5242372F"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14BF63E" w14:textId="77777777" w:rsidR="00D94DE1" w:rsidRPr="00FA1598" w:rsidRDefault="00D94DE1" w:rsidP="00D94DE1">
            <w:pPr>
              <w:pStyle w:val="Heading3"/>
              <w:spacing w:before="0" w:after="0" w:line="360" w:lineRule="auto"/>
              <w:rPr>
                <w:rFonts w:ascii="GHEA Grapalat" w:hAnsi="GHEA Grapalat"/>
                <w:sz w:val="20"/>
                <w:szCs w:val="20"/>
              </w:rPr>
            </w:pPr>
            <w:r w:rsidRPr="00FA1598">
              <w:rPr>
                <w:rFonts w:ascii="GHEA Grapalat" w:hAnsi="GHEA Grapalat" w:cs="Sylfaen"/>
                <w:sz w:val="20"/>
                <w:szCs w:val="20"/>
              </w:rPr>
              <w:t>Մոդուլի</w:t>
            </w:r>
            <w:r w:rsidRPr="00FA1598">
              <w:rPr>
                <w:rFonts w:ascii="GHEA Grapalat" w:hAnsi="GHEA Grapalat"/>
                <w:sz w:val="20"/>
                <w:szCs w:val="20"/>
              </w:rPr>
              <w:t xml:space="preserve"> </w:t>
            </w:r>
            <w:r w:rsidRPr="00FA1598">
              <w:rPr>
                <w:rFonts w:ascii="GHEA Grapalat" w:hAnsi="GHEA Grapalat" w:cs="Sylfaen"/>
                <w:sz w:val="20"/>
                <w:szCs w:val="20"/>
              </w:rPr>
              <w:t>գնահատման</w:t>
            </w:r>
            <w:r w:rsidRPr="00FA1598">
              <w:rPr>
                <w:rFonts w:ascii="GHEA Grapalat" w:hAnsi="GHEA Grapalat"/>
                <w:sz w:val="20"/>
                <w:szCs w:val="20"/>
              </w:rPr>
              <w:t xml:space="preserve"> </w:t>
            </w:r>
            <w:r w:rsidRPr="00FA1598">
              <w:rPr>
                <w:rFonts w:ascii="GHEA Grapalat" w:hAnsi="GHEA Grapalat" w:cs="Sylfaen"/>
                <w:sz w:val="20"/>
                <w:szCs w:val="20"/>
              </w:rPr>
              <w:t>կարգը</w:t>
            </w:r>
          </w:p>
        </w:tc>
        <w:tc>
          <w:tcPr>
            <w:tcW w:w="11487" w:type="dxa"/>
          </w:tcPr>
          <w:p w14:paraId="6A327F23" w14:textId="64912D04" w:rsidR="00D94DE1" w:rsidRPr="00FA1598" w:rsidRDefault="00D94DE1" w:rsidP="00D94DE1">
            <w:pPr>
              <w:pStyle w:val="Heading3"/>
              <w:spacing w:before="0" w:after="0" w:line="360" w:lineRule="auto"/>
              <w:ind w:left="3" w:hanging="3"/>
              <w:jc w:val="both"/>
              <w:rPr>
                <w:rFonts w:ascii="GHEA Grapalat" w:hAnsi="GHEA Grapalat"/>
                <w:b w:val="0"/>
                <w:bCs w:val="0"/>
                <w:sz w:val="20"/>
                <w:szCs w:val="20"/>
              </w:rPr>
            </w:pPr>
            <w:r w:rsidRPr="00FA1598">
              <w:rPr>
                <w:rFonts w:ascii="GHEA Grapalat" w:hAnsi="GHEA Grapalat" w:cs="Sylfaen"/>
                <w:b w:val="0"/>
                <w:bCs w:val="0"/>
                <w:sz w:val="20"/>
                <w:szCs w:val="20"/>
                <w:lang w:val="hy-AM"/>
              </w:rPr>
              <w:t>Մոդուլի</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ընդունելի</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կատարողականը</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յուրաքանչյուր</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արդյունքի</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համար</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սահմանված</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կատարման</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չափանիշների</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բավարար</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մակարդակի</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ապահովումն</w:t>
            </w:r>
            <w:r w:rsidRPr="00FA1598">
              <w:rPr>
                <w:rFonts w:ascii="GHEA Grapalat" w:hAnsi="GHEA Grapalat"/>
                <w:b w:val="0"/>
                <w:bCs w:val="0"/>
                <w:sz w:val="20"/>
                <w:szCs w:val="20"/>
                <w:lang w:val="hy-AM"/>
              </w:rPr>
              <w:t xml:space="preserve"> </w:t>
            </w:r>
            <w:r w:rsidRPr="00FA1598">
              <w:rPr>
                <w:rFonts w:ascii="GHEA Grapalat" w:hAnsi="GHEA Grapalat" w:cs="Sylfaen"/>
                <w:b w:val="0"/>
                <w:bCs w:val="0"/>
                <w:sz w:val="20"/>
                <w:szCs w:val="20"/>
                <w:lang w:val="hy-AM"/>
              </w:rPr>
              <w:t>է</w:t>
            </w:r>
            <w:r w:rsidRPr="00FA1598">
              <w:rPr>
                <w:rFonts w:ascii="GHEA Grapalat" w:hAnsi="GHEA Grapalat"/>
                <w:b w:val="0"/>
                <w:bCs w:val="0"/>
                <w:sz w:val="20"/>
                <w:szCs w:val="20"/>
                <w:lang w:val="hy-AM"/>
              </w:rPr>
              <w:t xml:space="preserve">: </w:t>
            </w:r>
          </w:p>
        </w:tc>
      </w:tr>
      <w:tr w:rsidR="00D94DE1" w:rsidRPr="001846B3" w14:paraId="54E3B420" w14:textId="77777777" w:rsidTr="00E830C3">
        <w:tc>
          <w:tcPr>
            <w:tcW w:w="567" w:type="dxa"/>
          </w:tcPr>
          <w:p w14:paraId="104AC799"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1FD7F6B3" w14:textId="77777777" w:rsidR="00D94DE1" w:rsidRPr="00FA1598" w:rsidRDefault="00D94DE1" w:rsidP="00D94DE1">
            <w:pPr>
              <w:pStyle w:val="Heading3"/>
              <w:spacing w:before="0" w:after="0" w:line="360" w:lineRule="auto"/>
              <w:rPr>
                <w:rFonts w:ascii="GHEA Grapalat" w:hAnsi="GHEA Grapalat"/>
                <w:sz w:val="20"/>
                <w:szCs w:val="20"/>
              </w:rPr>
            </w:pPr>
            <w:r w:rsidRPr="00FA1598">
              <w:rPr>
                <w:rFonts w:ascii="GHEA Grapalat" w:hAnsi="GHEA Grapalat" w:cs="Sylfaen"/>
                <w:sz w:val="20"/>
                <w:szCs w:val="20"/>
              </w:rPr>
              <w:t>ՈՒսումնառության</w:t>
            </w:r>
            <w:r w:rsidRPr="00FA1598">
              <w:rPr>
                <w:rFonts w:ascii="GHEA Grapalat" w:hAnsi="GHEA Grapalat"/>
                <w:sz w:val="20"/>
                <w:szCs w:val="20"/>
              </w:rPr>
              <w:t xml:space="preserve"> </w:t>
            </w:r>
            <w:r w:rsidRPr="00FA1598">
              <w:rPr>
                <w:rFonts w:ascii="GHEA Grapalat" w:hAnsi="GHEA Grapalat" w:cs="Sylfaen"/>
                <w:sz w:val="20"/>
                <w:szCs w:val="20"/>
              </w:rPr>
              <w:t>արդյունք</w:t>
            </w:r>
            <w:r w:rsidRPr="00FA1598">
              <w:rPr>
                <w:rFonts w:ascii="GHEA Grapalat" w:hAnsi="GHEA Grapalat"/>
                <w:sz w:val="20"/>
                <w:szCs w:val="20"/>
              </w:rPr>
              <w:t xml:space="preserve"> 1 </w:t>
            </w:r>
          </w:p>
        </w:tc>
        <w:tc>
          <w:tcPr>
            <w:tcW w:w="11487" w:type="dxa"/>
          </w:tcPr>
          <w:p w14:paraId="3B1FFAC2" w14:textId="7A762E41" w:rsidR="00D94DE1" w:rsidRPr="00FA1598" w:rsidRDefault="00D94DE1" w:rsidP="00D94DE1">
            <w:pPr>
              <w:pStyle w:val="Heading3"/>
              <w:spacing w:before="0" w:after="0" w:line="360" w:lineRule="auto"/>
              <w:jc w:val="both"/>
              <w:rPr>
                <w:rFonts w:ascii="GHEA Grapalat" w:eastAsia="Arial Unicode MS" w:hAnsi="GHEA Grapalat"/>
                <w:b w:val="0"/>
                <w:sz w:val="20"/>
                <w:szCs w:val="20"/>
              </w:rPr>
            </w:pPr>
            <w:r>
              <w:rPr>
                <w:rFonts w:ascii="GHEA Grapalat" w:hAnsi="GHEA Grapalat" w:cs="Sylfaen"/>
                <w:b w:val="0"/>
                <w:sz w:val="20"/>
                <w:szCs w:val="20"/>
                <w:lang w:val="en-US"/>
              </w:rPr>
              <w:t>Ներկայացնել</w:t>
            </w:r>
            <w:r w:rsidRPr="00CD733D">
              <w:rPr>
                <w:rFonts w:ascii="GHEA Grapalat" w:hAnsi="GHEA Grapalat" w:cs="Sylfaen"/>
                <w:b w:val="0"/>
                <w:sz w:val="20"/>
                <w:szCs w:val="20"/>
              </w:rPr>
              <w:t xml:space="preserve"> </w:t>
            </w:r>
            <w:r w:rsidRPr="00FA1598">
              <w:rPr>
                <w:rFonts w:ascii="GHEA Grapalat" w:hAnsi="GHEA Grapalat" w:cs="Sylfaen"/>
                <w:b w:val="0"/>
                <w:sz w:val="20"/>
                <w:szCs w:val="20"/>
                <w:lang w:val="hy-AM"/>
              </w:rPr>
              <w:t>միջին</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բարդության</w:t>
            </w:r>
            <w:r w:rsidRPr="00FA1598">
              <w:rPr>
                <w:rFonts w:ascii="GHEA Grapalat" w:hAnsi="GHEA Grapalat"/>
                <w:b w:val="0"/>
                <w:sz w:val="20"/>
                <w:szCs w:val="20"/>
                <w:lang w:val="hy-AM"/>
              </w:rPr>
              <w:t xml:space="preserve"> 250-300 </w:t>
            </w:r>
            <w:r w:rsidRPr="00FA1598">
              <w:rPr>
                <w:rFonts w:ascii="GHEA Grapalat" w:hAnsi="GHEA Grapalat" w:cs="Sylfaen"/>
                <w:b w:val="0"/>
                <w:sz w:val="20"/>
                <w:szCs w:val="20"/>
                <w:lang w:val="hy-AM"/>
              </w:rPr>
              <w:t>բառ</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պարունակող</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մասնագիտական</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նյութ</w:t>
            </w:r>
            <w:r>
              <w:rPr>
                <w:rFonts w:ascii="GHEA Grapalat" w:hAnsi="GHEA Grapalat" w:cs="Sylfaen"/>
                <w:b w:val="0"/>
                <w:sz w:val="20"/>
                <w:szCs w:val="20"/>
                <w:lang w:val="en-US"/>
              </w:rPr>
              <w:t>ի</w:t>
            </w:r>
            <w:r w:rsidRPr="00CD733D">
              <w:rPr>
                <w:rFonts w:ascii="GHEA Grapalat" w:hAnsi="GHEA Grapalat" w:cs="Sylfaen"/>
                <w:b w:val="0"/>
                <w:sz w:val="20"/>
                <w:szCs w:val="20"/>
              </w:rPr>
              <w:t xml:space="preserve"> </w:t>
            </w:r>
            <w:r>
              <w:rPr>
                <w:rFonts w:ascii="GHEA Grapalat" w:hAnsi="GHEA Grapalat" w:cs="Sylfaen"/>
                <w:b w:val="0"/>
                <w:sz w:val="20"/>
                <w:szCs w:val="20"/>
                <w:lang w:val="en-US"/>
              </w:rPr>
              <w:t>հիմնական</w:t>
            </w:r>
            <w:r w:rsidRPr="00CD733D">
              <w:rPr>
                <w:rFonts w:ascii="GHEA Grapalat" w:hAnsi="GHEA Grapalat" w:cs="Sylfaen"/>
                <w:b w:val="0"/>
                <w:sz w:val="20"/>
                <w:szCs w:val="20"/>
              </w:rPr>
              <w:t xml:space="preserve"> </w:t>
            </w:r>
            <w:r>
              <w:rPr>
                <w:rFonts w:ascii="GHEA Grapalat" w:hAnsi="GHEA Grapalat" w:cs="Sylfaen"/>
                <w:b w:val="0"/>
                <w:sz w:val="20"/>
                <w:szCs w:val="20"/>
                <w:lang w:val="en-US"/>
              </w:rPr>
              <w:t>բովանդակությունը</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lastRenderedPageBreak/>
              <w:t>օտար</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լեզուներով</w:t>
            </w:r>
          </w:p>
        </w:tc>
      </w:tr>
      <w:tr w:rsidR="00D94DE1" w:rsidRPr="001846B3" w14:paraId="29B116B8" w14:textId="77777777" w:rsidTr="00E830C3">
        <w:tc>
          <w:tcPr>
            <w:tcW w:w="567" w:type="dxa"/>
          </w:tcPr>
          <w:p w14:paraId="3E820CB0"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E2D8658" w14:textId="77777777" w:rsidR="00D94DE1" w:rsidRPr="00FA1598" w:rsidRDefault="00D94DE1" w:rsidP="00D94DE1">
            <w:pPr>
              <w:pStyle w:val="Heading3"/>
              <w:spacing w:before="0" w:after="0" w:line="360" w:lineRule="auto"/>
              <w:rPr>
                <w:rFonts w:ascii="GHEA Grapalat" w:hAnsi="GHEA Grapalat"/>
                <w:sz w:val="20"/>
                <w:szCs w:val="20"/>
              </w:rPr>
            </w:pPr>
            <w:r w:rsidRPr="00FA1598">
              <w:rPr>
                <w:rFonts w:ascii="GHEA Grapalat" w:hAnsi="GHEA Grapalat" w:cs="Sylfaen"/>
                <w:sz w:val="20"/>
                <w:szCs w:val="20"/>
              </w:rPr>
              <w:t>Կատարման</w:t>
            </w:r>
            <w:r w:rsidRPr="00FA1598">
              <w:rPr>
                <w:rFonts w:ascii="GHEA Grapalat" w:hAnsi="GHEA Grapalat"/>
                <w:sz w:val="20"/>
                <w:szCs w:val="20"/>
              </w:rPr>
              <w:t xml:space="preserve"> </w:t>
            </w:r>
            <w:r w:rsidRPr="00FA1598">
              <w:rPr>
                <w:rFonts w:ascii="GHEA Grapalat" w:hAnsi="GHEA Grapalat" w:cs="Sylfaen"/>
                <w:sz w:val="20"/>
                <w:szCs w:val="20"/>
              </w:rPr>
              <w:t>չափանիշներ</w:t>
            </w:r>
          </w:p>
        </w:tc>
        <w:tc>
          <w:tcPr>
            <w:tcW w:w="11487" w:type="dxa"/>
          </w:tcPr>
          <w:p w14:paraId="53879F9B" w14:textId="77777777" w:rsidR="00D94DE1" w:rsidRPr="00FA1598" w:rsidRDefault="00D94DE1" w:rsidP="000D20D0">
            <w:pPr>
              <w:pStyle w:val="Heading3"/>
              <w:numPr>
                <w:ilvl w:val="0"/>
                <w:numId w:val="93"/>
              </w:numPr>
              <w:spacing w:before="0" w:after="0" w:line="360" w:lineRule="auto"/>
              <w:ind w:left="273" w:hanging="273"/>
              <w:jc w:val="both"/>
              <w:rPr>
                <w:rFonts w:ascii="GHEA Grapalat" w:eastAsia="Arial Unicode MS" w:hAnsi="GHEA Grapalat"/>
                <w:b w:val="0"/>
                <w:spacing w:val="-2"/>
                <w:kern w:val="16"/>
                <w:sz w:val="20"/>
                <w:szCs w:val="20"/>
                <w:lang w:val="pt-PT"/>
              </w:rPr>
            </w:pPr>
            <w:r w:rsidRPr="00FA1598">
              <w:rPr>
                <w:rFonts w:ascii="GHEA Grapalat" w:eastAsia="Arial Unicode MS" w:hAnsi="GHEA Grapalat" w:cs="Sylfaen"/>
                <w:b w:val="0"/>
                <w:spacing w:val="-2"/>
                <w:kern w:val="16"/>
                <w:sz w:val="20"/>
                <w:szCs w:val="20"/>
                <w:lang w:val="pt-PT"/>
              </w:rPr>
              <w:t>ճիշտ</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է</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պատասխանում</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մասնագիտական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նյութի</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վերաբերյալ</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հարցերին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պահպանելով</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պաշտոնական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վարչարարական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գիտահանրամատչելի</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ոճերին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բնորոշ</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բառային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քերականական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և</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շարահյուսական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ձևերը,</w:t>
            </w:r>
          </w:p>
          <w:p w14:paraId="1502DBA5" w14:textId="77777777" w:rsidR="00D94DE1" w:rsidRPr="00FA1598" w:rsidRDefault="00D94DE1" w:rsidP="000D20D0">
            <w:pPr>
              <w:pStyle w:val="Heading3"/>
              <w:numPr>
                <w:ilvl w:val="0"/>
                <w:numId w:val="93"/>
              </w:numPr>
              <w:spacing w:before="0" w:after="0" w:line="360" w:lineRule="auto"/>
              <w:ind w:left="273" w:hanging="273"/>
              <w:jc w:val="both"/>
              <w:rPr>
                <w:rFonts w:ascii="GHEA Grapalat" w:eastAsia="Arial Unicode MS" w:hAnsi="GHEA Grapalat"/>
                <w:b w:val="0"/>
                <w:spacing w:val="-2"/>
                <w:kern w:val="16"/>
                <w:sz w:val="20"/>
                <w:szCs w:val="20"/>
                <w:lang w:val="pt-PT"/>
              </w:rPr>
            </w:pPr>
            <w:r w:rsidRPr="00FA1598">
              <w:rPr>
                <w:rFonts w:ascii="GHEA Grapalat" w:eastAsia="Arial Unicode MS" w:hAnsi="GHEA Grapalat" w:cs="Sylfaen"/>
                <w:b w:val="0"/>
                <w:spacing w:val="-2"/>
                <w:kern w:val="16"/>
                <w:sz w:val="20"/>
                <w:szCs w:val="20"/>
                <w:lang w:val="pt-PT"/>
              </w:rPr>
              <w:t>համառոտ</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ճիշտ</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է</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ներկայացում</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նյութի</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հիմնական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բովանդակությունը:</w:t>
            </w:r>
          </w:p>
        </w:tc>
      </w:tr>
      <w:tr w:rsidR="00D94DE1" w:rsidRPr="001846B3" w14:paraId="344F658A" w14:textId="77777777" w:rsidTr="00E830C3">
        <w:tc>
          <w:tcPr>
            <w:tcW w:w="567" w:type="dxa"/>
          </w:tcPr>
          <w:p w14:paraId="62540827"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CC9BA27" w14:textId="0EDB994B" w:rsidR="00D94DE1" w:rsidRPr="00FA1598" w:rsidRDefault="00D94DE1" w:rsidP="00D94DE1">
            <w:pPr>
              <w:pStyle w:val="Heading3"/>
              <w:spacing w:before="0" w:after="0" w:line="360" w:lineRule="auto"/>
              <w:rPr>
                <w:rFonts w:ascii="GHEA Grapalat" w:hAnsi="GHEA Grapalat" w:cs="Sylfaen"/>
                <w:sz w:val="20"/>
                <w:szCs w:val="20"/>
              </w:rPr>
            </w:pPr>
            <w:r w:rsidRPr="00FA1598">
              <w:rPr>
                <w:rFonts w:ascii="GHEA Grapalat" w:hAnsi="GHEA Grapalat" w:cs="Sylfaen"/>
                <w:sz w:val="20"/>
                <w:szCs w:val="20"/>
                <w:lang w:val="pt-PT"/>
              </w:rPr>
              <w:t>ՈՒսումնառության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արդյունք</w:t>
            </w:r>
            <w:r w:rsidRPr="00FA1598">
              <w:rPr>
                <w:rFonts w:ascii="GHEA Grapalat" w:hAnsi="GHEA Grapalat"/>
                <w:sz w:val="20"/>
                <w:szCs w:val="20"/>
                <w:lang w:val="pt-PT"/>
              </w:rPr>
              <w:t xml:space="preserve"> 2</w:t>
            </w:r>
          </w:p>
        </w:tc>
        <w:tc>
          <w:tcPr>
            <w:tcW w:w="11487" w:type="dxa"/>
          </w:tcPr>
          <w:p w14:paraId="71F738EA" w14:textId="50A46428" w:rsidR="00D94DE1" w:rsidRPr="00CD733D" w:rsidRDefault="00D94DE1" w:rsidP="00D94DE1">
            <w:pPr>
              <w:pStyle w:val="Heading3"/>
              <w:spacing w:before="0" w:after="0" w:line="360" w:lineRule="auto"/>
              <w:jc w:val="both"/>
              <w:rPr>
                <w:rFonts w:ascii="GHEA Grapalat" w:eastAsia="Arial Unicode MS" w:hAnsi="GHEA Grapalat" w:cs="Sylfaen"/>
                <w:b w:val="0"/>
                <w:spacing w:val="-2"/>
                <w:kern w:val="16"/>
                <w:sz w:val="20"/>
                <w:szCs w:val="20"/>
                <w:lang w:val="pt-PT"/>
              </w:rPr>
            </w:pPr>
            <w:r w:rsidRPr="00CD733D">
              <w:rPr>
                <w:rFonts w:ascii="GHEA Grapalat" w:hAnsi="GHEA Grapalat" w:cs="Sylfaen"/>
                <w:b w:val="0"/>
                <w:sz w:val="20"/>
                <w:szCs w:val="20"/>
                <w:lang w:val="hy-AM"/>
              </w:rPr>
              <w:t>Ներկայացնել մասնագիտական</w:t>
            </w:r>
            <w:r w:rsidRPr="00CD733D">
              <w:rPr>
                <w:rFonts w:ascii="GHEA Grapalat" w:hAnsi="GHEA Grapalat"/>
                <w:b w:val="0"/>
                <w:sz w:val="20"/>
                <w:szCs w:val="20"/>
                <w:lang w:val="hy-AM"/>
              </w:rPr>
              <w:t xml:space="preserve"> </w:t>
            </w:r>
            <w:r w:rsidRPr="00CD733D">
              <w:rPr>
                <w:rFonts w:ascii="GHEA Grapalat" w:hAnsi="GHEA Grapalat" w:cs="Sylfaen"/>
                <w:b w:val="0"/>
                <w:sz w:val="20"/>
                <w:szCs w:val="20"/>
                <w:lang w:val="hy-AM"/>
              </w:rPr>
              <w:t>եզրութաբանությանը</w:t>
            </w:r>
            <w:r w:rsidRPr="00CD733D">
              <w:rPr>
                <w:rFonts w:ascii="GHEA Grapalat" w:hAnsi="GHEA Grapalat"/>
                <w:b w:val="0"/>
                <w:sz w:val="20"/>
                <w:szCs w:val="20"/>
                <w:lang w:val="hy-AM"/>
              </w:rPr>
              <w:t xml:space="preserve">, </w:t>
            </w:r>
            <w:r w:rsidRPr="00CD733D">
              <w:rPr>
                <w:rFonts w:ascii="GHEA Grapalat" w:hAnsi="GHEA Grapalat" w:cs="Sylfaen"/>
                <w:b w:val="0"/>
                <w:sz w:val="20"/>
                <w:szCs w:val="20"/>
                <w:lang w:val="hy-AM"/>
              </w:rPr>
              <w:t>կաղապարային</w:t>
            </w:r>
            <w:r w:rsidRPr="00CD733D">
              <w:rPr>
                <w:rFonts w:ascii="GHEA Grapalat" w:hAnsi="GHEA Grapalat"/>
                <w:b w:val="0"/>
                <w:sz w:val="20"/>
                <w:szCs w:val="20"/>
                <w:lang w:val="hy-AM"/>
              </w:rPr>
              <w:t xml:space="preserve"> </w:t>
            </w:r>
            <w:r w:rsidRPr="00CD733D">
              <w:rPr>
                <w:rFonts w:ascii="GHEA Grapalat" w:hAnsi="GHEA Grapalat" w:cs="Sylfaen"/>
                <w:b w:val="0"/>
                <w:sz w:val="20"/>
                <w:szCs w:val="20"/>
                <w:lang w:val="hy-AM"/>
              </w:rPr>
              <w:t>ձևեր</w:t>
            </w:r>
            <w:r w:rsidRPr="00CD733D">
              <w:rPr>
                <w:rFonts w:ascii="GHEA Grapalat" w:hAnsi="GHEA Grapalat" w:cs="Sylfaen"/>
                <w:b w:val="0"/>
                <w:sz w:val="20"/>
                <w:szCs w:val="20"/>
                <w:lang w:val="en-US"/>
              </w:rPr>
              <w:t>ը</w:t>
            </w:r>
            <w:r w:rsidRPr="00CD733D">
              <w:rPr>
                <w:rFonts w:ascii="GHEA Grapalat" w:hAnsi="GHEA Grapalat"/>
                <w:b w:val="0"/>
                <w:sz w:val="20"/>
                <w:szCs w:val="20"/>
                <w:lang w:val="hy-AM"/>
              </w:rPr>
              <w:t xml:space="preserve"> </w:t>
            </w:r>
            <w:r w:rsidRPr="00CD733D">
              <w:rPr>
                <w:rFonts w:ascii="GHEA Grapalat" w:hAnsi="GHEA Grapalat" w:cs="Sylfaen"/>
                <w:b w:val="0"/>
                <w:sz w:val="20"/>
                <w:szCs w:val="20"/>
                <w:lang w:val="hy-AM"/>
              </w:rPr>
              <w:t>և</w:t>
            </w:r>
            <w:r w:rsidRPr="00CD733D">
              <w:rPr>
                <w:rFonts w:ascii="GHEA Grapalat" w:hAnsi="GHEA Grapalat"/>
                <w:b w:val="0"/>
                <w:sz w:val="20"/>
                <w:szCs w:val="20"/>
                <w:lang w:val="hy-AM"/>
              </w:rPr>
              <w:t xml:space="preserve"> </w:t>
            </w:r>
            <w:r w:rsidRPr="00CD733D">
              <w:rPr>
                <w:rFonts w:ascii="GHEA Grapalat" w:hAnsi="GHEA Grapalat" w:cs="Sylfaen"/>
                <w:b w:val="0"/>
                <w:sz w:val="20"/>
                <w:szCs w:val="20"/>
                <w:lang w:val="hy-AM"/>
              </w:rPr>
              <w:t>արտահայտություններ</w:t>
            </w:r>
            <w:r w:rsidRPr="00CD733D">
              <w:rPr>
                <w:rFonts w:ascii="GHEA Grapalat" w:hAnsi="GHEA Grapalat" w:cs="Sylfaen"/>
                <w:b w:val="0"/>
                <w:sz w:val="20"/>
                <w:szCs w:val="20"/>
                <w:lang w:val="en-US"/>
              </w:rPr>
              <w:t>ը</w:t>
            </w:r>
          </w:p>
        </w:tc>
      </w:tr>
      <w:tr w:rsidR="00D94DE1" w:rsidRPr="001846B3" w14:paraId="68332D91" w14:textId="77777777" w:rsidTr="00E830C3">
        <w:tc>
          <w:tcPr>
            <w:tcW w:w="567" w:type="dxa"/>
          </w:tcPr>
          <w:p w14:paraId="39B12EFA"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D640D07" w14:textId="7475BDDF" w:rsidR="00D94DE1" w:rsidRPr="00FA1598" w:rsidRDefault="00D94DE1" w:rsidP="00D94DE1">
            <w:pPr>
              <w:pStyle w:val="Heading3"/>
              <w:spacing w:before="0" w:after="0" w:line="360" w:lineRule="auto"/>
              <w:rPr>
                <w:rFonts w:ascii="GHEA Grapalat" w:hAnsi="GHEA Grapalat" w:cs="Sylfaen"/>
                <w:sz w:val="20"/>
                <w:szCs w:val="20"/>
              </w:rPr>
            </w:pPr>
            <w:r w:rsidRPr="00FA1598">
              <w:rPr>
                <w:rFonts w:ascii="GHEA Grapalat" w:hAnsi="GHEA Grapalat" w:cs="Sylfaen"/>
                <w:sz w:val="20"/>
                <w:szCs w:val="20"/>
                <w:lang w:val="pt-PT"/>
              </w:rPr>
              <w:t>Կատարման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չափանիշներ</w:t>
            </w:r>
          </w:p>
        </w:tc>
        <w:tc>
          <w:tcPr>
            <w:tcW w:w="11487" w:type="dxa"/>
          </w:tcPr>
          <w:p w14:paraId="640216C2" w14:textId="77777777" w:rsidR="00D94DE1" w:rsidRPr="00FA1598" w:rsidRDefault="00D94DE1" w:rsidP="000D20D0">
            <w:pPr>
              <w:pStyle w:val="Heading3"/>
              <w:numPr>
                <w:ilvl w:val="0"/>
                <w:numId w:val="94"/>
              </w:numPr>
              <w:spacing w:before="0" w:after="0" w:line="360" w:lineRule="auto"/>
              <w:ind w:left="288" w:hanging="288"/>
              <w:jc w:val="both"/>
              <w:rPr>
                <w:rFonts w:ascii="GHEA Grapalat" w:eastAsia="Arial Unicode MS" w:hAnsi="GHEA Grapalat"/>
                <w:b w:val="0"/>
                <w:spacing w:val="-2"/>
                <w:kern w:val="16"/>
                <w:sz w:val="20"/>
                <w:szCs w:val="20"/>
                <w:lang w:val="pt-PT"/>
              </w:rPr>
            </w:pPr>
            <w:r w:rsidRPr="00FA1598">
              <w:rPr>
                <w:rFonts w:ascii="GHEA Grapalat" w:eastAsia="Arial Unicode MS" w:hAnsi="GHEA Grapalat" w:cs="Sylfaen"/>
                <w:b w:val="0"/>
                <w:spacing w:val="-2"/>
                <w:kern w:val="16"/>
                <w:sz w:val="20"/>
                <w:szCs w:val="20"/>
                <w:lang w:val="pt-PT"/>
              </w:rPr>
              <w:t>ճիշտ</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է</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թարգմանում</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նյութը</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օգտագործելով</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կոնկրետ</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համատեքստում</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համապատասխան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եզրույթների</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համարժեքները,</w:t>
            </w:r>
          </w:p>
          <w:p w14:paraId="3F300F55" w14:textId="77777777" w:rsidR="00D94DE1" w:rsidRPr="00FA1598" w:rsidRDefault="00D94DE1" w:rsidP="000D20D0">
            <w:pPr>
              <w:pStyle w:val="Heading3"/>
              <w:numPr>
                <w:ilvl w:val="0"/>
                <w:numId w:val="94"/>
              </w:numPr>
              <w:spacing w:before="0" w:after="0" w:line="360" w:lineRule="auto"/>
              <w:ind w:left="288" w:hanging="288"/>
              <w:jc w:val="both"/>
              <w:rPr>
                <w:rFonts w:ascii="GHEA Grapalat" w:eastAsia="Arial Unicode MS" w:hAnsi="GHEA Grapalat"/>
                <w:b w:val="0"/>
                <w:spacing w:val="-2"/>
                <w:kern w:val="16"/>
                <w:sz w:val="20"/>
                <w:szCs w:val="20"/>
                <w:lang w:val="pt-PT"/>
              </w:rPr>
            </w:pPr>
            <w:r w:rsidRPr="00FA1598">
              <w:rPr>
                <w:rFonts w:ascii="GHEA Grapalat" w:eastAsia="Arial Unicode MS" w:hAnsi="GHEA Grapalat" w:cs="Sylfaen"/>
                <w:b w:val="0"/>
                <w:spacing w:val="-2"/>
                <w:kern w:val="16"/>
                <w:sz w:val="20"/>
                <w:szCs w:val="20"/>
                <w:lang w:val="pt-PT"/>
              </w:rPr>
              <w:t>ճիշտ</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է</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թարգմանում</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կաղապարային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ձևերն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ու</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արտահայտությունները,</w:t>
            </w:r>
          </w:p>
          <w:p w14:paraId="6254BF13" w14:textId="31C8F736" w:rsidR="00D94DE1" w:rsidRPr="00FA1598" w:rsidRDefault="00D94DE1" w:rsidP="000D20D0">
            <w:pPr>
              <w:pStyle w:val="Heading3"/>
              <w:numPr>
                <w:ilvl w:val="0"/>
                <w:numId w:val="93"/>
              </w:numPr>
              <w:spacing w:before="0" w:after="0" w:line="360" w:lineRule="auto"/>
              <w:ind w:left="273" w:hanging="273"/>
              <w:jc w:val="both"/>
              <w:rPr>
                <w:rFonts w:ascii="GHEA Grapalat" w:eastAsia="Arial Unicode MS" w:hAnsi="GHEA Grapalat" w:cs="Sylfaen"/>
                <w:b w:val="0"/>
                <w:spacing w:val="-2"/>
                <w:kern w:val="16"/>
                <w:sz w:val="20"/>
                <w:szCs w:val="20"/>
                <w:lang w:val="pt-PT"/>
              </w:rPr>
            </w:pPr>
            <w:r w:rsidRPr="00FA1598">
              <w:rPr>
                <w:rFonts w:ascii="GHEA Grapalat" w:eastAsia="Arial Unicode MS" w:hAnsi="GHEA Grapalat" w:cs="Sylfaen"/>
                <w:b w:val="0"/>
                <w:spacing w:val="-2"/>
                <w:kern w:val="16"/>
                <w:sz w:val="20"/>
                <w:szCs w:val="20"/>
                <w:lang w:val="pt-PT"/>
              </w:rPr>
              <w:t>ճիշտ</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է</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օգտագործում</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յուրացրած</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մասնագիտական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եզրույթները</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սեփական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շարահյուսական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կառույցներում:</w:t>
            </w:r>
          </w:p>
        </w:tc>
      </w:tr>
      <w:tr w:rsidR="00D94DE1" w:rsidRPr="001846B3" w14:paraId="71F13378" w14:textId="77777777" w:rsidTr="00E830C3">
        <w:tc>
          <w:tcPr>
            <w:tcW w:w="567" w:type="dxa"/>
          </w:tcPr>
          <w:p w14:paraId="48C440A6"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BF0F9C5" w14:textId="05C0A977" w:rsidR="00D94DE1" w:rsidRPr="00FA1598" w:rsidRDefault="00D94DE1" w:rsidP="00D94DE1">
            <w:pPr>
              <w:pStyle w:val="Heading3"/>
              <w:spacing w:before="0" w:after="0" w:line="360" w:lineRule="auto"/>
              <w:rPr>
                <w:rFonts w:ascii="GHEA Grapalat" w:hAnsi="GHEA Grapalat" w:cs="Sylfaen"/>
                <w:sz w:val="20"/>
                <w:szCs w:val="20"/>
              </w:rPr>
            </w:pPr>
            <w:r w:rsidRPr="00FA1598">
              <w:rPr>
                <w:rFonts w:ascii="GHEA Grapalat" w:hAnsi="GHEA Grapalat" w:cs="Sylfaen"/>
                <w:sz w:val="20"/>
                <w:szCs w:val="20"/>
                <w:lang w:val="pt-PT"/>
              </w:rPr>
              <w:t>ՈՒսումնառության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արդյունք</w:t>
            </w:r>
            <w:r w:rsidRPr="00FA1598">
              <w:rPr>
                <w:rFonts w:ascii="GHEA Grapalat" w:hAnsi="GHEA Grapalat"/>
                <w:sz w:val="20"/>
                <w:szCs w:val="20"/>
                <w:lang w:val="pt-PT"/>
              </w:rPr>
              <w:t xml:space="preserve"> 3</w:t>
            </w:r>
          </w:p>
        </w:tc>
        <w:tc>
          <w:tcPr>
            <w:tcW w:w="11487" w:type="dxa"/>
          </w:tcPr>
          <w:p w14:paraId="56AACFC2" w14:textId="4B31DB59" w:rsidR="00D94DE1" w:rsidRPr="00FA1598" w:rsidRDefault="00D94DE1" w:rsidP="00D94DE1">
            <w:pPr>
              <w:pStyle w:val="Heading3"/>
              <w:spacing w:before="0" w:after="0" w:line="360" w:lineRule="auto"/>
              <w:jc w:val="both"/>
              <w:rPr>
                <w:rFonts w:ascii="GHEA Grapalat" w:eastAsia="Arial Unicode MS" w:hAnsi="GHEA Grapalat" w:cs="Sylfaen"/>
                <w:b w:val="0"/>
                <w:spacing w:val="-2"/>
                <w:kern w:val="16"/>
                <w:sz w:val="20"/>
                <w:szCs w:val="20"/>
                <w:lang w:val="pt-PT"/>
              </w:rPr>
            </w:pPr>
            <w:r w:rsidRPr="00FA1598">
              <w:rPr>
                <w:rFonts w:ascii="GHEA Grapalat" w:hAnsi="GHEA Grapalat" w:cs="Sylfaen"/>
                <w:b w:val="0"/>
                <w:sz w:val="20"/>
                <w:szCs w:val="20"/>
                <w:lang w:val="hy-AM"/>
              </w:rPr>
              <w:t>Թարգմանել</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մասնագիտական</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նյութը</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պահպանելով</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բովանդակության</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իմաստային</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և</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ոճական</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նույնականությունը</w:t>
            </w:r>
          </w:p>
        </w:tc>
      </w:tr>
      <w:tr w:rsidR="00D94DE1" w:rsidRPr="001846B3" w14:paraId="79FF396A" w14:textId="77777777" w:rsidTr="00E830C3">
        <w:tc>
          <w:tcPr>
            <w:tcW w:w="567" w:type="dxa"/>
          </w:tcPr>
          <w:p w14:paraId="3E81238E"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B3DD9EC" w14:textId="52B8CA1C" w:rsidR="00D94DE1" w:rsidRPr="00FA1598" w:rsidRDefault="00D94DE1" w:rsidP="00D94DE1">
            <w:pPr>
              <w:pStyle w:val="Heading3"/>
              <w:spacing w:before="0" w:after="0" w:line="360" w:lineRule="auto"/>
              <w:rPr>
                <w:rFonts w:ascii="GHEA Grapalat" w:hAnsi="GHEA Grapalat" w:cs="Sylfaen"/>
                <w:sz w:val="20"/>
                <w:szCs w:val="20"/>
              </w:rPr>
            </w:pPr>
            <w:r w:rsidRPr="00FA1598">
              <w:rPr>
                <w:rFonts w:ascii="GHEA Grapalat" w:hAnsi="GHEA Grapalat" w:cs="Sylfaen"/>
                <w:sz w:val="20"/>
                <w:szCs w:val="20"/>
                <w:lang w:val="pt-PT"/>
              </w:rPr>
              <w:t>Կատարման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չափանիշներ</w:t>
            </w:r>
          </w:p>
        </w:tc>
        <w:tc>
          <w:tcPr>
            <w:tcW w:w="11487" w:type="dxa"/>
          </w:tcPr>
          <w:p w14:paraId="162E79C7" w14:textId="77777777" w:rsidR="00D94DE1" w:rsidRPr="00FA1598" w:rsidRDefault="00D94DE1" w:rsidP="000D20D0">
            <w:pPr>
              <w:pStyle w:val="Heading3"/>
              <w:numPr>
                <w:ilvl w:val="0"/>
                <w:numId w:val="158"/>
              </w:numPr>
              <w:spacing w:before="0" w:after="0" w:line="360" w:lineRule="auto"/>
              <w:ind w:left="322"/>
              <w:jc w:val="both"/>
              <w:rPr>
                <w:rFonts w:ascii="GHEA Grapalat" w:eastAsia="Arial Unicode MS" w:hAnsi="GHEA Grapalat"/>
                <w:b w:val="0"/>
                <w:spacing w:val="-2"/>
                <w:kern w:val="16"/>
                <w:sz w:val="20"/>
                <w:szCs w:val="20"/>
                <w:lang w:val="pt-PT"/>
              </w:rPr>
            </w:pPr>
            <w:r w:rsidRPr="00FA1598">
              <w:rPr>
                <w:rFonts w:ascii="GHEA Grapalat" w:eastAsia="Arial Unicode MS" w:hAnsi="GHEA Grapalat" w:cs="Sylfaen"/>
                <w:b w:val="0"/>
                <w:spacing w:val="-2"/>
                <w:kern w:val="16"/>
                <w:sz w:val="20"/>
                <w:szCs w:val="20"/>
                <w:lang w:val="pt-PT"/>
              </w:rPr>
              <w:t>ճիշտ</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է</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ներկայացում</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բնագրի</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բովանդակությունը</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դրա</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ոճական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առանձնահատկությունները,</w:t>
            </w:r>
          </w:p>
          <w:p w14:paraId="10028676" w14:textId="77777777" w:rsidR="00D94DE1" w:rsidRPr="00FA1598" w:rsidRDefault="00D94DE1" w:rsidP="000D20D0">
            <w:pPr>
              <w:pStyle w:val="Heading3"/>
              <w:numPr>
                <w:ilvl w:val="0"/>
                <w:numId w:val="158"/>
              </w:numPr>
              <w:spacing w:before="0" w:after="0" w:line="360" w:lineRule="auto"/>
              <w:ind w:left="322"/>
              <w:jc w:val="both"/>
              <w:rPr>
                <w:rFonts w:ascii="GHEA Grapalat" w:eastAsia="Arial Unicode MS" w:hAnsi="GHEA Grapalat"/>
                <w:b w:val="0"/>
                <w:spacing w:val="-2"/>
                <w:kern w:val="16"/>
                <w:sz w:val="20"/>
                <w:szCs w:val="20"/>
                <w:lang w:val="pt-PT"/>
              </w:rPr>
            </w:pPr>
            <w:r w:rsidRPr="00FA1598">
              <w:rPr>
                <w:rFonts w:ascii="GHEA Grapalat" w:eastAsia="Arial Unicode MS" w:hAnsi="GHEA Grapalat" w:cs="Sylfaen"/>
                <w:b w:val="0"/>
                <w:spacing w:val="-2"/>
                <w:kern w:val="16"/>
                <w:sz w:val="20"/>
                <w:szCs w:val="20"/>
                <w:lang w:val="pt-PT"/>
              </w:rPr>
              <w:t>ճիշտ</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է</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նշում</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նյութի</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ժանրային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պատկանելությունը,</w:t>
            </w:r>
          </w:p>
          <w:p w14:paraId="0EDE1CB0" w14:textId="4BED1510" w:rsidR="00D94DE1" w:rsidRPr="00FA1598" w:rsidRDefault="00D94DE1" w:rsidP="000D20D0">
            <w:pPr>
              <w:pStyle w:val="Heading3"/>
              <w:numPr>
                <w:ilvl w:val="0"/>
                <w:numId w:val="158"/>
              </w:numPr>
              <w:spacing w:before="0" w:after="0" w:line="360" w:lineRule="auto"/>
              <w:ind w:left="322"/>
              <w:jc w:val="both"/>
              <w:rPr>
                <w:rFonts w:ascii="GHEA Grapalat" w:eastAsia="Arial Unicode MS" w:hAnsi="GHEA Grapalat" w:cs="Sylfaen"/>
                <w:b w:val="0"/>
                <w:spacing w:val="-2"/>
                <w:kern w:val="16"/>
                <w:sz w:val="20"/>
                <w:szCs w:val="20"/>
                <w:lang w:val="pt-PT"/>
              </w:rPr>
            </w:pPr>
            <w:r w:rsidRPr="00E23F51">
              <w:rPr>
                <w:rFonts w:ascii="GHEA Grapalat" w:eastAsia="Arial Unicode MS" w:hAnsi="GHEA Grapalat" w:cs="Sylfaen"/>
                <w:b w:val="0"/>
                <w:spacing w:val="-2"/>
                <w:kern w:val="16"/>
                <w:sz w:val="20"/>
                <w:szCs w:val="20"/>
                <w:lang w:val="pt-PT"/>
              </w:rPr>
              <w:t>ճիշտ</w:t>
            </w:r>
            <w:r w:rsidRPr="00E23F51">
              <w:rPr>
                <w:rFonts w:ascii="GHEA Grapalat" w:eastAsia="Arial Unicode MS" w:hAnsi="GHEA Grapalat"/>
                <w:b w:val="0"/>
                <w:spacing w:val="-2"/>
                <w:kern w:val="16"/>
                <w:sz w:val="20"/>
                <w:szCs w:val="20"/>
                <w:lang w:val="pt-PT"/>
              </w:rPr>
              <w:t xml:space="preserve"> </w:t>
            </w:r>
            <w:r w:rsidRPr="00E23F51">
              <w:rPr>
                <w:rFonts w:ascii="GHEA Grapalat" w:eastAsia="Arial Unicode MS" w:hAnsi="GHEA Grapalat" w:cs="Sylfaen"/>
                <w:b w:val="0"/>
                <w:spacing w:val="-2"/>
                <w:kern w:val="16"/>
                <w:sz w:val="20"/>
                <w:szCs w:val="20"/>
                <w:lang w:val="pt-PT"/>
              </w:rPr>
              <w:t>է</w:t>
            </w:r>
            <w:r w:rsidRPr="00E23F51">
              <w:rPr>
                <w:rFonts w:ascii="GHEA Grapalat" w:eastAsia="Arial Unicode MS" w:hAnsi="GHEA Grapalat"/>
                <w:b w:val="0"/>
                <w:spacing w:val="-2"/>
                <w:kern w:val="16"/>
                <w:sz w:val="20"/>
                <w:szCs w:val="20"/>
                <w:lang w:val="pt-PT"/>
              </w:rPr>
              <w:t xml:space="preserve"> </w:t>
            </w:r>
            <w:r w:rsidRPr="00E23F51">
              <w:rPr>
                <w:rFonts w:ascii="GHEA Grapalat" w:eastAsia="Arial Unicode MS" w:hAnsi="GHEA Grapalat" w:cs="Sylfaen"/>
                <w:b w:val="0"/>
                <w:spacing w:val="-2"/>
                <w:kern w:val="16"/>
                <w:sz w:val="20"/>
                <w:szCs w:val="20"/>
                <w:lang w:val="pt-PT"/>
              </w:rPr>
              <w:t>թարգմանում</w:t>
            </w:r>
            <w:r w:rsidRPr="00E23F51">
              <w:rPr>
                <w:rFonts w:ascii="GHEA Grapalat" w:eastAsia="Arial Unicode MS" w:hAnsi="GHEA Grapalat"/>
                <w:b w:val="0"/>
                <w:spacing w:val="-2"/>
                <w:kern w:val="16"/>
                <w:sz w:val="20"/>
                <w:szCs w:val="20"/>
                <w:lang w:val="pt-PT"/>
              </w:rPr>
              <w:t xml:space="preserve"> </w:t>
            </w:r>
            <w:r w:rsidRPr="00E23F51">
              <w:rPr>
                <w:rFonts w:ascii="GHEA Grapalat" w:eastAsia="Arial Unicode MS" w:hAnsi="GHEA Grapalat" w:cs="Sylfaen"/>
                <w:b w:val="0"/>
                <w:spacing w:val="-2"/>
                <w:kern w:val="16"/>
                <w:sz w:val="20"/>
                <w:szCs w:val="20"/>
                <w:lang w:val="pt-PT"/>
              </w:rPr>
              <w:t>նյութը</w:t>
            </w:r>
            <w:r w:rsidRPr="00E23F51">
              <w:rPr>
                <w:rFonts w:ascii="GHEA Grapalat" w:eastAsia="Arial Unicode MS" w:hAnsi="GHEA Grapalat"/>
                <w:b w:val="0"/>
                <w:spacing w:val="-2"/>
                <w:kern w:val="16"/>
                <w:sz w:val="20"/>
                <w:szCs w:val="20"/>
                <w:lang w:val="pt-PT"/>
              </w:rPr>
              <w:t xml:space="preserve"> </w:t>
            </w:r>
            <w:r w:rsidRPr="00E23F51">
              <w:rPr>
                <w:rFonts w:ascii="GHEA Grapalat" w:eastAsia="Arial Unicode MS" w:hAnsi="GHEA Grapalat" w:cs="Sylfaen"/>
                <w:b w:val="0"/>
                <w:spacing w:val="-2"/>
                <w:kern w:val="16"/>
                <w:sz w:val="20"/>
                <w:szCs w:val="20"/>
                <w:lang w:val="pt-PT"/>
              </w:rPr>
              <w:t>և</w:t>
            </w:r>
            <w:r w:rsidRPr="00E23F51">
              <w:rPr>
                <w:rFonts w:ascii="GHEA Grapalat" w:eastAsia="Arial Unicode MS" w:hAnsi="GHEA Grapalat"/>
                <w:b w:val="0"/>
                <w:spacing w:val="-2"/>
                <w:kern w:val="16"/>
                <w:sz w:val="20"/>
                <w:szCs w:val="20"/>
                <w:lang w:val="pt-PT"/>
              </w:rPr>
              <w:t xml:space="preserve"> </w:t>
            </w:r>
            <w:r w:rsidRPr="00E23F51">
              <w:rPr>
                <w:rFonts w:ascii="GHEA Grapalat" w:eastAsia="Arial Unicode MS" w:hAnsi="GHEA Grapalat" w:cs="Sylfaen"/>
                <w:b w:val="0"/>
                <w:spacing w:val="-2"/>
                <w:kern w:val="16"/>
                <w:sz w:val="20"/>
                <w:szCs w:val="20"/>
                <w:lang w:val="pt-PT"/>
              </w:rPr>
              <w:t>պահպանում</w:t>
            </w:r>
            <w:r w:rsidRPr="00E23F51">
              <w:rPr>
                <w:rFonts w:ascii="GHEA Grapalat" w:eastAsia="Arial Unicode MS" w:hAnsi="GHEA Grapalat"/>
                <w:b w:val="0"/>
                <w:spacing w:val="-2"/>
                <w:kern w:val="16"/>
                <w:sz w:val="20"/>
                <w:szCs w:val="20"/>
                <w:lang w:val="pt-PT"/>
              </w:rPr>
              <w:t xml:space="preserve"> </w:t>
            </w:r>
            <w:r w:rsidRPr="00E23F51">
              <w:rPr>
                <w:rFonts w:ascii="GHEA Grapalat" w:eastAsia="Arial Unicode MS" w:hAnsi="GHEA Grapalat" w:cs="Sylfaen"/>
                <w:b w:val="0"/>
                <w:spacing w:val="-2"/>
                <w:kern w:val="16"/>
                <w:sz w:val="20"/>
                <w:szCs w:val="20"/>
                <w:lang w:val="pt-PT"/>
              </w:rPr>
              <w:t>է</w:t>
            </w:r>
            <w:r w:rsidRPr="00E23F51">
              <w:rPr>
                <w:rFonts w:ascii="GHEA Grapalat" w:eastAsia="Arial Unicode MS" w:hAnsi="GHEA Grapalat"/>
                <w:b w:val="0"/>
                <w:spacing w:val="-2"/>
                <w:kern w:val="16"/>
                <w:sz w:val="20"/>
                <w:szCs w:val="20"/>
                <w:lang w:val="pt-PT"/>
              </w:rPr>
              <w:t xml:space="preserve"> </w:t>
            </w:r>
            <w:r w:rsidRPr="00E23F51">
              <w:rPr>
                <w:rFonts w:ascii="GHEA Grapalat" w:eastAsia="Arial Unicode MS" w:hAnsi="GHEA Grapalat" w:cs="Sylfaen"/>
                <w:b w:val="0"/>
                <w:spacing w:val="-2"/>
                <w:kern w:val="16"/>
                <w:sz w:val="20"/>
                <w:szCs w:val="20"/>
                <w:lang w:val="pt-PT"/>
              </w:rPr>
              <w:t>բովանդակության</w:t>
            </w:r>
            <w:r w:rsidRPr="00E23F51">
              <w:rPr>
                <w:rFonts w:ascii="GHEA Grapalat" w:eastAsia="Arial Unicode MS" w:hAnsi="GHEA Grapalat"/>
                <w:b w:val="0"/>
                <w:spacing w:val="-2"/>
                <w:kern w:val="16"/>
                <w:sz w:val="20"/>
                <w:szCs w:val="20"/>
                <w:lang w:val="pt-PT"/>
              </w:rPr>
              <w:t xml:space="preserve"> </w:t>
            </w:r>
            <w:r w:rsidRPr="00E23F51">
              <w:rPr>
                <w:rFonts w:ascii="GHEA Grapalat" w:eastAsia="Arial Unicode MS" w:hAnsi="GHEA Grapalat" w:cs="Sylfaen"/>
                <w:b w:val="0"/>
                <w:spacing w:val="-2"/>
                <w:kern w:val="16"/>
                <w:sz w:val="20"/>
                <w:szCs w:val="20"/>
                <w:lang w:val="pt-PT"/>
              </w:rPr>
              <w:t>իմաստային</w:t>
            </w:r>
            <w:r w:rsidRPr="00E23F51">
              <w:rPr>
                <w:rFonts w:ascii="GHEA Grapalat" w:eastAsia="Arial Unicode MS" w:hAnsi="GHEA Grapalat"/>
                <w:b w:val="0"/>
                <w:spacing w:val="-2"/>
                <w:kern w:val="16"/>
                <w:sz w:val="20"/>
                <w:szCs w:val="20"/>
                <w:lang w:val="pt-PT"/>
              </w:rPr>
              <w:t xml:space="preserve"> </w:t>
            </w:r>
            <w:r w:rsidRPr="00E23F51">
              <w:rPr>
                <w:rFonts w:ascii="GHEA Grapalat" w:eastAsia="Arial Unicode MS" w:hAnsi="GHEA Grapalat" w:cs="Sylfaen"/>
                <w:b w:val="0"/>
                <w:spacing w:val="-2"/>
                <w:kern w:val="16"/>
                <w:sz w:val="20"/>
                <w:szCs w:val="20"/>
                <w:lang w:val="pt-PT"/>
              </w:rPr>
              <w:t>և</w:t>
            </w:r>
            <w:r w:rsidRPr="00E23F51">
              <w:rPr>
                <w:rFonts w:ascii="GHEA Grapalat" w:eastAsia="Arial Unicode MS" w:hAnsi="GHEA Grapalat"/>
                <w:b w:val="0"/>
                <w:spacing w:val="-2"/>
                <w:kern w:val="16"/>
                <w:sz w:val="20"/>
                <w:szCs w:val="20"/>
                <w:lang w:val="pt-PT"/>
              </w:rPr>
              <w:t xml:space="preserve"> </w:t>
            </w:r>
            <w:r w:rsidRPr="00E23F51">
              <w:rPr>
                <w:rFonts w:ascii="GHEA Grapalat" w:eastAsia="Arial Unicode MS" w:hAnsi="GHEA Grapalat" w:cs="Sylfaen"/>
                <w:b w:val="0"/>
                <w:spacing w:val="-2"/>
                <w:kern w:val="16"/>
                <w:sz w:val="20"/>
                <w:szCs w:val="20"/>
                <w:lang w:val="pt-PT"/>
              </w:rPr>
              <w:t>ոճական</w:t>
            </w:r>
            <w:r w:rsidRPr="00E23F51">
              <w:rPr>
                <w:rFonts w:ascii="GHEA Grapalat" w:eastAsia="Arial Unicode MS" w:hAnsi="GHEA Grapalat"/>
                <w:b w:val="0"/>
                <w:spacing w:val="-2"/>
                <w:kern w:val="16"/>
                <w:sz w:val="20"/>
                <w:szCs w:val="20"/>
                <w:lang w:val="pt-PT"/>
              </w:rPr>
              <w:t xml:space="preserve"> </w:t>
            </w:r>
            <w:r w:rsidRPr="00E23F51">
              <w:rPr>
                <w:rFonts w:ascii="GHEA Grapalat" w:eastAsia="Arial Unicode MS" w:hAnsi="GHEA Grapalat" w:cs="Sylfaen"/>
                <w:b w:val="0"/>
                <w:spacing w:val="-2"/>
                <w:kern w:val="16"/>
                <w:sz w:val="20"/>
                <w:szCs w:val="20"/>
                <w:lang w:val="pt-PT"/>
              </w:rPr>
              <w:t>նույնականությունը։</w:t>
            </w:r>
          </w:p>
        </w:tc>
      </w:tr>
      <w:tr w:rsidR="00D94DE1" w:rsidRPr="001846B3" w14:paraId="06240B49" w14:textId="77777777" w:rsidTr="00E830C3">
        <w:tc>
          <w:tcPr>
            <w:tcW w:w="567" w:type="dxa"/>
          </w:tcPr>
          <w:p w14:paraId="0BBAE6E6" w14:textId="77777777" w:rsidR="00D94DE1" w:rsidRPr="00FA1598" w:rsidRDefault="00D94DE1" w:rsidP="000D20D0">
            <w:pPr>
              <w:pStyle w:val="Heading3"/>
              <w:numPr>
                <w:ilvl w:val="0"/>
                <w:numId w:val="128"/>
              </w:numPr>
              <w:spacing w:before="0" w:after="0" w:line="360" w:lineRule="auto"/>
              <w:ind w:left="31" w:firstLine="0"/>
              <w:rPr>
                <w:rFonts w:ascii="GHEA Grapalat" w:hAnsi="GHEA Grapalat" w:cs="Sylfaen"/>
                <w:sz w:val="20"/>
                <w:szCs w:val="20"/>
                <w:lang w:val="pt-PT"/>
              </w:rPr>
            </w:pPr>
          </w:p>
        </w:tc>
        <w:tc>
          <w:tcPr>
            <w:tcW w:w="3119" w:type="dxa"/>
            <w:vAlign w:val="center"/>
          </w:tcPr>
          <w:p w14:paraId="1C38B9A2" w14:textId="77777777" w:rsidR="00D94DE1" w:rsidRPr="00FA1598" w:rsidRDefault="00D94DE1" w:rsidP="00D94DE1">
            <w:pPr>
              <w:pStyle w:val="Heading3"/>
              <w:spacing w:before="0" w:after="0" w:line="360" w:lineRule="auto"/>
              <w:rPr>
                <w:rFonts w:ascii="GHEA Grapalat" w:hAnsi="GHEA Grapalat"/>
                <w:sz w:val="20"/>
                <w:szCs w:val="20"/>
                <w:lang w:val="pt-PT"/>
              </w:rPr>
            </w:pPr>
            <w:r w:rsidRPr="00FA1598">
              <w:rPr>
                <w:rFonts w:ascii="GHEA Grapalat" w:hAnsi="GHEA Grapalat" w:cs="Sylfaen"/>
                <w:sz w:val="20"/>
                <w:szCs w:val="20"/>
                <w:lang w:val="pt-PT"/>
              </w:rPr>
              <w:t>ՈՒսումնառության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արդյունք</w:t>
            </w:r>
            <w:r w:rsidRPr="00FA1598">
              <w:rPr>
                <w:rFonts w:ascii="GHEA Grapalat" w:hAnsi="GHEA Grapalat"/>
                <w:sz w:val="20"/>
                <w:szCs w:val="20"/>
                <w:lang w:val="pt-PT"/>
              </w:rPr>
              <w:t xml:space="preserve"> 4</w:t>
            </w:r>
          </w:p>
        </w:tc>
        <w:tc>
          <w:tcPr>
            <w:tcW w:w="11487" w:type="dxa"/>
          </w:tcPr>
          <w:p w14:paraId="4736388B" w14:textId="77777777" w:rsidR="00D94DE1" w:rsidRPr="00FA1598" w:rsidRDefault="00D94DE1" w:rsidP="00D94DE1">
            <w:pPr>
              <w:pStyle w:val="Heading3"/>
              <w:spacing w:before="0" w:after="0" w:line="360" w:lineRule="auto"/>
              <w:ind w:left="288" w:hanging="288"/>
              <w:jc w:val="both"/>
              <w:rPr>
                <w:rFonts w:ascii="GHEA Grapalat" w:eastAsia="Arial Unicode MS" w:hAnsi="GHEA Grapalat"/>
                <w:b w:val="0"/>
                <w:sz w:val="20"/>
                <w:szCs w:val="20"/>
                <w:lang w:val="pt-PT"/>
              </w:rPr>
            </w:pPr>
            <w:r w:rsidRPr="00FA1598">
              <w:rPr>
                <w:rFonts w:ascii="GHEA Grapalat" w:hAnsi="GHEA Grapalat" w:cs="Sylfaen"/>
                <w:b w:val="0"/>
                <w:sz w:val="20"/>
                <w:szCs w:val="20"/>
                <w:lang w:val="hy-AM"/>
              </w:rPr>
              <w:t>Վերարտադրել</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քննարկել</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և</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վերլուծել</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մասնագիտական</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նյութը</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օտար</w:t>
            </w:r>
            <w:r w:rsidRPr="00FA1598">
              <w:rPr>
                <w:rFonts w:ascii="GHEA Grapalat" w:hAnsi="GHEA Grapalat"/>
                <w:b w:val="0"/>
                <w:sz w:val="20"/>
                <w:szCs w:val="20"/>
                <w:lang w:val="hy-AM"/>
              </w:rPr>
              <w:t xml:space="preserve"> </w:t>
            </w:r>
            <w:r w:rsidRPr="00FA1598">
              <w:rPr>
                <w:rFonts w:ascii="GHEA Grapalat" w:hAnsi="GHEA Grapalat" w:cs="Sylfaen"/>
                <w:b w:val="0"/>
                <w:sz w:val="20"/>
                <w:szCs w:val="20"/>
                <w:lang w:val="hy-AM"/>
              </w:rPr>
              <w:t>լեզուներով</w:t>
            </w:r>
          </w:p>
        </w:tc>
      </w:tr>
      <w:tr w:rsidR="00D94DE1" w:rsidRPr="001846B3" w14:paraId="188510D7" w14:textId="77777777" w:rsidTr="00E830C3">
        <w:tc>
          <w:tcPr>
            <w:tcW w:w="567" w:type="dxa"/>
          </w:tcPr>
          <w:p w14:paraId="2FD19A61" w14:textId="77777777" w:rsidR="00D94DE1" w:rsidRPr="00FA1598" w:rsidRDefault="00D94DE1" w:rsidP="000D20D0">
            <w:pPr>
              <w:pStyle w:val="Heading3"/>
              <w:numPr>
                <w:ilvl w:val="0"/>
                <w:numId w:val="128"/>
              </w:numPr>
              <w:spacing w:before="0" w:after="0" w:line="360" w:lineRule="auto"/>
              <w:ind w:left="31" w:firstLine="0"/>
              <w:rPr>
                <w:rFonts w:ascii="GHEA Grapalat" w:hAnsi="GHEA Grapalat" w:cs="Sylfaen"/>
                <w:sz w:val="20"/>
                <w:szCs w:val="20"/>
                <w:lang w:val="pt-PT"/>
              </w:rPr>
            </w:pPr>
          </w:p>
        </w:tc>
        <w:tc>
          <w:tcPr>
            <w:tcW w:w="3119" w:type="dxa"/>
          </w:tcPr>
          <w:p w14:paraId="171C512F" w14:textId="77777777" w:rsidR="00D94DE1" w:rsidRPr="00FA1598" w:rsidRDefault="00D94DE1" w:rsidP="00D94DE1">
            <w:pPr>
              <w:pStyle w:val="Heading3"/>
              <w:spacing w:before="0" w:after="0" w:line="360" w:lineRule="auto"/>
              <w:rPr>
                <w:rFonts w:ascii="GHEA Grapalat" w:hAnsi="GHEA Grapalat"/>
                <w:sz w:val="20"/>
                <w:szCs w:val="20"/>
                <w:lang w:val="pt-PT"/>
              </w:rPr>
            </w:pPr>
            <w:r w:rsidRPr="00FA1598">
              <w:rPr>
                <w:rFonts w:ascii="GHEA Grapalat" w:hAnsi="GHEA Grapalat" w:cs="Sylfaen"/>
                <w:sz w:val="20"/>
                <w:szCs w:val="20"/>
                <w:lang w:val="pt-PT"/>
              </w:rPr>
              <w:t>Կատարման</w:t>
            </w:r>
            <w:r w:rsidRPr="00FA1598">
              <w:rPr>
                <w:rFonts w:ascii="GHEA Grapalat" w:hAnsi="GHEA Grapalat"/>
                <w:sz w:val="20"/>
                <w:szCs w:val="20"/>
                <w:lang w:val="pt-PT"/>
              </w:rPr>
              <w:t xml:space="preserve"> </w:t>
            </w:r>
            <w:r w:rsidRPr="00FA1598">
              <w:rPr>
                <w:rFonts w:ascii="GHEA Grapalat" w:hAnsi="GHEA Grapalat" w:cs="Sylfaen"/>
                <w:sz w:val="20"/>
                <w:szCs w:val="20"/>
                <w:lang w:val="pt-PT"/>
              </w:rPr>
              <w:t>չափանիշներ</w:t>
            </w:r>
          </w:p>
        </w:tc>
        <w:tc>
          <w:tcPr>
            <w:tcW w:w="11487" w:type="dxa"/>
          </w:tcPr>
          <w:p w14:paraId="346338AA" w14:textId="77777777" w:rsidR="00D94DE1" w:rsidRPr="00FA1598" w:rsidRDefault="00D94DE1" w:rsidP="000D20D0">
            <w:pPr>
              <w:pStyle w:val="Heading3"/>
              <w:numPr>
                <w:ilvl w:val="0"/>
                <w:numId w:val="95"/>
              </w:numPr>
              <w:spacing w:before="0" w:after="0" w:line="360" w:lineRule="auto"/>
              <w:ind w:left="288" w:hanging="288"/>
              <w:jc w:val="both"/>
              <w:rPr>
                <w:rFonts w:ascii="GHEA Grapalat" w:eastAsia="Arial Unicode MS" w:hAnsi="GHEA Grapalat"/>
                <w:b w:val="0"/>
                <w:spacing w:val="-2"/>
                <w:kern w:val="16"/>
                <w:sz w:val="20"/>
                <w:szCs w:val="20"/>
                <w:lang w:val="pt-PT"/>
              </w:rPr>
            </w:pPr>
            <w:r w:rsidRPr="00FA1598">
              <w:rPr>
                <w:rFonts w:ascii="GHEA Grapalat" w:eastAsia="Arial Unicode MS" w:hAnsi="GHEA Grapalat" w:cs="Sylfaen"/>
                <w:b w:val="0"/>
                <w:spacing w:val="-2"/>
                <w:kern w:val="16"/>
                <w:sz w:val="20"/>
                <w:szCs w:val="20"/>
                <w:lang w:val="pt-PT"/>
              </w:rPr>
              <w:t>ճիշտ</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է</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ներկայացնում</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մասնագիտական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նյութի</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ծրագրով</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նախատեսված</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եզրույթներ</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կաղապարային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ձևեր</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և</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արտահայտություններ</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պարունակող</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տեքստերի</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բովանդակությունը,</w:t>
            </w:r>
          </w:p>
          <w:p w14:paraId="5D819B43" w14:textId="30C31935" w:rsidR="00D94DE1" w:rsidRPr="00FA1598" w:rsidRDefault="00D94DE1" w:rsidP="000D20D0">
            <w:pPr>
              <w:pStyle w:val="Heading3"/>
              <w:numPr>
                <w:ilvl w:val="0"/>
                <w:numId w:val="95"/>
              </w:numPr>
              <w:spacing w:before="0" w:after="0" w:line="360" w:lineRule="auto"/>
              <w:ind w:left="288" w:hanging="288"/>
              <w:jc w:val="both"/>
              <w:rPr>
                <w:rFonts w:ascii="GHEA Grapalat" w:eastAsia="Arial Unicode MS" w:hAnsi="GHEA Grapalat"/>
                <w:b w:val="0"/>
                <w:spacing w:val="-2"/>
                <w:kern w:val="16"/>
                <w:sz w:val="20"/>
                <w:szCs w:val="20"/>
                <w:lang w:val="pt-PT"/>
              </w:rPr>
            </w:pPr>
            <w:r w:rsidRPr="00FA1598">
              <w:rPr>
                <w:rFonts w:ascii="GHEA Grapalat" w:eastAsia="Arial Unicode MS" w:hAnsi="GHEA Grapalat" w:cs="Sylfaen"/>
                <w:b w:val="0"/>
                <w:spacing w:val="-2"/>
                <w:kern w:val="16"/>
                <w:sz w:val="20"/>
                <w:szCs w:val="20"/>
                <w:lang w:val="pt-PT"/>
              </w:rPr>
              <w:t>ճիշտ</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է</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առանձնացնում</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նյութի</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հիմնական</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տեղեկատվությունը,</w:t>
            </w:r>
          </w:p>
          <w:p w14:paraId="502E3A72" w14:textId="77777777" w:rsidR="00D94DE1" w:rsidRPr="00FA1598" w:rsidRDefault="00D94DE1" w:rsidP="000D20D0">
            <w:pPr>
              <w:pStyle w:val="Heading3"/>
              <w:numPr>
                <w:ilvl w:val="0"/>
                <w:numId w:val="95"/>
              </w:numPr>
              <w:spacing w:before="0" w:after="0" w:line="360" w:lineRule="auto"/>
              <w:ind w:left="288" w:hanging="288"/>
              <w:jc w:val="both"/>
              <w:rPr>
                <w:rFonts w:ascii="GHEA Grapalat" w:eastAsia="Arial Unicode MS" w:hAnsi="GHEA Grapalat"/>
                <w:b w:val="0"/>
                <w:spacing w:val="-2"/>
                <w:kern w:val="16"/>
                <w:sz w:val="20"/>
                <w:szCs w:val="20"/>
                <w:lang w:val="pt-PT"/>
              </w:rPr>
            </w:pPr>
            <w:r w:rsidRPr="00FA1598">
              <w:rPr>
                <w:rFonts w:ascii="GHEA Grapalat" w:eastAsia="Arial Unicode MS" w:hAnsi="GHEA Grapalat" w:cs="Sylfaen"/>
                <w:b w:val="0"/>
                <w:spacing w:val="-2"/>
                <w:kern w:val="16"/>
                <w:sz w:val="20"/>
                <w:szCs w:val="20"/>
                <w:lang w:val="pt-PT"/>
              </w:rPr>
              <w:t>ճիշտ</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է</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վերլուծում</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և</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քննարկում</w:t>
            </w:r>
            <w:r w:rsidRPr="00FA1598">
              <w:rPr>
                <w:rFonts w:ascii="GHEA Grapalat" w:eastAsia="Arial Unicode MS" w:hAnsi="GHEA Grapalat"/>
                <w:b w:val="0"/>
                <w:spacing w:val="-2"/>
                <w:kern w:val="16"/>
                <w:sz w:val="20"/>
                <w:szCs w:val="20"/>
                <w:lang w:val="pt-PT"/>
              </w:rPr>
              <w:t xml:space="preserve"> </w:t>
            </w:r>
            <w:r w:rsidRPr="00FA1598">
              <w:rPr>
                <w:rFonts w:ascii="GHEA Grapalat" w:eastAsia="Arial Unicode MS" w:hAnsi="GHEA Grapalat" w:cs="Sylfaen"/>
                <w:b w:val="0"/>
                <w:spacing w:val="-2"/>
                <w:kern w:val="16"/>
                <w:sz w:val="20"/>
                <w:szCs w:val="20"/>
                <w:lang w:val="pt-PT"/>
              </w:rPr>
              <w:t>նյութը</w:t>
            </w:r>
            <w:r w:rsidRPr="00FA1598">
              <w:rPr>
                <w:rFonts w:ascii="GHEA Grapalat" w:eastAsia="Arial Unicode MS" w:hAnsi="GHEA Grapalat"/>
                <w:b w:val="0"/>
                <w:spacing w:val="-2"/>
                <w:kern w:val="16"/>
                <w:sz w:val="20"/>
                <w:szCs w:val="20"/>
                <w:lang w:val="pt-PT"/>
              </w:rPr>
              <w:t>:</w:t>
            </w:r>
          </w:p>
        </w:tc>
      </w:tr>
      <w:tr w:rsidR="00D94DE1" w:rsidRPr="001846B3" w14:paraId="39292DC1" w14:textId="77777777" w:rsidTr="00064CD3">
        <w:tc>
          <w:tcPr>
            <w:tcW w:w="15173" w:type="dxa"/>
            <w:gridSpan w:val="3"/>
          </w:tcPr>
          <w:p w14:paraId="0B7240B6" w14:textId="7D392722" w:rsidR="00D94DE1" w:rsidRPr="00FA1598" w:rsidRDefault="00D94DE1" w:rsidP="00D94DE1">
            <w:pPr>
              <w:spacing w:after="0" w:line="360" w:lineRule="auto"/>
              <w:ind w:left="31"/>
              <w:jc w:val="center"/>
              <w:rPr>
                <w:rFonts w:ascii="GHEA Grapalat" w:hAnsi="GHEA Grapalat" w:cs="Courier New"/>
                <w:b/>
                <w:bCs/>
                <w:kern w:val="36"/>
                <w:lang w:val="hy-AM"/>
              </w:rPr>
            </w:pPr>
            <w:r w:rsidRPr="00FA1598">
              <w:rPr>
                <w:rFonts w:ascii="GHEA Grapalat" w:hAnsi="GHEA Grapalat" w:cs="Sylfaen"/>
                <w:b/>
                <w:lang w:val="hy-AM"/>
              </w:rPr>
              <w:t>ՄՈԴՈՒԼԻ</w:t>
            </w:r>
            <w:r w:rsidRPr="00FA1598">
              <w:rPr>
                <w:rFonts w:ascii="GHEA Grapalat" w:hAnsi="GHEA Grapalat"/>
                <w:b/>
                <w:lang w:val="hy-AM"/>
              </w:rPr>
              <w:t xml:space="preserve"> </w:t>
            </w:r>
            <w:r w:rsidRPr="00FA1598">
              <w:rPr>
                <w:rFonts w:ascii="GHEA Grapalat" w:hAnsi="GHEA Grapalat" w:cs="Sylfaen"/>
                <w:b/>
                <w:lang w:val="hy-AM"/>
              </w:rPr>
              <w:t>ԱՆՎԱՆՈՒՄԸ</w:t>
            </w:r>
            <w:r w:rsidRPr="00FA1598">
              <w:rPr>
                <w:rFonts w:ascii="GHEA Grapalat" w:hAnsi="GHEA Grapalat"/>
                <w:b/>
                <w:lang w:val="hy-AM"/>
              </w:rPr>
              <w:t xml:space="preserve"> </w:t>
            </w:r>
            <w:r w:rsidRPr="00FA1598">
              <w:rPr>
                <w:rFonts w:ascii="GHEA Grapalat" w:hAnsi="GHEA Grapalat" w:cs="Arial"/>
                <w:b/>
                <w:lang w:val="hy-AM"/>
              </w:rPr>
              <w:t>«</w:t>
            </w:r>
            <w:r w:rsidRPr="00FA1598">
              <w:rPr>
                <w:rFonts w:ascii="GHEA Grapalat" w:hAnsi="GHEA Grapalat" w:cs="Sylfaen"/>
                <w:b/>
                <w:lang w:val="hy-AM"/>
              </w:rPr>
              <w:t>ԶԲՈՍԱՇՐՋՈՒԹՅԱՆ</w:t>
            </w:r>
            <w:r w:rsidRPr="00FA1598">
              <w:rPr>
                <w:rFonts w:ascii="GHEA Grapalat" w:hAnsi="GHEA Grapalat"/>
                <w:b/>
                <w:lang w:val="hy-AM"/>
              </w:rPr>
              <w:t xml:space="preserve"> ԵՎ ԶԲՈՍԱՇՐՋԱՅԻՆ ԾԱՌԱՅՈՒԹՅՈՒՆՆԵՐԻ ՃԱՆԱՉՈՂՈՒԹՅՈՒՆ</w:t>
            </w:r>
            <w:r w:rsidRPr="00FA1598">
              <w:rPr>
                <w:rFonts w:ascii="GHEA Grapalat" w:hAnsi="GHEA Grapalat" w:cs="Arial"/>
                <w:b/>
                <w:lang w:val="hy-AM"/>
              </w:rPr>
              <w:t>»</w:t>
            </w:r>
          </w:p>
        </w:tc>
      </w:tr>
      <w:tr w:rsidR="00D94DE1" w:rsidRPr="00FA1598" w14:paraId="08E66F5D" w14:textId="77777777" w:rsidTr="00E830C3">
        <w:tc>
          <w:tcPr>
            <w:tcW w:w="567" w:type="dxa"/>
          </w:tcPr>
          <w:p w14:paraId="7BCD2252"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07AAA27F" w14:textId="77777777" w:rsidR="00D94DE1" w:rsidRPr="00064CD3" w:rsidRDefault="00D94DE1" w:rsidP="00D94DE1">
            <w:pPr>
              <w:pStyle w:val="ArialArmenian10010"/>
              <w:rPr>
                <w:b/>
                <w:bCs w:val="0"/>
              </w:rPr>
            </w:pPr>
            <w:r w:rsidRPr="00064CD3">
              <w:rPr>
                <w:b/>
                <w:bCs w:val="0"/>
              </w:rPr>
              <w:t>Մոդուլի դասիչը</w:t>
            </w:r>
          </w:p>
        </w:tc>
        <w:tc>
          <w:tcPr>
            <w:tcW w:w="11487" w:type="dxa"/>
          </w:tcPr>
          <w:p w14:paraId="38289B9C" w14:textId="62B1741E" w:rsidR="00D94DE1" w:rsidRPr="001272C2" w:rsidRDefault="00D94DE1" w:rsidP="00D94DE1">
            <w:pPr>
              <w:pStyle w:val="ArialArmenian10010"/>
            </w:pPr>
            <w:r w:rsidRPr="001272C2">
              <w:t>ԶՕԼ-5-24-017</w:t>
            </w:r>
          </w:p>
        </w:tc>
      </w:tr>
      <w:tr w:rsidR="00D94DE1" w:rsidRPr="001846B3" w14:paraId="6E6640EF" w14:textId="77777777" w:rsidTr="00E830C3">
        <w:tc>
          <w:tcPr>
            <w:tcW w:w="567" w:type="dxa"/>
          </w:tcPr>
          <w:p w14:paraId="0B4B0566"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581ADFE3" w14:textId="77777777" w:rsidR="00D94DE1" w:rsidRPr="00064CD3" w:rsidRDefault="00D94DE1" w:rsidP="00D94DE1">
            <w:pPr>
              <w:pStyle w:val="ArialArmenian10010"/>
              <w:rPr>
                <w:b/>
                <w:bCs w:val="0"/>
              </w:rPr>
            </w:pPr>
            <w:r w:rsidRPr="00064CD3">
              <w:rPr>
                <w:b/>
                <w:bCs w:val="0"/>
              </w:rPr>
              <w:t>Մոդուլի նպատակը</w:t>
            </w:r>
          </w:p>
        </w:tc>
        <w:tc>
          <w:tcPr>
            <w:tcW w:w="11487" w:type="dxa"/>
          </w:tcPr>
          <w:p w14:paraId="5678ABDE" w14:textId="06F327CE" w:rsidR="00D94DE1" w:rsidRPr="00FA1598" w:rsidRDefault="00D94DE1" w:rsidP="00D94DE1">
            <w:pPr>
              <w:pStyle w:val="11"/>
              <w:spacing w:line="360" w:lineRule="auto"/>
              <w:ind w:firstLine="0"/>
              <w:rPr>
                <w:rFonts w:ascii="GHEA Grapalat" w:hAnsi="GHEA Grapalat"/>
              </w:rPr>
            </w:pPr>
            <w:r w:rsidRPr="00FA1598">
              <w:rPr>
                <w:rFonts w:ascii="GHEA Grapalat" w:hAnsi="GHEA Grapalat" w:cs="Sylfaen"/>
              </w:rPr>
              <w:t xml:space="preserve">Մոդուլի նպատակն է </w:t>
            </w:r>
            <w:r w:rsidRPr="00B422F6">
              <w:rPr>
                <w:rFonts w:ascii="GHEA Grapalat" w:hAnsi="GHEA Grapalat" w:cs="Sylfaen"/>
              </w:rPr>
              <w:t xml:space="preserve">ուսանողին տալ գիտելիքներ </w:t>
            </w:r>
            <w:r w:rsidRPr="00FA1598">
              <w:rPr>
                <w:rFonts w:ascii="GHEA Grapalat" w:hAnsi="GHEA Grapalat" w:cs="Arial"/>
              </w:rPr>
              <w:t>զբոսաշրջության</w:t>
            </w:r>
            <w:r w:rsidRPr="00FA1598">
              <w:rPr>
                <w:rFonts w:ascii="GHEA Grapalat" w:hAnsi="GHEA Grapalat"/>
              </w:rPr>
              <w:t xml:space="preserve"> </w:t>
            </w:r>
            <w:r w:rsidRPr="00FA1598">
              <w:rPr>
                <w:rFonts w:ascii="GHEA Grapalat" w:hAnsi="GHEA Grapalat" w:cs="Arial"/>
              </w:rPr>
              <w:t>պատմական զարգացման</w:t>
            </w:r>
            <w:r w:rsidRPr="00FA1598">
              <w:rPr>
                <w:rFonts w:ascii="GHEA Grapalat" w:hAnsi="GHEA Grapalat"/>
              </w:rPr>
              <w:t xml:space="preserve"> </w:t>
            </w:r>
            <w:r w:rsidRPr="00FA1598">
              <w:rPr>
                <w:rFonts w:ascii="GHEA Grapalat" w:hAnsi="GHEA Grapalat" w:cs="Arial"/>
              </w:rPr>
              <w:t>առանձնահատկություններ</w:t>
            </w:r>
            <w:r w:rsidRPr="00B422F6">
              <w:rPr>
                <w:rFonts w:ascii="GHEA Grapalat" w:hAnsi="GHEA Grapalat" w:cs="Arial"/>
              </w:rPr>
              <w:t xml:space="preserve">ի, զբոսաշրջության դասակարգման, տեսակների, կազմակերպման ձևերի, </w:t>
            </w:r>
            <w:r w:rsidRPr="00FA1598">
              <w:rPr>
                <w:rFonts w:ascii="GHEA Grapalat" w:hAnsi="GHEA Grapalat" w:cs="Courier New"/>
                <w:bCs/>
                <w:kern w:val="36"/>
              </w:rPr>
              <w:t>զբոսաշրջության տնտեսական, քաղաքական, սոցիալական, բնապահպանական և հոգևոր-մշակութային նշանակությ</w:t>
            </w:r>
            <w:r w:rsidRPr="00B422F6">
              <w:rPr>
                <w:rFonts w:ascii="GHEA Grapalat" w:hAnsi="GHEA Grapalat" w:cs="Courier New"/>
                <w:bCs/>
                <w:kern w:val="36"/>
              </w:rPr>
              <w:t xml:space="preserve">ան վերաբերյալ, </w:t>
            </w:r>
            <w:r w:rsidRPr="00B422F6">
              <w:rPr>
                <w:rFonts w:ascii="GHEA Grapalat" w:hAnsi="GHEA Grapalat" w:cs="Sylfaen"/>
              </w:rPr>
              <w:t xml:space="preserve">ձևավորել զբոսաշրջային ծառայությունները տարբերակելու, զբոսաշրջային տեսակները և դրանց առանձնահատկությունները, այդ թվում կայուն զարգացման տեսանկյունից զբոսաշրջության արդյունավետ տեսակը որոշելու </w:t>
            </w:r>
            <w:r>
              <w:rPr>
                <w:rFonts w:ascii="GHEA Grapalat" w:hAnsi="GHEA Grapalat" w:cs="Sylfaen"/>
              </w:rPr>
              <w:t>կարողություն</w:t>
            </w:r>
            <w:r w:rsidRPr="00B422F6">
              <w:rPr>
                <w:rFonts w:ascii="GHEA Grapalat" w:hAnsi="GHEA Grapalat" w:cs="Sylfaen"/>
              </w:rPr>
              <w:t>:</w:t>
            </w:r>
          </w:p>
        </w:tc>
      </w:tr>
      <w:tr w:rsidR="00D94DE1" w:rsidRPr="00FA1598" w14:paraId="3B907FB9" w14:textId="77777777" w:rsidTr="00E830C3">
        <w:tc>
          <w:tcPr>
            <w:tcW w:w="567" w:type="dxa"/>
          </w:tcPr>
          <w:p w14:paraId="63D5F022"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16A23FE" w14:textId="77777777" w:rsidR="00D94DE1" w:rsidRPr="00064CD3" w:rsidRDefault="00D94DE1" w:rsidP="00D94DE1">
            <w:pPr>
              <w:pStyle w:val="ArialArmenian10010"/>
              <w:rPr>
                <w:b/>
                <w:bCs w:val="0"/>
              </w:rPr>
            </w:pPr>
            <w:r w:rsidRPr="00064CD3">
              <w:rPr>
                <w:b/>
                <w:bCs w:val="0"/>
              </w:rPr>
              <w:t>Մոդուլի տևողությունը</w:t>
            </w:r>
          </w:p>
        </w:tc>
        <w:tc>
          <w:tcPr>
            <w:tcW w:w="11487" w:type="dxa"/>
          </w:tcPr>
          <w:p w14:paraId="7FF3805D" w14:textId="77777777" w:rsidR="00D94DE1" w:rsidRPr="00045473" w:rsidRDefault="00D94DE1" w:rsidP="00D94DE1">
            <w:pPr>
              <w:pStyle w:val="ArialArmenian10010"/>
            </w:pPr>
            <w:r w:rsidRPr="001272C2">
              <w:t>36 ժամ</w:t>
            </w:r>
          </w:p>
        </w:tc>
      </w:tr>
      <w:tr w:rsidR="00D94DE1" w:rsidRPr="001846B3" w14:paraId="07AB82F2" w14:textId="77777777" w:rsidTr="00E830C3">
        <w:tc>
          <w:tcPr>
            <w:tcW w:w="567" w:type="dxa"/>
          </w:tcPr>
          <w:p w14:paraId="3180B380"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3173006E" w14:textId="77777777" w:rsidR="00D94DE1" w:rsidRPr="00064CD3" w:rsidRDefault="00D94DE1" w:rsidP="00D94DE1">
            <w:pPr>
              <w:pStyle w:val="ArialArmenian10010"/>
              <w:rPr>
                <w:b/>
                <w:bCs w:val="0"/>
              </w:rPr>
            </w:pPr>
            <w:r w:rsidRPr="00064CD3">
              <w:rPr>
                <w:b/>
                <w:bCs w:val="0"/>
              </w:rPr>
              <w:t>Մուտքային պահանջները</w:t>
            </w:r>
          </w:p>
        </w:tc>
        <w:tc>
          <w:tcPr>
            <w:tcW w:w="11487" w:type="dxa"/>
          </w:tcPr>
          <w:p w14:paraId="23E44804" w14:textId="77777777" w:rsidR="00D94DE1" w:rsidRPr="00FA1598" w:rsidRDefault="00D94DE1" w:rsidP="00D94DE1">
            <w:pPr>
              <w:spacing w:after="0" w:line="360" w:lineRule="auto"/>
              <w:rPr>
                <w:rFonts w:ascii="GHEA Grapalat" w:hAnsi="GHEA Grapalat"/>
                <w:bCs/>
                <w:sz w:val="20"/>
                <w:szCs w:val="20"/>
                <w:lang w:val="hy-AM"/>
              </w:rPr>
            </w:pPr>
            <w:r w:rsidRPr="00FA1598">
              <w:rPr>
                <w:rFonts w:ascii="GHEA Grapalat" w:hAnsi="GHEA Grapalat" w:cs="Sylfaen"/>
                <w:bCs/>
                <w:sz w:val="20"/>
                <w:szCs w:val="20"/>
                <w:lang w:val="hy-AM"/>
              </w:rPr>
              <w:t>Այս</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մոդուլն</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ուսումնասիրելու</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համար</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սկզբնական</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մասնագիտական</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գիտելիքներ</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պետք</w:t>
            </w:r>
            <w:r w:rsidRPr="00FA1598">
              <w:rPr>
                <w:rFonts w:ascii="GHEA Grapalat" w:hAnsi="GHEA Grapalat"/>
                <w:bCs/>
                <w:sz w:val="20"/>
                <w:szCs w:val="20"/>
                <w:lang w:val="hy-AM"/>
              </w:rPr>
              <w:t xml:space="preserve"> </w:t>
            </w:r>
            <w:r w:rsidRPr="00FA1598">
              <w:rPr>
                <w:rFonts w:ascii="GHEA Grapalat" w:hAnsi="GHEA Grapalat" w:cs="Sylfaen"/>
                <w:bCs/>
                <w:sz w:val="20"/>
                <w:szCs w:val="20"/>
                <w:lang w:val="hy-AM"/>
              </w:rPr>
              <w:t>չեն</w:t>
            </w:r>
            <w:r w:rsidRPr="00FA1598">
              <w:rPr>
                <w:rFonts w:ascii="GHEA Grapalat" w:hAnsi="GHEA Grapalat" w:cs="Arial Armenian"/>
                <w:bCs/>
                <w:sz w:val="20"/>
                <w:szCs w:val="20"/>
                <w:lang w:val="hy-AM"/>
              </w:rPr>
              <w:t>։</w:t>
            </w:r>
          </w:p>
        </w:tc>
      </w:tr>
      <w:tr w:rsidR="00D94DE1" w:rsidRPr="001846B3" w14:paraId="1B97D902" w14:textId="77777777" w:rsidTr="00E830C3">
        <w:tc>
          <w:tcPr>
            <w:tcW w:w="567" w:type="dxa"/>
          </w:tcPr>
          <w:p w14:paraId="59CB27F3"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1C86B4B" w14:textId="77777777" w:rsidR="00D94DE1" w:rsidRPr="00064CD3" w:rsidRDefault="00D94DE1" w:rsidP="00D94DE1">
            <w:pPr>
              <w:pStyle w:val="ArialArmenian10010"/>
              <w:rPr>
                <w:b/>
                <w:bCs w:val="0"/>
              </w:rPr>
            </w:pPr>
            <w:r w:rsidRPr="00064CD3">
              <w:rPr>
                <w:b/>
                <w:bCs w:val="0"/>
              </w:rPr>
              <w:t>Մոդուլի գնահատման կարգը</w:t>
            </w:r>
          </w:p>
        </w:tc>
        <w:tc>
          <w:tcPr>
            <w:tcW w:w="11487" w:type="dxa"/>
          </w:tcPr>
          <w:p w14:paraId="60C90A2A" w14:textId="77777777" w:rsidR="00D94DE1" w:rsidRPr="00045473" w:rsidRDefault="00D94DE1" w:rsidP="00D94DE1">
            <w:pPr>
              <w:pStyle w:val="ArialArmenian10010"/>
              <w:rPr>
                <w:highlight w:val="yellow"/>
              </w:rPr>
            </w:pPr>
            <w:r w:rsidRPr="001272C2">
              <w:t>Մոդուլի ընդունելի կատարողականը յուրաքանչյուր արդյունքի համար նախատես</w:t>
            </w:r>
            <w:r w:rsidRPr="001272C2">
              <w:softHyphen/>
              <w:t>ված կատարման չափանիշների բավարար մակարդակի ապահովումն</w:t>
            </w:r>
            <w:r w:rsidRPr="00045473">
              <w:t xml:space="preserve"> </w:t>
            </w:r>
            <w:r w:rsidRPr="001272C2">
              <w:t>է:</w:t>
            </w:r>
          </w:p>
        </w:tc>
      </w:tr>
      <w:tr w:rsidR="00D94DE1" w:rsidRPr="001846B3" w14:paraId="3021FA4D" w14:textId="77777777" w:rsidTr="00E830C3">
        <w:tc>
          <w:tcPr>
            <w:tcW w:w="567" w:type="dxa"/>
          </w:tcPr>
          <w:p w14:paraId="2B6CDCD9"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0A613060" w14:textId="77777777" w:rsidR="00D94DE1" w:rsidRPr="00064CD3" w:rsidRDefault="00D94DE1" w:rsidP="00D94DE1">
            <w:pPr>
              <w:pStyle w:val="ArialArmenian10010"/>
              <w:rPr>
                <w:b/>
                <w:bCs w:val="0"/>
              </w:rPr>
            </w:pPr>
            <w:r w:rsidRPr="00064CD3">
              <w:rPr>
                <w:b/>
                <w:bCs w:val="0"/>
              </w:rPr>
              <w:t xml:space="preserve">ՈՒսումնառության արդյունք 1 </w:t>
            </w:r>
          </w:p>
        </w:tc>
        <w:tc>
          <w:tcPr>
            <w:tcW w:w="11487" w:type="dxa"/>
          </w:tcPr>
          <w:p w14:paraId="4D89878D" w14:textId="3C500AFE" w:rsidR="00D94DE1" w:rsidRPr="00045473" w:rsidRDefault="00D94DE1" w:rsidP="00D94DE1">
            <w:pPr>
              <w:pStyle w:val="ArialArmenian10010"/>
              <w:rPr>
                <w:highlight w:val="yellow"/>
              </w:rPr>
            </w:pPr>
            <w:r w:rsidRPr="001272C2">
              <w:t>Ներկայացնել զբոսաշրջության պատմական</w:t>
            </w:r>
            <w:r w:rsidRPr="001272C2">
              <w:rPr>
                <w:rFonts w:cs="Arial"/>
              </w:rPr>
              <w:t xml:space="preserve"> </w:t>
            </w:r>
            <w:r w:rsidRPr="001272C2">
              <w:t>զարգացման առանձնահատկությունները</w:t>
            </w:r>
          </w:p>
        </w:tc>
      </w:tr>
      <w:tr w:rsidR="00D94DE1" w:rsidRPr="001846B3" w14:paraId="0B9EA6C2" w14:textId="77777777" w:rsidTr="00E830C3">
        <w:tc>
          <w:tcPr>
            <w:tcW w:w="567" w:type="dxa"/>
          </w:tcPr>
          <w:p w14:paraId="228C19CA"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3C62E99" w14:textId="77777777" w:rsidR="00D94DE1" w:rsidRPr="00064CD3" w:rsidRDefault="00D94DE1" w:rsidP="00D94DE1">
            <w:pPr>
              <w:pStyle w:val="ArialArmenian10010"/>
              <w:rPr>
                <w:b/>
                <w:bCs w:val="0"/>
              </w:rPr>
            </w:pPr>
            <w:r w:rsidRPr="00064CD3">
              <w:rPr>
                <w:b/>
                <w:bCs w:val="0"/>
              </w:rPr>
              <w:t>Կատարման չափանիշներ</w:t>
            </w:r>
          </w:p>
        </w:tc>
        <w:tc>
          <w:tcPr>
            <w:tcW w:w="11487" w:type="dxa"/>
            <w:vAlign w:val="center"/>
          </w:tcPr>
          <w:p w14:paraId="14F6AA15" w14:textId="77777777" w:rsidR="00D94DE1" w:rsidRPr="00FA1598" w:rsidRDefault="00D94DE1" w:rsidP="000D20D0">
            <w:pPr>
              <w:numPr>
                <w:ilvl w:val="0"/>
                <w:numId w:val="108"/>
              </w:numPr>
              <w:spacing w:after="0" w:line="360" w:lineRule="auto"/>
              <w:ind w:left="496"/>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զբոսաշրջության ժամանակակից բնորոշումը,</w:t>
            </w:r>
          </w:p>
          <w:p w14:paraId="55E79CE7" w14:textId="422AD072" w:rsidR="00D94DE1" w:rsidRPr="00FA1598" w:rsidRDefault="00D94DE1" w:rsidP="000D20D0">
            <w:pPr>
              <w:numPr>
                <w:ilvl w:val="0"/>
                <w:numId w:val="108"/>
              </w:numPr>
              <w:spacing w:after="0" w:line="360" w:lineRule="auto"/>
              <w:ind w:left="496"/>
              <w:jc w:val="both"/>
              <w:rPr>
                <w:rFonts w:ascii="GHEA Grapalat" w:hAnsi="GHEA Grapalat" w:cs="Courier New"/>
                <w:bCs/>
                <w:kern w:val="36"/>
                <w:sz w:val="20"/>
                <w:szCs w:val="20"/>
                <w:lang w:val="hy-AM"/>
              </w:rPr>
            </w:pPr>
            <w:r>
              <w:rPr>
                <w:rFonts w:ascii="GHEA Grapalat" w:hAnsi="GHEA Grapalat" w:cs="Courier New"/>
                <w:bCs/>
                <w:kern w:val="36"/>
                <w:sz w:val="20"/>
                <w:szCs w:val="20"/>
                <w:lang w:val="hy-AM"/>
              </w:rPr>
              <w:t>ներկայացնում</w:t>
            </w:r>
            <w:r w:rsidRPr="00FA1598">
              <w:rPr>
                <w:rFonts w:ascii="GHEA Grapalat" w:hAnsi="GHEA Grapalat" w:cs="Courier New"/>
                <w:bCs/>
                <w:kern w:val="36"/>
                <w:sz w:val="20"/>
                <w:szCs w:val="20"/>
                <w:lang w:val="hy-AM"/>
              </w:rPr>
              <w:t xml:space="preserve"> է զբոսաշրջության ոլորտում կիրառվող հիմնական հասկացություններ</w:t>
            </w:r>
            <w:r>
              <w:rPr>
                <w:rFonts w:ascii="GHEA Grapalat" w:hAnsi="GHEA Grapalat" w:cs="Courier New"/>
                <w:bCs/>
                <w:kern w:val="36"/>
                <w:sz w:val="20"/>
                <w:szCs w:val="20"/>
                <w:lang w:val="hy-AM"/>
              </w:rPr>
              <w:t>ը</w:t>
            </w:r>
            <w:r w:rsidRPr="00FA1598">
              <w:rPr>
                <w:rFonts w:ascii="GHEA Grapalat" w:hAnsi="GHEA Grapalat" w:cs="Courier New"/>
                <w:bCs/>
                <w:kern w:val="36"/>
                <w:sz w:val="20"/>
                <w:szCs w:val="20"/>
                <w:lang w:val="hy-AM"/>
              </w:rPr>
              <w:t>,</w:t>
            </w:r>
          </w:p>
          <w:p w14:paraId="5CEF3173" w14:textId="77777777" w:rsidR="00D94DE1" w:rsidRPr="00FA1598" w:rsidRDefault="00D94DE1" w:rsidP="000D20D0">
            <w:pPr>
              <w:numPr>
                <w:ilvl w:val="0"/>
                <w:numId w:val="108"/>
              </w:numPr>
              <w:spacing w:after="0" w:line="360" w:lineRule="auto"/>
              <w:ind w:left="496"/>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զբոսաշրջության կազմակերպման ընդհանրություններն և տարբերությունները՝ ըստ ժամանակագրության,</w:t>
            </w:r>
          </w:p>
          <w:p w14:paraId="5F48DFFE" w14:textId="77777777" w:rsidR="00D94DE1" w:rsidRPr="00FA1598" w:rsidRDefault="00D94DE1" w:rsidP="000D20D0">
            <w:pPr>
              <w:numPr>
                <w:ilvl w:val="0"/>
                <w:numId w:val="108"/>
              </w:numPr>
              <w:spacing w:after="0" w:line="360" w:lineRule="auto"/>
              <w:ind w:left="496"/>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զբոսաշրջությունը որպես արդյունավետ տնտեսվարման ինքնուրույն համակարգ,</w:t>
            </w:r>
          </w:p>
          <w:p w14:paraId="09C5FD9A" w14:textId="35857BA0" w:rsidR="00D94DE1" w:rsidRPr="00FA1598" w:rsidRDefault="00D94DE1" w:rsidP="000D20D0">
            <w:pPr>
              <w:numPr>
                <w:ilvl w:val="0"/>
                <w:numId w:val="108"/>
              </w:numPr>
              <w:spacing w:after="0" w:line="360" w:lineRule="auto"/>
              <w:ind w:left="496"/>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զբոսաշրջության տնտեսական, քաղաքական, սոցիալական, բնապահպանական և հոգևոր-մշակութային նշանակությունը:</w:t>
            </w:r>
          </w:p>
        </w:tc>
      </w:tr>
      <w:tr w:rsidR="00D94DE1" w:rsidRPr="001846B3" w14:paraId="02514446" w14:textId="77777777" w:rsidTr="00E830C3">
        <w:tc>
          <w:tcPr>
            <w:tcW w:w="567" w:type="dxa"/>
          </w:tcPr>
          <w:p w14:paraId="60702196"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8C571C6" w14:textId="77777777" w:rsidR="00D94DE1" w:rsidRPr="00064CD3" w:rsidRDefault="00D94DE1" w:rsidP="00D94DE1">
            <w:pPr>
              <w:pStyle w:val="ArialArmenian10010"/>
              <w:rPr>
                <w:b/>
                <w:bCs w:val="0"/>
              </w:rPr>
            </w:pPr>
            <w:r w:rsidRPr="00064CD3">
              <w:rPr>
                <w:b/>
                <w:bCs w:val="0"/>
              </w:rPr>
              <w:t>ՈՒսումնառության արդյունք 2</w:t>
            </w:r>
          </w:p>
        </w:tc>
        <w:tc>
          <w:tcPr>
            <w:tcW w:w="11487" w:type="dxa"/>
          </w:tcPr>
          <w:p w14:paraId="59AAA38D" w14:textId="228AD0F0" w:rsidR="00D94DE1" w:rsidRPr="00FA1598" w:rsidRDefault="00D94DE1" w:rsidP="00D94DE1">
            <w:pPr>
              <w:spacing w:after="0" w:line="360" w:lineRule="auto"/>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Ներկայացնել զբոսաշրջության կազմակերպման ձևերը և տեսակները </w:t>
            </w:r>
          </w:p>
        </w:tc>
      </w:tr>
      <w:tr w:rsidR="00D94DE1" w:rsidRPr="001846B3" w14:paraId="5DDBB235" w14:textId="77777777" w:rsidTr="00E830C3">
        <w:tc>
          <w:tcPr>
            <w:tcW w:w="567" w:type="dxa"/>
          </w:tcPr>
          <w:p w14:paraId="02B4E210"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0512EDE" w14:textId="77777777" w:rsidR="00D94DE1" w:rsidRPr="00064CD3" w:rsidRDefault="00D94DE1" w:rsidP="00D94DE1">
            <w:pPr>
              <w:pStyle w:val="ArialArmenian10010"/>
              <w:rPr>
                <w:b/>
                <w:bCs w:val="0"/>
              </w:rPr>
            </w:pPr>
            <w:r w:rsidRPr="00064CD3">
              <w:rPr>
                <w:b/>
                <w:bCs w:val="0"/>
              </w:rPr>
              <w:t>Կատարման չափանիշներ</w:t>
            </w:r>
          </w:p>
        </w:tc>
        <w:tc>
          <w:tcPr>
            <w:tcW w:w="11487" w:type="dxa"/>
          </w:tcPr>
          <w:p w14:paraId="757FEE2E" w14:textId="77777777" w:rsidR="00D94DE1" w:rsidRPr="00FA1598" w:rsidRDefault="00D94DE1" w:rsidP="00D94DE1">
            <w:pPr>
              <w:numPr>
                <w:ilvl w:val="0"/>
                <w:numId w:val="62"/>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ներկայացնում է զբոսաշրջության կազմակերպման ձևերը, </w:t>
            </w:r>
          </w:p>
          <w:p w14:paraId="47E156DE" w14:textId="77777777" w:rsidR="00D94DE1" w:rsidRPr="00FA1598" w:rsidRDefault="00D94DE1" w:rsidP="00D94DE1">
            <w:pPr>
              <w:numPr>
                <w:ilvl w:val="0"/>
                <w:numId w:val="62"/>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զբոսաշրջության կազմակերպման ձևերի առանձնահատկությունները,</w:t>
            </w:r>
          </w:p>
          <w:p w14:paraId="2ACE5BBD" w14:textId="77777777" w:rsidR="00D94DE1" w:rsidRPr="00FA1598" w:rsidRDefault="00D94DE1" w:rsidP="00D94DE1">
            <w:pPr>
              <w:numPr>
                <w:ilvl w:val="0"/>
                <w:numId w:val="62"/>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ներկայացնում է զբոսաշրջության դասակարգոըմը՝ ըստ տարբեր չափանիշների, </w:t>
            </w:r>
          </w:p>
          <w:p w14:paraId="49A23A60" w14:textId="77777777" w:rsidR="00D94DE1" w:rsidRPr="00FA1598" w:rsidRDefault="00D94DE1" w:rsidP="00D94DE1">
            <w:pPr>
              <w:numPr>
                <w:ilvl w:val="0"/>
                <w:numId w:val="62"/>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զբոսաշրջության տեսակների առանձնահատկությունները</w:t>
            </w:r>
          </w:p>
          <w:p w14:paraId="6FA6511C" w14:textId="77777777" w:rsidR="00D94DE1" w:rsidRPr="00FA1598" w:rsidRDefault="00D94DE1" w:rsidP="00D94DE1">
            <w:pPr>
              <w:numPr>
                <w:ilvl w:val="0"/>
                <w:numId w:val="62"/>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զբոսաշրջության և կայուն զարգացման հայեցակարգի փոխառնչությունները,</w:t>
            </w:r>
          </w:p>
          <w:p w14:paraId="5A829003" w14:textId="00FC0DA8" w:rsidR="00D94DE1" w:rsidRPr="00FA1598" w:rsidRDefault="00D94DE1" w:rsidP="00D94DE1">
            <w:pPr>
              <w:numPr>
                <w:ilvl w:val="0"/>
                <w:numId w:val="62"/>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տարբերակում է կայուն զբոսաշրջության հիմնական առանձնահատկությունները և արդյունավետությունը:</w:t>
            </w:r>
          </w:p>
        </w:tc>
      </w:tr>
      <w:tr w:rsidR="00D94DE1" w:rsidRPr="00FA1598" w14:paraId="5BF21BCC" w14:textId="77777777" w:rsidTr="00E830C3">
        <w:tc>
          <w:tcPr>
            <w:tcW w:w="567" w:type="dxa"/>
          </w:tcPr>
          <w:p w14:paraId="50508367"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3BCDF2B1" w14:textId="6CF0FD26" w:rsidR="00D94DE1" w:rsidRPr="00064CD3" w:rsidRDefault="00D94DE1" w:rsidP="00D94DE1">
            <w:pPr>
              <w:pStyle w:val="ArialArmenian10010"/>
              <w:rPr>
                <w:b/>
                <w:bCs w:val="0"/>
              </w:rPr>
            </w:pPr>
            <w:r w:rsidRPr="00064CD3">
              <w:rPr>
                <w:b/>
                <w:bCs w:val="0"/>
              </w:rPr>
              <w:t xml:space="preserve">ՈՒսումնառության արդյունք </w:t>
            </w:r>
            <w:r w:rsidR="004E1846">
              <w:rPr>
                <w:b/>
                <w:bCs w:val="0"/>
              </w:rPr>
              <w:t>3</w:t>
            </w:r>
          </w:p>
        </w:tc>
        <w:tc>
          <w:tcPr>
            <w:tcW w:w="11487" w:type="dxa"/>
          </w:tcPr>
          <w:p w14:paraId="66E435D5" w14:textId="40826C32" w:rsidR="00D94DE1" w:rsidRPr="00FA1598" w:rsidRDefault="00D94DE1" w:rsidP="00D94DE1">
            <w:pPr>
              <w:spacing w:after="0" w:line="360" w:lineRule="auto"/>
              <w:rPr>
                <w:rFonts w:ascii="GHEA Grapalat" w:hAnsi="GHEA Grapalat" w:cs="Courier New"/>
                <w:bCs/>
                <w:kern w:val="36"/>
                <w:sz w:val="20"/>
                <w:szCs w:val="20"/>
                <w:lang w:val="hy-AM"/>
              </w:rPr>
            </w:pPr>
            <w:r w:rsidRPr="00FA1598">
              <w:rPr>
                <w:rFonts w:ascii="GHEA Grapalat" w:hAnsi="GHEA Grapalat" w:cs="Courier New"/>
                <w:bCs/>
                <w:kern w:val="36"/>
                <w:sz w:val="20"/>
                <w:szCs w:val="20"/>
              </w:rPr>
              <w:t xml:space="preserve">Ներկայացնել </w:t>
            </w:r>
            <w:r w:rsidRPr="00FA1598">
              <w:rPr>
                <w:rFonts w:ascii="GHEA Grapalat" w:hAnsi="GHEA Grapalat" w:cs="Courier New"/>
                <w:bCs/>
                <w:kern w:val="36"/>
                <w:sz w:val="20"/>
                <w:szCs w:val="20"/>
                <w:lang w:val="hy-AM"/>
              </w:rPr>
              <w:t>զբոսաշրջային հիմնական ծառայություններ</w:t>
            </w:r>
            <w:r w:rsidRPr="00FA1598">
              <w:rPr>
                <w:rFonts w:ascii="GHEA Grapalat" w:hAnsi="GHEA Grapalat" w:cs="Courier New"/>
                <w:bCs/>
                <w:kern w:val="36"/>
                <w:sz w:val="20"/>
                <w:szCs w:val="20"/>
              </w:rPr>
              <w:t>ը</w:t>
            </w:r>
          </w:p>
        </w:tc>
      </w:tr>
      <w:tr w:rsidR="00D94DE1" w:rsidRPr="001846B3" w14:paraId="56327CB3" w14:textId="77777777" w:rsidTr="00E830C3">
        <w:tc>
          <w:tcPr>
            <w:tcW w:w="567" w:type="dxa"/>
          </w:tcPr>
          <w:p w14:paraId="72213EC4"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0071E75C" w14:textId="77777777" w:rsidR="00D94DE1" w:rsidRPr="00064CD3" w:rsidRDefault="00D94DE1" w:rsidP="00D94DE1">
            <w:pPr>
              <w:pStyle w:val="ArialArmenian10010"/>
              <w:rPr>
                <w:b/>
                <w:bCs w:val="0"/>
              </w:rPr>
            </w:pPr>
            <w:r w:rsidRPr="00064CD3">
              <w:rPr>
                <w:b/>
                <w:bCs w:val="0"/>
              </w:rPr>
              <w:t>Կատարման չափանիշներ</w:t>
            </w:r>
          </w:p>
        </w:tc>
        <w:tc>
          <w:tcPr>
            <w:tcW w:w="11487" w:type="dxa"/>
          </w:tcPr>
          <w:p w14:paraId="29611490" w14:textId="0FB99A4F" w:rsidR="00D94DE1" w:rsidRPr="00FA1598" w:rsidRDefault="00D94DE1" w:rsidP="00D94DE1">
            <w:pPr>
              <w:numPr>
                <w:ilvl w:val="0"/>
                <w:numId w:val="63"/>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զբոսաշրջիկի փոխադրման ծառայությունների հիմնական տեսակները,</w:t>
            </w:r>
          </w:p>
          <w:p w14:paraId="0C5E914D" w14:textId="5E618A2F" w:rsidR="00D94DE1" w:rsidRPr="00FA1598" w:rsidRDefault="00D94DE1" w:rsidP="00D94DE1">
            <w:pPr>
              <w:numPr>
                <w:ilvl w:val="0"/>
                <w:numId w:val="63"/>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զբոսաշրջիկի կեցության ծառայությունների հիմնական տեսակները,</w:t>
            </w:r>
          </w:p>
          <w:p w14:paraId="79308A31" w14:textId="4109E413" w:rsidR="00D94DE1" w:rsidRPr="00FA1598" w:rsidRDefault="00D94DE1" w:rsidP="004E1846">
            <w:pPr>
              <w:numPr>
                <w:ilvl w:val="0"/>
                <w:numId w:val="63"/>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զբոսաշրջիկի սննդի կազմակերպման ծառայությունների հիմնական տեսակները։</w:t>
            </w:r>
            <w:r w:rsidRPr="00FA1598">
              <w:rPr>
                <w:rFonts w:ascii="GHEA Grapalat" w:hAnsi="GHEA Grapalat" w:cs="Courier New"/>
                <w:b/>
                <w:bCs/>
                <w:kern w:val="36"/>
                <w:sz w:val="20"/>
                <w:szCs w:val="20"/>
                <w:lang w:val="hy-AM"/>
              </w:rPr>
              <w:t xml:space="preserve"> </w:t>
            </w:r>
          </w:p>
        </w:tc>
      </w:tr>
      <w:tr w:rsidR="00D94DE1" w:rsidRPr="00FA1598" w14:paraId="192AEA01" w14:textId="77777777" w:rsidTr="00E830C3">
        <w:tc>
          <w:tcPr>
            <w:tcW w:w="567" w:type="dxa"/>
          </w:tcPr>
          <w:p w14:paraId="69E6C574"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5531D898" w14:textId="6C49843B" w:rsidR="00D94DE1" w:rsidRPr="00064CD3" w:rsidRDefault="00D94DE1" w:rsidP="00D94DE1">
            <w:pPr>
              <w:pStyle w:val="ArialArmenian10010"/>
              <w:rPr>
                <w:b/>
                <w:bCs w:val="0"/>
              </w:rPr>
            </w:pPr>
            <w:r w:rsidRPr="00064CD3">
              <w:rPr>
                <w:b/>
                <w:bCs w:val="0"/>
              </w:rPr>
              <w:t xml:space="preserve">ՈՒսումնառության արդյունք </w:t>
            </w:r>
            <w:r w:rsidR="004E1846">
              <w:rPr>
                <w:b/>
                <w:bCs w:val="0"/>
              </w:rPr>
              <w:t>4</w:t>
            </w:r>
          </w:p>
        </w:tc>
        <w:tc>
          <w:tcPr>
            <w:tcW w:w="11487" w:type="dxa"/>
          </w:tcPr>
          <w:p w14:paraId="744F16CF" w14:textId="569CAE9A" w:rsidR="00D94DE1" w:rsidRPr="00FA1598" w:rsidRDefault="00D94DE1" w:rsidP="00D94DE1">
            <w:pPr>
              <w:spacing w:after="0" w:line="360" w:lineRule="auto"/>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Ներկայացնել զբոսաշրջային լրացուցիչ ծառայությունները</w:t>
            </w:r>
          </w:p>
        </w:tc>
      </w:tr>
      <w:tr w:rsidR="00D94DE1" w:rsidRPr="001846B3" w14:paraId="6007ECC7" w14:textId="77777777" w:rsidTr="00E830C3">
        <w:tc>
          <w:tcPr>
            <w:tcW w:w="567" w:type="dxa"/>
          </w:tcPr>
          <w:p w14:paraId="1E5FE3EF"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FB80ACF" w14:textId="77777777" w:rsidR="00D94DE1" w:rsidRPr="00064CD3" w:rsidRDefault="00D94DE1" w:rsidP="00D94DE1">
            <w:pPr>
              <w:pStyle w:val="ArialArmenian10010"/>
              <w:rPr>
                <w:b/>
                <w:bCs w:val="0"/>
              </w:rPr>
            </w:pPr>
            <w:r w:rsidRPr="00064CD3">
              <w:rPr>
                <w:b/>
                <w:bCs w:val="0"/>
              </w:rPr>
              <w:t>Կատարման չափանիշներ</w:t>
            </w:r>
          </w:p>
        </w:tc>
        <w:tc>
          <w:tcPr>
            <w:tcW w:w="11487" w:type="dxa"/>
          </w:tcPr>
          <w:p w14:paraId="32838FE0" w14:textId="7BC1EFCA" w:rsidR="00D94DE1" w:rsidRPr="00FA1598" w:rsidRDefault="00D94DE1" w:rsidP="00D94DE1">
            <w:pPr>
              <w:numPr>
                <w:ilvl w:val="0"/>
                <w:numId w:val="64"/>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զբոսաշրջային լրացուցիչ ծառայությունները, դրանց դերը,</w:t>
            </w:r>
          </w:p>
          <w:p w14:paraId="7C3354B2" w14:textId="77777777" w:rsidR="00D94DE1" w:rsidRPr="00FA1598" w:rsidRDefault="00D94DE1" w:rsidP="00D94DE1">
            <w:pPr>
              <w:numPr>
                <w:ilvl w:val="0"/>
                <w:numId w:val="64"/>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կապակցում է լրացուցիչ ծառայությունները հիմնական ծառայությունների հետ,</w:t>
            </w:r>
          </w:p>
          <w:p w14:paraId="58452613" w14:textId="0F19B48B" w:rsidR="00D94DE1" w:rsidRPr="00FA1598" w:rsidRDefault="00D94DE1" w:rsidP="00D94DE1">
            <w:pPr>
              <w:numPr>
                <w:ilvl w:val="0"/>
                <w:numId w:val="64"/>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կատարում է հիմնական և լրացուցիչ ծառայությունների փոխլրացման գործողություն,</w:t>
            </w:r>
          </w:p>
          <w:p w14:paraId="6FD29904" w14:textId="42CC4E92" w:rsidR="00D94DE1" w:rsidRPr="00FA1598" w:rsidRDefault="00D94DE1" w:rsidP="00D94DE1">
            <w:pPr>
              <w:numPr>
                <w:ilvl w:val="0"/>
                <w:numId w:val="64"/>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lastRenderedPageBreak/>
              <w:t xml:space="preserve">ներկայացնում է զբոսաշրջային լրացուցիչ ծառայությունները և դրանց տնտեսական հետևանքը, </w:t>
            </w:r>
          </w:p>
          <w:p w14:paraId="7D4520CA" w14:textId="2D726454" w:rsidR="00D94DE1" w:rsidRPr="00FA1598" w:rsidRDefault="00D94DE1" w:rsidP="00D94DE1">
            <w:pPr>
              <w:numPr>
                <w:ilvl w:val="0"/>
                <w:numId w:val="64"/>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առաջարկում է զբոսաշրջային լրացուցիչ ծառայություն:</w:t>
            </w:r>
          </w:p>
        </w:tc>
      </w:tr>
      <w:tr w:rsidR="00D94DE1" w:rsidRPr="00FA1598" w14:paraId="717D57F9" w14:textId="77777777" w:rsidTr="00064CD3">
        <w:tc>
          <w:tcPr>
            <w:tcW w:w="15173" w:type="dxa"/>
            <w:gridSpan w:val="3"/>
          </w:tcPr>
          <w:p w14:paraId="79F61B2C" w14:textId="77777777" w:rsidR="00D94DE1" w:rsidRPr="00FA1598" w:rsidRDefault="00D94DE1" w:rsidP="00D94DE1">
            <w:pPr>
              <w:spacing w:after="0" w:line="360" w:lineRule="auto"/>
              <w:ind w:left="31"/>
              <w:jc w:val="center"/>
              <w:rPr>
                <w:rFonts w:ascii="GHEA Grapalat" w:hAnsi="GHEA Grapalat" w:cs="Courier New"/>
                <w:bCs/>
                <w:kern w:val="36"/>
                <w:lang w:val="hy-AM"/>
              </w:rPr>
            </w:pPr>
            <w:r w:rsidRPr="00FA1598">
              <w:rPr>
                <w:rFonts w:ascii="GHEA Grapalat" w:hAnsi="GHEA Grapalat" w:cs="Sylfaen"/>
                <w:b/>
                <w:lang w:val="hy-AM"/>
              </w:rPr>
              <w:t>ՄՈԴՈՒԼԻ</w:t>
            </w:r>
            <w:r w:rsidRPr="00FA1598">
              <w:rPr>
                <w:rFonts w:ascii="GHEA Grapalat" w:hAnsi="GHEA Grapalat"/>
                <w:b/>
                <w:lang w:val="hy-AM"/>
              </w:rPr>
              <w:t xml:space="preserve"> </w:t>
            </w:r>
            <w:r w:rsidRPr="00FA1598">
              <w:rPr>
                <w:rFonts w:ascii="GHEA Grapalat" w:hAnsi="GHEA Grapalat" w:cs="Sylfaen"/>
                <w:b/>
                <w:lang w:val="hy-AM"/>
              </w:rPr>
              <w:t>ԱՆՎԱՆՈՒՄԸ</w:t>
            </w:r>
            <w:r w:rsidRPr="00FA1598">
              <w:rPr>
                <w:rFonts w:ascii="GHEA Grapalat" w:hAnsi="GHEA Grapalat"/>
                <w:b/>
                <w:lang w:val="hy-AM"/>
              </w:rPr>
              <w:t xml:space="preserve"> «</w:t>
            </w:r>
            <w:r w:rsidRPr="00FA1598">
              <w:rPr>
                <w:rFonts w:ascii="GHEA Grapalat" w:hAnsi="GHEA Grapalat" w:cs="Sylfaen"/>
                <w:b/>
                <w:lang w:val="hy-AM"/>
              </w:rPr>
              <w:t>ԶԲՈՍԱՇՐՋԱՅԻՆ ՌԵՍՈՒՐՍՆԵՐ»</w:t>
            </w:r>
          </w:p>
        </w:tc>
      </w:tr>
      <w:tr w:rsidR="00D94DE1" w:rsidRPr="00FA1598" w14:paraId="359AE6E3" w14:textId="77777777" w:rsidTr="00E830C3">
        <w:tc>
          <w:tcPr>
            <w:tcW w:w="567" w:type="dxa"/>
          </w:tcPr>
          <w:p w14:paraId="54CB625B" w14:textId="77777777" w:rsidR="00D94DE1" w:rsidRPr="00FA1598" w:rsidRDefault="00D94DE1" w:rsidP="000D20D0">
            <w:pPr>
              <w:numPr>
                <w:ilvl w:val="0"/>
                <w:numId w:val="128"/>
              </w:numPr>
              <w:spacing w:after="0" w:line="360" w:lineRule="auto"/>
              <w:ind w:left="31" w:firstLine="0"/>
              <w:rPr>
                <w:rFonts w:ascii="GHEA Grapalat" w:hAnsi="GHEA Grapalat" w:cs="Sylfaen"/>
                <w:b/>
                <w:sz w:val="20"/>
                <w:szCs w:val="20"/>
              </w:rPr>
            </w:pPr>
          </w:p>
        </w:tc>
        <w:tc>
          <w:tcPr>
            <w:tcW w:w="3119" w:type="dxa"/>
            <w:vAlign w:val="center"/>
          </w:tcPr>
          <w:p w14:paraId="19891F84" w14:textId="13C0113C" w:rsidR="00D94DE1" w:rsidRPr="00064CD3" w:rsidRDefault="00D94DE1" w:rsidP="00D94DE1">
            <w:pPr>
              <w:pStyle w:val="ArialArmenian10010"/>
              <w:rPr>
                <w:b/>
                <w:bCs w:val="0"/>
              </w:rPr>
            </w:pPr>
            <w:r w:rsidRPr="00064CD3">
              <w:rPr>
                <w:b/>
                <w:bCs w:val="0"/>
              </w:rPr>
              <w:t>Մոդուլի դասիչը</w:t>
            </w:r>
          </w:p>
        </w:tc>
        <w:tc>
          <w:tcPr>
            <w:tcW w:w="11487" w:type="dxa"/>
          </w:tcPr>
          <w:p w14:paraId="3C8AD85B" w14:textId="15C147BF" w:rsidR="00D94DE1" w:rsidRPr="001272C2" w:rsidRDefault="00D94DE1" w:rsidP="00D94DE1">
            <w:pPr>
              <w:pStyle w:val="ArialArmenian10010"/>
            </w:pPr>
            <w:r w:rsidRPr="001272C2">
              <w:t>ԶՕԼ-5-24-01</w:t>
            </w:r>
            <w:r w:rsidRPr="001272C2">
              <w:rPr>
                <w:lang w:val="en-US"/>
              </w:rPr>
              <w:t>8</w:t>
            </w:r>
          </w:p>
        </w:tc>
      </w:tr>
      <w:tr w:rsidR="00D94DE1" w:rsidRPr="001846B3" w14:paraId="2FDF3FDC" w14:textId="77777777" w:rsidTr="00E830C3">
        <w:tc>
          <w:tcPr>
            <w:tcW w:w="567" w:type="dxa"/>
          </w:tcPr>
          <w:p w14:paraId="61577407" w14:textId="77777777" w:rsidR="00D94DE1" w:rsidRPr="00FA1598" w:rsidRDefault="00D94DE1" w:rsidP="000D20D0">
            <w:pPr>
              <w:numPr>
                <w:ilvl w:val="0"/>
                <w:numId w:val="128"/>
              </w:numPr>
              <w:spacing w:after="0" w:line="360" w:lineRule="auto"/>
              <w:ind w:left="31" w:firstLine="0"/>
              <w:rPr>
                <w:rFonts w:ascii="GHEA Grapalat" w:hAnsi="GHEA Grapalat" w:cs="Sylfaen"/>
                <w:b/>
                <w:sz w:val="20"/>
                <w:szCs w:val="20"/>
              </w:rPr>
            </w:pPr>
          </w:p>
        </w:tc>
        <w:tc>
          <w:tcPr>
            <w:tcW w:w="3119" w:type="dxa"/>
          </w:tcPr>
          <w:p w14:paraId="730B2055" w14:textId="77777777" w:rsidR="00D94DE1" w:rsidRPr="00064CD3" w:rsidRDefault="00D94DE1" w:rsidP="00D94DE1">
            <w:pPr>
              <w:pStyle w:val="ArialArmenian10010"/>
              <w:rPr>
                <w:b/>
                <w:bCs w:val="0"/>
              </w:rPr>
            </w:pPr>
            <w:r w:rsidRPr="00064CD3">
              <w:rPr>
                <w:b/>
                <w:bCs w:val="0"/>
              </w:rPr>
              <w:t>Մոդուլի նպատակը</w:t>
            </w:r>
          </w:p>
        </w:tc>
        <w:tc>
          <w:tcPr>
            <w:tcW w:w="11487" w:type="dxa"/>
          </w:tcPr>
          <w:p w14:paraId="0CE45D62" w14:textId="4DBC7918" w:rsidR="00D94DE1" w:rsidRPr="00FA1598" w:rsidRDefault="00D94DE1" w:rsidP="00D94DE1">
            <w:pPr>
              <w:pStyle w:val="11"/>
              <w:spacing w:line="360" w:lineRule="auto"/>
              <w:ind w:firstLine="0"/>
              <w:rPr>
                <w:rFonts w:ascii="GHEA Grapalat" w:hAnsi="GHEA Grapalat"/>
              </w:rPr>
            </w:pPr>
            <w:r>
              <w:rPr>
                <w:rFonts w:ascii="GHEA Grapalat" w:hAnsi="GHEA Grapalat"/>
              </w:rPr>
              <w:t>Ուսանողին</w:t>
            </w:r>
            <w:r w:rsidRPr="00FA1598">
              <w:rPr>
                <w:rFonts w:ascii="GHEA Grapalat" w:hAnsi="GHEA Grapalat"/>
              </w:rPr>
              <w:t xml:space="preserve"> տալ գիտելիքներ զբոսաշրջային արդյունք ստեղծելու համար անհրաժեշտ ռեսուրսների, Հայաստանի զբոսաշրջային գրավչություն ներկայացնող զբոսաշրջային </w:t>
            </w:r>
            <w:r w:rsidRPr="00FA1598">
              <w:rPr>
                <w:rFonts w:ascii="GHEA Grapalat" w:hAnsi="GHEA Grapalat" w:cs="GHEA Grapalat"/>
              </w:rPr>
              <w:t>ռեսուրսների</w:t>
            </w:r>
            <w:r w:rsidRPr="00FA1598">
              <w:rPr>
                <w:rFonts w:ascii="GHEA Grapalat" w:hAnsi="GHEA Grapalat"/>
              </w:rPr>
              <w:t xml:space="preserve">, </w:t>
            </w:r>
            <w:r w:rsidRPr="00FA1598">
              <w:rPr>
                <w:rFonts w:ascii="GHEA Grapalat" w:hAnsi="GHEA Grapalat" w:cs="GHEA Grapalat"/>
              </w:rPr>
              <w:t>նյու</w:t>
            </w:r>
            <w:r w:rsidRPr="00FA1598">
              <w:rPr>
                <w:rFonts w:ascii="GHEA Grapalat" w:hAnsi="GHEA Grapalat"/>
              </w:rPr>
              <w:t>թական և ոչ նյութական մշակութային ժառանգության վերաբերյալ</w:t>
            </w:r>
            <w:r w:rsidRPr="00B422F6">
              <w:rPr>
                <w:rFonts w:ascii="GHEA Grapalat" w:hAnsi="GHEA Grapalat"/>
              </w:rPr>
              <w:t xml:space="preserve">, ձևավորել </w:t>
            </w:r>
            <w:r w:rsidRPr="00FA1598">
              <w:rPr>
                <w:rFonts w:ascii="GHEA Grapalat" w:hAnsi="GHEA Grapalat"/>
              </w:rPr>
              <w:t>զբոսաշրջային երթուղի մշակել</w:t>
            </w:r>
            <w:r w:rsidRPr="00462F7A">
              <w:rPr>
                <w:rFonts w:ascii="GHEA Grapalat" w:hAnsi="GHEA Grapalat"/>
              </w:rPr>
              <w:t>ու</w:t>
            </w:r>
            <w:r w:rsidRPr="00FA1598">
              <w:rPr>
                <w:rFonts w:ascii="GHEA Grapalat" w:hAnsi="GHEA Grapalat"/>
              </w:rPr>
              <w:t xml:space="preserve"> կարողություն՝ ներառելով Հայաստանի բնության և պատմաճարտարապետական հուշարձանները, մշակութային վայրերը և արժեքները, ազգային ավանդույթները,</w:t>
            </w:r>
            <w:r w:rsidRPr="00B422F6">
              <w:rPr>
                <w:rFonts w:ascii="GHEA Grapalat" w:hAnsi="GHEA Grapalat"/>
              </w:rPr>
              <w:t xml:space="preserve"> </w:t>
            </w:r>
            <w:r w:rsidRPr="00FA1598">
              <w:rPr>
                <w:rFonts w:ascii="GHEA Grapalat" w:hAnsi="GHEA Grapalat"/>
              </w:rPr>
              <w:t xml:space="preserve">Հայաստանի </w:t>
            </w:r>
            <w:r w:rsidRPr="00FA1598">
              <w:rPr>
                <w:rFonts w:ascii="GHEA Grapalat" w:hAnsi="GHEA Grapalat" w:cs="GHEA Grapalat"/>
              </w:rPr>
              <w:t>կենսաբ</w:t>
            </w:r>
            <w:r w:rsidRPr="00FA1598">
              <w:rPr>
                <w:rFonts w:ascii="GHEA Grapalat" w:hAnsi="GHEA Grapalat"/>
              </w:rPr>
              <w:t xml:space="preserve">ազմազանությունը, առողջարանները՝ </w:t>
            </w:r>
            <w:r w:rsidRPr="001925B5">
              <w:rPr>
                <w:rFonts w:ascii="GHEA Grapalat" w:hAnsi="GHEA Grapalat"/>
              </w:rPr>
              <w:t xml:space="preserve">հաշվի առելով երկրի բնաշխարհագրական առանձնահատկությունները: </w:t>
            </w:r>
          </w:p>
        </w:tc>
      </w:tr>
      <w:tr w:rsidR="00D94DE1" w:rsidRPr="00FA1598" w14:paraId="42A17071" w14:textId="77777777" w:rsidTr="00E830C3">
        <w:tc>
          <w:tcPr>
            <w:tcW w:w="567" w:type="dxa"/>
          </w:tcPr>
          <w:p w14:paraId="22A1AACC" w14:textId="77777777" w:rsidR="00D94DE1" w:rsidRPr="00FA1598"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F221FB7" w14:textId="77777777" w:rsidR="00D94DE1" w:rsidRPr="00064CD3" w:rsidRDefault="00D94DE1" w:rsidP="00D94DE1">
            <w:pPr>
              <w:pStyle w:val="ArialArmenian10010"/>
              <w:rPr>
                <w:b/>
                <w:bCs w:val="0"/>
              </w:rPr>
            </w:pPr>
            <w:r w:rsidRPr="00064CD3">
              <w:rPr>
                <w:b/>
                <w:bCs w:val="0"/>
              </w:rPr>
              <w:t>Մոդուլի տևողությունը</w:t>
            </w:r>
          </w:p>
        </w:tc>
        <w:tc>
          <w:tcPr>
            <w:tcW w:w="11487" w:type="dxa"/>
          </w:tcPr>
          <w:p w14:paraId="4B276D85" w14:textId="4D2E8580" w:rsidR="00D94DE1" w:rsidRPr="001272C2" w:rsidRDefault="00D94DE1" w:rsidP="00D94DE1">
            <w:pPr>
              <w:pStyle w:val="ArialArmenian10010"/>
            </w:pPr>
            <w:r w:rsidRPr="001272C2">
              <w:t>108 ժամ</w:t>
            </w:r>
          </w:p>
        </w:tc>
      </w:tr>
      <w:tr w:rsidR="00D94DE1" w:rsidRPr="001846B3" w14:paraId="355757A1" w14:textId="77777777" w:rsidTr="00E830C3">
        <w:tc>
          <w:tcPr>
            <w:tcW w:w="567" w:type="dxa"/>
          </w:tcPr>
          <w:p w14:paraId="466372D2" w14:textId="77777777" w:rsidR="00D94DE1" w:rsidRPr="00FA1598" w:rsidRDefault="00D94DE1" w:rsidP="000D20D0">
            <w:pPr>
              <w:numPr>
                <w:ilvl w:val="0"/>
                <w:numId w:val="128"/>
              </w:numPr>
              <w:spacing w:after="0" w:line="360" w:lineRule="auto"/>
              <w:ind w:left="31" w:firstLine="0"/>
              <w:rPr>
                <w:rFonts w:ascii="GHEA Grapalat" w:hAnsi="GHEA Grapalat" w:cs="Sylfaen"/>
                <w:b/>
                <w:sz w:val="20"/>
                <w:szCs w:val="20"/>
              </w:rPr>
            </w:pPr>
          </w:p>
        </w:tc>
        <w:tc>
          <w:tcPr>
            <w:tcW w:w="3119" w:type="dxa"/>
          </w:tcPr>
          <w:p w14:paraId="7038BEF9" w14:textId="77777777" w:rsidR="00D94DE1" w:rsidRPr="00064CD3" w:rsidRDefault="00D94DE1" w:rsidP="00D94DE1">
            <w:pPr>
              <w:pStyle w:val="ArialArmenian10010"/>
              <w:rPr>
                <w:b/>
                <w:bCs w:val="0"/>
              </w:rPr>
            </w:pPr>
            <w:r w:rsidRPr="00064CD3">
              <w:rPr>
                <w:b/>
                <w:bCs w:val="0"/>
              </w:rPr>
              <w:t>Մուտքային պահանջները</w:t>
            </w:r>
          </w:p>
        </w:tc>
        <w:tc>
          <w:tcPr>
            <w:tcW w:w="11487" w:type="dxa"/>
          </w:tcPr>
          <w:p w14:paraId="4C034ABF" w14:textId="6684DC84" w:rsidR="00D94DE1" w:rsidRPr="00FA1598" w:rsidRDefault="00D94DE1" w:rsidP="00D94DE1">
            <w:pPr>
              <w:pStyle w:val="11"/>
              <w:spacing w:line="360" w:lineRule="auto"/>
              <w:ind w:firstLine="0"/>
              <w:rPr>
                <w:rFonts w:ascii="GHEA Grapalat" w:hAnsi="GHEA Grapalat"/>
              </w:rPr>
            </w:pPr>
            <w:r w:rsidRPr="00FA1598">
              <w:rPr>
                <w:rFonts w:ascii="GHEA Grapalat" w:hAnsi="GHEA Grapalat" w:cs="Sylfaen"/>
              </w:rPr>
              <w:t>Այս</w:t>
            </w:r>
            <w:r w:rsidRPr="00FA1598">
              <w:rPr>
                <w:rFonts w:ascii="GHEA Grapalat" w:hAnsi="GHEA Grapalat"/>
              </w:rPr>
              <w:t xml:space="preserve"> </w:t>
            </w:r>
            <w:r w:rsidRPr="00FA1598">
              <w:rPr>
                <w:rFonts w:ascii="GHEA Grapalat" w:hAnsi="GHEA Grapalat" w:cs="Sylfaen"/>
              </w:rPr>
              <w:t>մոդուլն</w:t>
            </w:r>
            <w:r w:rsidRPr="00FA1598">
              <w:rPr>
                <w:rFonts w:ascii="GHEA Grapalat" w:hAnsi="GHEA Grapalat"/>
              </w:rPr>
              <w:t xml:space="preserve"> </w:t>
            </w:r>
            <w:r w:rsidRPr="00FA1598">
              <w:rPr>
                <w:rFonts w:ascii="GHEA Grapalat" w:hAnsi="GHEA Grapalat" w:cs="Sylfaen"/>
              </w:rPr>
              <w:t>ուսումնասիրելու</w:t>
            </w:r>
            <w:r w:rsidRPr="00FA1598">
              <w:rPr>
                <w:rFonts w:ascii="GHEA Grapalat" w:hAnsi="GHEA Grapalat"/>
              </w:rPr>
              <w:t xml:space="preserve"> </w:t>
            </w:r>
            <w:r w:rsidRPr="00FA1598">
              <w:rPr>
                <w:rFonts w:ascii="GHEA Grapalat" w:hAnsi="GHEA Grapalat" w:cs="Sylfaen"/>
              </w:rPr>
              <w:t>համար</w:t>
            </w:r>
            <w:r w:rsidRPr="00FA1598">
              <w:rPr>
                <w:rFonts w:ascii="GHEA Grapalat" w:hAnsi="GHEA Grapalat"/>
              </w:rPr>
              <w:t xml:space="preserve"> </w:t>
            </w:r>
            <w:r w:rsidRPr="00FA1598">
              <w:rPr>
                <w:rFonts w:ascii="GHEA Grapalat" w:hAnsi="GHEA Grapalat" w:cs="Sylfaen"/>
              </w:rPr>
              <w:t>սովորողը</w:t>
            </w:r>
            <w:r w:rsidRPr="00FA1598">
              <w:rPr>
                <w:rFonts w:ascii="GHEA Grapalat" w:hAnsi="GHEA Grapalat"/>
              </w:rPr>
              <w:t xml:space="preserve"> </w:t>
            </w:r>
            <w:r w:rsidRPr="00FA1598">
              <w:rPr>
                <w:rFonts w:ascii="GHEA Grapalat" w:hAnsi="GHEA Grapalat" w:cs="Sylfaen"/>
              </w:rPr>
              <w:t>պետք</w:t>
            </w:r>
            <w:r w:rsidRPr="00FA1598">
              <w:rPr>
                <w:rFonts w:ascii="GHEA Grapalat" w:hAnsi="GHEA Grapalat"/>
              </w:rPr>
              <w:t xml:space="preserve"> </w:t>
            </w:r>
            <w:r w:rsidRPr="00FA1598">
              <w:rPr>
                <w:rFonts w:ascii="GHEA Grapalat" w:hAnsi="GHEA Grapalat" w:cs="Sylfaen"/>
              </w:rPr>
              <w:t>է</w:t>
            </w:r>
            <w:r w:rsidRPr="00FA1598">
              <w:rPr>
                <w:rFonts w:ascii="GHEA Grapalat" w:hAnsi="GHEA Grapalat"/>
              </w:rPr>
              <w:t xml:space="preserve"> </w:t>
            </w:r>
            <w:r w:rsidRPr="00FA1598">
              <w:rPr>
                <w:rFonts w:ascii="GHEA Grapalat" w:hAnsi="GHEA Grapalat" w:cs="Sylfaen"/>
              </w:rPr>
              <w:t>անցած</w:t>
            </w:r>
            <w:r w:rsidRPr="00FA1598">
              <w:rPr>
                <w:rFonts w:ascii="GHEA Grapalat" w:hAnsi="GHEA Grapalat"/>
              </w:rPr>
              <w:t xml:space="preserve"> </w:t>
            </w:r>
            <w:r w:rsidRPr="00FA1598">
              <w:rPr>
                <w:rFonts w:ascii="GHEA Grapalat" w:hAnsi="GHEA Grapalat" w:cs="Sylfaen"/>
              </w:rPr>
              <w:t>լինի</w:t>
            </w:r>
            <w:r w:rsidRPr="00FA1598">
              <w:rPr>
                <w:rFonts w:ascii="GHEA Grapalat" w:hAnsi="GHEA Grapalat"/>
              </w:rPr>
              <w:t xml:space="preserve"> ԶՕԼ-5-24-0</w:t>
            </w:r>
            <w:r w:rsidRPr="00B422F6">
              <w:rPr>
                <w:rFonts w:ascii="GHEA Grapalat" w:hAnsi="GHEA Grapalat"/>
              </w:rPr>
              <w:t>07</w:t>
            </w:r>
            <w:r w:rsidRPr="00B422F6">
              <w:rPr>
                <w:rFonts w:ascii="GHEA Grapalat" w:hAnsi="GHEA Grapalat"/>
                <w:b/>
                <w:bCs/>
              </w:rPr>
              <w:t xml:space="preserve"> </w:t>
            </w:r>
            <w:r w:rsidRPr="00FA1598">
              <w:rPr>
                <w:rFonts w:ascii="GHEA Grapalat" w:hAnsi="GHEA Grapalat"/>
              </w:rPr>
              <w:t></w:t>
            </w:r>
            <w:r w:rsidRPr="00FA1598">
              <w:rPr>
                <w:rFonts w:ascii="GHEA Grapalat" w:eastAsia="Arial Unicode MS" w:hAnsi="GHEA Grapalat" w:cs="Sylfaen"/>
              </w:rPr>
              <w:t>Տեղեկատվական տեխնոլոգիաների կիրառումը զբոսաշրջային ծառայությունների կազմակերպման ոլորտում</w:t>
            </w:r>
            <w:r w:rsidRPr="00FA1598">
              <w:rPr>
                <w:rFonts w:ascii="GHEA Grapalat" w:hAnsi="GHEA Grapalat"/>
              </w:rPr>
              <w:t xml:space="preserve"> </w:t>
            </w:r>
            <w:r w:rsidRPr="00FA1598">
              <w:rPr>
                <w:rFonts w:ascii="GHEA Grapalat" w:hAnsi="GHEA Grapalat" w:cs="Sylfaen"/>
              </w:rPr>
              <w:t>մոդուլը</w:t>
            </w:r>
            <w:r w:rsidRPr="00FA1598">
              <w:rPr>
                <w:rFonts w:ascii="GHEA Grapalat" w:hAnsi="GHEA Grapalat"/>
              </w:rPr>
              <w:t>:</w:t>
            </w:r>
          </w:p>
        </w:tc>
      </w:tr>
      <w:tr w:rsidR="00D94DE1" w:rsidRPr="001846B3" w14:paraId="08749D36" w14:textId="77777777" w:rsidTr="00E830C3">
        <w:tc>
          <w:tcPr>
            <w:tcW w:w="567" w:type="dxa"/>
          </w:tcPr>
          <w:p w14:paraId="72C997F2" w14:textId="77777777" w:rsidR="00D94DE1" w:rsidRPr="00FA1598"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AD724A9" w14:textId="77777777" w:rsidR="00D94DE1" w:rsidRPr="00064CD3" w:rsidRDefault="00D94DE1" w:rsidP="00D94DE1">
            <w:pPr>
              <w:pStyle w:val="ArialArmenian10010"/>
              <w:rPr>
                <w:b/>
                <w:bCs w:val="0"/>
              </w:rPr>
            </w:pPr>
            <w:r w:rsidRPr="00064CD3">
              <w:rPr>
                <w:b/>
                <w:bCs w:val="0"/>
              </w:rPr>
              <w:t>Մոդուլի գնահատման կարգը</w:t>
            </w:r>
          </w:p>
        </w:tc>
        <w:tc>
          <w:tcPr>
            <w:tcW w:w="11487" w:type="dxa"/>
          </w:tcPr>
          <w:p w14:paraId="6AA64A13" w14:textId="77777777" w:rsidR="00D94DE1" w:rsidRPr="00FA1598" w:rsidRDefault="00D94DE1" w:rsidP="00D94DE1">
            <w:pPr>
              <w:tabs>
                <w:tab w:val="left" w:pos="414"/>
              </w:tabs>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Մոդուլի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ընդունելի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կատարողականը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յուրաքանչյուր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արդյունքի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նախատես</w:t>
            </w:r>
            <w:r w:rsidRPr="00FA1598">
              <w:rPr>
                <w:rFonts w:ascii="GHEA Grapalat" w:hAnsi="GHEA Grapalat"/>
                <w:sz w:val="20"/>
                <w:szCs w:val="20"/>
                <w:lang w:val="hy-AM"/>
              </w:rPr>
              <w:softHyphen/>
            </w:r>
            <w:r w:rsidRPr="00FA1598">
              <w:rPr>
                <w:rFonts w:ascii="GHEA Grapalat" w:hAnsi="GHEA Grapalat" w:cs="Sylfaen"/>
                <w:sz w:val="20"/>
                <w:szCs w:val="20"/>
                <w:lang w:val="hy-AM"/>
              </w:rPr>
              <w:t>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չափանիշների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բավարար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մակարդակի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ապահովումն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sz w:val="20"/>
                <w:szCs w:val="20"/>
                <w:lang w:val="hy-AM"/>
              </w:rPr>
              <w:t>:</w:t>
            </w:r>
          </w:p>
        </w:tc>
      </w:tr>
      <w:tr w:rsidR="00D94DE1" w:rsidRPr="001846B3" w14:paraId="231F0041" w14:textId="77777777" w:rsidTr="00E830C3">
        <w:tc>
          <w:tcPr>
            <w:tcW w:w="567" w:type="dxa"/>
          </w:tcPr>
          <w:p w14:paraId="7CBFE014" w14:textId="77777777" w:rsidR="00D94DE1" w:rsidRPr="00FA1598"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680459B2" w14:textId="77777777" w:rsidR="00D94DE1" w:rsidRPr="00064CD3" w:rsidRDefault="00D94DE1" w:rsidP="00D94DE1">
            <w:pPr>
              <w:pStyle w:val="ArialArmenian10010"/>
              <w:rPr>
                <w:b/>
                <w:bCs w:val="0"/>
              </w:rPr>
            </w:pPr>
            <w:r w:rsidRPr="00064CD3">
              <w:rPr>
                <w:b/>
                <w:bCs w:val="0"/>
              </w:rPr>
              <w:t xml:space="preserve">ՈՒսումնառության արդյունք 1 </w:t>
            </w:r>
          </w:p>
        </w:tc>
        <w:tc>
          <w:tcPr>
            <w:tcW w:w="11487" w:type="dxa"/>
          </w:tcPr>
          <w:p w14:paraId="09F1FA61" w14:textId="77777777" w:rsidR="00D94DE1" w:rsidRPr="00FA1598" w:rsidRDefault="00D94DE1" w:rsidP="00D94DE1">
            <w:pPr>
              <w:tabs>
                <w:tab w:val="left" w:pos="414"/>
              </w:tabs>
              <w:spacing w:after="0" w:line="360" w:lineRule="auto"/>
              <w:jc w:val="both"/>
              <w:rPr>
                <w:rFonts w:ascii="GHEA Grapalat" w:hAnsi="GHEA Grapalat" w:cs="Sylfaen"/>
                <w:bCs/>
                <w:sz w:val="20"/>
                <w:szCs w:val="20"/>
                <w:lang w:val="hy-AM"/>
              </w:rPr>
            </w:pPr>
            <w:r w:rsidRPr="00FA1598">
              <w:rPr>
                <w:rFonts w:ascii="GHEA Grapalat" w:hAnsi="GHEA Grapalat" w:cs="Sylfaen"/>
                <w:bCs/>
                <w:sz w:val="20"/>
                <w:szCs w:val="20"/>
                <w:lang w:val="hy-AM"/>
              </w:rPr>
              <w:t>Ն</w:t>
            </w:r>
            <w:r w:rsidRPr="00FA1598">
              <w:rPr>
                <w:rFonts w:ascii="GHEA Grapalat" w:hAnsi="GHEA Grapalat" w:cs="Sylfaen"/>
                <w:bCs/>
                <w:sz w:val="20"/>
                <w:szCs w:val="20"/>
                <w:lang w:val="af-ZA"/>
              </w:rPr>
              <w:t xml:space="preserve">երկայացնել երկրի ընդհանուր նկարագիրը, պատմական առանցքները, </w:t>
            </w:r>
            <w:r w:rsidRPr="00FA1598">
              <w:rPr>
                <w:rFonts w:ascii="GHEA Grapalat" w:hAnsi="GHEA Grapalat"/>
                <w:sz w:val="20"/>
                <w:szCs w:val="20"/>
                <w:lang w:val="hy-AM"/>
              </w:rPr>
              <w:t xml:space="preserve">էթնիկ նկարագիրը և </w:t>
            </w:r>
            <w:r w:rsidRPr="00FA1598">
              <w:rPr>
                <w:rFonts w:ascii="GHEA Grapalat" w:hAnsi="GHEA Grapalat" w:cs="Sylfaen"/>
                <w:bCs/>
                <w:sz w:val="20"/>
                <w:szCs w:val="20"/>
                <w:lang w:val="af-ZA"/>
              </w:rPr>
              <w:t>լեզվամշակույթի ձևավորումը</w:t>
            </w:r>
          </w:p>
        </w:tc>
      </w:tr>
      <w:tr w:rsidR="00D94DE1" w:rsidRPr="001846B3" w14:paraId="666EB968" w14:textId="77777777" w:rsidTr="00E830C3">
        <w:tc>
          <w:tcPr>
            <w:tcW w:w="567" w:type="dxa"/>
          </w:tcPr>
          <w:p w14:paraId="77598D1C" w14:textId="77777777" w:rsidR="00D94DE1" w:rsidRPr="00FA1598"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18760A9" w14:textId="77777777" w:rsidR="00D94DE1" w:rsidRPr="00064CD3" w:rsidRDefault="00D94DE1" w:rsidP="00D94DE1">
            <w:pPr>
              <w:pStyle w:val="ArialArmenian10010"/>
              <w:rPr>
                <w:b/>
                <w:bCs w:val="0"/>
              </w:rPr>
            </w:pPr>
            <w:r w:rsidRPr="00064CD3">
              <w:rPr>
                <w:b/>
                <w:bCs w:val="0"/>
              </w:rPr>
              <w:t>Կատարման չափանիշներ</w:t>
            </w:r>
          </w:p>
        </w:tc>
        <w:tc>
          <w:tcPr>
            <w:tcW w:w="11487" w:type="dxa"/>
            <w:vAlign w:val="center"/>
          </w:tcPr>
          <w:p w14:paraId="0194060B" w14:textId="6E93A1BA" w:rsidR="00D94DE1" w:rsidRPr="00FA1598" w:rsidRDefault="00D94DE1" w:rsidP="000D20D0">
            <w:pPr>
              <w:pStyle w:val="Heading3"/>
              <w:numPr>
                <w:ilvl w:val="0"/>
                <w:numId w:val="113"/>
              </w:numPr>
              <w:spacing w:before="0" w:after="0" w:line="360" w:lineRule="auto"/>
              <w:ind w:left="428"/>
              <w:rPr>
                <w:rFonts w:ascii="GHEA Grapalat" w:eastAsia="Arial Unicode MS" w:hAnsi="GHEA Grapalat" w:cs="Sylfaen"/>
                <w:b w:val="0"/>
                <w:sz w:val="20"/>
                <w:szCs w:val="20"/>
                <w:lang w:val="af-ZA"/>
              </w:rPr>
            </w:pPr>
            <w:r w:rsidRPr="00FA1598">
              <w:rPr>
                <w:rFonts w:ascii="GHEA Grapalat" w:eastAsia="Arial Unicode MS" w:hAnsi="GHEA Grapalat" w:cs="Sylfaen"/>
                <w:b w:val="0"/>
                <w:sz w:val="20"/>
                <w:szCs w:val="20"/>
                <w:lang w:val="af-ZA"/>
              </w:rPr>
              <w:t xml:space="preserve">ներկայացնում է </w:t>
            </w:r>
            <w:r w:rsidR="00895AA7" w:rsidRPr="00895AA7">
              <w:rPr>
                <w:rFonts w:ascii="GHEA Grapalat" w:eastAsia="Arial Unicode MS" w:hAnsi="GHEA Grapalat" w:cs="Sylfaen"/>
                <w:b w:val="0"/>
                <w:sz w:val="20"/>
                <w:szCs w:val="20"/>
                <w:lang w:val="hy-AM"/>
              </w:rPr>
              <w:t>Հայաստանի Հանրապետության</w:t>
            </w:r>
            <w:r w:rsidRPr="00FA1598">
              <w:rPr>
                <w:rFonts w:ascii="GHEA Grapalat" w:eastAsia="Arial Unicode MS" w:hAnsi="GHEA Grapalat" w:cs="Sylfaen"/>
                <w:b w:val="0"/>
                <w:sz w:val="20"/>
                <w:szCs w:val="20"/>
                <w:lang w:val="hy-AM"/>
              </w:rPr>
              <w:t xml:space="preserve"> </w:t>
            </w:r>
            <w:r w:rsidRPr="00FA1598">
              <w:rPr>
                <w:rFonts w:ascii="GHEA Grapalat" w:eastAsia="Arial Unicode MS" w:hAnsi="GHEA Grapalat" w:cs="Sylfaen"/>
                <w:b w:val="0"/>
                <w:sz w:val="20"/>
                <w:szCs w:val="20"/>
                <w:lang w:val="af-ZA"/>
              </w:rPr>
              <w:t>ընդհանուր նկարագիրը</w:t>
            </w:r>
            <w:r w:rsidRPr="00FA1598">
              <w:rPr>
                <w:rFonts w:ascii="GHEA Grapalat" w:eastAsia="Arial Unicode MS" w:hAnsi="GHEA Grapalat" w:cs="Sylfaen"/>
                <w:b w:val="0"/>
                <w:sz w:val="20"/>
                <w:szCs w:val="20"/>
                <w:lang w:val="hy-AM"/>
              </w:rPr>
              <w:t xml:space="preserve"> (</w:t>
            </w:r>
            <w:r w:rsidRPr="00FA1598">
              <w:rPr>
                <w:rFonts w:ascii="GHEA Grapalat" w:hAnsi="GHEA Grapalat" w:cs="Sylfaen"/>
                <w:b w:val="0"/>
                <w:sz w:val="20"/>
                <w:szCs w:val="20"/>
                <w:lang w:val="af-ZA"/>
              </w:rPr>
              <w:t>պետական կառուցվածքը</w:t>
            </w:r>
            <w:r w:rsidRPr="00FA1598">
              <w:rPr>
                <w:rFonts w:ascii="GHEA Grapalat" w:hAnsi="GHEA Grapalat" w:cs="Sylfaen"/>
                <w:b w:val="0"/>
                <w:sz w:val="20"/>
                <w:szCs w:val="20"/>
                <w:lang w:val="hy-AM"/>
              </w:rPr>
              <w:t xml:space="preserve">, </w:t>
            </w:r>
            <w:r w:rsidRPr="00FA1598">
              <w:rPr>
                <w:rFonts w:ascii="GHEA Grapalat" w:eastAsia="Arial Unicode MS" w:hAnsi="GHEA Grapalat" w:cs="Sylfaen"/>
                <w:b w:val="0"/>
                <w:sz w:val="20"/>
                <w:szCs w:val="20"/>
                <w:lang w:val="af-ZA"/>
              </w:rPr>
              <w:t>պետական խորհրդանիշները</w:t>
            </w:r>
            <w:r w:rsidRPr="00FA1598">
              <w:rPr>
                <w:rFonts w:ascii="GHEA Grapalat" w:eastAsia="Arial Unicode MS" w:hAnsi="GHEA Grapalat" w:cs="Sylfaen"/>
                <w:b w:val="0"/>
                <w:sz w:val="20"/>
                <w:szCs w:val="20"/>
                <w:lang w:val="hy-AM"/>
              </w:rPr>
              <w:t>, վարչական բաժանումը)</w:t>
            </w:r>
            <w:r w:rsidRPr="00FA1598">
              <w:rPr>
                <w:rFonts w:ascii="GHEA Grapalat" w:eastAsia="Arial Unicode MS" w:hAnsi="GHEA Grapalat" w:cs="Sylfaen"/>
                <w:b w:val="0"/>
                <w:sz w:val="20"/>
                <w:szCs w:val="20"/>
                <w:lang w:val="af-ZA"/>
              </w:rPr>
              <w:t>,</w:t>
            </w:r>
          </w:p>
          <w:p w14:paraId="26B894E3" w14:textId="77777777" w:rsidR="00D94DE1" w:rsidRPr="00FA1598" w:rsidRDefault="00D94DE1" w:rsidP="000D20D0">
            <w:pPr>
              <w:numPr>
                <w:ilvl w:val="0"/>
                <w:numId w:val="113"/>
              </w:numPr>
              <w:spacing w:after="0" w:line="360" w:lineRule="auto"/>
              <w:ind w:left="428"/>
              <w:rPr>
                <w:rFonts w:ascii="GHEA Grapalat" w:eastAsia="Arial Unicode MS" w:hAnsi="GHEA Grapalat"/>
                <w:sz w:val="20"/>
                <w:szCs w:val="20"/>
                <w:lang w:val="af-ZA"/>
              </w:rPr>
            </w:pPr>
            <w:r w:rsidRPr="00FA1598">
              <w:rPr>
                <w:rFonts w:ascii="GHEA Grapalat" w:eastAsia="Arial Unicode MS" w:hAnsi="GHEA Grapalat" w:cs="Sylfaen"/>
                <w:sz w:val="20"/>
                <w:szCs w:val="20"/>
              </w:rPr>
              <w:t>ն</w:t>
            </w:r>
            <w:r w:rsidRPr="00FA1598">
              <w:rPr>
                <w:rFonts w:ascii="GHEA Grapalat" w:eastAsia="Arial Unicode MS" w:hAnsi="GHEA Grapalat" w:cs="Sylfaen"/>
                <w:sz w:val="20"/>
                <w:szCs w:val="20"/>
                <w:lang w:val="af-ZA"/>
              </w:rPr>
              <w:t xml:space="preserve">երկայացնում է </w:t>
            </w:r>
            <w:r w:rsidRPr="00FA1598">
              <w:rPr>
                <w:rFonts w:ascii="GHEA Grapalat" w:eastAsia="Arial Unicode MS" w:hAnsi="GHEA Grapalat" w:cs="Sylfaen"/>
                <w:sz w:val="20"/>
                <w:szCs w:val="20"/>
              </w:rPr>
              <w:t>Հայաստանի</w:t>
            </w:r>
            <w:r w:rsidRPr="00FA1598">
              <w:rPr>
                <w:rFonts w:ascii="GHEA Grapalat" w:eastAsia="Arial Unicode MS" w:hAnsi="GHEA Grapalat" w:cs="Sylfaen"/>
                <w:sz w:val="20"/>
                <w:szCs w:val="20"/>
                <w:lang w:val="af-ZA"/>
              </w:rPr>
              <w:t xml:space="preserve"> մասին առաջին հիշատակումները և պատմական նշանակալի իրադարձությունները, </w:t>
            </w:r>
          </w:p>
          <w:p w14:paraId="1234877C" w14:textId="43C96381" w:rsidR="00D94DE1" w:rsidRPr="00FA1598" w:rsidRDefault="00D94DE1" w:rsidP="000D20D0">
            <w:pPr>
              <w:numPr>
                <w:ilvl w:val="0"/>
                <w:numId w:val="113"/>
              </w:numPr>
              <w:spacing w:after="0" w:line="360" w:lineRule="auto"/>
              <w:ind w:left="428"/>
              <w:rPr>
                <w:rFonts w:ascii="GHEA Grapalat" w:eastAsia="Arial Unicode MS" w:hAnsi="GHEA Grapalat"/>
                <w:sz w:val="20"/>
                <w:szCs w:val="20"/>
                <w:lang w:val="af-ZA"/>
              </w:rPr>
            </w:pPr>
            <w:r w:rsidRPr="00FA1598">
              <w:rPr>
                <w:rFonts w:ascii="GHEA Grapalat" w:eastAsia="Arial Unicode MS" w:hAnsi="GHEA Grapalat" w:cs="Sylfaen"/>
                <w:bCs/>
                <w:sz w:val="20"/>
                <w:szCs w:val="20"/>
                <w:lang w:val="af-ZA"/>
              </w:rPr>
              <w:t xml:space="preserve">ներկայացնում է </w:t>
            </w:r>
            <w:r w:rsidR="00895AA7" w:rsidRPr="00895AA7">
              <w:rPr>
                <w:rFonts w:ascii="GHEA Grapalat" w:eastAsia="Arial Unicode MS" w:hAnsi="GHEA Grapalat" w:cs="Sylfaen"/>
                <w:bCs/>
                <w:sz w:val="20"/>
                <w:szCs w:val="20"/>
                <w:lang w:val="hy-AM"/>
              </w:rPr>
              <w:t>Հայաստանի Հանրապետության</w:t>
            </w:r>
            <w:r w:rsidRPr="00FA1598">
              <w:rPr>
                <w:rFonts w:ascii="GHEA Grapalat" w:eastAsia="Arial Unicode MS" w:hAnsi="GHEA Grapalat" w:cs="Sylfaen"/>
                <w:bCs/>
                <w:sz w:val="20"/>
                <w:szCs w:val="20"/>
                <w:lang w:val="af-ZA"/>
              </w:rPr>
              <w:t xml:space="preserve"> </w:t>
            </w:r>
            <w:r w:rsidRPr="00FA1598">
              <w:rPr>
                <w:rFonts w:ascii="GHEA Grapalat" w:eastAsia="Arial Unicode MS" w:hAnsi="GHEA Grapalat" w:cs="Sylfaen"/>
                <w:bCs/>
                <w:sz w:val="20"/>
                <w:szCs w:val="20"/>
                <w:lang w:val="hy-AM"/>
              </w:rPr>
              <w:t>պետական</w:t>
            </w:r>
            <w:r w:rsidRPr="00FA1598">
              <w:rPr>
                <w:rFonts w:ascii="GHEA Grapalat" w:eastAsia="Arial Unicode MS" w:hAnsi="GHEA Grapalat" w:cs="Sylfaen"/>
                <w:bCs/>
                <w:sz w:val="20"/>
                <w:szCs w:val="20"/>
                <w:lang w:val="af-ZA"/>
              </w:rPr>
              <w:t xml:space="preserve"> լեզուն և դրա զարգացումը,</w:t>
            </w:r>
          </w:p>
          <w:p w14:paraId="043E55D0" w14:textId="77777777" w:rsidR="00D94DE1" w:rsidRPr="00FA1598" w:rsidRDefault="00D94DE1" w:rsidP="000D20D0">
            <w:pPr>
              <w:numPr>
                <w:ilvl w:val="0"/>
                <w:numId w:val="113"/>
              </w:numPr>
              <w:spacing w:after="0" w:line="360" w:lineRule="auto"/>
              <w:ind w:left="428"/>
              <w:rPr>
                <w:rFonts w:ascii="GHEA Grapalat" w:eastAsia="Arial Unicode MS" w:hAnsi="GHEA Grapalat"/>
                <w:sz w:val="20"/>
                <w:szCs w:val="20"/>
                <w:lang w:val="af-ZA"/>
              </w:rPr>
            </w:pPr>
            <w:r w:rsidRPr="00FA1598">
              <w:rPr>
                <w:rFonts w:ascii="GHEA Grapalat" w:eastAsia="Arial Unicode MS" w:hAnsi="GHEA Grapalat" w:cs="Sylfaen"/>
                <w:sz w:val="20"/>
                <w:szCs w:val="20"/>
                <w:lang w:val="af-ZA"/>
              </w:rPr>
              <w:t>ներկայացնում է Հայաստանի բնակչության կազմը, էթնիկ-լեզվական և կրոնական (դավանաբանական) առանձնահատկությունները:</w:t>
            </w:r>
          </w:p>
        </w:tc>
      </w:tr>
      <w:tr w:rsidR="00D94DE1" w:rsidRPr="001846B3" w14:paraId="448573C3" w14:textId="77777777" w:rsidTr="00E830C3">
        <w:tc>
          <w:tcPr>
            <w:tcW w:w="567" w:type="dxa"/>
          </w:tcPr>
          <w:p w14:paraId="40CBACC0" w14:textId="77777777" w:rsidR="00D94DE1" w:rsidRPr="00FA1598" w:rsidRDefault="00D94DE1" w:rsidP="000D20D0">
            <w:pPr>
              <w:numPr>
                <w:ilvl w:val="0"/>
                <w:numId w:val="128"/>
              </w:numPr>
              <w:spacing w:after="0" w:line="360" w:lineRule="auto"/>
              <w:ind w:left="31" w:firstLine="0"/>
              <w:rPr>
                <w:rFonts w:ascii="GHEA Grapalat" w:hAnsi="GHEA Grapalat" w:cs="Sylfaen"/>
                <w:b/>
                <w:sz w:val="20"/>
                <w:szCs w:val="20"/>
                <w:lang w:val="af-ZA"/>
              </w:rPr>
            </w:pPr>
          </w:p>
        </w:tc>
        <w:tc>
          <w:tcPr>
            <w:tcW w:w="3119" w:type="dxa"/>
            <w:vAlign w:val="center"/>
          </w:tcPr>
          <w:p w14:paraId="60AF1B5D" w14:textId="77777777" w:rsidR="00D94DE1" w:rsidRPr="00064CD3" w:rsidRDefault="00D94DE1" w:rsidP="00D94DE1">
            <w:pPr>
              <w:pStyle w:val="ArialArmenian10010"/>
              <w:rPr>
                <w:b/>
                <w:bCs w:val="0"/>
              </w:rPr>
            </w:pPr>
            <w:r w:rsidRPr="00064CD3">
              <w:rPr>
                <w:b/>
                <w:bCs w:val="0"/>
              </w:rPr>
              <w:t>ՈՒսումնառության արդյունք 2</w:t>
            </w:r>
          </w:p>
        </w:tc>
        <w:tc>
          <w:tcPr>
            <w:tcW w:w="11487" w:type="dxa"/>
          </w:tcPr>
          <w:p w14:paraId="38B9A1EB" w14:textId="77777777" w:rsidR="00D94DE1" w:rsidRPr="00B422F6" w:rsidRDefault="00D94DE1" w:rsidP="00D94DE1">
            <w:pPr>
              <w:pStyle w:val="11"/>
              <w:spacing w:line="360" w:lineRule="auto"/>
              <w:ind w:firstLine="0"/>
              <w:rPr>
                <w:rFonts w:ascii="GHEA Grapalat" w:hAnsi="GHEA Grapalat"/>
              </w:rPr>
            </w:pPr>
            <w:r w:rsidRPr="00FA1598">
              <w:rPr>
                <w:rFonts w:ascii="GHEA Grapalat" w:hAnsi="GHEA Grapalat"/>
              </w:rPr>
              <w:t>Ներկայացնել Հայաստանի բնաշխարհագրական առանձնահատկությունները, կենսաբազմազանությունը</w:t>
            </w:r>
          </w:p>
        </w:tc>
      </w:tr>
      <w:tr w:rsidR="00D94DE1" w:rsidRPr="001846B3" w14:paraId="18B3E5C1" w14:textId="77777777" w:rsidTr="00E830C3">
        <w:tc>
          <w:tcPr>
            <w:tcW w:w="567" w:type="dxa"/>
          </w:tcPr>
          <w:p w14:paraId="4EB6CCF1"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5E10FDE" w14:textId="77777777" w:rsidR="00D94DE1" w:rsidRPr="00064CD3" w:rsidRDefault="00D94DE1" w:rsidP="00D94DE1">
            <w:pPr>
              <w:pStyle w:val="ArialArmenian10010"/>
              <w:rPr>
                <w:b/>
                <w:bCs w:val="0"/>
              </w:rPr>
            </w:pPr>
            <w:r w:rsidRPr="00064CD3">
              <w:rPr>
                <w:b/>
                <w:bCs w:val="0"/>
              </w:rPr>
              <w:t>Կատարման չափանիշներ</w:t>
            </w:r>
          </w:p>
        </w:tc>
        <w:tc>
          <w:tcPr>
            <w:tcW w:w="11487" w:type="dxa"/>
          </w:tcPr>
          <w:p w14:paraId="362A9B14" w14:textId="77777777" w:rsidR="00D94DE1" w:rsidRPr="00FA1598" w:rsidRDefault="00D94DE1" w:rsidP="000D20D0">
            <w:pPr>
              <w:pStyle w:val="NormalWeb"/>
              <w:numPr>
                <w:ilvl w:val="0"/>
                <w:numId w:val="131"/>
              </w:numPr>
              <w:tabs>
                <w:tab w:val="clear" w:pos="720"/>
                <w:tab w:val="num" w:pos="496"/>
              </w:tabs>
              <w:spacing w:before="0" w:beforeAutospacing="0" w:after="0" w:afterAutospacing="0" w:line="360" w:lineRule="auto"/>
              <w:ind w:left="406"/>
              <w:textAlignment w:val="baseline"/>
              <w:rPr>
                <w:rFonts w:ascii="GHEA Grapalat" w:hAnsi="GHEA Grapalat"/>
                <w:sz w:val="20"/>
                <w:szCs w:val="20"/>
                <w:lang w:val="hy-AM"/>
              </w:rPr>
            </w:pPr>
            <w:r w:rsidRPr="00FA1598">
              <w:rPr>
                <w:rFonts w:ascii="GHEA Grapalat" w:hAnsi="GHEA Grapalat"/>
                <w:sz w:val="20"/>
                <w:szCs w:val="20"/>
                <w:lang w:val="hy-AM"/>
              </w:rPr>
              <w:t>ներկայացնում է Հայաստանի աշխարհագրական բնութագիրը՝ ըստ ռելիեֆի, կլիմայի (սեզոն), ջրագրական ցանցի և բնաշխարհի առանձնահատկությունների,</w:t>
            </w:r>
            <w:r w:rsidRPr="00FA1598">
              <w:rPr>
                <w:rFonts w:ascii="Calibri" w:hAnsi="Calibri" w:cs="Calibri"/>
                <w:sz w:val="20"/>
                <w:szCs w:val="20"/>
                <w:lang w:val="hy-AM"/>
              </w:rPr>
              <w:t> </w:t>
            </w:r>
          </w:p>
          <w:p w14:paraId="1B8C2988" w14:textId="77777777" w:rsidR="00D94DE1" w:rsidRPr="00FA1598" w:rsidRDefault="00D94DE1" w:rsidP="000D20D0">
            <w:pPr>
              <w:pStyle w:val="NormalWeb"/>
              <w:numPr>
                <w:ilvl w:val="0"/>
                <w:numId w:val="131"/>
              </w:numPr>
              <w:tabs>
                <w:tab w:val="clear" w:pos="720"/>
                <w:tab w:val="num" w:pos="496"/>
              </w:tabs>
              <w:spacing w:before="0" w:beforeAutospacing="0" w:after="0" w:afterAutospacing="0" w:line="360" w:lineRule="auto"/>
              <w:ind w:left="406"/>
              <w:textAlignment w:val="baseline"/>
              <w:rPr>
                <w:rFonts w:ascii="GHEA Grapalat" w:hAnsi="GHEA Grapalat"/>
                <w:sz w:val="20"/>
                <w:szCs w:val="20"/>
                <w:lang w:val="hy-AM"/>
              </w:rPr>
            </w:pPr>
            <w:r w:rsidRPr="00FA1598">
              <w:rPr>
                <w:rFonts w:ascii="GHEA Grapalat" w:hAnsi="GHEA Grapalat"/>
                <w:sz w:val="20"/>
                <w:szCs w:val="20"/>
                <w:lang w:val="hy-AM"/>
              </w:rPr>
              <w:lastRenderedPageBreak/>
              <w:t>ներկայացնում է հայկական բնաշխարհի կենսաբազմազանությունը,</w:t>
            </w:r>
            <w:r w:rsidRPr="00FA1598">
              <w:rPr>
                <w:rFonts w:ascii="Calibri" w:hAnsi="Calibri" w:cs="Calibri"/>
                <w:sz w:val="20"/>
                <w:szCs w:val="20"/>
                <w:lang w:val="hy-AM"/>
              </w:rPr>
              <w:t> </w:t>
            </w:r>
          </w:p>
          <w:p w14:paraId="6B220305" w14:textId="77777777" w:rsidR="00D94DE1" w:rsidRPr="00FA1598" w:rsidRDefault="00D94DE1" w:rsidP="000D20D0">
            <w:pPr>
              <w:pStyle w:val="NormalWeb"/>
              <w:numPr>
                <w:ilvl w:val="0"/>
                <w:numId w:val="131"/>
              </w:numPr>
              <w:tabs>
                <w:tab w:val="clear" w:pos="720"/>
                <w:tab w:val="num" w:pos="496"/>
              </w:tabs>
              <w:spacing w:before="0" w:beforeAutospacing="0" w:after="0" w:afterAutospacing="0" w:line="360" w:lineRule="auto"/>
              <w:ind w:left="406"/>
              <w:textAlignment w:val="baseline"/>
              <w:rPr>
                <w:rFonts w:ascii="GHEA Grapalat" w:hAnsi="GHEA Grapalat"/>
                <w:sz w:val="20"/>
                <w:szCs w:val="20"/>
                <w:lang w:val="hy-AM"/>
              </w:rPr>
            </w:pPr>
            <w:r w:rsidRPr="00FA1598">
              <w:rPr>
                <w:rFonts w:ascii="GHEA Grapalat" w:hAnsi="GHEA Grapalat"/>
                <w:sz w:val="20"/>
                <w:szCs w:val="20"/>
                <w:lang w:val="hy-AM"/>
              </w:rPr>
              <w:t>տարբերակում է Հայաստանի բնության հուշարձանները ըստ տեսակների,</w:t>
            </w:r>
          </w:p>
          <w:p w14:paraId="12DAD500" w14:textId="77777777" w:rsidR="00D94DE1" w:rsidRPr="00FA1598" w:rsidRDefault="00D94DE1" w:rsidP="000D20D0">
            <w:pPr>
              <w:pStyle w:val="NormalWeb"/>
              <w:numPr>
                <w:ilvl w:val="0"/>
                <w:numId w:val="131"/>
              </w:numPr>
              <w:tabs>
                <w:tab w:val="clear" w:pos="720"/>
                <w:tab w:val="num" w:pos="496"/>
              </w:tabs>
              <w:spacing w:before="0" w:beforeAutospacing="0" w:after="0" w:afterAutospacing="0" w:line="360" w:lineRule="auto"/>
              <w:ind w:left="406"/>
              <w:textAlignment w:val="baseline"/>
              <w:rPr>
                <w:rFonts w:ascii="GHEA Grapalat" w:hAnsi="GHEA Grapalat"/>
                <w:sz w:val="20"/>
                <w:szCs w:val="20"/>
                <w:lang w:val="hy-AM"/>
              </w:rPr>
            </w:pPr>
            <w:r w:rsidRPr="00FA1598">
              <w:rPr>
                <w:rFonts w:ascii="GHEA Grapalat" w:hAnsi="GHEA Grapalat"/>
                <w:sz w:val="20"/>
                <w:szCs w:val="20"/>
                <w:lang w:val="hy-AM"/>
              </w:rPr>
              <w:t>ներկայացնում է բնության հատուկ պահպանվող տարածքները, դրանց զբոսաշրջային գրավչությունը</w:t>
            </w:r>
            <w:r w:rsidRPr="00FA1598">
              <w:rPr>
                <w:rFonts w:ascii="GHEA Grapalat" w:hAnsi="GHEA Grapalat" w:cs="Calibri"/>
                <w:sz w:val="20"/>
                <w:szCs w:val="20"/>
                <w:lang w:val="hy-AM"/>
              </w:rPr>
              <w:t xml:space="preserve"> </w:t>
            </w:r>
            <w:r w:rsidRPr="00FA1598">
              <w:rPr>
                <w:rFonts w:ascii="GHEA Grapalat" w:hAnsi="GHEA Grapalat" w:cs="GHEA Grapalat"/>
                <w:sz w:val="20"/>
                <w:szCs w:val="20"/>
                <w:lang w:val="hy-AM"/>
              </w:rPr>
              <w:t>և</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պահպանվող</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տարրերը</w:t>
            </w:r>
            <w:r w:rsidRPr="00FA1598">
              <w:rPr>
                <w:rFonts w:ascii="GHEA Grapalat" w:hAnsi="GHEA Grapalat"/>
                <w:sz w:val="20"/>
                <w:szCs w:val="20"/>
                <w:lang w:val="hy-AM"/>
              </w:rPr>
              <w:t>,</w:t>
            </w:r>
          </w:p>
          <w:p w14:paraId="702A0FFA" w14:textId="77777777" w:rsidR="00D94DE1" w:rsidRPr="00FA1598" w:rsidRDefault="00D94DE1" w:rsidP="000D20D0">
            <w:pPr>
              <w:pStyle w:val="NormalWeb"/>
              <w:numPr>
                <w:ilvl w:val="0"/>
                <w:numId w:val="131"/>
              </w:numPr>
              <w:tabs>
                <w:tab w:val="clear" w:pos="720"/>
                <w:tab w:val="num" w:pos="496"/>
              </w:tabs>
              <w:spacing w:before="0" w:beforeAutospacing="0" w:after="0" w:afterAutospacing="0" w:line="360" w:lineRule="auto"/>
              <w:ind w:left="406"/>
              <w:textAlignment w:val="baseline"/>
              <w:rPr>
                <w:rFonts w:ascii="GHEA Grapalat" w:hAnsi="GHEA Grapalat"/>
                <w:sz w:val="20"/>
                <w:szCs w:val="20"/>
                <w:lang w:val="hy-AM"/>
              </w:rPr>
            </w:pPr>
            <w:r w:rsidRPr="00FA1598">
              <w:rPr>
                <w:rFonts w:ascii="GHEA Grapalat" w:hAnsi="GHEA Grapalat"/>
                <w:sz w:val="20"/>
                <w:szCs w:val="20"/>
                <w:lang w:val="hy-AM"/>
              </w:rPr>
              <w:t>կազմում է զբոսաշրջային երթուղի՝ ներառելով Հայաստանի բնության հուշարձանները և բնության հատուկ պահպանվող տարածքները։</w:t>
            </w:r>
          </w:p>
        </w:tc>
      </w:tr>
      <w:tr w:rsidR="00D94DE1" w:rsidRPr="001846B3" w14:paraId="0EE773F9" w14:textId="77777777" w:rsidTr="00E830C3">
        <w:tc>
          <w:tcPr>
            <w:tcW w:w="567" w:type="dxa"/>
          </w:tcPr>
          <w:p w14:paraId="4881E15F" w14:textId="77777777" w:rsidR="00D94DE1" w:rsidRPr="00FA1598"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39AFE58F" w14:textId="77777777" w:rsidR="00D94DE1" w:rsidRPr="00064CD3" w:rsidRDefault="00D94DE1" w:rsidP="00D94DE1">
            <w:pPr>
              <w:pStyle w:val="ArialArmenian10010"/>
              <w:rPr>
                <w:b/>
                <w:bCs w:val="0"/>
              </w:rPr>
            </w:pPr>
            <w:r w:rsidRPr="00064CD3">
              <w:rPr>
                <w:b/>
                <w:bCs w:val="0"/>
              </w:rPr>
              <w:t>ՈՒսումնառության արդյունք 3</w:t>
            </w:r>
          </w:p>
        </w:tc>
        <w:tc>
          <w:tcPr>
            <w:tcW w:w="11487" w:type="dxa"/>
          </w:tcPr>
          <w:p w14:paraId="2C0675F1" w14:textId="34FC29F1" w:rsidR="00D94DE1" w:rsidRPr="00FA1598" w:rsidRDefault="00D94DE1" w:rsidP="00D94DE1">
            <w:pPr>
              <w:pStyle w:val="11"/>
              <w:spacing w:line="360" w:lineRule="auto"/>
              <w:ind w:firstLine="0"/>
              <w:rPr>
                <w:rFonts w:ascii="GHEA Grapalat" w:hAnsi="GHEA Grapalat"/>
              </w:rPr>
            </w:pPr>
            <w:r w:rsidRPr="001925B5">
              <w:rPr>
                <w:rFonts w:ascii="GHEA Grapalat" w:hAnsi="GHEA Grapalat"/>
              </w:rPr>
              <w:t xml:space="preserve">Կազմել զոսաշրջային երթուղի՝ ներառելով առողջարանային և վերականգնողական ծառայություններ առաջարկող վայրերը </w:t>
            </w:r>
          </w:p>
        </w:tc>
      </w:tr>
      <w:tr w:rsidR="00D94DE1" w:rsidRPr="001846B3" w14:paraId="6A770F25" w14:textId="77777777" w:rsidTr="00E830C3">
        <w:tc>
          <w:tcPr>
            <w:tcW w:w="567" w:type="dxa"/>
          </w:tcPr>
          <w:p w14:paraId="6058CDA1"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9D57FD7" w14:textId="77777777" w:rsidR="00D94DE1" w:rsidRPr="00064CD3" w:rsidRDefault="00D94DE1" w:rsidP="00D94DE1">
            <w:pPr>
              <w:pStyle w:val="ArialArmenian10010"/>
              <w:rPr>
                <w:b/>
                <w:bCs w:val="0"/>
              </w:rPr>
            </w:pPr>
            <w:r w:rsidRPr="00064CD3">
              <w:rPr>
                <w:b/>
                <w:bCs w:val="0"/>
              </w:rPr>
              <w:t>Կատարման չափանիշներ</w:t>
            </w:r>
          </w:p>
        </w:tc>
        <w:tc>
          <w:tcPr>
            <w:tcW w:w="11487" w:type="dxa"/>
          </w:tcPr>
          <w:p w14:paraId="1E963998" w14:textId="77777777" w:rsidR="00D94DE1" w:rsidRPr="00FA1598" w:rsidRDefault="00D94DE1" w:rsidP="000D20D0">
            <w:pPr>
              <w:pStyle w:val="NormalWeb"/>
              <w:numPr>
                <w:ilvl w:val="0"/>
                <w:numId w:val="99"/>
              </w:numPr>
              <w:spacing w:before="0" w:beforeAutospacing="0" w:after="0" w:afterAutospacing="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Հայաստանի առողջարանային և վերականգնողական ծառայություններ առաջարկող վայրերը (կազմակերպությունները)՝</w:t>
            </w:r>
            <w:r w:rsidRPr="00FA1598">
              <w:rPr>
                <w:rFonts w:ascii="GHEA Grapalat" w:hAnsi="GHEA Grapalat" w:cs="Calibri"/>
                <w:sz w:val="20"/>
                <w:szCs w:val="20"/>
                <w:lang w:val="hy-AM"/>
              </w:rPr>
              <w:t xml:space="preserve"> </w:t>
            </w:r>
            <w:r w:rsidRPr="00FA1598">
              <w:rPr>
                <w:rFonts w:ascii="GHEA Grapalat" w:hAnsi="GHEA Grapalat" w:cs="GHEA Grapalat"/>
                <w:sz w:val="20"/>
                <w:szCs w:val="20"/>
                <w:lang w:val="hy-AM"/>
              </w:rPr>
              <w:t>ըստ</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տեղաբաշխվածության</w:t>
            </w:r>
            <w:r w:rsidRPr="00FA1598">
              <w:rPr>
                <w:rFonts w:ascii="GHEA Grapalat" w:hAnsi="GHEA Grapalat" w:cs="Calibri"/>
                <w:sz w:val="20"/>
                <w:szCs w:val="20"/>
                <w:lang w:val="hy-AM"/>
              </w:rPr>
              <w:t xml:space="preserve"> </w:t>
            </w:r>
            <w:r w:rsidRPr="00FA1598">
              <w:rPr>
                <w:rFonts w:ascii="GHEA Grapalat" w:hAnsi="GHEA Grapalat" w:cs="GHEA Grapalat"/>
                <w:sz w:val="20"/>
                <w:szCs w:val="20"/>
                <w:lang w:val="hy-AM"/>
              </w:rPr>
              <w:t>և</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տեսակի</w:t>
            </w:r>
            <w:r w:rsidRPr="00FA1598">
              <w:rPr>
                <w:rFonts w:ascii="GHEA Grapalat" w:hAnsi="GHEA Grapalat"/>
                <w:sz w:val="20"/>
                <w:szCs w:val="20"/>
                <w:lang w:val="hy-AM"/>
              </w:rPr>
              <w:t>,</w:t>
            </w:r>
          </w:p>
          <w:p w14:paraId="042C3192" w14:textId="77777777" w:rsidR="00D94DE1" w:rsidRPr="00FA1598" w:rsidRDefault="00D94DE1" w:rsidP="000D20D0">
            <w:pPr>
              <w:pStyle w:val="NormalWeb"/>
              <w:numPr>
                <w:ilvl w:val="0"/>
                <w:numId w:val="99"/>
              </w:numPr>
              <w:spacing w:before="0" w:beforeAutospacing="0" w:after="0" w:afterAutospacing="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ճիշտ է նկարագրում առողջարանային</w:t>
            </w:r>
            <w:r w:rsidRPr="00FA1598">
              <w:rPr>
                <w:rFonts w:ascii="GHEA Grapalat" w:hAnsi="GHEA Grapalat" w:cs="Calibri"/>
                <w:sz w:val="20"/>
                <w:szCs w:val="20"/>
                <w:lang w:val="hy-AM"/>
              </w:rPr>
              <w:t xml:space="preserve"> </w:t>
            </w:r>
            <w:r w:rsidRPr="00FA1598">
              <w:rPr>
                <w:rFonts w:ascii="GHEA Grapalat" w:hAnsi="GHEA Grapalat" w:cs="GHEA Grapalat"/>
                <w:sz w:val="20"/>
                <w:szCs w:val="20"/>
                <w:lang w:val="hy-AM"/>
              </w:rPr>
              <w:t>և</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վերականգնողական</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ծառայությունների</w:t>
            </w:r>
            <w:r w:rsidRPr="00FA1598">
              <w:rPr>
                <w:rFonts w:ascii="GHEA Grapalat" w:hAnsi="GHEA Grapalat"/>
                <w:sz w:val="20"/>
                <w:szCs w:val="20"/>
                <w:lang w:val="hy-AM"/>
              </w:rPr>
              <w:t>ց օգտվելու պայմանները և հակացուցումները,</w:t>
            </w:r>
          </w:p>
          <w:p w14:paraId="2E766E1B" w14:textId="77777777" w:rsidR="00D94DE1" w:rsidRPr="00FA1598" w:rsidRDefault="00D94DE1" w:rsidP="000D20D0">
            <w:pPr>
              <w:pStyle w:val="NormalWeb"/>
              <w:numPr>
                <w:ilvl w:val="0"/>
                <w:numId w:val="99"/>
              </w:numPr>
              <w:spacing w:before="0" w:beforeAutospacing="0" w:after="0" w:afterAutospacing="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ճիշտ է նշում առաջադրված առողջարանի գտնվելու վայրը քարտեզի վրա, հաշվարկում</w:t>
            </w:r>
            <w:r w:rsidRPr="00FA1598">
              <w:rPr>
                <w:rFonts w:ascii="GHEA Grapalat" w:hAnsi="GHEA Grapalat" w:cs="Calibri"/>
                <w:sz w:val="20"/>
                <w:szCs w:val="20"/>
                <w:lang w:val="hy-AM"/>
              </w:rPr>
              <w:t xml:space="preserve"> </w:t>
            </w:r>
            <w:r w:rsidRPr="00FA1598">
              <w:rPr>
                <w:rFonts w:ascii="GHEA Grapalat" w:hAnsi="GHEA Grapalat" w:cs="GHEA Grapalat"/>
                <w:sz w:val="20"/>
                <w:szCs w:val="20"/>
                <w:lang w:val="hy-AM"/>
              </w:rPr>
              <w:t>հեռավորությունը</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և</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ժամանակային</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տևողությունը</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իր</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գտնվելու</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վայրից</w:t>
            </w:r>
            <w:r w:rsidRPr="00FA1598">
              <w:rPr>
                <w:rFonts w:ascii="GHEA Grapalat" w:hAnsi="GHEA Grapalat"/>
                <w:sz w:val="20"/>
                <w:szCs w:val="20"/>
                <w:lang w:val="hy-AM"/>
              </w:rPr>
              <w:t>/</w:t>
            </w:r>
            <w:r w:rsidRPr="00FA1598">
              <w:rPr>
                <w:rFonts w:ascii="GHEA Grapalat" w:hAnsi="GHEA Grapalat" w:cs="GHEA Grapalat"/>
                <w:sz w:val="20"/>
                <w:szCs w:val="20"/>
                <w:lang w:val="hy-AM"/>
              </w:rPr>
              <w:t>մայրաքաղաքից</w:t>
            </w:r>
            <w:r w:rsidRPr="00FA1598">
              <w:rPr>
                <w:rFonts w:ascii="GHEA Grapalat" w:hAnsi="GHEA Grapalat"/>
                <w:sz w:val="20"/>
                <w:szCs w:val="20"/>
                <w:lang w:val="hy-AM"/>
              </w:rPr>
              <w:t>:</w:t>
            </w:r>
          </w:p>
          <w:p w14:paraId="106AC0E7" w14:textId="77777777" w:rsidR="00D94DE1" w:rsidRPr="00FA1598" w:rsidRDefault="00D94DE1" w:rsidP="000D20D0">
            <w:pPr>
              <w:pStyle w:val="ArialArmenian100078"/>
              <w:numPr>
                <w:ilvl w:val="0"/>
                <w:numId w:val="99"/>
              </w:numPr>
              <w:spacing w:line="360" w:lineRule="auto"/>
              <w:ind w:left="393"/>
              <w:jc w:val="both"/>
              <w:rPr>
                <w:rFonts w:ascii="GHEA Grapalat" w:hAnsi="GHEA Grapalat"/>
                <w:lang w:val="hy-AM"/>
              </w:rPr>
            </w:pPr>
            <w:r w:rsidRPr="00FA1598">
              <w:rPr>
                <w:rFonts w:ascii="GHEA Grapalat" w:hAnsi="GHEA Grapalat"/>
                <w:lang w:val="hy-AM"/>
              </w:rPr>
              <w:t>կազմում է զբոսաշրջային երթուղի՝ ներառելով առողջարանային և վերականգնողական ծառայություններ առաջարկող վայրերը։</w:t>
            </w:r>
          </w:p>
        </w:tc>
      </w:tr>
      <w:tr w:rsidR="00D94DE1" w:rsidRPr="001846B3" w14:paraId="03D2C7F6" w14:textId="77777777" w:rsidTr="00E830C3">
        <w:tc>
          <w:tcPr>
            <w:tcW w:w="567" w:type="dxa"/>
          </w:tcPr>
          <w:p w14:paraId="748CE53D" w14:textId="77777777" w:rsidR="00D94DE1" w:rsidRPr="00FA1598"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C435D74" w14:textId="77777777" w:rsidR="00D94DE1" w:rsidRPr="00064CD3" w:rsidRDefault="00D94DE1" w:rsidP="00D94DE1">
            <w:pPr>
              <w:pStyle w:val="ArialArmenian10010"/>
              <w:rPr>
                <w:b/>
                <w:bCs w:val="0"/>
              </w:rPr>
            </w:pPr>
            <w:r w:rsidRPr="00064CD3">
              <w:rPr>
                <w:b/>
                <w:bCs w:val="0"/>
              </w:rPr>
              <w:t>ՈՒսումնառության արդյունք 4</w:t>
            </w:r>
          </w:p>
        </w:tc>
        <w:tc>
          <w:tcPr>
            <w:tcW w:w="11487" w:type="dxa"/>
          </w:tcPr>
          <w:p w14:paraId="1F651491" w14:textId="6E48A456" w:rsidR="00D94DE1" w:rsidRPr="00FA1598" w:rsidRDefault="00D94DE1" w:rsidP="00D94DE1">
            <w:pPr>
              <w:pStyle w:val="11"/>
              <w:spacing w:line="360" w:lineRule="auto"/>
              <w:ind w:left="109" w:firstLine="0"/>
              <w:rPr>
                <w:rFonts w:ascii="GHEA Grapalat" w:hAnsi="GHEA Grapalat"/>
              </w:rPr>
            </w:pPr>
            <w:r w:rsidRPr="001925B5">
              <w:rPr>
                <w:rFonts w:ascii="GHEA Grapalat" w:hAnsi="GHEA Grapalat"/>
              </w:rPr>
              <w:t xml:space="preserve">Կազմել զբոսաշրջային երթուղի՝ ներառելով զբոսաշրջային գրավչություն ունեցող արդյունաբերական համալիրները </w:t>
            </w:r>
          </w:p>
        </w:tc>
      </w:tr>
      <w:tr w:rsidR="00D94DE1" w:rsidRPr="001846B3" w14:paraId="0971DD73" w14:textId="77777777" w:rsidTr="00E830C3">
        <w:tc>
          <w:tcPr>
            <w:tcW w:w="567" w:type="dxa"/>
          </w:tcPr>
          <w:p w14:paraId="140C85C6" w14:textId="77777777" w:rsidR="00D94DE1" w:rsidRPr="00FA1598"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F74C456" w14:textId="56A22980" w:rsidR="00D94DE1" w:rsidRPr="00064CD3" w:rsidRDefault="00D94DE1" w:rsidP="00D94DE1">
            <w:pPr>
              <w:pStyle w:val="ArialArmenian10010"/>
              <w:rPr>
                <w:b/>
                <w:bCs w:val="0"/>
              </w:rPr>
            </w:pPr>
            <w:r w:rsidRPr="00064CD3">
              <w:rPr>
                <w:b/>
                <w:bCs w:val="0"/>
              </w:rPr>
              <w:t>Կատարման չափանիշներ</w:t>
            </w:r>
          </w:p>
        </w:tc>
        <w:tc>
          <w:tcPr>
            <w:tcW w:w="11487" w:type="dxa"/>
          </w:tcPr>
          <w:p w14:paraId="261EF00A" w14:textId="77777777" w:rsidR="00D94DE1" w:rsidRPr="001925B5" w:rsidRDefault="00D94DE1" w:rsidP="000D20D0">
            <w:pPr>
              <w:pStyle w:val="NormalWeb"/>
              <w:numPr>
                <w:ilvl w:val="0"/>
                <w:numId w:val="100"/>
              </w:numPr>
              <w:spacing w:before="0" w:beforeAutospacing="0" w:after="0" w:afterAutospacing="0" w:line="360" w:lineRule="auto"/>
              <w:ind w:left="393"/>
              <w:jc w:val="both"/>
              <w:textAlignment w:val="baseline"/>
              <w:rPr>
                <w:rFonts w:ascii="GHEA Grapalat" w:hAnsi="GHEA Grapalat"/>
                <w:sz w:val="20"/>
                <w:szCs w:val="20"/>
                <w:lang w:val="hy-AM"/>
              </w:rPr>
            </w:pPr>
            <w:r w:rsidRPr="001925B5">
              <w:rPr>
                <w:rFonts w:ascii="GHEA Grapalat" w:hAnsi="GHEA Grapalat"/>
                <w:sz w:val="20"/>
                <w:szCs w:val="20"/>
                <w:lang w:val="hy-AM"/>
              </w:rPr>
              <w:t>ներկայացնում է զբոսաշրջային գրավչություն ունեցող արդյունաբերական համալիրները՝</w:t>
            </w:r>
            <w:r w:rsidRPr="001925B5">
              <w:rPr>
                <w:rFonts w:ascii="GHEA Grapalat" w:hAnsi="GHEA Grapalat" w:cs="Calibri"/>
                <w:sz w:val="20"/>
                <w:szCs w:val="20"/>
                <w:lang w:val="hy-AM"/>
              </w:rPr>
              <w:t xml:space="preserve"> </w:t>
            </w:r>
            <w:r w:rsidRPr="001925B5">
              <w:rPr>
                <w:rFonts w:ascii="GHEA Grapalat" w:hAnsi="GHEA Grapalat" w:cs="GHEA Grapalat"/>
                <w:sz w:val="20"/>
                <w:szCs w:val="20"/>
                <w:lang w:val="hy-AM"/>
              </w:rPr>
              <w:t>ըստ</w:t>
            </w:r>
            <w:r w:rsidRPr="001925B5">
              <w:rPr>
                <w:rFonts w:ascii="GHEA Grapalat" w:hAnsi="GHEA Grapalat"/>
                <w:sz w:val="20"/>
                <w:szCs w:val="20"/>
                <w:lang w:val="hy-AM"/>
              </w:rPr>
              <w:t xml:space="preserve"> </w:t>
            </w:r>
            <w:r w:rsidRPr="001925B5">
              <w:rPr>
                <w:rFonts w:ascii="GHEA Grapalat" w:hAnsi="GHEA Grapalat" w:cs="GHEA Grapalat"/>
                <w:sz w:val="20"/>
                <w:szCs w:val="20"/>
                <w:lang w:val="hy-AM"/>
              </w:rPr>
              <w:t>տեղաբաշխվածության</w:t>
            </w:r>
            <w:r w:rsidRPr="001925B5">
              <w:rPr>
                <w:rFonts w:ascii="GHEA Grapalat" w:hAnsi="GHEA Grapalat"/>
                <w:sz w:val="20"/>
                <w:szCs w:val="20"/>
                <w:lang w:val="hy-AM"/>
              </w:rPr>
              <w:t xml:space="preserve"> </w:t>
            </w:r>
            <w:r w:rsidRPr="001925B5">
              <w:rPr>
                <w:rFonts w:ascii="GHEA Grapalat" w:hAnsi="GHEA Grapalat" w:cs="GHEA Grapalat"/>
                <w:sz w:val="20"/>
                <w:szCs w:val="20"/>
                <w:lang w:val="hy-AM"/>
              </w:rPr>
              <w:t>և</w:t>
            </w:r>
            <w:r w:rsidRPr="001925B5">
              <w:rPr>
                <w:rFonts w:ascii="GHEA Grapalat" w:hAnsi="GHEA Grapalat"/>
                <w:sz w:val="20"/>
                <w:szCs w:val="20"/>
                <w:lang w:val="hy-AM"/>
              </w:rPr>
              <w:t xml:space="preserve"> </w:t>
            </w:r>
            <w:r w:rsidRPr="001925B5">
              <w:rPr>
                <w:rFonts w:ascii="GHEA Grapalat" w:hAnsi="GHEA Grapalat" w:cs="GHEA Grapalat"/>
                <w:sz w:val="20"/>
                <w:szCs w:val="20"/>
                <w:lang w:val="hy-AM"/>
              </w:rPr>
              <w:t>տեսակի</w:t>
            </w:r>
            <w:r w:rsidRPr="001925B5">
              <w:rPr>
                <w:rFonts w:ascii="GHEA Grapalat" w:hAnsi="GHEA Grapalat"/>
                <w:sz w:val="20"/>
                <w:szCs w:val="20"/>
                <w:lang w:val="hy-AM"/>
              </w:rPr>
              <w:t>,</w:t>
            </w:r>
          </w:p>
          <w:p w14:paraId="31095D44" w14:textId="77777777" w:rsidR="00D94DE1" w:rsidRDefault="00D94DE1" w:rsidP="000D20D0">
            <w:pPr>
              <w:pStyle w:val="NormalWeb"/>
              <w:numPr>
                <w:ilvl w:val="0"/>
                <w:numId w:val="100"/>
              </w:numPr>
              <w:spacing w:before="0" w:beforeAutospacing="0" w:after="0" w:afterAutospacing="0" w:line="360" w:lineRule="auto"/>
              <w:ind w:left="393"/>
              <w:jc w:val="both"/>
              <w:textAlignment w:val="baseline"/>
              <w:rPr>
                <w:rFonts w:ascii="GHEA Grapalat" w:hAnsi="GHEA Grapalat"/>
                <w:sz w:val="20"/>
                <w:szCs w:val="20"/>
                <w:lang w:val="hy-AM"/>
              </w:rPr>
            </w:pPr>
            <w:r w:rsidRPr="001925B5">
              <w:rPr>
                <w:rFonts w:ascii="GHEA Grapalat" w:hAnsi="GHEA Grapalat"/>
                <w:sz w:val="20"/>
                <w:szCs w:val="20"/>
                <w:lang w:val="hy-AM"/>
              </w:rPr>
              <w:t>ճիշտ է նշում առաջադրված զբոսաշրջային ռեսուրս հանդիսացող արդյունաբերական համալիի գտնվելու վայրը քարտեզի վրա, հաշվարկում</w:t>
            </w:r>
            <w:r w:rsidRPr="001925B5">
              <w:rPr>
                <w:rFonts w:ascii="GHEA Grapalat" w:hAnsi="GHEA Grapalat" w:cs="Calibri"/>
                <w:sz w:val="20"/>
                <w:szCs w:val="20"/>
                <w:lang w:val="hy-AM"/>
              </w:rPr>
              <w:t xml:space="preserve"> </w:t>
            </w:r>
            <w:r w:rsidRPr="001925B5">
              <w:rPr>
                <w:rFonts w:ascii="GHEA Grapalat" w:hAnsi="GHEA Grapalat" w:cs="GHEA Grapalat"/>
                <w:sz w:val="20"/>
                <w:szCs w:val="20"/>
                <w:lang w:val="hy-AM"/>
              </w:rPr>
              <w:t>հեռավորությունը</w:t>
            </w:r>
            <w:r w:rsidRPr="001925B5">
              <w:rPr>
                <w:rFonts w:ascii="GHEA Grapalat" w:hAnsi="GHEA Grapalat"/>
                <w:sz w:val="20"/>
                <w:szCs w:val="20"/>
                <w:lang w:val="hy-AM"/>
              </w:rPr>
              <w:t xml:space="preserve"> </w:t>
            </w:r>
            <w:r w:rsidRPr="001925B5">
              <w:rPr>
                <w:rFonts w:ascii="GHEA Grapalat" w:hAnsi="GHEA Grapalat" w:cs="GHEA Grapalat"/>
                <w:sz w:val="20"/>
                <w:szCs w:val="20"/>
                <w:lang w:val="hy-AM"/>
              </w:rPr>
              <w:t>և</w:t>
            </w:r>
            <w:r w:rsidRPr="001925B5">
              <w:rPr>
                <w:rFonts w:ascii="GHEA Grapalat" w:hAnsi="GHEA Grapalat"/>
                <w:sz w:val="20"/>
                <w:szCs w:val="20"/>
                <w:lang w:val="hy-AM"/>
              </w:rPr>
              <w:t xml:space="preserve"> ժամանակային տևողությունը իր գտնվելու վայրից/մայրաքաղաքից,</w:t>
            </w:r>
          </w:p>
          <w:p w14:paraId="7D9CF50D" w14:textId="5B24E245" w:rsidR="00D94DE1" w:rsidRPr="00D94DE1" w:rsidRDefault="00D94DE1" w:rsidP="000D20D0">
            <w:pPr>
              <w:pStyle w:val="NormalWeb"/>
              <w:numPr>
                <w:ilvl w:val="0"/>
                <w:numId w:val="100"/>
              </w:numPr>
              <w:spacing w:before="0" w:beforeAutospacing="0" w:after="0" w:afterAutospacing="0" w:line="360" w:lineRule="auto"/>
              <w:ind w:left="393"/>
              <w:jc w:val="both"/>
              <w:textAlignment w:val="baseline"/>
              <w:rPr>
                <w:rFonts w:ascii="GHEA Grapalat" w:hAnsi="GHEA Grapalat"/>
                <w:sz w:val="20"/>
                <w:szCs w:val="20"/>
                <w:lang w:val="hy-AM"/>
              </w:rPr>
            </w:pPr>
            <w:r w:rsidRPr="00D94DE1">
              <w:rPr>
                <w:rFonts w:ascii="GHEA Grapalat" w:hAnsi="GHEA Grapalat"/>
                <w:sz w:val="20"/>
                <w:szCs w:val="20"/>
                <w:lang w:val="hy-AM"/>
              </w:rPr>
              <w:t>կազմում է զբոսաշրջային երթուղի՝ ներառելով զբոսաշրջային գրավչություն ունեցող արդյունաբերական համալիրները։</w:t>
            </w:r>
          </w:p>
        </w:tc>
      </w:tr>
      <w:tr w:rsidR="00D94DE1" w:rsidRPr="001846B3" w14:paraId="6EC33229" w14:textId="77777777" w:rsidTr="00E830C3">
        <w:tc>
          <w:tcPr>
            <w:tcW w:w="567" w:type="dxa"/>
          </w:tcPr>
          <w:p w14:paraId="46171E79" w14:textId="77777777" w:rsidR="00D94DE1" w:rsidRPr="00FA1598"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7FF8D56E" w14:textId="77777777" w:rsidR="00D94DE1" w:rsidRPr="00064CD3" w:rsidRDefault="00D94DE1" w:rsidP="00D94DE1">
            <w:pPr>
              <w:pStyle w:val="ArialArmenian10010"/>
              <w:rPr>
                <w:b/>
                <w:bCs w:val="0"/>
              </w:rPr>
            </w:pPr>
            <w:r w:rsidRPr="00064CD3">
              <w:rPr>
                <w:b/>
                <w:bCs w:val="0"/>
              </w:rPr>
              <w:t>ՈՒսումնառության արդյունք 5</w:t>
            </w:r>
          </w:p>
        </w:tc>
        <w:tc>
          <w:tcPr>
            <w:tcW w:w="11487" w:type="dxa"/>
          </w:tcPr>
          <w:p w14:paraId="0820D620" w14:textId="1483D7BF" w:rsidR="00D94DE1" w:rsidRPr="001925B5" w:rsidRDefault="00D94DE1" w:rsidP="00D94DE1">
            <w:pPr>
              <w:pStyle w:val="11"/>
              <w:tabs>
                <w:tab w:val="clear" w:pos="0"/>
              </w:tabs>
              <w:spacing w:line="360" w:lineRule="auto"/>
              <w:ind w:firstLine="0"/>
              <w:rPr>
                <w:rFonts w:ascii="GHEA Grapalat" w:hAnsi="GHEA Grapalat"/>
              </w:rPr>
            </w:pPr>
            <w:r w:rsidRPr="001925B5">
              <w:rPr>
                <w:rFonts w:ascii="GHEA Grapalat" w:hAnsi="GHEA Grapalat"/>
              </w:rPr>
              <w:t>Կազմել զբոսաշրջային երթուղի՝ ներառելով Հայաստանի պատմաճարտարապետական</w:t>
            </w:r>
            <w:r w:rsidRPr="001925B5">
              <w:rPr>
                <w:rFonts w:ascii="GHEA Grapalat" w:hAnsi="GHEA Grapalat" w:cs="Calibri"/>
              </w:rPr>
              <w:t xml:space="preserve"> </w:t>
            </w:r>
            <w:r w:rsidRPr="001925B5">
              <w:rPr>
                <w:rFonts w:ascii="GHEA Grapalat" w:hAnsi="GHEA Grapalat" w:cs="GHEA Grapalat"/>
              </w:rPr>
              <w:t>հուշարձանները</w:t>
            </w:r>
            <w:r w:rsidRPr="001925B5">
              <w:rPr>
                <w:rFonts w:ascii="GHEA Grapalat" w:hAnsi="GHEA Grapalat"/>
              </w:rPr>
              <w:t xml:space="preserve"> </w:t>
            </w:r>
            <w:r w:rsidRPr="001925B5">
              <w:rPr>
                <w:rFonts w:ascii="GHEA Grapalat" w:hAnsi="GHEA Grapalat" w:cs="GHEA Grapalat"/>
              </w:rPr>
              <w:t>և</w:t>
            </w:r>
            <w:r w:rsidRPr="001925B5">
              <w:rPr>
                <w:rFonts w:ascii="GHEA Grapalat" w:hAnsi="GHEA Grapalat"/>
              </w:rPr>
              <w:t xml:space="preserve"> </w:t>
            </w:r>
            <w:r w:rsidRPr="001925B5">
              <w:rPr>
                <w:rFonts w:ascii="GHEA Grapalat" w:hAnsi="GHEA Grapalat" w:cs="GHEA Grapalat"/>
              </w:rPr>
              <w:t>պատմական</w:t>
            </w:r>
            <w:r w:rsidRPr="001925B5">
              <w:rPr>
                <w:rFonts w:ascii="GHEA Grapalat" w:hAnsi="GHEA Grapalat"/>
              </w:rPr>
              <w:t xml:space="preserve"> </w:t>
            </w:r>
            <w:r w:rsidRPr="001925B5">
              <w:rPr>
                <w:rFonts w:ascii="GHEA Grapalat" w:hAnsi="GHEA Grapalat" w:cs="GHEA Grapalat"/>
              </w:rPr>
              <w:t>վայրերը</w:t>
            </w:r>
          </w:p>
        </w:tc>
      </w:tr>
      <w:tr w:rsidR="00D94DE1" w:rsidRPr="001846B3" w14:paraId="5171134B" w14:textId="77777777" w:rsidTr="00E830C3">
        <w:tc>
          <w:tcPr>
            <w:tcW w:w="567" w:type="dxa"/>
          </w:tcPr>
          <w:p w14:paraId="516832FF"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5795441" w14:textId="77777777" w:rsidR="00D94DE1" w:rsidRPr="00064CD3" w:rsidRDefault="00D94DE1" w:rsidP="00D94DE1">
            <w:pPr>
              <w:pStyle w:val="ArialArmenian10010"/>
              <w:rPr>
                <w:b/>
                <w:bCs w:val="0"/>
              </w:rPr>
            </w:pPr>
            <w:r w:rsidRPr="00064CD3">
              <w:rPr>
                <w:b/>
                <w:bCs w:val="0"/>
              </w:rPr>
              <w:t>Կատարման չափանիշներ</w:t>
            </w:r>
          </w:p>
        </w:tc>
        <w:tc>
          <w:tcPr>
            <w:tcW w:w="11487" w:type="dxa"/>
          </w:tcPr>
          <w:p w14:paraId="3AA1FF81" w14:textId="77777777" w:rsidR="00D94DE1" w:rsidRPr="00FA1598" w:rsidRDefault="00D94DE1" w:rsidP="000D20D0">
            <w:pPr>
              <w:pStyle w:val="NormalWeb"/>
              <w:numPr>
                <w:ilvl w:val="0"/>
                <w:numId w:val="110"/>
              </w:numPr>
              <w:spacing w:before="0" w:beforeAutospacing="0" w:after="0" w:afterAutospacing="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 xml:space="preserve">ներկայացնել Հայաստանի մարզերում առկա հիմնական պատմաճարտարապետական հուշարձանները և </w:t>
            </w:r>
            <w:r w:rsidRPr="00FA1598">
              <w:rPr>
                <w:rFonts w:ascii="GHEA Grapalat" w:hAnsi="GHEA Grapalat"/>
                <w:sz w:val="20"/>
                <w:szCs w:val="20"/>
                <w:lang w:val="hy-AM"/>
              </w:rPr>
              <w:lastRenderedPageBreak/>
              <w:t>պատմական վայրերը,</w:t>
            </w:r>
            <w:r w:rsidRPr="00FA1598">
              <w:rPr>
                <w:rFonts w:ascii="Calibri" w:hAnsi="Calibri" w:cs="Calibri"/>
                <w:sz w:val="20"/>
                <w:szCs w:val="20"/>
                <w:lang w:val="hy-AM"/>
              </w:rPr>
              <w:t> </w:t>
            </w:r>
          </w:p>
          <w:p w14:paraId="73D3D30C" w14:textId="77777777" w:rsidR="00D94DE1" w:rsidRPr="00FA1598" w:rsidRDefault="00D94DE1" w:rsidP="000D20D0">
            <w:pPr>
              <w:pStyle w:val="NormalWeb"/>
              <w:numPr>
                <w:ilvl w:val="0"/>
                <w:numId w:val="110"/>
              </w:numPr>
              <w:spacing w:before="0" w:beforeAutospacing="0" w:after="0" w:afterAutospacing="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պատմաճարտարապետական հուշարձանների ճարտարապետական, պատմական և աշխարհագրական դիրքի բնութագրիչները,</w:t>
            </w:r>
          </w:p>
          <w:p w14:paraId="6335893B" w14:textId="77777777" w:rsidR="00D94DE1" w:rsidRPr="00FA1598" w:rsidRDefault="00D94DE1" w:rsidP="000D20D0">
            <w:pPr>
              <w:pStyle w:val="NormalWeb"/>
              <w:numPr>
                <w:ilvl w:val="0"/>
                <w:numId w:val="110"/>
              </w:numPr>
              <w:spacing w:before="0" w:beforeAutospacing="0" w:after="0" w:afterAutospacing="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ճիշտ է նշում առաջադրված պատմամշակութային հուշարձանների գտնվելու վայրը քարտեզի վրա, հաշվարկում</w:t>
            </w:r>
            <w:r w:rsidRPr="00FA1598">
              <w:rPr>
                <w:rFonts w:ascii="GHEA Grapalat" w:hAnsi="GHEA Grapalat" w:cs="Calibri"/>
                <w:sz w:val="20"/>
                <w:szCs w:val="20"/>
                <w:lang w:val="hy-AM"/>
              </w:rPr>
              <w:t xml:space="preserve"> </w:t>
            </w:r>
            <w:r w:rsidRPr="00FA1598">
              <w:rPr>
                <w:rFonts w:ascii="GHEA Grapalat" w:hAnsi="GHEA Grapalat" w:cs="GHEA Grapalat"/>
                <w:sz w:val="20"/>
                <w:szCs w:val="20"/>
                <w:lang w:val="hy-AM"/>
              </w:rPr>
              <w:t>հեռավորությունը</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և</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ժամանակային</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տևողությունը</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իր</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գտնվելու</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վայրից</w:t>
            </w:r>
            <w:r w:rsidRPr="00FA1598">
              <w:rPr>
                <w:rFonts w:ascii="GHEA Grapalat" w:hAnsi="GHEA Grapalat"/>
                <w:sz w:val="20"/>
                <w:szCs w:val="20"/>
                <w:lang w:val="hy-AM"/>
              </w:rPr>
              <w:t>/</w:t>
            </w:r>
            <w:r w:rsidRPr="00FA1598">
              <w:rPr>
                <w:rFonts w:ascii="GHEA Grapalat" w:hAnsi="GHEA Grapalat" w:cs="GHEA Grapalat"/>
                <w:sz w:val="20"/>
                <w:szCs w:val="20"/>
                <w:lang w:val="hy-AM"/>
              </w:rPr>
              <w:t>մայրաքաղաքից</w:t>
            </w:r>
            <w:r w:rsidRPr="00FA1598">
              <w:rPr>
                <w:rFonts w:ascii="GHEA Grapalat" w:hAnsi="GHEA Grapalat"/>
                <w:sz w:val="20"/>
                <w:szCs w:val="20"/>
                <w:lang w:val="hy-AM"/>
              </w:rPr>
              <w:t>,</w:t>
            </w:r>
          </w:p>
          <w:p w14:paraId="17DE97C5" w14:textId="77777777" w:rsidR="00D94DE1" w:rsidRPr="00FA1598" w:rsidRDefault="00D94DE1" w:rsidP="000D20D0">
            <w:pPr>
              <w:pStyle w:val="ArialArmenian100078"/>
              <w:numPr>
                <w:ilvl w:val="0"/>
                <w:numId w:val="110"/>
              </w:numPr>
              <w:spacing w:line="360" w:lineRule="auto"/>
              <w:ind w:left="393"/>
              <w:jc w:val="both"/>
              <w:rPr>
                <w:rFonts w:ascii="GHEA Grapalat" w:hAnsi="GHEA Grapalat"/>
                <w:lang w:val="hy-AM"/>
              </w:rPr>
            </w:pPr>
            <w:r w:rsidRPr="00FA1598">
              <w:rPr>
                <w:rFonts w:ascii="GHEA Grapalat" w:hAnsi="GHEA Grapalat"/>
                <w:lang w:val="hy-AM"/>
              </w:rPr>
              <w:t>կազմում է առնվազն երեք պատմաճարտարապետական հուշարձաններից բաղկացած զբոսաշրջային երթուղի։</w:t>
            </w:r>
            <w:r w:rsidRPr="00FA1598">
              <w:rPr>
                <w:rFonts w:ascii="GHEA Grapalat" w:hAnsi="GHEA Grapalat" w:cs="Calibri"/>
                <w:lang w:val="hy-AM"/>
              </w:rPr>
              <w:t xml:space="preserve"> </w:t>
            </w:r>
          </w:p>
        </w:tc>
      </w:tr>
      <w:tr w:rsidR="00D94DE1" w:rsidRPr="001846B3" w14:paraId="69508EDB" w14:textId="77777777" w:rsidTr="00E830C3">
        <w:tc>
          <w:tcPr>
            <w:tcW w:w="567" w:type="dxa"/>
          </w:tcPr>
          <w:p w14:paraId="79FDFCF5" w14:textId="77777777" w:rsidR="00D94DE1" w:rsidRPr="00FA1598"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1FDE459B" w14:textId="77777777" w:rsidR="00D94DE1" w:rsidRPr="00064CD3" w:rsidRDefault="00D94DE1" w:rsidP="00D94DE1">
            <w:pPr>
              <w:pStyle w:val="ArialArmenian10010"/>
              <w:rPr>
                <w:b/>
                <w:bCs w:val="0"/>
              </w:rPr>
            </w:pPr>
            <w:r w:rsidRPr="00064CD3">
              <w:rPr>
                <w:b/>
                <w:bCs w:val="0"/>
              </w:rPr>
              <w:t>ՈՒսումնառության արդյունք 6</w:t>
            </w:r>
          </w:p>
        </w:tc>
        <w:tc>
          <w:tcPr>
            <w:tcW w:w="11487" w:type="dxa"/>
          </w:tcPr>
          <w:p w14:paraId="2D2115DD" w14:textId="1B6BE02D" w:rsidR="00D94DE1" w:rsidRPr="00B422F6" w:rsidRDefault="00D94DE1" w:rsidP="00D94DE1">
            <w:pPr>
              <w:pStyle w:val="11"/>
              <w:spacing w:line="360" w:lineRule="auto"/>
              <w:ind w:firstLine="0"/>
              <w:rPr>
                <w:rFonts w:ascii="GHEA Grapalat" w:hAnsi="GHEA Grapalat"/>
              </w:rPr>
            </w:pPr>
            <w:r w:rsidRPr="001925B5">
              <w:rPr>
                <w:rFonts w:ascii="GHEA Grapalat" w:hAnsi="GHEA Grapalat"/>
              </w:rPr>
              <w:t>Կազմել զբոսաշրջային երթուղի՝ ներառելով Հայաստանի մշակութային կազմակերպությունները և մշակութային հուշարձանները</w:t>
            </w:r>
          </w:p>
        </w:tc>
      </w:tr>
      <w:tr w:rsidR="00D94DE1" w:rsidRPr="001846B3" w14:paraId="242BFFF4" w14:textId="77777777" w:rsidTr="00E830C3">
        <w:tc>
          <w:tcPr>
            <w:tcW w:w="567" w:type="dxa"/>
          </w:tcPr>
          <w:p w14:paraId="52856404"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25ABBFA" w14:textId="77777777" w:rsidR="00D94DE1" w:rsidRPr="00064CD3" w:rsidRDefault="00D94DE1" w:rsidP="00D94DE1">
            <w:pPr>
              <w:pStyle w:val="ArialArmenian10010"/>
              <w:rPr>
                <w:b/>
                <w:bCs w:val="0"/>
              </w:rPr>
            </w:pPr>
            <w:r w:rsidRPr="00064CD3">
              <w:rPr>
                <w:b/>
                <w:bCs w:val="0"/>
              </w:rPr>
              <w:t>Կատարման չափանիշներ</w:t>
            </w:r>
          </w:p>
        </w:tc>
        <w:tc>
          <w:tcPr>
            <w:tcW w:w="11487" w:type="dxa"/>
          </w:tcPr>
          <w:p w14:paraId="4DEA4D72" w14:textId="6A1A8B29" w:rsidR="00D94DE1" w:rsidRPr="00FA1598" w:rsidRDefault="00D94DE1" w:rsidP="000D20D0">
            <w:pPr>
              <w:pStyle w:val="NormalWeb"/>
              <w:numPr>
                <w:ilvl w:val="0"/>
                <w:numId w:val="111"/>
              </w:numPr>
              <w:spacing w:before="0" w:beforeAutospacing="0" w:after="0" w:afterAutospacing="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 xml:space="preserve">ներկայացնում է </w:t>
            </w:r>
            <w:r w:rsidRPr="00DC6E26">
              <w:rPr>
                <w:rFonts w:ascii="GHEA Grapalat" w:hAnsi="GHEA Grapalat"/>
                <w:sz w:val="20"/>
                <w:szCs w:val="20"/>
                <w:lang w:val="hy-AM"/>
              </w:rPr>
              <w:t xml:space="preserve">Հայաստանի </w:t>
            </w:r>
            <w:r w:rsidR="00DC6E26" w:rsidRPr="00DC6E26">
              <w:rPr>
                <w:rFonts w:ascii="GHEA Grapalat" w:hAnsi="GHEA Grapalat"/>
                <w:sz w:val="20"/>
                <w:szCs w:val="20"/>
                <w:lang w:val="hy-AM"/>
              </w:rPr>
              <w:t xml:space="preserve">հայտնի /զբոսաշրջային գրավչություն ունեցող </w:t>
            </w:r>
            <w:r w:rsidRPr="00DC6E26">
              <w:rPr>
                <w:rFonts w:ascii="GHEA Grapalat" w:hAnsi="GHEA Grapalat"/>
                <w:sz w:val="20"/>
                <w:szCs w:val="20"/>
                <w:lang w:val="hy-AM"/>
              </w:rPr>
              <w:t xml:space="preserve">մշակութային </w:t>
            </w:r>
            <w:r w:rsidRPr="00FA1598">
              <w:rPr>
                <w:rFonts w:ascii="GHEA Grapalat" w:hAnsi="GHEA Grapalat"/>
                <w:sz w:val="20"/>
                <w:szCs w:val="20"/>
                <w:lang w:val="hy-AM"/>
              </w:rPr>
              <w:t>հուշարձանները և կազմակերպությունները,</w:t>
            </w:r>
          </w:p>
          <w:p w14:paraId="30A9F046" w14:textId="77777777" w:rsidR="00D94DE1" w:rsidRPr="00FA1598" w:rsidRDefault="00D94DE1" w:rsidP="000D20D0">
            <w:pPr>
              <w:pStyle w:val="NormalWeb"/>
              <w:numPr>
                <w:ilvl w:val="0"/>
                <w:numId w:val="111"/>
              </w:numPr>
              <w:spacing w:before="0" w:beforeAutospacing="0" w:after="0" w:afterAutospacing="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ճիշտ է ներկայացնում ազգային մշակութային արժեքների ցանկը,</w:t>
            </w:r>
          </w:p>
          <w:p w14:paraId="02736974" w14:textId="77777777" w:rsidR="00D94DE1" w:rsidRPr="00FA1598" w:rsidRDefault="00D94DE1" w:rsidP="000D20D0">
            <w:pPr>
              <w:pStyle w:val="NormalWeb"/>
              <w:numPr>
                <w:ilvl w:val="0"/>
                <w:numId w:val="111"/>
              </w:numPr>
              <w:spacing w:before="0" w:beforeAutospacing="0" w:after="0" w:afterAutospacing="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տարբերակում է մշակութային արժեքների առանձնահատկությունները,</w:t>
            </w:r>
          </w:p>
          <w:p w14:paraId="20A12736" w14:textId="77777777" w:rsidR="00D94DE1" w:rsidRPr="00FA1598" w:rsidRDefault="00D94DE1" w:rsidP="000D20D0">
            <w:pPr>
              <w:pStyle w:val="NormalWeb"/>
              <w:numPr>
                <w:ilvl w:val="0"/>
                <w:numId w:val="111"/>
              </w:numPr>
              <w:spacing w:before="0" w:beforeAutospacing="0" w:after="0" w:afterAutospacing="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ներկայացանում է թատերական և կինոարվեստին առնչվող</w:t>
            </w:r>
            <w:r w:rsidRPr="00FA1598">
              <w:rPr>
                <w:rFonts w:ascii="GHEA Grapalat" w:hAnsi="GHEA Grapalat" w:cs="Calibri"/>
                <w:sz w:val="20"/>
                <w:szCs w:val="20"/>
                <w:lang w:val="hy-AM"/>
              </w:rPr>
              <w:t xml:space="preserve"> </w:t>
            </w:r>
            <w:r w:rsidRPr="00FA1598">
              <w:rPr>
                <w:rFonts w:ascii="GHEA Grapalat" w:hAnsi="GHEA Grapalat" w:cs="GHEA Grapalat"/>
                <w:sz w:val="20"/>
                <w:szCs w:val="20"/>
                <w:lang w:val="hy-AM"/>
              </w:rPr>
              <w:t>մշակութային</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կազմակերպությունները</w:t>
            </w:r>
            <w:r w:rsidRPr="00FA1598">
              <w:rPr>
                <w:rFonts w:ascii="GHEA Grapalat" w:hAnsi="GHEA Grapalat"/>
                <w:sz w:val="20"/>
                <w:szCs w:val="20"/>
                <w:lang w:val="hy-AM"/>
              </w:rPr>
              <w:t>,</w:t>
            </w:r>
            <w:r w:rsidRPr="00FA1598">
              <w:rPr>
                <w:rFonts w:ascii="Calibri" w:hAnsi="Calibri" w:cs="Calibri"/>
                <w:sz w:val="20"/>
                <w:szCs w:val="20"/>
                <w:lang w:val="hy-AM"/>
              </w:rPr>
              <w:t> </w:t>
            </w:r>
          </w:p>
          <w:p w14:paraId="616A1291" w14:textId="77777777" w:rsidR="00D94DE1" w:rsidRPr="00FA1598" w:rsidRDefault="00D94DE1" w:rsidP="000D20D0">
            <w:pPr>
              <w:pStyle w:val="NormalWeb"/>
              <w:numPr>
                <w:ilvl w:val="0"/>
                <w:numId w:val="111"/>
              </w:numPr>
              <w:spacing w:before="0" w:beforeAutospacing="0" w:after="0" w:afterAutospacing="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թանգարանները և ցուցադրության այլ ձևերին առնչվող մշակութային կազմակերպությունները,</w:t>
            </w:r>
          </w:p>
          <w:p w14:paraId="54962477" w14:textId="42E6ED7A" w:rsidR="00D94DE1" w:rsidRPr="00FA1598" w:rsidRDefault="00D94DE1" w:rsidP="000D20D0">
            <w:pPr>
              <w:pStyle w:val="NormalWeb"/>
              <w:numPr>
                <w:ilvl w:val="0"/>
                <w:numId w:val="111"/>
              </w:numPr>
              <w:spacing w:before="0" w:beforeAutospacing="0" w:after="0" w:afterAutospacing="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ՅՈՒՆԵՍԿՕ-ի կողմից համաշխարհային մշակութային ժառանգություն ճանաչված</w:t>
            </w:r>
            <w:r w:rsidRPr="00FA1598">
              <w:rPr>
                <w:rFonts w:ascii="GHEA Grapalat" w:hAnsi="GHEA Grapalat" w:cs="Calibri"/>
                <w:sz w:val="20"/>
                <w:szCs w:val="20"/>
                <w:lang w:val="hy-AM"/>
              </w:rPr>
              <w:t xml:space="preserve"> </w:t>
            </w:r>
            <w:r w:rsidR="00DC6E26">
              <w:rPr>
                <w:rFonts w:ascii="GHEA Grapalat" w:hAnsi="GHEA Grapalat" w:cs="Calibri"/>
                <w:sz w:val="20"/>
                <w:szCs w:val="20"/>
                <w:lang w:val="hy-AM"/>
              </w:rPr>
              <w:t xml:space="preserve">ՀՀ </w:t>
            </w:r>
            <w:r w:rsidRPr="00FA1598">
              <w:rPr>
                <w:rFonts w:ascii="GHEA Grapalat" w:hAnsi="GHEA Grapalat" w:cs="GHEA Grapalat"/>
                <w:sz w:val="20"/>
                <w:szCs w:val="20"/>
                <w:lang w:val="hy-AM"/>
              </w:rPr>
              <w:t>նյութական</w:t>
            </w:r>
            <w:r w:rsidRPr="00FA1598">
              <w:rPr>
                <w:rFonts w:ascii="GHEA Grapalat" w:hAnsi="GHEA Grapalat"/>
                <w:sz w:val="20"/>
                <w:szCs w:val="20"/>
                <w:lang w:val="hy-AM"/>
              </w:rPr>
              <w:t xml:space="preserve"> մշակութային արժեքները,</w:t>
            </w:r>
          </w:p>
          <w:p w14:paraId="1F01D38E" w14:textId="77777777" w:rsidR="00D94DE1" w:rsidRPr="00FA1598" w:rsidRDefault="00D94DE1" w:rsidP="000D20D0">
            <w:pPr>
              <w:pStyle w:val="NormalWeb"/>
              <w:numPr>
                <w:ilvl w:val="0"/>
                <w:numId w:val="111"/>
              </w:numPr>
              <w:spacing w:before="0" w:beforeAutospacing="0" w:after="0" w:afterAutospacing="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ճիշտ է նշում առաջադրված մշակութային ռեսուրսի գտնվելու վայրը քարտեզի վրա, հաշվարկում հեռավորությունը և ժամանակային տևողությունը իր գտնվելու վայրից/մայրաքաղաքից,</w:t>
            </w:r>
          </w:p>
          <w:p w14:paraId="241DBEC3" w14:textId="77777777" w:rsidR="00D94DE1" w:rsidRPr="00FA1598" w:rsidRDefault="00D94DE1" w:rsidP="000D20D0">
            <w:pPr>
              <w:pStyle w:val="NormalWeb"/>
              <w:numPr>
                <w:ilvl w:val="0"/>
                <w:numId w:val="111"/>
              </w:numPr>
              <w:spacing w:before="0" w:beforeAutospacing="0" w:after="0" w:afterAutospacing="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կազմում է առնվազն երեք մշակութային հուշարձաններ և մշակութային կազմակերպություններ ներառող զբոսաշրջային երթուղի։</w:t>
            </w:r>
            <w:r w:rsidRPr="00FA1598">
              <w:rPr>
                <w:rFonts w:ascii="GHEA Grapalat" w:hAnsi="GHEA Grapalat" w:cs="Calibri"/>
                <w:sz w:val="20"/>
                <w:szCs w:val="20"/>
                <w:lang w:val="hy-AM"/>
              </w:rPr>
              <w:t xml:space="preserve"> </w:t>
            </w:r>
          </w:p>
        </w:tc>
      </w:tr>
      <w:tr w:rsidR="00D94DE1" w:rsidRPr="001846B3" w14:paraId="17ACD723" w14:textId="77777777" w:rsidTr="00E830C3">
        <w:tc>
          <w:tcPr>
            <w:tcW w:w="567" w:type="dxa"/>
          </w:tcPr>
          <w:p w14:paraId="4707078F" w14:textId="77777777" w:rsidR="00D94DE1" w:rsidRPr="00FA1598"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73B9E392" w14:textId="77777777" w:rsidR="00D94DE1" w:rsidRPr="00064CD3" w:rsidRDefault="00D94DE1" w:rsidP="00D94DE1">
            <w:pPr>
              <w:pStyle w:val="ArialArmenian10010"/>
              <w:rPr>
                <w:b/>
                <w:bCs w:val="0"/>
              </w:rPr>
            </w:pPr>
            <w:r w:rsidRPr="00064CD3">
              <w:rPr>
                <w:b/>
                <w:bCs w:val="0"/>
              </w:rPr>
              <w:t>ՈՒսումնառության արդյունք 7</w:t>
            </w:r>
          </w:p>
        </w:tc>
        <w:tc>
          <w:tcPr>
            <w:tcW w:w="11487" w:type="dxa"/>
          </w:tcPr>
          <w:p w14:paraId="3D5C4416" w14:textId="77777777" w:rsidR="00D94DE1" w:rsidRPr="00FA1598" w:rsidRDefault="00D94DE1" w:rsidP="00D94DE1">
            <w:pPr>
              <w:pStyle w:val="11"/>
              <w:spacing w:line="360" w:lineRule="auto"/>
              <w:ind w:left="351" w:hanging="351"/>
              <w:rPr>
                <w:rFonts w:ascii="GHEA Grapalat" w:hAnsi="GHEA Grapalat"/>
              </w:rPr>
            </w:pPr>
            <w:r w:rsidRPr="00FA1598">
              <w:rPr>
                <w:rFonts w:ascii="GHEA Grapalat" w:hAnsi="GHEA Grapalat"/>
              </w:rPr>
              <w:t>Ներկայացնել հայկական ավանդույթները, սովորույթները, ծեսերը և ծիսակատարությունները</w:t>
            </w:r>
          </w:p>
        </w:tc>
      </w:tr>
      <w:tr w:rsidR="00D94DE1" w:rsidRPr="001846B3" w14:paraId="7CD96890" w14:textId="77777777" w:rsidTr="00E830C3">
        <w:tc>
          <w:tcPr>
            <w:tcW w:w="567" w:type="dxa"/>
          </w:tcPr>
          <w:p w14:paraId="5CC616B4"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661F20D" w14:textId="77777777" w:rsidR="00D94DE1" w:rsidRPr="00064CD3" w:rsidRDefault="00D94DE1" w:rsidP="00D94DE1">
            <w:pPr>
              <w:pStyle w:val="ArialArmenian10010"/>
              <w:rPr>
                <w:b/>
                <w:bCs w:val="0"/>
              </w:rPr>
            </w:pPr>
            <w:r w:rsidRPr="00064CD3">
              <w:rPr>
                <w:b/>
                <w:bCs w:val="0"/>
              </w:rPr>
              <w:t>Կատարման չափանիշներ</w:t>
            </w:r>
          </w:p>
        </w:tc>
        <w:tc>
          <w:tcPr>
            <w:tcW w:w="11487" w:type="dxa"/>
          </w:tcPr>
          <w:p w14:paraId="668F9D75" w14:textId="77777777" w:rsidR="00D94DE1" w:rsidRPr="00FA1598" w:rsidRDefault="00D94DE1" w:rsidP="000D20D0">
            <w:pPr>
              <w:pStyle w:val="NormalWeb"/>
              <w:numPr>
                <w:ilvl w:val="0"/>
                <w:numId w:val="112"/>
              </w:numPr>
              <w:spacing w:before="0" w:beforeAutospacing="0" w:after="0" w:afterAutospacing="0" w:line="360" w:lineRule="auto"/>
              <w:ind w:left="393"/>
              <w:textAlignment w:val="baseline"/>
              <w:rPr>
                <w:rFonts w:ascii="GHEA Grapalat" w:hAnsi="GHEA Grapalat"/>
                <w:sz w:val="20"/>
                <w:szCs w:val="20"/>
                <w:lang w:val="hy-AM"/>
              </w:rPr>
            </w:pPr>
            <w:r w:rsidRPr="00FA1598">
              <w:rPr>
                <w:rFonts w:ascii="GHEA Grapalat" w:hAnsi="GHEA Grapalat"/>
                <w:sz w:val="20"/>
                <w:szCs w:val="20"/>
                <w:lang w:val="hy-AM"/>
              </w:rPr>
              <w:t>ճիշտ է մեկնաբանում հայկական ավանդույթները,</w:t>
            </w:r>
            <w:r w:rsidRPr="00FA1598">
              <w:rPr>
                <w:rFonts w:ascii="Calibri" w:hAnsi="Calibri" w:cs="Calibri"/>
                <w:sz w:val="20"/>
                <w:szCs w:val="20"/>
                <w:lang w:val="hy-AM"/>
              </w:rPr>
              <w:t> </w:t>
            </w:r>
          </w:p>
          <w:p w14:paraId="2E988F4F" w14:textId="6D277258" w:rsidR="00D94DE1" w:rsidRPr="00FA1598" w:rsidRDefault="00D94DE1" w:rsidP="000D20D0">
            <w:pPr>
              <w:pStyle w:val="NormalWeb"/>
              <w:numPr>
                <w:ilvl w:val="0"/>
                <w:numId w:val="112"/>
              </w:numPr>
              <w:spacing w:before="0" w:beforeAutospacing="0" w:after="0" w:afterAutospacing="0" w:line="360" w:lineRule="auto"/>
              <w:ind w:left="393"/>
              <w:textAlignment w:val="baseline"/>
              <w:rPr>
                <w:rFonts w:ascii="GHEA Grapalat" w:hAnsi="GHEA Grapalat"/>
                <w:sz w:val="20"/>
                <w:szCs w:val="20"/>
                <w:lang w:val="hy-AM"/>
              </w:rPr>
            </w:pPr>
            <w:r w:rsidRPr="00FA1598">
              <w:rPr>
                <w:rFonts w:ascii="GHEA Grapalat" w:hAnsi="GHEA Grapalat"/>
                <w:sz w:val="20"/>
                <w:szCs w:val="20"/>
                <w:lang w:val="hy-AM"/>
              </w:rPr>
              <w:t>ճիշտ է մեկնաբանում հայկական ծեսերը</w:t>
            </w:r>
            <w:r w:rsidR="00DC6E26">
              <w:rPr>
                <w:rFonts w:ascii="GHEA Grapalat" w:hAnsi="GHEA Grapalat"/>
                <w:sz w:val="20"/>
                <w:szCs w:val="20"/>
                <w:lang w:val="hy-AM"/>
              </w:rPr>
              <w:t xml:space="preserve"> և ծիսակատարությունները</w:t>
            </w:r>
            <w:r w:rsidRPr="00FA1598">
              <w:rPr>
                <w:rFonts w:ascii="GHEA Grapalat" w:hAnsi="GHEA Grapalat"/>
                <w:sz w:val="20"/>
                <w:szCs w:val="20"/>
                <w:lang w:val="hy-AM"/>
              </w:rPr>
              <w:t>,</w:t>
            </w:r>
          </w:p>
          <w:p w14:paraId="056F587D" w14:textId="77777777" w:rsidR="00D94DE1" w:rsidRPr="00FA1598" w:rsidRDefault="00D94DE1" w:rsidP="000D20D0">
            <w:pPr>
              <w:pStyle w:val="NormalWeb"/>
              <w:numPr>
                <w:ilvl w:val="0"/>
                <w:numId w:val="112"/>
              </w:numPr>
              <w:spacing w:before="0" w:beforeAutospacing="0" w:after="0" w:afterAutospacing="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ազգային տոներն ու տոնակատարությունները՝ ըստ հոգևոր և ժողովրդական մեկնաբանության:</w:t>
            </w:r>
          </w:p>
          <w:p w14:paraId="1BA275A6" w14:textId="77777777" w:rsidR="00D94DE1" w:rsidRPr="00FA1598" w:rsidRDefault="00D94DE1" w:rsidP="000D20D0">
            <w:pPr>
              <w:pStyle w:val="ArialArmenian100078"/>
              <w:numPr>
                <w:ilvl w:val="0"/>
                <w:numId w:val="112"/>
              </w:numPr>
              <w:spacing w:line="360" w:lineRule="auto"/>
              <w:ind w:left="393"/>
              <w:jc w:val="both"/>
              <w:rPr>
                <w:rFonts w:ascii="GHEA Grapalat" w:eastAsia="Arial Unicode MS" w:hAnsi="GHEA Grapalat"/>
                <w:lang w:val="hy-AM"/>
              </w:rPr>
            </w:pPr>
            <w:r w:rsidRPr="00FA1598">
              <w:rPr>
                <w:rFonts w:ascii="GHEA Grapalat" w:hAnsi="GHEA Grapalat"/>
                <w:lang w:val="hy-AM"/>
              </w:rPr>
              <w:t>ներկայացնում է պետական տոներն ու հիշատակման արարողությունները, դրանց անցկացման առանձնահատկությունները,</w:t>
            </w:r>
          </w:p>
          <w:p w14:paraId="42882AA9" w14:textId="77777777" w:rsidR="00D94DE1" w:rsidRPr="00FA1598" w:rsidRDefault="00D94DE1" w:rsidP="000D20D0">
            <w:pPr>
              <w:pStyle w:val="NormalWeb"/>
              <w:numPr>
                <w:ilvl w:val="0"/>
                <w:numId w:val="112"/>
              </w:numPr>
              <w:spacing w:before="0" w:beforeAutospacing="0" w:after="0" w:afterAutospacing="0" w:line="360" w:lineRule="auto"/>
              <w:ind w:left="393"/>
              <w:textAlignment w:val="baseline"/>
              <w:rPr>
                <w:rFonts w:ascii="GHEA Grapalat" w:hAnsi="GHEA Grapalat"/>
                <w:sz w:val="20"/>
                <w:szCs w:val="20"/>
                <w:lang w:val="hy-AM"/>
              </w:rPr>
            </w:pPr>
            <w:r w:rsidRPr="00FA1598">
              <w:rPr>
                <w:rFonts w:ascii="GHEA Grapalat" w:hAnsi="GHEA Grapalat"/>
                <w:sz w:val="20"/>
                <w:szCs w:val="20"/>
                <w:lang w:val="hy-AM"/>
              </w:rPr>
              <w:lastRenderedPageBreak/>
              <w:t>ներկայացնում է ՅՈՒՆԵՍԿՕ-ի կողմից համաշխարհային մշակութային ժառանգություն ճանաչված</w:t>
            </w:r>
            <w:r w:rsidRPr="00FA1598">
              <w:rPr>
                <w:rFonts w:ascii="GHEA Grapalat" w:hAnsi="GHEA Grapalat" w:cs="Calibri"/>
                <w:sz w:val="20"/>
                <w:szCs w:val="20"/>
                <w:lang w:val="hy-AM"/>
              </w:rPr>
              <w:t xml:space="preserve"> </w:t>
            </w:r>
            <w:r w:rsidRPr="00FA1598">
              <w:rPr>
                <w:rFonts w:ascii="GHEA Grapalat" w:hAnsi="GHEA Grapalat" w:cs="GHEA Grapalat"/>
                <w:sz w:val="20"/>
                <w:szCs w:val="20"/>
                <w:lang w:val="hy-AM"/>
              </w:rPr>
              <w:t>ոչ</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նյութական</w:t>
            </w:r>
            <w:r w:rsidRPr="00FA1598">
              <w:rPr>
                <w:rFonts w:ascii="GHEA Grapalat" w:hAnsi="GHEA Grapalat"/>
                <w:sz w:val="20"/>
                <w:szCs w:val="20"/>
                <w:lang w:val="hy-AM"/>
              </w:rPr>
              <w:t xml:space="preserve"> մշակութային արժեքները:</w:t>
            </w:r>
          </w:p>
        </w:tc>
      </w:tr>
      <w:tr w:rsidR="00D94DE1" w:rsidRPr="001846B3" w14:paraId="4F74CCBB" w14:textId="77777777" w:rsidTr="00E830C3">
        <w:tc>
          <w:tcPr>
            <w:tcW w:w="567" w:type="dxa"/>
          </w:tcPr>
          <w:p w14:paraId="3B8D4DFB" w14:textId="77777777" w:rsidR="00D94DE1" w:rsidRPr="00FA1598"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36F55ECA" w14:textId="77777777" w:rsidR="00D94DE1" w:rsidRPr="00064CD3" w:rsidRDefault="00D94DE1" w:rsidP="00D94DE1">
            <w:pPr>
              <w:pStyle w:val="ArialArmenian10010"/>
              <w:rPr>
                <w:b/>
                <w:bCs w:val="0"/>
              </w:rPr>
            </w:pPr>
            <w:r w:rsidRPr="00064CD3">
              <w:rPr>
                <w:b/>
                <w:bCs w:val="0"/>
              </w:rPr>
              <w:t>ՈՒսումնառության արդյունք 8</w:t>
            </w:r>
          </w:p>
        </w:tc>
        <w:tc>
          <w:tcPr>
            <w:tcW w:w="11487" w:type="dxa"/>
          </w:tcPr>
          <w:p w14:paraId="7E424598" w14:textId="2C734D3E" w:rsidR="00D94DE1" w:rsidRPr="00B422F6" w:rsidRDefault="00D94DE1" w:rsidP="00D94DE1">
            <w:pPr>
              <w:spacing w:after="0" w:line="360" w:lineRule="auto"/>
              <w:rPr>
                <w:rFonts w:ascii="GHEA Grapalat" w:hAnsi="GHEA Grapalat" w:cs="Courier New"/>
                <w:bCs/>
                <w:kern w:val="36"/>
                <w:sz w:val="20"/>
                <w:szCs w:val="20"/>
                <w:lang w:val="hy-AM"/>
              </w:rPr>
            </w:pPr>
            <w:r w:rsidRPr="004946BB">
              <w:rPr>
                <w:rFonts w:ascii="GHEA Grapalat" w:hAnsi="GHEA Grapalat"/>
                <w:sz w:val="20"/>
                <w:szCs w:val="20"/>
                <w:lang w:val="hy-AM"/>
              </w:rPr>
              <w:t xml:space="preserve">Կազմել զբոսաշրջային երթուղի՝ ներառելով հանգստի և ժամանցի վայրեր </w:t>
            </w:r>
          </w:p>
        </w:tc>
      </w:tr>
      <w:tr w:rsidR="00D94DE1" w:rsidRPr="001846B3" w14:paraId="2CD6A26B" w14:textId="77777777" w:rsidTr="00E830C3">
        <w:tc>
          <w:tcPr>
            <w:tcW w:w="567" w:type="dxa"/>
          </w:tcPr>
          <w:p w14:paraId="4EDF0D28"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E088E99" w14:textId="77777777" w:rsidR="00D94DE1" w:rsidRPr="00064CD3" w:rsidRDefault="00D94DE1" w:rsidP="00D94DE1">
            <w:pPr>
              <w:pStyle w:val="ArialArmenian10010"/>
              <w:rPr>
                <w:b/>
                <w:bCs w:val="0"/>
              </w:rPr>
            </w:pPr>
            <w:r w:rsidRPr="00064CD3">
              <w:rPr>
                <w:b/>
                <w:bCs w:val="0"/>
              </w:rPr>
              <w:t>Կատարման չափանիշներ</w:t>
            </w:r>
          </w:p>
        </w:tc>
        <w:tc>
          <w:tcPr>
            <w:tcW w:w="11487" w:type="dxa"/>
          </w:tcPr>
          <w:p w14:paraId="09535FF9" w14:textId="77777777" w:rsidR="00D94DE1" w:rsidRPr="00FA1598" w:rsidRDefault="00D94DE1" w:rsidP="000D20D0">
            <w:pPr>
              <w:numPr>
                <w:ilvl w:val="0"/>
                <w:numId w:val="80"/>
              </w:numPr>
              <w:spacing w:after="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զբոսաշրջային ռեսուրս հանդիսացող հանգստի և ժամանցի վայրերը՝</w:t>
            </w:r>
            <w:r w:rsidRPr="00FA1598">
              <w:rPr>
                <w:rFonts w:ascii="GHEA Grapalat" w:hAnsi="GHEA Grapalat" w:cs="Calibri"/>
                <w:sz w:val="20"/>
                <w:szCs w:val="20"/>
                <w:lang w:val="hy-AM"/>
              </w:rPr>
              <w:t xml:space="preserve"> </w:t>
            </w:r>
            <w:r w:rsidRPr="00FA1598">
              <w:rPr>
                <w:rFonts w:ascii="GHEA Grapalat" w:hAnsi="GHEA Grapalat" w:cs="GHEA Grapalat"/>
                <w:sz w:val="20"/>
                <w:szCs w:val="20"/>
                <w:lang w:val="hy-AM"/>
              </w:rPr>
              <w:t>ըստ</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տեղաբաշխվածության</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և</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տեսակի</w:t>
            </w:r>
            <w:r w:rsidRPr="00FA1598">
              <w:rPr>
                <w:rFonts w:ascii="GHEA Grapalat" w:hAnsi="GHEA Grapalat"/>
                <w:sz w:val="20"/>
                <w:szCs w:val="20"/>
                <w:lang w:val="hy-AM"/>
              </w:rPr>
              <w:t>,</w:t>
            </w:r>
          </w:p>
          <w:p w14:paraId="5E958582" w14:textId="77777777" w:rsidR="00D94DE1" w:rsidRPr="00FA1598" w:rsidRDefault="00D94DE1" w:rsidP="000D20D0">
            <w:pPr>
              <w:numPr>
                <w:ilvl w:val="0"/>
                <w:numId w:val="80"/>
              </w:numPr>
              <w:spacing w:after="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ներկայացնում է զբոսաշրջային ռեսուրս հանդիսացող հանգստի և ժամանցի վայրերում առաջարկվող</w:t>
            </w:r>
            <w:r w:rsidRPr="00FA1598">
              <w:rPr>
                <w:rFonts w:ascii="GHEA Grapalat" w:hAnsi="GHEA Grapalat" w:cs="Calibri"/>
                <w:sz w:val="20"/>
                <w:szCs w:val="20"/>
                <w:lang w:val="hy-AM"/>
              </w:rPr>
              <w:t xml:space="preserve"> </w:t>
            </w:r>
            <w:r w:rsidRPr="00FA1598">
              <w:rPr>
                <w:rFonts w:ascii="GHEA Grapalat" w:hAnsi="GHEA Grapalat" w:cs="GHEA Grapalat"/>
                <w:sz w:val="20"/>
                <w:szCs w:val="20"/>
                <w:lang w:val="hy-AM"/>
              </w:rPr>
              <w:t>հիմնական</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ծառայությունները</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և</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դրանց</w:t>
            </w:r>
            <w:r w:rsidRPr="00FA1598">
              <w:rPr>
                <w:rFonts w:ascii="GHEA Grapalat" w:hAnsi="GHEA Grapalat"/>
                <w:sz w:val="20"/>
                <w:szCs w:val="20"/>
                <w:lang w:val="hy-AM"/>
              </w:rPr>
              <w:t xml:space="preserve"> </w:t>
            </w:r>
            <w:r w:rsidRPr="00FA1598">
              <w:rPr>
                <w:rFonts w:ascii="GHEA Grapalat" w:hAnsi="GHEA Grapalat" w:cs="GHEA Grapalat"/>
                <w:sz w:val="20"/>
                <w:szCs w:val="20"/>
                <w:lang w:val="hy-AM"/>
              </w:rPr>
              <w:t>առանձնահատկությունները</w:t>
            </w:r>
            <w:r w:rsidRPr="00FA1598">
              <w:rPr>
                <w:rFonts w:ascii="GHEA Grapalat" w:hAnsi="GHEA Grapalat"/>
                <w:sz w:val="20"/>
                <w:szCs w:val="20"/>
                <w:lang w:val="hy-AM"/>
              </w:rPr>
              <w:t>,</w:t>
            </w:r>
            <w:r w:rsidRPr="00FA1598">
              <w:rPr>
                <w:rFonts w:ascii="GHEA Grapalat" w:hAnsi="GHEA Grapalat" w:cs="Calibri"/>
                <w:sz w:val="20"/>
                <w:szCs w:val="20"/>
                <w:lang w:val="hy-AM"/>
              </w:rPr>
              <w:t xml:space="preserve"> </w:t>
            </w:r>
          </w:p>
          <w:p w14:paraId="292FB2F4" w14:textId="77777777" w:rsidR="00D94DE1" w:rsidRPr="00FA1598" w:rsidRDefault="00D94DE1" w:rsidP="000D20D0">
            <w:pPr>
              <w:numPr>
                <w:ilvl w:val="0"/>
                <w:numId w:val="80"/>
              </w:numPr>
              <w:spacing w:after="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առաջարկում է հանգստի և ժամանցի անցկացման տարբերակներ՝ ըստ զբոսաշրջիկների թիրախային խմբի,</w:t>
            </w:r>
          </w:p>
          <w:p w14:paraId="25F1159B" w14:textId="77777777" w:rsidR="00D94DE1" w:rsidRPr="00FA1598" w:rsidRDefault="00D94DE1" w:rsidP="000D20D0">
            <w:pPr>
              <w:numPr>
                <w:ilvl w:val="0"/>
                <w:numId w:val="80"/>
              </w:numPr>
              <w:spacing w:after="0" w:line="360" w:lineRule="auto"/>
              <w:ind w:left="393"/>
              <w:jc w:val="both"/>
              <w:textAlignment w:val="baseline"/>
              <w:rPr>
                <w:rFonts w:ascii="GHEA Grapalat" w:hAnsi="GHEA Grapalat"/>
                <w:sz w:val="20"/>
                <w:szCs w:val="20"/>
                <w:lang w:val="hy-AM"/>
              </w:rPr>
            </w:pPr>
            <w:r w:rsidRPr="00FA1598">
              <w:rPr>
                <w:rFonts w:ascii="GHEA Grapalat" w:hAnsi="GHEA Grapalat"/>
                <w:sz w:val="20"/>
                <w:szCs w:val="20"/>
                <w:lang w:val="hy-AM"/>
              </w:rPr>
              <w:t>կազմում է զբոսաշրջային երթուղի՝ ներառելով զբոսաշրջային ռեսուրս հանդիսացող հանգստի և ժամանցի վայրեր։</w:t>
            </w:r>
            <w:r w:rsidRPr="00FA1598">
              <w:rPr>
                <w:rFonts w:ascii="GHEA Grapalat" w:hAnsi="GHEA Grapalat" w:cs="Courier New"/>
                <w:bCs/>
                <w:kern w:val="36"/>
                <w:sz w:val="20"/>
                <w:szCs w:val="20"/>
                <w:lang w:val="hy-AM"/>
              </w:rPr>
              <w:t xml:space="preserve"> </w:t>
            </w:r>
          </w:p>
        </w:tc>
      </w:tr>
      <w:tr w:rsidR="00D94DE1" w:rsidRPr="001846B3" w14:paraId="0DEDF28A" w14:textId="77777777" w:rsidTr="00064CD3">
        <w:tc>
          <w:tcPr>
            <w:tcW w:w="15173" w:type="dxa"/>
            <w:gridSpan w:val="3"/>
          </w:tcPr>
          <w:p w14:paraId="012BF1F5" w14:textId="4F78D65F" w:rsidR="00D94DE1" w:rsidRPr="00FA1598" w:rsidRDefault="00D94DE1" w:rsidP="00D94DE1">
            <w:pPr>
              <w:spacing w:after="0" w:line="360" w:lineRule="auto"/>
              <w:ind w:left="393"/>
              <w:jc w:val="center"/>
              <w:textAlignment w:val="baseline"/>
              <w:rPr>
                <w:rFonts w:ascii="GHEA Grapalat" w:hAnsi="GHEA Grapalat"/>
                <w:sz w:val="20"/>
                <w:szCs w:val="20"/>
                <w:lang w:val="hy-AM"/>
              </w:rPr>
            </w:pPr>
            <w:r w:rsidRPr="00E420BA">
              <w:rPr>
                <w:rFonts w:ascii="GHEA Grapalat" w:hAnsi="GHEA Grapalat" w:cs="Courier New"/>
                <w:b/>
                <w:kern w:val="36"/>
                <w:lang w:val="hy-AM"/>
              </w:rPr>
              <w:t>ՄՈԴՈՒԼԻ ԱՆՎԱՆՈՒՄԸ «ՀԱՍԱՐԱԿԱԿԱՆ ՍՆՆԴԻ ԿԱԶՄԱԿԵՐՊՄԱՆ ԾԱՌԱՅՈՒԹՅՈՒՆՆԵՐ»</w:t>
            </w:r>
          </w:p>
        </w:tc>
      </w:tr>
      <w:tr w:rsidR="00D94DE1" w:rsidRPr="00CD733D" w14:paraId="1A6EE55C" w14:textId="77777777" w:rsidTr="00E830C3">
        <w:tc>
          <w:tcPr>
            <w:tcW w:w="567" w:type="dxa"/>
          </w:tcPr>
          <w:p w14:paraId="18BA2EB7"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399EE910" w14:textId="260A860E" w:rsidR="00D94DE1" w:rsidRPr="001272C2" w:rsidRDefault="00D94DE1" w:rsidP="00D94DE1">
            <w:pPr>
              <w:pStyle w:val="ArialArmenian10010"/>
              <w:rPr>
                <w:b/>
                <w:bCs w:val="0"/>
              </w:rPr>
            </w:pPr>
            <w:r w:rsidRPr="001272C2">
              <w:rPr>
                <w:b/>
                <w:bCs w:val="0"/>
              </w:rPr>
              <w:t>Մոդուլի դասիչը</w:t>
            </w:r>
          </w:p>
        </w:tc>
        <w:tc>
          <w:tcPr>
            <w:tcW w:w="11487" w:type="dxa"/>
          </w:tcPr>
          <w:p w14:paraId="205FE8B3" w14:textId="361A1EAF" w:rsidR="00D94DE1" w:rsidRPr="001272C2"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1272C2">
              <w:rPr>
                <w:rFonts w:ascii="GHEA Grapalat" w:hAnsi="GHEA Grapalat"/>
                <w:bCs/>
                <w:sz w:val="20"/>
                <w:szCs w:val="20"/>
              </w:rPr>
              <w:t>ԶՕԼ-5-24-019</w:t>
            </w:r>
          </w:p>
        </w:tc>
      </w:tr>
      <w:tr w:rsidR="00D94DE1" w:rsidRPr="001846B3" w14:paraId="6748AD58" w14:textId="77777777" w:rsidTr="00E830C3">
        <w:tc>
          <w:tcPr>
            <w:tcW w:w="567" w:type="dxa"/>
          </w:tcPr>
          <w:p w14:paraId="2422A957"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0C7424C" w14:textId="7CC59A67" w:rsidR="00D94DE1" w:rsidRPr="001272C2" w:rsidRDefault="00D94DE1" w:rsidP="00D94DE1">
            <w:pPr>
              <w:pStyle w:val="ArialArmenian10010"/>
              <w:rPr>
                <w:b/>
                <w:bCs w:val="0"/>
              </w:rPr>
            </w:pPr>
            <w:r w:rsidRPr="001272C2">
              <w:rPr>
                <w:b/>
                <w:bCs w:val="0"/>
              </w:rPr>
              <w:t>Մոդուլի նպատակը</w:t>
            </w:r>
          </w:p>
        </w:tc>
        <w:tc>
          <w:tcPr>
            <w:tcW w:w="11487" w:type="dxa"/>
          </w:tcPr>
          <w:p w14:paraId="574759B1" w14:textId="2317EEA0" w:rsidR="00D94DE1" w:rsidRPr="001272C2"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1272C2">
              <w:rPr>
                <w:rFonts w:ascii="GHEA Grapalat" w:hAnsi="GHEA Grapalat"/>
                <w:bCs/>
                <w:sz w:val="20"/>
                <w:szCs w:val="20"/>
                <w:lang w:val="hy-AM"/>
              </w:rPr>
              <w:t xml:space="preserve">Մոդուլի նպատակն է ուսանողներին տալ գիտելիքներ </w:t>
            </w:r>
            <w:r w:rsidRPr="001272C2">
              <w:rPr>
                <w:rFonts w:ascii="GHEA Grapalat" w:hAnsi="GHEA Grapalat" w:cs="Sylfaen"/>
                <w:bCs/>
                <w:sz w:val="20"/>
                <w:szCs w:val="20"/>
                <w:lang w:val="hy-AM"/>
              </w:rPr>
              <w:t>հասարակական</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սննդի</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կազմակերպման</w:t>
            </w:r>
            <w:r w:rsidRPr="001272C2">
              <w:rPr>
                <w:rFonts w:ascii="GHEA Grapalat" w:hAnsi="GHEA Grapalat"/>
                <w:bCs/>
                <w:sz w:val="20"/>
                <w:szCs w:val="20"/>
                <w:lang w:val="hy-AM"/>
              </w:rPr>
              <w:t xml:space="preserve"> տարբերակների, հասարակական սնունդ մատուցող կազմակերպությունների դասակարգման և տեսակների վերաբերյալ, ուսանողի մոտ ձևավորել հմտություն՝ ըստ զբոսաշրջիկների նախասիրությունների ընտրելու համապատասխան սննդի ծառայություններ՝ զբոսաշրջային երթուղիներում ներառելու համար:</w:t>
            </w:r>
          </w:p>
        </w:tc>
      </w:tr>
      <w:tr w:rsidR="00D94DE1" w:rsidRPr="00CD733D" w14:paraId="30064D4D" w14:textId="77777777" w:rsidTr="00E830C3">
        <w:tc>
          <w:tcPr>
            <w:tcW w:w="567" w:type="dxa"/>
          </w:tcPr>
          <w:p w14:paraId="4D6DCA07"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7EC4085" w14:textId="43C16105" w:rsidR="00D94DE1" w:rsidRPr="001272C2" w:rsidRDefault="00D94DE1" w:rsidP="00D94DE1">
            <w:pPr>
              <w:pStyle w:val="ArialArmenian10010"/>
              <w:rPr>
                <w:b/>
                <w:bCs w:val="0"/>
              </w:rPr>
            </w:pPr>
            <w:r w:rsidRPr="001272C2">
              <w:rPr>
                <w:b/>
                <w:bCs w:val="0"/>
              </w:rPr>
              <w:t>Մոդուլի տևողությունը</w:t>
            </w:r>
          </w:p>
        </w:tc>
        <w:tc>
          <w:tcPr>
            <w:tcW w:w="11487" w:type="dxa"/>
          </w:tcPr>
          <w:p w14:paraId="0D73D6DB" w14:textId="682A3BCD" w:rsidR="00D94DE1" w:rsidRPr="001272C2"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1272C2">
              <w:rPr>
                <w:rFonts w:ascii="GHEA Grapalat" w:hAnsi="GHEA Grapalat"/>
                <w:bCs/>
                <w:sz w:val="20"/>
                <w:szCs w:val="20"/>
              </w:rPr>
              <w:t>36 ժամ</w:t>
            </w:r>
          </w:p>
        </w:tc>
      </w:tr>
      <w:tr w:rsidR="00D94DE1" w:rsidRPr="001846B3" w14:paraId="600AB3C3" w14:textId="77777777" w:rsidTr="00E830C3">
        <w:tc>
          <w:tcPr>
            <w:tcW w:w="567" w:type="dxa"/>
          </w:tcPr>
          <w:p w14:paraId="59C8EBD9"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C0CBBBA" w14:textId="6CB3E38A" w:rsidR="00D94DE1" w:rsidRPr="001272C2" w:rsidRDefault="00D94DE1" w:rsidP="00D94DE1">
            <w:pPr>
              <w:pStyle w:val="ArialArmenian10010"/>
              <w:rPr>
                <w:b/>
                <w:bCs w:val="0"/>
              </w:rPr>
            </w:pPr>
            <w:r w:rsidRPr="001272C2">
              <w:rPr>
                <w:b/>
                <w:bCs w:val="0"/>
              </w:rPr>
              <w:t>Մուտքային պահանջները</w:t>
            </w:r>
          </w:p>
        </w:tc>
        <w:tc>
          <w:tcPr>
            <w:tcW w:w="11487" w:type="dxa"/>
          </w:tcPr>
          <w:p w14:paraId="5F8A8484" w14:textId="374512D9" w:rsidR="00D94DE1" w:rsidRPr="001272C2"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1272C2">
              <w:rPr>
                <w:rFonts w:ascii="GHEA Grapalat" w:hAnsi="GHEA Grapalat" w:cs="Sylfaen"/>
                <w:bCs/>
                <w:sz w:val="20"/>
                <w:szCs w:val="20"/>
                <w:lang w:val="hy-AM"/>
              </w:rPr>
              <w:t>Այս</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մոդուլն</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ուսումնասիրելու</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համար</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սկզբնական</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մասնագիտական</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գիտելիքներ</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պետք</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չեն</w:t>
            </w:r>
            <w:r w:rsidRPr="001272C2">
              <w:rPr>
                <w:rFonts w:ascii="GHEA Grapalat" w:hAnsi="GHEA Grapalat" w:cs="Arial Armenian"/>
                <w:bCs/>
                <w:sz w:val="20"/>
                <w:szCs w:val="20"/>
                <w:lang w:val="hy-AM"/>
              </w:rPr>
              <w:t>։</w:t>
            </w:r>
          </w:p>
        </w:tc>
      </w:tr>
      <w:tr w:rsidR="00D94DE1" w:rsidRPr="001846B3" w14:paraId="464DA1FC" w14:textId="77777777" w:rsidTr="00E830C3">
        <w:tc>
          <w:tcPr>
            <w:tcW w:w="567" w:type="dxa"/>
          </w:tcPr>
          <w:p w14:paraId="34144EE9"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A2401FC" w14:textId="4C2D2675" w:rsidR="00D94DE1" w:rsidRPr="001272C2" w:rsidRDefault="00D94DE1" w:rsidP="00D94DE1">
            <w:pPr>
              <w:pStyle w:val="ArialArmenian10010"/>
              <w:rPr>
                <w:b/>
                <w:bCs w:val="0"/>
              </w:rPr>
            </w:pPr>
            <w:r w:rsidRPr="001272C2">
              <w:rPr>
                <w:b/>
                <w:bCs w:val="0"/>
              </w:rPr>
              <w:t>Մոդուլի գնահատման կարգը</w:t>
            </w:r>
          </w:p>
        </w:tc>
        <w:tc>
          <w:tcPr>
            <w:tcW w:w="11487" w:type="dxa"/>
          </w:tcPr>
          <w:p w14:paraId="226CE303" w14:textId="6FF0CD78" w:rsidR="00D94DE1" w:rsidRPr="001272C2"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1272C2">
              <w:rPr>
                <w:rFonts w:ascii="GHEA Grapalat" w:hAnsi="GHEA Grapalat" w:cs="Sylfaen"/>
                <w:bCs/>
                <w:sz w:val="20"/>
                <w:szCs w:val="20"/>
                <w:lang w:val="hy-AM"/>
              </w:rPr>
              <w:t>Մոդուլի</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ընդունելի</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կատարողականը</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յուրաքանչյուր</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արդյունքի</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համար</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նախատես</w:t>
            </w:r>
            <w:r w:rsidRPr="001272C2">
              <w:rPr>
                <w:rFonts w:ascii="GHEA Grapalat" w:hAnsi="GHEA Grapalat"/>
                <w:bCs/>
                <w:sz w:val="20"/>
                <w:szCs w:val="20"/>
                <w:lang w:val="hy-AM"/>
              </w:rPr>
              <w:softHyphen/>
            </w:r>
            <w:r w:rsidRPr="001272C2">
              <w:rPr>
                <w:rFonts w:ascii="GHEA Grapalat" w:hAnsi="GHEA Grapalat" w:cs="Sylfaen"/>
                <w:bCs/>
                <w:sz w:val="20"/>
                <w:szCs w:val="20"/>
                <w:lang w:val="hy-AM"/>
              </w:rPr>
              <w:t>ված</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կատարման</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չափանիշների</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բավարար</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մակարդակի</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ապահովումն</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է</w:t>
            </w:r>
            <w:r w:rsidRPr="001272C2">
              <w:rPr>
                <w:rFonts w:ascii="GHEA Grapalat" w:hAnsi="GHEA Grapalat"/>
                <w:bCs/>
                <w:sz w:val="20"/>
                <w:szCs w:val="20"/>
                <w:lang w:val="hy-AM"/>
              </w:rPr>
              <w:t>:</w:t>
            </w:r>
          </w:p>
        </w:tc>
      </w:tr>
      <w:tr w:rsidR="00D94DE1" w:rsidRPr="001846B3" w14:paraId="0F2B34D2" w14:textId="77777777" w:rsidTr="00E830C3">
        <w:tc>
          <w:tcPr>
            <w:tcW w:w="567" w:type="dxa"/>
          </w:tcPr>
          <w:p w14:paraId="004EB3F4"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665A4FE9" w14:textId="7B29441F" w:rsidR="00D94DE1" w:rsidRPr="001272C2" w:rsidRDefault="00D94DE1" w:rsidP="00D94DE1">
            <w:pPr>
              <w:pStyle w:val="ArialArmenian10010"/>
              <w:rPr>
                <w:b/>
                <w:bCs w:val="0"/>
              </w:rPr>
            </w:pPr>
            <w:r w:rsidRPr="001272C2">
              <w:rPr>
                <w:b/>
                <w:bCs w:val="0"/>
              </w:rPr>
              <w:t xml:space="preserve">ՈՒսումնառության արդյունք </w:t>
            </w:r>
            <w:r w:rsidRPr="001272C2">
              <w:rPr>
                <w:b/>
                <w:bCs w:val="0"/>
                <w:lang w:val="ru-RU"/>
              </w:rPr>
              <w:t>1</w:t>
            </w:r>
            <w:r w:rsidRPr="001272C2">
              <w:rPr>
                <w:b/>
                <w:bCs w:val="0"/>
              </w:rPr>
              <w:t xml:space="preserve"> </w:t>
            </w:r>
          </w:p>
        </w:tc>
        <w:tc>
          <w:tcPr>
            <w:tcW w:w="11487" w:type="dxa"/>
          </w:tcPr>
          <w:p w14:paraId="31B8874C" w14:textId="04076F1B" w:rsidR="00D94DE1" w:rsidRPr="001272C2"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1272C2">
              <w:rPr>
                <w:rFonts w:ascii="GHEA Grapalat" w:hAnsi="GHEA Grapalat" w:cs="Sylfaen"/>
                <w:bCs/>
                <w:sz w:val="20"/>
                <w:szCs w:val="20"/>
                <w:lang w:val="hy-AM"/>
              </w:rPr>
              <w:t>Ներկայացնել հասարակական</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 xml:space="preserve">սնունդ մատուցող </w:t>
            </w:r>
            <w:r w:rsidRPr="001272C2">
              <w:rPr>
                <w:rFonts w:ascii="GHEA Grapalat" w:hAnsi="GHEA Grapalat"/>
                <w:bCs/>
                <w:sz w:val="20"/>
                <w:szCs w:val="20"/>
                <w:lang w:val="hy-AM"/>
              </w:rPr>
              <w:t xml:space="preserve">կազմակերպությունների առանձնահատկությունները </w:t>
            </w:r>
          </w:p>
        </w:tc>
      </w:tr>
      <w:tr w:rsidR="00D94DE1" w:rsidRPr="001846B3" w14:paraId="11B4BE3D" w14:textId="77777777" w:rsidTr="00E830C3">
        <w:tc>
          <w:tcPr>
            <w:tcW w:w="567" w:type="dxa"/>
          </w:tcPr>
          <w:p w14:paraId="517D3D48"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CA4D7DC" w14:textId="79274F7F" w:rsidR="00D94DE1" w:rsidRPr="001272C2" w:rsidRDefault="00D94DE1" w:rsidP="00D94DE1">
            <w:pPr>
              <w:pStyle w:val="ArialArmenian10010"/>
              <w:rPr>
                <w:b/>
                <w:bCs w:val="0"/>
              </w:rPr>
            </w:pPr>
            <w:r w:rsidRPr="001272C2">
              <w:rPr>
                <w:b/>
                <w:bCs w:val="0"/>
              </w:rPr>
              <w:t>Կատարման չափանիշներ</w:t>
            </w:r>
          </w:p>
        </w:tc>
        <w:tc>
          <w:tcPr>
            <w:tcW w:w="11487" w:type="dxa"/>
          </w:tcPr>
          <w:p w14:paraId="2C3E11B0" w14:textId="77777777" w:rsidR="00D94DE1" w:rsidRPr="001272C2" w:rsidRDefault="00D94DE1" w:rsidP="00D94DE1">
            <w:pPr>
              <w:pStyle w:val="ArialArmenian100078"/>
              <w:numPr>
                <w:ilvl w:val="0"/>
                <w:numId w:val="72"/>
              </w:numPr>
              <w:tabs>
                <w:tab w:val="left" w:pos="316"/>
              </w:tabs>
              <w:spacing w:line="360" w:lineRule="auto"/>
              <w:ind w:left="32" w:firstLine="0"/>
              <w:jc w:val="both"/>
              <w:rPr>
                <w:rFonts w:ascii="GHEA Grapalat" w:hAnsi="GHEA Grapalat"/>
                <w:bCs/>
                <w:lang w:val="hy-AM" w:eastAsia="ru-RU"/>
              </w:rPr>
            </w:pPr>
            <w:r w:rsidRPr="001272C2">
              <w:rPr>
                <w:rFonts w:ascii="GHEA Grapalat" w:hAnsi="GHEA Grapalat"/>
                <w:bCs/>
                <w:lang w:val="hy-AM" w:eastAsia="ru-RU"/>
              </w:rPr>
              <w:t xml:space="preserve">ներկայացնում է </w:t>
            </w:r>
            <w:r w:rsidRPr="001272C2">
              <w:rPr>
                <w:rFonts w:ascii="GHEA Grapalat" w:hAnsi="GHEA Grapalat" w:cs="Sylfaen"/>
                <w:bCs/>
                <w:lang w:val="hy-AM" w:eastAsia="ru-RU"/>
              </w:rPr>
              <w:t>հասարակական</w:t>
            </w:r>
            <w:r w:rsidRPr="001272C2">
              <w:rPr>
                <w:rFonts w:ascii="GHEA Grapalat" w:hAnsi="GHEA Grapalat"/>
                <w:bCs/>
                <w:lang w:val="hy-AM" w:eastAsia="ru-RU"/>
              </w:rPr>
              <w:t xml:space="preserve"> սննդի ծառայություններ առաջարկող կազմակերպությունների տեսակները,</w:t>
            </w:r>
          </w:p>
          <w:p w14:paraId="64394D39" w14:textId="77777777" w:rsidR="00D94DE1" w:rsidRPr="001272C2" w:rsidRDefault="00D94DE1" w:rsidP="00D94DE1">
            <w:pPr>
              <w:pStyle w:val="ArialArmenian100078"/>
              <w:numPr>
                <w:ilvl w:val="0"/>
                <w:numId w:val="72"/>
              </w:numPr>
              <w:tabs>
                <w:tab w:val="left" w:pos="316"/>
              </w:tabs>
              <w:spacing w:line="360" w:lineRule="auto"/>
              <w:ind w:left="32" w:firstLine="0"/>
              <w:jc w:val="both"/>
              <w:rPr>
                <w:rFonts w:ascii="GHEA Grapalat" w:hAnsi="GHEA Grapalat"/>
                <w:bCs/>
                <w:lang w:val="hy-AM" w:eastAsia="ru-RU"/>
              </w:rPr>
            </w:pPr>
            <w:r w:rsidRPr="001272C2">
              <w:rPr>
                <w:rFonts w:ascii="GHEA Grapalat" w:hAnsi="GHEA Grapalat" w:cs="Sylfaen"/>
                <w:bCs/>
                <w:lang w:val="hy-AM" w:eastAsia="ru-RU"/>
              </w:rPr>
              <w:t>կատարում է հասարակական</w:t>
            </w:r>
            <w:r w:rsidRPr="001272C2">
              <w:rPr>
                <w:rFonts w:ascii="GHEA Grapalat" w:hAnsi="GHEA Grapalat"/>
                <w:bCs/>
                <w:lang w:val="hy-AM" w:eastAsia="ru-RU"/>
              </w:rPr>
              <w:t xml:space="preserve"> </w:t>
            </w:r>
            <w:r w:rsidRPr="001272C2">
              <w:rPr>
                <w:rFonts w:ascii="GHEA Grapalat" w:hAnsi="GHEA Grapalat" w:cs="Sylfaen"/>
                <w:bCs/>
                <w:lang w:val="hy-AM" w:eastAsia="ru-RU"/>
              </w:rPr>
              <w:t>սննդի</w:t>
            </w:r>
            <w:r w:rsidRPr="001272C2">
              <w:rPr>
                <w:rFonts w:ascii="GHEA Grapalat" w:hAnsi="GHEA Grapalat"/>
                <w:bCs/>
                <w:lang w:val="hy-AM" w:eastAsia="ru-RU"/>
              </w:rPr>
              <w:t xml:space="preserve"> </w:t>
            </w:r>
            <w:r w:rsidRPr="001272C2">
              <w:rPr>
                <w:rFonts w:ascii="GHEA Grapalat" w:hAnsi="GHEA Grapalat" w:cs="Sylfaen"/>
                <w:bCs/>
                <w:lang w:val="hy-AM" w:eastAsia="ru-RU"/>
              </w:rPr>
              <w:t>կազմակերպությունների դասակարգում,</w:t>
            </w:r>
          </w:p>
          <w:p w14:paraId="05547E12" w14:textId="77777777" w:rsidR="00D94DE1" w:rsidRPr="001272C2" w:rsidRDefault="00D94DE1" w:rsidP="00D94DE1">
            <w:pPr>
              <w:pStyle w:val="ArialArmenian100078"/>
              <w:numPr>
                <w:ilvl w:val="0"/>
                <w:numId w:val="72"/>
              </w:numPr>
              <w:tabs>
                <w:tab w:val="left" w:pos="316"/>
              </w:tabs>
              <w:spacing w:line="360" w:lineRule="auto"/>
              <w:ind w:left="32" w:firstLine="0"/>
              <w:jc w:val="both"/>
              <w:rPr>
                <w:rFonts w:ascii="GHEA Grapalat" w:hAnsi="GHEA Grapalat"/>
                <w:bCs/>
                <w:lang w:val="hy-AM" w:eastAsia="ru-RU"/>
              </w:rPr>
            </w:pPr>
            <w:r w:rsidRPr="001272C2">
              <w:rPr>
                <w:rFonts w:ascii="GHEA Grapalat" w:hAnsi="GHEA Grapalat" w:cs="Sylfaen"/>
                <w:bCs/>
                <w:lang w:val="hy-AM" w:eastAsia="ru-RU"/>
              </w:rPr>
              <w:t>ներկայացնում</w:t>
            </w:r>
            <w:r w:rsidRPr="001272C2">
              <w:rPr>
                <w:rFonts w:ascii="GHEA Grapalat" w:hAnsi="GHEA Grapalat"/>
                <w:bCs/>
                <w:lang w:val="hy-AM" w:eastAsia="ru-RU"/>
              </w:rPr>
              <w:t xml:space="preserve"> է </w:t>
            </w:r>
            <w:r w:rsidRPr="001272C2">
              <w:rPr>
                <w:rFonts w:ascii="GHEA Grapalat" w:hAnsi="GHEA Grapalat" w:cs="Sylfaen"/>
                <w:bCs/>
                <w:lang w:val="hy-AM" w:eastAsia="ru-RU"/>
              </w:rPr>
              <w:t>սննդի</w:t>
            </w:r>
            <w:r w:rsidRPr="001272C2">
              <w:rPr>
                <w:rFonts w:ascii="GHEA Grapalat" w:hAnsi="GHEA Grapalat"/>
                <w:bCs/>
                <w:lang w:val="hy-AM" w:eastAsia="ru-RU"/>
              </w:rPr>
              <w:t xml:space="preserve"> ծառայություն առաջարկող կազմակերպություններին ներկայացվող հիմնական </w:t>
            </w:r>
            <w:r w:rsidRPr="001272C2">
              <w:rPr>
                <w:rFonts w:ascii="GHEA Grapalat" w:hAnsi="GHEA Grapalat" w:cs="Sylfaen"/>
                <w:bCs/>
                <w:lang w:val="hy-AM" w:eastAsia="ru-RU"/>
              </w:rPr>
              <w:t>պահանջները</w:t>
            </w:r>
            <w:r w:rsidRPr="001272C2">
              <w:rPr>
                <w:rFonts w:ascii="GHEA Grapalat" w:hAnsi="GHEA Grapalat"/>
                <w:bCs/>
                <w:lang w:val="hy-AM" w:eastAsia="ru-RU"/>
              </w:rPr>
              <w:t>,</w:t>
            </w:r>
          </w:p>
          <w:p w14:paraId="0DD7F028" w14:textId="77777777" w:rsidR="00D94DE1" w:rsidRPr="001272C2" w:rsidRDefault="00D94DE1" w:rsidP="00D94DE1">
            <w:pPr>
              <w:pStyle w:val="ArialArmenian100078"/>
              <w:numPr>
                <w:ilvl w:val="0"/>
                <w:numId w:val="72"/>
              </w:numPr>
              <w:tabs>
                <w:tab w:val="left" w:pos="316"/>
              </w:tabs>
              <w:spacing w:line="360" w:lineRule="auto"/>
              <w:ind w:left="32" w:firstLine="0"/>
              <w:jc w:val="both"/>
              <w:rPr>
                <w:rFonts w:ascii="GHEA Grapalat" w:hAnsi="GHEA Grapalat"/>
                <w:lang w:val="hy-AM"/>
              </w:rPr>
            </w:pPr>
            <w:r w:rsidRPr="001272C2">
              <w:rPr>
                <w:rFonts w:ascii="GHEA Grapalat" w:hAnsi="GHEA Grapalat"/>
                <w:bCs/>
                <w:lang w:val="hy-AM" w:eastAsia="ru-RU"/>
              </w:rPr>
              <w:t xml:space="preserve">ներկայացնում է զբոսաշրջային խմբին սննդի մատուցման ծառայությունների հիմնական ընդհանրությունները և առանձնահատկությունները, </w:t>
            </w:r>
          </w:p>
          <w:p w14:paraId="6AF9F18E" w14:textId="7D1AF28C" w:rsidR="00D94DE1" w:rsidRPr="001272C2" w:rsidRDefault="00D94DE1" w:rsidP="00D94DE1">
            <w:pPr>
              <w:pStyle w:val="ArialArmenian100078"/>
              <w:numPr>
                <w:ilvl w:val="0"/>
                <w:numId w:val="72"/>
              </w:numPr>
              <w:tabs>
                <w:tab w:val="left" w:pos="316"/>
              </w:tabs>
              <w:spacing w:line="360" w:lineRule="auto"/>
              <w:ind w:left="32" w:firstLine="0"/>
              <w:jc w:val="both"/>
              <w:rPr>
                <w:rFonts w:ascii="GHEA Grapalat" w:hAnsi="GHEA Grapalat"/>
                <w:lang w:val="hy-AM"/>
              </w:rPr>
            </w:pPr>
            <w:r w:rsidRPr="001272C2">
              <w:rPr>
                <w:rFonts w:ascii="GHEA Grapalat" w:hAnsi="GHEA Grapalat" w:cs="Sylfaen"/>
                <w:bCs/>
                <w:lang w:val="hy-AM" w:eastAsia="ru-RU"/>
              </w:rPr>
              <w:lastRenderedPageBreak/>
              <w:t xml:space="preserve">կատարում է սննդի ծառայություն առաջարկող գործընկեր կազմակերպության ընտրություն՝ ըստ պահանջարկի։ </w:t>
            </w:r>
          </w:p>
        </w:tc>
      </w:tr>
      <w:tr w:rsidR="00D94DE1" w:rsidRPr="001846B3" w14:paraId="778F01EA" w14:textId="77777777" w:rsidTr="00E830C3">
        <w:tc>
          <w:tcPr>
            <w:tcW w:w="567" w:type="dxa"/>
          </w:tcPr>
          <w:p w14:paraId="127EA36F"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1F5099C4" w14:textId="7421AD40" w:rsidR="00D94DE1" w:rsidRPr="001272C2" w:rsidRDefault="00D94DE1" w:rsidP="00D94DE1">
            <w:pPr>
              <w:pStyle w:val="ArialArmenian10010"/>
              <w:rPr>
                <w:b/>
                <w:bCs w:val="0"/>
              </w:rPr>
            </w:pPr>
            <w:r w:rsidRPr="001272C2">
              <w:rPr>
                <w:b/>
                <w:bCs w:val="0"/>
              </w:rPr>
              <w:t xml:space="preserve">ՈՒսումնառության արդյունք </w:t>
            </w:r>
            <w:r w:rsidRPr="001272C2">
              <w:rPr>
                <w:b/>
                <w:bCs w:val="0"/>
                <w:lang w:val="ru-RU"/>
              </w:rPr>
              <w:t>2</w:t>
            </w:r>
          </w:p>
        </w:tc>
        <w:tc>
          <w:tcPr>
            <w:tcW w:w="11487" w:type="dxa"/>
          </w:tcPr>
          <w:p w14:paraId="7227AFC5" w14:textId="1BAC6756" w:rsidR="00D94DE1" w:rsidRPr="001272C2"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1272C2">
              <w:rPr>
                <w:rFonts w:ascii="GHEA Grapalat" w:hAnsi="GHEA Grapalat" w:cs="Sylfaen"/>
                <w:bCs/>
                <w:sz w:val="20"/>
                <w:szCs w:val="20"/>
                <w:lang w:val="hy-AM"/>
              </w:rPr>
              <w:t>Ներկայացնել հասարակական</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սննդի</w:t>
            </w:r>
            <w:r w:rsidRPr="001272C2">
              <w:rPr>
                <w:rFonts w:ascii="GHEA Grapalat" w:hAnsi="GHEA Grapalat"/>
                <w:bCs/>
                <w:sz w:val="20"/>
                <w:szCs w:val="20"/>
                <w:lang w:val="hy-AM"/>
              </w:rPr>
              <w:t xml:space="preserve"> </w:t>
            </w:r>
            <w:r w:rsidRPr="001272C2">
              <w:rPr>
                <w:rFonts w:ascii="GHEA Grapalat" w:hAnsi="GHEA Grapalat" w:cs="Sylfaen"/>
                <w:bCs/>
                <w:sz w:val="20"/>
                <w:szCs w:val="20"/>
                <w:lang w:val="hy-AM"/>
              </w:rPr>
              <w:t>կազմակերպման</w:t>
            </w:r>
            <w:r w:rsidRPr="001272C2">
              <w:rPr>
                <w:rFonts w:ascii="GHEA Grapalat" w:hAnsi="GHEA Grapalat"/>
                <w:bCs/>
                <w:sz w:val="20"/>
                <w:szCs w:val="20"/>
                <w:lang w:val="hy-AM"/>
              </w:rPr>
              <w:t xml:space="preserve"> տարբերակները </w:t>
            </w:r>
          </w:p>
        </w:tc>
      </w:tr>
      <w:tr w:rsidR="00D94DE1" w:rsidRPr="001846B3" w14:paraId="2F3E450F" w14:textId="77777777" w:rsidTr="00E830C3">
        <w:tc>
          <w:tcPr>
            <w:tcW w:w="567" w:type="dxa"/>
          </w:tcPr>
          <w:p w14:paraId="7C87E574"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47A814A" w14:textId="4B0062AA" w:rsidR="00D94DE1" w:rsidRPr="001272C2" w:rsidRDefault="00D94DE1" w:rsidP="00D94DE1">
            <w:pPr>
              <w:pStyle w:val="ArialArmenian10010"/>
              <w:rPr>
                <w:b/>
                <w:bCs w:val="0"/>
              </w:rPr>
            </w:pPr>
            <w:r w:rsidRPr="001272C2">
              <w:rPr>
                <w:b/>
                <w:bCs w:val="0"/>
              </w:rPr>
              <w:t>Կատարման չափանիշներ</w:t>
            </w:r>
          </w:p>
        </w:tc>
        <w:tc>
          <w:tcPr>
            <w:tcW w:w="11487" w:type="dxa"/>
          </w:tcPr>
          <w:p w14:paraId="40052024" w14:textId="77777777" w:rsidR="00D94DE1" w:rsidRPr="001272C2" w:rsidRDefault="00D94DE1" w:rsidP="00D94DE1">
            <w:pPr>
              <w:pStyle w:val="ArialArmenian100078"/>
              <w:numPr>
                <w:ilvl w:val="0"/>
                <w:numId w:val="71"/>
              </w:numPr>
              <w:tabs>
                <w:tab w:val="left" w:pos="316"/>
              </w:tabs>
              <w:spacing w:line="360" w:lineRule="auto"/>
              <w:ind w:left="32" w:firstLine="0"/>
              <w:jc w:val="both"/>
              <w:rPr>
                <w:rFonts w:ascii="GHEA Grapalat" w:hAnsi="GHEA Grapalat"/>
                <w:bCs/>
                <w:lang w:val="hy-AM" w:eastAsia="ru-RU"/>
              </w:rPr>
            </w:pPr>
            <w:r w:rsidRPr="001272C2">
              <w:rPr>
                <w:rFonts w:ascii="GHEA Grapalat" w:hAnsi="GHEA Grapalat" w:cs="Sylfaen"/>
                <w:bCs/>
                <w:lang w:val="hy-AM" w:eastAsia="ru-RU"/>
              </w:rPr>
              <w:t>ներկայացնում</w:t>
            </w:r>
            <w:r w:rsidRPr="001272C2">
              <w:rPr>
                <w:rFonts w:ascii="GHEA Grapalat" w:hAnsi="GHEA Grapalat"/>
                <w:bCs/>
                <w:lang w:val="hy-AM" w:eastAsia="ru-RU"/>
              </w:rPr>
              <w:t xml:space="preserve"> </w:t>
            </w:r>
            <w:r w:rsidRPr="001272C2">
              <w:rPr>
                <w:rFonts w:ascii="GHEA Grapalat" w:hAnsi="GHEA Grapalat" w:cs="Sylfaen"/>
                <w:bCs/>
                <w:lang w:val="hy-AM" w:eastAsia="ru-RU"/>
              </w:rPr>
              <w:t>հասարակական</w:t>
            </w:r>
            <w:r w:rsidRPr="001272C2">
              <w:rPr>
                <w:rFonts w:ascii="GHEA Grapalat" w:hAnsi="GHEA Grapalat"/>
                <w:bCs/>
                <w:lang w:val="hy-AM" w:eastAsia="ru-RU"/>
              </w:rPr>
              <w:t xml:space="preserve"> </w:t>
            </w:r>
            <w:r w:rsidRPr="001272C2">
              <w:rPr>
                <w:rFonts w:ascii="GHEA Grapalat" w:hAnsi="GHEA Grapalat" w:cs="Sylfaen"/>
                <w:bCs/>
                <w:lang w:val="hy-AM" w:eastAsia="ru-RU"/>
              </w:rPr>
              <w:t>սննդի</w:t>
            </w:r>
            <w:r w:rsidRPr="001272C2">
              <w:rPr>
                <w:rFonts w:ascii="GHEA Grapalat" w:hAnsi="GHEA Grapalat"/>
                <w:bCs/>
                <w:lang w:val="hy-AM" w:eastAsia="ru-RU"/>
              </w:rPr>
              <w:t xml:space="preserve"> </w:t>
            </w:r>
            <w:r w:rsidRPr="001272C2">
              <w:rPr>
                <w:rFonts w:ascii="GHEA Grapalat" w:hAnsi="GHEA Grapalat" w:cs="Sylfaen"/>
                <w:bCs/>
                <w:lang w:val="hy-AM" w:eastAsia="ru-RU"/>
              </w:rPr>
              <w:t>կազմակերպման</w:t>
            </w:r>
            <w:r w:rsidRPr="001272C2">
              <w:rPr>
                <w:rFonts w:ascii="GHEA Grapalat" w:hAnsi="GHEA Grapalat"/>
                <w:bCs/>
                <w:lang w:val="hy-AM" w:eastAsia="ru-RU"/>
              </w:rPr>
              <w:t xml:space="preserve"> տարբերակները, </w:t>
            </w:r>
          </w:p>
          <w:p w14:paraId="2267F9B7" w14:textId="46632D29" w:rsidR="00D94DE1" w:rsidRPr="001272C2" w:rsidRDefault="00D94DE1" w:rsidP="00D94DE1">
            <w:pPr>
              <w:pStyle w:val="ArialArmenian100078"/>
              <w:numPr>
                <w:ilvl w:val="0"/>
                <w:numId w:val="71"/>
              </w:numPr>
              <w:tabs>
                <w:tab w:val="left" w:pos="316"/>
              </w:tabs>
              <w:spacing w:line="360" w:lineRule="auto"/>
              <w:ind w:left="32" w:firstLine="0"/>
              <w:jc w:val="both"/>
              <w:rPr>
                <w:rFonts w:ascii="GHEA Grapalat" w:hAnsi="GHEA Grapalat"/>
                <w:lang w:val="hy-AM"/>
              </w:rPr>
            </w:pPr>
            <w:r w:rsidRPr="001272C2">
              <w:rPr>
                <w:rFonts w:ascii="GHEA Grapalat" w:hAnsi="GHEA Grapalat"/>
                <w:bCs/>
                <w:lang w:val="hy-AM" w:eastAsia="ru-RU"/>
              </w:rPr>
              <w:t xml:space="preserve">ընտրում է սննդի կազմակերպման նպատակահարմար տարբերակները՝ ըստ զբոսաշրջային </w:t>
            </w:r>
            <w:r w:rsidR="00DC6E26">
              <w:rPr>
                <w:rFonts w:ascii="GHEA Grapalat" w:hAnsi="GHEA Grapalat"/>
                <w:bCs/>
                <w:lang w:val="hy-AM" w:eastAsia="ru-RU"/>
              </w:rPr>
              <w:t>խմբի</w:t>
            </w:r>
            <w:r w:rsidRPr="001272C2">
              <w:rPr>
                <w:rFonts w:ascii="GHEA Grapalat" w:hAnsi="GHEA Grapalat"/>
                <w:bCs/>
                <w:lang w:val="hy-AM" w:eastAsia="ru-RU"/>
              </w:rPr>
              <w:t xml:space="preserve"> պատվերի,</w:t>
            </w:r>
          </w:p>
          <w:p w14:paraId="6ABEA7F5" w14:textId="3CABB5BD" w:rsidR="00D94DE1" w:rsidRPr="001272C2" w:rsidRDefault="00D94DE1" w:rsidP="00D94DE1">
            <w:pPr>
              <w:pStyle w:val="ArialArmenian100078"/>
              <w:numPr>
                <w:ilvl w:val="0"/>
                <w:numId w:val="71"/>
              </w:numPr>
              <w:tabs>
                <w:tab w:val="left" w:pos="316"/>
              </w:tabs>
              <w:spacing w:line="360" w:lineRule="auto"/>
              <w:ind w:left="32" w:firstLine="0"/>
              <w:jc w:val="both"/>
              <w:rPr>
                <w:rFonts w:ascii="GHEA Grapalat" w:hAnsi="GHEA Grapalat"/>
                <w:lang w:val="hy-AM"/>
              </w:rPr>
            </w:pPr>
            <w:r w:rsidRPr="001272C2">
              <w:rPr>
                <w:rFonts w:ascii="GHEA Grapalat" w:hAnsi="GHEA Grapalat"/>
                <w:bCs/>
                <w:lang w:val="hy-AM" w:eastAsia="ru-RU"/>
              </w:rPr>
              <w:t>ներկայացնում է սննդի կազմակերպման այլընտրանքային ծառայությունների առաջարկ:</w:t>
            </w:r>
          </w:p>
        </w:tc>
      </w:tr>
      <w:tr w:rsidR="00D94DE1" w:rsidRPr="001846B3" w14:paraId="42BCE040" w14:textId="77777777" w:rsidTr="00E830C3">
        <w:tc>
          <w:tcPr>
            <w:tcW w:w="567" w:type="dxa"/>
          </w:tcPr>
          <w:p w14:paraId="14D238E0"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5FDC931C" w14:textId="68D5FBAE" w:rsidR="00D94DE1" w:rsidRPr="001272C2" w:rsidRDefault="00D94DE1" w:rsidP="00D94DE1">
            <w:pPr>
              <w:pStyle w:val="ArialArmenian10010"/>
              <w:rPr>
                <w:b/>
                <w:bCs w:val="0"/>
              </w:rPr>
            </w:pPr>
            <w:r w:rsidRPr="001272C2">
              <w:rPr>
                <w:b/>
                <w:bCs w:val="0"/>
              </w:rPr>
              <w:t>ՈՒսումնառության արդյունք 3</w:t>
            </w:r>
          </w:p>
        </w:tc>
        <w:tc>
          <w:tcPr>
            <w:tcW w:w="11487" w:type="dxa"/>
          </w:tcPr>
          <w:p w14:paraId="2C0479AE" w14:textId="454D3684" w:rsidR="00D94DE1" w:rsidRPr="001272C2"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1272C2">
              <w:rPr>
                <w:rFonts w:ascii="GHEA Grapalat" w:hAnsi="GHEA Grapalat"/>
                <w:bCs/>
                <w:sz w:val="20"/>
                <w:szCs w:val="20"/>
                <w:lang w:val="hy-AM"/>
              </w:rPr>
              <w:t xml:space="preserve">Ապահովել զբոսաշրջիկներին սննդի ծառայության մատուցումը </w:t>
            </w:r>
          </w:p>
        </w:tc>
      </w:tr>
      <w:tr w:rsidR="00D94DE1" w:rsidRPr="001846B3" w14:paraId="6725AA1B" w14:textId="77777777" w:rsidTr="00E830C3">
        <w:tc>
          <w:tcPr>
            <w:tcW w:w="567" w:type="dxa"/>
          </w:tcPr>
          <w:p w14:paraId="2698AAEC"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9E1E3C5" w14:textId="74253FF0" w:rsidR="00D94DE1" w:rsidRPr="001272C2" w:rsidRDefault="00D94DE1" w:rsidP="00D94DE1">
            <w:pPr>
              <w:pStyle w:val="ArialArmenian10010"/>
              <w:rPr>
                <w:b/>
                <w:bCs w:val="0"/>
              </w:rPr>
            </w:pPr>
            <w:r w:rsidRPr="001272C2">
              <w:rPr>
                <w:b/>
                <w:bCs w:val="0"/>
              </w:rPr>
              <w:t>Կատարման չափանիշներ</w:t>
            </w:r>
          </w:p>
        </w:tc>
        <w:tc>
          <w:tcPr>
            <w:tcW w:w="11487" w:type="dxa"/>
          </w:tcPr>
          <w:p w14:paraId="3E314DBB" w14:textId="77777777" w:rsidR="00D94DE1" w:rsidRPr="001272C2" w:rsidRDefault="00D94DE1" w:rsidP="00D94DE1">
            <w:pPr>
              <w:pStyle w:val="ArialArmenian100078"/>
              <w:numPr>
                <w:ilvl w:val="0"/>
                <w:numId w:val="73"/>
              </w:numPr>
              <w:tabs>
                <w:tab w:val="left" w:pos="316"/>
              </w:tabs>
              <w:spacing w:line="360" w:lineRule="auto"/>
              <w:ind w:left="32" w:firstLine="0"/>
              <w:jc w:val="both"/>
              <w:rPr>
                <w:rFonts w:ascii="GHEA Grapalat" w:hAnsi="GHEA Grapalat"/>
                <w:bCs/>
                <w:lang w:val="hy-AM" w:eastAsia="ru-RU"/>
              </w:rPr>
            </w:pPr>
            <w:r w:rsidRPr="001272C2">
              <w:rPr>
                <w:rFonts w:ascii="GHEA Grapalat" w:hAnsi="GHEA Grapalat" w:cs="Sylfaen"/>
                <w:bCs/>
                <w:lang w:val="hy-AM" w:eastAsia="ru-RU"/>
              </w:rPr>
              <w:t>նկարագրում</w:t>
            </w:r>
            <w:r w:rsidRPr="001272C2">
              <w:rPr>
                <w:rFonts w:ascii="GHEA Grapalat" w:hAnsi="GHEA Grapalat"/>
                <w:bCs/>
                <w:lang w:val="hy-AM" w:eastAsia="ru-RU"/>
              </w:rPr>
              <w:t xml:space="preserve"> է զբոսաշրջիկների սննդի կազմակերպմանը ներկայացվող հիմնական պահանջները, </w:t>
            </w:r>
          </w:p>
          <w:p w14:paraId="047FC85E" w14:textId="2FD16899" w:rsidR="00D94DE1" w:rsidRDefault="00D94DE1" w:rsidP="00D94DE1">
            <w:pPr>
              <w:pStyle w:val="ArialArmenian100078"/>
              <w:numPr>
                <w:ilvl w:val="0"/>
                <w:numId w:val="73"/>
              </w:numPr>
              <w:tabs>
                <w:tab w:val="left" w:pos="316"/>
              </w:tabs>
              <w:spacing w:line="360" w:lineRule="auto"/>
              <w:ind w:left="32" w:firstLine="0"/>
              <w:jc w:val="both"/>
              <w:rPr>
                <w:rFonts w:ascii="GHEA Grapalat" w:hAnsi="GHEA Grapalat"/>
                <w:bCs/>
                <w:lang w:val="hy-AM" w:eastAsia="ru-RU"/>
              </w:rPr>
            </w:pPr>
            <w:r w:rsidRPr="001272C2">
              <w:rPr>
                <w:rFonts w:ascii="GHEA Grapalat" w:hAnsi="GHEA Grapalat"/>
                <w:bCs/>
                <w:lang w:val="hy-AM"/>
              </w:rPr>
              <w:t>տարբերակում է էթնիկ խմբերի ազգային խոհանոցը, դրա առանձնահատկությունները,</w:t>
            </w:r>
          </w:p>
          <w:p w14:paraId="0FA68CCD" w14:textId="2610BF33" w:rsidR="00D94DE1" w:rsidRPr="00D94DE1" w:rsidRDefault="00D94DE1" w:rsidP="00D94DE1">
            <w:pPr>
              <w:pStyle w:val="ArialArmenian100078"/>
              <w:numPr>
                <w:ilvl w:val="0"/>
                <w:numId w:val="73"/>
              </w:numPr>
              <w:tabs>
                <w:tab w:val="left" w:pos="316"/>
              </w:tabs>
              <w:spacing w:line="360" w:lineRule="auto"/>
              <w:ind w:left="32" w:firstLine="0"/>
              <w:jc w:val="both"/>
              <w:rPr>
                <w:rFonts w:ascii="GHEA Grapalat" w:hAnsi="GHEA Grapalat"/>
                <w:bCs/>
                <w:lang w:val="hy-AM" w:eastAsia="ru-RU"/>
              </w:rPr>
            </w:pPr>
            <w:r w:rsidRPr="00D94DE1">
              <w:rPr>
                <w:rFonts w:ascii="GHEA Grapalat" w:hAnsi="GHEA Grapalat"/>
                <w:bCs/>
                <w:lang w:val="hy-AM"/>
              </w:rPr>
              <w:t xml:space="preserve">ներկայացնում է ազգային խոհանոցի </w:t>
            </w:r>
            <w:r w:rsidRPr="00D94DE1">
              <w:rPr>
                <w:rFonts w:ascii="GHEA Grapalat" w:hAnsi="GHEA Grapalat" w:cs="Sylfaen"/>
                <w:bCs/>
                <w:lang w:val="af-ZA"/>
              </w:rPr>
              <w:t>տոնածիսական կերակրատեսակները և դրանց առանձնահատկությունները,</w:t>
            </w:r>
          </w:p>
          <w:p w14:paraId="28EDFCD1" w14:textId="77777777" w:rsidR="00D94DE1" w:rsidRPr="001272C2" w:rsidRDefault="00D94DE1" w:rsidP="00D94DE1">
            <w:pPr>
              <w:pStyle w:val="ArialArmenian100078"/>
              <w:numPr>
                <w:ilvl w:val="0"/>
                <w:numId w:val="73"/>
              </w:numPr>
              <w:tabs>
                <w:tab w:val="left" w:pos="316"/>
              </w:tabs>
              <w:spacing w:line="360" w:lineRule="auto"/>
              <w:ind w:left="32" w:firstLine="0"/>
              <w:jc w:val="both"/>
              <w:rPr>
                <w:rFonts w:ascii="GHEA Grapalat" w:hAnsi="GHEA Grapalat"/>
                <w:lang w:val="hy-AM"/>
              </w:rPr>
            </w:pPr>
            <w:r w:rsidRPr="001272C2">
              <w:rPr>
                <w:rFonts w:ascii="GHEA Grapalat" w:hAnsi="GHEA Grapalat"/>
                <w:bCs/>
                <w:lang w:val="hy-AM"/>
              </w:rPr>
              <w:t>զբոսաշրջիկների էթնիկ խմբերին առաջարկում է համապատասխան սննդի ծառայություն,</w:t>
            </w:r>
          </w:p>
          <w:p w14:paraId="79EBD3B4" w14:textId="101C4E21" w:rsidR="00D94DE1" w:rsidRPr="001272C2" w:rsidRDefault="00D94DE1" w:rsidP="00D94DE1">
            <w:pPr>
              <w:pStyle w:val="ArialArmenian100078"/>
              <w:numPr>
                <w:ilvl w:val="0"/>
                <w:numId w:val="73"/>
              </w:numPr>
              <w:tabs>
                <w:tab w:val="left" w:pos="316"/>
              </w:tabs>
              <w:spacing w:line="360" w:lineRule="auto"/>
              <w:ind w:left="32" w:firstLine="0"/>
              <w:jc w:val="both"/>
              <w:rPr>
                <w:rFonts w:ascii="GHEA Grapalat" w:hAnsi="GHEA Grapalat"/>
                <w:lang w:val="hy-AM"/>
              </w:rPr>
            </w:pPr>
            <w:r w:rsidRPr="001272C2">
              <w:rPr>
                <w:rFonts w:ascii="GHEA Grapalat" w:hAnsi="GHEA Grapalat"/>
                <w:bCs/>
                <w:lang w:val="hy-AM" w:eastAsia="ru-RU"/>
              </w:rPr>
              <w:t xml:space="preserve">կատարում է անհրաժեշտ սննդի կազմակերպման պատվեր։ </w:t>
            </w:r>
          </w:p>
        </w:tc>
      </w:tr>
      <w:tr w:rsidR="00D94DE1" w:rsidRPr="001846B3" w14:paraId="6E651E3B" w14:textId="77777777" w:rsidTr="00064CD3">
        <w:tc>
          <w:tcPr>
            <w:tcW w:w="15173" w:type="dxa"/>
            <w:gridSpan w:val="3"/>
          </w:tcPr>
          <w:p w14:paraId="2DC4B51E" w14:textId="358587A7" w:rsidR="00D94DE1" w:rsidRPr="00FA1598" w:rsidRDefault="00D94DE1" w:rsidP="00D94DE1">
            <w:pPr>
              <w:spacing w:after="0" w:line="360" w:lineRule="auto"/>
              <w:ind w:left="393"/>
              <w:jc w:val="center"/>
              <w:textAlignment w:val="baseline"/>
              <w:rPr>
                <w:rFonts w:ascii="GHEA Grapalat" w:hAnsi="GHEA Grapalat"/>
                <w:sz w:val="20"/>
                <w:szCs w:val="20"/>
                <w:lang w:val="hy-AM"/>
              </w:rPr>
            </w:pPr>
            <w:r w:rsidRPr="00FA1598">
              <w:rPr>
                <w:rFonts w:ascii="GHEA Grapalat" w:hAnsi="GHEA Grapalat" w:cs="Sylfaen"/>
                <w:b/>
                <w:lang w:val="af-ZA"/>
              </w:rPr>
              <w:t>ՄՈԴՈՒԼԻ</w:t>
            </w:r>
            <w:r w:rsidRPr="00FA1598">
              <w:rPr>
                <w:rFonts w:ascii="GHEA Grapalat" w:hAnsi="GHEA Grapalat"/>
                <w:b/>
                <w:lang w:val="af-ZA"/>
              </w:rPr>
              <w:t xml:space="preserve"> </w:t>
            </w:r>
            <w:r w:rsidRPr="00FA1598">
              <w:rPr>
                <w:rFonts w:ascii="GHEA Grapalat" w:hAnsi="GHEA Grapalat" w:cs="Sylfaen"/>
                <w:b/>
                <w:lang w:val="af-ZA"/>
              </w:rPr>
              <w:t>ԱՆՎԱՆՈՒՄԸ</w:t>
            </w:r>
            <w:r w:rsidRPr="00FA1598">
              <w:rPr>
                <w:rFonts w:ascii="GHEA Grapalat" w:hAnsi="GHEA Grapalat"/>
                <w:b/>
                <w:lang w:val="af-ZA"/>
              </w:rPr>
              <w:t xml:space="preserve"> </w:t>
            </w:r>
            <w:r w:rsidRPr="00FA1598">
              <w:rPr>
                <w:rFonts w:ascii="GHEA Grapalat" w:hAnsi="GHEA Grapalat" w:cs="Courier New"/>
                <w:b/>
                <w:bCs/>
                <w:kern w:val="36"/>
                <w:lang w:val="hy-AM"/>
              </w:rPr>
              <w:t>«</w:t>
            </w:r>
            <w:r w:rsidRPr="00FA1598">
              <w:rPr>
                <w:rFonts w:ascii="GHEA Grapalat" w:hAnsi="GHEA Grapalat" w:cs="Courier New"/>
                <w:b/>
                <w:kern w:val="36"/>
                <w:lang w:val="hy-AM"/>
              </w:rPr>
              <w:t>ՀՅՈՒՐԱՆՈՑԱՅԻՆ ԾԱՌԱՅՈՒԹՅՈՒՆՆԵՐԸ ԶԲՈՍԱՇՐՋՈՒԹՅԱՆ ՈԼՈՐՏՈՒՄ</w:t>
            </w:r>
            <w:r w:rsidRPr="00FA1598">
              <w:rPr>
                <w:rFonts w:ascii="GHEA Grapalat" w:hAnsi="GHEA Grapalat" w:cs="Courier New"/>
                <w:b/>
                <w:bCs/>
                <w:kern w:val="36"/>
                <w:lang w:val="hy-AM"/>
              </w:rPr>
              <w:t>»</w:t>
            </w:r>
          </w:p>
        </w:tc>
      </w:tr>
      <w:tr w:rsidR="00D94DE1" w:rsidRPr="00CD733D" w14:paraId="017CA795" w14:textId="77777777" w:rsidTr="00E830C3">
        <w:tc>
          <w:tcPr>
            <w:tcW w:w="567" w:type="dxa"/>
          </w:tcPr>
          <w:p w14:paraId="672C167E"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2167D56A" w14:textId="1BA12614" w:rsidR="00D94DE1" w:rsidRPr="00CD733D" w:rsidRDefault="00D94DE1" w:rsidP="00D94DE1">
            <w:pPr>
              <w:pStyle w:val="ArialArmenian10010"/>
            </w:pPr>
            <w:r w:rsidRPr="00FA1598">
              <w:rPr>
                <w:b/>
              </w:rPr>
              <w:t>Մոդուլի դասիչը</w:t>
            </w:r>
          </w:p>
        </w:tc>
        <w:tc>
          <w:tcPr>
            <w:tcW w:w="11487" w:type="dxa"/>
          </w:tcPr>
          <w:p w14:paraId="2772FDBB" w14:textId="103E8B29" w:rsidR="00D94DE1" w:rsidRPr="00FA1598"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FA1598">
              <w:rPr>
                <w:rFonts w:ascii="GHEA Grapalat" w:hAnsi="GHEA Grapalat"/>
                <w:sz w:val="20"/>
                <w:szCs w:val="20"/>
                <w:lang w:val="ru-RU"/>
              </w:rPr>
              <w:t>ԶՕԼ-5-24-02</w:t>
            </w:r>
            <w:r w:rsidRPr="00FA1598">
              <w:rPr>
                <w:rFonts w:ascii="GHEA Grapalat" w:hAnsi="GHEA Grapalat"/>
                <w:sz w:val="20"/>
                <w:szCs w:val="20"/>
              </w:rPr>
              <w:t>0</w:t>
            </w:r>
          </w:p>
        </w:tc>
      </w:tr>
      <w:tr w:rsidR="00D94DE1" w:rsidRPr="001846B3" w14:paraId="7BD52216" w14:textId="77777777" w:rsidTr="00E830C3">
        <w:tc>
          <w:tcPr>
            <w:tcW w:w="567" w:type="dxa"/>
          </w:tcPr>
          <w:p w14:paraId="0DE79453"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831DABF" w14:textId="4A6D58B8" w:rsidR="00D94DE1" w:rsidRPr="00CD733D" w:rsidRDefault="00D94DE1" w:rsidP="00D94DE1">
            <w:pPr>
              <w:pStyle w:val="ArialArmenian10010"/>
            </w:pPr>
            <w:r w:rsidRPr="00FA1598">
              <w:rPr>
                <w:b/>
                <w:spacing w:val="-2"/>
                <w:kern w:val="16"/>
              </w:rPr>
              <w:t>Մոդուլի նպատակը</w:t>
            </w:r>
          </w:p>
        </w:tc>
        <w:tc>
          <w:tcPr>
            <w:tcW w:w="11487" w:type="dxa"/>
          </w:tcPr>
          <w:p w14:paraId="7BA17367" w14:textId="5FF166DB" w:rsidR="00D94DE1" w:rsidRPr="00FA1598"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FA1598">
              <w:rPr>
                <w:rFonts w:ascii="GHEA Grapalat" w:hAnsi="GHEA Grapalat"/>
                <w:sz w:val="20"/>
                <w:szCs w:val="20"/>
                <w:lang w:val="hy-AM"/>
              </w:rPr>
              <w:t>Մոդուլի նպատակն է ուսանողներին տալ գիտելիքներ հյուրանոցային տնտեսության օբյեկտների դասակարգման, տեսակների և մատուցվող ծառայությունների վերաբերյալ, ուսանողի մոտ ձևավորել հմտություն՝ ընտրելու համապատասխան հյուրանոցային ծառայություններ զբոսաշրջային երթուղիներում ներառելու համար:</w:t>
            </w:r>
          </w:p>
        </w:tc>
      </w:tr>
      <w:tr w:rsidR="00D94DE1" w:rsidRPr="00CD733D" w14:paraId="049B3800" w14:textId="77777777" w:rsidTr="00E830C3">
        <w:tc>
          <w:tcPr>
            <w:tcW w:w="567" w:type="dxa"/>
          </w:tcPr>
          <w:p w14:paraId="3096C2E4"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2BF7D65" w14:textId="4B03BB7F" w:rsidR="00D94DE1" w:rsidRPr="00CD733D" w:rsidRDefault="00D94DE1" w:rsidP="00D94DE1">
            <w:pPr>
              <w:pStyle w:val="ArialArmenian10010"/>
            </w:pPr>
            <w:r w:rsidRPr="00FA1598">
              <w:rPr>
                <w:b/>
              </w:rPr>
              <w:t>Մոդուլի տևողությունը</w:t>
            </w:r>
          </w:p>
        </w:tc>
        <w:tc>
          <w:tcPr>
            <w:tcW w:w="11487" w:type="dxa"/>
          </w:tcPr>
          <w:p w14:paraId="273A59FE" w14:textId="693CCC1A" w:rsidR="00D94DE1" w:rsidRPr="00FA1598"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FA1598">
              <w:rPr>
                <w:rFonts w:ascii="GHEA Grapalat" w:hAnsi="GHEA Grapalat"/>
                <w:sz w:val="20"/>
                <w:szCs w:val="20"/>
              </w:rPr>
              <w:t>36 ժամ</w:t>
            </w:r>
          </w:p>
        </w:tc>
      </w:tr>
      <w:tr w:rsidR="00D94DE1" w:rsidRPr="001846B3" w14:paraId="6563D504" w14:textId="77777777" w:rsidTr="00E830C3">
        <w:tc>
          <w:tcPr>
            <w:tcW w:w="567" w:type="dxa"/>
          </w:tcPr>
          <w:p w14:paraId="3D43F500"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31AD956" w14:textId="5C6F00E6" w:rsidR="00D94DE1" w:rsidRPr="00CD733D" w:rsidRDefault="00D94DE1" w:rsidP="00D94DE1">
            <w:pPr>
              <w:pStyle w:val="ArialArmenian10010"/>
            </w:pPr>
            <w:r w:rsidRPr="00FA1598">
              <w:rPr>
                <w:b/>
              </w:rPr>
              <w:t>Մուտքային պահանջները</w:t>
            </w:r>
          </w:p>
        </w:tc>
        <w:tc>
          <w:tcPr>
            <w:tcW w:w="11487" w:type="dxa"/>
          </w:tcPr>
          <w:p w14:paraId="6810BE5D" w14:textId="29825045" w:rsidR="00D94DE1" w:rsidRPr="00FA1598"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1272C2">
              <w:rPr>
                <w:rFonts w:ascii="GHEA Grapalat" w:hAnsi="GHEA Grapalat" w:cs="Sylfaen"/>
                <w:sz w:val="20"/>
                <w:szCs w:val="20"/>
                <w:lang w:val="hy-AM"/>
              </w:rPr>
              <w:t>Այս</w:t>
            </w:r>
            <w:r w:rsidRPr="001272C2">
              <w:rPr>
                <w:rFonts w:ascii="GHEA Grapalat" w:hAnsi="GHEA Grapalat"/>
                <w:sz w:val="20"/>
                <w:szCs w:val="20"/>
                <w:lang w:val="hy-AM"/>
              </w:rPr>
              <w:t xml:space="preserve"> </w:t>
            </w:r>
            <w:r w:rsidRPr="001272C2">
              <w:rPr>
                <w:rFonts w:ascii="GHEA Grapalat" w:hAnsi="GHEA Grapalat" w:cs="Sylfaen"/>
                <w:sz w:val="20"/>
                <w:szCs w:val="20"/>
                <w:lang w:val="hy-AM"/>
              </w:rPr>
              <w:t>մոդուլն</w:t>
            </w:r>
            <w:r w:rsidRPr="001272C2">
              <w:rPr>
                <w:rFonts w:ascii="GHEA Grapalat" w:hAnsi="GHEA Grapalat"/>
                <w:sz w:val="20"/>
                <w:szCs w:val="20"/>
                <w:lang w:val="hy-AM"/>
              </w:rPr>
              <w:t xml:space="preserve"> </w:t>
            </w:r>
            <w:r w:rsidRPr="001272C2">
              <w:rPr>
                <w:rFonts w:ascii="GHEA Grapalat" w:hAnsi="GHEA Grapalat" w:cs="Sylfaen"/>
                <w:sz w:val="20"/>
                <w:szCs w:val="20"/>
                <w:lang w:val="hy-AM"/>
              </w:rPr>
              <w:t>ուսումնասիրելու</w:t>
            </w:r>
            <w:r w:rsidRPr="001272C2">
              <w:rPr>
                <w:rFonts w:ascii="GHEA Grapalat" w:hAnsi="GHEA Grapalat"/>
                <w:sz w:val="20"/>
                <w:szCs w:val="20"/>
                <w:lang w:val="hy-AM"/>
              </w:rPr>
              <w:t xml:space="preserve"> </w:t>
            </w:r>
            <w:r w:rsidRPr="001272C2">
              <w:rPr>
                <w:rFonts w:ascii="GHEA Grapalat" w:hAnsi="GHEA Grapalat" w:cs="Sylfaen"/>
                <w:sz w:val="20"/>
                <w:szCs w:val="20"/>
                <w:lang w:val="hy-AM"/>
              </w:rPr>
              <w:t>համար</w:t>
            </w:r>
            <w:r w:rsidRPr="001272C2">
              <w:rPr>
                <w:rFonts w:ascii="GHEA Grapalat" w:hAnsi="GHEA Grapalat"/>
                <w:sz w:val="20"/>
                <w:szCs w:val="20"/>
                <w:lang w:val="hy-AM"/>
              </w:rPr>
              <w:t xml:space="preserve"> </w:t>
            </w:r>
            <w:r w:rsidRPr="001272C2">
              <w:rPr>
                <w:rFonts w:ascii="GHEA Grapalat" w:hAnsi="GHEA Grapalat" w:cs="Sylfaen"/>
                <w:sz w:val="20"/>
                <w:szCs w:val="20"/>
                <w:lang w:val="hy-AM"/>
              </w:rPr>
              <w:t>սովորողը</w:t>
            </w:r>
            <w:r w:rsidRPr="001272C2">
              <w:rPr>
                <w:rFonts w:ascii="GHEA Grapalat" w:hAnsi="GHEA Grapalat"/>
                <w:sz w:val="20"/>
                <w:szCs w:val="20"/>
                <w:lang w:val="hy-AM"/>
              </w:rPr>
              <w:t xml:space="preserve"> </w:t>
            </w:r>
            <w:r w:rsidRPr="001272C2">
              <w:rPr>
                <w:rFonts w:ascii="GHEA Grapalat" w:hAnsi="GHEA Grapalat" w:cs="Sylfaen"/>
                <w:sz w:val="20"/>
                <w:szCs w:val="20"/>
                <w:lang w:val="hy-AM"/>
              </w:rPr>
              <w:t>պետք</w:t>
            </w:r>
            <w:r w:rsidRPr="001272C2">
              <w:rPr>
                <w:rFonts w:ascii="GHEA Grapalat" w:hAnsi="GHEA Grapalat"/>
                <w:sz w:val="20"/>
                <w:szCs w:val="20"/>
                <w:lang w:val="hy-AM"/>
              </w:rPr>
              <w:t xml:space="preserve"> </w:t>
            </w:r>
            <w:r w:rsidRPr="001272C2">
              <w:rPr>
                <w:rFonts w:ascii="GHEA Grapalat" w:hAnsi="GHEA Grapalat" w:cs="Sylfaen"/>
                <w:sz w:val="20"/>
                <w:szCs w:val="20"/>
                <w:lang w:val="hy-AM"/>
              </w:rPr>
              <w:t>է</w:t>
            </w:r>
            <w:r w:rsidRPr="001272C2">
              <w:rPr>
                <w:rFonts w:ascii="GHEA Grapalat" w:hAnsi="GHEA Grapalat"/>
                <w:sz w:val="20"/>
                <w:szCs w:val="20"/>
                <w:lang w:val="hy-AM"/>
              </w:rPr>
              <w:t xml:space="preserve"> </w:t>
            </w:r>
            <w:r w:rsidRPr="001272C2">
              <w:rPr>
                <w:rFonts w:ascii="GHEA Grapalat" w:hAnsi="GHEA Grapalat" w:cs="Sylfaen"/>
                <w:sz w:val="20"/>
                <w:szCs w:val="20"/>
                <w:lang w:val="hy-AM"/>
              </w:rPr>
              <w:t>ուսումնասիրած</w:t>
            </w:r>
            <w:r w:rsidRPr="001272C2">
              <w:rPr>
                <w:rFonts w:ascii="GHEA Grapalat" w:hAnsi="GHEA Grapalat"/>
                <w:sz w:val="20"/>
                <w:szCs w:val="20"/>
                <w:lang w:val="hy-AM"/>
              </w:rPr>
              <w:t xml:space="preserve"> </w:t>
            </w:r>
            <w:r w:rsidRPr="001272C2">
              <w:rPr>
                <w:rFonts w:ascii="GHEA Grapalat" w:hAnsi="GHEA Grapalat" w:cs="Sylfaen"/>
                <w:sz w:val="20"/>
                <w:szCs w:val="20"/>
                <w:lang w:val="hy-AM"/>
              </w:rPr>
              <w:t>լինի</w:t>
            </w:r>
            <w:r w:rsidRPr="001272C2">
              <w:rPr>
                <w:rFonts w:ascii="GHEA Grapalat" w:hAnsi="GHEA Grapalat"/>
                <w:sz w:val="20"/>
                <w:szCs w:val="20"/>
                <w:lang w:val="hy-AM"/>
              </w:rPr>
              <w:t xml:space="preserve"> ԶՕԼ-5-24-007 </w:t>
            </w:r>
            <w:r w:rsidRPr="001272C2">
              <w:rPr>
                <w:rFonts w:ascii="GHEA Grapalat" w:eastAsia="Arial Unicode MS" w:hAnsi="GHEA Grapalat" w:cs="Sylfaen"/>
                <w:sz w:val="20"/>
                <w:szCs w:val="20"/>
                <w:lang w:val="hy-AM"/>
              </w:rPr>
              <w:t>Տեղեկատվական տեխնոլոգիաների կիրառումը զբոսաշրջային ծառայությունների կազմակերպման ոլորտում</w:t>
            </w:r>
            <w:r w:rsidRPr="001272C2">
              <w:rPr>
                <w:rFonts w:ascii="GHEA Grapalat" w:hAnsi="GHEA Grapalat"/>
                <w:sz w:val="20"/>
                <w:szCs w:val="20"/>
                <w:lang w:val="hy-AM"/>
              </w:rPr>
              <w:t></w:t>
            </w:r>
            <w:r w:rsidRPr="001272C2">
              <w:rPr>
                <w:rFonts w:ascii="GHEA Grapalat" w:hAnsi="GHEA Grapalat" w:cs="Sylfaen"/>
                <w:sz w:val="20"/>
                <w:szCs w:val="20"/>
                <w:lang w:val="hy-AM"/>
              </w:rPr>
              <w:t xml:space="preserve"> մոդուլը:</w:t>
            </w:r>
          </w:p>
        </w:tc>
      </w:tr>
      <w:tr w:rsidR="00D94DE1" w:rsidRPr="001846B3" w14:paraId="3336C016" w14:textId="77777777" w:rsidTr="00E830C3">
        <w:tc>
          <w:tcPr>
            <w:tcW w:w="567" w:type="dxa"/>
          </w:tcPr>
          <w:p w14:paraId="7076BA43"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5D49653" w14:textId="074E434F" w:rsidR="00D94DE1" w:rsidRPr="00CD733D" w:rsidRDefault="00D94DE1" w:rsidP="00D94DE1">
            <w:pPr>
              <w:pStyle w:val="ArialArmenian10010"/>
            </w:pPr>
            <w:r w:rsidRPr="00FA1598">
              <w:rPr>
                <w:b/>
              </w:rPr>
              <w:t>ՈՒսումնառության արդյունք 1</w:t>
            </w:r>
          </w:p>
        </w:tc>
        <w:tc>
          <w:tcPr>
            <w:tcW w:w="11487" w:type="dxa"/>
          </w:tcPr>
          <w:p w14:paraId="1797BCE8" w14:textId="6078D1D0" w:rsidR="00D94DE1" w:rsidRPr="00FA1598"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1272C2">
              <w:rPr>
                <w:rFonts w:ascii="GHEA Grapalat" w:hAnsi="GHEA Grapalat"/>
                <w:sz w:val="20"/>
                <w:szCs w:val="20"/>
                <w:lang w:val="hy-AM"/>
              </w:rPr>
              <w:t>Տարբերակել հյուրանոցային տնտեսության օբյեկտների տեսակները</w:t>
            </w:r>
          </w:p>
        </w:tc>
      </w:tr>
      <w:tr w:rsidR="00D94DE1" w:rsidRPr="001846B3" w14:paraId="7B104167" w14:textId="77777777" w:rsidTr="00E830C3">
        <w:tc>
          <w:tcPr>
            <w:tcW w:w="567" w:type="dxa"/>
          </w:tcPr>
          <w:p w14:paraId="267C6F66"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ECA5321" w14:textId="16160789" w:rsidR="00D94DE1" w:rsidRPr="00CD733D" w:rsidRDefault="00D94DE1" w:rsidP="00D94DE1">
            <w:pPr>
              <w:pStyle w:val="ArialArmenian10010"/>
            </w:pPr>
            <w:r w:rsidRPr="00FA1598">
              <w:rPr>
                <w:b/>
              </w:rPr>
              <w:t>Կատարման չափանիշներ</w:t>
            </w:r>
          </w:p>
        </w:tc>
        <w:tc>
          <w:tcPr>
            <w:tcW w:w="11487" w:type="dxa"/>
          </w:tcPr>
          <w:p w14:paraId="662BC69E" w14:textId="77777777" w:rsidR="00D94DE1" w:rsidRPr="0028551A" w:rsidRDefault="00D94DE1" w:rsidP="000D20D0">
            <w:pPr>
              <w:pStyle w:val="ListParagraph"/>
              <w:numPr>
                <w:ilvl w:val="0"/>
                <w:numId w:val="159"/>
              </w:numPr>
              <w:tabs>
                <w:tab w:val="left" w:pos="316"/>
              </w:tabs>
              <w:spacing w:after="0" w:line="360" w:lineRule="auto"/>
              <w:ind w:left="322"/>
              <w:rPr>
                <w:rFonts w:ascii="GHEA Grapalat" w:hAnsi="GHEA Grapalat"/>
                <w:sz w:val="20"/>
                <w:szCs w:val="20"/>
                <w:lang w:val="hy-AM"/>
              </w:rPr>
            </w:pPr>
            <w:r w:rsidRPr="0028551A">
              <w:rPr>
                <w:rFonts w:ascii="GHEA Grapalat" w:hAnsi="GHEA Grapalat"/>
                <w:sz w:val="20"/>
                <w:szCs w:val="20"/>
                <w:lang w:val="hy-AM"/>
              </w:rPr>
              <w:t>ներկայացնում է հյուրանոցային տնտեսության օբյեկտների դասակարգումը և տեսակները,</w:t>
            </w:r>
          </w:p>
          <w:p w14:paraId="0B1E732C" w14:textId="72F5474A" w:rsidR="002F2C17" w:rsidRDefault="00D94DE1" w:rsidP="000D20D0">
            <w:pPr>
              <w:pStyle w:val="ListParagraph"/>
              <w:numPr>
                <w:ilvl w:val="0"/>
                <w:numId w:val="159"/>
              </w:numPr>
              <w:tabs>
                <w:tab w:val="left" w:pos="316"/>
              </w:tabs>
              <w:spacing w:after="0" w:line="360" w:lineRule="auto"/>
              <w:ind w:left="322"/>
              <w:rPr>
                <w:rFonts w:ascii="GHEA Grapalat" w:hAnsi="GHEA Grapalat"/>
                <w:sz w:val="20"/>
                <w:szCs w:val="20"/>
                <w:lang w:val="hy-AM"/>
              </w:rPr>
            </w:pPr>
            <w:r w:rsidRPr="0028551A">
              <w:rPr>
                <w:rFonts w:ascii="GHEA Grapalat" w:hAnsi="GHEA Grapalat"/>
                <w:sz w:val="20"/>
                <w:szCs w:val="20"/>
                <w:lang w:val="hy-AM"/>
              </w:rPr>
              <w:t xml:space="preserve">ներկայացնում է </w:t>
            </w:r>
            <w:r w:rsidR="00895AA7" w:rsidRPr="00895AA7">
              <w:rPr>
                <w:rFonts w:ascii="GHEA Grapalat" w:hAnsi="GHEA Grapalat"/>
                <w:sz w:val="20"/>
                <w:szCs w:val="20"/>
                <w:lang w:val="hy-AM"/>
              </w:rPr>
              <w:t>Հայաստանի Հանրապետության</w:t>
            </w:r>
            <w:r w:rsidRPr="0028551A">
              <w:rPr>
                <w:rFonts w:ascii="GHEA Grapalat" w:hAnsi="GHEA Grapalat"/>
                <w:sz w:val="20"/>
                <w:szCs w:val="20"/>
                <w:lang w:val="hy-AM"/>
              </w:rPr>
              <w:t xml:space="preserve"> հյուրանոցային տնտեսության օբյեկտներին </w:t>
            </w:r>
            <w:r w:rsidRPr="002F2C17">
              <w:rPr>
                <w:rFonts w:ascii="GHEA Grapalat" w:hAnsi="GHEA Grapalat"/>
                <w:sz w:val="20"/>
                <w:szCs w:val="20"/>
                <w:lang w:val="hy-AM"/>
              </w:rPr>
              <w:t>ներկայացվող որակավորման պահանջները,</w:t>
            </w:r>
          </w:p>
          <w:p w14:paraId="02E3DFE0" w14:textId="292BA9D1" w:rsidR="00D94DE1" w:rsidRPr="0028551A" w:rsidRDefault="00D94DE1" w:rsidP="000D20D0">
            <w:pPr>
              <w:pStyle w:val="ListParagraph"/>
              <w:numPr>
                <w:ilvl w:val="0"/>
                <w:numId w:val="159"/>
              </w:numPr>
              <w:tabs>
                <w:tab w:val="left" w:pos="316"/>
              </w:tabs>
              <w:spacing w:after="0" w:line="360" w:lineRule="auto"/>
              <w:ind w:left="322"/>
              <w:rPr>
                <w:rFonts w:ascii="GHEA Grapalat" w:hAnsi="GHEA Grapalat"/>
                <w:sz w:val="20"/>
                <w:szCs w:val="20"/>
                <w:lang w:val="hy-AM"/>
              </w:rPr>
            </w:pPr>
            <w:r w:rsidRPr="002F2C17">
              <w:rPr>
                <w:rFonts w:ascii="GHEA Grapalat" w:hAnsi="GHEA Grapalat"/>
                <w:sz w:val="20"/>
                <w:szCs w:val="20"/>
                <w:lang w:val="hy-AM"/>
              </w:rPr>
              <w:t>ներկայացնում է հյուրանոցային ծառայությունների տեսակները:</w:t>
            </w:r>
          </w:p>
        </w:tc>
      </w:tr>
      <w:tr w:rsidR="00D94DE1" w:rsidRPr="001846B3" w14:paraId="35129685" w14:textId="77777777" w:rsidTr="00E830C3">
        <w:tc>
          <w:tcPr>
            <w:tcW w:w="567" w:type="dxa"/>
          </w:tcPr>
          <w:p w14:paraId="529DA4F5"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04CE2BAA" w14:textId="7253E3D7" w:rsidR="00D94DE1" w:rsidRPr="00CD733D" w:rsidRDefault="00D94DE1" w:rsidP="00D94DE1">
            <w:pPr>
              <w:pStyle w:val="ArialArmenian10010"/>
            </w:pPr>
            <w:r w:rsidRPr="00FA1598">
              <w:rPr>
                <w:b/>
              </w:rPr>
              <w:t>ՈՒսումնառության արդյունք 2</w:t>
            </w:r>
          </w:p>
        </w:tc>
        <w:tc>
          <w:tcPr>
            <w:tcW w:w="11487" w:type="dxa"/>
          </w:tcPr>
          <w:p w14:paraId="746DD85E" w14:textId="1758B5FB" w:rsidR="00D94DE1" w:rsidRPr="00FA1598"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1272C2">
              <w:rPr>
                <w:rFonts w:ascii="GHEA Grapalat" w:hAnsi="GHEA Grapalat" w:cs="Courier New"/>
                <w:bCs/>
                <w:kern w:val="36"/>
                <w:sz w:val="20"/>
                <w:szCs w:val="20"/>
                <w:lang w:val="hy-AM"/>
              </w:rPr>
              <w:t>Տրամադրել հ</w:t>
            </w:r>
            <w:r w:rsidRPr="00FA1598">
              <w:rPr>
                <w:rFonts w:ascii="GHEA Grapalat" w:hAnsi="GHEA Grapalat" w:cs="Courier New"/>
                <w:bCs/>
                <w:kern w:val="36"/>
                <w:sz w:val="20"/>
                <w:szCs w:val="20"/>
                <w:lang w:val="hy-AM"/>
              </w:rPr>
              <w:t xml:space="preserve">աճախորդներին </w:t>
            </w:r>
            <w:r w:rsidRPr="001272C2">
              <w:rPr>
                <w:rFonts w:ascii="GHEA Grapalat" w:hAnsi="GHEA Grapalat" w:cs="Courier New"/>
                <w:bCs/>
                <w:kern w:val="36"/>
                <w:sz w:val="20"/>
                <w:szCs w:val="20"/>
                <w:lang w:val="hy-AM"/>
              </w:rPr>
              <w:t xml:space="preserve">հյուրանոցային ծառայությունների մասին </w:t>
            </w:r>
            <w:r w:rsidRPr="00FA1598">
              <w:rPr>
                <w:rFonts w:ascii="GHEA Grapalat" w:hAnsi="GHEA Grapalat" w:cs="Courier New"/>
                <w:bCs/>
                <w:kern w:val="36"/>
                <w:sz w:val="20"/>
                <w:szCs w:val="20"/>
                <w:lang w:val="hy-AM"/>
              </w:rPr>
              <w:t xml:space="preserve">մատչելի տեղեկություններ </w:t>
            </w:r>
          </w:p>
        </w:tc>
      </w:tr>
      <w:tr w:rsidR="00D94DE1" w:rsidRPr="001846B3" w14:paraId="15B80D85" w14:textId="77777777" w:rsidTr="00E830C3">
        <w:tc>
          <w:tcPr>
            <w:tcW w:w="567" w:type="dxa"/>
          </w:tcPr>
          <w:p w14:paraId="00B3C8B8"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C27FB83" w14:textId="414A0FDC" w:rsidR="00D94DE1" w:rsidRPr="00CD733D" w:rsidRDefault="00D94DE1" w:rsidP="00D94DE1">
            <w:pPr>
              <w:pStyle w:val="ArialArmenian10010"/>
            </w:pPr>
            <w:r w:rsidRPr="00FA1598">
              <w:rPr>
                <w:b/>
              </w:rPr>
              <w:t>Կատարման չափանիշներ</w:t>
            </w:r>
          </w:p>
        </w:tc>
        <w:tc>
          <w:tcPr>
            <w:tcW w:w="11487" w:type="dxa"/>
          </w:tcPr>
          <w:p w14:paraId="2A5B55A6" w14:textId="6BFF17CD" w:rsidR="00D94DE1" w:rsidRPr="001272C2" w:rsidRDefault="00D94DE1" w:rsidP="000D20D0">
            <w:pPr>
              <w:numPr>
                <w:ilvl w:val="0"/>
                <w:numId w:val="86"/>
              </w:numPr>
              <w:tabs>
                <w:tab w:val="left" w:pos="316"/>
              </w:tabs>
              <w:spacing w:after="0" w:line="360" w:lineRule="auto"/>
              <w:ind w:left="32" w:firstLine="0"/>
              <w:rPr>
                <w:rFonts w:ascii="GHEA Grapalat" w:hAnsi="GHEA Grapalat"/>
                <w:sz w:val="20"/>
                <w:szCs w:val="20"/>
                <w:lang w:val="hy-AM"/>
              </w:rPr>
            </w:pPr>
            <w:r w:rsidRPr="00FA1598">
              <w:rPr>
                <w:rFonts w:ascii="GHEA Grapalat" w:hAnsi="GHEA Grapalat" w:cs="Courier New"/>
                <w:bCs/>
                <w:kern w:val="36"/>
                <w:sz w:val="20"/>
                <w:szCs w:val="20"/>
                <w:lang w:val="hy-AM"/>
              </w:rPr>
              <w:t xml:space="preserve">տրամադրում է տեղեկատվություն հաճախորդին՝ </w:t>
            </w:r>
            <w:r w:rsidR="00895AA7" w:rsidRPr="00895AA7">
              <w:rPr>
                <w:rFonts w:ascii="GHEA Grapalat" w:hAnsi="GHEA Grapalat" w:cs="Courier New"/>
                <w:bCs/>
                <w:kern w:val="36"/>
                <w:sz w:val="20"/>
                <w:szCs w:val="20"/>
                <w:lang w:val="hy-AM"/>
              </w:rPr>
              <w:t xml:space="preserve">հյուրանոցային տնտեսության օբյեկտների </w:t>
            </w:r>
            <w:r w:rsidRPr="00FA1598">
              <w:rPr>
                <w:rFonts w:ascii="GHEA Grapalat" w:hAnsi="GHEA Grapalat" w:cs="Courier New"/>
                <w:bCs/>
                <w:kern w:val="36"/>
                <w:sz w:val="20"/>
                <w:szCs w:val="20"/>
                <w:lang w:val="hy-AM"/>
              </w:rPr>
              <w:t xml:space="preserve">և </w:t>
            </w:r>
            <w:r w:rsidR="002D2AB0" w:rsidRPr="00C93256">
              <w:rPr>
                <w:rFonts w:ascii="GHEA Grapalat" w:hAnsi="GHEA Grapalat" w:cs="Courier New"/>
                <w:bCs/>
                <w:kern w:val="36"/>
                <w:sz w:val="20"/>
                <w:szCs w:val="20"/>
                <w:lang w:val="hy-AM"/>
              </w:rPr>
              <w:t>դ</w:t>
            </w:r>
            <w:r w:rsidRPr="00FA1598">
              <w:rPr>
                <w:rFonts w:ascii="GHEA Grapalat" w:hAnsi="GHEA Grapalat" w:cs="Courier New"/>
                <w:bCs/>
                <w:kern w:val="36"/>
                <w:sz w:val="20"/>
                <w:szCs w:val="20"/>
                <w:lang w:val="hy-AM"/>
              </w:rPr>
              <w:t xml:space="preserve">րանց մատուցած </w:t>
            </w:r>
            <w:r w:rsidRPr="00FA1598">
              <w:rPr>
                <w:rFonts w:ascii="GHEA Grapalat" w:hAnsi="GHEA Grapalat" w:cs="Courier New"/>
                <w:bCs/>
                <w:kern w:val="36"/>
                <w:sz w:val="20"/>
                <w:szCs w:val="20"/>
                <w:lang w:val="hy-AM"/>
              </w:rPr>
              <w:lastRenderedPageBreak/>
              <w:t xml:space="preserve">հյուրանոցային ծառայությունների վերաբերյալ, </w:t>
            </w:r>
          </w:p>
          <w:p w14:paraId="74E87AB3" w14:textId="6022992E" w:rsidR="00D94DE1" w:rsidRPr="00FA1598" w:rsidRDefault="00D94DE1" w:rsidP="000D20D0">
            <w:pPr>
              <w:numPr>
                <w:ilvl w:val="0"/>
                <w:numId w:val="86"/>
              </w:numPr>
              <w:tabs>
                <w:tab w:val="left" w:pos="316"/>
              </w:tabs>
              <w:spacing w:after="0" w:line="360" w:lineRule="auto"/>
              <w:ind w:left="32" w:firstLine="0"/>
              <w:rPr>
                <w:rFonts w:ascii="GHEA Grapalat" w:hAnsi="GHEA Grapalat"/>
                <w:sz w:val="20"/>
                <w:szCs w:val="20"/>
                <w:lang w:val="hy-AM"/>
              </w:rPr>
            </w:pPr>
            <w:r w:rsidRPr="00FA1598">
              <w:rPr>
                <w:rFonts w:ascii="GHEA Grapalat" w:hAnsi="GHEA Grapalat" w:cs="Courier New"/>
                <w:bCs/>
                <w:kern w:val="36"/>
                <w:sz w:val="20"/>
                <w:szCs w:val="20"/>
                <w:lang w:val="hy-AM"/>
              </w:rPr>
              <w:t>տալիս է խորհրդատվություն՝ հյուրանոցային ծառայություններից օգտվելու վերաբերյալ՝</w:t>
            </w:r>
            <w:r w:rsidRPr="00FA1598">
              <w:rPr>
                <w:rFonts w:ascii="GHEA Grapalat" w:hAnsi="GHEA Grapalat"/>
                <w:b/>
                <w:sz w:val="20"/>
                <w:szCs w:val="20"/>
                <w:lang w:val="hy-AM"/>
              </w:rPr>
              <w:t xml:space="preserve"> </w:t>
            </w:r>
            <w:r w:rsidRPr="00FA1598">
              <w:rPr>
                <w:rFonts w:ascii="GHEA Grapalat" w:hAnsi="GHEA Grapalat"/>
                <w:sz w:val="20"/>
                <w:szCs w:val="20"/>
                <w:lang w:val="hy-AM"/>
              </w:rPr>
              <w:t>հաշվի առնելով հաճախորդների բյուջեն, նախասիրությունները և պահանջները</w:t>
            </w:r>
            <w:r>
              <w:rPr>
                <w:rFonts w:ascii="GHEA Grapalat" w:hAnsi="GHEA Grapalat"/>
                <w:sz w:val="20"/>
                <w:szCs w:val="20"/>
                <w:lang w:val="hy-AM"/>
              </w:rPr>
              <w:t>:</w:t>
            </w:r>
          </w:p>
        </w:tc>
      </w:tr>
      <w:tr w:rsidR="00D94DE1" w:rsidRPr="001846B3" w14:paraId="1B247583" w14:textId="77777777" w:rsidTr="00E830C3">
        <w:tc>
          <w:tcPr>
            <w:tcW w:w="567" w:type="dxa"/>
          </w:tcPr>
          <w:p w14:paraId="780C2E9F"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66574D7" w14:textId="258F1709" w:rsidR="00D94DE1" w:rsidRPr="00CD733D" w:rsidRDefault="00D94DE1" w:rsidP="00D94DE1">
            <w:pPr>
              <w:pStyle w:val="ArialArmenian10010"/>
            </w:pPr>
            <w:r w:rsidRPr="00FA1598">
              <w:rPr>
                <w:b/>
              </w:rPr>
              <w:t>ՈՒսումնառության արդյունք 3</w:t>
            </w:r>
          </w:p>
        </w:tc>
        <w:tc>
          <w:tcPr>
            <w:tcW w:w="11487" w:type="dxa"/>
          </w:tcPr>
          <w:p w14:paraId="7D3FFEF2" w14:textId="7D7387D0" w:rsidR="00D94DE1" w:rsidRPr="00FA1598"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1272C2">
              <w:rPr>
                <w:rFonts w:ascii="GHEA Grapalat" w:hAnsi="GHEA Grapalat"/>
                <w:sz w:val="20"/>
                <w:szCs w:val="20"/>
                <w:lang w:val="hy-AM"/>
              </w:rPr>
              <w:t>Ընտրել համապատասխան հյուրանոցային ծառայություններ՝ զբոսաշրջային երթուղու մշակման ժամանակ</w:t>
            </w:r>
          </w:p>
        </w:tc>
      </w:tr>
      <w:tr w:rsidR="00D94DE1" w:rsidRPr="001846B3" w14:paraId="6821B87A" w14:textId="77777777" w:rsidTr="00E830C3">
        <w:tc>
          <w:tcPr>
            <w:tcW w:w="567" w:type="dxa"/>
          </w:tcPr>
          <w:p w14:paraId="1841AC36"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A7841C6" w14:textId="542E24B5" w:rsidR="00D94DE1" w:rsidRPr="00CD733D" w:rsidRDefault="00D94DE1" w:rsidP="00D94DE1">
            <w:pPr>
              <w:pStyle w:val="ArialArmenian10010"/>
            </w:pPr>
            <w:r w:rsidRPr="00FA1598">
              <w:rPr>
                <w:rFonts w:cs="Courier New"/>
                <w:b/>
                <w:kern w:val="36"/>
              </w:rPr>
              <w:t>Կատարման չափանիշներ</w:t>
            </w:r>
          </w:p>
        </w:tc>
        <w:tc>
          <w:tcPr>
            <w:tcW w:w="11487" w:type="dxa"/>
          </w:tcPr>
          <w:p w14:paraId="09430E32" w14:textId="77777777" w:rsidR="00D94DE1" w:rsidRPr="00FA1598" w:rsidRDefault="00D94DE1" w:rsidP="000D20D0">
            <w:pPr>
              <w:numPr>
                <w:ilvl w:val="0"/>
                <w:numId w:val="123"/>
              </w:numPr>
              <w:tabs>
                <w:tab w:val="left" w:pos="316"/>
              </w:tabs>
              <w:spacing w:after="0" w:line="360" w:lineRule="auto"/>
              <w:ind w:left="32" w:firstLine="0"/>
              <w:rPr>
                <w:rFonts w:ascii="GHEA Grapalat" w:hAnsi="GHEA Grapalat"/>
                <w:sz w:val="20"/>
                <w:szCs w:val="20"/>
                <w:lang w:val="hy-AM"/>
              </w:rPr>
            </w:pPr>
            <w:r w:rsidRPr="00FA1598">
              <w:rPr>
                <w:rFonts w:ascii="GHEA Grapalat" w:hAnsi="GHEA Grapalat"/>
                <w:sz w:val="20"/>
                <w:szCs w:val="20"/>
                <w:lang w:val="hy-AM"/>
              </w:rPr>
              <w:t>վերլուծում է զբոսաշրջիկների գիշերակացի պահանջները՝ ըստ զբոսաշրջային երթուղու տեսակի,</w:t>
            </w:r>
          </w:p>
          <w:p w14:paraId="58CBCB08" w14:textId="77777777" w:rsidR="00D94DE1" w:rsidRDefault="00D94DE1" w:rsidP="000D20D0">
            <w:pPr>
              <w:numPr>
                <w:ilvl w:val="0"/>
                <w:numId w:val="123"/>
              </w:numPr>
              <w:tabs>
                <w:tab w:val="left" w:pos="316"/>
              </w:tabs>
              <w:spacing w:after="0" w:line="360" w:lineRule="auto"/>
              <w:ind w:left="32" w:firstLine="0"/>
              <w:rPr>
                <w:rFonts w:ascii="GHEA Grapalat" w:hAnsi="GHEA Grapalat"/>
                <w:sz w:val="20"/>
                <w:szCs w:val="20"/>
                <w:lang w:val="hy-AM"/>
              </w:rPr>
            </w:pPr>
            <w:r w:rsidRPr="00FA1598">
              <w:rPr>
                <w:rFonts w:ascii="GHEA Grapalat" w:hAnsi="GHEA Grapalat"/>
                <w:sz w:val="20"/>
                <w:szCs w:val="20"/>
                <w:lang w:val="hy-AM"/>
              </w:rPr>
              <w:t>ընտրում է համապատասխան հյուրանոցային ծառայություններ՝ ըստ ծառայությունների որակի հիմնվելով երթուղու ուղղության, զբոսաշրջային խմբի նախասիրությունների և բյուջեի վրա,</w:t>
            </w:r>
          </w:p>
          <w:p w14:paraId="62801E92" w14:textId="2B1ED485" w:rsidR="00D94DE1" w:rsidRPr="00FA1598" w:rsidRDefault="00D94DE1" w:rsidP="000D20D0">
            <w:pPr>
              <w:numPr>
                <w:ilvl w:val="0"/>
                <w:numId w:val="123"/>
              </w:numPr>
              <w:tabs>
                <w:tab w:val="left" w:pos="316"/>
              </w:tabs>
              <w:spacing w:after="0" w:line="360" w:lineRule="auto"/>
              <w:ind w:left="32" w:firstLine="0"/>
              <w:rPr>
                <w:rFonts w:ascii="GHEA Grapalat" w:hAnsi="GHEA Grapalat"/>
                <w:sz w:val="20"/>
                <w:szCs w:val="20"/>
                <w:lang w:val="hy-AM"/>
              </w:rPr>
            </w:pPr>
            <w:r w:rsidRPr="00FA1598">
              <w:rPr>
                <w:rFonts w:ascii="GHEA Grapalat" w:hAnsi="GHEA Grapalat"/>
                <w:sz w:val="20"/>
                <w:szCs w:val="20"/>
                <w:lang w:val="hy-AM"/>
              </w:rPr>
              <w:t>ներառում է հյուրանոցային ծառայությունները զբոսաշրջային երթուղու մեջ</w:t>
            </w:r>
            <w:r>
              <w:rPr>
                <w:rFonts w:ascii="GHEA Grapalat" w:hAnsi="GHEA Grapalat"/>
                <w:sz w:val="20"/>
                <w:szCs w:val="20"/>
                <w:lang w:val="hy-AM"/>
              </w:rPr>
              <w:t>:</w:t>
            </w:r>
          </w:p>
        </w:tc>
      </w:tr>
      <w:tr w:rsidR="00D94DE1" w:rsidRPr="001846B3" w14:paraId="5D5199A4" w14:textId="77777777" w:rsidTr="00064CD3">
        <w:tc>
          <w:tcPr>
            <w:tcW w:w="15173" w:type="dxa"/>
            <w:gridSpan w:val="3"/>
          </w:tcPr>
          <w:p w14:paraId="049B8533" w14:textId="3D43C8A2" w:rsidR="00D94DE1" w:rsidRPr="007650CD" w:rsidRDefault="00D94DE1" w:rsidP="00D94DE1">
            <w:pPr>
              <w:spacing w:after="0" w:line="360" w:lineRule="auto"/>
              <w:ind w:left="393"/>
              <w:jc w:val="center"/>
              <w:textAlignment w:val="baseline"/>
              <w:rPr>
                <w:rFonts w:ascii="GHEA Grapalat" w:hAnsi="GHEA Grapalat"/>
                <w:b/>
                <w:bCs/>
                <w:sz w:val="20"/>
                <w:szCs w:val="20"/>
                <w:lang w:val="hy-AM"/>
              </w:rPr>
            </w:pPr>
            <w:r w:rsidRPr="007650CD">
              <w:rPr>
                <w:rFonts w:ascii="GHEA Grapalat" w:hAnsi="GHEA Grapalat"/>
                <w:b/>
                <w:bCs/>
                <w:lang w:val="hy-AM"/>
              </w:rPr>
              <w:t>ՄՈԴՈՒԼԻ ԱՆՎԱՆՈՒՄԸ «ՓՈԽԱԴՐՄԱՆ ԾԱՌԱՅՈՒԹՅՈՒՆՆԵՐԸ ԶԲՈՍԱՇՐՋՈՒԹՅԱՆ ՄԵՋ»</w:t>
            </w:r>
          </w:p>
        </w:tc>
      </w:tr>
      <w:tr w:rsidR="00D94DE1" w:rsidRPr="00CD733D" w14:paraId="43D1413B" w14:textId="77777777" w:rsidTr="00E830C3">
        <w:tc>
          <w:tcPr>
            <w:tcW w:w="567" w:type="dxa"/>
          </w:tcPr>
          <w:p w14:paraId="0188B5BD"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74B0BEB4" w14:textId="5DFF0C9B" w:rsidR="00D94DE1" w:rsidRPr="007650CD" w:rsidRDefault="00D94DE1" w:rsidP="00D94DE1">
            <w:pPr>
              <w:pStyle w:val="ArialArmenian10010"/>
              <w:rPr>
                <w:b/>
                <w:bCs w:val="0"/>
              </w:rPr>
            </w:pPr>
            <w:r w:rsidRPr="007650CD">
              <w:rPr>
                <w:b/>
                <w:bCs w:val="0"/>
              </w:rPr>
              <w:t>Մոդուլի դասիչը</w:t>
            </w:r>
          </w:p>
        </w:tc>
        <w:tc>
          <w:tcPr>
            <w:tcW w:w="11487" w:type="dxa"/>
          </w:tcPr>
          <w:p w14:paraId="3B90F9F0" w14:textId="1C93704D" w:rsidR="00D94DE1" w:rsidRPr="007650CD" w:rsidRDefault="00D94DE1" w:rsidP="00D94DE1">
            <w:pPr>
              <w:spacing w:after="0" w:line="360" w:lineRule="auto"/>
              <w:ind w:left="32"/>
              <w:jc w:val="both"/>
              <w:textAlignment w:val="baseline"/>
              <w:rPr>
                <w:rFonts w:ascii="GHEA Grapalat" w:hAnsi="GHEA Grapalat"/>
                <w:sz w:val="20"/>
                <w:szCs w:val="20"/>
                <w:lang w:val="hy-AM"/>
              </w:rPr>
            </w:pPr>
            <w:r w:rsidRPr="007650CD">
              <w:rPr>
                <w:rFonts w:ascii="GHEA Grapalat" w:hAnsi="GHEA Grapalat"/>
                <w:sz w:val="20"/>
                <w:szCs w:val="20"/>
                <w:lang w:val="ru-RU"/>
              </w:rPr>
              <w:t>ԶՕԼ-5-24-02</w:t>
            </w:r>
            <w:r w:rsidRPr="007650CD">
              <w:rPr>
                <w:rFonts w:ascii="GHEA Grapalat" w:hAnsi="GHEA Grapalat"/>
                <w:sz w:val="20"/>
                <w:szCs w:val="20"/>
              </w:rPr>
              <w:t>1</w:t>
            </w:r>
          </w:p>
        </w:tc>
      </w:tr>
      <w:tr w:rsidR="00D94DE1" w:rsidRPr="001846B3" w14:paraId="27522197" w14:textId="77777777" w:rsidTr="00E830C3">
        <w:tc>
          <w:tcPr>
            <w:tcW w:w="567" w:type="dxa"/>
          </w:tcPr>
          <w:p w14:paraId="2BE70DD7"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A0AB06B" w14:textId="5F47F337" w:rsidR="00D94DE1" w:rsidRPr="007650CD" w:rsidRDefault="00D94DE1" w:rsidP="00D94DE1">
            <w:pPr>
              <w:pStyle w:val="ArialArmenian10010"/>
              <w:rPr>
                <w:b/>
                <w:bCs w:val="0"/>
              </w:rPr>
            </w:pPr>
            <w:r w:rsidRPr="007650CD">
              <w:rPr>
                <w:b/>
                <w:bCs w:val="0"/>
              </w:rPr>
              <w:t>Մոդուլի նպատակը</w:t>
            </w:r>
          </w:p>
        </w:tc>
        <w:tc>
          <w:tcPr>
            <w:tcW w:w="11487" w:type="dxa"/>
          </w:tcPr>
          <w:p w14:paraId="671EE55D" w14:textId="664A7C7D" w:rsidR="00D94DE1" w:rsidRPr="007650CD" w:rsidRDefault="00D94DE1" w:rsidP="00D94DE1">
            <w:pPr>
              <w:spacing w:after="0" w:line="360" w:lineRule="auto"/>
              <w:ind w:left="32"/>
              <w:jc w:val="both"/>
              <w:textAlignment w:val="baseline"/>
              <w:rPr>
                <w:rFonts w:ascii="GHEA Grapalat" w:hAnsi="GHEA Grapalat"/>
                <w:sz w:val="20"/>
                <w:szCs w:val="20"/>
                <w:lang w:val="hy-AM"/>
              </w:rPr>
            </w:pPr>
            <w:r w:rsidRPr="007650CD">
              <w:rPr>
                <w:rFonts w:ascii="GHEA Grapalat" w:hAnsi="GHEA Grapalat" w:cs="Sylfaen"/>
                <w:sz w:val="20"/>
                <w:szCs w:val="20"/>
                <w:lang w:val="hy-AM"/>
              </w:rPr>
              <w:t>Մոդուլի նպատակն է ուսանողին տալ գիտելիքներ</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Էքսկուրսիաները</w:t>
            </w:r>
            <w:r w:rsidRPr="007650CD">
              <w:rPr>
                <w:rFonts w:ascii="GHEA Grapalat" w:hAnsi="GHEA Grapalat"/>
                <w:sz w:val="20"/>
                <w:szCs w:val="20"/>
                <w:lang w:val="hy-AM"/>
              </w:rPr>
              <w:t xml:space="preserve"> </w:t>
            </w:r>
            <w:r w:rsidRPr="007650CD">
              <w:rPr>
                <w:rFonts w:ascii="GHEA Grapalat" w:hAnsi="GHEA Grapalat" w:cs="Sylfaen"/>
                <w:sz w:val="20"/>
                <w:szCs w:val="20"/>
                <w:lang w:val="hy-AM"/>
              </w:rPr>
              <w:t>և</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զբոսաշրջությունը սպասարկող</w:t>
            </w:r>
            <w:r w:rsidRPr="007650CD">
              <w:rPr>
                <w:rFonts w:ascii="GHEA Grapalat" w:hAnsi="GHEA Grapalat"/>
                <w:sz w:val="20"/>
                <w:szCs w:val="20"/>
                <w:lang w:val="hy-AM"/>
              </w:rPr>
              <w:t xml:space="preserve"> </w:t>
            </w:r>
            <w:r w:rsidRPr="007650CD">
              <w:rPr>
                <w:rFonts w:ascii="GHEA Grapalat" w:hAnsi="GHEA Grapalat" w:cs="Sylfaen"/>
                <w:sz w:val="20"/>
                <w:szCs w:val="20"/>
                <w:lang w:val="hy-AM"/>
              </w:rPr>
              <w:t>փոխադրամիջոցների</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տեսակների</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մասին</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ինչպես</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նաև</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ձևավորել</w:t>
            </w:r>
            <w:r w:rsidRPr="007650CD">
              <w:rPr>
                <w:rFonts w:ascii="GHEA Grapalat" w:hAnsi="GHEA Grapalat"/>
                <w:sz w:val="20"/>
                <w:szCs w:val="20"/>
                <w:lang w:val="hy-AM"/>
              </w:rPr>
              <w:t xml:space="preserve"> շրջագայությանը </w:t>
            </w:r>
            <w:r w:rsidRPr="007650CD">
              <w:rPr>
                <w:rFonts w:ascii="GHEA Grapalat" w:hAnsi="GHEA Grapalat" w:cs="Sylfaen"/>
                <w:sz w:val="20"/>
                <w:szCs w:val="20"/>
                <w:lang w:val="hy-AM"/>
              </w:rPr>
              <w:t>համապատասխան</w:t>
            </w:r>
            <w:r w:rsidRPr="007650CD">
              <w:rPr>
                <w:rFonts w:ascii="GHEA Grapalat" w:hAnsi="GHEA Grapalat"/>
                <w:sz w:val="20"/>
                <w:szCs w:val="20"/>
                <w:lang w:val="hy-AM"/>
              </w:rPr>
              <w:t xml:space="preserve"> </w:t>
            </w:r>
            <w:r w:rsidRPr="007650CD">
              <w:rPr>
                <w:rFonts w:ascii="GHEA Grapalat" w:hAnsi="GHEA Grapalat" w:cs="Sylfaen"/>
                <w:sz w:val="20"/>
                <w:szCs w:val="20"/>
                <w:lang w:val="hy-AM"/>
              </w:rPr>
              <w:t>փոխադրամիջոց</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ընտրելու</w:t>
            </w:r>
            <w:r w:rsidRPr="007650CD">
              <w:rPr>
                <w:rFonts w:ascii="GHEA Grapalat" w:hAnsi="GHEA Grapalat"/>
                <w:sz w:val="20"/>
                <w:szCs w:val="20"/>
                <w:lang w:val="hy-AM"/>
              </w:rPr>
              <w:t xml:space="preserve"> </w:t>
            </w:r>
            <w:r w:rsidRPr="007650CD">
              <w:rPr>
                <w:rFonts w:ascii="GHEA Grapalat" w:hAnsi="GHEA Grapalat" w:cs="Sylfaen"/>
                <w:sz w:val="20"/>
                <w:szCs w:val="20"/>
                <w:lang w:val="hy-AM"/>
              </w:rPr>
              <w:t>և</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հաճախորդին</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առաջարկելու</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հաճախորդին</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առաջարկվող</w:t>
            </w:r>
            <w:r w:rsidRPr="007650CD">
              <w:rPr>
                <w:rFonts w:ascii="GHEA Grapalat" w:hAnsi="GHEA Grapalat"/>
                <w:sz w:val="20"/>
                <w:szCs w:val="20"/>
                <w:lang w:val="hy-AM"/>
              </w:rPr>
              <w:t xml:space="preserve"> </w:t>
            </w:r>
            <w:r w:rsidRPr="007650CD">
              <w:rPr>
                <w:rFonts w:ascii="GHEA Grapalat" w:hAnsi="GHEA Grapalat" w:cs="Sylfaen"/>
                <w:sz w:val="20"/>
                <w:szCs w:val="20"/>
                <w:lang w:val="hy-AM"/>
              </w:rPr>
              <w:t>փոխադրամիջոցի</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մասին</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տեղեկատվություն տրամադրելու</w:t>
            </w:r>
            <w:r w:rsidRPr="007650CD">
              <w:rPr>
                <w:rFonts w:ascii="GHEA Grapalat" w:hAnsi="GHEA Grapalat"/>
                <w:sz w:val="20"/>
                <w:szCs w:val="20"/>
                <w:lang w:val="hy-AM"/>
              </w:rPr>
              <w:t xml:space="preserve"> </w:t>
            </w:r>
            <w:r w:rsidRPr="007650CD">
              <w:rPr>
                <w:rFonts w:ascii="GHEA Grapalat" w:hAnsi="GHEA Grapalat" w:cs="Sylfaen"/>
                <w:sz w:val="20"/>
                <w:szCs w:val="20"/>
                <w:lang w:val="hy-AM"/>
              </w:rPr>
              <w:t>և</w:t>
            </w:r>
            <w:r w:rsidRPr="007650CD">
              <w:rPr>
                <w:rFonts w:ascii="GHEA Grapalat" w:hAnsi="GHEA Grapalat"/>
                <w:sz w:val="20"/>
                <w:szCs w:val="20"/>
                <w:lang w:val="hy-AM"/>
              </w:rPr>
              <w:t xml:space="preserve"> </w:t>
            </w:r>
            <w:r w:rsidRPr="007650CD">
              <w:rPr>
                <w:rFonts w:ascii="GHEA Grapalat" w:hAnsi="GHEA Grapalat" w:cs="Sylfaen"/>
                <w:sz w:val="20"/>
                <w:szCs w:val="20"/>
                <w:lang w:val="hy-AM"/>
              </w:rPr>
              <w:t>փոխադրամիջոցի</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պատվեր</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ընդունելու</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կարողություններ</w:t>
            </w:r>
            <w:r w:rsidRPr="007650CD">
              <w:rPr>
                <w:rFonts w:ascii="GHEA Grapalat" w:hAnsi="GHEA Grapalat"/>
                <w:sz w:val="20"/>
                <w:szCs w:val="20"/>
                <w:lang w:val="hy-AM"/>
              </w:rPr>
              <w:t>:</w:t>
            </w:r>
          </w:p>
        </w:tc>
      </w:tr>
      <w:tr w:rsidR="00D94DE1" w:rsidRPr="00CD733D" w14:paraId="4DC3D421" w14:textId="77777777" w:rsidTr="00E830C3">
        <w:tc>
          <w:tcPr>
            <w:tcW w:w="567" w:type="dxa"/>
          </w:tcPr>
          <w:p w14:paraId="4BEC8EA7"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D297036" w14:textId="5296BCBF" w:rsidR="00D94DE1" w:rsidRPr="007650CD" w:rsidRDefault="00D94DE1" w:rsidP="00D94DE1">
            <w:pPr>
              <w:pStyle w:val="ArialArmenian10010"/>
              <w:rPr>
                <w:b/>
                <w:bCs w:val="0"/>
              </w:rPr>
            </w:pPr>
            <w:r w:rsidRPr="007650CD">
              <w:rPr>
                <w:b/>
                <w:bCs w:val="0"/>
              </w:rPr>
              <w:t>Մոդուլի տևողությունը</w:t>
            </w:r>
          </w:p>
        </w:tc>
        <w:tc>
          <w:tcPr>
            <w:tcW w:w="11487" w:type="dxa"/>
          </w:tcPr>
          <w:p w14:paraId="49C2B5C3" w14:textId="7BD3D675" w:rsidR="00D94DE1" w:rsidRPr="007650CD" w:rsidRDefault="00D94DE1" w:rsidP="00D94DE1">
            <w:pPr>
              <w:spacing w:after="0" w:line="360" w:lineRule="auto"/>
              <w:ind w:left="32"/>
              <w:jc w:val="both"/>
              <w:textAlignment w:val="baseline"/>
              <w:rPr>
                <w:rFonts w:ascii="GHEA Grapalat" w:hAnsi="GHEA Grapalat"/>
                <w:sz w:val="20"/>
                <w:szCs w:val="20"/>
                <w:lang w:val="hy-AM"/>
              </w:rPr>
            </w:pPr>
            <w:r w:rsidRPr="007650CD">
              <w:rPr>
                <w:rFonts w:ascii="GHEA Grapalat" w:hAnsi="GHEA Grapalat"/>
                <w:sz w:val="20"/>
                <w:szCs w:val="20"/>
              </w:rPr>
              <w:t>36 ժամ</w:t>
            </w:r>
          </w:p>
        </w:tc>
      </w:tr>
      <w:tr w:rsidR="00D94DE1" w:rsidRPr="001846B3" w14:paraId="06EF9939" w14:textId="77777777" w:rsidTr="00E830C3">
        <w:tc>
          <w:tcPr>
            <w:tcW w:w="567" w:type="dxa"/>
          </w:tcPr>
          <w:p w14:paraId="71D30FA0"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90B5919" w14:textId="08D73600" w:rsidR="00D94DE1" w:rsidRPr="007650CD" w:rsidRDefault="00D94DE1" w:rsidP="00D94DE1">
            <w:pPr>
              <w:pStyle w:val="ArialArmenian10010"/>
              <w:rPr>
                <w:b/>
                <w:bCs w:val="0"/>
              </w:rPr>
            </w:pPr>
            <w:r w:rsidRPr="007650CD">
              <w:rPr>
                <w:b/>
                <w:bCs w:val="0"/>
              </w:rPr>
              <w:t>Մուտքային պահանջները</w:t>
            </w:r>
          </w:p>
        </w:tc>
        <w:tc>
          <w:tcPr>
            <w:tcW w:w="11487" w:type="dxa"/>
          </w:tcPr>
          <w:p w14:paraId="5365E42E" w14:textId="433F5C44" w:rsidR="00D94DE1" w:rsidRPr="007650CD" w:rsidRDefault="00D94DE1" w:rsidP="00D94DE1">
            <w:pPr>
              <w:spacing w:after="0" w:line="360" w:lineRule="auto"/>
              <w:ind w:left="32"/>
              <w:jc w:val="both"/>
              <w:textAlignment w:val="baseline"/>
              <w:rPr>
                <w:rFonts w:ascii="GHEA Grapalat" w:hAnsi="GHEA Grapalat"/>
                <w:sz w:val="20"/>
                <w:szCs w:val="20"/>
                <w:lang w:val="hy-AM"/>
              </w:rPr>
            </w:pPr>
            <w:r w:rsidRPr="007650CD">
              <w:rPr>
                <w:rFonts w:ascii="GHEA Grapalat" w:hAnsi="GHEA Grapalat" w:cs="Sylfaen"/>
                <w:sz w:val="20"/>
                <w:szCs w:val="20"/>
                <w:lang w:val="hy-AM"/>
              </w:rPr>
              <w:t>Այս</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մոդուլն</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ուսումնասիրելու</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համար</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սովորողը</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պետք</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է</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ուսումնասիրած</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լինի</w:t>
            </w:r>
            <w:r w:rsidRPr="007650CD">
              <w:rPr>
                <w:rFonts w:ascii="GHEA Grapalat" w:hAnsi="GHEA Grapalat"/>
                <w:sz w:val="20"/>
                <w:szCs w:val="20"/>
                <w:lang w:val="hy-AM"/>
              </w:rPr>
              <w:t xml:space="preserve"> ԶՕԼ-5-24-007</w:t>
            </w:r>
            <w:r w:rsidRPr="007650CD">
              <w:rPr>
                <w:rFonts w:ascii="GHEA Grapalat" w:hAnsi="GHEA Grapalat"/>
                <w:b/>
                <w:bCs/>
                <w:sz w:val="20"/>
                <w:szCs w:val="20"/>
                <w:lang w:val="hy-AM"/>
              </w:rPr>
              <w:t xml:space="preserve"> </w:t>
            </w:r>
            <w:r w:rsidRPr="007650CD">
              <w:rPr>
                <w:rFonts w:ascii="GHEA Grapalat" w:hAnsi="GHEA Grapalat"/>
                <w:sz w:val="20"/>
                <w:szCs w:val="20"/>
                <w:lang w:val="hy-AM"/>
              </w:rPr>
              <w:t></w:t>
            </w:r>
            <w:r w:rsidRPr="007650CD">
              <w:rPr>
                <w:rFonts w:ascii="GHEA Grapalat" w:eastAsia="Arial Unicode MS" w:hAnsi="GHEA Grapalat" w:cs="Sylfaen"/>
                <w:sz w:val="20"/>
                <w:szCs w:val="20"/>
                <w:lang w:val="hy-AM"/>
              </w:rPr>
              <w:t>Տեղեկատվական տեխնոլոգիաների կիրառումը զբոսաշրջային ծառայությունների կազմակերպման ոլորտում</w:t>
            </w:r>
            <w:r w:rsidRPr="007650CD">
              <w:rPr>
                <w:rFonts w:ascii="GHEA Grapalat" w:hAnsi="GHEA Grapalat"/>
                <w:sz w:val="20"/>
                <w:szCs w:val="20"/>
                <w:lang w:val="hy-AM"/>
              </w:rPr>
              <w:t></w:t>
            </w:r>
            <w:r w:rsidRPr="007650CD">
              <w:rPr>
                <w:rFonts w:ascii="GHEA Grapalat" w:hAnsi="GHEA Grapalat" w:cs="Sylfaen"/>
                <w:sz w:val="20"/>
                <w:szCs w:val="20"/>
                <w:lang w:val="hy-AM"/>
              </w:rPr>
              <w:t xml:space="preserve"> մոդուլը:</w:t>
            </w:r>
          </w:p>
        </w:tc>
      </w:tr>
      <w:tr w:rsidR="00D94DE1" w:rsidRPr="001846B3" w14:paraId="5E6D2E93" w14:textId="77777777" w:rsidTr="00E830C3">
        <w:tc>
          <w:tcPr>
            <w:tcW w:w="567" w:type="dxa"/>
          </w:tcPr>
          <w:p w14:paraId="74B96FB4"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8FF3239" w14:textId="70C3745E" w:rsidR="00D94DE1" w:rsidRPr="007650CD" w:rsidRDefault="00D94DE1" w:rsidP="00D94DE1">
            <w:pPr>
              <w:pStyle w:val="ArialArmenian10010"/>
              <w:rPr>
                <w:b/>
                <w:bCs w:val="0"/>
              </w:rPr>
            </w:pPr>
            <w:r w:rsidRPr="007650CD">
              <w:rPr>
                <w:b/>
                <w:bCs w:val="0"/>
              </w:rPr>
              <w:t>Մոդուլի գնահատման կարգը</w:t>
            </w:r>
          </w:p>
        </w:tc>
        <w:tc>
          <w:tcPr>
            <w:tcW w:w="11487" w:type="dxa"/>
          </w:tcPr>
          <w:p w14:paraId="4136627D" w14:textId="155427EC" w:rsidR="00D94DE1" w:rsidRPr="007650CD" w:rsidRDefault="00D94DE1" w:rsidP="00D94DE1">
            <w:pPr>
              <w:spacing w:after="0" w:line="360" w:lineRule="auto"/>
              <w:ind w:left="32"/>
              <w:jc w:val="both"/>
              <w:textAlignment w:val="baseline"/>
              <w:rPr>
                <w:rFonts w:ascii="GHEA Grapalat" w:hAnsi="GHEA Grapalat"/>
                <w:sz w:val="20"/>
                <w:szCs w:val="20"/>
                <w:lang w:val="hy-AM"/>
              </w:rPr>
            </w:pPr>
            <w:r w:rsidRPr="007650CD">
              <w:rPr>
                <w:rFonts w:ascii="GHEA Grapalat" w:hAnsi="GHEA Grapalat" w:cs="Sylfaen"/>
                <w:sz w:val="20"/>
                <w:szCs w:val="20"/>
                <w:lang w:val="hy-AM"/>
              </w:rPr>
              <w:t>Մոդուլի</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ընդունելի</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կատարողականը</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յուրաքանչյուր</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արդյունքի</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համար</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նախատես</w:t>
            </w:r>
            <w:r w:rsidRPr="007650CD">
              <w:rPr>
                <w:rFonts w:ascii="GHEA Grapalat" w:hAnsi="GHEA Grapalat"/>
                <w:sz w:val="20"/>
                <w:szCs w:val="20"/>
                <w:lang w:val="hy-AM"/>
              </w:rPr>
              <w:softHyphen/>
            </w:r>
            <w:r w:rsidRPr="007650CD">
              <w:rPr>
                <w:rFonts w:ascii="GHEA Grapalat" w:hAnsi="GHEA Grapalat" w:cs="Sylfaen"/>
                <w:sz w:val="20"/>
                <w:szCs w:val="20"/>
                <w:lang w:val="hy-AM"/>
              </w:rPr>
              <w:t>ված</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կատարման</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չափանիշների</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բավարար</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մակարդակի</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ապահովումն</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է</w:t>
            </w:r>
            <w:r w:rsidRPr="007650CD">
              <w:rPr>
                <w:rFonts w:ascii="GHEA Grapalat" w:hAnsi="GHEA Grapalat"/>
                <w:sz w:val="20"/>
                <w:szCs w:val="20"/>
                <w:lang w:val="hy-AM"/>
              </w:rPr>
              <w:t>:</w:t>
            </w:r>
          </w:p>
        </w:tc>
      </w:tr>
      <w:tr w:rsidR="00D94DE1" w:rsidRPr="001846B3" w14:paraId="577DDCBD" w14:textId="77777777" w:rsidTr="00E830C3">
        <w:tc>
          <w:tcPr>
            <w:tcW w:w="567" w:type="dxa"/>
          </w:tcPr>
          <w:p w14:paraId="73A42CFC"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C5EC7C3" w14:textId="588C4041" w:rsidR="00D94DE1" w:rsidRPr="007650CD" w:rsidRDefault="00D94DE1" w:rsidP="00D94DE1">
            <w:pPr>
              <w:pStyle w:val="ArialArmenian10010"/>
              <w:rPr>
                <w:b/>
                <w:bCs w:val="0"/>
              </w:rPr>
            </w:pPr>
            <w:r w:rsidRPr="007650CD">
              <w:rPr>
                <w:b/>
                <w:bCs w:val="0"/>
              </w:rPr>
              <w:t xml:space="preserve">ՈՒսումնառության արդյունք 1 </w:t>
            </w:r>
          </w:p>
        </w:tc>
        <w:tc>
          <w:tcPr>
            <w:tcW w:w="11487" w:type="dxa"/>
          </w:tcPr>
          <w:p w14:paraId="5B228CBC" w14:textId="2277CB26" w:rsidR="00D94DE1" w:rsidRPr="007650CD" w:rsidRDefault="00D94DE1" w:rsidP="00D94DE1">
            <w:pPr>
              <w:spacing w:after="0" w:line="360" w:lineRule="auto"/>
              <w:ind w:left="32"/>
              <w:jc w:val="both"/>
              <w:textAlignment w:val="baseline"/>
              <w:rPr>
                <w:rFonts w:ascii="GHEA Grapalat" w:hAnsi="GHEA Grapalat"/>
                <w:sz w:val="20"/>
                <w:szCs w:val="20"/>
                <w:lang w:val="hy-AM"/>
              </w:rPr>
            </w:pPr>
            <w:r w:rsidRPr="007650CD">
              <w:rPr>
                <w:rFonts w:ascii="GHEA Grapalat" w:hAnsi="GHEA Grapalat" w:cs="Sylfaen"/>
                <w:sz w:val="20"/>
                <w:szCs w:val="20"/>
                <w:lang w:val="hy-AM"/>
              </w:rPr>
              <w:t>Ներկայացնել</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Էքսկուրսիաները</w:t>
            </w:r>
            <w:r w:rsidRPr="007650CD">
              <w:rPr>
                <w:rFonts w:ascii="GHEA Grapalat" w:hAnsi="GHEA Grapalat"/>
                <w:sz w:val="20"/>
                <w:szCs w:val="20"/>
                <w:lang w:val="hy-AM"/>
              </w:rPr>
              <w:t xml:space="preserve"> </w:t>
            </w:r>
            <w:r w:rsidRPr="007650CD">
              <w:rPr>
                <w:rFonts w:ascii="GHEA Grapalat" w:hAnsi="GHEA Grapalat" w:cs="Sylfaen"/>
                <w:sz w:val="20"/>
                <w:szCs w:val="20"/>
                <w:lang w:val="hy-AM"/>
              </w:rPr>
              <w:t>և</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զբոսաշրջային</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ճամփորդությունները</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սպասարկող</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հիմնական</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տրանսպորտային</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միջոցների</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տեսակները</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դրանց</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ներկայացվող</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հատուկ</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պահանջները</w:t>
            </w:r>
            <w:r w:rsidRPr="007650CD">
              <w:rPr>
                <w:rFonts w:ascii="GHEA Grapalat" w:hAnsi="GHEA Grapalat"/>
                <w:sz w:val="20"/>
                <w:szCs w:val="20"/>
                <w:lang w:val="hy-AM"/>
              </w:rPr>
              <w:t xml:space="preserve"> </w:t>
            </w:r>
            <w:r w:rsidRPr="007650CD">
              <w:rPr>
                <w:rFonts w:ascii="GHEA Grapalat" w:hAnsi="GHEA Grapalat" w:cs="Sylfaen"/>
                <w:sz w:val="20"/>
                <w:szCs w:val="20"/>
                <w:lang w:val="hy-AM"/>
              </w:rPr>
              <w:t>և</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տեխնիկական</w:t>
            </w:r>
            <w:r w:rsidRPr="007650CD">
              <w:rPr>
                <w:rFonts w:ascii="GHEA Grapalat" w:hAnsi="GHEA Grapalat"/>
                <w:sz w:val="20"/>
                <w:szCs w:val="20"/>
                <w:lang w:val="hy-AM"/>
              </w:rPr>
              <w:t xml:space="preserve"> </w:t>
            </w:r>
            <w:r w:rsidRPr="007650CD">
              <w:rPr>
                <w:rFonts w:ascii="GHEA Grapalat" w:hAnsi="GHEA Grapalat" w:cs="Sylfaen"/>
                <w:sz w:val="20"/>
                <w:szCs w:val="20"/>
                <w:lang w:val="hy-AM"/>
              </w:rPr>
              <w:t>հագեցվածությ</w:t>
            </w:r>
            <w:r w:rsidR="00DC6E26">
              <w:rPr>
                <w:rFonts w:ascii="GHEA Grapalat" w:hAnsi="GHEA Grapalat" w:cs="Sylfaen"/>
                <w:sz w:val="20"/>
                <w:szCs w:val="20"/>
                <w:lang w:val="hy-AM"/>
              </w:rPr>
              <w:t>ու</w:t>
            </w:r>
            <w:r w:rsidRPr="007650CD">
              <w:rPr>
                <w:rFonts w:ascii="GHEA Grapalat" w:hAnsi="GHEA Grapalat" w:cs="Sylfaen"/>
                <w:sz w:val="20"/>
                <w:szCs w:val="20"/>
                <w:lang w:val="hy-AM"/>
              </w:rPr>
              <w:t>ն</w:t>
            </w:r>
            <w:r w:rsidR="00DC6E26">
              <w:rPr>
                <w:rFonts w:ascii="GHEA Grapalat" w:hAnsi="GHEA Grapalat" w:cs="Sylfaen"/>
                <w:sz w:val="20"/>
                <w:szCs w:val="20"/>
                <w:lang w:val="hy-AM"/>
              </w:rPr>
              <w:t>ը</w:t>
            </w:r>
          </w:p>
        </w:tc>
      </w:tr>
      <w:tr w:rsidR="00D94DE1" w:rsidRPr="001846B3" w14:paraId="2891CFD3" w14:textId="77777777" w:rsidTr="00E830C3">
        <w:tc>
          <w:tcPr>
            <w:tcW w:w="567" w:type="dxa"/>
          </w:tcPr>
          <w:p w14:paraId="2D202DB0"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6857375" w14:textId="2188075F" w:rsidR="00D94DE1" w:rsidRPr="007650CD" w:rsidRDefault="00D94DE1" w:rsidP="00D94DE1">
            <w:pPr>
              <w:pStyle w:val="ArialArmenian10010"/>
              <w:rPr>
                <w:b/>
                <w:bCs w:val="0"/>
              </w:rPr>
            </w:pPr>
            <w:r w:rsidRPr="007650CD">
              <w:rPr>
                <w:b/>
                <w:bCs w:val="0"/>
              </w:rPr>
              <w:t>Կատարման չափանիշներ</w:t>
            </w:r>
          </w:p>
        </w:tc>
        <w:tc>
          <w:tcPr>
            <w:tcW w:w="11487" w:type="dxa"/>
          </w:tcPr>
          <w:p w14:paraId="7A8F839A" w14:textId="77777777" w:rsidR="00D94DE1" w:rsidRPr="007650CD" w:rsidRDefault="00D94DE1" w:rsidP="00D94DE1">
            <w:pPr>
              <w:pStyle w:val="ArialArmenian100078"/>
              <w:numPr>
                <w:ilvl w:val="0"/>
                <w:numId w:val="74"/>
              </w:numPr>
              <w:tabs>
                <w:tab w:val="left" w:pos="316"/>
              </w:tabs>
              <w:spacing w:line="360" w:lineRule="auto"/>
              <w:ind w:left="32" w:firstLine="0"/>
              <w:rPr>
                <w:rFonts w:ascii="GHEA Grapalat" w:eastAsia="Arial Unicode MS" w:hAnsi="GHEA Grapalat"/>
                <w:lang w:val="hy-AM"/>
              </w:rPr>
            </w:pPr>
            <w:r w:rsidRPr="007650CD">
              <w:rPr>
                <w:rFonts w:ascii="GHEA Grapalat" w:eastAsia="Arial Unicode MS" w:hAnsi="GHEA Grapalat" w:cs="Sylfaen"/>
                <w:lang w:val="hy-AM"/>
              </w:rPr>
              <w:t>ճիշտ</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է</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ներկայացնում</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Էքսկուրսիաները</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և</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զբոսաշրջային</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ճամփորդությունները</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սպասարկող</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հիմնական</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փոխադրամիջոցների</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տեսակները,</w:t>
            </w:r>
          </w:p>
          <w:p w14:paraId="218E26AC" w14:textId="680E2213" w:rsidR="00D94DE1" w:rsidRPr="007650CD" w:rsidRDefault="00D94DE1" w:rsidP="00D94DE1">
            <w:pPr>
              <w:pStyle w:val="ArialArmenian100078"/>
              <w:numPr>
                <w:ilvl w:val="0"/>
                <w:numId w:val="74"/>
              </w:numPr>
              <w:tabs>
                <w:tab w:val="left" w:pos="316"/>
              </w:tabs>
              <w:spacing w:line="360" w:lineRule="auto"/>
              <w:ind w:left="32" w:firstLine="0"/>
              <w:jc w:val="both"/>
              <w:rPr>
                <w:rFonts w:ascii="GHEA Grapalat" w:hAnsi="GHEA Grapalat"/>
                <w:lang w:val="hy-AM"/>
              </w:rPr>
            </w:pPr>
            <w:r w:rsidRPr="007650CD">
              <w:rPr>
                <w:rFonts w:ascii="GHEA Grapalat" w:eastAsia="Arial Unicode MS" w:hAnsi="GHEA Grapalat" w:cs="Sylfaen"/>
                <w:lang w:val="hy-AM"/>
              </w:rPr>
              <w:t>ճիշտ</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է</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թվարկում</w:t>
            </w:r>
            <w:r w:rsidRPr="007650CD">
              <w:rPr>
                <w:rFonts w:ascii="GHEA Grapalat" w:eastAsia="Arial Unicode MS" w:hAnsi="GHEA Grapalat"/>
                <w:lang w:val="hy-AM"/>
              </w:rPr>
              <w:t xml:space="preserve"> </w:t>
            </w:r>
            <w:r w:rsidR="00DC6E26">
              <w:rPr>
                <w:rFonts w:ascii="GHEA Grapalat" w:eastAsia="Arial Unicode MS" w:hAnsi="GHEA Grapalat" w:cs="Sylfaen"/>
                <w:lang w:val="hy-AM"/>
              </w:rPr>
              <w:t>զբոսաշրջային</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փոխադրամիջոցների</w:t>
            </w:r>
            <w:r w:rsidR="00DC6E26">
              <w:rPr>
                <w:rFonts w:ascii="GHEA Grapalat" w:eastAsia="Arial Unicode MS" w:hAnsi="GHEA Grapalat" w:cs="Sylfaen"/>
                <w:lang w:val="hy-AM"/>
              </w:rPr>
              <w:t>ն</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ներկայացվող</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պահանջները,</w:t>
            </w:r>
          </w:p>
          <w:p w14:paraId="08AB2407" w14:textId="40A5CE97" w:rsidR="00D94DE1" w:rsidRPr="007650CD" w:rsidRDefault="00D94DE1" w:rsidP="00D94DE1">
            <w:pPr>
              <w:pStyle w:val="ArialArmenian100078"/>
              <w:numPr>
                <w:ilvl w:val="0"/>
                <w:numId w:val="74"/>
              </w:numPr>
              <w:tabs>
                <w:tab w:val="left" w:pos="316"/>
              </w:tabs>
              <w:spacing w:line="360" w:lineRule="auto"/>
              <w:ind w:left="32" w:firstLine="0"/>
              <w:jc w:val="both"/>
              <w:rPr>
                <w:rFonts w:ascii="GHEA Grapalat" w:hAnsi="GHEA Grapalat"/>
                <w:lang w:val="hy-AM"/>
              </w:rPr>
            </w:pPr>
            <w:r w:rsidRPr="007650CD">
              <w:rPr>
                <w:rFonts w:ascii="GHEA Grapalat" w:eastAsia="Arial Unicode MS" w:hAnsi="GHEA Grapalat" w:cs="Sylfaen"/>
                <w:lang w:val="hy-AM"/>
              </w:rPr>
              <w:t>ճիշտ</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է</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ներկայացնում</w:t>
            </w:r>
            <w:r w:rsidRPr="007650CD">
              <w:rPr>
                <w:rFonts w:ascii="GHEA Grapalat" w:eastAsia="Arial Unicode MS" w:hAnsi="GHEA Grapalat"/>
                <w:lang w:val="hy-AM"/>
              </w:rPr>
              <w:t xml:space="preserve"> </w:t>
            </w:r>
            <w:r w:rsidR="00DC6E26">
              <w:rPr>
                <w:rFonts w:ascii="GHEA Grapalat" w:eastAsia="Arial Unicode MS" w:hAnsi="GHEA Grapalat" w:cs="Sylfaen"/>
                <w:lang w:val="hy-AM"/>
              </w:rPr>
              <w:t>զբոսաշրջային</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փոխադրամիջոցների</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տեխնիկական</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հագեցվածությ</w:t>
            </w:r>
            <w:r w:rsidR="00DC6E26">
              <w:rPr>
                <w:rFonts w:ascii="GHEA Grapalat" w:eastAsia="Arial Unicode MS" w:hAnsi="GHEA Grapalat" w:cs="Sylfaen"/>
                <w:lang w:val="hy-AM"/>
              </w:rPr>
              <w:t>ու</w:t>
            </w:r>
            <w:r w:rsidRPr="007650CD">
              <w:rPr>
                <w:rFonts w:ascii="GHEA Grapalat" w:eastAsia="Arial Unicode MS" w:hAnsi="GHEA Grapalat" w:cs="Sylfaen"/>
                <w:lang w:val="hy-AM"/>
              </w:rPr>
              <w:t>նը</w:t>
            </w:r>
            <w:r w:rsidRPr="007650CD">
              <w:rPr>
                <w:rFonts w:ascii="GHEA Grapalat" w:eastAsia="Arial Unicode MS" w:hAnsi="GHEA Grapalat"/>
                <w:lang w:val="hy-AM"/>
              </w:rPr>
              <w:t>:</w:t>
            </w:r>
          </w:p>
        </w:tc>
      </w:tr>
      <w:tr w:rsidR="00D94DE1" w:rsidRPr="001846B3" w14:paraId="61143751" w14:textId="77777777" w:rsidTr="00E830C3">
        <w:tc>
          <w:tcPr>
            <w:tcW w:w="567" w:type="dxa"/>
          </w:tcPr>
          <w:p w14:paraId="1BFEA591"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132273D6" w14:textId="08E231CF" w:rsidR="00D94DE1" w:rsidRPr="007650CD" w:rsidRDefault="00D94DE1" w:rsidP="00D94DE1">
            <w:pPr>
              <w:pStyle w:val="ArialArmenian10010"/>
              <w:rPr>
                <w:b/>
                <w:bCs w:val="0"/>
              </w:rPr>
            </w:pPr>
            <w:r w:rsidRPr="007650CD">
              <w:rPr>
                <w:b/>
                <w:bCs w:val="0"/>
              </w:rPr>
              <w:t>ՈՒսումնառության արդյունք 2</w:t>
            </w:r>
          </w:p>
        </w:tc>
        <w:tc>
          <w:tcPr>
            <w:tcW w:w="11487" w:type="dxa"/>
          </w:tcPr>
          <w:p w14:paraId="2BC28926" w14:textId="689D8B71" w:rsidR="00D94DE1" w:rsidRPr="007650CD"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7650CD">
              <w:rPr>
                <w:rFonts w:ascii="GHEA Grapalat" w:eastAsia="Arial Unicode MS" w:hAnsi="GHEA Grapalat" w:cs="Sylfaen"/>
                <w:sz w:val="20"/>
                <w:szCs w:val="20"/>
                <w:lang w:val="hy-AM" w:eastAsia="ru-RU"/>
              </w:rPr>
              <w:t>Ընտրել</w:t>
            </w:r>
            <w:r w:rsidRPr="007650CD">
              <w:rPr>
                <w:rFonts w:ascii="GHEA Grapalat" w:eastAsia="Arial Unicode MS" w:hAnsi="GHEA Grapalat"/>
                <w:sz w:val="20"/>
                <w:szCs w:val="20"/>
                <w:lang w:val="hy-AM" w:eastAsia="ru-RU"/>
              </w:rPr>
              <w:t xml:space="preserve"> </w:t>
            </w:r>
            <w:r w:rsidRPr="007650CD">
              <w:rPr>
                <w:rFonts w:ascii="GHEA Grapalat" w:eastAsia="Arial Unicode MS" w:hAnsi="GHEA Grapalat" w:cs="Sylfaen"/>
                <w:sz w:val="20"/>
                <w:szCs w:val="20"/>
                <w:lang w:val="hy-AM" w:eastAsia="ru-RU"/>
              </w:rPr>
              <w:t>և</w:t>
            </w:r>
            <w:r w:rsidRPr="007650CD">
              <w:rPr>
                <w:rFonts w:ascii="GHEA Grapalat" w:eastAsia="Arial Unicode MS" w:hAnsi="GHEA Grapalat"/>
                <w:sz w:val="20"/>
                <w:szCs w:val="20"/>
                <w:lang w:val="hy-AM" w:eastAsia="ru-RU"/>
              </w:rPr>
              <w:t xml:space="preserve"> </w:t>
            </w:r>
            <w:r w:rsidRPr="007650CD">
              <w:rPr>
                <w:rFonts w:ascii="GHEA Grapalat" w:eastAsia="Arial Unicode MS" w:hAnsi="GHEA Grapalat" w:cs="Sylfaen"/>
                <w:sz w:val="20"/>
                <w:szCs w:val="20"/>
                <w:lang w:val="hy-AM" w:eastAsia="ru-RU"/>
              </w:rPr>
              <w:t>հաճախորդին</w:t>
            </w:r>
            <w:r w:rsidRPr="007650CD">
              <w:rPr>
                <w:rFonts w:ascii="GHEA Grapalat" w:eastAsia="Arial Unicode MS" w:hAnsi="GHEA Grapalat"/>
                <w:sz w:val="20"/>
                <w:szCs w:val="20"/>
                <w:lang w:val="hy-AM" w:eastAsia="ru-RU"/>
              </w:rPr>
              <w:t xml:space="preserve"> </w:t>
            </w:r>
            <w:r w:rsidRPr="007650CD">
              <w:rPr>
                <w:rFonts w:ascii="GHEA Grapalat" w:eastAsia="Arial Unicode MS" w:hAnsi="GHEA Grapalat" w:cs="Sylfaen"/>
                <w:sz w:val="20"/>
                <w:szCs w:val="20"/>
                <w:lang w:val="hy-AM" w:eastAsia="ru-RU"/>
              </w:rPr>
              <w:t>առաջարկել</w:t>
            </w:r>
            <w:r w:rsidRPr="007650CD">
              <w:rPr>
                <w:rFonts w:ascii="GHEA Grapalat" w:eastAsia="Arial Unicode MS" w:hAnsi="GHEA Grapalat"/>
                <w:sz w:val="20"/>
                <w:szCs w:val="20"/>
                <w:lang w:val="hy-AM" w:eastAsia="ru-RU"/>
              </w:rPr>
              <w:t xml:space="preserve"> </w:t>
            </w:r>
            <w:r w:rsidRPr="007650CD">
              <w:rPr>
                <w:rFonts w:ascii="GHEA Grapalat" w:eastAsia="Arial Unicode MS" w:hAnsi="GHEA Grapalat" w:cs="Sylfaen"/>
                <w:sz w:val="20"/>
                <w:szCs w:val="20"/>
                <w:lang w:val="hy-AM" w:eastAsia="ru-RU"/>
              </w:rPr>
              <w:t>առավել</w:t>
            </w:r>
            <w:r w:rsidRPr="007650CD">
              <w:rPr>
                <w:rFonts w:ascii="GHEA Grapalat" w:eastAsia="Arial Unicode MS" w:hAnsi="GHEA Grapalat"/>
                <w:sz w:val="20"/>
                <w:szCs w:val="20"/>
                <w:lang w:val="hy-AM" w:eastAsia="ru-RU"/>
              </w:rPr>
              <w:t xml:space="preserve"> </w:t>
            </w:r>
            <w:r w:rsidRPr="007650CD">
              <w:rPr>
                <w:rFonts w:ascii="GHEA Grapalat" w:eastAsia="Arial Unicode MS" w:hAnsi="GHEA Grapalat" w:cs="Sylfaen"/>
                <w:sz w:val="20"/>
                <w:szCs w:val="20"/>
                <w:lang w:val="hy-AM" w:eastAsia="ru-RU"/>
              </w:rPr>
              <w:t>համապատասխան</w:t>
            </w:r>
            <w:r w:rsidRPr="007650CD">
              <w:rPr>
                <w:rFonts w:ascii="GHEA Grapalat" w:eastAsia="Arial Unicode MS" w:hAnsi="GHEA Grapalat"/>
                <w:sz w:val="20"/>
                <w:szCs w:val="20"/>
                <w:lang w:val="hy-AM" w:eastAsia="ru-RU"/>
              </w:rPr>
              <w:t xml:space="preserve"> </w:t>
            </w:r>
            <w:r w:rsidRPr="007650CD">
              <w:rPr>
                <w:rFonts w:ascii="GHEA Grapalat" w:eastAsia="Arial Unicode MS" w:hAnsi="GHEA Grapalat" w:cs="Sylfaen"/>
                <w:sz w:val="20"/>
                <w:szCs w:val="20"/>
                <w:lang w:val="hy-AM" w:eastAsia="ru-RU"/>
              </w:rPr>
              <w:t>փոխադրամիջոց</w:t>
            </w:r>
          </w:p>
        </w:tc>
      </w:tr>
      <w:tr w:rsidR="00D94DE1" w:rsidRPr="001846B3" w14:paraId="561709E7" w14:textId="77777777" w:rsidTr="00E830C3">
        <w:tc>
          <w:tcPr>
            <w:tcW w:w="567" w:type="dxa"/>
          </w:tcPr>
          <w:p w14:paraId="1DA1BF42"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1330F92" w14:textId="7EFB658F" w:rsidR="00D94DE1" w:rsidRPr="007650CD" w:rsidRDefault="00D94DE1" w:rsidP="00D94DE1">
            <w:pPr>
              <w:pStyle w:val="ArialArmenian10010"/>
              <w:rPr>
                <w:b/>
                <w:bCs w:val="0"/>
              </w:rPr>
            </w:pPr>
            <w:r w:rsidRPr="007650CD">
              <w:rPr>
                <w:b/>
                <w:bCs w:val="0"/>
              </w:rPr>
              <w:t>Կատարման չափանիշներ</w:t>
            </w:r>
          </w:p>
        </w:tc>
        <w:tc>
          <w:tcPr>
            <w:tcW w:w="11487" w:type="dxa"/>
          </w:tcPr>
          <w:p w14:paraId="3EC8B30E" w14:textId="4B8DC815" w:rsidR="00D94DE1" w:rsidRPr="007650CD" w:rsidRDefault="00D94DE1" w:rsidP="00D94DE1">
            <w:pPr>
              <w:pStyle w:val="ArialArmenian100078"/>
              <w:numPr>
                <w:ilvl w:val="0"/>
                <w:numId w:val="75"/>
              </w:numPr>
              <w:tabs>
                <w:tab w:val="left" w:pos="316"/>
              </w:tabs>
              <w:spacing w:line="360" w:lineRule="auto"/>
              <w:ind w:left="32" w:firstLine="0"/>
              <w:jc w:val="both"/>
              <w:rPr>
                <w:rFonts w:ascii="GHEA Grapalat" w:hAnsi="GHEA Grapalat"/>
                <w:lang w:val="hy-AM"/>
              </w:rPr>
            </w:pPr>
            <w:r w:rsidRPr="007650CD">
              <w:rPr>
                <w:rFonts w:ascii="GHEA Grapalat" w:eastAsia="Arial Unicode MS" w:hAnsi="GHEA Grapalat" w:cs="Sylfaen"/>
                <w:lang w:val="hy-AM"/>
              </w:rPr>
              <w:t>պայմանական</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հաճախորդին</w:t>
            </w:r>
            <w:r w:rsidRPr="007650CD">
              <w:rPr>
                <w:rFonts w:ascii="GHEA Grapalat" w:eastAsia="Arial Unicode MS" w:hAnsi="GHEA Grapalat"/>
                <w:lang w:val="hy-AM"/>
              </w:rPr>
              <w:t xml:space="preserve"> </w:t>
            </w:r>
            <w:r w:rsidR="00DC6E26">
              <w:rPr>
                <w:rFonts w:ascii="GHEA Grapalat" w:eastAsia="Arial Unicode MS" w:hAnsi="GHEA Grapalat"/>
                <w:lang w:val="hy-AM"/>
              </w:rPr>
              <w:t xml:space="preserve">առաջարկում է </w:t>
            </w:r>
            <w:r w:rsidRPr="007650CD">
              <w:rPr>
                <w:rFonts w:ascii="GHEA Grapalat" w:eastAsia="Arial Unicode MS" w:hAnsi="GHEA Grapalat" w:cs="Sylfaen"/>
                <w:lang w:val="hy-AM"/>
              </w:rPr>
              <w:t>առավել</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համապատասխան</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փոխադրամիջոց</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և</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հիմնավորում</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ընտրությունը</w:t>
            </w:r>
            <w:r w:rsidRPr="007650CD">
              <w:rPr>
                <w:rFonts w:ascii="GHEA Grapalat" w:eastAsia="Arial Unicode MS" w:hAnsi="GHEA Grapalat"/>
                <w:lang w:val="hy-AM"/>
              </w:rPr>
              <w:t>,</w:t>
            </w:r>
          </w:p>
          <w:p w14:paraId="2AAA116A" w14:textId="77777777" w:rsidR="00DC6E26" w:rsidRPr="00DC6E26" w:rsidRDefault="00D94DE1" w:rsidP="00D94DE1">
            <w:pPr>
              <w:pStyle w:val="ArialArmenian100078"/>
              <w:numPr>
                <w:ilvl w:val="0"/>
                <w:numId w:val="75"/>
              </w:numPr>
              <w:tabs>
                <w:tab w:val="left" w:pos="316"/>
              </w:tabs>
              <w:spacing w:line="360" w:lineRule="auto"/>
              <w:ind w:left="32" w:firstLine="0"/>
              <w:jc w:val="both"/>
              <w:rPr>
                <w:rFonts w:ascii="GHEA Grapalat" w:hAnsi="GHEA Grapalat"/>
                <w:lang w:val="hy-AM"/>
              </w:rPr>
            </w:pPr>
            <w:r w:rsidRPr="007650CD">
              <w:rPr>
                <w:rFonts w:ascii="GHEA Grapalat" w:eastAsia="Arial Unicode MS" w:hAnsi="GHEA Grapalat" w:cs="Sylfaen"/>
                <w:lang w:val="hy-AM"/>
              </w:rPr>
              <w:t>պայմանական</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հաճախորդին</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բանավոր</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կերպով</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ներկայացնում</w:t>
            </w:r>
            <w:r w:rsidRPr="007650CD">
              <w:rPr>
                <w:rFonts w:ascii="GHEA Grapalat" w:eastAsia="Arial Unicode MS" w:hAnsi="GHEA Grapalat"/>
                <w:lang w:val="hy-AM"/>
              </w:rPr>
              <w:t xml:space="preserve"> </w:t>
            </w:r>
            <w:r w:rsidR="00DC6E26">
              <w:rPr>
                <w:rFonts w:ascii="GHEA Grapalat" w:eastAsia="Arial Unicode MS" w:hAnsi="GHEA Grapalat"/>
                <w:lang w:val="hy-AM"/>
              </w:rPr>
              <w:t xml:space="preserve">է </w:t>
            </w:r>
            <w:r w:rsidRPr="007650CD">
              <w:rPr>
                <w:rFonts w:ascii="GHEA Grapalat" w:eastAsia="Arial Unicode MS" w:hAnsi="GHEA Grapalat" w:cs="Sylfaen"/>
                <w:lang w:val="hy-AM"/>
              </w:rPr>
              <w:t>առաջարկված</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փոխադրամիջոցի</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առավելությունները</w:t>
            </w:r>
            <w:r w:rsidR="00DC6E26">
              <w:rPr>
                <w:rFonts w:ascii="GHEA Grapalat" w:eastAsia="Arial Unicode MS" w:hAnsi="GHEA Grapalat" w:cs="Sylfaen"/>
                <w:lang w:val="hy-AM"/>
              </w:rPr>
              <w:t>,</w:t>
            </w:r>
          </w:p>
          <w:p w14:paraId="7EE9455D" w14:textId="1B3E21F3" w:rsidR="00D94DE1" w:rsidRPr="007650CD" w:rsidRDefault="00DC6E26" w:rsidP="00D94DE1">
            <w:pPr>
              <w:pStyle w:val="ArialArmenian100078"/>
              <w:numPr>
                <w:ilvl w:val="0"/>
                <w:numId w:val="75"/>
              </w:numPr>
              <w:tabs>
                <w:tab w:val="left" w:pos="316"/>
              </w:tabs>
              <w:spacing w:line="360" w:lineRule="auto"/>
              <w:ind w:left="32" w:firstLine="0"/>
              <w:jc w:val="both"/>
              <w:rPr>
                <w:rFonts w:ascii="GHEA Grapalat" w:hAnsi="GHEA Grapalat"/>
                <w:lang w:val="hy-AM"/>
              </w:rPr>
            </w:pPr>
            <w:r w:rsidRPr="00A96B49">
              <w:rPr>
                <w:rFonts w:ascii="GHEA Grapalat" w:hAnsi="GHEA Grapalat"/>
                <w:lang w:val="hy-AM"/>
              </w:rPr>
              <w:t xml:space="preserve">կազմում է փոխադրամիջոցի մասին տեղեկանք՝ պահպանելով տեղեկանքի կառուցվածքը, </w:t>
            </w:r>
            <w:r w:rsidRPr="008E7B24">
              <w:rPr>
                <w:rFonts w:ascii="GHEA Grapalat" w:eastAsia="Arial Unicode MS" w:hAnsi="GHEA Grapalat" w:cs="Sylfaen"/>
                <w:lang w:val="hy-AM"/>
              </w:rPr>
              <w:t>ներառելով</w:t>
            </w:r>
            <w:r w:rsidRPr="008E7B24">
              <w:rPr>
                <w:rFonts w:ascii="GHEA Grapalat" w:eastAsia="Arial Unicode MS" w:hAnsi="GHEA Grapalat"/>
                <w:lang w:val="hy-AM"/>
              </w:rPr>
              <w:t xml:space="preserve"> </w:t>
            </w:r>
            <w:r w:rsidRPr="008E7B24">
              <w:rPr>
                <w:rFonts w:ascii="GHEA Grapalat" w:eastAsia="Arial Unicode MS" w:hAnsi="GHEA Grapalat" w:cs="Sylfaen"/>
                <w:lang w:val="hy-AM"/>
              </w:rPr>
              <w:t>բոլոր</w:t>
            </w:r>
            <w:r w:rsidRPr="008E7B24">
              <w:rPr>
                <w:rFonts w:ascii="GHEA Grapalat" w:eastAsia="Arial Unicode MS" w:hAnsi="GHEA Grapalat"/>
                <w:lang w:val="hy-AM"/>
              </w:rPr>
              <w:t xml:space="preserve"> </w:t>
            </w:r>
            <w:r w:rsidRPr="008E7B24">
              <w:rPr>
                <w:rFonts w:ascii="GHEA Grapalat" w:eastAsia="Arial Unicode MS" w:hAnsi="GHEA Grapalat" w:cs="Sylfaen"/>
                <w:lang w:val="hy-AM"/>
              </w:rPr>
              <w:t>անհրաժեշտ</w:t>
            </w:r>
            <w:r w:rsidRPr="008E7B24">
              <w:rPr>
                <w:rFonts w:ascii="GHEA Grapalat" w:eastAsia="Arial Unicode MS" w:hAnsi="GHEA Grapalat"/>
                <w:lang w:val="hy-AM"/>
              </w:rPr>
              <w:t xml:space="preserve"> </w:t>
            </w:r>
            <w:r w:rsidRPr="008E7B24">
              <w:rPr>
                <w:rFonts w:ascii="GHEA Grapalat" w:eastAsia="Arial Unicode MS" w:hAnsi="GHEA Grapalat" w:cs="Sylfaen"/>
                <w:lang w:val="hy-AM"/>
              </w:rPr>
              <w:t>տեղեկությունները</w:t>
            </w:r>
            <w:r w:rsidR="00D94DE1" w:rsidRPr="007650CD">
              <w:rPr>
                <w:rFonts w:ascii="GHEA Grapalat" w:eastAsia="Arial Unicode MS" w:hAnsi="GHEA Grapalat"/>
                <w:lang w:val="hy-AM"/>
              </w:rPr>
              <w:t>:</w:t>
            </w:r>
          </w:p>
        </w:tc>
      </w:tr>
      <w:tr w:rsidR="00D94DE1" w:rsidRPr="00CD733D" w14:paraId="5A7EBBA0" w14:textId="77777777" w:rsidTr="00E830C3">
        <w:tc>
          <w:tcPr>
            <w:tcW w:w="567" w:type="dxa"/>
          </w:tcPr>
          <w:p w14:paraId="1364DEB8"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1FC100A1" w14:textId="027457E9" w:rsidR="00D94DE1" w:rsidRPr="007650CD" w:rsidRDefault="00D94DE1" w:rsidP="00D94DE1">
            <w:pPr>
              <w:pStyle w:val="ArialArmenian10010"/>
              <w:rPr>
                <w:b/>
                <w:bCs w:val="0"/>
              </w:rPr>
            </w:pPr>
            <w:r w:rsidRPr="007650CD">
              <w:rPr>
                <w:b/>
                <w:bCs w:val="0"/>
              </w:rPr>
              <w:t xml:space="preserve">ՈՒսումնառության արդյունք </w:t>
            </w:r>
            <w:r w:rsidR="00DC6E26">
              <w:rPr>
                <w:b/>
                <w:bCs w:val="0"/>
              </w:rPr>
              <w:t>3</w:t>
            </w:r>
          </w:p>
        </w:tc>
        <w:tc>
          <w:tcPr>
            <w:tcW w:w="11487" w:type="dxa"/>
          </w:tcPr>
          <w:p w14:paraId="4A41D46A" w14:textId="356B7530" w:rsidR="00D94DE1" w:rsidRPr="007650CD" w:rsidRDefault="00D94DE1" w:rsidP="00D94DE1">
            <w:pPr>
              <w:tabs>
                <w:tab w:val="left" w:pos="316"/>
              </w:tabs>
              <w:spacing w:after="0" w:line="360" w:lineRule="auto"/>
              <w:ind w:left="32"/>
              <w:jc w:val="both"/>
              <w:textAlignment w:val="baseline"/>
              <w:rPr>
                <w:rFonts w:ascii="GHEA Grapalat" w:hAnsi="GHEA Grapalat"/>
                <w:sz w:val="20"/>
                <w:szCs w:val="20"/>
                <w:lang w:val="hy-AM"/>
              </w:rPr>
            </w:pPr>
            <w:r w:rsidRPr="007650CD">
              <w:rPr>
                <w:rFonts w:ascii="GHEA Grapalat" w:eastAsia="Arial Unicode MS" w:hAnsi="GHEA Grapalat" w:cs="Sylfaen"/>
                <w:sz w:val="20"/>
                <w:szCs w:val="20"/>
                <w:lang w:eastAsia="ru-RU"/>
              </w:rPr>
              <w:t>Ընդունել</w:t>
            </w:r>
            <w:r w:rsidRPr="007650CD">
              <w:rPr>
                <w:rFonts w:ascii="GHEA Grapalat" w:eastAsia="Arial Unicode MS" w:hAnsi="GHEA Grapalat"/>
                <w:sz w:val="20"/>
                <w:szCs w:val="20"/>
                <w:lang w:eastAsia="ru-RU"/>
              </w:rPr>
              <w:t xml:space="preserve"> </w:t>
            </w:r>
            <w:r w:rsidRPr="007650CD">
              <w:rPr>
                <w:rFonts w:ascii="GHEA Grapalat" w:eastAsia="Arial Unicode MS" w:hAnsi="GHEA Grapalat" w:cs="Sylfaen"/>
                <w:sz w:val="20"/>
                <w:szCs w:val="20"/>
                <w:lang w:eastAsia="ru-RU"/>
              </w:rPr>
              <w:t>փոխադրամիջոցի</w:t>
            </w:r>
            <w:r w:rsidRPr="007650CD">
              <w:rPr>
                <w:rFonts w:ascii="GHEA Grapalat" w:eastAsia="Arial Unicode MS" w:hAnsi="GHEA Grapalat"/>
                <w:sz w:val="20"/>
                <w:szCs w:val="20"/>
                <w:lang w:eastAsia="ru-RU"/>
              </w:rPr>
              <w:t xml:space="preserve"> </w:t>
            </w:r>
            <w:r w:rsidRPr="007650CD">
              <w:rPr>
                <w:rFonts w:ascii="GHEA Grapalat" w:eastAsia="Arial Unicode MS" w:hAnsi="GHEA Grapalat" w:cs="Sylfaen"/>
                <w:sz w:val="20"/>
                <w:szCs w:val="20"/>
                <w:lang w:eastAsia="ru-RU"/>
              </w:rPr>
              <w:t>պատվերը</w:t>
            </w:r>
          </w:p>
        </w:tc>
      </w:tr>
      <w:tr w:rsidR="00D94DE1" w:rsidRPr="001846B3" w14:paraId="3CAFC914" w14:textId="77777777" w:rsidTr="00E830C3">
        <w:tc>
          <w:tcPr>
            <w:tcW w:w="567" w:type="dxa"/>
          </w:tcPr>
          <w:p w14:paraId="282B35D6" w14:textId="77777777" w:rsidR="00D94DE1" w:rsidRPr="00B422F6" w:rsidRDefault="00D94DE1" w:rsidP="000D20D0">
            <w:pPr>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CBD22D8" w14:textId="767B8D3F" w:rsidR="00D94DE1" w:rsidRPr="007650CD" w:rsidRDefault="00D94DE1" w:rsidP="00D94DE1">
            <w:pPr>
              <w:pStyle w:val="ArialArmenian10010"/>
              <w:rPr>
                <w:b/>
                <w:bCs w:val="0"/>
              </w:rPr>
            </w:pPr>
            <w:r w:rsidRPr="007650CD">
              <w:rPr>
                <w:b/>
                <w:bCs w:val="0"/>
              </w:rPr>
              <w:t>Կատարման չափանիշներ</w:t>
            </w:r>
          </w:p>
        </w:tc>
        <w:tc>
          <w:tcPr>
            <w:tcW w:w="11487" w:type="dxa"/>
          </w:tcPr>
          <w:p w14:paraId="1179CFBF" w14:textId="77777777" w:rsidR="00D94DE1" w:rsidRPr="007650CD" w:rsidRDefault="00D94DE1" w:rsidP="000D20D0">
            <w:pPr>
              <w:pStyle w:val="ArialArmenian100078"/>
              <w:numPr>
                <w:ilvl w:val="0"/>
                <w:numId w:val="76"/>
              </w:numPr>
              <w:tabs>
                <w:tab w:val="left" w:pos="316"/>
              </w:tabs>
              <w:spacing w:line="360" w:lineRule="auto"/>
              <w:ind w:left="32" w:firstLine="0"/>
              <w:rPr>
                <w:rFonts w:ascii="GHEA Grapalat" w:hAnsi="GHEA Grapalat"/>
                <w:lang w:val="hy-AM"/>
              </w:rPr>
            </w:pPr>
            <w:r w:rsidRPr="007650CD">
              <w:rPr>
                <w:rFonts w:ascii="GHEA Grapalat" w:eastAsia="Arial Unicode MS" w:hAnsi="GHEA Grapalat" w:cs="Sylfaen"/>
                <w:lang w:val="hy-AM"/>
              </w:rPr>
              <w:t>ճիշտ</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է</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կատարում</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պատվերի</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հետ</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կապված</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հարցադրումները,</w:t>
            </w:r>
          </w:p>
          <w:p w14:paraId="1EEE729E" w14:textId="142CB072" w:rsidR="00D94DE1" w:rsidRPr="007650CD" w:rsidRDefault="00D94DE1" w:rsidP="000D20D0">
            <w:pPr>
              <w:pStyle w:val="ArialArmenian100078"/>
              <w:numPr>
                <w:ilvl w:val="0"/>
                <w:numId w:val="76"/>
              </w:numPr>
              <w:tabs>
                <w:tab w:val="left" w:pos="316"/>
              </w:tabs>
              <w:spacing w:line="360" w:lineRule="auto"/>
              <w:ind w:left="32" w:firstLine="0"/>
              <w:rPr>
                <w:rFonts w:ascii="GHEA Grapalat" w:hAnsi="GHEA Grapalat"/>
                <w:lang w:val="hy-AM"/>
              </w:rPr>
            </w:pPr>
            <w:r w:rsidRPr="007650CD">
              <w:rPr>
                <w:rFonts w:ascii="GHEA Grapalat" w:eastAsia="Arial Unicode MS" w:hAnsi="GHEA Grapalat" w:cs="Sylfaen"/>
                <w:lang w:val="hy-AM"/>
              </w:rPr>
              <w:t>ճիշտ</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է</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ձևակերպում</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փոխադրամիջոցի</w:t>
            </w:r>
            <w:r w:rsidRPr="007650CD">
              <w:rPr>
                <w:rFonts w:ascii="GHEA Grapalat" w:eastAsia="Arial Unicode MS" w:hAnsi="GHEA Grapalat"/>
                <w:lang w:val="hy-AM"/>
              </w:rPr>
              <w:t xml:space="preserve"> </w:t>
            </w:r>
            <w:r w:rsidRPr="007650CD">
              <w:rPr>
                <w:rFonts w:ascii="GHEA Grapalat" w:eastAsia="Arial Unicode MS" w:hAnsi="GHEA Grapalat" w:cs="Sylfaen"/>
                <w:lang w:val="hy-AM"/>
              </w:rPr>
              <w:t>պատվերը</w:t>
            </w:r>
            <w:r w:rsidRPr="007650CD">
              <w:rPr>
                <w:rFonts w:ascii="GHEA Grapalat" w:eastAsia="Arial Unicode MS" w:hAnsi="GHEA Grapalat"/>
                <w:lang w:val="hy-AM"/>
              </w:rPr>
              <w:t>:</w:t>
            </w:r>
          </w:p>
        </w:tc>
      </w:tr>
      <w:tr w:rsidR="00D94DE1" w:rsidRPr="001846B3" w14:paraId="23DC2306" w14:textId="77777777" w:rsidTr="00064CD3">
        <w:tc>
          <w:tcPr>
            <w:tcW w:w="15173" w:type="dxa"/>
            <w:gridSpan w:val="3"/>
          </w:tcPr>
          <w:p w14:paraId="2B1370D3" w14:textId="3C1CC3A7" w:rsidR="00D94DE1" w:rsidRPr="00FA1598" w:rsidRDefault="00D94DE1" w:rsidP="00D94DE1">
            <w:pPr>
              <w:spacing w:after="0" w:line="360" w:lineRule="auto"/>
              <w:ind w:left="31"/>
              <w:jc w:val="center"/>
              <w:rPr>
                <w:rFonts w:ascii="GHEA Grapalat" w:hAnsi="GHEA Grapalat" w:cs="Courier New"/>
                <w:bCs/>
                <w:kern w:val="36"/>
                <w:lang w:val="hy-AM"/>
              </w:rPr>
            </w:pPr>
            <w:r w:rsidRPr="00FA1598">
              <w:rPr>
                <w:rFonts w:ascii="GHEA Grapalat" w:hAnsi="GHEA Grapalat"/>
                <w:b/>
                <w:lang w:val="hy-AM"/>
              </w:rPr>
              <w:t>ՄՈԴՈՒԼԻ ԱՆՎԱՆՈՒՄԸ «ԶԲՈՍԱՇՐՋՈՒԹՅԱՆ ՈԼՈՐՏԻ ՄԻՋԱԶԳԱՅԻՆ ԿԱՐԳԱՎՈՐՈՒՄՆԵՐԸ»</w:t>
            </w:r>
          </w:p>
        </w:tc>
      </w:tr>
      <w:tr w:rsidR="00D94DE1" w:rsidRPr="00FA1598" w14:paraId="363EA5A1" w14:textId="77777777" w:rsidTr="00E830C3">
        <w:tc>
          <w:tcPr>
            <w:tcW w:w="567" w:type="dxa"/>
          </w:tcPr>
          <w:p w14:paraId="4F3864E3"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41832BC9" w14:textId="77777777" w:rsidR="00D94DE1" w:rsidRPr="007650CD" w:rsidRDefault="00D94DE1" w:rsidP="00D94DE1">
            <w:pPr>
              <w:pStyle w:val="ArialArmenian10010"/>
              <w:rPr>
                <w:b/>
                <w:bCs w:val="0"/>
              </w:rPr>
            </w:pPr>
            <w:r w:rsidRPr="007650CD">
              <w:rPr>
                <w:b/>
                <w:bCs w:val="0"/>
              </w:rPr>
              <w:t>Մոդուլի դասիչը</w:t>
            </w:r>
          </w:p>
        </w:tc>
        <w:tc>
          <w:tcPr>
            <w:tcW w:w="11487" w:type="dxa"/>
          </w:tcPr>
          <w:p w14:paraId="60339742" w14:textId="79176030" w:rsidR="00D94DE1" w:rsidRPr="002721CC" w:rsidRDefault="00D94DE1" w:rsidP="00D94DE1">
            <w:pPr>
              <w:pStyle w:val="ArialArmenian10010"/>
              <w:rPr>
                <w:lang w:val="en-US"/>
              </w:rPr>
            </w:pPr>
            <w:r w:rsidRPr="002721CC">
              <w:t>ԶՕԼ-5-24-0</w:t>
            </w:r>
            <w:r w:rsidRPr="002721CC">
              <w:rPr>
                <w:lang w:val="en-US"/>
              </w:rPr>
              <w:t>22</w:t>
            </w:r>
          </w:p>
        </w:tc>
      </w:tr>
      <w:tr w:rsidR="00D94DE1" w:rsidRPr="001846B3" w14:paraId="20FB046D" w14:textId="77777777" w:rsidTr="00E830C3">
        <w:tc>
          <w:tcPr>
            <w:tcW w:w="567" w:type="dxa"/>
          </w:tcPr>
          <w:p w14:paraId="1C64E57C"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65C49146" w14:textId="77777777" w:rsidR="00D94DE1" w:rsidRPr="007650CD" w:rsidRDefault="00D94DE1" w:rsidP="00D94DE1">
            <w:pPr>
              <w:pStyle w:val="ArialArmenian10010"/>
              <w:rPr>
                <w:b/>
                <w:bCs w:val="0"/>
              </w:rPr>
            </w:pPr>
            <w:r w:rsidRPr="007650CD">
              <w:rPr>
                <w:b/>
                <w:bCs w:val="0"/>
              </w:rPr>
              <w:t>Մոդուլի նպատակը</w:t>
            </w:r>
          </w:p>
        </w:tc>
        <w:tc>
          <w:tcPr>
            <w:tcW w:w="11487" w:type="dxa"/>
          </w:tcPr>
          <w:p w14:paraId="4106125B" w14:textId="399FF912" w:rsidR="00D94DE1" w:rsidRPr="001272C2" w:rsidRDefault="00D94DE1" w:rsidP="00D94DE1">
            <w:pPr>
              <w:pStyle w:val="11"/>
              <w:tabs>
                <w:tab w:val="clear" w:pos="0"/>
              </w:tabs>
              <w:spacing w:line="360" w:lineRule="auto"/>
              <w:ind w:hanging="70"/>
              <w:rPr>
                <w:rFonts w:ascii="GHEA Grapalat" w:hAnsi="GHEA Grapalat"/>
              </w:rPr>
            </w:pPr>
            <w:r w:rsidRPr="001272C2">
              <w:rPr>
                <w:rFonts w:ascii="GHEA Grapalat" w:hAnsi="GHEA Grapalat"/>
              </w:rPr>
              <w:t xml:space="preserve"> Մոդուլի նպատակն է ուսանողին տալ գիտելիքներ զբոսաշրջության ոլորտի միջազգային իրավական կարգավորումների, միջազգային գործընկերային հարաբերությունների ստեղծման մեխանիզմների, օտարերկրյա կազմակերպությունների հետ համագործակցության առավելությունների վերաբերյալ, ձևավորել միջազգային փոխադրումների կազմակերպման, </w:t>
            </w:r>
            <w:r w:rsidRPr="001272C2">
              <w:rPr>
                <w:rFonts w:ascii="GHEA Grapalat" w:hAnsi="GHEA Grapalat" w:cs="Courier New"/>
                <w:bCs/>
                <w:kern w:val="36"/>
              </w:rPr>
              <w:t>մշակութային արժեքների արտահանման և ներմուծման,</w:t>
            </w:r>
            <w:r w:rsidRPr="001272C2">
              <w:rPr>
                <w:rFonts w:ascii="GHEA Grapalat" w:hAnsi="GHEA Grapalat"/>
              </w:rPr>
              <w:t xml:space="preserve"> զբոսաշրջության ոլորտում ապահովագրության և տարբեր կարգավիճակներով անձանց մատուցվող զբոսաշրջային ծառայությունները կազմակերպման կարողություն։</w:t>
            </w:r>
          </w:p>
        </w:tc>
      </w:tr>
      <w:tr w:rsidR="00D94DE1" w:rsidRPr="00FA1598" w14:paraId="120FB75F" w14:textId="77777777" w:rsidTr="00E830C3">
        <w:tc>
          <w:tcPr>
            <w:tcW w:w="567" w:type="dxa"/>
          </w:tcPr>
          <w:p w14:paraId="58E59B7E"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B8B1F11" w14:textId="77777777" w:rsidR="00D94DE1" w:rsidRPr="007650CD" w:rsidRDefault="00D94DE1" w:rsidP="00D94DE1">
            <w:pPr>
              <w:pStyle w:val="ArialArmenian10010"/>
              <w:rPr>
                <w:b/>
                <w:bCs w:val="0"/>
              </w:rPr>
            </w:pPr>
            <w:r w:rsidRPr="007650CD">
              <w:rPr>
                <w:b/>
                <w:bCs w:val="0"/>
              </w:rPr>
              <w:t>Մոդուլի տևողությունը</w:t>
            </w:r>
          </w:p>
        </w:tc>
        <w:tc>
          <w:tcPr>
            <w:tcW w:w="11487" w:type="dxa"/>
          </w:tcPr>
          <w:p w14:paraId="2333B767" w14:textId="4868C3A2" w:rsidR="00D94DE1" w:rsidRPr="009572CE" w:rsidRDefault="00D94DE1" w:rsidP="00D94DE1">
            <w:pPr>
              <w:pStyle w:val="ArialArmenian10010"/>
            </w:pPr>
            <w:r>
              <w:t>48 ժամ</w:t>
            </w:r>
          </w:p>
        </w:tc>
      </w:tr>
      <w:tr w:rsidR="00D94DE1" w:rsidRPr="001846B3" w14:paraId="1A829417" w14:textId="77777777" w:rsidTr="00E830C3">
        <w:tc>
          <w:tcPr>
            <w:tcW w:w="567" w:type="dxa"/>
          </w:tcPr>
          <w:p w14:paraId="7FFA7FE4"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48093980" w14:textId="77777777" w:rsidR="00D94DE1" w:rsidRPr="007650CD" w:rsidRDefault="00D94DE1" w:rsidP="00D94DE1">
            <w:pPr>
              <w:pStyle w:val="ArialArmenian10010"/>
              <w:rPr>
                <w:b/>
                <w:bCs w:val="0"/>
              </w:rPr>
            </w:pPr>
            <w:r w:rsidRPr="007650CD">
              <w:rPr>
                <w:b/>
                <w:bCs w:val="0"/>
              </w:rPr>
              <w:t>Մուտքային պահանջները</w:t>
            </w:r>
          </w:p>
        </w:tc>
        <w:tc>
          <w:tcPr>
            <w:tcW w:w="11487" w:type="dxa"/>
          </w:tcPr>
          <w:p w14:paraId="1C5C42FD" w14:textId="0F5E9B9D" w:rsidR="00D94DE1" w:rsidRPr="00FA1598" w:rsidRDefault="00D94DE1" w:rsidP="00D94DE1">
            <w:pPr>
              <w:pStyle w:val="11"/>
              <w:tabs>
                <w:tab w:val="clear" w:pos="0"/>
              </w:tabs>
              <w:spacing w:line="360" w:lineRule="auto"/>
              <w:ind w:firstLine="0"/>
              <w:rPr>
                <w:rFonts w:ascii="GHEA Grapalat" w:hAnsi="GHEA Grapalat"/>
              </w:rPr>
            </w:pPr>
            <w:r w:rsidRPr="00F6594E">
              <w:rPr>
                <w:rFonts w:ascii="GHEA Grapalat" w:hAnsi="GHEA Grapalat"/>
                <w:bCs/>
              </w:rPr>
              <w:t xml:space="preserve">Այս մոդուլն ուսումնասիրելու համար սովորողը պետք է </w:t>
            </w:r>
            <w:r w:rsidRPr="005A3BBB">
              <w:rPr>
                <w:rFonts w:ascii="GHEA Grapalat" w:hAnsi="GHEA Grapalat"/>
                <w:bCs/>
              </w:rPr>
              <w:t>ուսումնասիրած լինի</w:t>
            </w:r>
            <w:r w:rsidRPr="005A3BBB">
              <w:rPr>
                <w:rFonts w:ascii="GHEA Grapalat" w:hAnsi="GHEA Grapalat"/>
                <w:b/>
              </w:rPr>
              <w:t xml:space="preserve"> </w:t>
            </w:r>
            <w:r w:rsidRPr="0068408C">
              <w:rPr>
                <w:rFonts w:ascii="GHEA Grapalat" w:hAnsi="GHEA Grapalat"/>
              </w:rPr>
              <w:t xml:space="preserve">ԶՕԼ-5-24-008 </w:t>
            </w:r>
            <w:r w:rsidRPr="005A3BBB">
              <w:rPr>
                <w:rFonts w:ascii="GHEA Grapalat" w:hAnsi="GHEA Grapalat" w:cs="Courier New"/>
                <w:bCs/>
                <w:kern w:val="36"/>
                <w:lang w:val="af-ZA"/>
              </w:rPr>
              <w:t>«</w:t>
            </w:r>
            <w:r w:rsidRPr="005A3BBB">
              <w:rPr>
                <w:rFonts w:ascii="GHEA Grapalat" w:hAnsi="GHEA Grapalat" w:cs="Courier New"/>
                <w:bCs/>
                <w:kern w:val="36"/>
              </w:rPr>
              <w:t>Զբոսաշրջության</w:t>
            </w:r>
            <w:r w:rsidRPr="005A3BBB">
              <w:rPr>
                <w:rFonts w:ascii="GHEA Grapalat" w:hAnsi="GHEA Grapalat" w:cs="Courier New"/>
                <w:bCs/>
                <w:kern w:val="36"/>
                <w:lang w:val="af-ZA"/>
              </w:rPr>
              <w:t xml:space="preserve"> կազմակերպման հիմքերը </w:t>
            </w:r>
            <w:r w:rsidRPr="005A3BBB">
              <w:rPr>
                <w:rFonts w:ascii="GHEA Grapalat" w:hAnsi="GHEA Grapalat" w:cs="Courier New"/>
                <w:bCs/>
                <w:kern w:val="36"/>
              </w:rPr>
              <w:t>և</w:t>
            </w:r>
            <w:r w:rsidRPr="005A3BBB">
              <w:rPr>
                <w:rFonts w:ascii="GHEA Grapalat" w:hAnsi="GHEA Grapalat" w:cs="Courier New"/>
                <w:bCs/>
                <w:kern w:val="36"/>
                <w:lang w:val="af-ZA"/>
              </w:rPr>
              <w:t xml:space="preserve"> իրավական կարգավորումը»</w:t>
            </w:r>
            <w:r w:rsidRPr="005A3BBB">
              <w:rPr>
                <w:rFonts w:ascii="GHEA Grapalat" w:hAnsi="GHEA Grapalat"/>
              </w:rPr>
              <w:t xml:space="preserve">, </w:t>
            </w:r>
            <w:r w:rsidRPr="00602FE1">
              <w:rPr>
                <w:rFonts w:ascii="GHEA Grapalat" w:hAnsi="GHEA Grapalat"/>
              </w:rPr>
              <w:t>ԶՕԼ-5-24-017</w:t>
            </w:r>
            <w:r w:rsidRPr="00602FE1">
              <w:rPr>
                <w:rFonts w:ascii="GHEA Grapalat" w:hAnsi="GHEA Grapalat" w:cs="Arial"/>
              </w:rPr>
              <w:t xml:space="preserve"> </w:t>
            </w:r>
            <w:r w:rsidRPr="00F6594E">
              <w:rPr>
                <w:rFonts w:ascii="GHEA Grapalat" w:hAnsi="GHEA Grapalat" w:cs="Arial"/>
              </w:rPr>
              <w:t>«</w:t>
            </w:r>
            <w:r w:rsidRPr="00F6594E">
              <w:rPr>
                <w:rFonts w:ascii="GHEA Grapalat" w:hAnsi="GHEA Grapalat" w:cs="Sylfaen"/>
              </w:rPr>
              <w:t>Զբոսաշրջության</w:t>
            </w:r>
            <w:r w:rsidRPr="00F6594E">
              <w:rPr>
                <w:rFonts w:ascii="GHEA Grapalat" w:hAnsi="GHEA Grapalat"/>
              </w:rPr>
              <w:t xml:space="preserve"> և զբոսաշրջային ծառայությունների ճանաչողություն</w:t>
            </w:r>
            <w:r w:rsidRPr="00F6594E">
              <w:rPr>
                <w:rFonts w:ascii="GHEA Grapalat" w:hAnsi="GHEA Grapalat" w:cs="Arial"/>
              </w:rPr>
              <w:t>»</w:t>
            </w:r>
            <w:r w:rsidRPr="00F6594E">
              <w:rPr>
                <w:rFonts w:ascii="GHEA Grapalat" w:hAnsi="GHEA Grapalat"/>
              </w:rPr>
              <w:t xml:space="preserve"> մոդուլները:</w:t>
            </w:r>
          </w:p>
        </w:tc>
      </w:tr>
      <w:tr w:rsidR="00D94DE1" w:rsidRPr="001846B3" w14:paraId="1215B74A" w14:textId="77777777" w:rsidTr="00E830C3">
        <w:tc>
          <w:tcPr>
            <w:tcW w:w="567" w:type="dxa"/>
          </w:tcPr>
          <w:p w14:paraId="1E780854"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DE44D69" w14:textId="77777777" w:rsidR="00D94DE1" w:rsidRPr="007650CD" w:rsidRDefault="00D94DE1" w:rsidP="00D94DE1">
            <w:pPr>
              <w:pStyle w:val="ArialArmenian10010"/>
              <w:rPr>
                <w:b/>
                <w:bCs w:val="0"/>
              </w:rPr>
            </w:pPr>
            <w:r w:rsidRPr="007650CD">
              <w:rPr>
                <w:b/>
                <w:bCs w:val="0"/>
              </w:rPr>
              <w:t>Մոդուլի գնահատման կարգը</w:t>
            </w:r>
          </w:p>
        </w:tc>
        <w:tc>
          <w:tcPr>
            <w:tcW w:w="11487" w:type="dxa"/>
          </w:tcPr>
          <w:p w14:paraId="3A7ABF9D" w14:textId="77777777" w:rsidR="00D94DE1" w:rsidRPr="00FA1598" w:rsidRDefault="00D94DE1" w:rsidP="00FC30AE">
            <w:pPr>
              <w:spacing w:after="0" w:line="360" w:lineRule="auto"/>
              <w:jc w:val="both"/>
              <w:rPr>
                <w:rFonts w:ascii="GHEA Grapalat" w:hAnsi="GHEA Grapalat"/>
                <w:sz w:val="20"/>
                <w:szCs w:val="20"/>
                <w:lang w:val="hy-AM"/>
              </w:rPr>
            </w:pPr>
            <w:r w:rsidRPr="00FA1598">
              <w:rPr>
                <w:rFonts w:ascii="GHEA Grapalat" w:hAnsi="GHEA Grapalat" w:cs="Sylfaen"/>
                <w:sz w:val="20"/>
                <w:szCs w:val="20"/>
                <w:lang w:val="hy-AM"/>
              </w:rPr>
              <w:t>Մոդուլի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ընդունելի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կատարողականը</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յուրաքանչյուր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արդյունքի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նախատես</w:t>
            </w:r>
            <w:r w:rsidRPr="00FA1598">
              <w:rPr>
                <w:rFonts w:ascii="GHEA Grapalat" w:hAnsi="GHEA Grapalat"/>
                <w:sz w:val="20"/>
                <w:szCs w:val="20"/>
                <w:lang w:val="hy-AM"/>
              </w:rPr>
              <w:softHyphen/>
            </w:r>
            <w:r w:rsidRPr="00FA1598">
              <w:rPr>
                <w:rFonts w:ascii="GHEA Grapalat" w:hAnsi="GHEA Grapalat" w:cs="Sylfaen"/>
                <w:sz w:val="20"/>
                <w:szCs w:val="20"/>
                <w:lang w:val="hy-AM"/>
              </w:rPr>
              <w:t>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չափանիշների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բավարար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մակարդակի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ապահովումն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sz w:val="20"/>
                <w:szCs w:val="20"/>
                <w:lang w:val="hy-AM"/>
              </w:rPr>
              <w:t>:</w:t>
            </w:r>
          </w:p>
        </w:tc>
      </w:tr>
      <w:tr w:rsidR="00D94DE1" w:rsidRPr="001846B3" w14:paraId="385B0295" w14:textId="77777777" w:rsidTr="00E830C3">
        <w:tc>
          <w:tcPr>
            <w:tcW w:w="567" w:type="dxa"/>
          </w:tcPr>
          <w:p w14:paraId="66254FC6"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40723A1E" w14:textId="77777777" w:rsidR="00D94DE1" w:rsidRPr="007650CD" w:rsidRDefault="00D94DE1" w:rsidP="00D94DE1">
            <w:pPr>
              <w:pStyle w:val="ArialArmenian10010"/>
              <w:rPr>
                <w:b/>
                <w:bCs w:val="0"/>
              </w:rPr>
            </w:pPr>
            <w:r w:rsidRPr="007650CD">
              <w:rPr>
                <w:b/>
                <w:bCs w:val="0"/>
              </w:rPr>
              <w:t>ՈՒսումնառության արդյունք 1</w:t>
            </w:r>
          </w:p>
        </w:tc>
        <w:tc>
          <w:tcPr>
            <w:tcW w:w="11487" w:type="dxa"/>
          </w:tcPr>
          <w:p w14:paraId="792C6CE8" w14:textId="5AA378C6" w:rsidR="00D94DE1" w:rsidRPr="00FA1598" w:rsidRDefault="00D94DE1" w:rsidP="00125924">
            <w:pPr>
              <w:spacing w:after="0" w:line="360" w:lineRule="auto"/>
              <w:ind w:left="109"/>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Ներկայացնել զբոսաշրջության բնագավառին առնչվող միջազգային օրենսդրության հիմնական դրույթները, կիրառել դրանց պահանջները</w:t>
            </w:r>
          </w:p>
        </w:tc>
      </w:tr>
      <w:tr w:rsidR="00D94DE1" w:rsidRPr="001846B3" w14:paraId="6C321B95" w14:textId="77777777" w:rsidTr="00E830C3">
        <w:tc>
          <w:tcPr>
            <w:tcW w:w="567" w:type="dxa"/>
          </w:tcPr>
          <w:p w14:paraId="167EE32D"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CDDEF0B" w14:textId="77777777" w:rsidR="00D94DE1" w:rsidRPr="007650CD" w:rsidRDefault="00D94DE1" w:rsidP="00D94DE1">
            <w:pPr>
              <w:pStyle w:val="ArialArmenian10010"/>
              <w:rPr>
                <w:b/>
                <w:bCs w:val="0"/>
              </w:rPr>
            </w:pPr>
            <w:r w:rsidRPr="007650CD">
              <w:rPr>
                <w:b/>
                <w:bCs w:val="0"/>
              </w:rPr>
              <w:t>Կատարման չափանիշներ</w:t>
            </w:r>
          </w:p>
        </w:tc>
        <w:tc>
          <w:tcPr>
            <w:tcW w:w="11487" w:type="dxa"/>
          </w:tcPr>
          <w:p w14:paraId="09284D98" w14:textId="77777777" w:rsidR="00D94DE1" w:rsidRPr="00125924" w:rsidRDefault="00D94DE1" w:rsidP="00D94DE1">
            <w:pPr>
              <w:numPr>
                <w:ilvl w:val="0"/>
                <w:numId w:val="65"/>
              </w:numPr>
              <w:spacing w:after="0" w:line="360" w:lineRule="auto"/>
              <w:ind w:left="351" w:hanging="351"/>
              <w:rPr>
                <w:rFonts w:ascii="GHEA Grapalat" w:hAnsi="GHEA Grapalat" w:cs="Courier New"/>
                <w:bCs/>
                <w:kern w:val="36"/>
                <w:sz w:val="20"/>
                <w:szCs w:val="20"/>
                <w:lang w:val="hy-AM"/>
              </w:rPr>
            </w:pPr>
            <w:r w:rsidRPr="00125924">
              <w:rPr>
                <w:rFonts w:ascii="GHEA Grapalat" w:hAnsi="GHEA Grapalat" w:cs="Courier New"/>
                <w:bCs/>
                <w:kern w:val="36"/>
                <w:sz w:val="20"/>
                <w:szCs w:val="20"/>
                <w:lang w:val="hy-AM"/>
              </w:rPr>
              <w:t>ճիշտ է ներկայացնում զբոսաշրջության բնագավառին առնչվող միջազգային իրավական ակտերի հիմնական դրույթները,</w:t>
            </w:r>
          </w:p>
          <w:p w14:paraId="745DBD59" w14:textId="77777777" w:rsidR="00BB5B30" w:rsidRDefault="00D94DE1" w:rsidP="00BB5B30">
            <w:pPr>
              <w:numPr>
                <w:ilvl w:val="0"/>
                <w:numId w:val="65"/>
              </w:numPr>
              <w:spacing w:after="0" w:line="360" w:lineRule="auto"/>
              <w:ind w:left="351" w:hanging="351"/>
              <w:jc w:val="both"/>
              <w:rPr>
                <w:rFonts w:ascii="GHEA Grapalat" w:hAnsi="GHEA Grapalat" w:cs="Courier New"/>
                <w:bCs/>
                <w:kern w:val="36"/>
                <w:sz w:val="20"/>
                <w:szCs w:val="20"/>
                <w:lang w:val="hy-AM"/>
              </w:rPr>
            </w:pPr>
            <w:r w:rsidRPr="00125924">
              <w:rPr>
                <w:rFonts w:ascii="GHEA Grapalat" w:hAnsi="GHEA Grapalat" w:cs="Courier New"/>
                <w:bCs/>
                <w:kern w:val="36"/>
                <w:sz w:val="20"/>
                <w:szCs w:val="20"/>
                <w:lang w:val="hy-AM"/>
              </w:rPr>
              <w:t xml:space="preserve">ներկայացնում է </w:t>
            </w:r>
            <w:r w:rsidR="00BB5B30" w:rsidRPr="00125924">
              <w:rPr>
                <w:rFonts w:ascii="GHEA Grapalat" w:hAnsi="GHEA Grapalat" w:cs="Courier New"/>
                <w:bCs/>
                <w:kern w:val="36"/>
                <w:sz w:val="20"/>
                <w:szCs w:val="20"/>
                <w:lang w:val="hy-AM"/>
              </w:rPr>
              <w:t>զբոսաշրջության բնագավառում գործընկերության զարգաց</w:t>
            </w:r>
            <w:r w:rsidR="00BB5B30" w:rsidRPr="00BB5B30">
              <w:rPr>
                <w:rFonts w:ascii="GHEA Grapalat" w:hAnsi="GHEA Grapalat" w:cs="Courier New"/>
                <w:bCs/>
                <w:kern w:val="36"/>
                <w:sz w:val="20"/>
                <w:szCs w:val="20"/>
                <w:lang w:val="hy-AM"/>
              </w:rPr>
              <w:t xml:space="preserve">ումը խթանող </w:t>
            </w:r>
            <w:r w:rsidRPr="00125924">
              <w:rPr>
                <w:rFonts w:ascii="GHEA Grapalat" w:hAnsi="GHEA Grapalat" w:cs="Courier New"/>
                <w:bCs/>
                <w:kern w:val="36"/>
                <w:sz w:val="20"/>
                <w:szCs w:val="20"/>
                <w:lang w:val="hy-AM"/>
              </w:rPr>
              <w:t xml:space="preserve">միջազգային իրավական </w:t>
            </w:r>
            <w:r w:rsidRPr="00125924">
              <w:rPr>
                <w:rFonts w:ascii="GHEA Grapalat" w:hAnsi="GHEA Grapalat" w:cs="Courier New"/>
                <w:bCs/>
                <w:kern w:val="36"/>
                <w:sz w:val="20"/>
                <w:szCs w:val="20"/>
                <w:lang w:val="hy-AM"/>
              </w:rPr>
              <w:lastRenderedPageBreak/>
              <w:t xml:space="preserve">ակտերը և միջպետական համաձայնագրերը, </w:t>
            </w:r>
          </w:p>
          <w:p w14:paraId="200EA08E" w14:textId="3431C4F5" w:rsidR="00D94DE1" w:rsidRPr="00125924" w:rsidRDefault="00D94DE1" w:rsidP="00BB5B30">
            <w:pPr>
              <w:numPr>
                <w:ilvl w:val="0"/>
                <w:numId w:val="65"/>
              </w:numPr>
              <w:spacing w:after="0" w:line="360" w:lineRule="auto"/>
              <w:ind w:left="351" w:hanging="351"/>
              <w:jc w:val="both"/>
              <w:rPr>
                <w:rFonts w:ascii="GHEA Grapalat" w:hAnsi="GHEA Grapalat" w:cs="Courier New"/>
                <w:bCs/>
                <w:kern w:val="36"/>
                <w:sz w:val="20"/>
                <w:szCs w:val="20"/>
                <w:lang w:val="hy-AM"/>
              </w:rPr>
            </w:pPr>
            <w:r w:rsidRPr="00125924">
              <w:rPr>
                <w:rFonts w:ascii="GHEA Grapalat" w:hAnsi="GHEA Grapalat" w:cs="Courier New"/>
                <w:bCs/>
                <w:kern w:val="36"/>
                <w:sz w:val="20"/>
                <w:szCs w:val="20"/>
                <w:lang w:val="hy-AM"/>
              </w:rPr>
              <w:t>ներկայացնում է իրավիճակային կարգավորումներ՝ կիրառելով զբոսաշրջության բնագավառին առնչվող միջազգային իրավական ակտերի պահանջները:</w:t>
            </w:r>
          </w:p>
        </w:tc>
      </w:tr>
      <w:tr w:rsidR="00D94DE1" w:rsidRPr="001846B3" w14:paraId="24CC243C" w14:textId="77777777" w:rsidTr="00E830C3">
        <w:tc>
          <w:tcPr>
            <w:tcW w:w="567" w:type="dxa"/>
          </w:tcPr>
          <w:p w14:paraId="59592594"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4C0381BF" w14:textId="77777777" w:rsidR="00D94DE1" w:rsidRPr="007650CD" w:rsidRDefault="00D94DE1" w:rsidP="00D94DE1">
            <w:pPr>
              <w:pStyle w:val="ArialArmenian10010"/>
              <w:rPr>
                <w:b/>
                <w:bCs w:val="0"/>
              </w:rPr>
            </w:pPr>
            <w:r w:rsidRPr="007650CD">
              <w:rPr>
                <w:b/>
                <w:bCs w:val="0"/>
              </w:rPr>
              <w:t>ՈՒսումնառության արդյունք 2</w:t>
            </w:r>
          </w:p>
        </w:tc>
        <w:tc>
          <w:tcPr>
            <w:tcW w:w="11487" w:type="dxa"/>
          </w:tcPr>
          <w:p w14:paraId="3D955434" w14:textId="77777777" w:rsidR="00D94DE1" w:rsidRPr="00FA1598" w:rsidRDefault="00D94DE1" w:rsidP="00D94DE1">
            <w:pPr>
              <w:spacing w:after="0" w:line="360" w:lineRule="auto"/>
              <w:ind w:hanging="32"/>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Ներկայացնել զբոսաշրջային միջազգային կազմակերպությունների և միավորումների հետ համագործակցության մեխանիզմները</w:t>
            </w:r>
          </w:p>
        </w:tc>
      </w:tr>
      <w:tr w:rsidR="00D94DE1" w:rsidRPr="001846B3" w14:paraId="7924E93D" w14:textId="77777777" w:rsidTr="00E830C3">
        <w:tc>
          <w:tcPr>
            <w:tcW w:w="567" w:type="dxa"/>
          </w:tcPr>
          <w:p w14:paraId="4696E75D"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636C543" w14:textId="77777777" w:rsidR="00D94DE1" w:rsidRPr="007650CD" w:rsidRDefault="00D94DE1" w:rsidP="00D94DE1">
            <w:pPr>
              <w:pStyle w:val="ArialArmenian10010"/>
              <w:rPr>
                <w:b/>
                <w:bCs w:val="0"/>
              </w:rPr>
            </w:pPr>
            <w:r w:rsidRPr="007650CD">
              <w:rPr>
                <w:b/>
                <w:bCs w:val="0"/>
              </w:rPr>
              <w:t>Կատարման չափանիշներ</w:t>
            </w:r>
          </w:p>
        </w:tc>
        <w:tc>
          <w:tcPr>
            <w:tcW w:w="11487" w:type="dxa"/>
          </w:tcPr>
          <w:p w14:paraId="1E3A5317" w14:textId="77777777" w:rsidR="00D94DE1" w:rsidRPr="00FA1598" w:rsidRDefault="00D94DE1" w:rsidP="00D94DE1">
            <w:pPr>
              <w:numPr>
                <w:ilvl w:val="0"/>
                <w:numId w:val="66"/>
              </w:numPr>
              <w:spacing w:after="0" w:line="360" w:lineRule="auto"/>
              <w:ind w:left="351" w:hanging="351"/>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ներկայացնում է զբոսաշրջային միջազգային միություններն ու միավորումները, </w:t>
            </w:r>
          </w:p>
          <w:p w14:paraId="3E92523A" w14:textId="77777777" w:rsidR="00D94DE1" w:rsidRPr="00FA1598" w:rsidRDefault="00D94DE1" w:rsidP="00D94DE1">
            <w:pPr>
              <w:numPr>
                <w:ilvl w:val="0"/>
                <w:numId w:val="66"/>
              </w:numPr>
              <w:spacing w:after="0" w:line="360" w:lineRule="auto"/>
              <w:ind w:left="351" w:hanging="351"/>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ճիշտ է ներկայացնում զբոսաշրջային միջազգային կազմակերպություններին անդամակցության նախապայմաններն ու ընթացակարգերը,</w:t>
            </w:r>
          </w:p>
          <w:p w14:paraId="0E694FBE" w14:textId="77777777" w:rsidR="00D94DE1" w:rsidRPr="00FA1598" w:rsidRDefault="00D94DE1" w:rsidP="00D94DE1">
            <w:pPr>
              <w:numPr>
                <w:ilvl w:val="0"/>
                <w:numId w:val="66"/>
              </w:numPr>
              <w:spacing w:after="0" w:line="360" w:lineRule="auto"/>
              <w:ind w:left="351" w:hanging="351"/>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զբոսաշրջային միջազգային կազմակերպություններին և միավորումներին անդամակցության կամ համագործակցության առավելություններն ու դժվարությունները,</w:t>
            </w:r>
          </w:p>
        </w:tc>
      </w:tr>
      <w:tr w:rsidR="00D94DE1" w:rsidRPr="001846B3" w14:paraId="6B08A451" w14:textId="77777777" w:rsidTr="00E830C3">
        <w:tc>
          <w:tcPr>
            <w:tcW w:w="567" w:type="dxa"/>
          </w:tcPr>
          <w:p w14:paraId="1814B25D"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6D0B4E28" w14:textId="77777777" w:rsidR="00D94DE1" w:rsidRPr="007650CD" w:rsidRDefault="00D94DE1" w:rsidP="00D94DE1">
            <w:pPr>
              <w:pStyle w:val="ArialArmenian10010"/>
              <w:rPr>
                <w:b/>
                <w:bCs w:val="0"/>
              </w:rPr>
            </w:pPr>
            <w:r w:rsidRPr="007650CD">
              <w:rPr>
                <w:b/>
                <w:bCs w:val="0"/>
              </w:rPr>
              <w:t>ՈՒսումնառության արդյունք 3</w:t>
            </w:r>
          </w:p>
        </w:tc>
        <w:tc>
          <w:tcPr>
            <w:tcW w:w="11487" w:type="dxa"/>
          </w:tcPr>
          <w:p w14:paraId="65C25375" w14:textId="54062EDB" w:rsidR="00D94DE1" w:rsidRPr="00FA1598" w:rsidRDefault="00D94DE1" w:rsidP="00D94DE1">
            <w:pPr>
              <w:spacing w:after="0" w:line="360" w:lineRule="auto"/>
              <w:ind w:left="351" w:hanging="351"/>
              <w:rPr>
                <w:rFonts w:ascii="GHEA Grapalat" w:hAnsi="GHEA Grapalat" w:cs="Courier New"/>
                <w:bCs/>
                <w:kern w:val="36"/>
                <w:sz w:val="20"/>
                <w:szCs w:val="20"/>
                <w:lang w:val="hy-AM"/>
              </w:rPr>
            </w:pPr>
            <w:r>
              <w:rPr>
                <w:rFonts w:ascii="GHEA Grapalat" w:hAnsi="GHEA Grapalat" w:cs="Courier New"/>
                <w:bCs/>
                <w:kern w:val="36"/>
                <w:sz w:val="20"/>
                <w:szCs w:val="20"/>
                <w:lang w:val="hy-AM"/>
              </w:rPr>
              <w:t xml:space="preserve">Ներկայացնել </w:t>
            </w:r>
            <w:r w:rsidRPr="00FA1598">
              <w:rPr>
                <w:rFonts w:ascii="GHEA Grapalat" w:hAnsi="GHEA Grapalat" w:cs="Courier New"/>
                <w:bCs/>
                <w:kern w:val="36"/>
                <w:sz w:val="20"/>
                <w:szCs w:val="20"/>
                <w:lang w:val="hy-AM"/>
              </w:rPr>
              <w:t>միջազգային գործընկերային հարաբերությունների ձևավորման նախապայմաններ</w:t>
            </w:r>
            <w:r>
              <w:rPr>
                <w:rFonts w:ascii="GHEA Grapalat" w:hAnsi="GHEA Grapalat" w:cs="Courier New"/>
                <w:bCs/>
                <w:kern w:val="36"/>
                <w:sz w:val="20"/>
                <w:szCs w:val="20"/>
                <w:lang w:val="hy-AM"/>
              </w:rPr>
              <w:t>ը</w:t>
            </w:r>
          </w:p>
        </w:tc>
      </w:tr>
      <w:tr w:rsidR="00D94DE1" w:rsidRPr="001846B3" w14:paraId="08F4ABF8" w14:textId="77777777" w:rsidTr="00E830C3">
        <w:tc>
          <w:tcPr>
            <w:tcW w:w="567" w:type="dxa"/>
          </w:tcPr>
          <w:p w14:paraId="45949815"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09B43C1" w14:textId="77777777" w:rsidR="00D94DE1" w:rsidRPr="007650CD" w:rsidRDefault="00D94DE1" w:rsidP="00204B09">
            <w:pPr>
              <w:pStyle w:val="ArialArmenian10010"/>
              <w:rPr>
                <w:b/>
                <w:bCs w:val="0"/>
              </w:rPr>
            </w:pPr>
            <w:r w:rsidRPr="007650CD">
              <w:rPr>
                <w:b/>
                <w:bCs w:val="0"/>
              </w:rPr>
              <w:t>Կատարման չափանիշներ</w:t>
            </w:r>
          </w:p>
        </w:tc>
        <w:tc>
          <w:tcPr>
            <w:tcW w:w="11487" w:type="dxa"/>
          </w:tcPr>
          <w:p w14:paraId="0F83330F" w14:textId="77777777" w:rsidR="00D94DE1" w:rsidRPr="00FA1598" w:rsidRDefault="00D94DE1" w:rsidP="00D94DE1">
            <w:pPr>
              <w:numPr>
                <w:ilvl w:val="0"/>
                <w:numId w:val="67"/>
              </w:numPr>
              <w:spacing w:after="0" w:line="360" w:lineRule="auto"/>
              <w:ind w:left="351" w:hanging="351"/>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զբոսաշրջության բնագավառի օտարերկյա կազմակերպությունների հետ համագործակցության անհրաժեշտությունը,</w:t>
            </w:r>
          </w:p>
          <w:p w14:paraId="374A8850" w14:textId="77777777" w:rsidR="00D94DE1" w:rsidRPr="00FA1598" w:rsidRDefault="00D94DE1" w:rsidP="00D94DE1">
            <w:pPr>
              <w:numPr>
                <w:ilvl w:val="0"/>
                <w:numId w:val="67"/>
              </w:numPr>
              <w:spacing w:after="0" w:line="360" w:lineRule="auto"/>
              <w:ind w:left="351" w:hanging="351"/>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ճիշտ է ներկայացնում զբոսաշրջության բնագավառի օտարերկրյա կազմակերպությունների հետ գործընկերության նախապայմանները, փոխադարձ շահերը,</w:t>
            </w:r>
          </w:p>
          <w:p w14:paraId="415C31F0" w14:textId="77777777" w:rsidR="00D94DE1" w:rsidRPr="00FA1598" w:rsidRDefault="00D94DE1" w:rsidP="00D94DE1">
            <w:pPr>
              <w:numPr>
                <w:ilvl w:val="0"/>
                <w:numId w:val="67"/>
              </w:numPr>
              <w:spacing w:after="0" w:line="360" w:lineRule="auto"/>
              <w:ind w:left="351" w:hanging="351"/>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կազմում է զբոսաշրջության ոլորտի որևէ օտարերկրյա կազմակերպության հետ գործընկերության առաջարկ:</w:t>
            </w:r>
          </w:p>
        </w:tc>
      </w:tr>
      <w:tr w:rsidR="00D94DE1" w:rsidRPr="001846B3" w14:paraId="18DA9E0C" w14:textId="77777777" w:rsidTr="00E830C3">
        <w:tc>
          <w:tcPr>
            <w:tcW w:w="567" w:type="dxa"/>
          </w:tcPr>
          <w:p w14:paraId="2D75EC29"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1FF1BB09" w14:textId="77777777" w:rsidR="00D94DE1" w:rsidRPr="007650CD" w:rsidRDefault="00D94DE1" w:rsidP="00D94DE1">
            <w:pPr>
              <w:pStyle w:val="ArialArmenian10010"/>
              <w:rPr>
                <w:b/>
                <w:bCs w:val="0"/>
              </w:rPr>
            </w:pPr>
            <w:r w:rsidRPr="007650CD">
              <w:rPr>
                <w:b/>
                <w:bCs w:val="0"/>
              </w:rPr>
              <w:t>ՈՒսումնառության արդյունք 4</w:t>
            </w:r>
          </w:p>
        </w:tc>
        <w:tc>
          <w:tcPr>
            <w:tcW w:w="11487" w:type="dxa"/>
          </w:tcPr>
          <w:p w14:paraId="17A10F74" w14:textId="07775F4D" w:rsidR="00D94DE1" w:rsidRPr="00FA1598" w:rsidRDefault="00D94DE1" w:rsidP="00D94DE1">
            <w:pPr>
              <w:spacing w:after="0" w:line="360" w:lineRule="auto"/>
              <w:rPr>
                <w:rFonts w:ascii="GHEA Grapalat" w:hAnsi="GHEA Grapalat" w:cs="Courier New"/>
                <w:bCs/>
                <w:kern w:val="36"/>
                <w:sz w:val="20"/>
                <w:szCs w:val="20"/>
                <w:lang w:val="hy-AM"/>
              </w:rPr>
            </w:pPr>
            <w:r>
              <w:rPr>
                <w:rFonts w:ascii="GHEA Grapalat" w:hAnsi="GHEA Grapalat" w:cs="Courier New"/>
                <w:bCs/>
                <w:kern w:val="36"/>
                <w:sz w:val="20"/>
                <w:szCs w:val="20"/>
                <w:lang w:val="hy-AM"/>
              </w:rPr>
              <w:t xml:space="preserve">Ներկայացնել </w:t>
            </w:r>
            <w:r w:rsidRPr="00FA1598">
              <w:rPr>
                <w:rFonts w:ascii="GHEA Grapalat" w:hAnsi="GHEA Grapalat" w:cs="Courier New"/>
                <w:bCs/>
                <w:kern w:val="36"/>
                <w:sz w:val="20"/>
                <w:szCs w:val="20"/>
                <w:lang w:val="hy-AM"/>
              </w:rPr>
              <w:t>զբոսաշրջության բնագավառի ապահովագրության և վերաապահովագրության համակարգեր</w:t>
            </w:r>
          </w:p>
        </w:tc>
      </w:tr>
      <w:tr w:rsidR="00D94DE1" w:rsidRPr="001846B3" w14:paraId="4C895460" w14:textId="77777777" w:rsidTr="00E830C3">
        <w:tc>
          <w:tcPr>
            <w:tcW w:w="567" w:type="dxa"/>
          </w:tcPr>
          <w:p w14:paraId="15EE0216"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6D2C3A8" w14:textId="77777777" w:rsidR="00D94DE1" w:rsidRPr="007650CD" w:rsidRDefault="00D94DE1" w:rsidP="00D94DE1">
            <w:pPr>
              <w:pStyle w:val="ArialArmenian10010"/>
              <w:rPr>
                <w:b/>
                <w:bCs w:val="0"/>
              </w:rPr>
            </w:pPr>
            <w:r w:rsidRPr="007650CD">
              <w:rPr>
                <w:b/>
                <w:bCs w:val="0"/>
              </w:rPr>
              <w:t>Կատարման չափանիշներ</w:t>
            </w:r>
          </w:p>
        </w:tc>
        <w:tc>
          <w:tcPr>
            <w:tcW w:w="11487" w:type="dxa"/>
          </w:tcPr>
          <w:p w14:paraId="3EA8F0AD" w14:textId="77777777" w:rsidR="00D94DE1" w:rsidRPr="00FA1598" w:rsidRDefault="00D94DE1" w:rsidP="00D94DE1">
            <w:pPr>
              <w:numPr>
                <w:ilvl w:val="0"/>
                <w:numId w:val="68"/>
              </w:numPr>
              <w:spacing w:after="0" w:line="360" w:lineRule="auto"/>
              <w:ind w:left="351" w:hanging="284"/>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ճիշտ է ներկայացնում ապահովագրության համակարգի էությունն ու անհրաժեշտությունը,</w:t>
            </w:r>
          </w:p>
          <w:p w14:paraId="72260538" w14:textId="77777777" w:rsidR="00D94DE1" w:rsidRPr="00FA1598" w:rsidRDefault="00D94DE1" w:rsidP="00D94DE1">
            <w:pPr>
              <w:numPr>
                <w:ilvl w:val="0"/>
                <w:numId w:val="68"/>
              </w:numPr>
              <w:spacing w:after="0" w:line="360" w:lineRule="auto"/>
              <w:ind w:left="351" w:hanging="284"/>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զբոսաշրջության բնագավառում կիրառվող ապահովագրության ձևերը,</w:t>
            </w:r>
          </w:p>
          <w:p w14:paraId="37A33685" w14:textId="7BF12AC7" w:rsidR="00D94DE1" w:rsidRPr="00FA1598" w:rsidRDefault="00D94DE1" w:rsidP="00D94DE1">
            <w:pPr>
              <w:numPr>
                <w:ilvl w:val="0"/>
                <w:numId w:val="68"/>
              </w:numPr>
              <w:spacing w:after="0" w:line="360" w:lineRule="auto"/>
              <w:ind w:left="351" w:hanging="284"/>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նկարագրում է գործընկեր կազմակերպությունների միջև վերաապահովագրության կիրառման գործընթացները,</w:t>
            </w:r>
          </w:p>
          <w:p w14:paraId="0B6F6BDA" w14:textId="0D768661" w:rsidR="00D94DE1" w:rsidRPr="00FA1598" w:rsidRDefault="00D94DE1" w:rsidP="00D94DE1">
            <w:pPr>
              <w:numPr>
                <w:ilvl w:val="0"/>
                <w:numId w:val="68"/>
              </w:numPr>
              <w:spacing w:after="0" w:line="360" w:lineRule="auto"/>
              <w:ind w:left="351" w:hanging="284"/>
              <w:rPr>
                <w:rFonts w:ascii="GHEA Grapalat" w:hAnsi="GHEA Grapalat" w:cs="Courier New"/>
                <w:bCs/>
                <w:kern w:val="36"/>
                <w:sz w:val="20"/>
                <w:szCs w:val="20"/>
                <w:lang w:val="hy-AM"/>
              </w:rPr>
            </w:pPr>
            <w:r w:rsidRPr="00F16900">
              <w:rPr>
                <w:rFonts w:ascii="GHEA Grapalat" w:hAnsi="GHEA Grapalat" w:cs="Courier New"/>
                <w:bCs/>
                <w:kern w:val="36"/>
                <w:sz w:val="20"/>
                <w:szCs w:val="20"/>
                <w:lang w:val="hy-AM"/>
              </w:rPr>
              <w:t xml:space="preserve">կազմում է զբոսաշրջիկի ապահովագրական դեպքի հիման վրա վերաապահովագրման պատվիրակում։ </w:t>
            </w:r>
          </w:p>
        </w:tc>
      </w:tr>
      <w:tr w:rsidR="00D94DE1" w:rsidRPr="001846B3" w14:paraId="580EC4ED" w14:textId="77777777" w:rsidTr="00E830C3">
        <w:tc>
          <w:tcPr>
            <w:tcW w:w="567" w:type="dxa"/>
          </w:tcPr>
          <w:p w14:paraId="4B76B9F8"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24C949CB" w14:textId="77777777" w:rsidR="00D94DE1" w:rsidRPr="007650CD" w:rsidRDefault="00D94DE1" w:rsidP="00D94DE1">
            <w:pPr>
              <w:pStyle w:val="ArialArmenian10010"/>
              <w:rPr>
                <w:b/>
                <w:bCs w:val="0"/>
              </w:rPr>
            </w:pPr>
            <w:r w:rsidRPr="007650CD">
              <w:rPr>
                <w:b/>
                <w:bCs w:val="0"/>
              </w:rPr>
              <w:t>ՈՒսումնառության արդյունք 5</w:t>
            </w:r>
          </w:p>
        </w:tc>
        <w:tc>
          <w:tcPr>
            <w:tcW w:w="11487" w:type="dxa"/>
          </w:tcPr>
          <w:p w14:paraId="5920BD66" w14:textId="04E2D13A" w:rsidR="00D94DE1" w:rsidRPr="00FA1598" w:rsidRDefault="00D94DE1" w:rsidP="00D94DE1">
            <w:pPr>
              <w:spacing w:after="0" w:line="360" w:lineRule="auto"/>
              <w:ind w:hanging="32"/>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Ներկայացնել ուղևորափոխադրման ծառայությունների առանձնահատկությունները՝ ըստ ուղևորների կարգավիճակի </w:t>
            </w:r>
          </w:p>
        </w:tc>
      </w:tr>
      <w:tr w:rsidR="00D94DE1" w:rsidRPr="001846B3" w14:paraId="726D678B" w14:textId="77777777" w:rsidTr="00E830C3">
        <w:tc>
          <w:tcPr>
            <w:tcW w:w="567" w:type="dxa"/>
          </w:tcPr>
          <w:p w14:paraId="49A58DE4"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F413CD7" w14:textId="77777777" w:rsidR="00D94DE1" w:rsidRPr="007650CD" w:rsidRDefault="00D94DE1" w:rsidP="00D94DE1">
            <w:pPr>
              <w:pStyle w:val="ArialArmenian10010"/>
              <w:rPr>
                <w:b/>
                <w:bCs w:val="0"/>
              </w:rPr>
            </w:pPr>
            <w:r w:rsidRPr="007650CD">
              <w:rPr>
                <w:b/>
                <w:bCs w:val="0"/>
              </w:rPr>
              <w:t>Կատարման չափանիշներ</w:t>
            </w:r>
          </w:p>
        </w:tc>
        <w:tc>
          <w:tcPr>
            <w:tcW w:w="11487" w:type="dxa"/>
          </w:tcPr>
          <w:p w14:paraId="34C7FC37" w14:textId="77777777" w:rsidR="00D94DE1" w:rsidRPr="00FA1598" w:rsidRDefault="00D94DE1" w:rsidP="00D94DE1">
            <w:pPr>
              <w:numPr>
                <w:ilvl w:val="0"/>
                <w:numId w:val="69"/>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ուղևորափոխադրման ծառայություններից արտոնյալ պայմաններով օգտվելու իրավունք ունեցող ուղևորներին (կարգավիճակը),</w:t>
            </w:r>
          </w:p>
          <w:p w14:paraId="7723AA69" w14:textId="77777777" w:rsidR="00D94DE1" w:rsidRPr="00FA1598" w:rsidRDefault="00D94DE1" w:rsidP="00D94DE1">
            <w:pPr>
              <w:numPr>
                <w:ilvl w:val="0"/>
                <w:numId w:val="69"/>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 ճիշտ է ներկայացնում դիվանագիտական ծառայողների փոխադրումների կազմակերպման պայմանները,</w:t>
            </w:r>
          </w:p>
          <w:p w14:paraId="2E4D7595" w14:textId="77777777" w:rsidR="00D94DE1" w:rsidRPr="00FA1598" w:rsidRDefault="00D94DE1" w:rsidP="00D94DE1">
            <w:pPr>
              <w:numPr>
                <w:ilvl w:val="0"/>
                <w:numId w:val="69"/>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ճիշտ է ներկայացնում մանկահասակ երեխաների և հղի կանանց փոխադրումների կազմակերպման պայմանները, </w:t>
            </w:r>
          </w:p>
          <w:p w14:paraId="6CA49D48" w14:textId="77777777" w:rsidR="00D94DE1" w:rsidRPr="00FA1598" w:rsidRDefault="00D94DE1" w:rsidP="00D94DE1">
            <w:pPr>
              <w:numPr>
                <w:ilvl w:val="0"/>
                <w:numId w:val="69"/>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lastRenderedPageBreak/>
              <w:t xml:space="preserve">ճիշտ է ներկայացնում հաշմանդամություն ունեցող անձանց փոխադրումների կազմակերպման պայմանները, </w:t>
            </w:r>
          </w:p>
          <w:p w14:paraId="0232D04A" w14:textId="77777777" w:rsidR="00D94DE1" w:rsidRPr="00FA1598" w:rsidRDefault="00D94DE1" w:rsidP="00D94DE1">
            <w:pPr>
              <w:numPr>
                <w:ilvl w:val="0"/>
                <w:numId w:val="69"/>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 կազմում է արտոնություններ ունեցող զբոսաշրջիկների խմբի փոխադրման ծառայությունների կազմակերպման պլան։ </w:t>
            </w:r>
          </w:p>
        </w:tc>
      </w:tr>
      <w:tr w:rsidR="00D94DE1" w:rsidRPr="001846B3" w14:paraId="5FC18F13" w14:textId="77777777" w:rsidTr="00E830C3">
        <w:tc>
          <w:tcPr>
            <w:tcW w:w="567" w:type="dxa"/>
          </w:tcPr>
          <w:p w14:paraId="6A2A3655"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70734EF1" w14:textId="77777777" w:rsidR="00D94DE1" w:rsidRPr="007650CD" w:rsidRDefault="00D94DE1" w:rsidP="00D94DE1">
            <w:pPr>
              <w:pStyle w:val="ArialArmenian10010"/>
              <w:rPr>
                <w:b/>
                <w:bCs w:val="0"/>
              </w:rPr>
            </w:pPr>
            <w:r w:rsidRPr="007650CD">
              <w:rPr>
                <w:b/>
                <w:bCs w:val="0"/>
              </w:rPr>
              <w:t>ՈՒսումնառության արդյունք 6</w:t>
            </w:r>
          </w:p>
        </w:tc>
        <w:tc>
          <w:tcPr>
            <w:tcW w:w="11487" w:type="dxa"/>
          </w:tcPr>
          <w:p w14:paraId="12A85B41" w14:textId="0D881A59" w:rsidR="00D94DE1" w:rsidRPr="00FA1598" w:rsidRDefault="00D94DE1" w:rsidP="00D94DE1">
            <w:pPr>
              <w:spacing w:after="0" w:line="360" w:lineRule="auto"/>
              <w:ind w:left="351" w:hanging="284"/>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Ներկայացնել զբոսաշրջիկին թույլատրելի արտահանման և ներմուծման ապրանքները </w:t>
            </w:r>
          </w:p>
        </w:tc>
      </w:tr>
      <w:tr w:rsidR="00D94DE1" w:rsidRPr="001846B3" w14:paraId="44624274" w14:textId="77777777" w:rsidTr="00E830C3">
        <w:tc>
          <w:tcPr>
            <w:tcW w:w="567" w:type="dxa"/>
          </w:tcPr>
          <w:p w14:paraId="1F9AAA2A"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B7ED412" w14:textId="77777777" w:rsidR="00D94DE1" w:rsidRPr="007650CD" w:rsidRDefault="00D94DE1" w:rsidP="00D94DE1">
            <w:pPr>
              <w:pStyle w:val="ArialArmenian10010"/>
              <w:rPr>
                <w:b/>
                <w:bCs w:val="0"/>
              </w:rPr>
            </w:pPr>
            <w:r w:rsidRPr="007650CD">
              <w:rPr>
                <w:b/>
                <w:bCs w:val="0"/>
              </w:rPr>
              <w:t>Կատարման չափանիշներ</w:t>
            </w:r>
          </w:p>
        </w:tc>
        <w:tc>
          <w:tcPr>
            <w:tcW w:w="11487" w:type="dxa"/>
          </w:tcPr>
          <w:p w14:paraId="1B9A5C9B" w14:textId="77777777" w:rsidR="00D94DE1" w:rsidRPr="00FA1598" w:rsidRDefault="00D94DE1" w:rsidP="00D94DE1">
            <w:pPr>
              <w:numPr>
                <w:ilvl w:val="0"/>
                <w:numId w:val="70"/>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մշակութային արժեքների ազգային ցանկի հիմնական բաղադրիչները,</w:t>
            </w:r>
          </w:p>
          <w:p w14:paraId="0BDF6447" w14:textId="77777777" w:rsidR="00D94DE1" w:rsidRPr="00FA1598" w:rsidRDefault="00D94DE1" w:rsidP="00D94DE1">
            <w:pPr>
              <w:numPr>
                <w:ilvl w:val="0"/>
                <w:numId w:val="70"/>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ներկայացնում է զբոսաշրջիկին թույլատրելի արտահանման և ներմուծման իրավական կարգավորումները, </w:t>
            </w:r>
          </w:p>
          <w:p w14:paraId="1416B397" w14:textId="77777777" w:rsidR="00D94DE1" w:rsidRPr="00FA1598" w:rsidRDefault="00D94DE1" w:rsidP="00D94DE1">
            <w:pPr>
              <w:numPr>
                <w:ilvl w:val="0"/>
                <w:numId w:val="70"/>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ներկայացնում է զբոսաշրջիկների կողմից ապրանքներ (մշակութային արժեքներ) արտահանելու հնարավորությունները, </w:t>
            </w:r>
          </w:p>
          <w:p w14:paraId="45F45962" w14:textId="77777777" w:rsidR="00D94DE1" w:rsidRPr="00FA1598" w:rsidRDefault="00D94DE1" w:rsidP="00D94DE1">
            <w:pPr>
              <w:numPr>
                <w:ilvl w:val="0"/>
                <w:numId w:val="70"/>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զբոսաշրջիկների կողմից ապրանքներ (մշակութային արժեքներ) ներմուծելու հնարավորությունները,</w:t>
            </w:r>
          </w:p>
          <w:p w14:paraId="4A15E0EA" w14:textId="5EFE7F46" w:rsidR="00D94DE1" w:rsidRPr="00FA1598" w:rsidRDefault="00D94DE1" w:rsidP="00D94DE1">
            <w:pPr>
              <w:numPr>
                <w:ilvl w:val="0"/>
                <w:numId w:val="70"/>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տրամադրում է խորհրդատվություն ապրանքներ (մշակութային արժեքներ) արտահանող և ներմուծող զբոսաշրջիկին</w:t>
            </w:r>
            <w:r>
              <w:rPr>
                <w:rFonts w:ascii="GHEA Grapalat" w:hAnsi="GHEA Grapalat" w:cs="Courier New"/>
                <w:bCs/>
                <w:kern w:val="36"/>
                <w:sz w:val="20"/>
                <w:szCs w:val="20"/>
                <w:lang w:val="hy-AM"/>
              </w:rPr>
              <w:t>:</w:t>
            </w:r>
          </w:p>
        </w:tc>
      </w:tr>
      <w:tr w:rsidR="00D94DE1" w:rsidRPr="001846B3" w14:paraId="62F1D9FE" w14:textId="77777777" w:rsidTr="00064CD3">
        <w:tc>
          <w:tcPr>
            <w:tcW w:w="15173" w:type="dxa"/>
            <w:gridSpan w:val="3"/>
          </w:tcPr>
          <w:p w14:paraId="7D70942F" w14:textId="37D07C47" w:rsidR="00D94DE1" w:rsidRPr="00FA1598" w:rsidRDefault="00D94DE1" w:rsidP="00D94DE1">
            <w:pPr>
              <w:spacing w:after="0" w:line="360" w:lineRule="auto"/>
              <w:ind w:left="351"/>
              <w:jc w:val="center"/>
              <w:rPr>
                <w:rFonts w:ascii="GHEA Grapalat" w:hAnsi="GHEA Grapalat" w:cs="Courier New"/>
                <w:bCs/>
                <w:kern w:val="36"/>
                <w:sz w:val="20"/>
                <w:szCs w:val="20"/>
                <w:lang w:val="hy-AM"/>
              </w:rPr>
            </w:pPr>
            <w:r w:rsidRPr="00FA1598">
              <w:rPr>
                <w:rFonts w:ascii="GHEA Grapalat" w:hAnsi="GHEA Grapalat" w:cs="Courier New"/>
                <w:b/>
                <w:bCs/>
                <w:kern w:val="36"/>
                <w:lang w:val="hy-AM"/>
              </w:rPr>
              <w:t>ՄՈԴՈՒԼԻ ԱՆՎԱՆՈՒՄԸ «</w:t>
            </w:r>
            <w:r w:rsidRPr="00FA1598">
              <w:rPr>
                <w:rFonts w:ascii="GHEA Grapalat" w:hAnsi="GHEA Grapalat" w:cs="Sylfaen"/>
                <w:b/>
                <w:bCs/>
                <w:lang w:val="hy-AM"/>
              </w:rPr>
              <w:t>ԶԲՈՍԱՇՐՋԱՅԻՆ ԵՐԹՈՒՂՈՒ ԿԱԶՄԱԿԵՐՊՄԱՆ ԳՈՐԾԱԲԱՆՈՒԹՅՈՒՆ»</w:t>
            </w:r>
          </w:p>
        </w:tc>
      </w:tr>
      <w:tr w:rsidR="00D94DE1" w:rsidRPr="00CD733D" w14:paraId="54581B4B" w14:textId="77777777" w:rsidTr="00E830C3">
        <w:tc>
          <w:tcPr>
            <w:tcW w:w="567" w:type="dxa"/>
          </w:tcPr>
          <w:p w14:paraId="708A4714"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03D5B2F2" w14:textId="458A33B8" w:rsidR="00D94DE1" w:rsidRPr="007650CD" w:rsidRDefault="00D94DE1" w:rsidP="00D94DE1">
            <w:pPr>
              <w:pStyle w:val="ArialArmenian10010"/>
              <w:rPr>
                <w:b/>
                <w:bCs w:val="0"/>
              </w:rPr>
            </w:pPr>
            <w:r w:rsidRPr="007650CD">
              <w:rPr>
                <w:b/>
                <w:bCs w:val="0"/>
              </w:rPr>
              <w:t>Մոդուլի դասիչը</w:t>
            </w:r>
          </w:p>
        </w:tc>
        <w:tc>
          <w:tcPr>
            <w:tcW w:w="11487" w:type="dxa"/>
          </w:tcPr>
          <w:p w14:paraId="383E97F3" w14:textId="61EEEB4A" w:rsidR="00D94DE1" w:rsidRPr="00FA1598" w:rsidRDefault="00D94DE1" w:rsidP="00D94DE1">
            <w:pPr>
              <w:spacing w:after="0" w:line="360" w:lineRule="auto"/>
              <w:ind w:left="32"/>
              <w:jc w:val="both"/>
              <w:rPr>
                <w:rFonts w:ascii="GHEA Grapalat" w:hAnsi="GHEA Grapalat" w:cs="Courier New"/>
                <w:bCs/>
                <w:kern w:val="36"/>
                <w:sz w:val="20"/>
                <w:szCs w:val="20"/>
                <w:lang w:val="hy-AM"/>
              </w:rPr>
            </w:pPr>
            <w:r w:rsidRPr="00FA1598">
              <w:rPr>
                <w:rFonts w:ascii="GHEA Grapalat" w:hAnsi="GHEA Grapalat"/>
                <w:sz w:val="20"/>
                <w:szCs w:val="20"/>
                <w:lang w:val="ru-RU"/>
              </w:rPr>
              <w:t>ԶՕԼ-5-24-02</w:t>
            </w:r>
            <w:r w:rsidRPr="00FA1598">
              <w:rPr>
                <w:rFonts w:ascii="GHEA Grapalat" w:hAnsi="GHEA Grapalat"/>
                <w:sz w:val="20"/>
                <w:szCs w:val="20"/>
              </w:rPr>
              <w:t>3</w:t>
            </w:r>
          </w:p>
        </w:tc>
      </w:tr>
      <w:tr w:rsidR="00D94DE1" w:rsidRPr="001846B3" w14:paraId="6DB63197" w14:textId="77777777" w:rsidTr="00E830C3">
        <w:tc>
          <w:tcPr>
            <w:tcW w:w="567" w:type="dxa"/>
          </w:tcPr>
          <w:p w14:paraId="042630F0"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8300D7A" w14:textId="7D92B3F5" w:rsidR="00D94DE1" w:rsidRPr="007650CD" w:rsidRDefault="00D94DE1" w:rsidP="00D94DE1">
            <w:pPr>
              <w:pStyle w:val="ArialArmenian10010"/>
              <w:rPr>
                <w:b/>
                <w:bCs w:val="0"/>
              </w:rPr>
            </w:pPr>
            <w:r w:rsidRPr="007650CD">
              <w:rPr>
                <w:b/>
                <w:bCs w:val="0"/>
              </w:rPr>
              <w:t>Մոդուլի նպատակը</w:t>
            </w:r>
          </w:p>
        </w:tc>
        <w:tc>
          <w:tcPr>
            <w:tcW w:w="11487" w:type="dxa"/>
          </w:tcPr>
          <w:p w14:paraId="7681D430" w14:textId="000EB9B7" w:rsidR="00D94DE1" w:rsidRPr="00064CD3" w:rsidRDefault="00D94DE1" w:rsidP="00D94DE1">
            <w:pPr>
              <w:spacing w:after="0" w:line="360" w:lineRule="auto"/>
              <w:ind w:left="32"/>
              <w:jc w:val="both"/>
              <w:rPr>
                <w:rFonts w:ascii="GHEA Grapalat" w:hAnsi="GHEA Grapalat"/>
                <w:sz w:val="20"/>
                <w:szCs w:val="20"/>
                <w:lang w:val="hy-AM"/>
              </w:rPr>
            </w:pPr>
            <w:r w:rsidRPr="00FA1598">
              <w:rPr>
                <w:rFonts w:ascii="GHEA Grapalat" w:hAnsi="GHEA Grapalat" w:cs="Courier New"/>
                <w:bCs/>
                <w:kern w:val="36"/>
                <w:sz w:val="20"/>
                <w:szCs w:val="20"/>
                <w:lang w:val="hy-AM"/>
              </w:rPr>
              <w:t xml:space="preserve">Մոդուլի նպատակն է </w:t>
            </w:r>
            <w:r w:rsidRPr="00B422F6">
              <w:rPr>
                <w:rFonts w:ascii="GHEA Grapalat" w:hAnsi="GHEA Grapalat" w:cs="Courier New"/>
                <w:bCs/>
                <w:kern w:val="36"/>
                <w:sz w:val="20"/>
                <w:szCs w:val="20"/>
                <w:lang w:val="hy-AM"/>
              </w:rPr>
              <w:t>ուսանողին</w:t>
            </w:r>
            <w:r w:rsidRPr="00FA1598">
              <w:rPr>
                <w:rFonts w:ascii="GHEA Grapalat" w:hAnsi="GHEA Grapalat" w:cs="Courier New"/>
                <w:bCs/>
                <w:kern w:val="36"/>
                <w:sz w:val="20"/>
                <w:szCs w:val="20"/>
                <w:lang w:val="hy-AM"/>
              </w:rPr>
              <w:t xml:space="preserve"> տալ գիտելիքներ զբոսաշրջային երթուղու </w:t>
            </w:r>
            <w:r w:rsidRPr="00B422F6">
              <w:rPr>
                <w:rFonts w:ascii="GHEA Grapalat" w:hAnsi="GHEA Grapalat" w:cs="Courier New"/>
                <w:bCs/>
                <w:kern w:val="36"/>
                <w:sz w:val="20"/>
                <w:szCs w:val="20"/>
                <w:lang w:val="hy-AM"/>
              </w:rPr>
              <w:t xml:space="preserve">տեսակների, </w:t>
            </w:r>
            <w:r w:rsidRPr="00FA1598">
              <w:rPr>
                <w:rFonts w:ascii="GHEA Grapalat" w:hAnsi="GHEA Grapalat" w:cs="Courier New"/>
                <w:bCs/>
                <w:kern w:val="36"/>
                <w:sz w:val="20"/>
                <w:szCs w:val="20"/>
                <w:lang w:val="hy-AM"/>
              </w:rPr>
              <w:t xml:space="preserve">կազմակերպման </w:t>
            </w:r>
            <w:r w:rsidRPr="00B422F6">
              <w:rPr>
                <w:rFonts w:ascii="GHEA Grapalat" w:hAnsi="GHEA Grapalat" w:cs="Courier New"/>
                <w:bCs/>
                <w:kern w:val="36"/>
                <w:sz w:val="20"/>
                <w:szCs w:val="20"/>
                <w:lang w:val="hy-AM"/>
              </w:rPr>
              <w:t>առանձնահատկությունների և</w:t>
            </w:r>
            <w:r w:rsidRPr="00FA1598">
              <w:rPr>
                <w:rFonts w:ascii="GHEA Grapalat" w:hAnsi="GHEA Grapalat" w:cs="Courier New"/>
                <w:bCs/>
                <w:kern w:val="36"/>
                <w:sz w:val="20"/>
                <w:szCs w:val="20"/>
                <w:lang w:val="hy-AM"/>
              </w:rPr>
              <w:t xml:space="preserve"> դրանց իրականացման տեխնիկական պայմանների վերաբերյալ</w:t>
            </w:r>
            <w:r w:rsidRPr="00B422F6">
              <w:rPr>
                <w:rFonts w:ascii="GHEA Grapalat" w:hAnsi="GHEA Grapalat" w:cs="Courier New"/>
                <w:bCs/>
                <w:kern w:val="36"/>
                <w:sz w:val="20"/>
                <w:szCs w:val="20"/>
                <w:lang w:val="hy-AM"/>
              </w:rPr>
              <w:t xml:space="preserve">, ձևավորել </w:t>
            </w:r>
            <w:r w:rsidRPr="00FA1598">
              <w:rPr>
                <w:rFonts w:ascii="GHEA Grapalat" w:hAnsi="GHEA Grapalat" w:cs="Courier New"/>
                <w:bCs/>
                <w:kern w:val="36"/>
                <w:sz w:val="20"/>
                <w:szCs w:val="20"/>
                <w:lang w:val="hy-AM"/>
              </w:rPr>
              <w:t>զբոսաշրջային երթուղու նախապատրաստ</w:t>
            </w:r>
            <w:r w:rsidRPr="00B422F6">
              <w:rPr>
                <w:rFonts w:ascii="GHEA Grapalat" w:hAnsi="GHEA Grapalat" w:cs="Courier New"/>
                <w:bCs/>
                <w:kern w:val="36"/>
                <w:sz w:val="20"/>
                <w:szCs w:val="20"/>
                <w:lang w:val="hy-AM"/>
              </w:rPr>
              <w:t xml:space="preserve">ման, կազմակերպման և </w:t>
            </w:r>
            <w:r w:rsidRPr="00FA1598">
              <w:rPr>
                <w:rFonts w:ascii="GHEA Grapalat" w:hAnsi="GHEA Grapalat" w:cs="Courier New"/>
                <w:bCs/>
                <w:kern w:val="36"/>
                <w:sz w:val="20"/>
                <w:szCs w:val="20"/>
                <w:lang w:val="hy-AM"/>
              </w:rPr>
              <w:t>սպասարկ</w:t>
            </w:r>
            <w:r w:rsidRPr="00B422F6">
              <w:rPr>
                <w:rFonts w:ascii="GHEA Grapalat" w:hAnsi="GHEA Grapalat" w:cs="Courier New"/>
                <w:bCs/>
                <w:kern w:val="36"/>
                <w:sz w:val="20"/>
                <w:szCs w:val="20"/>
                <w:lang w:val="hy-AM"/>
              </w:rPr>
              <w:t xml:space="preserve">ման, </w:t>
            </w:r>
            <w:r w:rsidRPr="00FA1598">
              <w:rPr>
                <w:rFonts w:ascii="GHEA Grapalat" w:hAnsi="GHEA Grapalat" w:cs="Courier New"/>
                <w:bCs/>
                <w:kern w:val="36"/>
                <w:sz w:val="20"/>
                <w:szCs w:val="20"/>
                <w:lang w:val="hy-AM"/>
              </w:rPr>
              <w:t>ընթացիկ խնդիրներ</w:t>
            </w:r>
            <w:r w:rsidRPr="00B422F6">
              <w:rPr>
                <w:rFonts w:ascii="GHEA Grapalat" w:hAnsi="GHEA Grapalat" w:cs="Courier New"/>
                <w:bCs/>
                <w:kern w:val="36"/>
                <w:sz w:val="20"/>
                <w:szCs w:val="20"/>
                <w:lang w:val="hy-AM"/>
              </w:rPr>
              <w:t xml:space="preserve">ի կարգավորման, </w:t>
            </w:r>
            <w:r w:rsidRPr="00FA1598">
              <w:rPr>
                <w:rFonts w:ascii="GHEA Grapalat" w:hAnsi="GHEA Grapalat" w:cs="Courier New"/>
                <w:bCs/>
                <w:kern w:val="36"/>
                <w:sz w:val="20"/>
                <w:szCs w:val="20"/>
                <w:lang w:val="hy-AM"/>
              </w:rPr>
              <w:t>անհրաժեշտ տեղեկություններ</w:t>
            </w:r>
            <w:r w:rsidRPr="00B422F6">
              <w:rPr>
                <w:rFonts w:ascii="GHEA Grapalat" w:hAnsi="GHEA Grapalat" w:cs="Courier New"/>
                <w:bCs/>
                <w:kern w:val="36"/>
                <w:sz w:val="20"/>
                <w:szCs w:val="20"/>
                <w:lang w:val="hy-AM"/>
              </w:rPr>
              <w:t>ի</w:t>
            </w:r>
            <w:r w:rsidRPr="00FA1598">
              <w:rPr>
                <w:rFonts w:ascii="GHEA Grapalat" w:hAnsi="GHEA Grapalat" w:cs="Courier New"/>
                <w:bCs/>
                <w:kern w:val="36"/>
                <w:sz w:val="20"/>
                <w:szCs w:val="20"/>
                <w:lang w:val="hy-AM"/>
              </w:rPr>
              <w:t xml:space="preserve"> և ծառայություններ</w:t>
            </w:r>
            <w:r w:rsidRPr="00B422F6">
              <w:rPr>
                <w:rFonts w:ascii="GHEA Grapalat" w:hAnsi="GHEA Grapalat" w:cs="Courier New"/>
                <w:bCs/>
                <w:kern w:val="36"/>
                <w:sz w:val="20"/>
                <w:szCs w:val="20"/>
                <w:lang w:val="hy-AM"/>
              </w:rPr>
              <w:t>ի տրամադրման, զբոսաշրջային երթուղու ամփոփման, գնահատման և բարելավման կարողություններ</w:t>
            </w:r>
            <w:r w:rsidRPr="00FA1598">
              <w:rPr>
                <w:rFonts w:ascii="GHEA Grapalat" w:hAnsi="GHEA Grapalat" w:cs="Courier New"/>
                <w:bCs/>
                <w:kern w:val="36"/>
                <w:sz w:val="20"/>
                <w:szCs w:val="20"/>
                <w:lang w:val="hy-AM"/>
              </w:rPr>
              <w:t xml:space="preserve">։ </w:t>
            </w:r>
          </w:p>
        </w:tc>
      </w:tr>
      <w:tr w:rsidR="00D94DE1" w:rsidRPr="00CD733D" w14:paraId="4A7956C0" w14:textId="77777777" w:rsidTr="00E830C3">
        <w:tc>
          <w:tcPr>
            <w:tcW w:w="567" w:type="dxa"/>
          </w:tcPr>
          <w:p w14:paraId="237F55F9"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711F32B" w14:textId="4FF750C2" w:rsidR="00D94DE1" w:rsidRPr="007650CD" w:rsidRDefault="00D94DE1" w:rsidP="00D94DE1">
            <w:pPr>
              <w:pStyle w:val="ArialArmenian10010"/>
              <w:rPr>
                <w:b/>
                <w:bCs w:val="0"/>
              </w:rPr>
            </w:pPr>
            <w:r w:rsidRPr="007650CD">
              <w:rPr>
                <w:b/>
                <w:bCs w:val="0"/>
              </w:rPr>
              <w:t>Մոդուլի տևողությունը</w:t>
            </w:r>
          </w:p>
        </w:tc>
        <w:tc>
          <w:tcPr>
            <w:tcW w:w="11487" w:type="dxa"/>
          </w:tcPr>
          <w:p w14:paraId="36AA9DED" w14:textId="5DE213EB" w:rsidR="00D94DE1" w:rsidRPr="00FA1598" w:rsidRDefault="00D94DE1" w:rsidP="00D94DE1">
            <w:pPr>
              <w:spacing w:after="0" w:line="360" w:lineRule="auto"/>
              <w:ind w:left="32"/>
              <w:jc w:val="both"/>
              <w:rPr>
                <w:rFonts w:ascii="GHEA Grapalat" w:hAnsi="GHEA Grapalat"/>
                <w:sz w:val="20"/>
                <w:szCs w:val="20"/>
                <w:lang w:val="ru-RU"/>
              </w:rPr>
            </w:pPr>
            <w:r w:rsidRPr="00FA1598">
              <w:rPr>
                <w:rFonts w:ascii="GHEA Grapalat" w:hAnsi="GHEA Grapalat" w:cs="Courier New"/>
                <w:bCs/>
                <w:kern w:val="36"/>
                <w:sz w:val="20"/>
                <w:szCs w:val="20"/>
              </w:rPr>
              <w:t xml:space="preserve">72 ժամ </w:t>
            </w:r>
          </w:p>
        </w:tc>
      </w:tr>
      <w:tr w:rsidR="00D94DE1" w:rsidRPr="001846B3" w14:paraId="52CF0C3F" w14:textId="77777777" w:rsidTr="00E830C3">
        <w:tc>
          <w:tcPr>
            <w:tcW w:w="567" w:type="dxa"/>
          </w:tcPr>
          <w:p w14:paraId="08F5CCC5"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8BD5CC2" w14:textId="452305FF" w:rsidR="00D94DE1" w:rsidRPr="007650CD" w:rsidRDefault="00D94DE1" w:rsidP="00D94DE1">
            <w:pPr>
              <w:pStyle w:val="ArialArmenian10010"/>
              <w:rPr>
                <w:b/>
                <w:bCs w:val="0"/>
              </w:rPr>
            </w:pPr>
            <w:r w:rsidRPr="007650CD">
              <w:rPr>
                <w:b/>
                <w:bCs w:val="0"/>
              </w:rPr>
              <w:t>Մուտքային պահանջները</w:t>
            </w:r>
          </w:p>
        </w:tc>
        <w:tc>
          <w:tcPr>
            <w:tcW w:w="11487" w:type="dxa"/>
          </w:tcPr>
          <w:p w14:paraId="739C6B58" w14:textId="6BA9E97E" w:rsidR="00D94DE1" w:rsidRPr="00064CD3" w:rsidRDefault="00D94DE1" w:rsidP="00D94DE1">
            <w:pPr>
              <w:spacing w:after="0" w:line="360" w:lineRule="auto"/>
              <w:ind w:left="32"/>
              <w:jc w:val="both"/>
              <w:rPr>
                <w:rFonts w:ascii="GHEA Grapalat" w:hAnsi="GHEA Grapalat"/>
                <w:sz w:val="20"/>
                <w:szCs w:val="20"/>
                <w:lang w:val="hy-AM"/>
              </w:rPr>
            </w:pPr>
            <w:r w:rsidRPr="00FA1598">
              <w:rPr>
                <w:rFonts w:ascii="GHEA Grapalat" w:hAnsi="GHEA Grapalat"/>
                <w:sz w:val="20"/>
                <w:szCs w:val="20"/>
                <w:lang w:val="hy-AM"/>
              </w:rPr>
              <w:t>Այս մոդուլն ուսումնասիրելուց առաջ անհրաժեշտ է ուսումնասիրել</w:t>
            </w:r>
            <w:r w:rsidRPr="00FA1598">
              <w:rPr>
                <w:rFonts w:ascii="GHEA Grapalat" w:hAnsi="GHEA Grapalat"/>
                <w:bCs/>
                <w:sz w:val="20"/>
                <w:szCs w:val="20"/>
                <w:lang w:val="hy-AM"/>
              </w:rPr>
              <w:t xml:space="preserve"> </w:t>
            </w:r>
            <w:r w:rsidRPr="00B422F6">
              <w:rPr>
                <w:rFonts w:ascii="GHEA Grapalat" w:hAnsi="GHEA Grapalat"/>
                <w:sz w:val="20"/>
                <w:szCs w:val="20"/>
                <w:lang w:val="hy-AM"/>
              </w:rPr>
              <w:t>ԶՕԼ-5-24-004</w:t>
            </w:r>
            <w:r w:rsidRPr="00B422F6">
              <w:rPr>
                <w:rFonts w:ascii="GHEA Grapalat" w:hAnsi="GHEA Grapalat"/>
                <w:b/>
                <w:bCs/>
                <w:sz w:val="20"/>
                <w:szCs w:val="20"/>
                <w:lang w:val="hy-AM"/>
              </w:rPr>
              <w:t xml:space="preserve"> </w:t>
            </w:r>
            <w:r w:rsidRPr="00FA1598">
              <w:rPr>
                <w:rFonts w:ascii="GHEA Grapalat" w:hAnsi="GHEA Grapalat"/>
                <w:bCs/>
                <w:sz w:val="20"/>
                <w:szCs w:val="20"/>
                <w:lang w:val="hy-AM"/>
              </w:rPr>
              <w:t>«</w:t>
            </w:r>
            <w:r w:rsidRPr="00FA1598">
              <w:rPr>
                <w:rFonts w:ascii="GHEA Grapalat" w:hAnsi="GHEA Grapalat"/>
                <w:bCs/>
                <w:sz w:val="20"/>
                <w:szCs w:val="20"/>
                <w:lang w:val="nl-NL"/>
              </w:rPr>
              <w:t>Կիրառական տնտեսագիտություն և գործարար հմտություններ»</w:t>
            </w:r>
            <w:r w:rsidRPr="00B422F6">
              <w:rPr>
                <w:rFonts w:ascii="GHEA Grapalat" w:hAnsi="GHEA Grapalat"/>
                <w:bCs/>
                <w:sz w:val="20"/>
                <w:szCs w:val="20"/>
                <w:lang w:val="hy-AM"/>
              </w:rPr>
              <w:t>, ԶՕԼ-5-24-018 «Զբոսաշրջային ռեսուրսներ»</w:t>
            </w:r>
            <w:r w:rsidRPr="00FA1598">
              <w:rPr>
                <w:rFonts w:ascii="GHEA Grapalat" w:hAnsi="GHEA Grapalat"/>
                <w:bCs/>
                <w:sz w:val="20"/>
                <w:szCs w:val="20"/>
                <w:lang w:val="nl-NL"/>
              </w:rPr>
              <w:t xml:space="preserve"> մոդուլը</w:t>
            </w:r>
            <w:r w:rsidRPr="00FA1598">
              <w:rPr>
                <w:rFonts w:ascii="GHEA Grapalat" w:hAnsi="GHEA Grapalat"/>
                <w:bCs/>
                <w:sz w:val="20"/>
                <w:szCs w:val="20"/>
                <w:lang w:val="hy-AM"/>
              </w:rPr>
              <w:t>:</w:t>
            </w:r>
          </w:p>
        </w:tc>
      </w:tr>
      <w:tr w:rsidR="00D94DE1" w:rsidRPr="001846B3" w14:paraId="649B1F10" w14:textId="77777777" w:rsidTr="00E830C3">
        <w:tc>
          <w:tcPr>
            <w:tcW w:w="567" w:type="dxa"/>
          </w:tcPr>
          <w:p w14:paraId="63FC3272"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5D281B33" w14:textId="534011C4" w:rsidR="00D94DE1" w:rsidRPr="007650CD" w:rsidRDefault="00D94DE1" w:rsidP="00D94DE1">
            <w:pPr>
              <w:pStyle w:val="ArialArmenian10010"/>
              <w:rPr>
                <w:b/>
                <w:bCs w:val="0"/>
              </w:rPr>
            </w:pPr>
            <w:r w:rsidRPr="007650CD">
              <w:rPr>
                <w:b/>
                <w:bCs w:val="0"/>
              </w:rPr>
              <w:t>Մոդուլի գնահատման կարգը</w:t>
            </w:r>
          </w:p>
        </w:tc>
        <w:tc>
          <w:tcPr>
            <w:tcW w:w="11487" w:type="dxa"/>
          </w:tcPr>
          <w:p w14:paraId="66A860EC" w14:textId="5BF6739A" w:rsidR="00D94DE1" w:rsidRPr="00FA1598" w:rsidRDefault="00D94DE1" w:rsidP="00D94DE1">
            <w:pPr>
              <w:spacing w:after="0" w:line="360" w:lineRule="auto"/>
              <w:ind w:left="32"/>
              <w:jc w:val="both"/>
              <w:rPr>
                <w:rFonts w:ascii="GHEA Grapalat" w:hAnsi="GHEA Grapalat"/>
                <w:sz w:val="20"/>
                <w:szCs w:val="20"/>
                <w:lang w:val="hy-AM"/>
              </w:rPr>
            </w:pPr>
            <w:r w:rsidRPr="00FA1598">
              <w:rPr>
                <w:rFonts w:ascii="GHEA Grapalat" w:hAnsi="GHEA Grapalat" w:cs="Sylfaen"/>
                <w:sz w:val="20"/>
                <w:szCs w:val="20"/>
                <w:lang w:val="hy-AM"/>
              </w:rPr>
              <w:t>Մոդուլի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ընդունելի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կատարողականը յուրաքանչյուր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արդյունքի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նախատես</w:t>
            </w:r>
            <w:r w:rsidRPr="00FA1598">
              <w:rPr>
                <w:rFonts w:ascii="GHEA Grapalat" w:hAnsi="GHEA Grapalat"/>
                <w:sz w:val="20"/>
                <w:szCs w:val="20"/>
                <w:lang w:val="hy-AM"/>
              </w:rPr>
              <w:softHyphen/>
            </w:r>
            <w:r w:rsidRPr="00FA1598">
              <w:rPr>
                <w:rFonts w:ascii="GHEA Grapalat" w:hAnsi="GHEA Grapalat" w:cs="Sylfaen"/>
                <w:sz w:val="20"/>
                <w:szCs w:val="20"/>
                <w:lang w:val="hy-AM"/>
              </w:rPr>
              <w:t>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չափանիշների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բավարար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մակարդակի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ապահովումն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cs="Arial Armenian"/>
                <w:sz w:val="20"/>
                <w:szCs w:val="20"/>
                <w:lang w:val="hy-AM"/>
              </w:rPr>
              <w:t>։</w:t>
            </w:r>
          </w:p>
        </w:tc>
      </w:tr>
      <w:tr w:rsidR="00D94DE1" w:rsidRPr="001846B3" w14:paraId="51F6570E" w14:textId="77777777" w:rsidTr="00E830C3">
        <w:tc>
          <w:tcPr>
            <w:tcW w:w="567" w:type="dxa"/>
          </w:tcPr>
          <w:p w14:paraId="39AA00B3"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49E9B110" w14:textId="18BDCE43" w:rsidR="00D94DE1" w:rsidRPr="007650CD" w:rsidRDefault="00D94DE1" w:rsidP="00D94DE1">
            <w:pPr>
              <w:pStyle w:val="ArialArmenian10010"/>
              <w:rPr>
                <w:b/>
                <w:bCs w:val="0"/>
              </w:rPr>
            </w:pPr>
            <w:r w:rsidRPr="007650CD">
              <w:rPr>
                <w:b/>
                <w:bCs w:val="0"/>
              </w:rPr>
              <w:t xml:space="preserve">ՈՒսումնառության արդյունք 1 </w:t>
            </w:r>
          </w:p>
        </w:tc>
        <w:tc>
          <w:tcPr>
            <w:tcW w:w="11487" w:type="dxa"/>
          </w:tcPr>
          <w:p w14:paraId="253A8B14" w14:textId="449EA8B8" w:rsidR="00D94DE1" w:rsidRPr="00FA1598" w:rsidRDefault="00D94DE1" w:rsidP="00D94DE1">
            <w:pPr>
              <w:spacing w:after="0" w:line="360" w:lineRule="auto"/>
              <w:ind w:left="32"/>
              <w:jc w:val="both"/>
              <w:rPr>
                <w:rFonts w:ascii="GHEA Grapalat" w:hAnsi="GHEA Grapalat"/>
                <w:sz w:val="20"/>
                <w:szCs w:val="20"/>
                <w:lang w:val="hy-AM"/>
              </w:rPr>
            </w:pPr>
            <w:r w:rsidRPr="00FA1598">
              <w:rPr>
                <w:rFonts w:ascii="GHEA Grapalat" w:hAnsi="GHEA Grapalat" w:cs="Courier New"/>
                <w:bCs/>
                <w:kern w:val="36"/>
                <w:sz w:val="20"/>
                <w:szCs w:val="20"/>
                <w:lang w:val="hy-AM"/>
              </w:rPr>
              <w:t>Ներկայացնել զբոսաշրջային երթուղին, դրա տեսակները</w:t>
            </w:r>
          </w:p>
        </w:tc>
      </w:tr>
      <w:tr w:rsidR="00D94DE1" w:rsidRPr="001846B3" w14:paraId="31B321B8" w14:textId="77777777" w:rsidTr="00E830C3">
        <w:tc>
          <w:tcPr>
            <w:tcW w:w="567" w:type="dxa"/>
          </w:tcPr>
          <w:p w14:paraId="32377CE8"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5BF906C" w14:textId="15BB8685" w:rsidR="00D94DE1" w:rsidRPr="007650CD" w:rsidRDefault="00D94DE1" w:rsidP="00D94DE1">
            <w:pPr>
              <w:pStyle w:val="ArialArmenian10010"/>
              <w:rPr>
                <w:b/>
                <w:bCs w:val="0"/>
              </w:rPr>
            </w:pPr>
            <w:r w:rsidRPr="007650CD">
              <w:rPr>
                <w:b/>
                <w:bCs w:val="0"/>
              </w:rPr>
              <w:t>Կատարման չափանիշներ</w:t>
            </w:r>
          </w:p>
        </w:tc>
        <w:tc>
          <w:tcPr>
            <w:tcW w:w="11487" w:type="dxa"/>
          </w:tcPr>
          <w:p w14:paraId="56245077" w14:textId="77777777" w:rsidR="00D94DE1" w:rsidRPr="00FA1598" w:rsidRDefault="00D94DE1" w:rsidP="000D20D0">
            <w:pPr>
              <w:numPr>
                <w:ilvl w:val="0"/>
                <w:numId w:val="87"/>
              </w:numPr>
              <w:spacing w:after="0" w:line="360" w:lineRule="auto"/>
              <w:ind w:left="351" w:right="-283"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ներկայացնում է զբոսաշրջային երթուղու բնորոշումը, </w:t>
            </w:r>
          </w:p>
          <w:p w14:paraId="42457E1E" w14:textId="77777777" w:rsidR="00D94DE1" w:rsidRDefault="00D94DE1" w:rsidP="000D20D0">
            <w:pPr>
              <w:numPr>
                <w:ilvl w:val="0"/>
                <w:numId w:val="87"/>
              </w:numPr>
              <w:spacing w:after="0" w:line="360" w:lineRule="auto"/>
              <w:ind w:left="351" w:right="-283"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զբոսաշրջային երթուղու տեսակները՝ ըստ դասակարգման չափանիշների,</w:t>
            </w:r>
          </w:p>
          <w:p w14:paraId="7114454A" w14:textId="2F03DD17" w:rsidR="00D94DE1" w:rsidRPr="00064CD3" w:rsidRDefault="00D94DE1" w:rsidP="000D20D0">
            <w:pPr>
              <w:numPr>
                <w:ilvl w:val="0"/>
                <w:numId w:val="87"/>
              </w:numPr>
              <w:spacing w:after="0" w:line="360" w:lineRule="auto"/>
              <w:ind w:left="351" w:right="-283" w:hanging="284"/>
              <w:jc w:val="both"/>
              <w:rPr>
                <w:rFonts w:ascii="GHEA Grapalat" w:hAnsi="GHEA Grapalat" w:cs="Courier New"/>
                <w:bCs/>
                <w:kern w:val="36"/>
                <w:sz w:val="20"/>
                <w:szCs w:val="20"/>
                <w:lang w:val="hy-AM"/>
              </w:rPr>
            </w:pPr>
            <w:r w:rsidRPr="00064CD3">
              <w:rPr>
                <w:rFonts w:ascii="GHEA Grapalat" w:hAnsi="GHEA Grapalat" w:cs="Courier New"/>
                <w:bCs/>
                <w:kern w:val="36"/>
                <w:sz w:val="20"/>
                <w:szCs w:val="20"/>
                <w:lang w:val="hy-AM"/>
              </w:rPr>
              <w:t xml:space="preserve">ներկայացնում է զբոսաշրջային երթուղու տեսակների առանձնահատկությունները։ </w:t>
            </w:r>
          </w:p>
        </w:tc>
      </w:tr>
      <w:tr w:rsidR="00D94DE1" w:rsidRPr="001846B3" w14:paraId="187B7635" w14:textId="77777777" w:rsidTr="00E830C3">
        <w:tc>
          <w:tcPr>
            <w:tcW w:w="567" w:type="dxa"/>
          </w:tcPr>
          <w:p w14:paraId="78F84127" w14:textId="77777777" w:rsidR="00D94DE1" w:rsidRPr="00FA1598" w:rsidRDefault="00D94DE1"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66E86B2E" w14:textId="49393464" w:rsidR="00D94DE1" w:rsidRPr="007650CD" w:rsidRDefault="00D94DE1" w:rsidP="00D94DE1">
            <w:pPr>
              <w:pStyle w:val="ArialArmenian10010"/>
              <w:rPr>
                <w:b/>
                <w:bCs w:val="0"/>
              </w:rPr>
            </w:pPr>
            <w:r w:rsidRPr="007650CD">
              <w:rPr>
                <w:b/>
                <w:bCs w:val="0"/>
              </w:rPr>
              <w:t xml:space="preserve">ՈՒսումնառության արդյունք 2 </w:t>
            </w:r>
          </w:p>
        </w:tc>
        <w:tc>
          <w:tcPr>
            <w:tcW w:w="11487" w:type="dxa"/>
          </w:tcPr>
          <w:p w14:paraId="7D64A0D8" w14:textId="329BB2C0" w:rsidR="00D94DE1" w:rsidRPr="00FA1598" w:rsidRDefault="00D94DE1" w:rsidP="00D94DE1">
            <w:pPr>
              <w:spacing w:after="0" w:line="360" w:lineRule="auto"/>
              <w:jc w:val="both"/>
              <w:rPr>
                <w:rFonts w:ascii="GHEA Grapalat" w:hAnsi="GHEA Grapalat"/>
                <w:sz w:val="20"/>
                <w:szCs w:val="20"/>
                <w:lang w:val="hy-AM"/>
              </w:rPr>
            </w:pPr>
            <w:r w:rsidRPr="00FA1598">
              <w:rPr>
                <w:rFonts w:ascii="GHEA Grapalat" w:hAnsi="GHEA Grapalat" w:cs="Courier New"/>
                <w:bCs/>
                <w:kern w:val="36"/>
                <w:sz w:val="20"/>
                <w:szCs w:val="20"/>
                <w:lang w:val="hy-AM"/>
              </w:rPr>
              <w:t>Կատարել զբոսաշրջային երթուղիների նախապատրաստման աշխատանքներ</w:t>
            </w:r>
          </w:p>
        </w:tc>
      </w:tr>
      <w:tr w:rsidR="00204B09" w:rsidRPr="001846B3" w14:paraId="4281B5CD" w14:textId="77777777" w:rsidTr="00E830C3">
        <w:tc>
          <w:tcPr>
            <w:tcW w:w="567" w:type="dxa"/>
          </w:tcPr>
          <w:p w14:paraId="54932188" w14:textId="77777777" w:rsidR="00204B09" w:rsidRPr="00FA1598"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B7A4702" w14:textId="41907A6B" w:rsidR="00204B09" w:rsidRPr="007650CD" w:rsidRDefault="00204B09" w:rsidP="00204B09">
            <w:pPr>
              <w:pStyle w:val="ArialArmenian10010"/>
              <w:rPr>
                <w:b/>
                <w:bCs w:val="0"/>
              </w:rPr>
            </w:pPr>
            <w:r w:rsidRPr="007650CD">
              <w:rPr>
                <w:b/>
                <w:bCs w:val="0"/>
              </w:rPr>
              <w:t>Կատարման չափանիշներ</w:t>
            </w:r>
          </w:p>
        </w:tc>
        <w:tc>
          <w:tcPr>
            <w:tcW w:w="11487" w:type="dxa"/>
          </w:tcPr>
          <w:p w14:paraId="5EB52460" w14:textId="77777777" w:rsidR="00204B09" w:rsidRPr="00FA1598" w:rsidRDefault="00204B09" w:rsidP="000D20D0">
            <w:pPr>
              <w:numPr>
                <w:ilvl w:val="0"/>
                <w:numId w:val="88"/>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նկարագրում է զբոսաշրջային երթուղու նախապատրաստման աշխատանքների ընթացքը,</w:t>
            </w:r>
          </w:p>
          <w:p w14:paraId="664157FB" w14:textId="77777777" w:rsidR="00204B09" w:rsidRPr="00FA1598" w:rsidRDefault="00204B09" w:rsidP="000D20D0">
            <w:pPr>
              <w:numPr>
                <w:ilvl w:val="0"/>
                <w:numId w:val="88"/>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ընտրում է զբոսաշրջային օբյեկտները և մշակում զբոսաշրջային երթուղին, </w:t>
            </w:r>
          </w:p>
          <w:p w14:paraId="73D9219B" w14:textId="77777777" w:rsidR="00204B09" w:rsidRPr="00FA1598" w:rsidRDefault="00204B09" w:rsidP="000D20D0">
            <w:pPr>
              <w:numPr>
                <w:ilvl w:val="0"/>
                <w:numId w:val="88"/>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հաշվարկում է զբոսաշրջային երթուղու տարածական և ժամանակային հեռավորությունը</w:t>
            </w:r>
          </w:p>
          <w:p w14:paraId="6BEB26F3" w14:textId="77777777" w:rsidR="00204B09" w:rsidRPr="00FA1598" w:rsidRDefault="00204B09" w:rsidP="000D20D0">
            <w:pPr>
              <w:numPr>
                <w:ilvl w:val="0"/>
                <w:numId w:val="88"/>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մշակում է զբոսաշրջային երթուղու նկարագիրը (տեղեկատվական նյութը),</w:t>
            </w:r>
          </w:p>
          <w:p w14:paraId="37422AFE" w14:textId="77777777" w:rsidR="00204B09" w:rsidRPr="00FA1598" w:rsidRDefault="00204B09" w:rsidP="000D20D0">
            <w:pPr>
              <w:numPr>
                <w:ilvl w:val="0"/>
                <w:numId w:val="88"/>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ներկայացնում է զբոսաշրջային երթուղու անցկացման համար անհրաժեշտ գույքը և հանդերձանքը</w:t>
            </w:r>
          </w:p>
          <w:p w14:paraId="00782FB7" w14:textId="77777777" w:rsidR="00204B09" w:rsidRPr="00FA1598" w:rsidRDefault="00204B09" w:rsidP="000D20D0">
            <w:pPr>
              <w:numPr>
                <w:ilvl w:val="0"/>
                <w:numId w:val="88"/>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ներկայացնում է տեղանքում կողմնորոշվելու և տեղաշարժվելու գործողությունները, </w:t>
            </w:r>
          </w:p>
          <w:p w14:paraId="1DCB2000" w14:textId="77777777" w:rsidR="00204B09" w:rsidRPr="00FA1598" w:rsidRDefault="00204B09" w:rsidP="000D20D0">
            <w:pPr>
              <w:numPr>
                <w:ilvl w:val="0"/>
                <w:numId w:val="88"/>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նկարագրում է զբոսաշրջային երթուղու փորձարկման և ճշգրտման գործողությունները,</w:t>
            </w:r>
          </w:p>
          <w:p w14:paraId="14977366" w14:textId="77777777" w:rsidR="00204B09" w:rsidRDefault="00204B09" w:rsidP="000D20D0">
            <w:pPr>
              <w:numPr>
                <w:ilvl w:val="0"/>
                <w:numId w:val="88"/>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կատարում է փոխադրամիջոցների և սննդի կազմակերպման տեսակների ընտրությունը, </w:t>
            </w:r>
          </w:p>
          <w:p w14:paraId="0D02E116" w14:textId="1132D567" w:rsidR="00204B09" w:rsidRPr="00FA1598" w:rsidRDefault="00204B09" w:rsidP="00204B09">
            <w:pPr>
              <w:spacing w:after="0" w:line="360" w:lineRule="auto"/>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կատարում է զբոսաշրջային երթուղու ծախսերի հաշվարկում։ </w:t>
            </w:r>
          </w:p>
        </w:tc>
      </w:tr>
      <w:tr w:rsidR="00204B09" w:rsidRPr="001846B3" w14:paraId="72D24869" w14:textId="77777777" w:rsidTr="00E830C3">
        <w:tc>
          <w:tcPr>
            <w:tcW w:w="567" w:type="dxa"/>
          </w:tcPr>
          <w:p w14:paraId="6C6CC884" w14:textId="77777777" w:rsidR="00204B09" w:rsidRPr="00FA1598"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24555E40" w14:textId="4ABED733" w:rsidR="00204B09" w:rsidRPr="007650CD" w:rsidRDefault="00204B09" w:rsidP="00204B09">
            <w:pPr>
              <w:pStyle w:val="ArialArmenian10010"/>
              <w:rPr>
                <w:b/>
                <w:bCs w:val="0"/>
              </w:rPr>
            </w:pPr>
            <w:r w:rsidRPr="007650CD">
              <w:rPr>
                <w:b/>
                <w:bCs w:val="0"/>
              </w:rPr>
              <w:t xml:space="preserve">ՈՒսումնառության արդյունք 3 </w:t>
            </w:r>
          </w:p>
        </w:tc>
        <w:tc>
          <w:tcPr>
            <w:tcW w:w="11487" w:type="dxa"/>
          </w:tcPr>
          <w:p w14:paraId="7A0D7F1C" w14:textId="16529E8A" w:rsidR="00204B09" w:rsidRPr="00FA1598" w:rsidRDefault="00204B09" w:rsidP="00204B09">
            <w:pPr>
              <w:spacing w:after="0" w:line="360" w:lineRule="auto"/>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Կազմակերպել և սպասարկել զբոսաշրջային երթուղին</w:t>
            </w:r>
          </w:p>
        </w:tc>
      </w:tr>
      <w:tr w:rsidR="00204B09" w:rsidRPr="001846B3" w14:paraId="2097A3C0" w14:textId="77777777" w:rsidTr="00E830C3">
        <w:tc>
          <w:tcPr>
            <w:tcW w:w="567" w:type="dxa"/>
          </w:tcPr>
          <w:p w14:paraId="5E8D3CD8" w14:textId="77777777" w:rsidR="00204B09" w:rsidRPr="00FA1598"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B641397" w14:textId="48657689" w:rsidR="00204B09" w:rsidRPr="007650CD" w:rsidRDefault="00204B09" w:rsidP="00204B09">
            <w:pPr>
              <w:pStyle w:val="ArialArmenian10010"/>
              <w:rPr>
                <w:b/>
                <w:bCs w:val="0"/>
              </w:rPr>
            </w:pPr>
            <w:r w:rsidRPr="007650CD">
              <w:rPr>
                <w:b/>
                <w:bCs w:val="0"/>
              </w:rPr>
              <w:t>Կատարման չափանիշներ</w:t>
            </w:r>
          </w:p>
        </w:tc>
        <w:tc>
          <w:tcPr>
            <w:tcW w:w="11487" w:type="dxa"/>
          </w:tcPr>
          <w:p w14:paraId="77814AC5" w14:textId="77777777" w:rsidR="00204B09" w:rsidRPr="00FA1598" w:rsidRDefault="00204B09" w:rsidP="000D20D0">
            <w:pPr>
              <w:numPr>
                <w:ilvl w:val="0"/>
                <w:numId w:val="89"/>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նկարագրում է զբոսաշրջային երթուղու իրականացման աշխատանքների ընթացքը, </w:t>
            </w:r>
          </w:p>
          <w:p w14:paraId="361E6213" w14:textId="77777777" w:rsidR="00204B09" w:rsidRPr="00FA1598" w:rsidRDefault="00204B09" w:rsidP="000D20D0">
            <w:pPr>
              <w:numPr>
                <w:ilvl w:val="0"/>
                <w:numId w:val="89"/>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կազմակերպում (համակարգում) է զբոսաշրջային երթուղու բաղադրիչների կատարումը, </w:t>
            </w:r>
          </w:p>
          <w:p w14:paraId="46A54C24" w14:textId="77777777" w:rsidR="00204B09" w:rsidRPr="00FA1598" w:rsidRDefault="00204B09" w:rsidP="000D20D0">
            <w:pPr>
              <w:numPr>
                <w:ilvl w:val="0"/>
                <w:numId w:val="89"/>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կարողանում է համաչափ արձագանքել զբոսաշրջային երթուղու ընթացքում առաջացած խնդիրներին,</w:t>
            </w:r>
          </w:p>
          <w:p w14:paraId="4E66E7BB" w14:textId="77777777" w:rsidR="00204B09" w:rsidRDefault="00204B09" w:rsidP="000D20D0">
            <w:pPr>
              <w:numPr>
                <w:ilvl w:val="0"/>
                <w:numId w:val="89"/>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առաջարկում է այլընտարնքներ՝ զբոսաշրջային երթուղու բաղադրիչների կատարման անհնարինության դեպքում,</w:t>
            </w:r>
          </w:p>
          <w:p w14:paraId="795081FC" w14:textId="5CD4C4ED" w:rsidR="00204B09" w:rsidRPr="00FA1598" w:rsidRDefault="00204B09" w:rsidP="00204B09">
            <w:pPr>
              <w:spacing w:after="0" w:line="360" w:lineRule="auto"/>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նկարագրում է զբոսաշրջային երթուղու անվտանգ իրականացման պայմանները։ </w:t>
            </w:r>
          </w:p>
        </w:tc>
      </w:tr>
      <w:tr w:rsidR="00204B09" w:rsidRPr="00204B09" w14:paraId="49650829" w14:textId="77777777" w:rsidTr="00E830C3">
        <w:tc>
          <w:tcPr>
            <w:tcW w:w="567" w:type="dxa"/>
          </w:tcPr>
          <w:p w14:paraId="12F0D651" w14:textId="77777777" w:rsidR="00204B09" w:rsidRPr="00FA1598"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3C5AA8D5" w14:textId="3FA28734" w:rsidR="00204B09" w:rsidRPr="007650CD" w:rsidRDefault="00204B09" w:rsidP="00204B09">
            <w:pPr>
              <w:pStyle w:val="ArialArmenian10010"/>
              <w:rPr>
                <w:b/>
                <w:bCs w:val="0"/>
              </w:rPr>
            </w:pPr>
            <w:r w:rsidRPr="007650CD">
              <w:rPr>
                <w:b/>
                <w:bCs w:val="0"/>
              </w:rPr>
              <w:t xml:space="preserve">ՈՒսումնառության արդյունք 4 </w:t>
            </w:r>
          </w:p>
        </w:tc>
        <w:tc>
          <w:tcPr>
            <w:tcW w:w="11487" w:type="dxa"/>
          </w:tcPr>
          <w:p w14:paraId="7D0BD130" w14:textId="5929A6F6" w:rsidR="00204B09" w:rsidRPr="00FA1598" w:rsidRDefault="00204B09" w:rsidP="000D20D0">
            <w:pPr>
              <w:numPr>
                <w:ilvl w:val="0"/>
                <w:numId w:val="89"/>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rPr>
              <w:t xml:space="preserve">Վարել զբոսաշրջային երթուղին </w:t>
            </w:r>
          </w:p>
        </w:tc>
      </w:tr>
      <w:tr w:rsidR="00204B09" w:rsidRPr="001846B3" w14:paraId="563CBA21" w14:textId="77777777" w:rsidTr="00E830C3">
        <w:tc>
          <w:tcPr>
            <w:tcW w:w="567" w:type="dxa"/>
          </w:tcPr>
          <w:p w14:paraId="0EF87AE3" w14:textId="77777777" w:rsidR="00204B09" w:rsidRPr="00FA1598"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D8F0B49" w14:textId="7C21ACAD" w:rsidR="00204B09" w:rsidRPr="007650CD" w:rsidRDefault="00204B09" w:rsidP="00204B09">
            <w:pPr>
              <w:pStyle w:val="ArialArmenian10010"/>
              <w:rPr>
                <w:b/>
                <w:bCs w:val="0"/>
              </w:rPr>
            </w:pPr>
            <w:r w:rsidRPr="007650CD">
              <w:rPr>
                <w:b/>
                <w:bCs w:val="0"/>
              </w:rPr>
              <w:t>Կատարման չափանիշներ</w:t>
            </w:r>
          </w:p>
        </w:tc>
        <w:tc>
          <w:tcPr>
            <w:tcW w:w="11487" w:type="dxa"/>
          </w:tcPr>
          <w:p w14:paraId="32EA6C33" w14:textId="77777777" w:rsidR="00204B09" w:rsidRPr="00FA1598" w:rsidRDefault="00204B09" w:rsidP="000D20D0">
            <w:pPr>
              <w:numPr>
                <w:ilvl w:val="0"/>
                <w:numId w:val="90"/>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նկարագրում է զբոսաշրջային երթուղին վարելու, սպասարկելու աշխատանքների ընթացքը, </w:t>
            </w:r>
          </w:p>
          <w:p w14:paraId="6645A409" w14:textId="77777777" w:rsidR="00204B09" w:rsidRPr="00FA1598" w:rsidRDefault="00204B09" w:rsidP="000D20D0">
            <w:pPr>
              <w:numPr>
                <w:ilvl w:val="0"/>
                <w:numId w:val="90"/>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մատուցում է զբոսաշրջային երթուղու վերաբերյալ տեղեկատվական նյութը՝ կիրառելով նյութի ներկայացման ձևեր,</w:t>
            </w:r>
          </w:p>
          <w:p w14:paraId="18B2E05D" w14:textId="77777777" w:rsidR="00204B09" w:rsidRPr="00FA1598" w:rsidRDefault="00204B09" w:rsidP="000D20D0">
            <w:pPr>
              <w:numPr>
                <w:ilvl w:val="0"/>
                <w:numId w:val="90"/>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կարողանում է աշխատել զբոսաշրջիկների խմբի և անհատների հետ,</w:t>
            </w:r>
          </w:p>
          <w:p w14:paraId="21560343" w14:textId="77777777" w:rsidR="00204B09" w:rsidRPr="00FA1598" w:rsidRDefault="00204B09" w:rsidP="000D20D0">
            <w:pPr>
              <w:numPr>
                <w:ilvl w:val="0"/>
                <w:numId w:val="90"/>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կարողանում է արձագանքել զբոսաշրջիկներին հետաքրքրող հարցերին և առաջադրված կարիքներին,</w:t>
            </w:r>
          </w:p>
          <w:p w14:paraId="7BC7F302" w14:textId="77777777" w:rsidR="00204B09" w:rsidRPr="007650CD" w:rsidRDefault="00204B09" w:rsidP="000D20D0">
            <w:pPr>
              <w:numPr>
                <w:ilvl w:val="0"/>
                <w:numId w:val="90"/>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կարողանում է կազմակերպել զբոսաշրջիկների ժամանցը, </w:t>
            </w:r>
          </w:p>
          <w:p w14:paraId="23B0F1E6" w14:textId="40C2937B" w:rsidR="00204B09" w:rsidRPr="00BC28FD" w:rsidRDefault="00204B09" w:rsidP="000D20D0">
            <w:pPr>
              <w:numPr>
                <w:ilvl w:val="0"/>
                <w:numId w:val="89"/>
              </w:numPr>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կողմնորոշվում է զբոսաշրջային ծառայությունների կատարման անհնարինության դեպքում՝ կանխելով կոնֆլիկտները զբոսաշրջիկների և գործընկերների միջև։</w:t>
            </w:r>
          </w:p>
        </w:tc>
      </w:tr>
      <w:tr w:rsidR="00204B09" w:rsidRPr="001846B3" w14:paraId="43C612DD" w14:textId="77777777" w:rsidTr="00E830C3">
        <w:tc>
          <w:tcPr>
            <w:tcW w:w="567" w:type="dxa"/>
          </w:tcPr>
          <w:p w14:paraId="24AC8C2B" w14:textId="77777777" w:rsidR="00204B09" w:rsidRPr="00FA1598" w:rsidRDefault="00204B09" w:rsidP="000D20D0">
            <w:pPr>
              <w:pStyle w:val="ListParagraph"/>
              <w:keepNext/>
              <w:numPr>
                <w:ilvl w:val="0"/>
                <w:numId w:val="128"/>
              </w:numPr>
              <w:spacing w:after="0" w:line="360" w:lineRule="auto"/>
              <w:ind w:left="31" w:firstLine="0"/>
              <w:rPr>
                <w:rFonts w:ascii="GHEA Grapalat" w:hAnsi="GHEA Grapalat" w:cs="Sylfaen"/>
                <w:b/>
                <w:sz w:val="20"/>
                <w:szCs w:val="20"/>
                <w:lang w:val="hy-AM"/>
              </w:rPr>
            </w:pPr>
          </w:p>
        </w:tc>
        <w:tc>
          <w:tcPr>
            <w:tcW w:w="3119" w:type="dxa"/>
            <w:vAlign w:val="center"/>
          </w:tcPr>
          <w:p w14:paraId="0A8A0239" w14:textId="7043FD09" w:rsidR="00204B09" w:rsidRPr="007650CD" w:rsidRDefault="00204B09" w:rsidP="00204B09">
            <w:pPr>
              <w:pStyle w:val="ArialArmenian10010"/>
              <w:rPr>
                <w:b/>
                <w:bCs w:val="0"/>
              </w:rPr>
            </w:pPr>
            <w:r w:rsidRPr="007650CD">
              <w:rPr>
                <w:b/>
                <w:bCs w:val="0"/>
              </w:rPr>
              <w:t xml:space="preserve">ՈՒսումնառության արդյունք 5 </w:t>
            </w:r>
          </w:p>
        </w:tc>
        <w:tc>
          <w:tcPr>
            <w:tcW w:w="11487" w:type="dxa"/>
          </w:tcPr>
          <w:p w14:paraId="6B840BD0" w14:textId="3E3A3196" w:rsidR="00204B09" w:rsidRPr="007650CD" w:rsidRDefault="00204B09" w:rsidP="00204B09">
            <w:pPr>
              <w:spacing w:after="0" w:line="360" w:lineRule="auto"/>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 Ամփոփել զբոսաշրջային երթուղին և գնահատել արդյունավետությունը</w:t>
            </w:r>
          </w:p>
        </w:tc>
      </w:tr>
      <w:tr w:rsidR="00204B09" w:rsidRPr="001846B3" w14:paraId="3420B67E" w14:textId="77777777" w:rsidTr="00E830C3">
        <w:tc>
          <w:tcPr>
            <w:tcW w:w="567" w:type="dxa"/>
          </w:tcPr>
          <w:p w14:paraId="11695E1F" w14:textId="77777777" w:rsidR="00204B09" w:rsidRPr="00FA1598" w:rsidRDefault="00204B09" w:rsidP="000D20D0">
            <w:pPr>
              <w:pStyle w:val="ListParagraph"/>
              <w:keepNext/>
              <w:numPr>
                <w:ilvl w:val="0"/>
                <w:numId w:val="128"/>
              </w:numPr>
              <w:spacing w:after="0" w:line="360" w:lineRule="auto"/>
              <w:ind w:left="31" w:firstLine="0"/>
              <w:rPr>
                <w:rFonts w:ascii="GHEA Grapalat" w:hAnsi="GHEA Grapalat" w:cs="Sylfaen"/>
                <w:b/>
                <w:sz w:val="20"/>
                <w:szCs w:val="20"/>
                <w:lang w:val="hy-AM"/>
              </w:rPr>
            </w:pPr>
          </w:p>
        </w:tc>
        <w:tc>
          <w:tcPr>
            <w:tcW w:w="3119" w:type="dxa"/>
          </w:tcPr>
          <w:p w14:paraId="124C882E" w14:textId="7B4F283E" w:rsidR="00204B09" w:rsidRPr="00204B09" w:rsidRDefault="00204B09" w:rsidP="00204B09">
            <w:pPr>
              <w:pStyle w:val="ArialArmenian10010"/>
              <w:rPr>
                <w:b/>
                <w:bCs w:val="0"/>
              </w:rPr>
            </w:pPr>
            <w:r w:rsidRPr="00204B09">
              <w:rPr>
                <w:b/>
                <w:bCs w:val="0"/>
              </w:rPr>
              <w:t>Կատարման չափանիշներ</w:t>
            </w:r>
          </w:p>
        </w:tc>
        <w:tc>
          <w:tcPr>
            <w:tcW w:w="11487" w:type="dxa"/>
          </w:tcPr>
          <w:p w14:paraId="752A923E" w14:textId="77777777" w:rsidR="00204B09" w:rsidRPr="00204B09" w:rsidRDefault="00204B09" w:rsidP="000D20D0">
            <w:pPr>
              <w:numPr>
                <w:ilvl w:val="0"/>
                <w:numId w:val="91"/>
              </w:numPr>
              <w:spacing w:after="0" w:line="360" w:lineRule="auto"/>
              <w:ind w:left="351" w:hanging="284"/>
              <w:rPr>
                <w:rFonts w:ascii="GHEA Grapalat" w:hAnsi="GHEA Grapalat" w:cs="Courier New"/>
                <w:bCs/>
                <w:kern w:val="36"/>
                <w:sz w:val="20"/>
                <w:szCs w:val="20"/>
                <w:lang w:val="hy-AM"/>
              </w:rPr>
            </w:pPr>
            <w:r w:rsidRPr="00204B09">
              <w:rPr>
                <w:rFonts w:ascii="GHEA Grapalat" w:hAnsi="GHEA Grapalat" w:cs="Courier New"/>
                <w:bCs/>
                <w:kern w:val="36"/>
                <w:sz w:val="20"/>
                <w:szCs w:val="20"/>
                <w:lang w:val="hy-AM"/>
              </w:rPr>
              <w:t>նկարագրում է զբոսաշրջային երթուղու ամփոփման և գնահատման ընթացքը,</w:t>
            </w:r>
          </w:p>
          <w:p w14:paraId="7D395060" w14:textId="77777777" w:rsidR="00204B09" w:rsidRPr="00204B09" w:rsidRDefault="00204B09" w:rsidP="000D20D0">
            <w:pPr>
              <w:numPr>
                <w:ilvl w:val="0"/>
                <w:numId w:val="91"/>
              </w:numPr>
              <w:spacing w:after="0" w:line="360" w:lineRule="auto"/>
              <w:ind w:left="351" w:hanging="284"/>
              <w:jc w:val="both"/>
              <w:rPr>
                <w:rFonts w:ascii="GHEA Grapalat" w:hAnsi="GHEA Grapalat" w:cs="Courier New"/>
                <w:bCs/>
                <w:kern w:val="36"/>
                <w:sz w:val="20"/>
                <w:szCs w:val="20"/>
                <w:lang w:val="hy-AM"/>
              </w:rPr>
            </w:pPr>
            <w:r w:rsidRPr="00204B09">
              <w:rPr>
                <w:rFonts w:ascii="GHEA Grapalat" w:hAnsi="GHEA Grapalat" w:cs="Courier New"/>
                <w:bCs/>
                <w:kern w:val="36"/>
                <w:sz w:val="20"/>
                <w:szCs w:val="20"/>
                <w:lang w:val="hy-AM"/>
              </w:rPr>
              <w:t>ապահովում է զբոսաշրջիկների հետ հետադարձ կապի մեխանիզմները,</w:t>
            </w:r>
          </w:p>
          <w:p w14:paraId="1ACD7CD2" w14:textId="77777777" w:rsidR="00204B09" w:rsidRPr="00204B09" w:rsidRDefault="00204B09" w:rsidP="000D20D0">
            <w:pPr>
              <w:numPr>
                <w:ilvl w:val="0"/>
                <w:numId w:val="91"/>
              </w:numPr>
              <w:spacing w:after="0" w:line="360" w:lineRule="auto"/>
              <w:ind w:left="351" w:hanging="284"/>
              <w:jc w:val="both"/>
              <w:rPr>
                <w:rFonts w:ascii="GHEA Grapalat" w:hAnsi="GHEA Grapalat" w:cs="Courier New"/>
                <w:bCs/>
                <w:kern w:val="36"/>
                <w:sz w:val="20"/>
                <w:szCs w:val="20"/>
                <w:lang w:val="hy-AM"/>
              </w:rPr>
            </w:pPr>
            <w:r w:rsidRPr="00204B09">
              <w:rPr>
                <w:rFonts w:ascii="GHEA Grapalat" w:hAnsi="GHEA Grapalat" w:cs="Courier New"/>
                <w:bCs/>
                <w:kern w:val="36"/>
                <w:sz w:val="20"/>
                <w:szCs w:val="20"/>
                <w:lang w:val="hy-AM"/>
              </w:rPr>
              <w:t xml:space="preserve">վերլուծում է զբոսաշրջային երթուղու իրականացված բաղադրիչները և բացթողումները, </w:t>
            </w:r>
          </w:p>
          <w:p w14:paraId="583A4733" w14:textId="77777777" w:rsidR="00204B09" w:rsidRPr="00204B09" w:rsidRDefault="00204B09" w:rsidP="000D20D0">
            <w:pPr>
              <w:numPr>
                <w:ilvl w:val="0"/>
                <w:numId w:val="91"/>
              </w:numPr>
              <w:spacing w:after="0" w:line="360" w:lineRule="auto"/>
              <w:ind w:left="351" w:hanging="284"/>
              <w:jc w:val="both"/>
              <w:rPr>
                <w:rFonts w:ascii="GHEA Grapalat" w:hAnsi="GHEA Grapalat" w:cs="Courier New"/>
                <w:bCs/>
                <w:kern w:val="36"/>
                <w:sz w:val="20"/>
                <w:szCs w:val="20"/>
                <w:lang w:val="hy-AM"/>
              </w:rPr>
            </w:pPr>
            <w:r w:rsidRPr="00204B09">
              <w:rPr>
                <w:rFonts w:ascii="GHEA Grapalat" w:hAnsi="GHEA Grapalat" w:cs="Courier New"/>
                <w:bCs/>
                <w:kern w:val="36"/>
                <w:sz w:val="20"/>
                <w:szCs w:val="20"/>
                <w:lang w:val="hy-AM"/>
              </w:rPr>
              <w:t xml:space="preserve">ներկայացնում է հաշվետվություն զբոսաշրջային երթուղու կազմակերպման և անցկացման վերաբերալ, </w:t>
            </w:r>
          </w:p>
          <w:p w14:paraId="1D111A0A" w14:textId="4ECA513C" w:rsidR="00204B09" w:rsidRPr="00204B09" w:rsidRDefault="00204B09" w:rsidP="000D20D0">
            <w:pPr>
              <w:numPr>
                <w:ilvl w:val="0"/>
                <w:numId w:val="91"/>
              </w:numPr>
              <w:spacing w:after="0" w:line="360" w:lineRule="auto"/>
              <w:ind w:left="351" w:hanging="284"/>
              <w:jc w:val="both"/>
              <w:rPr>
                <w:rFonts w:ascii="GHEA Grapalat" w:hAnsi="GHEA Grapalat" w:cs="Courier New"/>
                <w:bCs/>
                <w:kern w:val="36"/>
                <w:sz w:val="20"/>
                <w:szCs w:val="20"/>
                <w:lang w:val="hy-AM"/>
              </w:rPr>
            </w:pPr>
            <w:r w:rsidRPr="00204B09">
              <w:rPr>
                <w:rFonts w:ascii="GHEA Grapalat" w:hAnsi="GHEA Grapalat" w:cs="Courier New"/>
                <w:bCs/>
                <w:kern w:val="36"/>
                <w:sz w:val="20"/>
                <w:szCs w:val="20"/>
                <w:lang w:val="hy-AM"/>
              </w:rPr>
              <w:t xml:space="preserve">ներկայացնում է առաջարկություններ՝ զբոսաշրջային երթուղու կազմակերպման և սպասարկման արդյունավետության վերաբերյալ:   </w:t>
            </w:r>
          </w:p>
        </w:tc>
      </w:tr>
      <w:tr w:rsidR="00204B09" w:rsidRPr="001846B3" w14:paraId="71A99358" w14:textId="77777777" w:rsidTr="00064CD3">
        <w:tc>
          <w:tcPr>
            <w:tcW w:w="15173" w:type="dxa"/>
            <w:gridSpan w:val="3"/>
          </w:tcPr>
          <w:p w14:paraId="372DC349" w14:textId="115E641A" w:rsidR="00204B09" w:rsidRPr="00FA1598" w:rsidRDefault="00204B09" w:rsidP="00204B09">
            <w:pPr>
              <w:spacing w:after="0" w:line="360" w:lineRule="auto"/>
              <w:ind w:left="31"/>
              <w:jc w:val="center"/>
              <w:rPr>
                <w:rFonts w:ascii="GHEA Grapalat" w:hAnsi="GHEA Grapalat" w:cs="Courier New"/>
                <w:b/>
                <w:bCs/>
                <w:kern w:val="36"/>
                <w:lang w:val="hy-AM"/>
              </w:rPr>
            </w:pPr>
            <w:r w:rsidRPr="00FA1598">
              <w:rPr>
                <w:rFonts w:ascii="GHEA Grapalat" w:hAnsi="GHEA Grapalat" w:cs="Courier New"/>
                <w:b/>
                <w:bCs/>
                <w:kern w:val="36"/>
                <w:lang w:val="hy-AM"/>
              </w:rPr>
              <w:t>ՄՈԴՈՒԼԻ ԱՆՎԱՆՈՒՄԸ «ԶԲՈՍԱՇՐՋԱՅԻՆ ԿԱԶՄԱԿԵՐՊՈՒԹՅՈՒՆՆԵՐԸ ԵՎ ԴՐԱՆՑ ԾԱՌԱՅՈՒԹՅՈՒՆՆԵՐԻ ԻՐԱՑՈՒՄԸ»</w:t>
            </w:r>
          </w:p>
        </w:tc>
      </w:tr>
      <w:tr w:rsidR="00204B09" w:rsidRPr="00FA1598" w14:paraId="3C0626D9" w14:textId="77777777" w:rsidTr="00E830C3">
        <w:tc>
          <w:tcPr>
            <w:tcW w:w="567" w:type="dxa"/>
          </w:tcPr>
          <w:p w14:paraId="11869048" w14:textId="77777777" w:rsidR="00204B09" w:rsidRPr="00FA1598"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259D0A0" w14:textId="77777777" w:rsidR="00204B09" w:rsidRPr="00FA1598" w:rsidRDefault="00204B09" w:rsidP="00204B09">
            <w:pPr>
              <w:spacing w:after="0" w:line="360" w:lineRule="auto"/>
              <w:rPr>
                <w:rFonts w:ascii="GHEA Grapalat" w:hAnsi="GHEA Grapalat"/>
                <w:b/>
                <w:bCs/>
                <w:sz w:val="20"/>
                <w:szCs w:val="20"/>
              </w:rPr>
            </w:pPr>
            <w:r w:rsidRPr="00FA1598">
              <w:rPr>
                <w:rFonts w:ascii="GHEA Grapalat" w:hAnsi="GHEA Grapalat"/>
                <w:b/>
                <w:bCs/>
                <w:sz w:val="20"/>
                <w:szCs w:val="20"/>
              </w:rPr>
              <w:t xml:space="preserve">Մոդուլի դասիչը </w:t>
            </w:r>
          </w:p>
        </w:tc>
        <w:tc>
          <w:tcPr>
            <w:tcW w:w="11487" w:type="dxa"/>
          </w:tcPr>
          <w:p w14:paraId="7AA58C59" w14:textId="6B5525C4" w:rsidR="00204B09" w:rsidRPr="00FA1598" w:rsidRDefault="00204B09" w:rsidP="00204B09">
            <w:pPr>
              <w:pStyle w:val="Heading3"/>
              <w:spacing w:before="0" w:after="0" w:line="360" w:lineRule="auto"/>
              <w:rPr>
                <w:rFonts w:ascii="GHEA Grapalat" w:hAnsi="GHEA Grapalat"/>
                <w:b w:val="0"/>
                <w:bCs w:val="0"/>
                <w:sz w:val="20"/>
                <w:szCs w:val="20"/>
                <w:lang w:val="en-US"/>
              </w:rPr>
            </w:pPr>
            <w:r w:rsidRPr="00FA1598">
              <w:rPr>
                <w:rFonts w:ascii="GHEA Grapalat" w:hAnsi="GHEA Grapalat"/>
                <w:b w:val="0"/>
                <w:bCs w:val="0"/>
                <w:sz w:val="20"/>
                <w:szCs w:val="20"/>
              </w:rPr>
              <w:t>ԶՕԼ-5-24-02</w:t>
            </w:r>
            <w:r w:rsidRPr="00FA1598">
              <w:rPr>
                <w:rFonts w:ascii="GHEA Grapalat" w:hAnsi="GHEA Grapalat"/>
                <w:b w:val="0"/>
                <w:bCs w:val="0"/>
                <w:sz w:val="20"/>
                <w:szCs w:val="20"/>
                <w:lang w:val="en-US"/>
              </w:rPr>
              <w:t>4</w:t>
            </w:r>
          </w:p>
        </w:tc>
      </w:tr>
      <w:tr w:rsidR="00204B09" w:rsidRPr="001846B3" w14:paraId="06A1C230" w14:textId="77777777" w:rsidTr="00E830C3">
        <w:tc>
          <w:tcPr>
            <w:tcW w:w="567" w:type="dxa"/>
          </w:tcPr>
          <w:p w14:paraId="530D17B1" w14:textId="77777777" w:rsidR="00204B09" w:rsidRPr="00FA1598" w:rsidRDefault="00204B09"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3852B85E" w14:textId="77777777" w:rsidR="00204B09" w:rsidRPr="00FA1598" w:rsidRDefault="00204B09" w:rsidP="00204B09">
            <w:pPr>
              <w:spacing w:after="0" w:line="360" w:lineRule="auto"/>
              <w:rPr>
                <w:rFonts w:ascii="GHEA Grapalat" w:hAnsi="GHEA Grapalat"/>
                <w:b/>
                <w:bCs/>
                <w:sz w:val="20"/>
                <w:szCs w:val="20"/>
                <w:lang w:val="hy-AM"/>
              </w:rPr>
            </w:pPr>
            <w:r w:rsidRPr="00FA1598">
              <w:rPr>
                <w:rFonts w:ascii="GHEA Grapalat" w:hAnsi="GHEA Grapalat" w:cs="Sylfaen"/>
                <w:b/>
                <w:bCs/>
                <w:sz w:val="20"/>
                <w:szCs w:val="20"/>
                <w:lang w:val="hy-AM"/>
              </w:rPr>
              <w:t>Մոդուլի</w:t>
            </w:r>
            <w:r w:rsidRPr="00FA1598">
              <w:rPr>
                <w:rFonts w:ascii="GHEA Grapalat" w:hAnsi="GHEA Grapalat"/>
                <w:b/>
                <w:bCs/>
                <w:sz w:val="20"/>
                <w:szCs w:val="20"/>
                <w:lang w:val="hy-AM"/>
              </w:rPr>
              <w:t xml:space="preserve"> </w:t>
            </w:r>
            <w:r w:rsidRPr="00FA1598">
              <w:rPr>
                <w:rFonts w:ascii="GHEA Grapalat" w:hAnsi="GHEA Grapalat" w:cs="Sylfaen"/>
                <w:b/>
                <w:bCs/>
                <w:sz w:val="20"/>
                <w:szCs w:val="20"/>
                <w:lang w:val="hy-AM"/>
              </w:rPr>
              <w:t>նպատակը</w:t>
            </w:r>
          </w:p>
        </w:tc>
        <w:tc>
          <w:tcPr>
            <w:tcW w:w="11487" w:type="dxa"/>
          </w:tcPr>
          <w:p w14:paraId="5877CA89" w14:textId="4C918508" w:rsidR="00204B09" w:rsidRPr="00FA1598" w:rsidRDefault="00204B09" w:rsidP="00204B09">
            <w:pPr>
              <w:spacing w:after="0" w:line="360" w:lineRule="auto"/>
              <w:jc w:val="both"/>
              <w:rPr>
                <w:rFonts w:ascii="GHEA Grapalat" w:hAnsi="GHEA Grapalat"/>
                <w:bCs/>
                <w:sz w:val="20"/>
                <w:szCs w:val="20"/>
                <w:lang w:val="hy-AM"/>
              </w:rPr>
            </w:pPr>
            <w:r w:rsidRPr="00FA1598">
              <w:rPr>
                <w:rFonts w:ascii="GHEA Grapalat" w:hAnsi="GHEA Grapalat" w:cs="Courier New"/>
                <w:bCs/>
                <w:kern w:val="36"/>
                <w:sz w:val="20"/>
                <w:szCs w:val="20"/>
                <w:lang w:val="hy-AM"/>
              </w:rPr>
              <w:t>Մոդուլի նպատակն է ուսանողին տալ գիտելիքներ զբոսաշրջային կազմակերպությունների և նրանց կողմից մատուցվող ծառայությունների վերաբերյալ, ձևավորել համապատասխան ծառայությունների շահառուների (հաճախորդներ և անձնակազմ) հետ աշխատելու, տվյալ ծառայությունների սպասարկման գործընթացները կազմակերպելու, ծառայությունների մատուցման բնականոն ընթացքը ապահովելու, սպառողներին ուղղված ծառայությունների շարժը կազմակերպելու, ծառայությունների մատուցման ընթացքը դիտարկելու, իրավիճակին համաչափ արձագանքելու, ընթացիկ տեխնիկական խնդիրները կարգավորելու և ծառայությունների մատուցման արդյունավետությունը գնահատելու կարողություններ:</w:t>
            </w:r>
          </w:p>
        </w:tc>
      </w:tr>
      <w:tr w:rsidR="00204B09" w:rsidRPr="00FA1598" w14:paraId="03A8C90D" w14:textId="77777777" w:rsidTr="00E830C3">
        <w:tc>
          <w:tcPr>
            <w:tcW w:w="567" w:type="dxa"/>
          </w:tcPr>
          <w:p w14:paraId="06A36BCE" w14:textId="77777777" w:rsidR="00204B09" w:rsidRPr="00FA1598"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66B726F" w14:textId="77777777" w:rsidR="00204B09" w:rsidRPr="00FA1598" w:rsidRDefault="00204B09" w:rsidP="00204B09">
            <w:pPr>
              <w:spacing w:after="0" w:line="360" w:lineRule="auto"/>
              <w:rPr>
                <w:rFonts w:ascii="GHEA Grapalat" w:hAnsi="GHEA Grapalat"/>
                <w:b/>
                <w:bCs/>
                <w:sz w:val="20"/>
                <w:szCs w:val="20"/>
                <w:lang w:val="hy-AM"/>
              </w:rPr>
            </w:pPr>
            <w:r w:rsidRPr="00FA1598">
              <w:rPr>
                <w:rFonts w:ascii="GHEA Grapalat" w:hAnsi="GHEA Grapalat" w:cs="Sylfaen"/>
                <w:b/>
                <w:bCs/>
                <w:sz w:val="20"/>
                <w:szCs w:val="20"/>
                <w:lang w:val="hy-AM"/>
              </w:rPr>
              <w:t>Մոդուլի</w:t>
            </w:r>
            <w:r w:rsidRPr="00FA1598">
              <w:rPr>
                <w:rFonts w:ascii="GHEA Grapalat" w:hAnsi="GHEA Grapalat"/>
                <w:b/>
                <w:bCs/>
                <w:sz w:val="20"/>
                <w:szCs w:val="20"/>
                <w:lang w:val="hy-AM"/>
              </w:rPr>
              <w:t xml:space="preserve"> </w:t>
            </w:r>
            <w:r w:rsidRPr="00FA1598">
              <w:rPr>
                <w:rFonts w:ascii="GHEA Grapalat" w:hAnsi="GHEA Grapalat" w:cs="Sylfaen"/>
                <w:b/>
                <w:bCs/>
                <w:sz w:val="20"/>
                <w:szCs w:val="20"/>
                <w:lang w:val="hy-AM"/>
              </w:rPr>
              <w:t>տևողությունը</w:t>
            </w:r>
          </w:p>
        </w:tc>
        <w:tc>
          <w:tcPr>
            <w:tcW w:w="11487" w:type="dxa"/>
          </w:tcPr>
          <w:p w14:paraId="2311F9CC" w14:textId="77777777" w:rsidR="00204B09" w:rsidRPr="00FA1598" w:rsidRDefault="00204B09" w:rsidP="00204B09">
            <w:pPr>
              <w:spacing w:after="0" w:line="360" w:lineRule="auto"/>
              <w:rPr>
                <w:rFonts w:ascii="GHEA Grapalat" w:hAnsi="GHEA Grapalat"/>
                <w:bCs/>
                <w:sz w:val="20"/>
                <w:szCs w:val="20"/>
              </w:rPr>
            </w:pPr>
            <w:r w:rsidRPr="00FA1598">
              <w:rPr>
                <w:rFonts w:ascii="GHEA Grapalat" w:hAnsi="GHEA Grapalat"/>
                <w:bCs/>
                <w:sz w:val="20"/>
                <w:szCs w:val="20"/>
              </w:rPr>
              <w:t>54 ժամ</w:t>
            </w:r>
          </w:p>
        </w:tc>
      </w:tr>
      <w:tr w:rsidR="00204B09" w:rsidRPr="001846B3" w14:paraId="2D2F1B1E" w14:textId="77777777" w:rsidTr="00E830C3">
        <w:tc>
          <w:tcPr>
            <w:tcW w:w="567" w:type="dxa"/>
          </w:tcPr>
          <w:p w14:paraId="7D35A533" w14:textId="77777777" w:rsidR="00204B09" w:rsidRPr="00FA1598" w:rsidRDefault="00204B09"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0E0F9F8C" w14:textId="77777777" w:rsidR="00204B09" w:rsidRPr="00FA1598" w:rsidRDefault="00204B09" w:rsidP="00204B09">
            <w:pPr>
              <w:spacing w:after="0" w:line="360" w:lineRule="auto"/>
              <w:rPr>
                <w:rFonts w:ascii="GHEA Grapalat" w:hAnsi="GHEA Grapalat"/>
                <w:b/>
                <w:bCs/>
                <w:sz w:val="20"/>
                <w:szCs w:val="20"/>
                <w:lang w:val="hy-AM"/>
              </w:rPr>
            </w:pPr>
            <w:r w:rsidRPr="00FA1598">
              <w:rPr>
                <w:rFonts w:ascii="GHEA Grapalat" w:hAnsi="GHEA Grapalat" w:cs="Sylfaen"/>
                <w:b/>
                <w:bCs/>
                <w:sz w:val="20"/>
                <w:szCs w:val="20"/>
                <w:lang w:val="hy-AM"/>
              </w:rPr>
              <w:t>Մուտքային</w:t>
            </w:r>
            <w:r w:rsidRPr="00FA1598">
              <w:rPr>
                <w:rFonts w:ascii="GHEA Grapalat" w:hAnsi="GHEA Grapalat"/>
                <w:b/>
                <w:bCs/>
                <w:sz w:val="20"/>
                <w:szCs w:val="20"/>
                <w:lang w:val="hy-AM"/>
              </w:rPr>
              <w:t xml:space="preserve"> </w:t>
            </w:r>
            <w:r w:rsidRPr="00FA1598">
              <w:rPr>
                <w:rFonts w:ascii="GHEA Grapalat" w:hAnsi="GHEA Grapalat" w:cs="Sylfaen"/>
                <w:b/>
                <w:bCs/>
                <w:sz w:val="20"/>
                <w:szCs w:val="20"/>
                <w:lang w:val="hy-AM"/>
              </w:rPr>
              <w:t>պահանջները</w:t>
            </w:r>
          </w:p>
        </w:tc>
        <w:tc>
          <w:tcPr>
            <w:tcW w:w="11487" w:type="dxa"/>
          </w:tcPr>
          <w:p w14:paraId="086887D1" w14:textId="14E7A7C7" w:rsidR="00204B09" w:rsidRPr="00FA1598" w:rsidRDefault="00204B09" w:rsidP="00204B09">
            <w:pPr>
              <w:spacing w:after="0" w:line="360" w:lineRule="auto"/>
              <w:jc w:val="both"/>
              <w:rPr>
                <w:rFonts w:ascii="GHEA Grapalat" w:hAnsi="GHEA Grapalat"/>
                <w:bCs/>
                <w:sz w:val="20"/>
                <w:szCs w:val="20"/>
                <w:lang w:val="hy-AM"/>
              </w:rPr>
            </w:pPr>
            <w:r w:rsidRPr="00FA1598">
              <w:rPr>
                <w:rFonts w:ascii="GHEA Grapalat" w:hAnsi="GHEA Grapalat"/>
                <w:sz w:val="20"/>
                <w:szCs w:val="20"/>
                <w:lang w:val="hy-AM"/>
              </w:rPr>
              <w:t>Այս մոդուլն ուսումնասիրելուց առաջ անհրաժեշտ է ուսումնասիրել</w:t>
            </w:r>
            <w:r w:rsidRPr="00FA1598">
              <w:rPr>
                <w:rFonts w:ascii="GHEA Grapalat" w:hAnsi="GHEA Grapalat"/>
                <w:bCs/>
                <w:sz w:val="20"/>
                <w:szCs w:val="20"/>
                <w:lang w:val="hy-AM"/>
              </w:rPr>
              <w:t xml:space="preserve"> </w:t>
            </w:r>
            <w:r w:rsidRPr="00FA1598">
              <w:rPr>
                <w:rFonts w:ascii="GHEA Grapalat" w:hAnsi="GHEA Grapalat"/>
                <w:sz w:val="20"/>
                <w:szCs w:val="20"/>
                <w:lang w:val="hy-AM"/>
              </w:rPr>
              <w:t>ԶՕԼ-5-24-004</w:t>
            </w:r>
            <w:r w:rsidRPr="00FA1598">
              <w:rPr>
                <w:rFonts w:ascii="GHEA Grapalat" w:hAnsi="GHEA Grapalat"/>
                <w:b/>
                <w:bCs/>
                <w:sz w:val="20"/>
                <w:szCs w:val="20"/>
                <w:lang w:val="hy-AM"/>
              </w:rPr>
              <w:t xml:space="preserve"> </w:t>
            </w:r>
            <w:r w:rsidRPr="00FA1598">
              <w:rPr>
                <w:rFonts w:ascii="GHEA Grapalat" w:hAnsi="GHEA Grapalat"/>
                <w:bCs/>
                <w:sz w:val="20"/>
                <w:szCs w:val="20"/>
                <w:lang w:val="hy-AM"/>
              </w:rPr>
              <w:t>«</w:t>
            </w:r>
            <w:r w:rsidRPr="00FA1598">
              <w:rPr>
                <w:rFonts w:ascii="GHEA Grapalat" w:hAnsi="GHEA Grapalat"/>
                <w:bCs/>
                <w:sz w:val="20"/>
                <w:szCs w:val="20"/>
                <w:lang w:val="nl-NL"/>
              </w:rPr>
              <w:t>Կիրառական տնտեսագիտություն և գործարար հմտություններ» և</w:t>
            </w:r>
            <w:r w:rsidRPr="00FA1598">
              <w:rPr>
                <w:rFonts w:ascii="GHEA Grapalat" w:hAnsi="GHEA Grapalat"/>
                <w:bCs/>
                <w:sz w:val="20"/>
                <w:szCs w:val="20"/>
                <w:lang w:val="hy-AM"/>
              </w:rPr>
              <w:t xml:space="preserve"> </w:t>
            </w:r>
            <w:r w:rsidRPr="00FA1598">
              <w:rPr>
                <w:rFonts w:ascii="GHEA Grapalat" w:hAnsi="GHEA Grapalat"/>
                <w:sz w:val="20"/>
                <w:szCs w:val="20"/>
                <w:lang w:val="hy-AM"/>
              </w:rPr>
              <w:t>ԶՕԼ-5-24-006</w:t>
            </w:r>
            <w:r w:rsidRPr="00FA1598">
              <w:rPr>
                <w:rFonts w:ascii="GHEA Grapalat" w:hAnsi="GHEA Grapalat"/>
                <w:bCs/>
                <w:sz w:val="20"/>
                <w:szCs w:val="20"/>
                <w:lang w:val="hy-AM"/>
              </w:rPr>
              <w:t xml:space="preserve"> «Գ</w:t>
            </w:r>
            <w:r w:rsidRPr="00FA1598">
              <w:rPr>
                <w:rFonts w:ascii="GHEA Grapalat" w:hAnsi="GHEA Grapalat"/>
                <w:bCs/>
                <w:sz w:val="20"/>
                <w:szCs w:val="20"/>
                <w:lang w:val="nl-NL"/>
              </w:rPr>
              <w:t xml:space="preserve">ործարար </w:t>
            </w:r>
            <w:r w:rsidRPr="00FA1598">
              <w:rPr>
                <w:rFonts w:ascii="GHEA Grapalat" w:hAnsi="GHEA Grapalat"/>
                <w:bCs/>
                <w:sz w:val="20"/>
                <w:szCs w:val="20"/>
                <w:lang w:val="hy-AM"/>
              </w:rPr>
              <w:t xml:space="preserve">հաղորդակցման </w:t>
            </w:r>
            <w:r w:rsidRPr="00FA1598">
              <w:rPr>
                <w:rFonts w:ascii="GHEA Grapalat" w:hAnsi="GHEA Grapalat"/>
                <w:bCs/>
                <w:sz w:val="20"/>
                <w:szCs w:val="20"/>
                <w:lang w:val="nl-NL"/>
              </w:rPr>
              <w:t>հմտություններ»</w:t>
            </w:r>
            <w:r w:rsidRPr="00FA1598">
              <w:rPr>
                <w:rFonts w:ascii="GHEA Grapalat" w:hAnsi="GHEA Grapalat"/>
                <w:bCs/>
                <w:sz w:val="20"/>
                <w:szCs w:val="20"/>
                <w:lang w:val="hy-AM"/>
              </w:rPr>
              <w:t xml:space="preserve"> </w:t>
            </w:r>
            <w:r w:rsidRPr="00FA1598">
              <w:rPr>
                <w:rFonts w:ascii="GHEA Grapalat" w:hAnsi="GHEA Grapalat"/>
                <w:bCs/>
                <w:sz w:val="20"/>
                <w:szCs w:val="20"/>
                <w:lang w:val="nl-NL"/>
              </w:rPr>
              <w:t>մոդուլ</w:t>
            </w:r>
            <w:r w:rsidRPr="00FA1598">
              <w:rPr>
                <w:rFonts w:ascii="GHEA Grapalat" w:hAnsi="GHEA Grapalat"/>
                <w:bCs/>
                <w:sz w:val="20"/>
                <w:szCs w:val="20"/>
                <w:lang w:val="hy-AM"/>
              </w:rPr>
              <w:t>ներ</w:t>
            </w:r>
            <w:r w:rsidRPr="00FA1598">
              <w:rPr>
                <w:rFonts w:ascii="GHEA Grapalat" w:hAnsi="GHEA Grapalat"/>
                <w:bCs/>
                <w:sz w:val="20"/>
                <w:szCs w:val="20"/>
                <w:lang w:val="nl-NL"/>
              </w:rPr>
              <w:t>ը</w:t>
            </w:r>
            <w:r w:rsidRPr="00FA1598">
              <w:rPr>
                <w:rFonts w:ascii="GHEA Grapalat" w:hAnsi="GHEA Grapalat"/>
                <w:bCs/>
                <w:sz w:val="20"/>
                <w:szCs w:val="20"/>
                <w:lang w:val="hy-AM"/>
              </w:rPr>
              <w:t>:</w:t>
            </w:r>
          </w:p>
        </w:tc>
      </w:tr>
      <w:tr w:rsidR="00204B09" w:rsidRPr="001846B3" w14:paraId="0F92888F" w14:textId="77777777" w:rsidTr="00E830C3">
        <w:tc>
          <w:tcPr>
            <w:tcW w:w="567" w:type="dxa"/>
          </w:tcPr>
          <w:p w14:paraId="03301E9A" w14:textId="77777777" w:rsidR="00204B09" w:rsidRPr="00FA1598"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8129F1C" w14:textId="77777777" w:rsidR="00204B09" w:rsidRPr="00FA1598" w:rsidRDefault="00204B09" w:rsidP="00204B09">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Մոդուլի</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գնահատման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կարգը</w:t>
            </w:r>
          </w:p>
        </w:tc>
        <w:tc>
          <w:tcPr>
            <w:tcW w:w="11487" w:type="dxa"/>
          </w:tcPr>
          <w:p w14:paraId="2D6ED29C" w14:textId="3A33D3EC" w:rsidR="00204B09" w:rsidRPr="00FA1598" w:rsidRDefault="00204B09" w:rsidP="00204B09">
            <w:pPr>
              <w:keepNext/>
              <w:spacing w:after="0" w:line="360" w:lineRule="auto"/>
              <w:rPr>
                <w:rFonts w:ascii="GHEA Grapalat" w:hAnsi="GHEA Grapalat"/>
                <w:bCs/>
                <w:sz w:val="20"/>
                <w:szCs w:val="20"/>
                <w:lang w:val="hy-AM"/>
              </w:rPr>
            </w:pPr>
            <w:r w:rsidRPr="00FA1598">
              <w:rPr>
                <w:rFonts w:ascii="GHEA Grapalat" w:hAnsi="GHEA Grapalat" w:cs="Sylfaen"/>
                <w:sz w:val="20"/>
                <w:szCs w:val="20"/>
                <w:lang w:val="hy-AM"/>
              </w:rPr>
              <w:t>Մոդուլի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ընդունելի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կատարողականը յուրաքանչյուր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արդյունքի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համար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նախատես</w:t>
            </w:r>
            <w:r w:rsidRPr="00FA1598">
              <w:rPr>
                <w:rFonts w:ascii="GHEA Grapalat" w:hAnsi="GHEA Grapalat"/>
                <w:sz w:val="20"/>
                <w:szCs w:val="20"/>
                <w:lang w:val="hy-AM"/>
              </w:rPr>
              <w:softHyphen/>
            </w:r>
            <w:r w:rsidRPr="00FA1598">
              <w:rPr>
                <w:rFonts w:ascii="GHEA Grapalat" w:hAnsi="GHEA Grapalat" w:cs="Sylfaen"/>
                <w:sz w:val="20"/>
                <w:szCs w:val="20"/>
                <w:lang w:val="hy-AM"/>
              </w:rPr>
              <w:t>ված</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կատարման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չափանիշների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բավարար</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մակարդակի</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ապահովումն</w:t>
            </w:r>
            <w:r w:rsidRPr="00FA1598">
              <w:rPr>
                <w:rFonts w:ascii="GHEA Grapalat" w:hAnsi="GHEA Grapalat"/>
                <w:sz w:val="20"/>
                <w:szCs w:val="20"/>
                <w:lang w:val="hy-AM"/>
              </w:rPr>
              <w:t xml:space="preserve"> </w:t>
            </w:r>
            <w:r w:rsidRPr="00FA1598">
              <w:rPr>
                <w:rFonts w:ascii="GHEA Grapalat" w:hAnsi="GHEA Grapalat" w:cs="Sylfaen"/>
                <w:sz w:val="20"/>
                <w:szCs w:val="20"/>
                <w:lang w:val="hy-AM"/>
              </w:rPr>
              <w:t>է</w:t>
            </w:r>
            <w:r w:rsidRPr="00FA1598">
              <w:rPr>
                <w:rFonts w:ascii="GHEA Grapalat" w:hAnsi="GHEA Grapalat" w:cs="Arial Armenian"/>
                <w:sz w:val="20"/>
                <w:szCs w:val="20"/>
                <w:lang w:val="hy-AM"/>
              </w:rPr>
              <w:t>։</w:t>
            </w:r>
          </w:p>
        </w:tc>
      </w:tr>
      <w:tr w:rsidR="00204B09" w:rsidRPr="001846B3" w14:paraId="4A10A0B9" w14:textId="77777777" w:rsidTr="00E830C3">
        <w:tc>
          <w:tcPr>
            <w:tcW w:w="567" w:type="dxa"/>
          </w:tcPr>
          <w:p w14:paraId="038DA048" w14:textId="77777777" w:rsidR="00204B09" w:rsidRPr="00FA1598"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B4AA4D3" w14:textId="77777777" w:rsidR="00204B09" w:rsidRPr="00FA1598" w:rsidRDefault="00204B09" w:rsidP="00204B09">
            <w:pPr>
              <w:keepNext/>
              <w:spacing w:after="0" w:line="360" w:lineRule="auto"/>
              <w:rPr>
                <w:rFonts w:ascii="GHEA Grapalat" w:hAnsi="GHEA Grapalat"/>
                <w:b/>
                <w:bCs/>
                <w:sz w:val="20"/>
                <w:szCs w:val="20"/>
                <w:lang w:val="hy-AM"/>
              </w:rPr>
            </w:pPr>
            <w:r w:rsidRPr="00FA1598">
              <w:rPr>
                <w:rFonts w:ascii="GHEA Grapalat" w:hAnsi="GHEA Grapalat" w:cs="Sylfaen"/>
                <w:b/>
                <w:bCs/>
                <w:sz w:val="20"/>
                <w:szCs w:val="20"/>
                <w:lang w:val="hy-AM"/>
              </w:rPr>
              <w:t>Ուսումնառության</w:t>
            </w:r>
            <w:r w:rsidRPr="00FA1598">
              <w:rPr>
                <w:rFonts w:ascii="GHEA Grapalat" w:hAnsi="GHEA Grapalat"/>
                <w:b/>
                <w:bCs/>
                <w:sz w:val="20"/>
                <w:szCs w:val="20"/>
                <w:lang w:val="hy-AM"/>
              </w:rPr>
              <w:t xml:space="preserve"> </w:t>
            </w:r>
            <w:r w:rsidRPr="00FA1598">
              <w:rPr>
                <w:rFonts w:ascii="GHEA Grapalat" w:hAnsi="GHEA Grapalat" w:cs="Sylfaen"/>
                <w:b/>
                <w:bCs/>
                <w:sz w:val="20"/>
                <w:szCs w:val="20"/>
                <w:lang w:val="hy-AM"/>
              </w:rPr>
              <w:t>արդյունք</w:t>
            </w:r>
            <w:r w:rsidRPr="00FA1598">
              <w:rPr>
                <w:rFonts w:ascii="GHEA Grapalat" w:hAnsi="GHEA Grapalat"/>
                <w:b/>
                <w:bCs/>
                <w:sz w:val="20"/>
                <w:szCs w:val="20"/>
                <w:lang w:val="hy-AM"/>
              </w:rPr>
              <w:t xml:space="preserve"> 1 </w:t>
            </w:r>
          </w:p>
        </w:tc>
        <w:tc>
          <w:tcPr>
            <w:tcW w:w="11487" w:type="dxa"/>
          </w:tcPr>
          <w:p w14:paraId="29A2151C" w14:textId="77D190A6" w:rsidR="00204B09" w:rsidRPr="00FA1598" w:rsidRDefault="00204B09" w:rsidP="00204B09">
            <w:pPr>
              <w:tabs>
                <w:tab w:val="left" w:pos="273"/>
              </w:tabs>
              <w:spacing w:after="0" w:line="360" w:lineRule="auto"/>
              <w:jc w:val="both"/>
              <w:rPr>
                <w:rFonts w:ascii="GHEA Grapalat" w:eastAsia="Arial Unicode MS" w:hAnsi="GHEA Grapalat"/>
                <w:sz w:val="20"/>
                <w:szCs w:val="20"/>
                <w:lang w:val="hy-AM"/>
              </w:rPr>
            </w:pPr>
            <w:r w:rsidRPr="00FA1598">
              <w:rPr>
                <w:rFonts w:ascii="GHEA Grapalat" w:hAnsi="GHEA Grapalat"/>
                <w:bCs/>
                <w:sz w:val="20"/>
                <w:szCs w:val="20"/>
                <w:lang w:val="hy-AM"/>
              </w:rPr>
              <w:t>Տարբերակել զբոսաշրջային ծառայություններ իրականացնող կազմակերպություններ</w:t>
            </w:r>
            <w:r w:rsidRPr="008574D8">
              <w:rPr>
                <w:rFonts w:ascii="GHEA Grapalat" w:hAnsi="GHEA Grapalat"/>
                <w:bCs/>
                <w:sz w:val="20"/>
                <w:szCs w:val="20"/>
                <w:lang w:val="hy-AM"/>
              </w:rPr>
              <w:t xml:space="preserve">ը </w:t>
            </w:r>
            <w:r w:rsidRPr="00FA1598">
              <w:rPr>
                <w:rFonts w:ascii="GHEA Grapalat" w:hAnsi="GHEA Grapalat"/>
                <w:bCs/>
                <w:sz w:val="20"/>
                <w:szCs w:val="20"/>
                <w:lang w:val="hy-AM"/>
              </w:rPr>
              <w:t xml:space="preserve">և գործառույթները՝ ըստ ծառայությունների տեսակի </w:t>
            </w:r>
          </w:p>
        </w:tc>
      </w:tr>
      <w:tr w:rsidR="00204B09" w:rsidRPr="001846B3" w14:paraId="7FCB3B80" w14:textId="77777777" w:rsidTr="00E830C3">
        <w:tc>
          <w:tcPr>
            <w:tcW w:w="567" w:type="dxa"/>
          </w:tcPr>
          <w:p w14:paraId="7AF2B2F8" w14:textId="77777777" w:rsidR="00204B09" w:rsidRPr="00FA1598"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BC8C529" w14:textId="77777777" w:rsidR="00204B09" w:rsidRPr="00FA1598" w:rsidRDefault="00204B09" w:rsidP="00204B09">
            <w:pPr>
              <w:spacing w:after="0" w:line="360" w:lineRule="auto"/>
              <w:rPr>
                <w:rFonts w:ascii="GHEA Grapalat" w:hAnsi="GHEA Grapalat"/>
                <w:b/>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7040937A" w14:textId="77777777" w:rsidR="00204B09" w:rsidRPr="00FA1598" w:rsidRDefault="00204B09" w:rsidP="000D20D0">
            <w:pPr>
              <w:keepNext/>
              <w:numPr>
                <w:ilvl w:val="0"/>
                <w:numId w:val="85"/>
              </w:numPr>
              <w:spacing w:after="0" w:line="360" w:lineRule="auto"/>
              <w:ind w:left="351" w:hanging="284"/>
              <w:jc w:val="both"/>
              <w:rPr>
                <w:rFonts w:ascii="GHEA Grapalat" w:hAnsi="GHEA Grapalat"/>
                <w:bCs/>
                <w:sz w:val="20"/>
                <w:szCs w:val="20"/>
                <w:lang w:val="hy-AM"/>
              </w:rPr>
            </w:pPr>
            <w:r w:rsidRPr="00FA1598">
              <w:rPr>
                <w:rFonts w:ascii="GHEA Grapalat" w:hAnsi="GHEA Grapalat"/>
                <w:bCs/>
                <w:sz w:val="20"/>
                <w:szCs w:val="20"/>
                <w:lang w:val="hy-AM"/>
              </w:rPr>
              <w:t>ներկայացնում զբոսաշրջային ծառայություններ իրականացնող ֆիզիկական և իրավաբանական անձ հանդիսացող սուբյեկտներին՝ ըստ ծառայությունների տեսակի,</w:t>
            </w:r>
          </w:p>
          <w:p w14:paraId="7866AA80" w14:textId="77777777" w:rsidR="00204B09" w:rsidRPr="00FA1598" w:rsidRDefault="00204B09" w:rsidP="000D20D0">
            <w:pPr>
              <w:numPr>
                <w:ilvl w:val="0"/>
                <w:numId w:val="85"/>
              </w:numPr>
              <w:spacing w:after="0" w:line="360" w:lineRule="auto"/>
              <w:ind w:left="351" w:hanging="284"/>
              <w:jc w:val="both"/>
              <w:rPr>
                <w:rFonts w:ascii="GHEA Grapalat" w:hAnsi="GHEA Grapalat"/>
                <w:bCs/>
                <w:sz w:val="20"/>
                <w:szCs w:val="20"/>
                <w:lang w:val="hy-AM"/>
              </w:rPr>
            </w:pPr>
            <w:r w:rsidRPr="00FA1598">
              <w:rPr>
                <w:rFonts w:ascii="GHEA Grapalat" w:eastAsia="Arial Unicode MS" w:hAnsi="GHEA Grapalat"/>
                <w:sz w:val="20"/>
                <w:szCs w:val="20"/>
                <w:lang w:val="hy-AM"/>
              </w:rPr>
              <w:t xml:space="preserve">ճիշտ է ներկայացնում </w:t>
            </w:r>
            <w:r w:rsidRPr="00FA1598">
              <w:rPr>
                <w:rFonts w:ascii="GHEA Grapalat" w:hAnsi="GHEA Grapalat"/>
                <w:bCs/>
                <w:sz w:val="20"/>
                <w:szCs w:val="20"/>
                <w:lang w:val="hy-AM"/>
              </w:rPr>
              <w:t xml:space="preserve">զբոսաշրջային կազմակերպության կազմակերպական կառուցվածքը՝ նշելով </w:t>
            </w:r>
            <w:r w:rsidRPr="00FA1598">
              <w:rPr>
                <w:rFonts w:ascii="GHEA Grapalat" w:hAnsi="GHEA Grapalat"/>
                <w:bCs/>
                <w:sz w:val="20"/>
                <w:szCs w:val="20"/>
                <w:lang w:val="hy-AM"/>
              </w:rPr>
              <w:lastRenderedPageBreak/>
              <w:t xml:space="preserve">ստորաբաժանումները, </w:t>
            </w:r>
          </w:p>
          <w:p w14:paraId="15A7E205" w14:textId="77777777" w:rsidR="00204B09" w:rsidRPr="00FA1598" w:rsidRDefault="00204B09" w:rsidP="000D20D0">
            <w:pPr>
              <w:numPr>
                <w:ilvl w:val="0"/>
                <w:numId w:val="85"/>
              </w:numPr>
              <w:spacing w:after="0" w:line="360" w:lineRule="auto"/>
              <w:ind w:left="351" w:hanging="284"/>
              <w:jc w:val="both"/>
              <w:rPr>
                <w:rFonts w:ascii="GHEA Grapalat" w:hAnsi="GHEA Grapalat"/>
                <w:bCs/>
                <w:sz w:val="20"/>
                <w:szCs w:val="20"/>
                <w:lang w:val="hy-AM"/>
              </w:rPr>
            </w:pPr>
            <w:r w:rsidRPr="00FA1598">
              <w:rPr>
                <w:rFonts w:ascii="GHEA Grapalat" w:hAnsi="GHEA Grapalat"/>
                <w:bCs/>
                <w:sz w:val="20"/>
                <w:szCs w:val="20"/>
                <w:lang w:val="hy-AM"/>
              </w:rPr>
              <w:t xml:space="preserve">կազմում է զբոսաշրջային կազմակերպության հաստիքային և պայմանագրային աշխատողների կազմը, նրանց ներկայացվող նվազագույն պահանջները, որոնք ներկայացված են օրենքով և գործատուի կողմից, </w:t>
            </w:r>
          </w:p>
          <w:p w14:paraId="6496947C" w14:textId="551B6C46" w:rsidR="00204B09" w:rsidRPr="00FA1598" w:rsidRDefault="00204B09" w:rsidP="000D20D0">
            <w:pPr>
              <w:keepNext/>
              <w:numPr>
                <w:ilvl w:val="0"/>
                <w:numId w:val="85"/>
              </w:numPr>
              <w:spacing w:after="0" w:line="360" w:lineRule="auto"/>
              <w:ind w:left="351" w:hanging="284"/>
              <w:jc w:val="both"/>
              <w:rPr>
                <w:rFonts w:ascii="GHEA Grapalat" w:hAnsi="GHEA Grapalat"/>
                <w:bCs/>
                <w:sz w:val="20"/>
                <w:szCs w:val="20"/>
                <w:lang w:val="hy-AM"/>
              </w:rPr>
            </w:pPr>
            <w:r w:rsidRPr="00FA1598">
              <w:rPr>
                <w:rFonts w:ascii="GHEA Grapalat" w:hAnsi="GHEA Grapalat"/>
                <w:bCs/>
                <w:sz w:val="20"/>
                <w:szCs w:val="20"/>
                <w:lang w:val="hy-AM"/>
              </w:rPr>
              <w:t>ներկայացնում է զբոսաշրջային կազմակերպությունների ծառայությունների կազմակերպման համար անհրաժեշտ հիմնական նյութատեխնիկական բազան։</w:t>
            </w:r>
          </w:p>
        </w:tc>
      </w:tr>
      <w:tr w:rsidR="00204B09" w:rsidRPr="00FA1598" w14:paraId="35195859" w14:textId="77777777" w:rsidTr="00E830C3">
        <w:tc>
          <w:tcPr>
            <w:tcW w:w="567" w:type="dxa"/>
          </w:tcPr>
          <w:p w14:paraId="32B69144" w14:textId="77777777" w:rsidR="00204B09" w:rsidRPr="00FA1598"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20EFA99C" w14:textId="77777777" w:rsidR="00204B09" w:rsidRPr="00FA1598" w:rsidRDefault="00204B09" w:rsidP="00204B09">
            <w:pPr>
              <w:keepNext/>
              <w:spacing w:after="0" w:line="360" w:lineRule="auto"/>
              <w:rPr>
                <w:rFonts w:ascii="GHEA Grapalat" w:hAnsi="GHEA Grapalat"/>
                <w:b/>
                <w:bCs/>
                <w:sz w:val="20"/>
                <w:szCs w:val="20"/>
              </w:rPr>
            </w:pPr>
            <w:r w:rsidRPr="00FA1598">
              <w:rPr>
                <w:rFonts w:ascii="GHEA Grapalat" w:hAnsi="GHEA Grapalat" w:cs="Sylfaen"/>
                <w:b/>
                <w:bCs/>
                <w:sz w:val="20"/>
                <w:szCs w:val="20"/>
                <w:lang w:val="hy-AM"/>
              </w:rPr>
              <w:t>Ուսումնառության</w:t>
            </w:r>
            <w:r w:rsidRPr="00FA1598">
              <w:rPr>
                <w:rFonts w:ascii="GHEA Grapalat" w:hAnsi="GHEA Grapalat"/>
                <w:b/>
                <w:bCs/>
                <w:sz w:val="20"/>
                <w:szCs w:val="20"/>
                <w:lang w:val="hy-AM"/>
              </w:rPr>
              <w:t xml:space="preserve"> </w:t>
            </w:r>
            <w:r w:rsidRPr="00FA1598">
              <w:rPr>
                <w:rFonts w:ascii="GHEA Grapalat" w:hAnsi="GHEA Grapalat" w:cs="Sylfaen"/>
                <w:b/>
                <w:bCs/>
                <w:sz w:val="20"/>
                <w:szCs w:val="20"/>
                <w:lang w:val="hy-AM"/>
              </w:rPr>
              <w:t>արդյունք</w:t>
            </w:r>
            <w:r w:rsidRPr="00FA1598">
              <w:rPr>
                <w:rFonts w:ascii="GHEA Grapalat" w:hAnsi="GHEA Grapalat"/>
                <w:b/>
                <w:bCs/>
                <w:sz w:val="20"/>
                <w:szCs w:val="20"/>
                <w:lang w:val="hy-AM"/>
              </w:rPr>
              <w:t xml:space="preserve"> </w:t>
            </w:r>
            <w:r w:rsidRPr="00FA1598">
              <w:rPr>
                <w:rFonts w:ascii="GHEA Grapalat" w:hAnsi="GHEA Grapalat"/>
                <w:b/>
                <w:bCs/>
                <w:sz w:val="20"/>
                <w:szCs w:val="20"/>
              </w:rPr>
              <w:t>2</w:t>
            </w:r>
          </w:p>
        </w:tc>
        <w:tc>
          <w:tcPr>
            <w:tcW w:w="11487" w:type="dxa"/>
          </w:tcPr>
          <w:p w14:paraId="254A7939" w14:textId="77777777" w:rsidR="00204B09" w:rsidRPr="00FA1598" w:rsidRDefault="00204B09" w:rsidP="00204B09">
            <w:pPr>
              <w:tabs>
                <w:tab w:val="left" w:pos="273"/>
              </w:tabs>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bCs/>
                <w:sz w:val="20"/>
                <w:szCs w:val="20"/>
                <w:lang w:val="hy-AM"/>
              </w:rPr>
              <w:t>Կազմակերպ</w:t>
            </w:r>
            <w:r w:rsidRPr="00FA1598">
              <w:rPr>
                <w:rFonts w:ascii="GHEA Grapalat" w:eastAsia="Arial Unicode MS" w:hAnsi="GHEA Grapalat"/>
                <w:bCs/>
                <w:sz w:val="20"/>
                <w:szCs w:val="20"/>
              </w:rPr>
              <w:t>ել</w:t>
            </w:r>
            <w:r w:rsidRPr="00FA1598">
              <w:rPr>
                <w:rFonts w:ascii="GHEA Grapalat" w:eastAsia="Arial Unicode MS" w:hAnsi="GHEA Grapalat"/>
                <w:bCs/>
                <w:sz w:val="20"/>
                <w:szCs w:val="20"/>
                <w:lang w:val="hy-AM"/>
              </w:rPr>
              <w:t xml:space="preserve"> </w:t>
            </w:r>
            <w:r w:rsidRPr="00FA1598">
              <w:rPr>
                <w:rFonts w:ascii="GHEA Grapalat" w:eastAsia="Arial Unicode MS" w:hAnsi="GHEA Grapalat"/>
                <w:bCs/>
                <w:sz w:val="20"/>
                <w:szCs w:val="20"/>
              </w:rPr>
              <w:t xml:space="preserve">զբոսաշրջային </w:t>
            </w:r>
            <w:r w:rsidRPr="00FA1598">
              <w:rPr>
                <w:rFonts w:ascii="GHEA Grapalat" w:eastAsia="Arial Unicode MS" w:hAnsi="GHEA Grapalat"/>
                <w:bCs/>
                <w:sz w:val="20"/>
                <w:szCs w:val="20"/>
                <w:lang w:val="hy-AM"/>
              </w:rPr>
              <w:t>ծառայությունների կազմակերպման աշխատանքներ՝ վերևից ներքև և ներքևից վերև գործընթացային հարաբերություններով</w:t>
            </w:r>
          </w:p>
        </w:tc>
      </w:tr>
      <w:tr w:rsidR="00204B09" w:rsidRPr="001846B3" w14:paraId="35B05382" w14:textId="77777777" w:rsidTr="00E830C3">
        <w:tc>
          <w:tcPr>
            <w:tcW w:w="567" w:type="dxa"/>
          </w:tcPr>
          <w:p w14:paraId="285F239A" w14:textId="77777777" w:rsidR="00204B09" w:rsidRPr="00FA1598" w:rsidRDefault="00204B09"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64E5998B" w14:textId="77777777" w:rsidR="00204B09" w:rsidRPr="00FA1598" w:rsidRDefault="00204B09" w:rsidP="00204B09">
            <w:pPr>
              <w:keepNext/>
              <w:spacing w:after="0" w:line="360" w:lineRule="auto"/>
              <w:rPr>
                <w:rFonts w:ascii="GHEA Grapalat" w:hAnsi="GHEA Grapalat"/>
                <w:b/>
                <w:bCs/>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57405817" w14:textId="77777777" w:rsidR="00204B09" w:rsidRPr="00FA1598" w:rsidRDefault="00204B09" w:rsidP="000D20D0">
            <w:pPr>
              <w:keepNext/>
              <w:numPr>
                <w:ilvl w:val="0"/>
                <w:numId w:val="81"/>
              </w:numPr>
              <w:tabs>
                <w:tab w:val="clear" w:pos="720"/>
              </w:tabs>
              <w:spacing w:after="0" w:line="360" w:lineRule="auto"/>
              <w:ind w:left="351" w:hanging="284"/>
              <w:jc w:val="both"/>
              <w:rPr>
                <w:rFonts w:ascii="GHEA Grapalat" w:hAnsi="GHEA Grapalat"/>
                <w:bCs/>
                <w:sz w:val="20"/>
                <w:szCs w:val="20"/>
                <w:lang w:val="hy-AM"/>
              </w:rPr>
            </w:pPr>
            <w:r w:rsidRPr="00FA1598">
              <w:rPr>
                <w:rFonts w:ascii="GHEA Grapalat" w:hAnsi="GHEA Grapalat"/>
                <w:bCs/>
                <w:sz w:val="20"/>
                <w:szCs w:val="20"/>
                <w:lang w:val="hy-AM"/>
              </w:rPr>
              <w:t>կազմում է համապատասխան զբոսաշրջային ծառայությունների կազմակերպման գործողությունների պլանը և գործընթացների ապահովման մոդելը՝ հիմք ընդունելով առաջադրված նպատակը,</w:t>
            </w:r>
          </w:p>
          <w:p w14:paraId="5A804817" w14:textId="77777777" w:rsidR="00204B09" w:rsidRPr="00FA1598" w:rsidRDefault="00204B09" w:rsidP="000D20D0">
            <w:pPr>
              <w:keepNext/>
              <w:numPr>
                <w:ilvl w:val="0"/>
                <w:numId w:val="81"/>
              </w:numPr>
              <w:tabs>
                <w:tab w:val="clear" w:pos="720"/>
              </w:tabs>
              <w:spacing w:after="0" w:line="360" w:lineRule="auto"/>
              <w:ind w:left="351" w:hanging="284"/>
              <w:jc w:val="both"/>
              <w:rPr>
                <w:rFonts w:ascii="GHEA Grapalat" w:hAnsi="GHEA Grapalat"/>
                <w:bCs/>
                <w:sz w:val="20"/>
                <w:szCs w:val="20"/>
                <w:lang w:val="hy-AM"/>
              </w:rPr>
            </w:pPr>
            <w:r w:rsidRPr="00FA1598">
              <w:rPr>
                <w:rFonts w:ascii="GHEA Grapalat" w:hAnsi="GHEA Grapalat"/>
                <w:bCs/>
                <w:sz w:val="20"/>
                <w:szCs w:val="20"/>
                <w:lang w:val="hy-AM"/>
              </w:rPr>
              <w:t>կիրառում է աշխատանքի նորմավորման և ինքնակառավարման մեթոդները,</w:t>
            </w:r>
          </w:p>
          <w:p w14:paraId="065A7D1D" w14:textId="77777777" w:rsidR="00204B09" w:rsidRPr="00FA1598" w:rsidRDefault="00204B09" w:rsidP="000D20D0">
            <w:pPr>
              <w:keepNext/>
              <w:numPr>
                <w:ilvl w:val="0"/>
                <w:numId w:val="81"/>
              </w:numPr>
              <w:tabs>
                <w:tab w:val="clear" w:pos="720"/>
              </w:tabs>
              <w:spacing w:after="0" w:line="360" w:lineRule="auto"/>
              <w:ind w:left="351" w:hanging="284"/>
              <w:jc w:val="both"/>
              <w:rPr>
                <w:rFonts w:ascii="GHEA Grapalat" w:hAnsi="GHEA Grapalat"/>
                <w:bCs/>
                <w:sz w:val="20"/>
                <w:szCs w:val="20"/>
                <w:lang w:val="hy-AM"/>
              </w:rPr>
            </w:pPr>
            <w:r w:rsidRPr="00FA1598">
              <w:rPr>
                <w:rFonts w:ascii="GHEA Grapalat" w:hAnsi="GHEA Grapalat"/>
                <w:bCs/>
                <w:sz w:val="20"/>
                <w:szCs w:val="20"/>
                <w:lang w:val="hy-AM"/>
              </w:rPr>
              <w:t xml:space="preserve">ճիշտ է կազմակերպում կառավարչական որոշումների տեղայնացման աշխատանքները՝ ըստ համապատասխան պատասխանատու ստորաբաժանումների կամ ծառայությունների, </w:t>
            </w:r>
          </w:p>
          <w:p w14:paraId="587E8472" w14:textId="77777777" w:rsidR="00204B09" w:rsidRPr="00FA1598" w:rsidRDefault="00204B09" w:rsidP="000D20D0">
            <w:pPr>
              <w:keepNext/>
              <w:numPr>
                <w:ilvl w:val="0"/>
                <w:numId w:val="81"/>
              </w:numPr>
              <w:tabs>
                <w:tab w:val="clear" w:pos="720"/>
              </w:tabs>
              <w:spacing w:after="0" w:line="360" w:lineRule="auto"/>
              <w:ind w:left="351" w:hanging="284"/>
              <w:jc w:val="both"/>
              <w:rPr>
                <w:rFonts w:ascii="GHEA Grapalat" w:hAnsi="GHEA Grapalat"/>
                <w:bCs/>
                <w:sz w:val="20"/>
                <w:szCs w:val="20"/>
                <w:lang w:val="hy-AM"/>
              </w:rPr>
            </w:pPr>
            <w:r w:rsidRPr="00FA1598">
              <w:rPr>
                <w:rFonts w:ascii="GHEA Grapalat" w:hAnsi="GHEA Grapalat"/>
                <w:bCs/>
                <w:sz w:val="20"/>
                <w:szCs w:val="20"/>
                <w:lang w:val="hy-AM"/>
              </w:rPr>
              <w:t>կատարում է հրահանգավորում և ճշգրտում դրանց հասանելիությունը, հնարավոր խնդիրները,</w:t>
            </w:r>
          </w:p>
          <w:p w14:paraId="08ABEB20" w14:textId="77777777" w:rsidR="00204B09" w:rsidRPr="00FA1598" w:rsidRDefault="00204B09" w:rsidP="000D20D0">
            <w:pPr>
              <w:keepNext/>
              <w:numPr>
                <w:ilvl w:val="0"/>
                <w:numId w:val="81"/>
              </w:numPr>
              <w:tabs>
                <w:tab w:val="clear" w:pos="720"/>
              </w:tabs>
              <w:spacing w:after="0" w:line="360" w:lineRule="auto"/>
              <w:ind w:left="351" w:hanging="284"/>
              <w:jc w:val="both"/>
              <w:rPr>
                <w:rFonts w:ascii="GHEA Grapalat" w:hAnsi="GHEA Grapalat"/>
                <w:bCs/>
                <w:sz w:val="20"/>
                <w:szCs w:val="20"/>
                <w:lang w:val="hy-AM"/>
              </w:rPr>
            </w:pPr>
            <w:r w:rsidRPr="00FA1598">
              <w:rPr>
                <w:rFonts w:ascii="GHEA Grapalat" w:hAnsi="GHEA Grapalat"/>
                <w:bCs/>
                <w:sz w:val="20"/>
                <w:szCs w:val="20"/>
                <w:lang w:val="hy-AM"/>
              </w:rPr>
              <w:t>դիտարկում է հրահանգների կատարման ընթացքը և կարգավորում խնդիրները,</w:t>
            </w:r>
          </w:p>
          <w:p w14:paraId="4667D8B5" w14:textId="1D7501C4" w:rsidR="00204B09" w:rsidRPr="00FA1598" w:rsidRDefault="00204B09" w:rsidP="000D20D0">
            <w:pPr>
              <w:keepNext/>
              <w:numPr>
                <w:ilvl w:val="0"/>
                <w:numId w:val="81"/>
              </w:numPr>
              <w:tabs>
                <w:tab w:val="clear" w:pos="720"/>
              </w:tabs>
              <w:spacing w:after="0" w:line="360" w:lineRule="auto"/>
              <w:ind w:left="351" w:hanging="284"/>
              <w:jc w:val="both"/>
              <w:rPr>
                <w:rFonts w:ascii="GHEA Grapalat" w:hAnsi="GHEA Grapalat"/>
                <w:bCs/>
                <w:sz w:val="20"/>
                <w:szCs w:val="20"/>
                <w:lang w:val="hy-AM"/>
              </w:rPr>
            </w:pPr>
            <w:r w:rsidRPr="00FA1598">
              <w:rPr>
                <w:rFonts w:ascii="GHEA Grapalat" w:hAnsi="GHEA Grapalat"/>
                <w:bCs/>
                <w:sz w:val="20"/>
                <w:szCs w:val="20"/>
                <w:lang w:val="hy-AM"/>
              </w:rPr>
              <w:t>իրականացնում է ծառայությունների մատուցման ընթացքում առաջացած տեխնիկական և աշխատանքային խնդիրների հավաքագրում,</w:t>
            </w:r>
          </w:p>
          <w:p w14:paraId="18F1666E" w14:textId="77777777" w:rsidR="00204B09" w:rsidRPr="00FA1598" w:rsidRDefault="00204B09" w:rsidP="000D20D0">
            <w:pPr>
              <w:keepNext/>
              <w:numPr>
                <w:ilvl w:val="0"/>
                <w:numId w:val="81"/>
              </w:numPr>
              <w:tabs>
                <w:tab w:val="clear" w:pos="720"/>
              </w:tabs>
              <w:spacing w:after="0" w:line="360" w:lineRule="auto"/>
              <w:ind w:left="351" w:hanging="284"/>
              <w:jc w:val="both"/>
              <w:rPr>
                <w:rFonts w:ascii="GHEA Grapalat" w:hAnsi="GHEA Grapalat"/>
                <w:bCs/>
                <w:sz w:val="20"/>
                <w:szCs w:val="20"/>
                <w:lang w:val="hy-AM"/>
              </w:rPr>
            </w:pPr>
            <w:r w:rsidRPr="00FA1598">
              <w:rPr>
                <w:rFonts w:ascii="GHEA Grapalat" w:hAnsi="GHEA Grapalat"/>
                <w:bCs/>
                <w:sz w:val="20"/>
                <w:szCs w:val="20"/>
                <w:lang w:val="hy-AM"/>
              </w:rPr>
              <w:t>ներկայացնում է առաջարկություններ և կարգավորիչ հարցեր՝ վերադաս ղեկավարությանը,</w:t>
            </w:r>
          </w:p>
          <w:p w14:paraId="7FF35928" w14:textId="7B7F4351" w:rsidR="00204B09" w:rsidRPr="00FA1598" w:rsidRDefault="00204B09" w:rsidP="000D20D0">
            <w:pPr>
              <w:keepNext/>
              <w:numPr>
                <w:ilvl w:val="0"/>
                <w:numId w:val="81"/>
              </w:numPr>
              <w:tabs>
                <w:tab w:val="clear" w:pos="720"/>
              </w:tabs>
              <w:spacing w:after="0" w:line="360" w:lineRule="auto"/>
              <w:ind w:left="351" w:hanging="284"/>
              <w:jc w:val="both"/>
              <w:rPr>
                <w:rFonts w:ascii="GHEA Grapalat" w:hAnsi="GHEA Grapalat"/>
                <w:bCs/>
                <w:sz w:val="20"/>
                <w:szCs w:val="20"/>
                <w:lang w:val="hy-AM"/>
              </w:rPr>
            </w:pPr>
            <w:r w:rsidRPr="00FA1598">
              <w:rPr>
                <w:rFonts w:ascii="GHEA Grapalat" w:hAnsi="GHEA Grapalat"/>
                <w:bCs/>
                <w:sz w:val="20"/>
                <w:szCs w:val="20"/>
                <w:lang w:val="hy-AM"/>
              </w:rPr>
              <w:t xml:space="preserve">ներկայացնում է դրական աշխատանքային միջավայր և գործընկերային մթնոլորտ ապահովելու եղանակները: </w:t>
            </w:r>
          </w:p>
        </w:tc>
      </w:tr>
      <w:tr w:rsidR="00204B09" w:rsidRPr="00FA1598" w14:paraId="4896C913" w14:textId="77777777" w:rsidTr="00E830C3">
        <w:tc>
          <w:tcPr>
            <w:tcW w:w="567" w:type="dxa"/>
          </w:tcPr>
          <w:p w14:paraId="4880855B" w14:textId="77777777" w:rsidR="00204B09" w:rsidRPr="00FA1598"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0588D9D1" w14:textId="77777777" w:rsidR="00204B09" w:rsidRPr="00FA1598" w:rsidRDefault="00204B09" w:rsidP="00204B09">
            <w:pPr>
              <w:keepNext/>
              <w:spacing w:after="0" w:line="360" w:lineRule="auto"/>
              <w:rPr>
                <w:rFonts w:ascii="GHEA Grapalat" w:hAnsi="GHEA Grapalat"/>
                <w:b/>
                <w:bCs/>
                <w:sz w:val="20"/>
                <w:szCs w:val="20"/>
              </w:rPr>
            </w:pPr>
            <w:r w:rsidRPr="00FA1598">
              <w:rPr>
                <w:rFonts w:ascii="GHEA Grapalat" w:hAnsi="GHEA Grapalat" w:cs="Sylfaen"/>
                <w:b/>
                <w:bCs/>
                <w:sz w:val="20"/>
                <w:szCs w:val="20"/>
                <w:lang w:val="hy-AM"/>
              </w:rPr>
              <w:t>Ուսումնառության</w:t>
            </w:r>
            <w:r w:rsidRPr="00FA1598">
              <w:rPr>
                <w:rFonts w:ascii="GHEA Grapalat" w:hAnsi="GHEA Grapalat"/>
                <w:b/>
                <w:bCs/>
                <w:sz w:val="20"/>
                <w:szCs w:val="20"/>
                <w:lang w:val="hy-AM"/>
              </w:rPr>
              <w:t xml:space="preserve"> </w:t>
            </w:r>
            <w:r w:rsidRPr="00FA1598">
              <w:rPr>
                <w:rFonts w:ascii="GHEA Grapalat" w:hAnsi="GHEA Grapalat" w:cs="Sylfaen"/>
                <w:b/>
                <w:bCs/>
                <w:sz w:val="20"/>
                <w:szCs w:val="20"/>
                <w:lang w:val="hy-AM"/>
              </w:rPr>
              <w:t>արդյունք</w:t>
            </w:r>
            <w:r w:rsidRPr="00FA1598">
              <w:rPr>
                <w:rFonts w:ascii="GHEA Grapalat" w:hAnsi="GHEA Grapalat"/>
                <w:b/>
                <w:bCs/>
                <w:sz w:val="20"/>
                <w:szCs w:val="20"/>
                <w:lang w:val="hy-AM"/>
              </w:rPr>
              <w:t xml:space="preserve"> </w:t>
            </w:r>
            <w:r w:rsidRPr="00FA1598">
              <w:rPr>
                <w:rFonts w:ascii="GHEA Grapalat" w:hAnsi="GHEA Grapalat"/>
                <w:b/>
                <w:bCs/>
                <w:sz w:val="20"/>
                <w:szCs w:val="20"/>
              </w:rPr>
              <w:t>3</w:t>
            </w:r>
          </w:p>
        </w:tc>
        <w:tc>
          <w:tcPr>
            <w:tcW w:w="11487" w:type="dxa"/>
          </w:tcPr>
          <w:p w14:paraId="6E18CDA9" w14:textId="77777777" w:rsidR="00204B09" w:rsidRPr="00FA1598" w:rsidRDefault="00204B09" w:rsidP="00204B09">
            <w:pPr>
              <w:tabs>
                <w:tab w:val="left" w:pos="351"/>
              </w:tabs>
              <w:spacing w:after="0" w:line="360" w:lineRule="auto"/>
              <w:jc w:val="both"/>
              <w:rPr>
                <w:rFonts w:ascii="GHEA Grapalat" w:eastAsia="Arial Unicode MS" w:hAnsi="GHEA Grapalat"/>
                <w:sz w:val="20"/>
                <w:szCs w:val="20"/>
              </w:rPr>
            </w:pPr>
            <w:r w:rsidRPr="00FA1598">
              <w:rPr>
                <w:rFonts w:ascii="GHEA Grapalat" w:eastAsia="Arial Unicode MS" w:hAnsi="GHEA Grapalat"/>
                <w:sz w:val="20"/>
                <w:szCs w:val="20"/>
                <w:lang w:val="hy-AM"/>
              </w:rPr>
              <w:t>Կատար</w:t>
            </w:r>
            <w:r w:rsidRPr="00FA1598">
              <w:rPr>
                <w:rFonts w:ascii="GHEA Grapalat" w:eastAsia="Arial Unicode MS" w:hAnsi="GHEA Grapalat"/>
                <w:sz w:val="20"/>
                <w:szCs w:val="20"/>
              </w:rPr>
              <w:t>ել</w:t>
            </w:r>
            <w:r w:rsidRPr="00FA1598">
              <w:rPr>
                <w:rFonts w:ascii="GHEA Grapalat" w:eastAsia="Arial Unicode MS" w:hAnsi="GHEA Grapalat"/>
                <w:sz w:val="20"/>
                <w:szCs w:val="20"/>
                <w:lang w:val="hy-AM"/>
              </w:rPr>
              <w:t xml:space="preserve"> </w:t>
            </w:r>
            <w:r w:rsidRPr="00FA1598">
              <w:rPr>
                <w:rFonts w:ascii="GHEA Grapalat" w:eastAsia="Arial Unicode MS" w:hAnsi="GHEA Grapalat"/>
                <w:sz w:val="20"/>
                <w:szCs w:val="20"/>
              </w:rPr>
              <w:t>զբոսաշրջիկների (</w:t>
            </w:r>
            <w:r w:rsidRPr="00FA1598">
              <w:rPr>
                <w:rFonts w:ascii="GHEA Grapalat" w:eastAsia="Arial Unicode MS" w:hAnsi="GHEA Grapalat"/>
                <w:sz w:val="20"/>
                <w:szCs w:val="20"/>
                <w:lang w:val="hy-AM"/>
              </w:rPr>
              <w:t>հաճախորդների</w:t>
            </w:r>
            <w:r w:rsidRPr="00FA1598">
              <w:rPr>
                <w:rFonts w:ascii="GHEA Grapalat" w:eastAsia="Arial Unicode MS" w:hAnsi="GHEA Grapalat"/>
                <w:sz w:val="20"/>
                <w:szCs w:val="20"/>
              </w:rPr>
              <w:t>)</w:t>
            </w:r>
            <w:r w:rsidRPr="00FA1598">
              <w:rPr>
                <w:rFonts w:ascii="GHEA Grapalat" w:eastAsia="Arial Unicode MS" w:hAnsi="GHEA Grapalat"/>
                <w:sz w:val="20"/>
                <w:szCs w:val="20"/>
                <w:lang w:val="hy-AM"/>
              </w:rPr>
              <w:t xml:space="preserve"> արդյունավետ սպասարկման աշխատանքներ</w:t>
            </w:r>
          </w:p>
        </w:tc>
      </w:tr>
      <w:tr w:rsidR="00204B09" w:rsidRPr="001846B3" w14:paraId="7AA23CC0" w14:textId="77777777" w:rsidTr="00E830C3">
        <w:tc>
          <w:tcPr>
            <w:tcW w:w="567" w:type="dxa"/>
          </w:tcPr>
          <w:p w14:paraId="5BACC155" w14:textId="77777777" w:rsidR="00204B09" w:rsidRPr="00FA1598" w:rsidRDefault="00204B09" w:rsidP="000D20D0">
            <w:pPr>
              <w:pStyle w:val="ListParagraph"/>
              <w:numPr>
                <w:ilvl w:val="0"/>
                <w:numId w:val="128"/>
              </w:numPr>
              <w:spacing w:after="0" w:line="360" w:lineRule="auto"/>
              <w:ind w:left="31" w:firstLine="0"/>
              <w:rPr>
                <w:rFonts w:ascii="GHEA Grapalat" w:hAnsi="GHEA Grapalat" w:cs="Sylfaen"/>
                <w:b/>
                <w:sz w:val="20"/>
                <w:szCs w:val="20"/>
              </w:rPr>
            </w:pPr>
          </w:p>
        </w:tc>
        <w:tc>
          <w:tcPr>
            <w:tcW w:w="3119" w:type="dxa"/>
          </w:tcPr>
          <w:p w14:paraId="0D81B525" w14:textId="77777777" w:rsidR="00204B09" w:rsidRPr="00FA1598" w:rsidRDefault="00204B09" w:rsidP="00204B09">
            <w:pPr>
              <w:keepNext/>
              <w:spacing w:after="0" w:line="360" w:lineRule="auto"/>
              <w:rPr>
                <w:rFonts w:ascii="GHEA Grapalat" w:hAnsi="GHEA Grapalat"/>
                <w:b/>
                <w:bCs/>
                <w:sz w:val="20"/>
                <w:szCs w:val="20"/>
                <w:lang w:val="hy-AM"/>
              </w:rPr>
            </w:pPr>
            <w:r w:rsidRPr="00FA1598">
              <w:rPr>
                <w:rFonts w:ascii="GHEA Grapalat" w:hAnsi="GHEA Grapalat" w:cs="Sylfaen"/>
                <w:b/>
                <w:sz w:val="20"/>
                <w:szCs w:val="20"/>
                <w:lang w:val="hy-AM"/>
              </w:rPr>
              <w:t>Կատարման</w:t>
            </w:r>
            <w:r w:rsidRPr="00FA1598">
              <w:rPr>
                <w:rFonts w:ascii="GHEA Grapalat" w:hAnsi="GHEA Grapalat"/>
                <w:b/>
                <w:sz w:val="20"/>
                <w:szCs w:val="20"/>
                <w:lang w:val="hy-AM"/>
              </w:rPr>
              <w:t xml:space="preserve"> </w:t>
            </w:r>
            <w:r w:rsidRPr="00FA1598">
              <w:rPr>
                <w:rFonts w:ascii="GHEA Grapalat" w:hAnsi="GHEA Grapalat" w:cs="Sylfaen"/>
                <w:b/>
                <w:sz w:val="20"/>
                <w:szCs w:val="20"/>
                <w:lang w:val="hy-AM"/>
              </w:rPr>
              <w:t>չափանիշներ</w:t>
            </w:r>
          </w:p>
        </w:tc>
        <w:tc>
          <w:tcPr>
            <w:tcW w:w="11487" w:type="dxa"/>
          </w:tcPr>
          <w:p w14:paraId="440F090F" w14:textId="033DABF9" w:rsidR="00204B09" w:rsidRPr="00FA1598" w:rsidRDefault="00204B09" w:rsidP="000D20D0">
            <w:pPr>
              <w:keepNext/>
              <w:keepLines/>
              <w:numPr>
                <w:ilvl w:val="0"/>
                <w:numId w:val="82"/>
              </w:numPr>
              <w:tabs>
                <w:tab w:val="clear" w:pos="720"/>
                <w:tab w:val="num" w:pos="317"/>
              </w:tabs>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նկարագրում է զբոսաշրջային կազմակերպությունում հաճախորդի սպասարկման ամբողջական գործընթացը,</w:t>
            </w:r>
          </w:p>
          <w:p w14:paraId="0FDB5C45" w14:textId="2BEF9308" w:rsidR="00204B09" w:rsidRPr="00FA1598" w:rsidRDefault="00204B09" w:rsidP="000D20D0">
            <w:pPr>
              <w:keepNext/>
              <w:keepLines/>
              <w:numPr>
                <w:ilvl w:val="0"/>
                <w:numId w:val="82"/>
              </w:numPr>
              <w:tabs>
                <w:tab w:val="clear" w:pos="720"/>
                <w:tab w:val="num" w:pos="317"/>
              </w:tabs>
              <w:spacing w:after="0" w:line="360" w:lineRule="auto"/>
              <w:ind w:left="351" w:hanging="284"/>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t>ներկայացնում է հաճախորդների ընդուն</w:t>
            </w:r>
            <w:r>
              <w:rPr>
                <w:rFonts w:ascii="GHEA Grapalat" w:eastAsia="Arial Unicode MS" w:hAnsi="GHEA Grapalat"/>
                <w:sz w:val="20"/>
                <w:szCs w:val="20"/>
                <w:lang w:val="hy-AM"/>
              </w:rPr>
              <w:t>մ</w:t>
            </w:r>
            <w:r w:rsidRPr="00FA1598">
              <w:rPr>
                <w:rFonts w:ascii="GHEA Grapalat" w:eastAsia="Arial Unicode MS" w:hAnsi="GHEA Grapalat"/>
                <w:sz w:val="20"/>
                <w:szCs w:val="20"/>
                <w:lang w:val="hy-AM"/>
              </w:rPr>
              <w:t xml:space="preserve">ան և պատվերի (զբոսաշրջային արդյունքի) </w:t>
            </w:r>
            <w:r>
              <w:rPr>
                <w:rFonts w:ascii="GHEA Grapalat" w:eastAsia="Arial Unicode MS" w:hAnsi="GHEA Grapalat"/>
                <w:sz w:val="20"/>
                <w:szCs w:val="20"/>
                <w:lang w:val="hy-AM"/>
              </w:rPr>
              <w:t>գրանց</w:t>
            </w:r>
            <w:r w:rsidRPr="00FA1598">
              <w:rPr>
                <w:rFonts w:ascii="GHEA Grapalat" w:eastAsia="Arial Unicode MS" w:hAnsi="GHEA Grapalat"/>
                <w:sz w:val="20"/>
                <w:szCs w:val="20"/>
                <w:lang w:val="hy-AM"/>
              </w:rPr>
              <w:t xml:space="preserve">ման գործընթացը, </w:t>
            </w:r>
          </w:p>
          <w:p w14:paraId="6D6F720B" w14:textId="370BAF37" w:rsidR="00204B09" w:rsidRPr="00FA1598" w:rsidRDefault="00204B09" w:rsidP="000D20D0">
            <w:pPr>
              <w:keepNext/>
              <w:keepLines/>
              <w:numPr>
                <w:ilvl w:val="0"/>
                <w:numId w:val="82"/>
              </w:numPr>
              <w:tabs>
                <w:tab w:val="clear" w:pos="720"/>
                <w:tab w:val="num" w:pos="317"/>
              </w:tabs>
              <w:spacing w:after="0" w:line="360" w:lineRule="auto"/>
              <w:ind w:left="351" w:hanging="284"/>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t>իրականացնում է հաճախորդների պատվերի կատարման աշխատանքի պլանավորումը,</w:t>
            </w:r>
          </w:p>
          <w:p w14:paraId="67770BED" w14:textId="77777777" w:rsidR="00204B09" w:rsidRPr="00FA1598" w:rsidRDefault="00204B09" w:rsidP="000D20D0">
            <w:pPr>
              <w:keepNext/>
              <w:keepLines/>
              <w:numPr>
                <w:ilvl w:val="0"/>
                <w:numId w:val="82"/>
              </w:numPr>
              <w:tabs>
                <w:tab w:val="clear" w:pos="720"/>
              </w:tabs>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 xml:space="preserve">ներկայացնում է հաճախորդներին առաջարկվող այլընտրանքներ՝ պատվերի կատարման անհնարինության կամ դժվարության դեպքում, </w:t>
            </w:r>
          </w:p>
          <w:p w14:paraId="5D116DB8" w14:textId="35BA28CB" w:rsidR="00204B09" w:rsidRPr="00FA1598" w:rsidRDefault="00204B09" w:rsidP="000D20D0">
            <w:pPr>
              <w:keepNext/>
              <w:keepLines/>
              <w:numPr>
                <w:ilvl w:val="0"/>
                <w:numId w:val="82"/>
              </w:numPr>
              <w:tabs>
                <w:tab w:val="clear" w:pos="720"/>
                <w:tab w:val="num" w:pos="317"/>
              </w:tabs>
              <w:spacing w:after="0" w:line="360" w:lineRule="auto"/>
              <w:ind w:left="351" w:hanging="284"/>
              <w:jc w:val="both"/>
              <w:rPr>
                <w:rFonts w:ascii="GHEA Grapalat" w:hAnsi="GHEA Grapalat" w:cs="Courier New"/>
                <w:bCs/>
                <w:kern w:val="36"/>
                <w:sz w:val="20"/>
                <w:szCs w:val="20"/>
                <w:lang w:val="hy-AM"/>
              </w:rPr>
            </w:pPr>
            <w:r w:rsidRPr="00FA1598">
              <w:rPr>
                <w:rFonts w:ascii="GHEA Grapalat" w:hAnsi="GHEA Grapalat" w:cs="Courier New"/>
                <w:bCs/>
                <w:kern w:val="36"/>
                <w:sz w:val="20"/>
                <w:szCs w:val="20"/>
                <w:lang w:val="hy-AM"/>
              </w:rPr>
              <w:t>ցուցադրում է «դժվար հաճախորդ</w:t>
            </w:r>
            <w:r>
              <w:rPr>
                <w:rFonts w:ascii="GHEA Grapalat" w:hAnsi="GHEA Grapalat" w:cs="Courier New"/>
                <w:bCs/>
                <w:kern w:val="36"/>
                <w:sz w:val="20"/>
                <w:szCs w:val="20"/>
                <w:lang w:val="hy-AM"/>
              </w:rPr>
              <w:t>ներ</w:t>
            </w:r>
            <w:r w:rsidRPr="00FA1598">
              <w:rPr>
                <w:rFonts w:ascii="GHEA Grapalat" w:hAnsi="GHEA Grapalat" w:cs="Courier New"/>
                <w:bCs/>
                <w:kern w:val="36"/>
                <w:sz w:val="20"/>
                <w:szCs w:val="20"/>
                <w:lang w:val="hy-AM"/>
              </w:rPr>
              <w:t>ի» հետ շփման, բանակցություններ վարելու կարողություններ,</w:t>
            </w:r>
          </w:p>
          <w:p w14:paraId="00AB17E5" w14:textId="77777777" w:rsidR="00204B09" w:rsidRPr="00FA1598" w:rsidRDefault="00204B09" w:rsidP="000D20D0">
            <w:pPr>
              <w:keepNext/>
              <w:keepLines/>
              <w:numPr>
                <w:ilvl w:val="0"/>
                <w:numId w:val="82"/>
              </w:numPr>
              <w:tabs>
                <w:tab w:val="clear" w:pos="720"/>
                <w:tab w:val="num" w:pos="317"/>
              </w:tabs>
              <w:spacing w:after="0" w:line="360" w:lineRule="auto"/>
              <w:ind w:left="351" w:hanging="284"/>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t>ներկայացնում է ժամանակային ռեսուրսների արդյունավետ օգտագործման առաջարկներ,</w:t>
            </w:r>
          </w:p>
          <w:p w14:paraId="3EC05CD2" w14:textId="7D2F2C60" w:rsidR="00204B09" w:rsidRPr="00FA1598" w:rsidRDefault="00204B09" w:rsidP="000D20D0">
            <w:pPr>
              <w:keepNext/>
              <w:keepLines/>
              <w:numPr>
                <w:ilvl w:val="0"/>
                <w:numId w:val="82"/>
              </w:numPr>
              <w:tabs>
                <w:tab w:val="clear" w:pos="720"/>
                <w:tab w:val="num" w:pos="317"/>
              </w:tabs>
              <w:spacing w:after="0" w:line="360" w:lineRule="auto"/>
              <w:ind w:left="351" w:hanging="284"/>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lastRenderedPageBreak/>
              <w:t>ներկայացնում է ա</w:t>
            </w:r>
            <w:r w:rsidRPr="00FA1598">
              <w:rPr>
                <w:rFonts w:ascii="GHEA Grapalat" w:eastAsia="Arial Unicode MS" w:hAnsi="GHEA Grapalat" w:cs="Sylfaen"/>
                <w:sz w:val="20"/>
                <w:szCs w:val="20"/>
                <w:lang w:val="hy-AM"/>
              </w:rPr>
              <w:t>րդյունավետ</w:t>
            </w:r>
            <w:r w:rsidRPr="00FA1598">
              <w:rPr>
                <w:rFonts w:ascii="GHEA Grapalat" w:eastAsia="Arial Unicode MS" w:hAnsi="GHEA Grapalat"/>
                <w:sz w:val="20"/>
                <w:szCs w:val="20"/>
                <w:lang w:val="hy-AM"/>
              </w:rPr>
              <w:t xml:space="preserve"> </w:t>
            </w:r>
            <w:r w:rsidRPr="00FA1598">
              <w:rPr>
                <w:rFonts w:ascii="GHEA Grapalat" w:eastAsia="Arial Unicode MS" w:hAnsi="GHEA Grapalat" w:cs="Sylfaen"/>
                <w:sz w:val="20"/>
                <w:szCs w:val="20"/>
                <w:lang w:val="hy-AM"/>
              </w:rPr>
              <w:t xml:space="preserve">թիմային աշխատանք կատարելու միջոցները, այդ թվում՝ գործընկերների հետ, </w:t>
            </w:r>
          </w:p>
          <w:p w14:paraId="74B5B9B5" w14:textId="77777777" w:rsidR="00204B09" w:rsidRPr="00FA1598" w:rsidRDefault="00204B09" w:rsidP="000D20D0">
            <w:pPr>
              <w:keepNext/>
              <w:keepLines/>
              <w:numPr>
                <w:ilvl w:val="0"/>
                <w:numId w:val="82"/>
              </w:numPr>
              <w:tabs>
                <w:tab w:val="clear" w:pos="720"/>
                <w:tab w:val="num" w:pos="-5212"/>
              </w:tabs>
              <w:spacing w:after="0" w:line="360" w:lineRule="auto"/>
              <w:ind w:left="351" w:hanging="284"/>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t>բացատրում է մասնագիտական կարողությունների պարբերական կատարելագործման և նախաձեռնողականության կարևորությունը աշխատանքային հաջողությունների հասնելու գործում:</w:t>
            </w:r>
          </w:p>
        </w:tc>
      </w:tr>
      <w:tr w:rsidR="00204B09" w:rsidRPr="001846B3" w14:paraId="38CC423B" w14:textId="77777777" w:rsidTr="00E830C3">
        <w:tc>
          <w:tcPr>
            <w:tcW w:w="567" w:type="dxa"/>
          </w:tcPr>
          <w:p w14:paraId="03B8C191" w14:textId="77777777" w:rsidR="00204B09" w:rsidRPr="004E0ED1"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61E68947" w14:textId="4580072B" w:rsidR="00204B09" w:rsidRPr="00FA1598" w:rsidRDefault="00204B09" w:rsidP="00204B09">
            <w:pPr>
              <w:keepNext/>
              <w:spacing w:after="0" w:line="360" w:lineRule="auto"/>
              <w:rPr>
                <w:rFonts w:ascii="GHEA Grapalat" w:hAnsi="GHEA Grapalat" w:cs="Sylfaen"/>
                <w:b/>
                <w:sz w:val="20"/>
                <w:szCs w:val="20"/>
                <w:lang w:val="hy-AM"/>
              </w:rPr>
            </w:pPr>
            <w:r w:rsidRPr="00FA1598">
              <w:rPr>
                <w:rFonts w:ascii="GHEA Grapalat" w:hAnsi="GHEA Grapalat" w:cs="Sylfaen"/>
                <w:b/>
                <w:bCs/>
                <w:sz w:val="20"/>
                <w:szCs w:val="20"/>
                <w:lang w:val="hy-AM"/>
              </w:rPr>
              <w:t>Ուսումնառության</w:t>
            </w:r>
            <w:r w:rsidRPr="00FA1598">
              <w:rPr>
                <w:rFonts w:ascii="GHEA Grapalat" w:hAnsi="GHEA Grapalat"/>
                <w:b/>
                <w:bCs/>
                <w:sz w:val="20"/>
                <w:szCs w:val="20"/>
                <w:lang w:val="hy-AM"/>
              </w:rPr>
              <w:t xml:space="preserve"> </w:t>
            </w:r>
            <w:r w:rsidRPr="00FA1598">
              <w:rPr>
                <w:rFonts w:ascii="GHEA Grapalat" w:hAnsi="GHEA Grapalat" w:cs="Sylfaen"/>
                <w:b/>
                <w:bCs/>
                <w:sz w:val="20"/>
                <w:szCs w:val="20"/>
                <w:lang w:val="hy-AM"/>
              </w:rPr>
              <w:t>արդյունք</w:t>
            </w:r>
            <w:r w:rsidRPr="00FA1598">
              <w:rPr>
                <w:rFonts w:ascii="GHEA Grapalat" w:hAnsi="GHEA Grapalat"/>
                <w:b/>
                <w:bCs/>
                <w:sz w:val="20"/>
                <w:szCs w:val="20"/>
                <w:lang w:val="hy-AM"/>
              </w:rPr>
              <w:t xml:space="preserve"> </w:t>
            </w:r>
            <w:r w:rsidRPr="00FA1598">
              <w:rPr>
                <w:rFonts w:ascii="GHEA Grapalat" w:hAnsi="GHEA Grapalat"/>
                <w:b/>
                <w:bCs/>
                <w:sz w:val="20"/>
                <w:szCs w:val="20"/>
                <w:lang w:val="ru-RU"/>
              </w:rPr>
              <w:t>4</w:t>
            </w:r>
          </w:p>
        </w:tc>
        <w:tc>
          <w:tcPr>
            <w:tcW w:w="11487" w:type="dxa"/>
          </w:tcPr>
          <w:p w14:paraId="642D4C12" w14:textId="160A51E5" w:rsidR="00204B09" w:rsidRPr="005A0D57" w:rsidRDefault="00204B09" w:rsidP="00204B09">
            <w:pPr>
              <w:keepNext/>
              <w:keepLines/>
              <w:spacing w:after="0" w:line="360" w:lineRule="auto"/>
              <w:jc w:val="both"/>
              <w:rPr>
                <w:rFonts w:ascii="GHEA Grapalat" w:hAnsi="GHEA Grapalat" w:cs="Courier New"/>
                <w:bCs/>
                <w:kern w:val="36"/>
                <w:sz w:val="20"/>
                <w:szCs w:val="20"/>
                <w:lang w:val="hy-AM"/>
              </w:rPr>
            </w:pPr>
            <w:r w:rsidRPr="005A0D57">
              <w:rPr>
                <w:rFonts w:ascii="GHEA Grapalat" w:eastAsia="Arial Unicode MS" w:hAnsi="GHEA Grapalat"/>
                <w:sz w:val="20"/>
                <w:szCs w:val="20"/>
                <w:lang w:val="hy-AM"/>
              </w:rPr>
              <w:t>Կատարել զբոսաշրջային արդյունքի և առանձին զբոսաշրջային ծառայությունների վաճառք</w:t>
            </w:r>
          </w:p>
        </w:tc>
      </w:tr>
      <w:tr w:rsidR="00204B09" w:rsidRPr="001846B3" w14:paraId="568BD1C9" w14:textId="77777777" w:rsidTr="00E830C3">
        <w:tc>
          <w:tcPr>
            <w:tcW w:w="567" w:type="dxa"/>
          </w:tcPr>
          <w:p w14:paraId="528B6281" w14:textId="77777777" w:rsidR="00204B09" w:rsidRPr="004500B4"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484ED810" w14:textId="1F96EBA9" w:rsidR="00204B09" w:rsidRPr="00FA1598" w:rsidRDefault="00204B09" w:rsidP="00204B09">
            <w:pPr>
              <w:keepNext/>
              <w:spacing w:after="0" w:line="360" w:lineRule="auto"/>
              <w:rPr>
                <w:rFonts w:ascii="GHEA Grapalat" w:hAnsi="GHEA Grapalat" w:cs="Sylfaen"/>
                <w:b/>
                <w:sz w:val="20"/>
                <w:szCs w:val="20"/>
                <w:lang w:val="hy-AM"/>
              </w:rPr>
            </w:pPr>
            <w:r w:rsidRPr="005A0D57">
              <w:rPr>
                <w:rFonts w:ascii="GHEA Grapalat" w:hAnsi="GHEA Grapalat" w:cs="Sylfaen"/>
                <w:b/>
                <w:sz w:val="20"/>
                <w:szCs w:val="20"/>
                <w:lang w:val="hy-AM"/>
              </w:rPr>
              <w:t>Կատարման</w:t>
            </w:r>
            <w:r w:rsidRPr="005A0D57">
              <w:rPr>
                <w:rFonts w:ascii="GHEA Grapalat" w:hAnsi="GHEA Grapalat"/>
                <w:b/>
                <w:sz w:val="20"/>
                <w:szCs w:val="20"/>
                <w:lang w:val="hy-AM"/>
              </w:rPr>
              <w:t xml:space="preserve"> </w:t>
            </w:r>
            <w:r w:rsidRPr="005A0D57">
              <w:rPr>
                <w:rFonts w:ascii="GHEA Grapalat" w:hAnsi="GHEA Grapalat" w:cs="Sylfaen"/>
                <w:b/>
                <w:sz w:val="20"/>
                <w:szCs w:val="20"/>
                <w:lang w:val="hy-AM"/>
              </w:rPr>
              <w:t>չափանիշներ</w:t>
            </w:r>
          </w:p>
        </w:tc>
        <w:tc>
          <w:tcPr>
            <w:tcW w:w="11487" w:type="dxa"/>
          </w:tcPr>
          <w:p w14:paraId="7BDB718E" w14:textId="446D5566" w:rsidR="00204B09" w:rsidRPr="005A0D57" w:rsidRDefault="00204B09" w:rsidP="000D20D0">
            <w:pPr>
              <w:keepNext/>
              <w:keepLines/>
              <w:numPr>
                <w:ilvl w:val="0"/>
                <w:numId w:val="143"/>
              </w:numPr>
              <w:spacing w:after="0" w:line="360" w:lineRule="auto"/>
              <w:ind w:left="250" w:hanging="270"/>
              <w:jc w:val="both"/>
              <w:rPr>
                <w:rFonts w:ascii="GHEA Grapalat" w:eastAsia="Arial Unicode MS" w:hAnsi="GHEA Grapalat"/>
                <w:sz w:val="20"/>
                <w:szCs w:val="20"/>
                <w:lang w:val="hy-AM"/>
              </w:rPr>
            </w:pPr>
            <w:r w:rsidRPr="005A0D57">
              <w:rPr>
                <w:rFonts w:ascii="GHEA Grapalat" w:eastAsia="Arial Unicode MS" w:hAnsi="GHEA Grapalat"/>
                <w:sz w:val="20"/>
                <w:szCs w:val="20"/>
                <w:lang w:val="hy-AM"/>
              </w:rPr>
              <w:t>ճիշտ է ներկայացնում զբոսաշրջային արդյունքի և առանձին զբոսաշրջային ծառայությունների վաճառքի եղանակները,</w:t>
            </w:r>
          </w:p>
          <w:p w14:paraId="2CA05983" w14:textId="2C8817F1" w:rsidR="00204B09" w:rsidRPr="005A0D57" w:rsidRDefault="00204B09" w:rsidP="000D20D0">
            <w:pPr>
              <w:keepNext/>
              <w:keepLines/>
              <w:numPr>
                <w:ilvl w:val="0"/>
                <w:numId w:val="143"/>
              </w:numPr>
              <w:spacing w:after="0" w:line="360" w:lineRule="auto"/>
              <w:ind w:left="250" w:hanging="270"/>
              <w:jc w:val="both"/>
              <w:rPr>
                <w:rFonts w:ascii="GHEA Grapalat" w:eastAsia="Arial Unicode MS" w:hAnsi="GHEA Grapalat"/>
                <w:sz w:val="20"/>
                <w:szCs w:val="20"/>
                <w:lang w:val="hy-AM"/>
              </w:rPr>
            </w:pPr>
            <w:r w:rsidRPr="005A0D57">
              <w:rPr>
                <w:rFonts w:ascii="GHEA Grapalat" w:eastAsia="Arial Unicode MS" w:hAnsi="GHEA Grapalat"/>
                <w:sz w:val="20"/>
                <w:szCs w:val="20"/>
                <w:lang w:val="hy-AM"/>
              </w:rPr>
              <w:t>կիրառում է զբոսաշրջային արդյունքի և առանձին զբոսաշրջային ծառայությունների ուղղակի և անուղղակի, խմբային և անհատական վաճառքի կազմակերպման եղանակներ,</w:t>
            </w:r>
          </w:p>
          <w:p w14:paraId="1E96B30F" w14:textId="58FFFC86" w:rsidR="00204B09" w:rsidRPr="005A0D57" w:rsidRDefault="00204B09" w:rsidP="000D20D0">
            <w:pPr>
              <w:keepNext/>
              <w:keepLines/>
              <w:numPr>
                <w:ilvl w:val="0"/>
                <w:numId w:val="143"/>
              </w:numPr>
              <w:spacing w:after="0" w:line="360" w:lineRule="auto"/>
              <w:ind w:left="250" w:hanging="270"/>
              <w:jc w:val="both"/>
              <w:rPr>
                <w:rFonts w:ascii="GHEA Grapalat" w:eastAsia="Arial Unicode MS" w:hAnsi="GHEA Grapalat"/>
                <w:sz w:val="20"/>
                <w:szCs w:val="20"/>
                <w:lang w:val="hy-AM"/>
              </w:rPr>
            </w:pPr>
            <w:r w:rsidRPr="005A0D57">
              <w:rPr>
                <w:rFonts w:ascii="GHEA Grapalat" w:eastAsia="Arial Unicode MS" w:hAnsi="GHEA Grapalat"/>
                <w:sz w:val="20"/>
                <w:szCs w:val="20"/>
                <w:lang w:val="hy-AM"/>
              </w:rPr>
              <w:t>մշակում է զբոսաշրջային արդյունքի և առանձին զբոսաշրջային ծառայությունների վաճառքի խթանման միջոցառումներ,</w:t>
            </w:r>
          </w:p>
          <w:p w14:paraId="16601055" w14:textId="3FC3E054" w:rsidR="00204B09" w:rsidRPr="005A0D57" w:rsidRDefault="00204B09" w:rsidP="000D20D0">
            <w:pPr>
              <w:keepNext/>
              <w:keepLines/>
              <w:numPr>
                <w:ilvl w:val="0"/>
                <w:numId w:val="143"/>
              </w:numPr>
              <w:spacing w:after="0" w:line="360" w:lineRule="auto"/>
              <w:ind w:left="250" w:hanging="270"/>
              <w:jc w:val="both"/>
              <w:rPr>
                <w:rFonts w:ascii="GHEA Grapalat" w:eastAsia="Arial Unicode MS" w:hAnsi="GHEA Grapalat"/>
                <w:sz w:val="20"/>
                <w:szCs w:val="20"/>
                <w:lang w:val="hy-AM"/>
              </w:rPr>
            </w:pPr>
            <w:r w:rsidRPr="005A0D57">
              <w:rPr>
                <w:rFonts w:ascii="GHEA Grapalat" w:eastAsia="Arial Unicode MS" w:hAnsi="GHEA Grapalat"/>
                <w:sz w:val="20"/>
                <w:szCs w:val="20"/>
                <w:lang w:val="hy-AM"/>
              </w:rPr>
              <w:t>կատարում է հաճախորդների հետաքրքրությունը զբոսաշրջային արդյունքի և առանձին զբոսաշրջային ծառայությունների վրա կենտրոնացնելու և ներգրավելու աշխատանքներ,</w:t>
            </w:r>
          </w:p>
          <w:p w14:paraId="13C3B88E" w14:textId="5E6ADCD1" w:rsidR="00204B09" w:rsidRPr="005A0D57" w:rsidRDefault="00204B09" w:rsidP="000D20D0">
            <w:pPr>
              <w:keepNext/>
              <w:keepLines/>
              <w:numPr>
                <w:ilvl w:val="0"/>
                <w:numId w:val="143"/>
              </w:numPr>
              <w:spacing w:after="0" w:line="360" w:lineRule="auto"/>
              <w:ind w:left="250" w:hanging="270"/>
              <w:jc w:val="both"/>
              <w:rPr>
                <w:rFonts w:ascii="GHEA Grapalat" w:hAnsi="GHEA Grapalat" w:cs="Courier New"/>
                <w:bCs/>
                <w:kern w:val="36"/>
                <w:sz w:val="20"/>
                <w:szCs w:val="20"/>
                <w:lang w:val="hy-AM"/>
              </w:rPr>
            </w:pPr>
            <w:r w:rsidRPr="005A0D57">
              <w:rPr>
                <w:rFonts w:ascii="GHEA Grapalat" w:eastAsia="Arial Unicode MS" w:hAnsi="GHEA Grapalat"/>
                <w:sz w:val="20"/>
                <w:szCs w:val="20"/>
                <w:lang w:val="hy-AM"/>
              </w:rPr>
              <w:t>կազմակերպում է զբոսաշրջային արդյունքի և առանձին զբոսաշրջային ծառայությունների վաճառքի (իրացման) փաստաղթաշրջանառությունը</w:t>
            </w:r>
            <w:r w:rsidRPr="005A0D57">
              <w:rPr>
                <w:rFonts w:ascii="GHEA Grapalat" w:eastAsia="Arial Unicode MS" w:hAnsi="GHEA Grapalat" w:cs="Sylfaen"/>
                <w:sz w:val="20"/>
                <w:szCs w:val="20"/>
                <w:lang w:val="hy-AM"/>
              </w:rPr>
              <w:t xml:space="preserve">։ </w:t>
            </w:r>
          </w:p>
        </w:tc>
      </w:tr>
      <w:tr w:rsidR="00204B09" w:rsidRPr="001846B3" w14:paraId="60F89F55" w14:textId="77777777" w:rsidTr="00E830C3">
        <w:tc>
          <w:tcPr>
            <w:tcW w:w="567" w:type="dxa"/>
            <w:tcBorders>
              <w:top w:val="single" w:sz="4" w:space="0" w:color="auto"/>
              <w:left w:val="single" w:sz="4" w:space="0" w:color="auto"/>
              <w:bottom w:val="single" w:sz="4" w:space="0" w:color="auto"/>
              <w:right w:val="single" w:sz="4" w:space="0" w:color="auto"/>
            </w:tcBorders>
          </w:tcPr>
          <w:p w14:paraId="0444905E" w14:textId="77777777" w:rsidR="00204B09" w:rsidRPr="004500B4"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5563094A" w14:textId="6591602F" w:rsidR="00204B09" w:rsidRPr="005A0D57" w:rsidRDefault="00204B09" w:rsidP="00204B09">
            <w:pPr>
              <w:keepNext/>
              <w:spacing w:after="0" w:line="360" w:lineRule="auto"/>
              <w:rPr>
                <w:rFonts w:ascii="GHEA Grapalat" w:hAnsi="GHEA Grapalat" w:cs="Sylfaen"/>
                <w:b/>
                <w:sz w:val="20"/>
                <w:szCs w:val="20"/>
                <w:lang w:val="hy-AM"/>
              </w:rPr>
            </w:pPr>
            <w:r w:rsidRPr="0096394D">
              <w:rPr>
                <w:rFonts w:ascii="GHEA Grapalat" w:hAnsi="GHEA Grapalat" w:cs="Sylfaen"/>
                <w:b/>
                <w:sz w:val="20"/>
                <w:szCs w:val="20"/>
                <w:lang w:val="hy-AM"/>
              </w:rPr>
              <w:t xml:space="preserve">Ուսումնառության արդյունք </w:t>
            </w:r>
            <w:r>
              <w:rPr>
                <w:rFonts w:ascii="GHEA Grapalat" w:hAnsi="GHEA Grapalat" w:cs="Sylfaen"/>
                <w:b/>
                <w:sz w:val="20"/>
                <w:szCs w:val="20"/>
                <w:lang w:val="hy-AM"/>
              </w:rPr>
              <w:t>5</w:t>
            </w:r>
          </w:p>
        </w:tc>
        <w:tc>
          <w:tcPr>
            <w:tcW w:w="11487" w:type="dxa"/>
            <w:tcBorders>
              <w:top w:val="single" w:sz="4" w:space="0" w:color="auto"/>
              <w:left w:val="single" w:sz="4" w:space="0" w:color="auto"/>
              <w:bottom w:val="single" w:sz="4" w:space="0" w:color="auto"/>
              <w:right w:val="single" w:sz="4" w:space="0" w:color="auto"/>
            </w:tcBorders>
          </w:tcPr>
          <w:p w14:paraId="53683CFD" w14:textId="77777777" w:rsidR="00204B09" w:rsidRPr="005A0D57" w:rsidRDefault="00204B09" w:rsidP="00204B09">
            <w:pPr>
              <w:keepNext/>
              <w:keepLines/>
              <w:spacing w:after="0" w:line="360" w:lineRule="auto"/>
              <w:ind w:left="250" w:hanging="270"/>
              <w:jc w:val="both"/>
              <w:rPr>
                <w:rFonts w:ascii="GHEA Grapalat" w:eastAsia="Arial Unicode MS" w:hAnsi="GHEA Grapalat"/>
                <w:sz w:val="20"/>
                <w:szCs w:val="20"/>
                <w:lang w:val="hy-AM"/>
              </w:rPr>
            </w:pPr>
            <w:r w:rsidRPr="00064CD3">
              <w:rPr>
                <w:rFonts w:ascii="GHEA Grapalat" w:eastAsia="Arial Unicode MS" w:hAnsi="GHEA Grapalat"/>
                <w:sz w:val="20"/>
                <w:szCs w:val="20"/>
                <w:lang w:val="hy-AM"/>
              </w:rPr>
              <w:t>Կ</w:t>
            </w:r>
            <w:r w:rsidRPr="00FA1598">
              <w:rPr>
                <w:rFonts w:ascii="GHEA Grapalat" w:eastAsia="Arial Unicode MS" w:hAnsi="GHEA Grapalat"/>
                <w:sz w:val="20"/>
                <w:szCs w:val="20"/>
                <w:lang w:val="hy-AM"/>
              </w:rPr>
              <w:t>արգավոր</w:t>
            </w:r>
            <w:r w:rsidRPr="00064CD3">
              <w:rPr>
                <w:rFonts w:ascii="GHEA Grapalat" w:eastAsia="Arial Unicode MS" w:hAnsi="GHEA Grapalat"/>
                <w:sz w:val="20"/>
                <w:szCs w:val="20"/>
                <w:lang w:val="hy-AM"/>
              </w:rPr>
              <w:t>ել</w:t>
            </w:r>
            <w:r w:rsidRPr="00FA1598">
              <w:rPr>
                <w:rFonts w:ascii="GHEA Grapalat" w:eastAsia="Arial Unicode MS" w:hAnsi="GHEA Grapalat"/>
                <w:sz w:val="20"/>
                <w:szCs w:val="20"/>
                <w:lang w:val="hy-AM"/>
              </w:rPr>
              <w:t xml:space="preserve"> ընթացքիկ տեխնի</w:t>
            </w:r>
            <w:r w:rsidRPr="00064CD3">
              <w:rPr>
                <w:rFonts w:ascii="GHEA Grapalat" w:eastAsia="Arial Unicode MS" w:hAnsi="GHEA Grapalat"/>
                <w:sz w:val="20"/>
                <w:szCs w:val="20"/>
                <w:lang w:val="hy-AM"/>
              </w:rPr>
              <w:t>կ</w:t>
            </w:r>
            <w:r w:rsidRPr="00FA1598">
              <w:rPr>
                <w:rFonts w:ascii="GHEA Grapalat" w:eastAsia="Arial Unicode MS" w:hAnsi="GHEA Grapalat"/>
                <w:sz w:val="20"/>
                <w:szCs w:val="20"/>
                <w:lang w:val="hy-AM"/>
              </w:rPr>
              <w:t>ական խնդիրները և կոնֆլիկտները</w:t>
            </w:r>
          </w:p>
        </w:tc>
      </w:tr>
      <w:tr w:rsidR="00204B09" w:rsidRPr="001846B3" w14:paraId="1F6CB83D" w14:textId="77777777" w:rsidTr="00E830C3">
        <w:tc>
          <w:tcPr>
            <w:tcW w:w="567" w:type="dxa"/>
            <w:tcBorders>
              <w:top w:val="single" w:sz="4" w:space="0" w:color="auto"/>
              <w:left w:val="single" w:sz="4" w:space="0" w:color="auto"/>
              <w:bottom w:val="single" w:sz="4" w:space="0" w:color="auto"/>
              <w:right w:val="single" w:sz="4" w:space="0" w:color="auto"/>
            </w:tcBorders>
          </w:tcPr>
          <w:p w14:paraId="3D056F86" w14:textId="77777777" w:rsidR="00204B09" w:rsidRPr="004500B4"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Borders>
              <w:top w:val="single" w:sz="4" w:space="0" w:color="auto"/>
              <w:left w:val="single" w:sz="4" w:space="0" w:color="auto"/>
              <w:bottom w:val="single" w:sz="4" w:space="0" w:color="auto"/>
              <w:right w:val="single" w:sz="4" w:space="0" w:color="auto"/>
            </w:tcBorders>
          </w:tcPr>
          <w:p w14:paraId="149433E2" w14:textId="77777777" w:rsidR="00204B09" w:rsidRPr="005A0D57" w:rsidRDefault="00204B09" w:rsidP="00204B09">
            <w:pPr>
              <w:keepNext/>
              <w:spacing w:after="0" w:line="360" w:lineRule="auto"/>
              <w:rPr>
                <w:rFonts w:ascii="GHEA Grapalat" w:hAnsi="GHEA Grapalat" w:cs="Sylfaen"/>
                <w:b/>
                <w:sz w:val="20"/>
                <w:szCs w:val="20"/>
                <w:lang w:val="hy-AM"/>
              </w:rPr>
            </w:pPr>
            <w:r w:rsidRPr="00FA1598">
              <w:rPr>
                <w:rFonts w:ascii="GHEA Grapalat" w:hAnsi="GHEA Grapalat" w:cs="Sylfaen"/>
                <w:b/>
                <w:sz w:val="20"/>
                <w:szCs w:val="20"/>
                <w:lang w:val="hy-AM"/>
              </w:rPr>
              <w:t>Կատարման</w:t>
            </w:r>
            <w:r w:rsidRPr="0096394D">
              <w:rPr>
                <w:rFonts w:ascii="GHEA Grapalat" w:hAnsi="GHEA Grapalat" w:cs="Sylfaen"/>
                <w:b/>
                <w:sz w:val="20"/>
                <w:szCs w:val="20"/>
                <w:lang w:val="hy-AM"/>
              </w:rPr>
              <w:t xml:space="preserve"> </w:t>
            </w:r>
            <w:r w:rsidRPr="00FA1598">
              <w:rPr>
                <w:rFonts w:ascii="GHEA Grapalat" w:hAnsi="GHEA Grapalat" w:cs="Sylfaen"/>
                <w:b/>
                <w:sz w:val="20"/>
                <w:szCs w:val="20"/>
                <w:lang w:val="hy-AM"/>
              </w:rPr>
              <w:t>չափանիշներ</w:t>
            </w:r>
          </w:p>
        </w:tc>
        <w:tc>
          <w:tcPr>
            <w:tcW w:w="11487" w:type="dxa"/>
            <w:tcBorders>
              <w:top w:val="single" w:sz="4" w:space="0" w:color="auto"/>
              <w:left w:val="single" w:sz="4" w:space="0" w:color="auto"/>
              <w:bottom w:val="single" w:sz="4" w:space="0" w:color="auto"/>
              <w:right w:val="single" w:sz="4" w:space="0" w:color="auto"/>
            </w:tcBorders>
          </w:tcPr>
          <w:p w14:paraId="14973487" w14:textId="77777777" w:rsidR="00204B09" w:rsidRPr="0096394D" w:rsidRDefault="00204B09" w:rsidP="000D20D0">
            <w:pPr>
              <w:numPr>
                <w:ilvl w:val="0"/>
                <w:numId w:val="84"/>
              </w:numPr>
              <w:tabs>
                <w:tab w:val="clear" w:pos="720"/>
              </w:tabs>
              <w:spacing w:after="0" w:line="360" w:lineRule="auto"/>
              <w:ind w:left="322"/>
              <w:jc w:val="both"/>
              <w:rPr>
                <w:rFonts w:ascii="GHEA Grapalat" w:eastAsia="Arial Unicode MS" w:hAnsi="GHEA Grapalat"/>
                <w:sz w:val="20"/>
                <w:szCs w:val="20"/>
                <w:lang w:val="hy-AM"/>
              </w:rPr>
            </w:pPr>
            <w:r w:rsidRPr="0096394D">
              <w:rPr>
                <w:rFonts w:ascii="GHEA Grapalat" w:eastAsia="Arial Unicode MS" w:hAnsi="GHEA Grapalat"/>
                <w:sz w:val="20"/>
                <w:szCs w:val="20"/>
                <w:lang w:val="hy-AM"/>
              </w:rPr>
              <w:t>ճիշտ է ներկայացնում զբոսաշրջային ծառայությունները անվտանգության, սանիտարիայի և հիգիենայի պահպանման պայմաններում իրականացնելու համար անհրաժեշտ միջոցառումները,</w:t>
            </w:r>
          </w:p>
          <w:p w14:paraId="07C6E734" w14:textId="77777777" w:rsidR="00204B09" w:rsidRPr="0096394D" w:rsidRDefault="00204B09" w:rsidP="000D20D0">
            <w:pPr>
              <w:numPr>
                <w:ilvl w:val="0"/>
                <w:numId w:val="84"/>
              </w:numPr>
              <w:tabs>
                <w:tab w:val="clear" w:pos="720"/>
              </w:tabs>
              <w:spacing w:after="0" w:line="360" w:lineRule="auto"/>
              <w:ind w:left="322"/>
              <w:rPr>
                <w:rFonts w:ascii="GHEA Grapalat" w:eastAsia="Arial Unicode MS" w:hAnsi="GHEA Grapalat"/>
                <w:sz w:val="20"/>
                <w:szCs w:val="20"/>
                <w:lang w:val="hy-AM"/>
              </w:rPr>
            </w:pPr>
            <w:r w:rsidRPr="0096394D">
              <w:rPr>
                <w:rFonts w:ascii="GHEA Grapalat" w:eastAsia="Arial Unicode MS" w:hAnsi="GHEA Grapalat"/>
                <w:sz w:val="20"/>
                <w:szCs w:val="20"/>
                <w:lang w:val="hy-AM"/>
              </w:rPr>
              <w:t xml:space="preserve">ճիշտ է ներկայացնում անվտանգության կանոնների խախտման հետևանքները, պատասխանատվությունը, </w:t>
            </w:r>
          </w:p>
          <w:p w14:paraId="74A0664B" w14:textId="77777777" w:rsidR="00204B09" w:rsidRPr="0096394D" w:rsidRDefault="00204B09" w:rsidP="000D20D0">
            <w:pPr>
              <w:numPr>
                <w:ilvl w:val="0"/>
                <w:numId w:val="84"/>
              </w:numPr>
              <w:tabs>
                <w:tab w:val="left" w:pos="273"/>
              </w:tabs>
              <w:spacing w:after="0" w:line="360" w:lineRule="auto"/>
              <w:ind w:left="322"/>
              <w:jc w:val="both"/>
              <w:rPr>
                <w:rFonts w:ascii="GHEA Grapalat" w:eastAsia="Arial Unicode MS" w:hAnsi="GHEA Grapalat"/>
                <w:sz w:val="20"/>
                <w:szCs w:val="20"/>
                <w:lang w:val="hy-AM"/>
              </w:rPr>
            </w:pPr>
            <w:r w:rsidRPr="0096394D">
              <w:rPr>
                <w:rFonts w:ascii="GHEA Grapalat" w:eastAsia="Arial Unicode MS" w:hAnsi="GHEA Grapalat"/>
                <w:sz w:val="20"/>
                <w:szCs w:val="20"/>
                <w:lang w:val="hy-AM"/>
              </w:rPr>
              <w:t>առաջադրում է լուծումներ գործընկերների շրջանում առաջացած խնդրահարույց իրավիճակներում,</w:t>
            </w:r>
          </w:p>
          <w:p w14:paraId="4881321F" w14:textId="77777777" w:rsidR="00204B09" w:rsidRPr="0096394D" w:rsidRDefault="00204B09" w:rsidP="000D20D0">
            <w:pPr>
              <w:numPr>
                <w:ilvl w:val="0"/>
                <w:numId w:val="84"/>
              </w:numPr>
              <w:tabs>
                <w:tab w:val="left" w:pos="273"/>
              </w:tabs>
              <w:spacing w:after="0" w:line="360" w:lineRule="auto"/>
              <w:ind w:left="322"/>
              <w:jc w:val="both"/>
              <w:rPr>
                <w:rFonts w:ascii="GHEA Grapalat" w:eastAsia="Arial Unicode MS" w:hAnsi="GHEA Grapalat"/>
                <w:sz w:val="20"/>
                <w:szCs w:val="20"/>
                <w:lang w:val="hy-AM"/>
              </w:rPr>
            </w:pPr>
            <w:r w:rsidRPr="0096394D">
              <w:rPr>
                <w:rFonts w:ascii="GHEA Grapalat" w:eastAsia="Arial Unicode MS" w:hAnsi="GHEA Grapalat"/>
                <w:sz w:val="20"/>
                <w:szCs w:val="20"/>
                <w:lang w:val="hy-AM"/>
              </w:rPr>
              <w:t>ճիշտ է ներկայացնում կազմակերպության նպատակների  իրականացման գործում թիմային աշխատանքի և միջանձնային հարաբերությունների կարևորությունը:</w:t>
            </w:r>
          </w:p>
        </w:tc>
      </w:tr>
      <w:tr w:rsidR="00204B09" w:rsidRPr="002F2C17" w14:paraId="41FD3401" w14:textId="77777777" w:rsidTr="00E830C3">
        <w:tc>
          <w:tcPr>
            <w:tcW w:w="567" w:type="dxa"/>
          </w:tcPr>
          <w:p w14:paraId="022730A3" w14:textId="77777777" w:rsidR="00204B09" w:rsidRPr="004500B4"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34818DD8" w14:textId="1D00403C" w:rsidR="00204B09" w:rsidRPr="0096394D" w:rsidRDefault="00204B09" w:rsidP="00204B09">
            <w:pPr>
              <w:keepNext/>
              <w:spacing w:after="0" w:line="360" w:lineRule="auto"/>
              <w:rPr>
                <w:rFonts w:ascii="GHEA Grapalat" w:hAnsi="GHEA Grapalat" w:cs="Sylfaen"/>
                <w:b/>
                <w:sz w:val="20"/>
                <w:szCs w:val="20"/>
              </w:rPr>
            </w:pPr>
            <w:r w:rsidRPr="00FA1598">
              <w:rPr>
                <w:rFonts w:ascii="GHEA Grapalat" w:hAnsi="GHEA Grapalat" w:cs="Sylfaen"/>
                <w:b/>
                <w:bCs/>
                <w:sz w:val="20"/>
                <w:szCs w:val="20"/>
                <w:lang w:val="hy-AM"/>
              </w:rPr>
              <w:t>Ուսումնառության</w:t>
            </w:r>
            <w:r w:rsidRPr="00FA1598">
              <w:rPr>
                <w:rFonts w:ascii="GHEA Grapalat" w:hAnsi="GHEA Grapalat"/>
                <w:b/>
                <w:bCs/>
                <w:sz w:val="20"/>
                <w:szCs w:val="20"/>
                <w:lang w:val="hy-AM"/>
              </w:rPr>
              <w:t xml:space="preserve"> </w:t>
            </w:r>
            <w:r w:rsidRPr="00FA1598">
              <w:rPr>
                <w:rFonts w:ascii="GHEA Grapalat" w:hAnsi="GHEA Grapalat" w:cs="Sylfaen"/>
                <w:b/>
                <w:bCs/>
                <w:sz w:val="20"/>
                <w:szCs w:val="20"/>
                <w:lang w:val="hy-AM"/>
              </w:rPr>
              <w:t>արդյունք</w:t>
            </w:r>
            <w:r w:rsidRPr="00FA1598">
              <w:rPr>
                <w:rFonts w:ascii="GHEA Grapalat" w:hAnsi="GHEA Grapalat"/>
                <w:b/>
                <w:bCs/>
                <w:sz w:val="20"/>
                <w:szCs w:val="20"/>
                <w:lang w:val="hy-AM"/>
              </w:rPr>
              <w:t xml:space="preserve"> </w:t>
            </w:r>
            <w:r>
              <w:rPr>
                <w:rFonts w:ascii="GHEA Grapalat" w:hAnsi="GHEA Grapalat"/>
                <w:b/>
                <w:bCs/>
                <w:sz w:val="20"/>
                <w:szCs w:val="20"/>
              </w:rPr>
              <w:t>6</w:t>
            </w:r>
          </w:p>
        </w:tc>
        <w:tc>
          <w:tcPr>
            <w:tcW w:w="11487" w:type="dxa"/>
          </w:tcPr>
          <w:p w14:paraId="692B6CE3" w14:textId="746BDB36" w:rsidR="00204B09" w:rsidRPr="005A0D57" w:rsidRDefault="00204B09" w:rsidP="00204B09">
            <w:pPr>
              <w:keepNext/>
              <w:keepLines/>
              <w:spacing w:after="0" w:line="360" w:lineRule="auto"/>
              <w:jc w:val="both"/>
              <w:rPr>
                <w:rFonts w:ascii="GHEA Grapalat" w:eastAsia="Arial Unicode MS" w:hAnsi="GHEA Grapalat"/>
                <w:sz w:val="20"/>
                <w:szCs w:val="20"/>
                <w:lang w:val="hy-AM"/>
              </w:rPr>
            </w:pPr>
            <w:r w:rsidRPr="00FA1598">
              <w:rPr>
                <w:rFonts w:ascii="GHEA Grapalat" w:eastAsia="Arial Unicode MS" w:hAnsi="GHEA Grapalat"/>
                <w:sz w:val="20"/>
                <w:szCs w:val="20"/>
                <w:lang w:val="hy-AM"/>
              </w:rPr>
              <w:t>Իրականացնել գործընկերների, զբոսաշրջիկների և սպասարկող անձնակազմի միջև արդյունավետ կապի միջոցառումներ</w:t>
            </w:r>
          </w:p>
        </w:tc>
      </w:tr>
      <w:tr w:rsidR="00204B09" w:rsidRPr="001846B3" w14:paraId="5571518E" w14:textId="77777777" w:rsidTr="00E830C3">
        <w:tc>
          <w:tcPr>
            <w:tcW w:w="567" w:type="dxa"/>
          </w:tcPr>
          <w:p w14:paraId="39223D43" w14:textId="77777777" w:rsidR="00204B09" w:rsidRPr="004500B4" w:rsidRDefault="00204B09" w:rsidP="000D20D0">
            <w:pPr>
              <w:pStyle w:val="ListParagraph"/>
              <w:numPr>
                <w:ilvl w:val="0"/>
                <w:numId w:val="128"/>
              </w:numPr>
              <w:spacing w:after="0" w:line="360" w:lineRule="auto"/>
              <w:ind w:left="31" w:firstLine="0"/>
              <w:rPr>
                <w:rFonts w:ascii="GHEA Grapalat" w:hAnsi="GHEA Grapalat" w:cs="Sylfaen"/>
                <w:b/>
                <w:sz w:val="20"/>
                <w:szCs w:val="20"/>
                <w:lang w:val="hy-AM"/>
              </w:rPr>
            </w:pPr>
          </w:p>
        </w:tc>
        <w:tc>
          <w:tcPr>
            <w:tcW w:w="3119" w:type="dxa"/>
          </w:tcPr>
          <w:p w14:paraId="7195187E" w14:textId="68C591FD" w:rsidR="00204B09" w:rsidRPr="005A0D57" w:rsidRDefault="00204B09" w:rsidP="00204B09">
            <w:pPr>
              <w:keepNext/>
              <w:spacing w:after="0" w:line="360" w:lineRule="auto"/>
              <w:rPr>
                <w:rFonts w:ascii="GHEA Grapalat" w:hAnsi="GHEA Grapalat" w:cs="Sylfaen"/>
                <w:b/>
                <w:sz w:val="20"/>
                <w:szCs w:val="20"/>
                <w:lang w:val="hy-AM"/>
              </w:rPr>
            </w:pPr>
            <w:r w:rsidRPr="000F7D56">
              <w:rPr>
                <w:rFonts w:ascii="GHEA Grapalat" w:hAnsi="GHEA Grapalat" w:cs="Sylfaen"/>
                <w:b/>
                <w:sz w:val="20"/>
                <w:szCs w:val="20"/>
                <w:lang w:val="hy-AM"/>
              </w:rPr>
              <w:t>Կատարման</w:t>
            </w:r>
            <w:r w:rsidRPr="000F7D56">
              <w:rPr>
                <w:rFonts w:ascii="GHEA Grapalat" w:hAnsi="GHEA Grapalat"/>
                <w:b/>
                <w:sz w:val="20"/>
                <w:szCs w:val="20"/>
                <w:lang w:val="hy-AM"/>
              </w:rPr>
              <w:t xml:space="preserve"> </w:t>
            </w:r>
            <w:r w:rsidRPr="000F7D56">
              <w:rPr>
                <w:rFonts w:ascii="GHEA Grapalat" w:hAnsi="GHEA Grapalat" w:cs="Sylfaen"/>
                <w:b/>
                <w:sz w:val="20"/>
                <w:szCs w:val="20"/>
                <w:lang w:val="hy-AM"/>
              </w:rPr>
              <w:t>չափանիշներ</w:t>
            </w:r>
          </w:p>
        </w:tc>
        <w:tc>
          <w:tcPr>
            <w:tcW w:w="11487" w:type="dxa"/>
          </w:tcPr>
          <w:p w14:paraId="7E7E7BFC" w14:textId="77777777" w:rsidR="00204B09" w:rsidRPr="000F7D56" w:rsidRDefault="00204B09" w:rsidP="000D20D0">
            <w:pPr>
              <w:numPr>
                <w:ilvl w:val="0"/>
                <w:numId w:val="83"/>
              </w:numPr>
              <w:tabs>
                <w:tab w:val="clear" w:pos="720"/>
              </w:tabs>
              <w:spacing w:after="0" w:line="360" w:lineRule="auto"/>
              <w:ind w:left="317" w:hanging="284"/>
              <w:jc w:val="both"/>
              <w:rPr>
                <w:rFonts w:ascii="GHEA Grapalat" w:eastAsia="Arial Unicode MS" w:hAnsi="GHEA Grapalat"/>
                <w:sz w:val="20"/>
                <w:szCs w:val="20"/>
                <w:lang w:val="hy-AM"/>
              </w:rPr>
            </w:pPr>
            <w:r w:rsidRPr="000F7D56">
              <w:rPr>
                <w:rFonts w:ascii="GHEA Grapalat" w:eastAsia="Arial Unicode MS" w:hAnsi="GHEA Grapalat"/>
                <w:sz w:val="20"/>
                <w:szCs w:val="20"/>
                <w:lang w:val="hy-AM"/>
              </w:rPr>
              <w:t>ճիշտ է ներկայացնում զբոսաշրջիկի, կազմակերպության սպասարկող անձնակազմի և գործընկեր կազմակերպությունների միջև արդյունավետ աշխատանքի նշանակությունը,</w:t>
            </w:r>
          </w:p>
          <w:p w14:paraId="55677406" w14:textId="77777777" w:rsidR="00204B09" w:rsidRPr="000F7D56" w:rsidRDefault="00204B09" w:rsidP="000D20D0">
            <w:pPr>
              <w:numPr>
                <w:ilvl w:val="0"/>
                <w:numId w:val="83"/>
              </w:numPr>
              <w:tabs>
                <w:tab w:val="clear" w:pos="720"/>
              </w:tabs>
              <w:spacing w:after="0" w:line="360" w:lineRule="auto"/>
              <w:ind w:left="317" w:hanging="284"/>
              <w:jc w:val="both"/>
              <w:rPr>
                <w:rFonts w:ascii="GHEA Grapalat" w:eastAsia="Arial Unicode MS" w:hAnsi="GHEA Grapalat" w:cs="Sylfaen"/>
                <w:sz w:val="20"/>
                <w:szCs w:val="20"/>
                <w:lang w:val="hy-AM"/>
              </w:rPr>
            </w:pPr>
            <w:r w:rsidRPr="000F7D56">
              <w:rPr>
                <w:rFonts w:ascii="GHEA Grapalat" w:eastAsia="Arial Unicode MS" w:hAnsi="GHEA Grapalat"/>
                <w:sz w:val="20"/>
                <w:szCs w:val="20"/>
                <w:lang w:val="hy-AM"/>
              </w:rPr>
              <w:t xml:space="preserve">կատարում է </w:t>
            </w:r>
            <w:r w:rsidRPr="000F7D56">
              <w:rPr>
                <w:rFonts w:ascii="GHEA Grapalat" w:eastAsia="Arial Unicode MS" w:hAnsi="GHEA Grapalat" w:cs="Sylfaen"/>
                <w:sz w:val="20"/>
                <w:szCs w:val="20"/>
                <w:lang w:val="hy-AM"/>
              </w:rPr>
              <w:t>եզրահանգումներ՝</w:t>
            </w:r>
            <w:r w:rsidRPr="000F7D56">
              <w:rPr>
                <w:rFonts w:ascii="GHEA Grapalat" w:eastAsia="Arial Unicode MS" w:hAnsi="GHEA Grapalat"/>
                <w:sz w:val="20"/>
                <w:szCs w:val="20"/>
                <w:lang w:val="hy-AM"/>
              </w:rPr>
              <w:t xml:space="preserve"> ըստ </w:t>
            </w:r>
            <w:r w:rsidRPr="000F7D56">
              <w:rPr>
                <w:rFonts w:ascii="GHEA Grapalat" w:eastAsia="Arial Unicode MS" w:hAnsi="GHEA Grapalat" w:cs="Sylfaen"/>
                <w:sz w:val="20"/>
                <w:szCs w:val="20"/>
                <w:lang w:val="hy-AM"/>
              </w:rPr>
              <w:t>զբոսաշրջիկների</w:t>
            </w:r>
            <w:r w:rsidRPr="000F7D56">
              <w:rPr>
                <w:rFonts w:ascii="GHEA Grapalat" w:eastAsia="Arial Unicode MS" w:hAnsi="GHEA Grapalat"/>
                <w:sz w:val="20"/>
                <w:szCs w:val="20"/>
                <w:lang w:val="hy-AM"/>
              </w:rPr>
              <w:t xml:space="preserve"> </w:t>
            </w:r>
            <w:r w:rsidRPr="000F7D56">
              <w:rPr>
                <w:rFonts w:ascii="GHEA Grapalat" w:eastAsia="Arial Unicode MS" w:hAnsi="GHEA Grapalat" w:cs="Sylfaen"/>
                <w:sz w:val="20"/>
                <w:szCs w:val="20"/>
                <w:lang w:val="hy-AM"/>
              </w:rPr>
              <w:t>տպավորությունների</w:t>
            </w:r>
            <w:r w:rsidRPr="000F7D56">
              <w:rPr>
                <w:rFonts w:ascii="GHEA Grapalat" w:eastAsia="Arial Unicode MS" w:hAnsi="GHEA Grapalat"/>
                <w:sz w:val="20"/>
                <w:szCs w:val="20"/>
                <w:lang w:val="hy-AM"/>
              </w:rPr>
              <w:t xml:space="preserve">, </w:t>
            </w:r>
            <w:r w:rsidRPr="000F7D56">
              <w:rPr>
                <w:rFonts w:ascii="GHEA Grapalat" w:eastAsia="Arial Unicode MS" w:hAnsi="GHEA Grapalat" w:cs="Sylfaen"/>
                <w:sz w:val="20"/>
                <w:szCs w:val="20"/>
                <w:lang w:val="hy-AM"/>
              </w:rPr>
              <w:t>կարծիքների</w:t>
            </w:r>
            <w:r w:rsidRPr="000F7D56">
              <w:rPr>
                <w:rFonts w:ascii="GHEA Grapalat" w:eastAsia="Arial Unicode MS" w:hAnsi="GHEA Grapalat"/>
                <w:sz w:val="20"/>
                <w:szCs w:val="20"/>
                <w:lang w:val="hy-AM"/>
              </w:rPr>
              <w:t xml:space="preserve">, </w:t>
            </w:r>
            <w:r w:rsidRPr="000F7D56">
              <w:rPr>
                <w:rFonts w:ascii="GHEA Grapalat" w:eastAsia="Arial Unicode MS" w:hAnsi="GHEA Grapalat" w:cs="Sylfaen"/>
                <w:sz w:val="20"/>
                <w:szCs w:val="20"/>
                <w:lang w:val="hy-AM"/>
              </w:rPr>
              <w:t>բողոքների</w:t>
            </w:r>
            <w:r w:rsidRPr="000F7D56">
              <w:rPr>
                <w:rFonts w:ascii="GHEA Grapalat" w:eastAsia="Arial Unicode MS" w:hAnsi="GHEA Grapalat"/>
                <w:sz w:val="20"/>
                <w:szCs w:val="20"/>
                <w:lang w:val="hy-AM"/>
              </w:rPr>
              <w:t xml:space="preserve"> </w:t>
            </w:r>
            <w:r w:rsidRPr="000F7D56">
              <w:rPr>
                <w:rFonts w:ascii="GHEA Grapalat" w:eastAsia="Arial Unicode MS" w:hAnsi="GHEA Grapalat" w:cs="Sylfaen"/>
                <w:sz w:val="20"/>
                <w:szCs w:val="20"/>
                <w:lang w:val="hy-AM"/>
              </w:rPr>
              <w:t xml:space="preserve">վերլուծության արդյունքների, </w:t>
            </w:r>
          </w:p>
          <w:p w14:paraId="7CDADF38" w14:textId="77777777" w:rsidR="00204B09" w:rsidRPr="000F7D56" w:rsidRDefault="00204B09" w:rsidP="000D20D0">
            <w:pPr>
              <w:numPr>
                <w:ilvl w:val="0"/>
                <w:numId w:val="83"/>
              </w:numPr>
              <w:tabs>
                <w:tab w:val="clear" w:pos="720"/>
              </w:tabs>
              <w:spacing w:after="0" w:line="360" w:lineRule="auto"/>
              <w:ind w:left="317" w:hanging="284"/>
              <w:jc w:val="both"/>
              <w:rPr>
                <w:rFonts w:ascii="GHEA Grapalat" w:eastAsia="Arial Unicode MS" w:hAnsi="GHEA Grapalat"/>
                <w:sz w:val="20"/>
                <w:szCs w:val="20"/>
                <w:lang w:val="hy-AM"/>
              </w:rPr>
            </w:pPr>
            <w:r w:rsidRPr="000F7D56">
              <w:rPr>
                <w:rFonts w:ascii="GHEA Grapalat" w:eastAsia="Arial Unicode MS" w:hAnsi="GHEA Grapalat" w:cs="Sylfaen"/>
                <w:sz w:val="20"/>
                <w:szCs w:val="20"/>
                <w:lang w:val="hy-AM"/>
              </w:rPr>
              <w:t>առաջադրված</w:t>
            </w:r>
            <w:r w:rsidRPr="000F7D56">
              <w:rPr>
                <w:rFonts w:ascii="GHEA Grapalat" w:eastAsia="Arial Unicode MS" w:hAnsi="GHEA Grapalat"/>
                <w:sz w:val="20"/>
                <w:szCs w:val="20"/>
                <w:lang w:val="hy-AM"/>
              </w:rPr>
              <w:t xml:space="preserve"> </w:t>
            </w:r>
            <w:r w:rsidRPr="000F7D56">
              <w:rPr>
                <w:rFonts w:ascii="GHEA Grapalat" w:eastAsia="Arial Unicode MS" w:hAnsi="GHEA Grapalat" w:cs="Sylfaen"/>
                <w:sz w:val="20"/>
                <w:szCs w:val="20"/>
                <w:lang w:val="hy-AM"/>
              </w:rPr>
              <w:t>իրավիճակում</w:t>
            </w:r>
            <w:r w:rsidRPr="000F7D56">
              <w:rPr>
                <w:rFonts w:ascii="GHEA Grapalat" w:eastAsia="Arial Unicode MS" w:hAnsi="GHEA Grapalat"/>
                <w:sz w:val="20"/>
                <w:szCs w:val="20"/>
                <w:lang w:val="hy-AM"/>
              </w:rPr>
              <w:t xml:space="preserve"> </w:t>
            </w:r>
            <w:r w:rsidRPr="000F7D56">
              <w:rPr>
                <w:rFonts w:ascii="GHEA Grapalat" w:eastAsia="Arial Unicode MS" w:hAnsi="GHEA Grapalat" w:cs="Sylfaen"/>
                <w:sz w:val="20"/>
                <w:szCs w:val="20"/>
                <w:lang w:val="hy-AM"/>
              </w:rPr>
              <w:t>ցուցադրում</w:t>
            </w:r>
            <w:r w:rsidRPr="000F7D56">
              <w:rPr>
                <w:rFonts w:ascii="GHEA Grapalat" w:eastAsia="Arial Unicode MS" w:hAnsi="GHEA Grapalat"/>
                <w:sz w:val="20"/>
                <w:szCs w:val="20"/>
                <w:lang w:val="hy-AM"/>
              </w:rPr>
              <w:t xml:space="preserve"> է </w:t>
            </w:r>
            <w:r w:rsidRPr="000F7D56">
              <w:rPr>
                <w:rFonts w:ascii="GHEA Grapalat" w:eastAsia="Arial Unicode MS" w:hAnsi="GHEA Grapalat" w:cs="Sylfaen"/>
                <w:sz w:val="20"/>
                <w:szCs w:val="20"/>
                <w:lang w:val="hy-AM"/>
              </w:rPr>
              <w:t>պայմանագրային</w:t>
            </w:r>
            <w:r w:rsidRPr="000F7D56">
              <w:rPr>
                <w:rFonts w:ascii="GHEA Grapalat" w:eastAsia="Arial Unicode MS" w:hAnsi="GHEA Grapalat"/>
                <w:sz w:val="20"/>
                <w:szCs w:val="20"/>
                <w:lang w:val="hy-AM"/>
              </w:rPr>
              <w:t xml:space="preserve"> </w:t>
            </w:r>
            <w:r w:rsidRPr="000F7D56">
              <w:rPr>
                <w:rFonts w:ascii="GHEA Grapalat" w:eastAsia="Arial Unicode MS" w:hAnsi="GHEA Grapalat" w:cs="Sylfaen"/>
                <w:sz w:val="20"/>
                <w:szCs w:val="20"/>
                <w:lang w:val="hy-AM"/>
              </w:rPr>
              <w:t>հարաբերություններում</w:t>
            </w:r>
            <w:r w:rsidRPr="000F7D56">
              <w:rPr>
                <w:rFonts w:ascii="GHEA Grapalat" w:eastAsia="Arial Unicode MS" w:hAnsi="GHEA Grapalat"/>
                <w:sz w:val="20"/>
                <w:szCs w:val="20"/>
                <w:lang w:val="hy-AM"/>
              </w:rPr>
              <w:t xml:space="preserve"> </w:t>
            </w:r>
            <w:r w:rsidRPr="000F7D56">
              <w:rPr>
                <w:rFonts w:ascii="GHEA Grapalat" w:eastAsia="Arial Unicode MS" w:hAnsi="GHEA Grapalat" w:cs="Sylfaen"/>
                <w:sz w:val="20"/>
                <w:szCs w:val="20"/>
                <w:lang w:val="hy-AM"/>
              </w:rPr>
              <w:t>հնարավոր</w:t>
            </w:r>
            <w:r w:rsidRPr="000F7D56">
              <w:rPr>
                <w:rFonts w:ascii="GHEA Grapalat" w:eastAsia="Arial Unicode MS" w:hAnsi="GHEA Grapalat"/>
                <w:sz w:val="20"/>
                <w:szCs w:val="20"/>
                <w:lang w:val="hy-AM"/>
              </w:rPr>
              <w:t xml:space="preserve"> </w:t>
            </w:r>
            <w:r w:rsidRPr="000F7D56">
              <w:rPr>
                <w:rFonts w:ascii="GHEA Grapalat" w:eastAsia="Arial Unicode MS" w:hAnsi="GHEA Grapalat" w:cs="Sylfaen"/>
                <w:sz w:val="20"/>
                <w:szCs w:val="20"/>
                <w:lang w:val="hy-AM"/>
              </w:rPr>
              <w:t>ճկունության</w:t>
            </w:r>
            <w:r w:rsidRPr="000F7D56">
              <w:rPr>
                <w:rFonts w:ascii="GHEA Grapalat" w:eastAsia="Arial Unicode MS" w:hAnsi="GHEA Grapalat"/>
                <w:sz w:val="20"/>
                <w:szCs w:val="20"/>
                <w:lang w:val="hy-AM"/>
              </w:rPr>
              <w:t xml:space="preserve"> </w:t>
            </w:r>
            <w:r w:rsidRPr="000F7D56">
              <w:rPr>
                <w:rFonts w:ascii="GHEA Grapalat" w:eastAsia="Arial Unicode MS" w:hAnsi="GHEA Grapalat" w:cs="Sylfaen"/>
                <w:sz w:val="20"/>
                <w:szCs w:val="20"/>
                <w:lang w:val="hy-AM"/>
              </w:rPr>
              <w:lastRenderedPageBreak/>
              <w:t>օրինակներ</w:t>
            </w:r>
            <w:r w:rsidRPr="000F7D56">
              <w:rPr>
                <w:rFonts w:ascii="GHEA Grapalat" w:eastAsia="Arial Unicode MS" w:hAnsi="GHEA Grapalat"/>
                <w:sz w:val="20"/>
                <w:szCs w:val="20"/>
                <w:lang w:val="hy-AM"/>
              </w:rPr>
              <w:t xml:space="preserve"> (</w:t>
            </w:r>
            <w:r w:rsidRPr="000F7D56">
              <w:rPr>
                <w:rFonts w:ascii="GHEA Grapalat" w:eastAsia="Arial Unicode MS" w:hAnsi="GHEA Grapalat" w:cs="Sylfaen"/>
                <w:sz w:val="20"/>
                <w:szCs w:val="20"/>
                <w:lang w:val="hy-AM"/>
              </w:rPr>
              <w:t>պատվիրատուներին</w:t>
            </w:r>
            <w:r w:rsidRPr="000F7D56">
              <w:rPr>
                <w:rFonts w:ascii="GHEA Grapalat" w:eastAsia="Arial Unicode MS" w:hAnsi="GHEA Grapalat"/>
                <w:sz w:val="20"/>
                <w:szCs w:val="20"/>
                <w:lang w:val="hy-AM"/>
              </w:rPr>
              <w:t xml:space="preserve"> </w:t>
            </w:r>
            <w:r w:rsidRPr="000F7D56">
              <w:rPr>
                <w:rFonts w:ascii="GHEA Grapalat" w:eastAsia="Arial Unicode MS" w:hAnsi="GHEA Grapalat" w:cs="Sylfaen"/>
                <w:sz w:val="20"/>
                <w:szCs w:val="20"/>
                <w:lang w:val="hy-AM"/>
              </w:rPr>
              <w:t>չկորցնելու</w:t>
            </w:r>
            <w:r w:rsidRPr="000F7D56">
              <w:rPr>
                <w:rFonts w:ascii="GHEA Grapalat" w:eastAsia="Arial Unicode MS" w:hAnsi="GHEA Grapalat"/>
                <w:sz w:val="20"/>
                <w:szCs w:val="20"/>
                <w:lang w:val="hy-AM"/>
              </w:rPr>
              <w:t xml:space="preserve"> </w:t>
            </w:r>
            <w:r w:rsidRPr="000F7D56">
              <w:rPr>
                <w:rFonts w:ascii="GHEA Grapalat" w:eastAsia="Arial Unicode MS" w:hAnsi="GHEA Grapalat" w:cs="Sylfaen"/>
                <w:sz w:val="20"/>
                <w:szCs w:val="20"/>
                <w:lang w:val="hy-AM"/>
              </w:rPr>
              <w:t>նպատակով</w:t>
            </w:r>
            <w:r w:rsidRPr="000F7D56">
              <w:rPr>
                <w:rFonts w:ascii="GHEA Grapalat" w:eastAsia="Arial Unicode MS" w:hAnsi="GHEA Grapalat"/>
                <w:sz w:val="20"/>
                <w:szCs w:val="20"/>
                <w:lang w:val="hy-AM"/>
              </w:rPr>
              <w:t>),</w:t>
            </w:r>
          </w:p>
          <w:p w14:paraId="18C31391" w14:textId="77777777" w:rsidR="00204B09" w:rsidRDefault="00204B09" w:rsidP="000D20D0">
            <w:pPr>
              <w:keepNext/>
              <w:keepLines/>
              <w:numPr>
                <w:ilvl w:val="0"/>
                <w:numId w:val="83"/>
              </w:numPr>
              <w:tabs>
                <w:tab w:val="clear" w:pos="720"/>
                <w:tab w:val="num" w:pos="393"/>
              </w:tabs>
              <w:spacing w:after="0" w:line="360" w:lineRule="auto"/>
              <w:ind w:left="393" w:hanging="393"/>
              <w:jc w:val="both"/>
              <w:rPr>
                <w:rFonts w:ascii="GHEA Grapalat" w:eastAsia="Arial Unicode MS" w:hAnsi="GHEA Grapalat"/>
                <w:sz w:val="20"/>
                <w:szCs w:val="20"/>
                <w:lang w:val="hy-AM"/>
              </w:rPr>
            </w:pPr>
            <w:r w:rsidRPr="000F7D56">
              <w:rPr>
                <w:rFonts w:ascii="GHEA Grapalat" w:eastAsia="Arial Unicode MS" w:hAnsi="GHEA Grapalat"/>
                <w:sz w:val="20"/>
                <w:szCs w:val="20"/>
                <w:lang w:val="hy-AM"/>
              </w:rPr>
              <w:t>ներկայացնում է հաճախորդների պահանջմունքների նկատմամբ հետևողական քայլեր կատարելու տարբերակներ,</w:t>
            </w:r>
          </w:p>
          <w:p w14:paraId="7FD97BDA" w14:textId="3547A649" w:rsidR="00204B09" w:rsidRPr="00064CD3" w:rsidRDefault="00204B09" w:rsidP="000D20D0">
            <w:pPr>
              <w:keepNext/>
              <w:keepLines/>
              <w:numPr>
                <w:ilvl w:val="0"/>
                <w:numId w:val="83"/>
              </w:numPr>
              <w:tabs>
                <w:tab w:val="clear" w:pos="720"/>
                <w:tab w:val="num" w:pos="393"/>
              </w:tabs>
              <w:spacing w:after="0" w:line="360" w:lineRule="auto"/>
              <w:ind w:left="393" w:hanging="393"/>
              <w:jc w:val="both"/>
              <w:rPr>
                <w:rFonts w:ascii="GHEA Grapalat" w:eastAsia="Arial Unicode MS" w:hAnsi="GHEA Grapalat"/>
                <w:sz w:val="20"/>
                <w:szCs w:val="20"/>
                <w:lang w:val="hy-AM"/>
              </w:rPr>
            </w:pPr>
            <w:r w:rsidRPr="00064CD3">
              <w:rPr>
                <w:rFonts w:ascii="GHEA Grapalat" w:eastAsia="Arial Unicode MS" w:hAnsi="GHEA Grapalat"/>
                <w:sz w:val="20"/>
                <w:szCs w:val="20"/>
                <w:lang w:val="hy-AM"/>
              </w:rPr>
              <w:t>ներկայացնում է գնորդների առանձին խմբերի խրախուսման տարբերակներ։</w:t>
            </w:r>
          </w:p>
        </w:tc>
      </w:tr>
    </w:tbl>
    <w:p w14:paraId="4D9311AF" w14:textId="77777777" w:rsidR="000B00FB" w:rsidRPr="00FA1598" w:rsidRDefault="000B00FB" w:rsidP="006E485E">
      <w:pPr>
        <w:spacing w:after="0" w:line="360" w:lineRule="auto"/>
        <w:rPr>
          <w:rFonts w:ascii="GHEA Grapalat" w:hAnsi="GHEA Grapalat"/>
          <w:sz w:val="20"/>
          <w:szCs w:val="20"/>
          <w:lang w:val="hy-AM"/>
        </w:rPr>
        <w:sectPr w:rsidR="000B00FB" w:rsidRPr="00FA1598" w:rsidSect="00064CD3">
          <w:pgSz w:w="16840" w:h="11907" w:orient="landscape" w:code="9"/>
          <w:pgMar w:top="284" w:right="1259" w:bottom="851" w:left="1134" w:header="539" w:footer="964" w:gutter="0"/>
          <w:cols w:space="708"/>
          <w:docGrid w:linePitch="360"/>
        </w:sectPr>
      </w:pPr>
    </w:p>
    <w:p w14:paraId="1E1A38B3" w14:textId="77777777" w:rsidR="000B00FB" w:rsidRPr="00FA1598" w:rsidRDefault="000B00FB" w:rsidP="006E485E">
      <w:pPr>
        <w:pStyle w:val="Heading3"/>
        <w:spacing w:before="0" w:after="0" w:line="360" w:lineRule="auto"/>
        <w:jc w:val="right"/>
        <w:rPr>
          <w:rFonts w:ascii="GHEA Grapalat" w:hAnsi="GHEA Grapalat"/>
          <w:b w:val="0"/>
          <w:spacing w:val="-2"/>
          <w:kern w:val="16"/>
          <w:sz w:val="20"/>
          <w:szCs w:val="20"/>
          <w:lang w:val="hy-AM"/>
        </w:rPr>
      </w:pPr>
      <w:r w:rsidRPr="00FA1598">
        <w:rPr>
          <w:rFonts w:ascii="GHEA Grapalat" w:hAnsi="GHEA Grapalat" w:cs="Sylfaen"/>
          <w:b w:val="0"/>
          <w:spacing w:val="-2"/>
          <w:kern w:val="16"/>
          <w:sz w:val="20"/>
          <w:szCs w:val="20"/>
          <w:lang w:val="hy-AM"/>
        </w:rPr>
        <w:lastRenderedPageBreak/>
        <w:t>Աղյուսակ</w:t>
      </w:r>
      <w:r w:rsidRPr="00FA1598">
        <w:rPr>
          <w:rFonts w:ascii="GHEA Grapalat" w:hAnsi="GHEA Grapalat"/>
          <w:b w:val="0"/>
          <w:spacing w:val="-2"/>
          <w:kern w:val="16"/>
          <w:sz w:val="20"/>
          <w:szCs w:val="20"/>
          <w:lang w:val="hy-AM"/>
        </w:rPr>
        <w:t xml:space="preserve"> 3</w:t>
      </w:r>
    </w:p>
    <w:p w14:paraId="6EFDE17F" w14:textId="2E48A55E" w:rsidR="000B00FB" w:rsidRPr="007650CD" w:rsidRDefault="000B00FB" w:rsidP="006E485E">
      <w:pPr>
        <w:pStyle w:val="Heading3"/>
        <w:spacing w:before="0" w:after="0" w:line="360" w:lineRule="auto"/>
        <w:jc w:val="center"/>
        <w:rPr>
          <w:rFonts w:ascii="GHEA Grapalat" w:hAnsi="GHEA Grapalat" w:cs="Sylfaen"/>
          <w:bCs w:val="0"/>
          <w:spacing w:val="-2"/>
          <w:kern w:val="16"/>
          <w:sz w:val="22"/>
          <w:szCs w:val="22"/>
          <w:lang w:val="hy-AM"/>
        </w:rPr>
      </w:pPr>
      <w:r w:rsidRPr="007650CD">
        <w:rPr>
          <w:rFonts w:ascii="GHEA Grapalat" w:hAnsi="GHEA Grapalat" w:cs="Sylfaen"/>
          <w:bCs w:val="0"/>
          <w:spacing w:val="-2"/>
          <w:kern w:val="16"/>
          <w:sz w:val="22"/>
          <w:szCs w:val="22"/>
          <w:lang w:val="hy-AM"/>
        </w:rPr>
        <w:t>Միջին</w:t>
      </w:r>
      <w:r w:rsidRPr="007650CD">
        <w:rPr>
          <w:rFonts w:ascii="GHEA Grapalat" w:hAnsi="GHEA Grapalat"/>
          <w:bCs w:val="0"/>
          <w:spacing w:val="-2"/>
          <w:kern w:val="16"/>
          <w:sz w:val="22"/>
          <w:szCs w:val="22"/>
          <w:lang w:val="hy-AM"/>
        </w:rPr>
        <w:t xml:space="preserve"> </w:t>
      </w:r>
      <w:r w:rsidRPr="007650CD">
        <w:rPr>
          <w:rFonts w:ascii="GHEA Grapalat" w:hAnsi="GHEA Grapalat" w:cs="Sylfaen"/>
          <w:bCs w:val="0"/>
          <w:spacing w:val="-2"/>
          <w:kern w:val="16"/>
          <w:sz w:val="22"/>
          <w:szCs w:val="22"/>
          <w:lang w:val="hy-AM"/>
        </w:rPr>
        <w:t>մասնագիտական</w:t>
      </w:r>
      <w:r w:rsidR="00FC3B72" w:rsidRPr="007650CD">
        <w:rPr>
          <w:rFonts w:ascii="GHEA Grapalat" w:hAnsi="GHEA Grapalat"/>
          <w:bCs w:val="0"/>
          <w:spacing w:val="-2"/>
          <w:kern w:val="16"/>
          <w:sz w:val="22"/>
          <w:szCs w:val="22"/>
          <w:lang w:val="hy-AM"/>
        </w:rPr>
        <w:t xml:space="preserve"> </w:t>
      </w:r>
      <w:r w:rsidRPr="007650CD">
        <w:rPr>
          <w:rFonts w:ascii="GHEA Grapalat" w:hAnsi="GHEA Grapalat" w:cs="Sylfaen"/>
          <w:bCs w:val="0"/>
          <w:spacing w:val="-2"/>
          <w:kern w:val="16"/>
          <w:sz w:val="22"/>
          <w:szCs w:val="22"/>
          <w:lang w:val="hy-AM"/>
        </w:rPr>
        <w:t>կրթության</w:t>
      </w:r>
      <w:r w:rsidRPr="007650CD">
        <w:rPr>
          <w:rFonts w:ascii="GHEA Grapalat" w:hAnsi="GHEA Grapalat"/>
          <w:bCs w:val="0"/>
          <w:spacing w:val="-2"/>
          <w:kern w:val="16"/>
          <w:sz w:val="22"/>
          <w:szCs w:val="22"/>
          <w:lang w:val="hy-AM"/>
        </w:rPr>
        <w:t xml:space="preserve"> </w:t>
      </w:r>
      <w:r w:rsidRPr="007650CD">
        <w:rPr>
          <w:rFonts w:ascii="GHEA Grapalat" w:hAnsi="GHEA Grapalat"/>
          <w:bCs w:val="0"/>
          <w:sz w:val="22"/>
          <w:szCs w:val="22"/>
          <w:lang w:val="nl-NL"/>
        </w:rPr>
        <w:t>2-74.30.02</w:t>
      </w:r>
      <w:r w:rsidRPr="007650CD">
        <w:rPr>
          <w:rFonts w:ascii="GHEA Grapalat" w:hAnsi="GHEA Grapalat" w:cs="Sylfaen"/>
          <w:bCs w:val="0"/>
          <w:noProof/>
          <w:sz w:val="22"/>
          <w:szCs w:val="22"/>
          <w:lang w:val="hy-AM"/>
        </w:rPr>
        <w:t xml:space="preserve"> </w:t>
      </w:r>
      <w:r w:rsidRPr="007650CD">
        <w:rPr>
          <w:rFonts w:ascii="GHEA Grapalat" w:hAnsi="GHEA Grapalat" w:cs="Sylfaen"/>
          <w:bCs w:val="0"/>
          <w:noProof/>
          <w:sz w:val="22"/>
          <w:szCs w:val="22"/>
          <w:lang w:val="nl-NL"/>
        </w:rPr>
        <w:t>«Զբոսաշրջային ծառայությունների կազմակերպում՝ օտար</w:t>
      </w:r>
      <w:r w:rsidR="00FC3B72" w:rsidRPr="007650CD">
        <w:rPr>
          <w:rFonts w:ascii="GHEA Grapalat" w:hAnsi="GHEA Grapalat" w:cs="Sylfaen"/>
          <w:bCs w:val="0"/>
          <w:noProof/>
          <w:sz w:val="22"/>
          <w:szCs w:val="22"/>
          <w:lang w:val="nl-NL"/>
        </w:rPr>
        <w:t xml:space="preserve"> </w:t>
      </w:r>
      <w:r w:rsidRPr="007650CD">
        <w:rPr>
          <w:rFonts w:ascii="GHEA Grapalat" w:hAnsi="GHEA Grapalat" w:cs="Sylfaen"/>
          <w:bCs w:val="0"/>
          <w:noProof/>
          <w:sz w:val="22"/>
          <w:szCs w:val="22"/>
          <w:lang w:val="nl-NL"/>
        </w:rPr>
        <w:t>լեզվի խորացված իմացությամբ»</w:t>
      </w:r>
      <w:r w:rsidR="00FC3B72" w:rsidRPr="007650CD">
        <w:rPr>
          <w:rFonts w:ascii="GHEA Grapalat" w:hAnsi="GHEA Grapalat"/>
          <w:bCs w:val="0"/>
          <w:spacing w:val="-2"/>
          <w:kern w:val="16"/>
          <w:sz w:val="22"/>
          <w:szCs w:val="22"/>
          <w:lang w:val="hy-AM"/>
        </w:rPr>
        <w:t xml:space="preserve"> </w:t>
      </w:r>
      <w:r w:rsidRPr="007650CD">
        <w:rPr>
          <w:rFonts w:ascii="GHEA Grapalat" w:hAnsi="GHEA Grapalat" w:cs="Sylfaen"/>
          <w:bCs w:val="0"/>
          <w:spacing w:val="-2"/>
          <w:kern w:val="16"/>
          <w:sz w:val="22"/>
          <w:szCs w:val="22"/>
          <w:lang w:val="hy-AM"/>
        </w:rPr>
        <w:t>մասնագիտության</w:t>
      </w:r>
      <w:r w:rsidR="00FA1598" w:rsidRPr="007650CD">
        <w:rPr>
          <w:rFonts w:ascii="GHEA Grapalat" w:hAnsi="GHEA Grapalat" w:cs="Sylfaen"/>
          <w:bCs w:val="0"/>
          <w:spacing w:val="-2"/>
          <w:kern w:val="16"/>
          <w:sz w:val="22"/>
          <w:szCs w:val="22"/>
          <w:lang w:val="hy-AM"/>
        </w:rPr>
        <w:t xml:space="preserve"> 0413.06.01.5 «</w:t>
      </w:r>
      <w:r w:rsidR="008762F7">
        <w:rPr>
          <w:rFonts w:ascii="GHEA Grapalat" w:hAnsi="GHEA Grapalat" w:cs="Sylfaen"/>
          <w:bCs w:val="0"/>
          <w:spacing w:val="-2"/>
          <w:kern w:val="16"/>
          <w:sz w:val="22"/>
          <w:szCs w:val="22"/>
          <w:lang w:val="hy-AM"/>
        </w:rPr>
        <w:t>Մենեջեր՝ զբոսաշրջության ծառայությունների սպասարկման</w:t>
      </w:r>
      <w:r w:rsidR="00FA1598" w:rsidRPr="007650CD">
        <w:rPr>
          <w:rFonts w:ascii="GHEA Grapalat" w:hAnsi="GHEA Grapalat" w:cs="Sylfaen"/>
          <w:bCs w:val="0"/>
          <w:spacing w:val="-2"/>
          <w:kern w:val="16"/>
          <w:sz w:val="22"/>
          <w:szCs w:val="22"/>
          <w:lang w:val="hy-AM"/>
        </w:rPr>
        <w:t>» որակավորման</w:t>
      </w:r>
      <w:r w:rsidR="00FC3B72" w:rsidRPr="007650CD">
        <w:rPr>
          <w:rFonts w:ascii="GHEA Grapalat" w:hAnsi="GHEA Grapalat"/>
          <w:bCs w:val="0"/>
          <w:spacing w:val="-2"/>
          <w:kern w:val="16"/>
          <w:sz w:val="22"/>
          <w:szCs w:val="22"/>
          <w:lang w:val="hy-AM"/>
        </w:rPr>
        <w:t xml:space="preserve"> </w:t>
      </w:r>
      <w:r w:rsidRPr="007650CD">
        <w:rPr>
          <w:rFonts w:ascii="GHEA Grapalat" w:hAnsi="GHEA Grapalat" w:cs="Sylfaen"/>
          <w:bCs w:val="0"/>
          <w:spacing w:val="-2"/>
          <w:kern w:val="16"/>
          <w:sz w:val="22"/>
          <w:szCs w:val="22"/>
          <w:lang w:val="hy-AM"/>
        </w:rPr>
        <w:t>օրինակելի</w:t>
      </w:r>
      <w:r w:rsidRPr="007650CD">
        <w:rPr>
          <w:rFonts w:ascii="GHEA Grapalat" w:hAnsi="GHEA Grapalat"/>
          <w:bCs w:val="0"/>
          <w:spacing w:val="-2"/>
          <w:kern w:val="16"/>
          <w:sz w:val="22"/>
          <w:szCs w:val="22"/>
          <w:lang w:val="hy-AM"/>
        </w:rPr>
        <w:t xml:space="preserve"> </w:t>
      </w:r>
      <w:r w:rsidRPr="007650CD">
        <w:rPr>
          <w:rFonts w:ascii="GHEA Grapalat" w:hAnsi="GHEA Grapalat" w:cs="Sylfaen"/>
          <w:bCs w:val="0"/>
          <w:spacing w:val="-2"/>
          <w:kern w:val="16"/>
          <w:sz w:val="22"/>
          <w:szCs w:val="22"/>
          <w:lang w:val="hy-AM"/>
        </w:rPr>
        <w:t>ուսումնական</w:t>
      </w:r>
      <w:r w:rsidRPr="007650CD">
        <w:rPr>
          <w:rFonts w:ascii="GHEA Grapalat" w:hAnsi="GHEA Grapalat"/>
          <w:bCs w:val="0"/>
          <w:spacing w:val="-2"/>
          <w:kern w:val="16"/>
          <w:sz w:val="22"/>
          <w:szCs w:val="22"/>
          <w:lang w:val="hy-AM"/>
        </w:rPr>
        <w:t xml:space="preserve"> </w:t>
      </w:r>
      <w:r w:rsidRPr="007650CD">
        <w:rPr>
          <w:rFonts w:ascii="GHEA Grapalat" w:hAnsi="GHEA Grapalat" w:cs="Sylfaen"/>
          <w:bCs w:val="0"/>
          <w:spacing w:val="-2"/>
          <w:kern w:val="16"/>
          <w:sz w:val="22"/>
          <w:szCs w:val="22"/>
          <w:lang w:val="hy-AM"/>
        </w:rPr>
        <w:t>պլան</w:t>
      </w:r>
    </w:p>
    <w:tbl>
      <w:tblPr>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5417"/>
        <w:gridCol w:w="1134"/>
        <w:gridCol w:w="1417"/>
        <w:gridCol w:w="1228"/>
        <w:gridCol w:w="1040"/>
      </w:tblGrid>
      <w:tr w:rsidR="00FA1598" w:rsidRPr="00FA1598" w14:paraId="4BA33FF7" w14:textId="77777777" w:rsidTr="00064CD3">
        <w:trPr>
          <w:trHeight w:val="877"/>
          <w:jc w:val="center"/>
        </w:trPr>
        <w:tc>
          <w:tcPr>
            <w:tcW w:w="518" w:type="dxa"/>
            <w:tcBorders>
              <w:top w:val="single" w:sz="4" w:space="0" w:color="auto"/>
              <w:left w:val="single" w:sz="4" w:space="0" w:color="auto"/>
              <w:bottom w:val="single" w:sz="4" w:space="0" w:color="auto"/>
              <w:right w:val="single" w:sz="4" w:space="0" w:color="auto"/>
            </w:tcBorders>
            <w:vAlign w:val="center"/>
          </w:tcPr>
          <w:p w14:paraId="2AAD08F0" w14:textId="77777777" w:rsidR="000B00FB" w:rsidRPr="00FA1598" w:rsidRDefault="000B00FB" w:rsidP="007650CD">
            <w:pPr>
              <w:spacing w:after="0" w:line="240" w:lineRule="auto"/>
              <w:jc w:val="center"/>
              <w:rPr>
                <w:rFonts w:ascii="GHEA Grapalat" w:hAnsi="GHEA Grapalat"/>
                <w:sz w:val="18"/>
                <w:szCs w:val="18"/>
              </w:rPr>
            </w:pPr>
            <w:r w:rsidRPr="00FA1598">
              <w:rPr>
                <w:rFonts w:ascii="GHEA Grapalat" w:hAnsi="GHEA Grapalat"/>
                <w:sz w:val="18"/>
                <w:szCs w:val="18"/>
              </w:rPr>
              <w:t>N</w:t>
            </w:r>
          </w:p>
        </w:tc>
        <w:tc>
          <w:tcPr>
            <w:tcW w:w="5417" w:type="dxa"/>
            <w:tcBorders>
              <w:top w:val="single" w:sz="4" w:space="0" w:color="auto"/>
              <w:left w:val="single" w:sz="4" w:space="0" w:color="auto"/>
              <w:bottom w:val="single" w:sz="4" w:space="0" w:color="auto"/>
              <w:right w:val="single" w:sz="4" w:space="0" w:color="auto"/>
            </w:tcBorders>
            <w:vAlign w:val="center"/>
          </w:tcPr>
          <w:p w14:paraId="4B3CA3F9" w14:textId="77777777" w:rsidR="000B00FB" w:rsidRPr="007650CD" w:rsidRDefault="000B00FB" w:rsidP="007650CD">
            <w:pPr>
              <w:spacing w:after="0" w:line="240" w:lineRule="auto"/>
              <w:jc w:val="center"/>
              <w:rPr>
                <w:rFonts w:ascii="GHEA Grapalat" w:hAnsi="GHEA Grapalat"/>
                <w:sz w:val="14"/>
                <w:szCs w:val="14"/>
              </w:rPr>
            </w:pPr>
            <w:r w:rsidRPr="007650CD">
              <w:rPr>
                <w:rFonts w:ascii="GHEA Grapalat" w:hAnsi="GHEA Grapalat" w:cs="Sylfaen"/>
                <w:sz w:val="14"/>
                <w:szCs w:val="14"/>
              </w:rPr>
              <w:t>Առարկայախմբեր</w:t>
            </w:r>
            <w:r w:rsidRPr="007650CD">
              <w:rPr>
                <w:rFonts w:ascii="GHEA Grapalat" w:hAnsi="GHEA Grapalat"/>
                <w:sz w:val="14"/>
                <w:szCs w:val="14"/>
              </w:rPr>
              <w:t xml:space="preserve">, </w:t>
            </w:r>
            <w:r w:rsidRPr="007650CD">
              <w:rPr>
                <w:rFonts w:ascii="GHEA Grapalat" w:hAnsi="GHEA Grapalat" w:cs="Sylfaen"/>
                <w:sz w:val="14"/>
                <w:szCs w:val="14"/>
              </w:rPr>
              <w:t>առարկաներ</w:t>
            </w:r>
            <w:r w:rsidRPr="007650CD">
              <w:rPr>
                <w:rFonts w:ascii="GHEA Grapalat" w:hAnsi="GHEA Grapalat"/>
                <w:sz w:val="14"/>
                <w:szCs w:val="14"/>
              </w:rPr>
              <w:t xml:space="preserve"> </w:t>
            </w:r>
            <w:r w:rsidRPr="007650CD">
              <w:rPr>
                <w:rFonts w:ascii="GHEA Grapalat" w:hAnsi="GHEA Grapalat" w:cs="Sylfaen"/>
                <w:sz w:val="14"/>
                <w:szCs w:val="14"/>
              </w:rPr>
              <w:t>և</w:t>
            </w:r>
            <w:r w:rsidRPr="007650CD">
              <w:rPr>
                <w:rFonts w:ascii="GHEA Grapalat" w:hAnsi="GHEA Grapalat"/>
                <w:sz w:val="14"/>
                <w:szCs w:val="14"/>
              </w:rPr>
              <w:t xml:space="preserve"> </w:t>
            </w:r>
            <w:r w:rsidRPr="007650CD">
              <w:rPr>
                <w:rFonts w:ascii="GHEA Grapalat" w:hAnsi="GHEA Grapalat" w:cs="Sylfaen"/>
                <w:sz w:val="14"/>
                <w:szCs w:val="14"/>
              </w:rPr>
              <w:t>մոդուլներ</w:t>
            </w:r>
          </w:p>
        </w:tc>
        <w:tc>
          <w:tcPr>
            <w:tcW w:w="1134" w:type="dxa"/>
            <w:tcBorders>
              <w:top w:val="single" w:sz="4" w:space="0" w:color="auto"/>
              <w:left w:val="single" w:sz="4" w:space="0" w:color="auto"/>
              <w:bottom w:val="single" w:sz="4" w:space="0" w:color="auto"/>
              <w:right w:val="single" w:sz="4" w:space="0" w:color="auto"/>
            </w:tcBorders>
            <w:vAlign w:val="center"/>
          </w:tcPr>
          <w:p w14:paraId="706B578E" w14:textId="77777777" w:rsidR="000B00FB" w:rsidRPr="007650CD" w:rsidRDefault="000B00FB" w:rsidP="007650CD">
            <w:pPr>
              <w:spacing w:after="0" w:line="240" w:lineRule="auto"/>
              <w:jc w:val="center"/>
              <w:rPr>
                <w:rFonts w:ascii="GHEA Grapalat" w:hAnsi="GHEA Grapalat"/>
                <w:sz w:val="14"/>
                <w:szCs w:val="14"/>
              </w:rPr>
            </w:pPr>
            <w:r w:rsidRPr="007650CD">
              <w:rPr>
                <w:rFonts w:ascii="GHEA Grapalat" w:hAnsi="GHEA Grapalat" w:cs="Sylfaen"/>
                <w:sz w:val="14"/>
                <w:szCs w:val="14"/>
              </w:rPr>
              <w:t>Շաբաթների</w:t>
            </w:r>
            <w:r w:rsidRPr="007650CD">
              <w:rPr>
                <w:rFonts w:ascii="GHEA Grapalat" w:hAnsi="GHEA Grapalat"/>
                <w:sz w:val="14"/>
                <w:szCs w:val="14"/>
              </w:rPr>
              <w:t xml:space="preserve"> </w:t>
            </w:r>
            <w:r w:rsidRPr="007650CD">
              <w:rPr>
                <w:rFonts w:ascii="GHEA Grapalat" w:hAnsi="GHEA Grapalat" w:cs="Sylfaen"/>
                <w:sz w:val="14"/>
                <w:szCs w:val="14"/>
              </w:rPr>
              <w:t>թիվը</w:t>
            </w:r>
          </w:p>
        </w:tc>
        <w:tc>
          <w:tcPr>
            <w:tcW w:w="1417" w:type="dxa"/>
            <w:tcBorders>
              <w:top w:val="single" w:sz="4" w:space="0" w:color="auto"/>
              <w:left w:val="single" w:sz="4" w:space="0" w:color="auto"/>
              <w:bottom w:val="single" w:sz="4" w:space="0" w:color="auto"/>
              <w:right w:val="single" w:sz="4" w:space="0" w:color="auto"/>
            </w:tcBorders>
            <w:vAlign w:val="center"/>
          </w:tcPr>
          <w:p w14:paraId="610AC318" w14:textId="7A4C9598" w:rsidR="000B00FB" w:rsidRPr="007650CD" w:rsidRDefault="00FC3B72" w:rsidP="007650CD">
            <w:pPr>
              <w:spacing w:after="0" w:line="240" w:lineRule="auto"/>
              <w:rPr>
                <w:rFonts w:ascii="GHEA Grapalat" w:hAnsi="GHEA Grapalat"/>
                <w:sz w:val="14"/>
                <w:szCs w:val="14"/>
              </w:rPr>
            </w:pPr>
            <w:r w:rsidRPr="007650CD">
              <w:rPr>
                <w:rFonts w:ascii="GHEA Grapalat" w:hAnsi="GHEA Grapalat"/>
                <w:sz w:val="14"/>
                <w:szCs w:val="14"/>
              </w:rPr>
              <w:t xml:space="preserve"> </w:t>
            </w:r>
            <w:r w:rsidR="000B00FB" w:rsidRPr="007650CD">
              <w:rPr>
                <w:rFonts w:ascii="GHEA Grapalat" w:hAnsi="GHEA Grapalat" w:cs="Sylfaen"/>
                <w:sz w:val="14"/>
                <w:szCs w:val="14"/>
              </w:rPr>
              <w:t>Ուսանողի</w:t>
            </w:r>
          </w:p>
          <w:p w14:paraId="74EB47C2" w14:textId="08221C9F" w:rsidR="000B00FB" w:rsidRPr="007650CD" w:rsidRDefault="00FA1598" w:rsidP="007650CD">
            <w:pPr>
              <w:spacing w:after="0" w:line="240" w:lineRule="auto"/>
              <w:rPr>
                <w:rFonts w:ascii="GHEA Grapalat" w:hAnsi="GHEA Grapalat"/>
                <w:sz w:val="14"/>
                <w:szCs w:val="14"/>
              </w:rPr>
            </w:pPr>
            <w:r w:rsidRPr="007650CD">
              <w:rPr>
                <w:rFonts w:ascii="GHEA Grapalat" w:hAnsi="GHEA Grapalat"/>
                <w:sz w:val="14"/>
                <w:szCs w:val="14"/>
              </w:rPr>
              <w:t>ա</w:t>
            </w:r>
            <w:r w:rsidR="000B00FB" w:rsidRPr="007650CD">
              <w:rPr>
                <w:rFonts w:ascii="GHEA Grapalat" w:hAnsi="GHEA Grapalat" w:cs="Sylfaen"/>
                <w:sz w:val="14"/>
                <w:szCs w:val="14"/>
              </w:rPr>
              <w:t>ռավելագույն</w:t>
            </w:r>
          </w:p>
          <w:p w14:paraId="2DF6F3ED" w14:textId="1FB0AD48" w:rsidR="000B00FB" w:rsidRPr="007650CD" w:rsidRDefault="000B00FB" w:rsidP="007650CD">
            <w:pPr>
              <w:spacing w:after="0" w:line="240" w:lineRule="auto"/>
              <w:rPr>
                <w:rFonts w:ascii="GHEA Grapalat" w:hAnsi="GHEA Grapalat"/>
                <w:sz w:val="14"/>
                <w:szCs w:val="14"/>
              </w:rPr>
            </w:pPr>
            <w:r w:rsidRPr="007650CD">
              <w:rPr>
                <w:rFonts w:ascii="GHEA Grapalat" w:hAnsi="GHEA Grapalat" w:cs="Sylfaen"/>
                <w:sz w:val="14"/>
                <w:szCs w:val="14"/>
              </w:rPr>
              <w:t>բեռնվածությունը</w:t>
            </w:r>
            <w:r w:rsidRPr="007650CD">
              <w:rPr>
                <w:rFonts w:ascii="GHEA Grapalat" w:hAnsi="GHEA Grapalat"/>
                <w:sz w:val="14"/>
                <w:szCs w:val="14"/>
              </w:rPr>
              <w:t>,</w:t>
            </w:r>
            <w:r w:rsidR="00FC3B72" w:rsidRPr="007650CD">
              <w:rPr>
                <w:rFonts w:ascii="GHEA Grapalat" w:hAnsi="GHEA Grapalat"/>
                <w:sz w:val="14"/>
                <w:szCs w:val="14"/>
              </w:rPr>
              <w:t xml:space="preserve"> </w:t>
            </w:r>
            <w:r w:rsidRPr="007650CD">
              <w:rPr>
                <w:rFonts w:ascii="GHEA Grapalat" w:hAnsi="GHEA Grapalat" w:cs="Sylfaen"/>
                <w:sz w:val="14"/>
                <w:szCs w:val="14"/>
              </w:rPr>
              <w:t>ժամ</w:t>
            </w:r>
          </w:p>
        </w:tc>
        <w:tc>
          <w:tcPr>
            <w:tcW w:w="1228" w:type="dxa"/>
            <w:tcBorders>
              <w:top w:val="single" w:sz="4" w:space="0" w:color="auto"/>
              <w:left w:val="single" w:sz="4" w:space="0" w:color="auto"/>
              <w:bottom w:val="single" w:sz="4" w:space="0" w:color="auto"/>
              <w:right w:val="single" w:sz="4" w:space="0" w:color="auto"/>
            </w:tcBorders>
            <w:vAlign w:val="center"/>
          </w:tcPr>
          <w:p w14:paraId="75F89E44" w14:textId="6D2AD6E6" w:rsidR="000B00FB" w:rsidRPr="007650CD" w:rsidRDefault="00FC3B72" w:rsidP="007650CD">
            <w:pPr>
              <w:spacing w:after="0" w:line="240" w:lineRule="auto"/>
              <w:rPr>
                <w:rFonts w:ascii="GHEA Grapalat" w:hAnsi="GHEA Grapalat"/>
                <w:sz w:val="14"/>
                <w:szCs w:val="14"/>
              </w:rPr>
            </w:pPr>
            <w:r w:rsidRPr="007650CD">
              <w:rPr>
                <w:rFonts w:ascii="GHEA Grapalat" w:hAnsi="GHEA Grapalat"/>
                <w:sz w:val="14"/>
                <w:szCs w:val="14"/>
              </w:rPr>
              <w:t xml:space="preserve"> </w:t>
            </w:r>
            <w:r w:rsidR="000B00FB" w:rsidRPr="007650CD">
              <w:rPr>
                <w:rFonts w:ascii="GHEA Grapalat" w:hAnsi="GHEA Grapalat" w:cs="Sylfaen"/>
                <w:sz w:val="14"/>
                <w:szCs w:val="14"/>
              </w:rPr>
              <w:t>Պարտադիր</w:t>
            </w:r>
          </w:p>
          <w:p w14:paraId="5DDC93DF" w14:textId="0756295E" w:rsidR="000B00FB" w:rsidRPr="007650CD" w:rsidRDefault="00FC3B72" w:rsidP="007650CD">
            <w:pPr>
              <w:spacing w:after="0" w:line="240" w:lineRule="auto"/>
              <w:rPr>
                <w:rFonts w:ascii="GHEA Grapalat" w:hAnsi="GHEA Grapalat"/>
                <w:sz w:val="14"/>
                <w:szCs w:val="14"/>
              </w:rPr>
            </w:pPr>
            <w:r w:rsidRPr="007650CD">
              <w:rPr>
                <w:rFonts w:ascii="GHEA Grapalat" w:hAnsi="GHEA Grapalat"/>
                <w:sz w:val="14"/>
                <w:szCs w:val="14"/>
              </w:rPr>
              <w:t xml:space="preserve"> </w:t>
            </w:r>
            <w:r w:rsidR="000B00FB" w:rsidRPr="007650CD">
              <w:rPr>
                <w:rFonts w:ascii="GHEA Grapalat" w:hAnsi="GHEA Grapalat" w:cs="Sylfaen"/>
                <w:sz w:val="14"/>
                <w:szCs w:val="14"/>
              </w:rPr>
              <w:t>լսարանային</w:t>
            </w:r>
          </w:p>
          <w:p w14:paraId="1068E044" w14:textId="588A6E76" w:rsidR="000B00FB" w:rsidRPr="007650CD" w:rsidRDefault="000B00FB" w:rsidP="007650CD">
            <w:pPr>
              <w:spacing w:after="0" w:line="240" w:lineRule="auto"/>
              <w:rPr>
                <w:rFonts w:ascii="GHEA Grapalat" w:hAnsi="GHEA Grapalat"/>
                <w:sz w:val="14"/>
                <w:szCs w:val="14"/>
              </w:rPr>
            </w:pPr>
            <w:r w:rsidRPr="007650CD">
              <w:rPr>
                <w:rFonts w:ascii="GHEA Grapalat" w:hAnsi="GHEA Grapalat" w:cs="Sylfaen"/>
                <w:sz w:val="14"/>
                <w:szCs w:val="14"/>
              </w:rPr>
              <w:t>պարապմունքներ</w:t>
            </w:r>
            <w:r w:rsidRPr="007650CD">
              <w:rPr>
                <w:rFonts w:ascii="GHEA Grapalat" w:hAnsi="GHEA Grapalat"/>
                <w:sz w:val="14"/>
                <w:szCs w:val="14"/>
              </w:rPr>
              <w:t>,</w:t>
            </w:r>
            <w:r w:rsidR="00FC3B72" w:rsidRPr="007650CD">
              <w:rPr>
                <w:rFonts w:ascii="GHEA Grapalat" w:hAnsi="GHEA Grapalat"/>
                <w:sz w:val="14"/>
                <w:szCs w:val="14"/>
              </w:rPr>
              <w:t xml:space="preserve"> </w:t>
            </w:r>
            <w:r w:rsidRPr="007650CD">
              <w:rPr>
                <w:rFonts w:ascii="GHEA Grapalat" w:hAnsi="GHEA Grapalat" w:cs="Sylfaen"/>
                <w:sz w:val="14"/>
                <w:szCs w:val="14"/>
              </w:rPr>
              <w:t>ժամ</w:t>
            </w:r>
          </w:p>
        </w:tc>
        <w:tc>
          <w:tcPr>
            <w:tcW w:w="1040" w:type="dxa"/>
            <w:tcBorders>
              <w:top w:val="single" w:sz="4" w:space="0" w:color="auto"/>
              <w:left w:val="single" w:sz="4" w:space="0" w:color="auto"/>
              <w:bottom w:val="single" w:sz="4" w:space="0" w:color="auto"/>
              <w:right w:val="single" w:sz="4" w:space="0" w:color="auto"/>
            </w:tcBorders>
            <w:vAlign w:val="center"/>
          </w:tcPr>
          <w:p w14:paraId="22705CC2" w14:textId="42F00EFA" w:rsidR="000B00FB" w:rsidRPr="007650CD" w:rsidRDefault="000B00FB" w:rsidP="007650CD">
            <w:pPr>
              <w:spacing w:after="0" w:line="240" w:lineRule="auto"/>
              <w:jc w:val="center"/>
              <w:rPr>
                <w:rFonts w:ascii="GHEA Grapalat" w:hAnsi="GHEA Grapalat"/>
                <w:sz w:val="14"/>
                <w:szCs w:val="14"/>
              </w:rPr>
            </w:pPr>
            <w:r w:rsidRPr="007650CD">
              <w:rPr>
                <w:rFonts w:ascii="GHEA Grapalat" w:hAnsi="GHEA Grapalat" w:cs="Sylfaen"/>
                <w:sz w:val="14"/>
                <w:szCs w:val="14"/>
              </w:rPr>
              <w:t>ՈՒսուցման</w:t>
            </w:r>
            <w:r w:rsidRPr="007650CD">
              <w:rPr>
                <w:rFonts w:ascii="GHEA Grapalat" w:hAnsi="GHEA Grapalat"/>
                <w:sz w:val="14"/>
                <w:szCs w:val="14"/>
              </w:rPr>
              <w:t xml:space="preserve"> </w:t>
            </w:r>
            <w:r w:rsidRPr="007650CD">
              <w:rPr>
                <w:rFonts w:ascii="GHEA Grapalat" w:hAnsi="GHEA Grapalat" w:cs="Sylfaen"/>
                <w:sz w:val="14"/>
                <w:szCs w:val="14"/>
              </w:rPr>
              <w:t>երաշխավորվող</w:t>
            </w:r>
            <w:r w:rsidRPr="007650CD">
              <w:rPr>
                <w:rFonts w:ascii="GHEA Grapalat" w:hAnsi="GHEA Grapalat"/>
                <w:sz w:val="14"/>
                <w:szCs w:val="14"/>
              </w:rPr>
              <w:t xml:space="preserve"> </w:t>
            </w:r>
            <w:r w:rsidRPr="007650CD">
              <w:rPr>
                <w:rFonts w:ascii="GHEA Grapalat" w:hAnsi="GHEA Grapalat" w:cs="Sylfaen"/>
                <w:sz w:val="14"/>
                <w:szCs w:val="14"/>
              </w:rPr>
              <w:t>տարին</w:t>
            </w:r>
          </w:p>
        </w:tc>
      </w:tr>
      <w:tr w:rsidR="00FA1598" w:rsidRPr="00FA1598" w14:paraId="4D33C2E9" w14:textId="77777777" w:rsidTr="00064CD3">
        <w:trPr>
          <w:trHeight w:val="232"/>
          <w:jc w:val="center"/>
        </w:trPr>
        <w:tc>
          <w:tcPr>
            <w:tcW w:w="5935" w:type="dxa"/>
            <w:gridSpan w:val="2"/>
            <w:tcBorders>
              <w:top w:val="single" w:sz="4" w:space="0" w:color="auto"/>
              <w:left w:val="single" w:sz="4" w:space="0" w:color="auto"/>
              <w:bottom w:val="single" w:sz="4" w:space="0" w:color="auto"/>
              <w:right w:val="single" w:sz="4" w:space="0" w:color="auto"/>
            </w:tcBorders>
          </w:tcPr>
          <w:p w14:paraId="4B534301" w14:textId="2502A8CC" w:rsidR="00AC4A41" w:rsidRPr="00C85D78" w:rsidRDefault="00AC4A41" w:rsidP="007650CD">
            <w:pPr>
              <w:spacing w:after="0" w:line="240" w:lineRule="auto"/>
              <w:rPr>
                <w:rFonts w:ascii="GHEA Grapalat" w:hAnsi="GHEA Grapalat"/>
                <w:b/>
                <w:sz w:val="20"/>
                <w:szCs w:val="20"/>
              </w:rPr>
            </w:pPr>
            <w:r w:rsidRPr="00C85D78">
              <w:rPr>
                <w:rFonts w:ascii="GHEA Grapalat" w:hAnsi="GHEA Grapalat" w:cs="Sylfaen"/>
                <w:b/>
                <w:sz w:val="20"/>
                <w:szCs w:val="20"/>
              </w:rPr>
              <w:t>ԸՆԴՀԱՆՈՒՐ</w:t>
            </w:r>
            <w:r w:rsidRPr="00C85D78">
              <w:rPr>
                <w:rFonts w:ascii="GHEA Grapalat" w:hAnsi="GHEA Grapalat"/>
                <w:b/>
                <w:sz w:val="20"/>
                <w:szCs w:val="20"/>
              </w:rPr>
              <w:t xml:space="preserve"> </w:t>
            </w:r>
            <w:r w:rsidRPr="00C85D78">
              <w:rPr>
                <w:rFonts w:ascii="GHEA Grapalat" w:hAnsi="GHEA Grapalat" w:cs="Sylfaen"/>
                <w:b/>
                <w:sz w:val="20"/>
                <w:szCs w:val="20"/>
              </w:rPr>
              <w:t>ՀՈՒՄԱՆԻՏԱՐ,</w:t>
            </w:r>
            <w:r w:rsidRPr="00C85D78">
              <w:rPr>
                <w:rFonts w:ascii="GHEA Grapalat" w:hAnsi="GHEA Grapalat"/>
                <w:b/>
                <w:sz w:val="20"/>
                <w:szCs w:val="20"/>
              </w:rPr>
              <w:t xml:space="preserve"> </w:t>
            </w:r>
            <w:r w:rsidRPr="00C85D78">
              <w:rPr>
                <w:rFonts w:ascii="GHEA Grapalat" w:hAnsi="GHEA Grapalat" w:cs="Sylfaen"/>
                <w:b/>
                <w:sz w:val="20"/>
                <w:szCs w:val="20"/>
              </w:rPr>
              <w:t>ՍՈՑԻԱԼ</w:t>
            </w:r>
            <w:r w:rsidRPr="00C85D78">
              <w:rPr>
                <w:rFonts w:ascii="GHEA Grapalat" w:hAnsi="GHEA Grapalat"/>
                <w:b/>
                <w:sz w:val="20"/>
                <w:szCs w:val="20"/>
              </w:rPr>
              <w:t xml:space="preserve"> - </w:t>
            </w:r>
            <w:r w:rsidRPr="00C85D78">
              <w:rPr>
                <w:rFonts w:ascii="GHEA Grapalat" w:hAnsi="GHEA Grapalat" w:cs="Sylfaen"/>
                <w:b/>
                <w:sz w:val="20"/>
                <w:szCs w:val="20"/>
              </w:rPr>
              <w:t>ՏՆՏԵՍԱԳԻՏԱԿԱՆ ԵՎ ԸՆԴՀԱՆՈՒՐ</w:t>
            </w:r>
            <w:r w:rsidRPr="00C85D78">
              <w:rPr>
                <w:rFonts w:ascii="GHEA Grapalat" w:hAnsi="GHEA Grapalat"/>
                <w:b/>
                <w:sz w:val="20"/>
                <w:szCs w:val="20"/>
              </w:rPr>
              <w:t xml:space="preserve"> </w:t>
            </w:r>
            <w:r w:rsidRPr="00C85D78">
              <w:rPr>
                <w:rFonts w:ascii="GHEA Grapalat" w:hAnsi="GHEA Grapalat" w:cs="Sylfaen"/>
                <w:b/>
                <w:sz w:val="20"/>
                <w:szCs w:val="20"/>
              </w:rPr>
              <w:t>ԲՆԱԳԻՏԱԿԱՆ</w:t>
            </w:r>
          </w:p>
        </w:tc>
        <w:tc>
          <w:tcPr>
            <w:tcW w:w="1134" w:type="dxa"/>
            <w:tcBorders>
              <w:top w:val="single" w:sz="4" w:space="0" w:color="auto"/>
              <w:left w:val="single" w:sz="4" w:space="0" w:color="auto"/>
              <w:bottom w:val="single" w:sz="4" w:space="0" w:color="auto"/>
              <w:right w:val="single" w:sz="4" w:space="0" w:color="auto"/>
            </w:tcBorders>
            <w:vAlign w:val="center"/>
          </w:tcPr>
          <w:p w14:paraId="543E6B48" w14:textId="77777777" w:rsidR="00AC4A41" w:rsidRPr="00C85D78" w:rsidRDefault="00AC4A41" w:rsidP="007650CD">
            <w:pPr>
              <w:spacing w:after="0" w:line="240" w:lineRule="auto"/>
              <w:jc w:val="center"/>
              <w:rPr>
                <w:rFonts w:ascii="GHEA Grapalat" w:hAnsi="GHEA Grapalat"/>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9A694E6" w14:textId="77777777" w:rsidR="00AC4A41" w:rsidRPr="00C85D78" w:rsidRDefault="00AC4A41" w:rsidP="007650CD">
            <w:pPr>
              <w:spacing w:after="0" w:line="240" w:lineRule="auto"/>
              <w:jc w:val="center"/>
              <w:rPr>
                <w:rFonts w:ascii="GHEA Grapalat" w:hAnsi="GHEA Grapalat"/>
                <w:b/>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06AB4367" w14:textId="77777777" w:rsidR="00AC4A41" w:rsidRPr="00C85D78" w:rsidRDefault="00AC4A41" w:rsidP="007650CD">
            <w:pPr>
              <w:spacing w:after="0" w:line="240" w:lineRule="auto"/>
              <w:jc w:val="center"/>
              <w:rPr>
                <w:rFonts w:ascii="GHEA Grapalat" w:hAnsi="GHEA Grapalat"/>
                <w:b/>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tcPr>
          <w:p w14:paraId="73458607" w14:textId="77777777" w:rsidR="00AC4A41" w:rsidRPr="00C85D78" w:rsidRDefault="00AC4A41" w:rsidP="007650CD">
            <w:pPr>
              <w:spacing w:after="0" w:line="240" w:lineRule="auto"/>
              <w:jc w:val="center"/>
              <w:rPr>
                <w:rFonts w:ascii="GHEA Grapalat" w:hAnsi="GHEA Grapalat"/>
                <w:b/>
                <w:sz w:val="20"/>
                <w:szCs w:val="20"/>
              </w:rPr>
            </w:pPr>
          </w:p>
        </w:tc>
      </w:tr>
      <w:tr w:rsidR="00FA1598" w:rsidRPr="00FA1598" w14:paraId="11FC10B2" w14:textId="77777777" w:rsidTr="00064CD3">
        <w:trPr>
          <w:trHeight w:val="216"/>
          <w:jc w:val="center"/>
        </w:trPr>
        <w:tc>
          <w:tcPr>
            <w:tcW w:w="518" w:type="dxa"/>
            <w:tcBorders>
              <w:top w:val="single" w:sz="4" w:space="0" w:color="auto"/>
              <w:left w:val="single" w:sz="4" w:space="0" w:color="auto"/>
              <w:bottom w:val="single" w:sz="4" w:space="0" w:color="auto"/>
              <w:right w:val="single" w:sz="4" w:space="0" w:color="auto"/>
            </w:tcBorders>
          </w:tcPr>
          <w:p w14:paraId="55C954F6" w14:textId="77777777" w:rsidR="00FC3B72" w:rsidRPr="00C85D78" w:rsidRDefault="00FC3B72" w:rsidP="000D20D0">
            <w:pPr>
              <w:numPr>
                <w:ilvl w:val="0"/>
                <w:numId w:val="109"/>
              </w:numPr>
              <w:spacing w:after="0" w:line="240" w:lineRule="auto"/>
              <w:jc w:val="center"/>
              <w:rPr>
                <w:rFonts w:ascii="GHEA Grapalat" w:hAnsi="GHEA Grapalat"/>
                <w:sz w:val="20"/>
                <w:szCs w:val="20"/>
              </w:rPr>
            </w:pPr>
          </w:p>
        </w:tc>
        <w:tc>
          <w:tcPr>
            <w:tcW w:w="5417" w:type="dxa"/>
            <w:tcBorders>
              <w:top w:val="single" w:sz="4" w:space="0" w:color="auto"/>
              <w:left w:val="single" w:sz="4" w:space="0" w:color="auto"/>
              <w:bottom w:val="single" w:sz="4" w:space="0" w:color="auto"/>
              <w:right w:val="single" w:sz="4" w:space="0" w:color="auto"/>
            </w:tcBorders>
          </w:tcPr>
          <w:p w14:paraId="27CD45EC" w14:textId="77777777" w:rsidR="00FC3B72" w:rsidRPr="00C85D78" w:rsidRDefault="00FC3B72" w:rsidP="007650CD">
            <w:pPr>
              <w:widowControl w:val="0"/>
              <w:spacing w:after="0" w:line="240" w:lineRule="auto"/>
              <w:rPr>
                <w:rFonts w:ascii="GHEA Grapalat" w:hAnsi="GHEA Grapalat"/>
                <w:sz w:val="20"/>
                <w:szCs w:val="20"/>
              </w:rPr>
            </w:pPr>
            <w:r w:rsidRPr="00C85D78">
              <w:rPr>
                <w:rFonts w:ascii="GHEA Grapalat" w:hAnsi="GHEA Grapalat"/>
                <w:sz w:val="20"/>
                <w:szCs w:val="20"/>
              </w:rPr>
              <w:t>Հայոց լեզվի և խոսքի մշակույթի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09003F70" w14:textId="58AE9439" w:rsidR="00FC3B72" w:rsidRPr="00C85D78" w:rsidRDefault="00FC3B72"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98E50DA" w14:textId="77777777"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108</w:t>
            </w:r>
          </w:p>
        </w:tc>
        <w:tc>
          <w:tcPr>
            <w:tcW w:w="1228" w:type="dxa"/>
            <w:tcBorders>
              <w:top w:val="single" w:sz="4" w:space="0" w:color="auto"/>
              <w:left w:val="single" w:sz="4" w:space="0" w:color="auto"/>
              <w:bottom w:val="single" w:sz="4" w:space="0" w:color="auto"/>
              <w:right w:val="single" w:sz="4" w:space="0" w:color="auto"/>
            </w:tcBorders>
          </w:tcPr>
          <w:p w14:paraId="13C098A2" w14:textId="77777777"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72</w:t>
            </w:r>
          </w:p>
        </w:tc>
        <w:tc>
          <w:tcPr>
            <w:tcW w:w="1040" w:type="dxa"/>
            <w:tcBorders>
              <w:top w:val="single" w:sz="4" w:space="0" w:color="auto"/>
              <w:left w:val="single" w:sz="4" w:space="0" w:color="auto"/>
              <w:bottom w:val="single" w:sz="4" w:space="0" w:color="auto"/>
              <w:right w:val="single" w:sz="4" w:space="0" w:color="auto"/>
            </w:tcBorders>
          </w:tcPr>
          <w:p w14:paraId="5EAC45BB" w14:textId="77777777"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1</w:t>
            </w:r>
          </w:p>
        </w:tc>
      </w:tr>
      <w:tr w:rsidR="00FA1598" w:rsidRPr="00FA1598" w14:paraId="1A966960" w14:textId="77777777" w:rsidTr="00064CD3">
        <w:trPr>
          <w:trHeight w:val="216"/>
          <w:jc w:val="center"/>
        </w:trPr>
        <w:tc>
          <w:tcPr>
            <w:tcW w:w="518" w:type="dxa"/>
            <w:tcBorders>
              <w:top w:val="single" w:sz="4" w:space="0" w:color="auto"/>
              <w:left w:val="single" w:sz="4" w:space="0" w:color="auto"/>
              <w:bottom w:val="single" w:sz="4" w:space="0" w:color="auto"/>
              <w:right w:val="single" w:sz="4" w:space="0" w:color="auto"/>
            </w:tcBorders>
          </w:tcPr>
          <w:p w14:paraId="0E193683" w14:textId="77777777" w:rsidR="0012780B" w:rsidRPr="00C85D78" w:rsidRDefault="0012780B" w:rsidP="000D20D0">
            <w:pPr>
              <w:numPr>
                <w:ilvl w:val="0"/>
                <w:numId w:val="109"/>
              </w:numPr>
              <w:spacing w:after="0" w:line="240" w:lineRule="auto"/>
              <w:jc w:val="center"/>
              <w:rPr>
                <w:rFonts w:ascii="GHEA Grapalat" w:hAnsi="GHEA Grapalat"/>
                <w:sz w:val="20"/>
                <w:szCs w:val="20"/>
              </w:rPr>
            </w:pPr>
          </w:p>
        </w:tc>
        <w:tc>
          <w:tcPr>
            <w:tcW w:w="5417" w:type="dxa"/>
            <w:tcBorders>
              <w:top w:val="single" w:sz="4" w:space="0" w:color="auto"/>
              <w:left w:val="single" w:sz="4" w:space="0" w:color="auto"/>
              <w:bottom w:val="single" w:sz="4" w:space="0" w:color="auto"/>
              <w:right w:val="single" w:sz="4" w:space="0" w:color="auto"/>
            </w:tcBorders>
          </w:tcPr>
          <w:p w14:paraId="784CFBC1" w14:textId="77777777" w:rsidR="0012780B" w:rsidRPr="00C85D78" w:rsidRDefault="0012780B" w:rsidP="007650CD">
            <w:pPr>
              <w:widowControl w:val="0"/>
              <w:spacing w:after="0" w:line="240" w:lineRule="auto"/>
              <w:rPr>
                <w:rFonts w:ascii="GHEA Grapalat" w:hAnsi="GHEA Grapalat"/>
                <w:sz w:val="20"/>
                <w:szCs w:val="20"/>
              </w:rPr>
            </w:pPr>
            <w:r w:rsidRPr="00C85D78">
              <w:rPr>
                <w:rFonts w:ascii="GHEA Grapalat" w:hAnsi="GHEA Grapalat"/>
                <w:sz w:val="20"/>
                <w:szCs w:val="20"/>
              </w:rPr>
              <w:t>Քաղաքագիտության և սոցիոլոգիայի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3C6315D9" w14:textId="3C79325D" w:rsidR="0012780B" w:rsidRPr="00C85D78" w:rsidRDefault="0012780B" w:rsidP="007650CD">
            <w:pPr>
              <w:widowControl w:val="0"/>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049EDB0" w14:textId="3591A77F" w:rsidR="0012780B" w:rsidRPr="00C85D78" w:rsidRDefault="0012780B"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72</w:t>
            </w:r>
          </w:p>
        </w:tc>
        <w:tc>
          <w:tcPr>
            <w:tcW w:w="1228" w:type="dxa"/>
            <w:tcBorders>
              <w:top w:val="single" w:sz="4" w:space="0" w:color="auto"/>
              <w:left w:val="single" w:sz="4" w:space="0" w:color="auto"/>
              <w:bottom w:val="single" w:sz="4" w:space="0" w:color="auto"/>
              <w:right w:val="single" w:sz="4" w:space="0" w:color="auto"/>
            </w:tcBorders>
          </w:tcPr>
          <w:p w14:paraId="6F305A31" w14:textId="69070EC8" w:rsidR="0012780B" w:rsidRPr="00C85D78" w:rsidRDefault="0012780B"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48</w:t>
            </w:r>
          </w:p>
        </w:tc>
        <w:tc>
          <w:tcPr>
            <w:tcW w:w="1040" w:type="dxa"/>
            <w:tcBorders>
              <w:top w:val="single" w:sz="4" w:space="0" w:color="auto"/>
              <w:left w:val="single" w:sz="4" w:space="0" w:color="auto"/>
              <w:bottom w:val="single" w:sz="4" w:space="0" w:color="auto"/>
              <w:right w:val="single" w:sz="4" w:space="0" w:color="auto"/>
            </w:tcBorders>
          </w:tcPr>
          <w:p w14:paraId="2D01012A" w14:textId="77777777" w:rsidR="0012780B" w:rsidRPr="00C85D78" w:rsidRDefault="0012780B"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1</w:t>
            </w:r>
          </w:p>
        </w:tc>
      </w:tr>
      <w:tr w:rsidR="00FA1598" w:rsidRPr="00FA1598" w14:paraId="45B9A7E8" w14:textId="77777777" w:rsidTr="00064CD3">
        <w:trPr>
          <w:trHeight w:val="216"/>
          <w:jc w:val="center"/>
        </w:trPr>
        <w:tc>
          <w:tcPr>
            <w:tcW w:w="518" w:type="dxa"/>
            <w:tcBorders>
              <w:top w:val="single" w:sz="4" w:space="0" w:color="auto"/>
              <w:left w:val="single" w:sz="4" w:space="0" w:color="auto"/>
              <w:bottom w:val="single" w:sz="4" w:space="0" w:color="auto"/>
              <w:right w:val="single" w:sz="4" w:space="0" w:color="auto"/>
            </w:tcBorders>
          </w:tcPr>
          <w:p w14:paraId="1755356F" w14:textId="77777777" w:rsidR="0012780B" w:rsidRPr="00C85D78" w:rsidRDefault="0012780B" w:rsidP="000D20D0">
            <w:pPr>
              <w:numPr>
                <w:ilvl w:val="0"/>
                <w:numId w:val="109"/>
              </w:numPr>
              <w:spacing w:after="0" w:line="240" w:lineRule="auto"/>
              <w:jc w:val="center"/>
              <w:rPr>
                <w:rFonts w:ascii="GHEA Grapalat" w:hAnsi="GHEA Grapalat"/>
                <w:sz w:val="20"/>
                <w:szCs w:val="20"/>
              </w:rPr>
            </w:pPr>
          </w:p>
        </w:tc>
        <w:tc>
          <w:tcPr>
            <w:tcW w:w="5417" w:type="dxa"/>
            <w:tcBorders>
              <w:top w:val="single" w:sz="4" w:space="0" w:color="auto"/>
              <w:left w:val="single" w:sz="4" w:space="0" w:color="auto"/>
              <w:bottom w:val="single" w:sz="4" w:space="0" w:color="auto"/>
              <w:right w:val="single" w:sz="4" w:space="0" w:color="auto"/>
            </w:tcBorders>
          </w:tcPr>
          <w:p w14:paraId="3AEFA796" w14:textId="77777777" w:rsidR="0012780B" w:rsidRPr="00C85D78" w:rsidRDefault="0012780B" w:rsidP="007650CD">
            <w:pPr>
              <w:pStyle w:val="Heading3"/>
              <w:spacing w:before="0" w:after="0" w:line="240" w:lineRule="auto"/>
              <w:rPr>
                <w:rFonts w:ascii="GHEA Grapalat" w:hAnsi="GHEA Grapalat"/>
                <w:b w:val="0"/>
                <w:spacing w:val="-2"/>
                <w:kern w:val="16"/>
                <w:sz w:val="20"/>
                <w:szCs w:val="20"/>
              </w:rPr>
            </w:pPr>
            <w:r w:rsidRPr="00C85D78">
              <w:rPr>
                <w:rFonts w:ascii="GHEA Grapalat" w:hAnsi="GHEA Grapalat" w:cs="Sylfaen"/>
                <w:b w:val="0"/>
                <w:spacing w:val="-2"/>
                <w:kern w:val="16"/>
                <w:sz w:val="20"/>
                <w:szCs w:val="20"/>
              </w:rPr>
              <w:t>Տնտեսագիտության</w:t>
            </w:r>
            <w:r w:rsidRPr="00C85D78">
              <w:rPr>
                <w:rFonts w:ascii="GHEA Grapalat" w:hAnsi="GHEA Grapalat"/>
                <w:b w:val="0"/>
                <w:spacing w:val="-2"/>
                <w:kern w:val="16"/>
                <w:sz w:val="20"/>
                <w:szCs w:val="20"/>
              </w:rPr>
              <w:t xml:space="preserve"> </w:t>
            </w:r>
            <w:r w:rsidRPr="00C85D78">
              <w:rPr>
                <w:rFonts w:ascii="GHEA Grapalat" w:hAnsi="GHEA Grapalat" w:cs="Sylfaen"/>
                <w:b w:val="0"/>
                <w:spacing w:val="-2"/>
                <w:kern w:val="16"/>
                <w:sz w:val="20"/>
                <w:szCs w:val="20"/>
              </w:rPr>
              <w:t>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16FCEB2E" w14:textId="108DE398" w:rsidR="0012780B" w:rsidRPr="00C85D78" w:rsidRDefault="0012780B" w:rsidP="007650CD">
            <w:pPr>
              <w:pStyle w:val="Heading3"/>
              <w:spacing w:before="0" w:after="0" w:line="240" w:lineRule="auto"/>
              <w:rPr>
                <w:rFonts w:ascii="GHEA Grapalat" w:hAnsi="GHEA Grapalat"/>
                <w:b w:val="0"/>
                <w:spacing w:val="-2"/>
                <w:kern w:val="16"/>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FD6F456" w14:textId="62ABBACA" w:rsidR="0012780B" w:rsidRPr="00C85D78" w:rsidRDefault="0012780B" w:rsidP="007650CD">
            <w:pPr>
              <w:pStyle w:val="Heading3"/>
              <w:spacing w:before="0" w:after="0" w:line="240" w:lineRule="auto"/>
              <w:jc w:val="center"/>
              <w:rPr>
                <w:rFonts w:ascii="GHEA Grapalat" w:hAnsi="GHEA Grapalat"/>
                <w:b w:val="0"/>
                <w:bCs w:val="0"/>
                <w:spacing w:val="-2"/>
                <w:kern w:val="16"/>
                <w:sz w:val="20"/>
                <w:szCs w:val="20"/>
              </w:rPr>
            </w:pPr>
            <w:r w:rsidRPr="00C85D78">
              <w:rPr>
                <w:rFonts w:ascii="GHEA Grapalat" w:hAnsi="GHEA Grapalat"/>
                <w:b w:val="0"/>
                <w:bCs w:val="0"/>
                <w:sz w:val="20"/>
                <w:szCs w:val="20"/>
              </w:rPr>
              <w:t>72</w:t>
            </w:r>
          </w:p>
        </w:tc>
        <w:tc>
          <w:tcPr>
            <w:tcW w:w="1228" w:type="dxa"/>
            <w:tcBorders>
              <w:top w:val="single" w:sz="4" w:space="0" w:color="auto"/>
              <w:left w:val="single" w:sz="4" w:space="0" w:color="auto"/>
              <w:bottom w:val="single" w:sz="4" w:space="0" w:color="auto"/>
              <w:right w:val="single" w:sz="4" w:space="0" w:color="auto"/>
            </w:tcBorders>
            <w:vAlign w:val="center"/>
          </w:tcPr>
          <w:p w14:paraId="74688305" w14:textId="2721D9D5" w:rsidR="0012780B" w:rsidRPr="00C85D78" w:rsidRDefault="0012780B" w:rsidP="007650CD">
            <w:pPr>
              <w:pStyle w:val="Heading3"/>
              <w:spacing w:before="0" w:after="0" w:line="240" w:lineRule="auto"/>
              <w:jc w:val="center"/>
              <w:rPr>
                <w:rFonts w:ascii="GHEA Grapalat" w:hAnsi="GHEA Grapalat"/>
                <w:b w:val="0"/>
                <w:spacing w:val="-2"/>
                <w:kern w:val="16"/>
                <w:sz w:val="20"/>
                <w:szCs w:val="20"/>
                <w:lang w:val="en-US"/>
              </w:rPr>
            </w:pPr>
            <w:r w:rsidRPr="00C85D78">
              <w:rPr>
                <w:rFonts w:ascii="GHEA Grapalat" w:hAnsi="GHEA Grapalat"/>
                <w:b w:val="0"/>
                <w:spacing w:val="-2"/>
                <w:kern w:val="16"/>
                <w:sz w:val="20"/>
                <w:szCs w:val="20"/>
                <w:lang w:val="en-US"/>
              </w:rPr>
              <w:t>48</w:t>
            </w:r>
          </w:p>
        </w:tc>
        <w:tc>
          <w:tcPr>
            <w:tcW w:w="1040" w:type="dxa"/>
            <w:tcBorders>
              <w:top w:val="single" w:sz="4" w:space="0" w:color="auto"/>
              <w:left w:val="single" w:sz="4" w:space="0" w:color="auto"/>
              <w:bottom w:val="single" w:sz="4" w:space="0" w:color="auto"/>
              <w:right w:val="single" w:sz="4" w:space="0" w:color="auto"/>
            </w:tcBorders>
            <w:vAlign w:val="center"/>
          </w:tcPr>
          <w:p w14:paraId="687759B7" w14:textId="77777777" w:rsidR="0012780B" w:rsidRPr="00C85D78" w:rsidRDefault="0012780B" w:rsidP="007650CD">
            <w:pPr>
              <w:pStyle w:val="Heading3"/>
              <w:spacing w:before="0" w:after="0" w:line="240" w:lineRule="auto"/>
              <w:jc w:val="center"/>
              <w:rPr>
                <w:rFonts w:ascii="GHEA Grapalat" w:hAnsi="GHEA Grapalat"/>
                <w:b w:val="0"/>
                <w:spacing w:val="-2"/>
                <w:kern w:val="16"/>
                <w:sz w:val="20"/>
                <w:szCs w:val="20"/>
                <w:lang w:val="hy-AM"/>
              </w:rPr>
            </w:pPr>
            <w:r w:rsidRPr="00C85D78">
              <w:rPr>
                <w:rFonts w:ascii="GHEA Grapalat" w:hAnsi="GHEA Grapalat"/>
                <w:b w:val="0"/>
                <w:spacing w:val="-2"/>
                <w:kern w:val="16"/>
                <w:sz w:val="20"/>
                <w:szCs w:val="20"/>
                <w:lang w:val="hy-AM"/>
              </w:rPr>
              <w:t>1</w:t>
            </w:r>
          </w:p>
        </w:tc>
      </w:tr>
      <w:tr w:rsidR="00FA1598" w:rsidRPr="00FA1598" w14:paraId="704EDBC8" w14:textId="77777777" w:rsidTr="00064CD3">
        <w:trPr>
          <w:trHeight w:val="216"/>
          <w:jc w:val="center"/>
        </w:trPr>
        <w:tc>
          <w:tcPr>
            <w:tcW w:w="518" w:type="dxa"/>
            <w:tcBorders>
              <w:top w:val="single" w:sz="4" w:space="0" w:color="auto"/>
              <w:left w:val="single" w:sz="4" w:space="0" w:color="auto"/>
              <w:bottom w:val="single" w:sz="4" w:space="0" w:color="auto"/>
              <w:right w:val="single" w:sz="4" w:space="0" w:color="auto"/>
            </w:tcBorders>
          </w:tcPr>
          <w:p w14:paraId="7E6B54BB" w14:textId="77777777" w:rsidR="00FC3B72" w:rsidRPr="00C85D78" w:rsidRDefault="00FC3B72" w:rsidP="000D20D0">
            <w:pPr>
              <w:numPr>
                <w:ilvl w:val="0"/>
                <w:numId w:val="109"/>
              </w:numPr>
              <w:spacing w:after="0" w:line="240" w:lineRule="auto"/>
              <w:jc w:val="center"/>
              <w:rPr>
                <w:rFonts w:ascii="GHEA Grapalat" w:hAnsi="GHEA Grapalat"/>
                <w:sz w:val="20"/>
                <w:szCs w:val="20"/>
              </w:rPr>
            </w:pPr>
          </w:p>
        </w:tc>
        <w:tc>
          <w:tcPr>
            <w:tcW w:w="5417" w:type="dxa"/>
            <w:tcBorders>
              <w:top w:val="single" w:sz="4" w:space="0" w:color="auto"/>
              <w:left w:val="single" w:sz="4" w:space="0" w:color="auto"/>
              <w:bottom w:val="single" w:sz="4" w:space="0" w:color="auto"/>
              <w:right w:val="single" w:sz="4" w:space="0" w:color="auto"/>
            </w:tcBorders>
          </w:tcPr>
          <w:p w14:paraId="769E87E3" w14:textId="77777777" w:rsidR="00FC3B72" w:rsidRPr="00C85D78" w:rsidRDefault="00FC3B72" w:rsidP="007650CD">
            <w:pPr>
              <w:widowControl w:val="0"/>
              <w:spacing w:after="0" w:line="240" w:lineRule="auto"/>
              <w:rPr>
                <w:rFonts w:ascii="GHEA Grapalat" w:hAnsi="GHEA Grapalat"/>
                <w:sz w:val="20"/>
                <w:szCs w:val="20"/>
              </w:rPr>
            </w:pPr>
            <w:r w:rsidRPr="00C85D78">
              <w:rPr>
                <w:rFonts w:ascii="GHEA Grapalat" w:hAnsi="GHEA Grapalat"/>
                <w:sz w:val="20"/>
                <w:szCs w:val="20"/>
              </w:rPr>
              <w:t>Իրավունքի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3ACFF658" w14:textId="2E60EE79" w:rsidR="00FC3B72" w:rsidRPr="00C85D78" w:rsidRDefault="00FC3B72" w:rsidP="007650CD">
            <w:pPr>
              <w:widowControl w:val="0"/>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72A5094" w14:textId="77777777"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54</w:t>
            </w:r>
          </w:p>
        </w:tc>
        <w:tc>
          <w:tcPr>
            <w:tcW w:w="1228" w:type="dxa"/>
            <w:tcBorders>
              <w:top w:val="single" w:sz="4" w:space="0" w:color="auto"/>
              <w:left w:val="single" w:sz="4" w:space="0" w:color="auto"/>
              <w:bottom w:val="single" w:sz="4" w:space="0" w:color="auto"/>
              <w:right w:val="single" w:sz="4" w:space="0" w:color="auto"/>
            </w:tcBorders>
          </w:tcPr>
          <w:p w14:paraId="0D6229F7" w14:textId="77777777"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36</w:t>
            </w:r>
          </w:p>
        </w:tc>
        <w:tc>
          <w:tcPr>
            <w:tcW w:w="1040" w:type="dxa"/>
            <w:tcBorders>
              <w:top w:val="single" w:sz="4" w:space="0" w:color="auto"/>
              <w:left w:val="single" w:sz="4" w:space="0" w:color="auto"/>
              <w:bottom w:val="single" w:sz="4" w:space="0" w:color="auto"/>
              <w:right w:val="single" w:sz="4" w:space="0" w:color="auto"/>
            </w:tcBorders>
          </w:tcPr>
          <w:p w14:paraId="09F0A74D" w14:textId="77777777"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1</w:t>
            </w:r>
          </w:p>
        </w:tc>
      </w:tr>
      <w:tr w:rsidR="00FA1598" w:rsidRPr="00FA1598" w14:paraId="37F840A2" w14:textId="77777777" w:rsidTr="00064CD3">
        <w:trPr>
          <w:trHeight w:val="216"/>
          <w:jc w:val="center"/>
        </w:trPr>
        <w:tc>
          <w:tcPr>
            <w:tcW w:w="518" w:type="dxa"/>
            <w:tcBorders>
              <w:top w:val="single" w:sz="4" w:space="0" w:color="auto"/>
              <w:left w:val="single" w:sz="4" w:space="0" w:color="auto"/>
              <w:bottom w:val="single" w:sz="4" w:space="0" w:color="auto"/>
              <w:right w:val="single" w:sz="4" w:space="0" w:color="auto"/>
            </w:tcBorders>
          </w:tcPr>
          <w:p w14:paraId="1C528B4F" w14:textId="77777777" w:rsidR="00FC3B72" w:rsidRPr="00C85D78" w:rsidRDefault="00FC3B72" w:rsidP="000D20D0">
            <w:pPr>
              <w:numPr>
                <w:ilvl w:val="0"/>
                <w:numId w:val="109"/>
              </w:numPr>
              <w:spacing w:after="0" w:line="240" w:lineRule="auto"/>
              <w:jc w:val="center"/>
              <w:rPr>
                <w:rFonts w:ascii="GHEA Grapalat" w:hAnsi="GHEA Grapalat"/>
                <w:sz w:val="20"/>
                <w:szCs w:val="20"/>
              </w:rPr>
            </w:pPr>
          </w:p>
        </w:tc>
        <w:tc>
          <w:tcPr>
            <w:tcW w:w="5417" w:type="dxa"/>
            <w:tcBorders>
              <w:top w:val="single" w:sz="4" w:space="0" w:color="auto"/>
              <w:left w:val="single" w:sz="4" w:space="0" w:color="auto"/>
              <w:bottom w:val="single" w:sz="4" w:space="0" w:color="auto"/>
              <w:right w:val="single" w:sz="4" w:space="0" w:color="auto"/>
            </w:tcBorders>
          </w:tcPr>
          <w:p w14:paraId="25B70EB9" w14:textId="77777777" w:rsidR="00FC3B72" w:rsidRPr="00C85D78" w:rsidRDefault="00FC3B72" w:rsidP="007650CD">
            <w:pPr>
              <w:widowControl w:val="0"/>
              <w:spacing w:after="0" w:line="240" w:lineRule="auto"/>
              <w:rPr>
                <w:rFonts w:ascii="GHEA Grapalat" w:hAnsi="GHEA Grapalat"/>
                <w:sz w:val="20"/>
                <w:szCs w:val="20"/>
              </w:rPr>
            </w:pPr>
            <w:r w:rsidRPr="00C85D78">
              <w:rPr>
                <w:rFonts w:ascii="GHEA Grapalat" w:hAnsi="GHEA Grapalat"/>
                <w:sz w:val="20"/>
                <w:szCs w:val="20"/>
              </w:rPr>
              <w:t>Պատմություն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7ABC8B72" w14:textId="57A970E5" w:rsidR="00FC3B72" w:rsidRPr="00C85D78" w:rsidRDefault="00FC3B72"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E3E961E" w14:textId="6CDBCBB0" w:rsidR="00FC3B72" w:rsidRPr="00C85D78" w:rsidRDefault="0012780B"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72</w:t>
            </w:r>
          </w:p>
        </w:tc>
        <w:tc>
          <w:tcPr>
            <w:tcW w:w="1228" w:type="dxa"/>
            <w:tcBorders>
              <w:top w:val="single" w:sz="4" w:space="0" w:color="auto"/>
              <w:left w:val="single" w:sz="4" w:space="0" w:color="auto"/>
              <w:bottom w:val="single" w:sz="4" w:space="0" w:color="auto"/>
              <w:right w:val="single" w:sz="4" w:space="0" w:color="auto"/>
            </w:tcBorders>
          </w:tcPr>
          <w:p w14:paraId="3211C08F" w14:textId="1A7891A9"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48</w:t>
            </w:r>
          </w:p>
        </w:tc>
        <w:tc>
          <w:tcPr>
            <w:tcW w:w="1040" w:type="dxa"/>
            <w:tcBorders>
              <w:top w:val="single" w:sz="4" w:space="0" w:color="auto"/>
              <w:left w:val="single" w:sz="4" w:space="0" w:color="auto"/>
              <w:bottom w:val="single" w:sz="4" w:space="0" w:color="auto"/>
              <w:right w:val="single" w:sz="4" w:space="0" w:color="auto"/>
            </w:tcBorders>
          </w:tcPr>
          <w:p w14:paraId="6E15089C" w14:textId="77777777"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1</w:t>
            </w:r>
          </w:p>
        </w:tc>
      </w:tr>
      <w:tr w:rsidR="00FA1598" w:rsidRPr="00FA1598" w14:paraId="0BB9545D" w14:textId="77777777" w:rsidTr="00064CD3">
        <w:trPr>
          <w:trHeight w:val="216"/>
          <w:jc w:val="center"/>
        </w:trPr>
        <w:tc>
          <w:tcPr>
            <w:tcW w:w="518" w:type="dxa"/>
            <w:tcBorders>
              <w:top w:val="single" w:sz="4" w:space="0" w:color="auto"/>
              <w:left w:val="single" w:sz="4" w:space="0" w:color="auto"/>
              <w:bottom w:val="single" w:sz="4" w:space="0" w:color="auto"/>
              <w:right w:val="single" w:sz="4" w:space="0" w:color="auto"/>
            </w:tcBorders>
          </w:tcPr>
          <w:p w14:paraId="49D45959" w14:textId="77777777" w:rsidR="00FC3B72" w:rsidRPr="00C85D78" w:rsidRDefault="00FC3B72" w:rsidP="000D20D0">
            <w:pPr>
              <w:numPr>
                <w:ilvl w:val="0"/>
                <w:numId w:val="109"/>
              </w:numPr>
              <w:spacing w:after="0" w:line="240" w:lineRule="auto"/>
              <w:jc w:val="center"/>
              <w:rPr>
                <w:rFonts w:ascii="GHEA Grapalat" w:hAnsi="GHEA Grapalat"/>
                <w:sz w:val="20"/>
                <w:szCs w:val="20"/>
              </w:rPr>
            </w:pPr>
          </w:p>
        </w:tc>
        <w:tc>
          <w:tcPr>
            <w:tcW w:w="5417" w:type="dxa"/>
            <w:tcBorders>
              <w:top w:val="single" w:sz="4" w:space="0" w:color="auto"/>
              <w:left w:val="single" w:sz="4" w:space="0" w:color="auto"/>
              <w:bottom w:val="single" w:sz="4" w:space="0" w:color="auto"/>
              <w:right w:val="single" w:sz="4" w:space="0" w:color="auto"/>
            </w:tcBorders>
          </w:tcPr>
          <w:p w14:paraId="727484A5" w14:textId="77777777" w:rsidR="00FC3B72" w:rsidRPr="00C85D78" w:rsidRDefault="00FC3B72" w:rsidP="007650CD">
            <w:pPr>
              <w:widowControl w:val="0"/>
              <w:spacing w:after="0" w:line="240" w:lineRule="auto"/>
              <w:rPr>
                <w:rFonts w:ascii="GHEA Grapalat" w:hAnsi="GHEA Grapalat"/>
                <w:sz w:val="20"/>
                <w:szCs w:val="20"/>
              </w:rPr>
            </w:pPr>
            <w:r w:rsidRPr="00C85D78">
              <w:rPr>
                <w:rFonts w:ascii="GHEA Grapalat" w:hAnsi="GHEA Grapalat"/>
                <w:sz w:val="20"/>
                <w:szCs w:val="20"/>
              </w:rPr>
              <w:t>Ռուսաց լեզու</w:t>
            </w:r>
          </w:p>
        </w:tc>
        <w:tc>
          <w:tcPr>
            <w:tcW w:w="1134" w:type="dxa"/>
            <w:tcBorders>
              <w:top w:val="single" w:sz="4" w:space="0" w:color="auto"/>
              <w:left w:val="single" w:sz="4" w:space="0" w:color="auto"/>
              <w:bottom w:val="single" w:sz="4" w:space="0" w:color="auto"/>
              <w:right w:val="single" w:sz="4" w:space="0" w:color="auto"/>
            </w:tcBorders>
            <w:vAlign w:val="center"/>
          </w:tcPr>
          <w:p w14:paraId="7B119B8F" w14:textId="1A5CF256" w:rsidR="00FC3B72" w:rsidRPr="00C85D78" w:rsidRDefault="00FC3B72"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D89B342" w14:textId="2748C810" w:rsidR="00FC3B72" w:rsidRPr="00C85D78" w:rsidRDefault="0012780B"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99</w:t>
            </w:r>
          </w:p>
        </w:tc>
        <w:tc>
          <w:tcPr>
            <w:tcW w:w="1228" w:type="dxa"/>
            <w:tcBorders>
              <w:top w:val="single" w:sz="4" w:space="0" w:color="auto"/>
              <w:left w:val="single" w:sz="4" w:space="0" w:color="auto"/>
              <w:bottom w:val="single" w:sz="4" w:space="0" w:color="auto"/>
              <w:right w:val="single" w:sz="4" w:space="0" w:color="auto"/>
            </w:tcBorders>
          </w:tcPr>
          <w:p w14:paraId="56AEE3FC" w14:textId="67342601"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lang w:val="ru-RU"/>
              </w:rPr>
              <w:t>6</w:t>
            </w:r>
            <w:r w:rsidRPr="00C85D78">
              <w:rPr>
                <w:rFonts w:ascii="GHEA Grapalat" w:hAnsi="GHEA Grapalat"/>
                <w:sz w:val="20"/>
                <w:szCs w:val="20"/>
              </w:rPr>
              <w:t>6</w:t>
            </w:r>
          </w:p>
        </w:tc>
        <w:tc>
          <w:tcPr>
            <w:tcW w:w="1040" w:type="dxa"/>
            <w:tcBorders>
              <w:top w:val="single" w:sz="4" w:space="0" w:color="auto"/>
              <w:left w:val="single" w:sz="4" w:space="0" w:color="auto"/>
              <w:bottom w:val="single" w:sz="4" w:space="0" w:color="auto"/>
              <w:right w:val="single" w:sz="4" w:space="0" w:color="auto"/>
            </w:tcBorders>
          </w:tcPr>
          <w:p w14:paraId="0E6D21E0" w14:textId="77777777"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1</w:t>
            </w:r>
          </w:p>
        </w:tc>
      </w:tr>
      <w:tr w:rsidR="00FA1598" w:rsidRPr="00FA1598" w14:paraId="1B218614" w14:textId="77777777" w:rsidTr="00064CD3">
        <w:trPr>
          <w:trHeight w:val="216"/>
          <w:jc w:val="center"/>
        </w:trPr>
        <w:tc>
          <w:tcPr>
            <w:tcW w:w="518" w:type="dxa"/>
            <w:tcBorders>
              <w:top w:val="single" w:sz="4" w:space="0" w:color="auto"/>
              <w:left w:val="single" w:sz="4" w:space="0" w:color="auto"/>
              <w:bottom w:val="single" w:sz="4" w:space="0" w:color="auto"/>
              <w:right w:val="single" w:sz="4" w:space="0" w:color="auto"/>
            </w:tcBorders>
          </w:tcPr>
          <w:p w14:paraId="5FE619EC" w14:textId="77777777" w:rsidR="00FC3B72" w:rsidRPr="00C85D78" w:rsidRDefault="00FC3B72" w:rsidP="000D20D0">
            <w:pPr>
              <w:numPr>
                <w:ilvl w:val="0"/>
                <w:numId w:val="109"/>
              </w:numPr>
              <w:spacing w:after="0" w:line="240" w:lineRule="auto"/>
              <w:jc w:val="center"/>
              <w:rPr>
                <w:rFonts w:ascii="GHEA Grapalat" w:hAnsi="GHEA Grapalat"/>
                <w:sz w:val="20"/>
                <w:szCs w:val="20"/>
              </w:rPr>
            </w:pPr>
          </w:p>
        </w:tc>
        <w:tc>
          <w:tcPr>
            <w:tcW w:w="5417" w:type="dxa"/>
            <w:tcBorders>
              <w:top w:val="single" w:sz="4" w:space="0" w:color="auto"/>
              <w:left w:val="single" w:sz="4" w:space="0" w:color="auto"/>
              <w:bottom w:val="single" w:sz="4" w:space="0" w:color="auto"/>
              <w:right w:val="single" w:sz="4" w:space="0" w:color="auto"/>
            </w:tcBorders>
          </w:tcPr>
          <w:p w14:paraId="197D5E09" w14:textId="77777777" w:rsidR="00FC3B72" w:rsidRPr="00C85D78" w:rsidRDefault="00FC3B72" w:rsidP="007650CD">
            <w:pPr>
              <w:widowControl w:val="0"/>
              <w:spacing w:after="0" w:line="240" w:lineRule="auto"/>
              <w:rPr>
                <w:rFonts w:ascii="GHEA Grapalat" w:hAnsi="GHEA Grapalat"/>
                <w:sz w:val="20"/>
                <w:szCs w:val="20"/>
              </w:rPr>
            </w:pPr>
            <w:r w:rsidRPr="00C85D78">
              <w:rPr>
                <w:rFonts w:ascii="GHEA Grapalat" w:hAnsi="GHEA Grapalat"/>
                <w:sz w:val="20"/>
                <w:szCs w:val="20"/>
              </w:rPr>
              <w:t>Օտար լեզու</w:t>
            </w:r>
          </w:p>
        </w:tc>
        <w:tc>
          <w:tcPr>
            <w:tcW w:w="1134" w:type="dxa"/>
            <w:tcBorders>
              <w:top w:val="single" w:sz="4" w:space="0" w:color="auto"/>
              <w:left w:val="single" w:sz="4" w:space="0" w:color="auto"/>
              <w:bottom w:val="single" w:sz="4" w:space="0" w:color="auto"/>
              <w:right w:val="single" w:sz="4" w:space="0" w:color="auto"/>
            </w:tcBorders>
            <w:vAlign w:val="center"/>
          </w:tcPr>
          <w:p w14:paraId="798D36F0" w14:textId="7AC98B5B" w:rsidR="00FC3B72" w:rsidRPr="00C85D78" w:rsidRDefault="00FC3B72"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98193D1" w14:textId="21D3341E" w:rsidR="00FC3B72" w:rsidRPr="00C85D78" w:rsidRDefault="0012780B"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99</w:t>
            </w:r>
          </w:p>
        </w:tc>
        <w:tc>
          <w:tcPr>
            <w:tcW w:w="1228" w:type="dxa"/>
            <w:tcBorders>
              <w:top w:val="single" w:sz="4" w:space="0" w:color="auto"/>
              <w:left w:val="single" w:sz="4" w:space="0" w:color="auto"/>
              <w:bottom w:val="single" w:sz="4" w:space="0" w:color="auto"/>
              <w:right w:val="single" w:sz="4" w:space="0" w:color="auto"/>
            </w:tcBorders>
          </w:tcPr>
          <w:p w14:paraId="3B1091DE" w14:textId="396B8B6A"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lang w:val="ru-RU"/>
              </w:rPr>
              <w:t>6</w:t>
            </w:r>
            <w:r w:rsidRPr="00C85D78">
              <w:rPr>
                <w:rFonts w:ascii="GHEA Grapalat" w:hAnsi="GHEA Grapalat"/>
                <w:sz w:val="20"/>
                <w:szCs w:val="20"/>
              </w:rPr>
              <w:t>6</w:t>
            </w:r>
          </w:p>
        </w:tc>
        <w:tc>
          <w:tcPr>
            <w:tcW w:w="1040" w:type="dxa"/>
            <w:tcBorders>
              <w:top w:val="single" w:sz="4" w:space="0" w:color="auto"/>
              <w:left w:val="single" w:sz="4" w:space="0" w:color="auto"/>
              <w:bottom w:val="single" w:sz="4" w:space="0" w:color="auto"/>
              <w:right w:val="single" w:sz="4" w:space="0" w:color="auto"/>
            </w:tcBorders>
          </w:tcPr>
          <w:p w14:paraId="05B8BC6E" w14:textId="77777777"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1</w:t>
            </w:r>
          </w:p>
        </w:tc>
      </w:tr>
      <w:tr w:rsidR="00FA1598" w:rsidRPr="00FA1598" w14:paraId="3A19A00B" w14:textId="77777777" w:rsidTr="00064CD3">
        <w:trPr>
          <w:trHeight w:val="216"/>
          <w:jc w:val="center"/>
        </w:trPr>
        <w:tc>
          <w:tcPr>
            <w:tcW w:w="518" w:type="dxa"/>
            <w:tcBorders>
              <w:top w:val="single" w:sz="4" w:space="0" w:color="auto"/>
              <w:left w:val="single" w:sz="4" w:space="0" w:color="auto"/>
              <w:bottom w:val="single" w:sz="4" w:space="0" w:color="auto"/>
              <w:right w:val="single" w:sz="4" w:space="0" w:color="auto"/>
            </w:tcBorders>
          </w:tcPr>
          <w:p w14:paraId="702176FE" w14:textId="77777777" w:rsidR="00FC3B72" w:rsidRPr="00C85D78" w:rsidRDefault="00FC3B72" w:rsidP="000D20D0">
            <w:pPr>
              <w:numPr>
                <w:ilvl w:val="0"/>
                <w:numId w:val="109"/>
              </w:numPr>
              <w:spacing w:after="0" w:line="240" w:lineRule="auto"/>
              <w:jc w:val="center"/>
              <w:rPr>
                <w:rFonts w:ascii="GHEA Grapalat" w:hAnsi="GHEA Grapalat"/>
                <w:sz w:val="20"/>
                <w:szCs w:val="20"/>
              </w:rPr>
            </w:pPr>
          </w:p>
        </w:tc>
        <w:tc>
          <w:tcPr>
            <w:tcW w:w="5417" w:type="dxa"/>
            <w:tcBorders>
              <w:top w:val="single" w:sz="4" w:space="0" w:color="auto"/>
              <w:left w:val="single" w:sz="4" w:space="0" w:color="auto"/>
              <w:bottom w:val="single" w:sz="4" w:space="0" w:color="auto"/>
              <w:right w:val="single" w:sz="4" w:space="0" w:color="auto"/>
            </w:tcBorders>
          </w:tcPr>
          <w:p w14:paraId="4EDEE449" w14:textId="77777777" w:rsidR="00FC3B72" w:rsidRPr="00C85D78" w:rsidRDefault="00FC3B72" w:rsidP="007650CD">
            <w:pPr>
              <w:widowControl w:val="0"/>
              <w:spacing w:after="0" w:line="240" w:lineRule="auto"/>
              <w:rPr>
                <w:rFonts w:ascii="GHEA Grapalat" w:hAnsi="GHEA Grapalat"/>
                <w:sz w:val="20"/>
                <w:szCs w:val="20"/>
              </w:rPr>
            </w:pPr>
            <w:r w:rsidRPr="00C85D78">
              <w:rPr>
                <w:rFonts w:ascii="GHEA Grapalat" w:hAnsi="GHEA Grapalat"/>
                <w:sz w:val="20"/>
                <w:szCs w:val="20"/>
              </w:rPr>
              <w:t>Ֆիզիկական կուլտուրա</w:t>
            </w:r>
          </w:p>
        </w:tc>
        <w:tc>
          <w:tcPr>
            <w:tcW w:w="1134" w:type="dxa"/>
            <w:tcBorders>
              <w:top w:val="single" w:sz="4" w:space="0" w:color="auto"/>
              <w:left w:val="single" w:sz="4" w:space="0" w:color="auto"/>
              <w:bottom w:val="single" w:sz="4" w:space="0" w:color="auto"/>
              <w:right w:val="single" w:sz="4" w:space="0" w:color="auto"/>
            </w:tcBorders>
            <w:vAlign w:val="center"/>
          </w:tcPr>
          <w:p w14:paraId="57E8A1A7" w14:textId="77777777" w:rsidR="00FC3B72" w:rsidRPr="00C85D78" w:rsidRDefault="00FC3B72"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28E7B68" w14:textId="36B59434" w:rsidR="00FC3B72" w:rsidRPr="00C85D78" w:rsidRDefault="00C14BFF"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1</w:t>
            </w:r>
            <w:r w:rsidR="0012780B" w:rsidRPr="00C85D78">
              <w:rPr>
                <w:rFonts w:ascii="GHEA Grapalat" w:hAnsi="GHEA Grapalat"/>
                <w:sz w:val="20"/>
                <w:szCs w:val="20"/>
              </w:rPr>
              <w:t>89</w:t>
            </w:r>
          </w:p>
        </w:tc>
        <w:tc>
          <w:tcPr>
            <w:tcW w:w="1228" w:type="dxa"/>
            <w:tcBorders>
              <w:top w:val="single" w:sz="4" w:space="0" w:color="auto"/>
              <w:left w:val="single" w:sz="4" w:space="0" w:color="auto"/>
              <w:bottom w:val="single" w:sz="4" w:space="0" w:color="auto"/>
              <w:right w:val="single" w:sz="4" w:space="0" w:color="auto"/>
            </w:tcBorders>
          </w:tcPr>
          <w:p w14:paraId="7F21024B" w14:textId="143264FA" w:rsidR="00FC3B72" w:rsidRPr="00C85D78" w:rsidRDefault="00C14BFF" w:rsidP="007650CD">
            <w:pPr>
              <w:widowControl w:val="0"/>
              <w:tabs>
                <w:tab w:val="left" w:pos="585"/>
                <w:tab w:val="center" w:pos="732"/>
              </w:tabs>
              <w:spacing w:after="0" w:line="240" w:lineRule="auto"/>
              <w:jc w:val="center"/>
              <w:rPr>
                <w:rFonts w:ascii="GHEA Grapalat" w:hAnsi="GHEA Grapalat"/>
                <w:sz w:val="20"/>
                <w:szCs w:val="20"/>
              </w:rPr>
            </w:pPr>
            <w:r w:rsidRPr="00C85D78">
              <w:rPr>
                <w:rFonts w:ascii="GHEA Grapalat" w:hAnsi="GHEA Grapalat"/>
                <w:sz w:val="20"/>
                <w:szCs w:val="20"/>
              </w:rPr>
              <w:t>126</w:t>
            </w:r>
          </w:p>
        </w:tc>
        <w:tc>
          <w:tcPr>
            <w:tcW w:w="1040" w:type="dxa"/>
            <w:tcBorders>
              <w:top w:val="single" w:sz="4" w:space="0" w:color="auto"/>
              <w:left w:val="single" w:sz="4" w:space="0" w:color="auto"/>
              <w:bottom w:val="single" w:sz="4" w:space="0" w:color="auto"/>
              <w:right w:val="single" w:sz="4" w:space="0" w:color="auto"/>
            </w:tcBorders>
          </w:tcPr>
          <w:p w14:paraId="3061FC52" w14:textId="5DC9F1CD"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1,2</w:t>
            </w:r>
          </w:p>
        </w:tc>
      </w:tr>
      <w:tr w:rsidR="00FA1598" w:rsidRPr="00FA1598" w14:paraId="2801C4AF" w14:textId="77777777" w:rsidTr="00064CD3">
        <w:trPr>
          <w:trHeight w:val="216"/>
          <w:jc w:val="center"/>
        </w:trPr>
        <w:tc>
          <w:tcPr>
            <w:tcW w:w="518" w:type="dxa"/>
            <w:tcBorders>
              <w:top w:val="single" w:sz="4" w:space="0" w:color="auto"/>
              <w:left w:val="single" w:sz="4" w:space="0" w:color="auto"/>
              <w:bottom w:val="single" w:sz="4" w:space="0" w:color="auto"/>
              <w:right w:val="single" w:sz="4" w:space="0" w:color="auto"/>
            </w:tcBorders>
          </w:tcPr>
          <w:p w14:paraId="041DA010" w14:textId="77777777" w:rsidR="00FC3B72" w:rsidRPr="00C85D78" w:rsidRDefault="00FC3B72" w:rsidP="000D20D0">
            <w:pPr>
              <w:numPr>
                <w:ilvl w:val="0"/>
                <w:numId w:val="109"/>
              </w:numPr>
              <w:spacing w:after="0" w:line="240" w:lineRule="auto"/>
              <w:jc w:val="center"/>
              <w:rPr>
                <w:rFonts w:ascii="GHEA Grapalat" w:hAnsi="GHEA Grapalat"/>
                <w:sz w:val="20"/>
                <w:szCs w:val="20"/>
              </w:rPr>
            </w:pPr>
          </w:p>
        </w:tc>
        <w:tc>
          <w:tcPr>
            <w:tcW w:w="5417" w:type="dxa"/>
            <w:tcBorders>
              <w:top w:val="single" w:sz="4" w:space="0" w:color="auto"/>
              <w:left w:val="single" w:sz="4" w:space="0" w:color="auto"/>
              <w:bottom w:val="single" w:sz="4" w:space="0" w:color="auto"/>
              <w:right w:val="single" w:sz="4" w:space="0" w:color="auto"/>
            </w:tcBorders>
          </w:tcPr>
          <w:p w14:paraId="7F924606" w14:textId="77777777" w:rsidR="00FC3B72" w:rsidRPr="00C85D78" w:rsidRDefault="00FC3B72" w:rsidP="007650CD">
            <w:pPr>
              <w:widowControl w:val="0"/>
              <w:spacing w:after="0" w:line="240" w:lineRule="auto"/>
              <w:rPr>
                <w:rFonts w:ascii="GHEA Grapalat" w:hAnsi="GHEA Grapalat"/>
                <w:sz w:val="20"/>
                <w:szCs w:val="20"/>
              </w:rPr>
            </w:pPr>
            <w:r w:rsidRPr="00C85D78">
              <w:rPr>
                <w:rFonts w:ascii="GHEA Grapalat" w:hAnsi="GHEA Grapalat"/>
                <w:sz w:val="20"/>
                <w:szCs w:val="20"/>
              </w:rPr>
              <w:t>Լանդշաֆտագիտության և էկոլոգիայի հիմունքներ</w:t>
            </w:r>
          </w:p>
        </w:tc>
        <w:tc>
          <w:tcPr>
            <w:tcW w:w="1134" w:type="dxa"/>
            <w:tcBorders>
              <w:top w:val="single" w:sz="4" w:space="0" w:color="auto"/>
              <w:left w:val="single" w:sz="4" w:space="0" w:color="auto"/>
              <w:bottom w:val="single" w:sz="4" w:space="0" w:color="auto"/>
              <w:right w:val="single" w:sz="4" w:space="0" w:color="auto"/>
            </w:tcBorders>
            <w:vAlign w:val="center"/>
          </w:tcPr>
          <w:p w14:paraId="29954792" w14:textId="20F41227" w:rsidR="00FC3B72" w:rsidRPr="00C85D78" w:rsidRDefault="00FC3B72" w:rsidP="007650CD">
            <w:pPr>
              <w:widowControl w:val="0"/>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EE77B63" w14:textId="77777777"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54</w:t>
            </w:r>
          </w:p>
        </w:tc>
        <w:tc>
          <w:tcPr>
            <w:tcW w:w="1228" w:type="dxa"/>
            <w:tcBorders>
              <w:top w:val="single" w:sz="4" w:space="0" w:color="auto"/>
              <w:left w:val="single" w:sz="4" w:space="0" w:color="auto"/>
              <w:bottom w:val="single" w:sz="4" w:space="0" w:color="auto"/>
              <w:right w:val="single" w:sz="4" w:space="0" w:color="auto"/>
            </w:tcBorders>
          </w:tcPr>
          <w:p w14:paraId="71756C83" w14:textId="77777777"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36</w:t>
            </w:r>
          </w:p>
        </w:tc>
        <w:tc>
          <w:tcPr>
            <w:tcW w:w="1040" w:type="dxa"/>
            <w:tcBorders>
              <w:top w:val="single" w:sz="4" w:space="0" w:color="auto"/>
              <w:left w:val="single" w:sz="4" w:space="0" w:color="auto"/>
              <w:bottom w:val="single" w:sz="4" w:space="0" w:color="auto"/>
              <w:right w:val="single" w:sz="4" w:space="0" w:color="auto"/>
            </w:tcBorders>
          </w:tcPr>
          <w:p w14:paraId="40D0DED7" w14:textId="77777777"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1</w:t>
            </w:r>
          </w:p>
        </w:tc>
      </w:tr>
      <w:tr w:rsidR="00FA1598" w:rsidRPr="00FA1598" w14:paraId="3D40C72F" w14:textId="77777777" w:rsidTr="00064CD3">
        <w:trPr>
          <w:trHeight w:val="216"/>
          <w:jc w:val="center"/>
        </w:trPr>
        <w:tc>
          <w:tcPr>
            <w:tcW w:w="518" w:type="dxa"/>
            <w:tcBorders>
              <w:top w:val="single" w:sz="4" w:space="0" w:color="auto"/>
              <w:left w:val="single" w:sz="4" w:space="0" w:color="auto"/>
              <w:bottom w:val="single" w:sz="4" w:space="0" w:color="auto"/>
              <w:right w:val="single" w:sz="4" w:space="0" w:color="auto"/>
            </w:tcBorders>
          </w:tcPr>
          <w:p w14:paraId="66E33A99" w14:textId="77777777" w:rsidR="00FC3B72" w:rsidRPr="00C85D78" w:rsidRDefault="00FC3B72" w:rsidP="000D20D0">
            <w:pPr>
              <w:numPr>
                <w:ilvl w:val="0"/>
                <w:numId w:val="109"/>
              </w:numPr>
              <w:spacing w:after="0" w:line="240" w:lineRule="auto"/>
              <w:jc w:val="center"/>
              <w:rPr>
                <w:rFonts w:ascii="GHEA Grapalat" w:hAnsi="GHEA Grapalat"/>
                <w:sz w:val="20"/>
                <w:szCs w:val="20"/>
              </w:rPr>
            </w:pPr>
          </w:p>
        </w:tc>
        <w:tc>
          <w:tcPr>
            <w:tcW w:w="5417" w:type="dxa"/>
            <w:tcBorders>
              <w:top w:val="single" w:sz="4" w:space="0" w:color="auto"/>
              <w:left w:val="single" w:sz="4" w:space="0" w:color="auto"/>
              <w:bottom w:val="single" w:sz="4" w:space="0" w:color="auto"/>
              <w:right w:val="single" w:sz="4" w:space="0" w:color="auto"/>
            </w:tcBorders>
          </w:tcPr>
          <w:p w14:paraId="364BF54C" w14:textId="77777777" w:rsidR="00FC3B72" w:rsidRPr="00C85D78" w:rsidRDefault="00FC3B72" w:rsidP="007650CD">
            <w:pPr>
              <w:widowControl w:val="0"/>
              <w:spacing w:after="0" w:line="240" w:lineRule="auto"/>
              <w:rPr>
                <w:rFonts w:ascii="GHEA Grapalat" w:hAnsi="GHEA Grapalat"/>
                <w:sz w:val="20"/>
                <w:szCs w:val="20"/>
                <w:lang w:val="hy-AM"/>
              </w:rPr>
            </w:pPr>
            <w:r w:rsidRPr="00C85D78">
              <w:rPr>
                <w:rFonts w:ascii="GHEA Grapalat" w:hAnsi="GHEA Grapalat"/>
                <w:sz w:val="20"/>
                <w:szCs w:val="20"/>
              </w:rPr>
              <w:t>Քաղաքացիական պաշտպանության և արտակարգ իրավիճակների հիմնահարցեր</w:t>
            </w:r>
          </w:p>
        </w:tc>
        <w:tc>
          <w:tcPr>
            <w:tcW w:w="1134" w:type="dxa"/>
            <w:tcBorders>
              <w:top w:val="single" w:sz="4" w:space="0" w:color="auto"/>
              <w:left w:val="single" w:sz="4" w:space="0" w:color="auto"/>
              <w:bottom w:val="single" w:sz="4" w:space="0" w:color="auto"/>
              <w:right w:val="single" w:sz="4" w:space="0" w:color="auto"/>
            </w:tcBorders>
            <w:vAlign w:val="center"/>
          </w:tcPr>
          <w:p w14:paraId="1B0E25CD" w14:textId="4E6931D1" w:rsidR="00FC3B72" w:rsidRPr="00C85D78" w:rsidRDefault="00FC3B72" w:rsidP="007650CD">
            <w:pPr>
              <w:widowControl w:val="0"/>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8CCDE00" w14:textId="33F42F19" w:rsidR="00FC3B72" w:rsidRPr="00C85D78" w:rsidRDefault="0012780B"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42</w:t>
            </w:r>
          </w:p>
        </w:tc>
        <w:tc>
          <w:tcPr>
            <w:tcW w:w="1228" w:type="dxa"/>
            <w:tcBorders>
              <w:top w:val="single" w:sz="4" w:space="0" w:color="auto"/>
              <w:left w:val="single" w:sz="4" w:space="0" w:color="auto"/>
              <w:bottom w:val="single" w:sz="4" w:space="0" w:color="auto"/>
              <w:right w:val="single" w:sz="4" w:space="0" w:color="auto"/>
            </w:tcBorders>
          </w:tcPr>
          <w:p w14:paraId="366D6624" w14:textId="7ACDE029"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28</w:t>
            </w:r>
          </w:p>
        </w:tc>
        <w:tc>
          <w:tcPr>
            <w:tcW w:w="1040" w:type="dxa"/>
            <w:tcBorders>
              <w:top w:val="single" w:sz="4" w:space="0" w:color="auto"/>
              <w:left w:val="single" w:sz="4" w:space="0" w:color="auto"/>
              <w:bottom w:val="single" w:sz="4" w:space="0" w:color="auto"/>
              <w:right w:val="single" w:sz="4" w:space="0" w:color="auto"/>
            </w:tcBorders>
          </w:tcPr>
          <w:p w14:paraId="1DF43923" w14:textId="77777777" w:rsidR="00FC3B72" w:rsidRPr="00C85D78" w:rsidRDefault="00FC3B72" w:rsidP="007650CD">
            <w:pPr>
              <w:widowControl w:val="0"/>
              <w:spacing w:after="0" w:line="240" w:lineRule="auto"/>
              <w:jc w:val="center"/>
              <w:rPr>
                <w:rFonts w:ascii="GHEA Grapalat" w:hAnsi="GHEA Grapalat"/>
                <w:sz w:val="20"/>
                <w:szCs w:val="20"/>
              </w:rPr>
            </w:pPr>
            <w:r w:rsidRPr="00C85D78">
              <w:rPr>
                <w:rFonts w:ascii="GHEA Grapalat" w:hAnsi="GHEA Grapalat"/>
                <w:sz w:val="20"/>
                <w:szCs w:val="20"/>
              </w:rPr>
              <w:t>2</w:t>
            </w:r>
          </w:p>
        </w:tc>
      </w:tr>
      <w:tr w:rsidR="00FA1598" w:rsidRPr="00FA1598" w14:paraId="787B7196" w14:textId="77777777" w:rsidTr="00064CD3">
        <w:trPr>
          <w:trHeight w:val="216"/>
          <w:jc w:val="center"/>
        </w:trPr>
        <w:tc>
          <w:tcPr>
            <w:tcW w:w="5935" w:type="dxa"/>
            <w:gridSpan w:val="2"/>
            <w:tcBorders>
              <w:top w:val="single" w:sz="4" w:space="0" w:color="auto"/>
              <w:left w:val="single" w:sz="4" w:space="0" w:color="auto"/>
              <w:bottom w:val="single" w:sz="4" w:space="0" w:color="auto"/>
              <w:right w:val="single" w:sz="4" w:space="0" w:color="auto"/>
            </w:tcBorders>
          </w:tcPr>
          <w:p w14:paraId="4B089EA9" w14:textId="77777777" w:rsidR="00AC4A41" w:rsidRPr="00C85D78" w:rsidRDefault="00AC4A41" w:rsidP="007650CD">
            <w:pPr>
              <w:spacing w:after="0" w:line="240" w:lineRule="auto"/>
              <w:jc w:val="right"/>
              <w:rPr>
                <w:rFonts w:ascii="GHEA Grapalat" w:hAnsi="GHEA Grapalat"/>
                <w:sz w:val="20"/>
                <w:szCs w:val="20"/>
              </w:rPr>
            </w:pPr>
            <w:r w:rsidRPr="00C85D78">
              <w:rPr>
                <w:rFonts w:ascii="GHEA Grapalat" w:hAnsi="GHEA Grapalat" w:cs="Sylfaen"/>
                <w:b/>
                <w:sz w:val="20"/>
                <w:szCs w:val="20"/>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24BB8E24" w14:textId="77777777" w:rsidR="00AC4A41" w:rsidRPr="00C85D78" w:rsidRDefault="00AC4A41"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A48BF43" w14:textId="013A0159" w:rsidR="00AC4A41" w:rsidRPr="00C85D78" w:rsidRDefault="00AC4A41" w:rsidP="007650CD">
            <w:pPr>
              <w:spacing w:after="0" w:line="240" w:lineRule="auto"/>
              <w:jc w:val="center"/>
              <w:rPr>
                <w:rFonts w:ascii="GHEA Grapalat" w:hAnsi="GHEA Grapalat"/>
                <w:b/>
                <w:sz w:val="20"/>
                <w:szCs w:val="20"/>
              </w:rPr>
            </w:pPr>
            <w:r w:rsidRPr="00C85D78">
              <w:rPr>
                <w:rFonts w:ascii="GHEA Grapalat" w:hAnsi="GHEA Grapalat"/>
                <w:b/>
                <w:sz w:val="20"/>
                <w:szCs w:val="20"/>
              </w:rPr>
              <w:fldChar w:fldCharType="begin"/>
            </w:r>
            <w:r w:rsidRPr="00C85D78">
              <w:rPr>
                <w:rFonts w:ascii="GHEA Grapalat" w:hAnsi="GHEA Grapalat"/>
                <w:b/>
                <w:sz w:val="20"/>
                <w:szCs w:val="20"/>
              </w:rPr>
              <w:instrText xml:space="preserve"> =SUM(ABOVE) </w:instrText>
            </w:r>
            <w:r w:rsidRPr="00C85D78">
              <w:rPr>
                <w:rFonts w:ascii="GHEA Grapalat" w:hAnsi="GHEA Grapalat"/>
                <w:b/>
                <w:sz w:val="20"/>
                <w:szCs w:val="20"/>
              </w:rPr>
              <w:fldChar w:fldCharType="separate"/>
            </w:r>
            <w:r w:rsidRPr="00C85D78">
              <w:rPr>
                <w:rFonts w:ascii="GHEA Grapalat" w:hAnsi="GHEA Grapalat"/>
                <w:b/>
                <w:noProof/>
                <w:sz w:val="20"/>
                <w:szCs w:val="20"/>
              </w:rPr>
              <w:t>861</w:t>
            </w:r>
            <w:r w:rsidRPr="00C85D78">
              <w:rPr>
                <w:rFonts w:ascii="GHEA Grapalat" w:hAnsi="GHEA Grapalat"/>
                <w:b/>
                <w:sz w:val="20"/>
                <w:szCs w:val="20"/>
              </w:rPr>
              <w:fldChar w:fldCharType="end"/>
            </w:r>
          </w:p>
        </w:tc>
        <w:tc>
          <w:tcPr>
            <w:tcW w:w="1228" w:type="dxa"/>
            <w:tcBorders>
              <w:top w:val="single" w:sz="4" w:space="0" w:color="auto"/>
              <w:left w:val="single" w:sz="4" w:space="0" w:color="auto"/>
              <w:bottom w:val="single" w:sz="4" w:space="0" w:color="auto"/>
              <w:right w:val="single" w:sz="4" w:space="0" w:color="auto"/>
            </w:tcBorders>
            <w:vAlign w:val="center"/>
          </w:tcPr>
          <w:p w14:paraId="63DE526B" w14:textId="634237F2" w:rsidR="00AC4A41" w:rsidRPr="00C85D78" w:rsidRDefault="00AC4A41" w:rsidP="007650CD">
            <w:pPr>
              <w:spacing w:after="0" w:line="240" w:lineRule="auto"/>
              <w:jc w:val="center"/>
              <w:rPr>
                <w:rFonts w:ascii="GHEA Grapalat" w:hAnsi="GHEA Grapalat"/>
                <w:b/>
                <w:sz w:val="20"/>
                <w:szCs w:val="20"/>
              </w:rPr>
            </w:pPr>
            <w:r w:rsidRPr="00C85D78">
              <w:rPr>
                <w:rFonts w:ascii="GHEA Grapalat" w:hAnsi="GHEA Grapalat"/>
                <w:b/>
                <w:sz w:val="20"/>
                <w:szCs w:val="20"/>
              </w:rPr>
              <w:fldChar w:fldCharType="begin"/>
            </w:r>
            <w:r w:rsidRPr="00C85D78">
              <w:rPr>
                <w:rFonts w:ascii="GHEA Grapalat" w:hAnsi="GHEA Grapalat"/>
                <w:b/>
                <w:sz w:val="20"/>
                <w:szCs w:val="20"/>
              </w:rPr>
              <w:instrText xml:space="preserve"> =SUM(ABOVE) </w:instrText>
            </w:r>
            <w:r w:rsidRPr="00C85D78">
              <w:rPr>
                <w:rFonts w:ascii="GHEA Grapalat" w:hAnsi="GHEA Grapalat"/>
                <w:b/>
                <w:sz w:val="20"/>
                <w:szCs w:val="20"/>
              </w:rPr>
              <w:fldChar w:fldCharType="separate"/>
            </w:r>
            <w:r w:rsidRPr="00C85D78">
              <w:rPr>
                <w:rFonts w:ascii="GHEA Grapalat" w:hAnsi="GHEA Grapalat"/>
                <w:b/>
                <w:noProof/>
                <w:sz w:val="20"/>
                <w:szCs w:val="20"/>
              </w:rPr>
              <w:t>574</w:t>
            </w:r>
            <w:r w:rsidRPr="00C85D78">
              <w:rPr>
                <w:rFonts w:ascii="GHEA Grapalat" w:hAnsi="GHEA Grapalat"/>
                <w:b/>
                <w:sz w:val="20"/>
                <w:szCs w:val="20"/>
              </w:rPr>
              <w:fldChar w:fldCharType="end"/>
            </w:r>
          </w:p>
        </w:tc>
        <w:tc>
          <w:tcPr>
            <w:tcW w:w="1040" w:type="dxa"/>
            <w:tcBorders>
              <w:top w:val="single" w:sz="4" w:space="0" w:color="auto"/>
              <w:left w:val="single" w:sz="4" w:space="0" w:color="auto"/>
              <w:bottom w:val="single" w:sz="4" w:space="0" w:color="auto"/>
              <w:right w:val="single" w:sz="4" w:space="0" w:color="auto"/>
            </w:tcBorders>
            <w:vAlign w:val="center"/>
          </w:tcPr>
          <w:p w14:paraId="630CADFB" w14:textId="77777777" w:rsidR="00AC4A41" w:rsidRPr="00C85D78" w:rsidRDefault="00AC4A41" w:rsidP="007650CD">
            <w:pPr>
              <w:spacing w:after="0" w:line="240" w:lineRule="auto"/>
              <w:jc w:val="center"/>
              <w:rPr>
                <w:rFonts w:ascii="GHEA Grapalat" w:hAnsi="GHEA Grapalat"/>
                <w:sz w:val="20"/>
                <w:szCs w:val="20"/>
              </w:rPr>
            </w:pPr>
          </w:p>
        </w:tc>
      </w:tr>
      <w:tr w:rsidR="00FA1598" w:rsidRPr="00FA1598" w14:paraId="2EFABB43" w14:textId="77777777" w:rsidTr="00064CD3">
        <w:trPr>
          <w:trHeight w:val="216"/>
          <w:jc w:val="center"/>
        </w:trPr>
        <w:tc>
          <w:tcPr>
            <w:tcW w:w="5935" w:type="dxa"/>
            <w:gridSpan w:val="2"/>
            <w:tcBorders>
              <w:top w:val="single" w:sz="4" w:space="0" w:color="auto"/>
              <w:left w:val="single" w:sz="4" w:space="0" w:color="auto"/>
              <w:bottom w:val="single" w:sz="4" w:space="0" w:color="auto"/>
              <w:right w:val="single" w:sz="4" w:space="0" w:color="auto"/>
            </w:tcBorders>
          </w:tcPr>
          <w:p w14:paraId="466E1EC0" w14:textId="77777777" w:rsidR="00AC4A41" w:rsidRPr="00C85D78" w:rsidRDefault="00AC4A41" w:rsidP="007650CD">
            <w:pPr>
              <w:spacing w:after="0" w:line="240" w:lineRule="auto"/>
              <w:rPr>
                <w:rFonts w:ascii="GHEA Grapalat" w:hAnsi="GHEA Grapalat"/>
                <w:b/>
                <w:sz w:val="20"/>
                <w:szCs w:val="20"/>
              </w:rPr>
            </w:pPr>
            <w:r w:rsidRPr="00C85D78">
              <w:rPr>
                <w:rFonts w:ascii="GHEA Grapalat" w:hAnsi="GHEA Grapalat" w:cs="Sylfaen"/>
                <w:b/>
                <w:sz w:val="20"/>
                <w:szCs w:val="20"/>
              </w:rPr>
              <w:t>ԱՌԱՆՑՔԱՅԻՆ</w:t>
            </w:r>
            <w:r w:rsidRPr="00C85D78">
              <w:rPr>
                <w:rFonts w:ascii="GHEA Grapalat" w:hAnsi="GHEA Grapalat"/>
                <w:b/>
                <w:sz w:val="20"/>
                <w:szCs w:val="20"/>
              </w:rPr>
              <w:t xml:space="preserve"> </w:t>
            </w:r>
            <w:r w:rsidRPr="00C85D78">
              <w:rPr>
                <w:rFonts w:ascii="GHEA Grapalat" w:hAnsi="GHEA Grapalat" w:cs="Sylfaen"/>
                <w:b/>
                <w:sz w:val="20"/>
                <w:szCs w:val="20"/>
              </w:rPr>
              <w:t>ՀՄՏՈՒԹՅՈՒՆՆԵՐ</w:t>
            </w:r>
          </w:p>
        </w:tc>
        <w:tc>
          <w:tcPr>
            <w:tcW w:w="1134" w:type="dxa"/>
            <w:tcBorders>
              <w:top w:val="single" w:sz="4" w:space="0" w:color="auto"/>
              <w:left w:val="single" w:sz="4" w:space="0" w:color="auto"/>
              <w:bottom w:val="single" w:sz="4" w:space="0" w:color="auto"/>
              <w:right w:val="single" w:sz="4" w:space="0" w:color="auto"/>
            </w:tcBorders>
            <w:vAlign w:val="center"/>
          </w:tcPr>
          <w:p w14:paraId="099E964D" w14:textId="77777777" w:rsidR="00AC4A41" w:rsidRPr="00C85D78" w:rsidRDefault="00AC4A41" w:rsidP="007650CD">
            <w:pPr>
              <w:spacing w:after="0" w:line="240" w:lineRule="auto"/>
              <w:jc w:val="center"/>
              <w:rPr>
                <w:rFonts w:ascii="GHEA Grapalat" w:hAnsi="GHEA Grapalat"/>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3F8C6B1" w14:textId="77777777" w:rsidR="00AC4A41" w:rsidRPr="00C85D78" w:rsidRDefault="00AC4A41" w:rsidP="007650CD">
            <w:pPr>
              <w:spacing w:after="0" w:line="240" w:lineRule="auto"/>
              <w:jc w:val="center"/>
              <w:rPr>
                <w:rFonts w:ascii="GHEA Grapalat" w:hAnsi="GHEA Grapalat"/>
                <w:b/>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19EB290E" w14:textId="77777777" w:rsidR="00AC4A41" w:rsidRPr="00C85D78" w:rsidRDefault="00AC4A41" w:rsidP="007650CD">
            <w:pPr>
              <w:spacing w:after="0" w:line="240" w:lineRule="auto"/>
              <w:jc w:val="center"/>
              <w:rPr>
                <w:rFonts w:ascii="GHEA Grapalat" w:hAnsi="GHEA Grapalat"/>
                <w:b/>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tcPr>
          <w:p w14:paraId="6D92ACC4" w14:textId="77777777" w:rsidR="00AC4A41" w:rsidRPr="00C85D78" w:rsidRDefault="00AC4A41" w:rsidP="007650CD">
            <w:pPr>
              <w:spacing w:after="0" w:line="240" w:lineRule="auto"/>
              <w:jc w:val="center"/>
              <w:rPr>
                <w:rFonts w:ascii="GHEA Grapalat" w:hAnsi="GHEA Grapalat"/>
                <w:b/>
                <w:sz w:val="20"/>
                <w:szCs w:val="20"/>
              </w:rPr>
            </w:pPr>
          </w:p>
        </w:tc>
      </w:tr>
      <w:tr w:rsidR="00FA1598" w:rsidRPr="00FA1598" w14:paraId="271DFD3D" w14:textId="77777777" w:rsidTr="00064CD3">
        <w:trPr>
          <w:trHeight w:val="232"/>
          <w:jc w:val="center"/>
        </w:trPr>
        <w:tc>
          <w:tcPr>
            <w:tcW w:w="518" w:type="dxa"/>
            <w:tcBorders>
              <w:top w:val="single" w:sz="4" w:space="0" w:color="auto"/>
              <w:left w:val="single" w:sz="4" w:space="0" w:color="auto"/>
              <w:bottom w:val="single" w:sz="4" w:space="0" w:color="auto"/>
              <w:right w:val="single" w:sz="4" w:space="0" w:color="auto"/>
            </w:tcBorders>
          </w:tcPr>
          <w:p w14:paraId="63EECE15" w14:textId="77777777" w:rsidR="00CB6E04" w:rsidRPr="00C85D78" w:rsidRDefault="00CB6E04" w:rsidP="000D20D0">
            <w:pPr>
              <w:numPr>
                <w:ilvl w:val="0"/>
                <w:numId w:val="92"/>
              </w:numPr>
              <w:tabs>
                <w:tab w:val="clear" w:pos="360"/>
                <w:tab w:val="num" w:pos="-15"/>
              </w:tabs>
              <w:spacing w:after="0" w:line="240" w:lineRule="auto"/>
              <w:ind w:left="0" w:hanging="15"/>
              <w:jc w:val="center"/>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vAlign w:val="center"/>
          </w:tcPr>
          <w:p w14:paraId="5B64E62D" w14:textId="2F5C6FE1" w:rsidR="00CB6E04" w:rsidRPr="00C85D78" w:rsidRDefault="00CB6E04" w:rsidP="007650CD">
            <w:pPr>
              <w:spacing w:after="0" w:line="240" w:lineRule="auto"/>
              <w:rPr>
                <w:rFonts w:ascii="GHEA Grapalat" w:hAnsi="GHEA Grapalat"/>
                <w:bCs/>
                <w:sz w:val="20"/>
                <w:szCs w:val="20"/>
              </w:rPr>
            </w:pPr>
            <w:r w:rsidRPr="00C85D78">
              <w:rPr>
                <w:rFonts w:ascii="GHEA Grapalat" w:hAnsi="GHEA Grapalat" w:cs="Sylfaen"/>
                <w:bCs/>
                <w:sz w:val="20"/>
                <w:szCs w:val="20"/>
              </w:rPr>
              <w:t>Անվտանգություն</w:t>
            </w:r>
            <w:r w:rsidRPr="00C85D78">
              <w:rPr>
                <w:rFonts w:ascii="GHEA Grapalat" w:hAnsi="GHEA Grapalat"/>
                <w:bCs/>
                <w:sz w:val="20"/>
                <w:szCs w:val="20"/>
              </w:rPr>
              <w:t xml:space="preserve"> </w:t>
            </w:r>
            <w:r w:rsidRPr="00C85D78">
              <w:rPr>
                <w:rFonts w:ascii="GHEA Grapalat" w:hAnsi="GHEA Grapalat" w:cs="Sylfaen"/>
                <w:bCs/>
                <w:sz w:val="20"/>
                <w:szCs w:val="20"/>
              </w:rPr>
              <w:t>և</w:t>
            </w:r>
            <w:r w:rsidRPr="00C85D78">
              <w:rPr>
                <w:rFonts w:ascii="GHEA Grapalat" w:hAnsi="GHEA Grapalat"/>
                <w:bCs/>
                <w:sz w:val="20"/>
                <w:szCs w:val="20"/>
              </w:rPr>
              <w:t xml:space="preserve"> </w:t>
            </w:r>
            <w:r w:rsidRPr="00C85D78">
              <w:rPr>
                <w:rFonts w:ascii="GHEA Grapalat" w:hAnsi="GHEA Grapalat" w:cs="Sylfaen"/>
                <w:bCs/>
                <w:sz w:val="20"/>
                <w:szCs w:val="20"/>
              </w:rPr>
              <w:t>առաջին</w:t>
            </w:r>
            <w:r w:rsidRPr="00C85D78">
              <w:rPr>
                <w:rFonts w:ascii="GHEA Grapalat" w:hAnsi="GHEA Grapalat"/>
                <w:bCs/>
                <w:sz w:val="20"/>
                <w:szCs w:val="20"/>
              </w:rPr>
              <w:t xml:space="preserve"> </w:t>
            </w:r>
            <w:r w:rsidRPr="00C85D78">
              <w:rPr>
                <w:rFonts w:ascii="GHEA Grapalat" w:hAnsi="GHEA Grapalat" w:cs="Sylfaen"/>
                <w:bCs/>
                <w:sz w:val="20"/>
                <w:szCs w:val="20"/>
              </w:rPr>
              <w:t>օգնություն</w:t>
            </w:r>
            <w:r w:rsidRPr="00C85D78">
              <w:rPr>
                <w:rFonts w:ascii="GHEA Grapalat" w:hAnsi="GHEA Grapalat"/>
                <w:bC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48DF316D" w14:textId="77777777" w:rsidR="00CB6E04" w:rsidRPr="00C85D78" w:rsidRDefault="00CB6E04"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577FDB6" w14:textId="083CD7EB" w:rsidR="00CB6E04" w:rsidRPr="00C85D78" w:rsidRDefault="00CB6E04" w:rsidP="007650CD">
            <w:pPr>
              <w:spacing w:after="0" w:line="240" w:lineRule="auto"/>
              <w:jc w:val="center"/>
              <w:rPr>
                <w:rFonts w:ascii="GHEA Grapalat" w:hAnsi="GHEA Grapalat"/>
                <w:sz w:val="20"/>
                <w:szCs w:val="20"/>
              </w:rPr>
            </w:pPr>
            <w:r w:rsidRPr="00C85D78">
              <w:rPr>
                <w:rFonts w:ascii="GHEA Grapalat" w:hAnsi="GHEA Grapalat"/>
                <w:sz w:val="20"/>
                <w:szCs w:val="20"/>
              </w:rPr>
              <w:t>54</w:t>
            </w:r>
          </w:p>
        </w:tc>
        <w:tc>
          <w:tcPr>
            <w:tcW w:w="1228" w:type="dxa"/>
            <w:tcBorders>
              <w:top w:val="single" w:sz="4" w:space="0" w:color="auto"/>
              <w:left w:val="single" w:sz="4" w:space="0" w:color="auto"/>
              <w:bottom w:val="single" w:sz="4" w:space="0" w:color="auto"/>
              <w:right w:val="single" w:sz="4" w:space="0" w:color="auto"/>
            </w:tcBorders>
            <w:vAlign w:val="center"/>
          </w:tcPr>
          <w:p w14:paraId="574D0429" w14:textId="2134094C" w:rsidR="00CB6E04" w:rsidRPr="00C85D78" w:rsidRDefault="00CB6E04" w:rsidP="007650CD">
            <w:pPr>
              <w:spacing w:after="0" w:line="240" w:lineRule="auto"/>
              <w:jc w:val="center"/>
              <w:rPr>
                <w:rFonts w:ascii="GHEA Grapalat" w:hAnsi="GHEA Grapalat"/>
                <w:sz w:val="20"/>
                <w:szCs w:val="20"/>
              </w:rPr>
            </w:pPr>
            <w:r w:rsidRPr="00C85D78">
              <w:rPr>
                <w:rFonts w:ascii="GHEA Grapalat" w:hAnsi="GHEA Grapalat"/>
                <w:sz w:val="20"/>
                <w:szCs w:val="20"/>
              </w:rPr>
              <w:t>36</w:t>
            </w:r>
          </w:p>
        </w:tc>
        <w:tc>
          <w:tcPr>
            <w:tcW w:w="1040" w:type="dxa"/>
            <w:tcBorders>
              <w:top w:val="single" w:sz="4" w:space="0" w:color="auto"/>
              <w:left w:val="single" w:sz="4" w:space="0" w:color="auto"/>
              <w:bottom w:val="single" w:sz="4" w:space="0" w:color="auto"/>
              <w:right w:val="single" w:sz="4" w:space="0" w:color="auto"/>
            </w:tcBorders>
          </w:tcPr>
          <w:p w14:paraId="40A578F4" w14:textId="6455618E" w:rsidR="00CB6E04" w:rsidRPr="00C85D78" w:rsidRDefault="00CB6E04" w:rsidP="007650CD">
            <w:pPr>
              <w:spacing w:after="0" w:line="240" w:lineRule="auto"/>
              <w:jc w:val="center"/>
              <w:rPr>
                <w:rFonts w:ascii="GHEA Grapalat" w:hAnsi="GHEA Grapalat"/>
                <w:sz w:val="20"/>
                <w:szCs w:val="20"/>
              </w:rPr>
            </w:pPr>
            <w:r w:rsidRPr="00C85D78">
              <w:rPr>
                <w:rFonts w:ascii="GHEA Grapalat" w:hAnsi="GHEA Grapalat"/>
                <w:sz w:val="20"/>
                <w:szCs w:val="20"/>
              </w:rPr>
              <w:t>1</w:t>
            </w:r>
          </w:p>
        </w:tc>
      </w:tr>
      <w:tr w:rsidR="00FA1598" w:rsidRPr="00FA1598" w14:paraId="2AA777C5" w14:textId="77777777" w:rsidTr="00064CD3">
        <w:trPr>
          <w:trHeight w:val="232"/>
          <w:jc w:val="center"/>
        </w:trPr>
        <w:tc>
          <w:tcPr>
            <w:tcW w:w="518" w:type="dxa"/>
            <w:tcBorders>
              <w:top w:val="single" w:sz="4" w:space="0" w:color="auto"/>
              <w:left w:val="single" w:sz="4" w:space="0" w:color="auto"/>
              <w:bottom w:val="single" w:sz="4" w:space="0" w:color="auto"/>
              <w:right w:val="single" w:sz="4" w:space="0" w:color="auto"/>
            </w:tcBorders>
          </w:tcPr>
          <w:p w14:paraId="4488C369" w14:textId="77777777" w:rsidR="00CB6E04" w:rsidRPr="00C85D78" w:rsidRDefault="00CB6E04" w:rsidP="000D20D0">
            <w:pPr>
              <w:numPr>
                <w:ilvl w:val="0"/>
                <w:numId w:val="92"/>
              </w:numPr>
              <w:tabs>
                <w:tab w:val="clear" w:pos="360"/>
                <w:tab w:val="num" w:pos="-15"/>
              </w:tabs>
              <w:spacing w:after="0" w:line="240" w:lineRule="auto"/>
              <w:ind w:left="0" w:hanging="15"/>
              <w:jc w:val="center"/>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vAlign w:val="center"/>
          </w:tcPr>
          <w:p w14:paraId="4DBD5A1A" w14:textId="3A8C6039" w:rsidR="00CB6E04" w:rsidRPr="00C85D78" w:rsidRDefault="00CB6E04" w:rsidP="007650CD">
            <w:pPr>
              <w:spacing w:after="0" w:line="240" w:lineRule="auto"/>
              <w:rPr>
                <w:rFonts w:ascii="GHEA Grapalat" w:hAnsi="GHEA Grapalat"/>
                <w:bCs/>
                <w:sz w:val="20"/>
                <w:szCs w:val="20"/>
              </w:rPr>
            </w:pPr>
            <w:r w:rsidRPr="00C85D78">
              <w:rPr>
                <w:rFonts w:ascii="GHEA Grapalat" w:hAnsi="GHEA Grapalat"/>
                <w:bCs/>
                <w:sz w:val="20"/>
                <w:szCs w:val="20"/>
              </w:rPr>
              <w:t>Աշխատանքային գործունեության ընդհանուր հմտություններ</w:t>
            </w:r>
          </w:p>
        </w:tc>
        <w:tc>
          <w:tcPr>
            <w:tcW w:w="1134" w:type="dxa"/>
            <w:tcBorders>
              <w:top w:val="single" w:sz="4" w:space="0" w:color="auto"/>
              <w:left w:val="single" w:sz="4" w:space="0" w:color="auto"/>
              <w:bottom w:val="single" w:sz="4" w:space="0" w:color="auto"/>
              <w:right w:val="single" w:sz="4" w:space="0" w:color="auto"/>
            </w:tcBorders>
          </w:tcPr>
          <w:p w14:paraId="743671CE" w14:textId="77777777" w:rsidR="00CB6E04" w:rsidRPr="00C85D78" w:rsidRDefault="00CB6E04"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7B8EE49" w14:textId="36544A2B" w:rsidR="00CB6E04" w:rsidRPr="00C85D78" w:rsidRDefault="00CB6E04" w:rsidP="007650CD">
            <w:pPr>
              <w:spacing w:after="0" w:line="240" w:lineRule="auto"/>
              <w:jc w:val="center"/>
              <w:rPr>
                <w:rFonts w:ascii="GHEA Grapalat" w:hAnsi="GHEA Grapalat"/>
                <w:sz w:val="20"/>
                <w:szCs w:val="20"/>
              </w:rPr>
            </w:pPr>
            <w:r w:rsidRPr="00C85D78">
              <w:rPr>
                <w:rFonts w:ascii="GHEA Grapalat" w:hAnsi="GHEA Grapalat"/>
                <w:sz w:val="20"/>
                <w:szCs w:val="20"/>
                <w:lang w:val="ru-RU"/>
              </w:rPr>
              <w:t>54</w:t>
            </w:r>
          </w:p>
        </w:tc>
        <w:tc>
          <w:tcPr>
            <w:tcW w:w="1228" w:type="dxa"/>
            <w:tcBorders>
              <w:top w:val="single" w:sz="4" w:space="0" w:color="auto"/>
              <w:left w:val="single" w:sz="4" w:space="0" w:color="auto"/>
              <w:bottom w:val="single" w:sz="4" w:space="0" w:color="auto"/>
              <w:right w:val="single" w:sz="4" w:space="0" w:color="auto"/>
            </w:tcBorders>
          </w:tcPr>
          <w:p w14:paraId="3C9A4980" w14:textId="5AAE16D5" w:rsidR="00CB6E04" w:rsidRPr="00C85D78" w:rsidRDefault="00CB6E04" w:rsidP="007650CD">
            <w:pPr>
              <w:spacing w:after="0" w:line="240" w:lineRule="auto"/>
              <w:jc w:val="center"/>
              <w:rPr>
                <w:rFonts w:ascii="GHEA Grapalat" w:hAnsi="GHEA Grapalat"/>
                <w:sz w:val="20"/>
                <w:szCs w:val="20"/>
              </w:rPr>
            </w:pPr>
            <w:r w:rsidRPr="00C85D78">
              <w:rPr>
                <w:rFonts w:ascii="GHEA Grapalat" w:hAnsi="GHEA Grapalat"/>
                <w:sz w:val="20"/>
                <w:szCs w:val="20"/>
                <w:lang w:val="ru-RU"/>
              </w:rPr>
              <w:t>36</w:t>
            </w:r>
          </w:p>
        </w:tc>
        <w:tc>
          <w:tcPr>
            <w:tcW w:w="1040" w:type="dxa"/>
            <w:tcBorders>
              <w:top w:val="single" w:sz="4" w:space="0" w:color="auto"/>
              <w:left w:val="single" w:sz="4" w:space="0" w:color="auto"/>
              <w:bottom w:val="single" w:sz="4" w:space="0" w:color="auto"/>
              <w:right w:val="single" w:sz="4" w:space="0" w:color="auto"/>
            </w:tcBorders>
          </w:tcPr>
          <w:p w14:paraId="06028B52" w14:textId="63AEC098" w:rsidR="00CB6E04" w:rsidRPr="00C85D78" w:rsidRDefault="00CB6E04" w:rsidP="007650CD">
            <w:pPr>
              <w:spacing w:after="0" w:line="240" w:lineRule="auto"/>
              <w:jc w:val="center"/>
              <w:rPr>
                <w:rFonts w:ascii="GHEA Grapalat" w:hAnsi="GHEA Grapalat"/>
                <w:sz w:val="20"/>
                <w:szCs w:val="20"/>
              </w:rPr>
            </w:pPr>
            <w:r w:rsidRPr="00C85D78">
              <w:rPr>
                <w:rFonts w:ascii="GHEA Grapalat" w:hAnsi="GHEA Grapalat"/>
                <w:sz w:val="20"/>
                <w:szCs w:val="20"/>
              </w:rPr>
              <w:t>1</w:t>
            </w:r>
          </w:p>
        </w:tc>
      </w:tr>
      <w:tr w:rsidR="00FA1598" w:rsidRPr="00FA1598" w14:paraId="7DFAAAF7" w14:textId="77777777" w:rsidTr="00064CD3">
        <w:trPr>
          <w:trHeight w:val="232"/>
          <w:jc w:val="center"/>
        </w:trPr>
        <w:tc>
          <w:tcPr>
            <w:tcW w:w="518" w:type="dxa"/>
            <w:tcBorders>
              <w:top w:val="single" w:sz="4" w:space="0" w:color="auto"/>
              <w:left w:val="single" w:sz="4" w:space="0" w:color="auto"/>
              <w:bottom w:val="single" w:sz="4" w:space="0" w:color="auto"/>
              <w:right w:val="single" w:sz="4" w:space="0" w:color="auto"/>
            </w:tcBorders>
          </w:tcPr>
          <w:p w14:paraId="75AA9622" w14:textId="77777777" w:rsidR="00CB6E04" w:rsidRPr="00C85D78" w:rsidRDefault="00CB6E04" w:rsidP="000D20D0">
            <w:pPr>
              <w:numPr>
                <w:ilvl w:val="0"/>
                <w:numId w:val="92"/>
              </w:numPr>
              <w:tabs>
                <w:tab w:val="clear" w:pos="360"/>
                <w:tab w:val="num" w:pos="-15"/>
              </w:tabs>
              <w:spacing w:after="0" w:line="240" w:lineRule="auto"/>
              <w:ind w:left="0" w:hanging="15"/>
              <w:jc w:val="center"/>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vAlign w:val="center"/>
          </w:tcPr>
          <w:p w14:paraId="2C4E80D4" w14:textId="5DFEC985" w:rsidR="00CB6E04" w:rsidRPr="00C85D78" w:rsidRDefault="009A0E98" w:rsidP="007650CD">
            <w:pPr>
              <w:spacing w:after="0" w:line="240" w:lineRule="auto"/>
              <w:rPr>
                <w:rFonts w:ascii="GHEA Grapalat" w:hAnsi="GHEA Grapalat"/>
                <w:bCs/>
                <w:sz w:val="20"/>
                <w:szCs w:val="20"/>
                <w:lang w:val="ru-RU"/>
              </w:rPr>
            </w:pPr>
            <w:r w:rsidRPr="00C85D78">
              <w:rPr>
                <w:rFonts w:ascii="GHEA Grapalat" w:hAnsi="GHEA Grapalat"/>
                <w:bCs/>
                <w:sz w:val="20"/>
                <w:szCs w:val="20"/>
                <w:lang w:val="ru-RU"/>
              </w:rPr>
              <w:t>Համակարգչային օպերատորություն</w:t>
            </w:r>
          </w:p>
        </w:tc>
        <w:tc>
          <w:tcPr>
            <w:tcW w:w="1134" w:type="dxa"/>
            <w:tcBorders>
              <w:top w:val="single" w:sz="4" w:space="0" w:color="auto"/>
              <w:left w:val="single" w:sz="4" w:space="0" w:color="auto"/>
              <w:bottom w:val="single" w:sz="4" w:space="0" w:color="auto"/>
              <w:right w:val="single" w:sz="4" w:space="0" w:color="auto"/>
            </w:tcBorders>
          </w:tcPr>
          <w:p w14:paraId="5AB0FCD6" w14:textId="77777777" w:rsidR="00CB6E04" w:rsidRPr="00C85D78" w:rsidRDefault="00CB6E04"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2E083F2" w14:textId="7C708F0D" w:rsidR="00CB6E04" w:rsidRPr="00C85D78" w:rsidRDefault="0012780B" w:rsidP="007650CD">
            <w:pPr>
              <w:spacing w:after="0" w:line="240" w:lineRule="auto"/>
              <w:jc w:val="center"/>
              <w:rPr>
                <w:rFonts w:ascii="GHEA Grapalat" w:hAnsi="GHEA Grapalat"/>
                <w:sz w:val="20"/>
                <w:szCs w:val="20"/>
                <w:lang w:val="ru-RU"/>
              </w:rPr>
            </w:pPr>
            <w:r w:rsidRPr="00C85D78">
              <w:rPr>
                <w:rFonts w:ascii="GHEA Grapalat" w:hAnsi="GHEA Grapalat"/>
                <w:sz w:val="20"/>
                <w:szCs w:val="20"/>
                <w:lang w:val="ru-RU"/>
              </w:rPr>
              <w:t>54</w:t>
            </w:r>
          </w:p>
        </w:tc>
        <w:tc>
          <w:tcPr>
            <w:tcW w:w="1228" w:type="dxa"/>
            <w:tcBorders>
              <w:top w:val="single" w:sz="4" w:space="0" w:color="auto"/>
              <w:left w:val="single" w:sz="4" w:space="0" w:color="auto"/>
              <w:bottom w:val="single" w:sz="4" w:space="0" w:color="auto"/>
              <w:right w:val="single" w:sz="4" w:space="0" w:color="auto"/>
            </w:tcBorders>
          </w:tcPr>
          <w:p w14:paraId="0A32AB77" w14:textId="35B6FFB1" w:rsidR="00CB6E04" w:rsidRPr="00C85D78" w:rsidRDefault="009A0E98" w:rsidP="007650CD">
            <w:pPr>
              <w:spacing w:after="0" w:line="240" w:lineRule="auto"/>
              <w:jc w:val="center"/>
              <w:rPr>
                <w:rFonts w:ascii="GHEA Grapalat" w:hAnsi="GHEA Grapalat"/>
                <w:sz w:val="20"/>
                <w:szCs w:val="20"/>
                <w:lang w:val="ru-RU"/>
              </w:rPr>
            </w:pPr>
            <w:r w:rsidRPr="00C85D78">
              <w:rPr>
                <w:rFonts w:ascii="GHEA Grapalat" w:hAnsi="GHEA Grapalat"/>
                <w:sz w:val="20"/>
                <w:szCs w:val="20"/>
                <w:lang w:val="ru-RU"/>
              </w:rPr>
              <w:t>36</w:t>
            </w:r>
          </w:p>
        </w:tc>
        <w:tc>
          <w:tcPr>
            <w:tcW w:w="1040" w:type="dxa"/>
            <w:tcBorders>
              <w:top w:val="single" w:sz="4" w:space="0" w:color="auto"/>
              <w:left w:val="single" w:sz="4" w:space="0" w:color="auto"/>
              <w:bottom w:val="single" w:sz="4" w:space="0" w:color="auto"/>
              <w:right w:val="single" w:sz="4" w:space="0" w:color="auto"/>
            </w:tcBorders>
          </w:tcPr>
          <w:p w14:paraId="54E8B1D2" w14:textId="487BF02F" w:rsidR="00CB6E04" w:rsidRPr="00C85D78" w:rsidRDefault="009A0E98" w:rsidP="007650CD">
            <w:pPr>
              <w:spacing w:after="0" w:line="240" w:lineRule="auto"/>
              <w:jc w:val="center"/>
              <w:rPr>
                <w:rFonts w:ascii="GHEA Grapalat" w:hAnsi="GHEA Grapalat"/>
                <w:sz w:val="20"/>
                <w:szCs w:val="20"/>
                <w:lang w:val="ru-RU"/>
              </w:rPr>
            </w:pPr>
            <w:r w:rsidRPr="00C85D78">
              <w:rPr>
                <w:rFonts w:ascii="GHEA Grapalat" w:hAnsi="GHEA Grapalat"/>
                <w:sz w:val="20"/>
                <w:szCs w:val="20"/>
                <w:lang w:val="ru-RU"/>
              </w:rPr>
              <w:t>1</w:t>
            </w:r>
          </w:p>
        </w:tc>
      </w:tr>
      <w:tr w:rsidR="00FA1598" w:rsidRPr="00FA1598" w14:paraId="33C723F7" w14:textId="77777777" w:rsidTr="00064CD3">
        <w:trPr>
          <w:trHeight w:val="232"/>
          <w:jc w:val="center"/>
        </w:trPr>
        <w:tc>
          <w:tcPr>
            <w:tcW w:w="518" w:type="dxa"/>
            <w:tcBorders>
              <w:top w:val="single" w:sz="4" w:space="0" w:color="auto"/>
              <w:left w:val="single" w:sz="4" w:space="0" w:color="auto"/>
              <w:bottom w:val="single" w:sz="4" w:space="0" w:color="auto"/>
              <w:right w:val="single" w:sz="4" w:space="0" w:color="auto"/>
            </w:tcBorders>
          </w:tcPr>
          <w:p w14:paraId="147DB23B" w14:textId="77777777" w:rsidR="009A0E98" w:rsidRPr="00C85D78" w:rsidRDefault="009A0E98" w:rsidP="000D20D0">
            <w:pPr>
              <w:numPr>
                <w:ilvl w:val="0"/>
                <w:numId w:val="92"/>
              </w:numPr>
              <w:tabs>
                <w:tab w:val="clear" w:pos="360"/>
                <w:tab w:val="num" w:pos="-15"/>
              </w:tabs>
              <w:spacing w:after="0" w:line="240" w:lineRule="auto"/>
              <w:ind w:left="0" w:hanging="15"/>
              <w:jc w:val="center"/>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vAlign w:val="center"/>
          </w:tcPr>
          <w:p w14:paraId="352B3582" w14:textId="460F97E3" w:rsidR="009A0E98" w:rsidRPr="00C85D78" w:rsidRDefault="009A0E98" w:rsidP="007650CD">
            <w:pPr>
              <w:spacing w:after="0" w:line="240" w:lineRule="auto"/>
              <w:rPr>
                <w:rFonts w:ascii="GHEA Grapalat" w:hAnsi="GHEA Grapalat"/>
                <w:bCs/>
                <w:sz w:val="20"/>
                <w:szCs w:val="20"/>
              </w:rPr>
            </w:pPr>
            <w:r w:rsidRPr="00C85D78">
              <w:rPr>
                <w:rFonts w:ascii="GHEA Grapalat" w:hAnsi="GHEA Grapalat"/>
                <w:bCs/>
                <w:sz w:val="20"/>
                <w:szCs w:val="20"/>
              </w:rPr>
              <w:t>Ձեռներեցություն</w:t>
            </w:r>
          </w:p>
        </w:tc>
        <w:tc>
          <w:tcPr>
            <w:tcW w:w="1134" w:type="dxa"/>
            <w:tcBorders>
              <w:top w:val="single" w:sz="4" w:space="0" w:color="auto"/>
              <w:left w:val="single" w:sz="4" w:space="0" w:color="auto"/>
              <w:bottom w:val="single" w:sz="4" w:space="0" w:color="auto"/>
              <w:right w:val="single" w:sz="4" w:space="0" w:color="auto"/>
            </w:tcBorders>
          </w:tcPr>
          <w:p w14:paraId="55B09F48" w14:textId="77777777" w:rsidR="009A0E98" w:rsidRPr="00C85D78" w:rsidRDefault="009A0E98"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3DB6BF0" w14:textId="1BECAA61" w:rsidR="009A0E98" w:rsidRPr="00C85D78" w:rsidRDefault="00C14BFF" w:rsidP="007650CD">
            <w:pPr>
              <w:spacing w:after="0" w:line="240" w:lineRule="auto"/>
              <w:jc w:val="center"/>
              <w:rPr>
                <w:rFonts w:ascii="GHEA Grapalat" w:hAnsi="GHEA Grapalat"/>
                <w:sz w:val="20"/>
                <w:szCs w:val="20"/>
              </w:rPr>
            </w:pPr>
            <w:r w:rsidRPr="00C85D78">
              <w:rPr>
                <w:rFonts w:ascii="GHEA Grapalat" w:hAnsi="GHEA Grapalat"/>
                <w:sz w:val="20"/>
                <w:szCs w:val="20"/>
              </w:rPr>
              <w:t>108</w:t>
            </w:r>
          </w:p>
        </w:tc>
        <w:tc>
          <w:tcPr>
            <w:tcW w:w="1228" w:type="dxa"/>
            <w:tcBorders>
              <w:top w:val="single" w:sz="4" w:space="0" w:color="auto"/>
              <w:left w:val="single" w:sz="4" w:space="0" w:color="auto"/>
              <w:bottom w:val="single" w:sz="4" w:space="0" w:color="auto"/>
              <w:right w:val="single" w:sz="4" w:space="0" w:color="auto"/>
            </w:tcBorders>
          </w:tcPr>
          <w:p w14:paraId="43C8CDC6" w14:textId="5F42CCA2"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72</w:t>
            </w:r>
          </w:p>
        </w:tc>
        <w:tc>
          <w:tcPr>
            <w:tcW w:w="1040" w:type="dxa"/>
            <w:tcBorders>
              <w:top w:val="single" w:sz="4" w:space="0" w:color="auto"/>
              <w:left w:val="single" w:sz="4" w:space="0" w:color="auto"/>
              <w:bottom w:val="single" w:sz="4" w:space="0" w:color="auto"/>
              <w:right w:val="single" w:sz="4" w:space="0" w:color="auto"/>
            </w:tcBorders>
          </w:tcPr>
          <w:p w14:paraId="098AFAE0" w14:textId="20B155A5"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2</w:t>
            </w:r>
          </w:p>
        </w:tc>
      </w:tr>
      <w:tr w:rsidR="00FA1598" w:rsidRPr="00FA1598" w14:paraId="7B9603BF" w14:textId="77777777" w:rsidTr="00064CD3">
        <w:trPr>
          <w:trHeight w:val="232"/>
          <w:jc w:val="center"/>
        </w:trPr>
        <w:tc>
          <w:tcPr>
            <w:tcW w:w="5935" w:type="dxa"/>
            <w:gridSpan w:val="2"/>
            <w:tcBorders>
              <w:top w:val="single" w:sz="4" w:space="0" w:color="auto"/>
              <w:left w:val="single" w:sz="4" w:space="0" w:color="auto"/>
              <w:bottom w:val="single" w:sz="4" w:space="0" w:color="auto"/>
              <w:right w:val="single" w:sz="4" w:space="0" w:color="auto"/>
            </w:tcBorders>
          </w:tcPr>
          <w:p w14:paraId="5804B451" w14:textId="77777777" w:rsidR="00AC4A41" w:rsidRPr="00C85D78" w:rsidRDefault="00AC4A41" w:rsidP="007650CD">
            <w:pPr>
              <w:tabs>
                <w:tab w:val="num" w:pos="-15"/>
              </w:tabs>
              <w:spacing w:after="0" w:line="240" w:lineRule="auto"/>
              <w:ind w:hanging="15"/>
              <w:jc w:val="right"/>
              <w:rPr>
                <w:rFonts w:ascii="GHEA Grapalat" w:hAnsi="GHEA Grapalat"/>
                <w:b/>
                <w:bCs/>
                <w:sz w:val="20"/>
                <w:szCs w:val="20"/>
              </w:rPr>
            </w:pPr>
            <w:r w:rsidRPr="00C85D78">
              <w:rPr>
                <w:rFonts w:ascii="GHEA Grapalat" w:hAnsi="GHEA Grapalat" w:cs="Sylfaen"/>
                <w:b/>
                <w:bCs/>
                <w:sz w:val="20"/>
                <w:szCs w:val="20"/>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47867066" w14:textId="77777777" w:rsidR="00AC4A41" w:rsidRPr="00C85D78" w:rsidRDefault="00AC4A41" w:rsidP="007650CD">
            <w:pPr>
              <w:spacing w:after="0" w:line="240" w:lineRule="auto"/>
              <w:jc w:val="center"/>
              <w:rPr>
                <w:rFonts w:ascii="GHEA Grapalat" w:hAnsi="GHEA Grapalat"/>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B92E541" w14:textId="4AFB918F" w:rsidR="00AC4A41" w:rsidRPr="00C85D78" w:rsidRDefault="00AC4A41" w:rsidP="007650CD">
            <w:pPr>
              <w:spacing w:after="0" w:line="240" w:lineRule="auto"/>
              <w:jc w:val="center"/>
              <w:rPr>
                <w:rFonts w:ascii="GHEA Grapalat" w:hAnsi="GHEA Grapalat"/>
                <w:b/>
                <w:sz w:val="20"/>
                <w:szCs w:val="20"/>
              </w:rPr>
            </w:pPr>
            <w:r w:rsidRPr="00C85D78">
              <w:rPr>
                <w:rFonts w:ascii="GHEA Grapalat" w:hAnsi="GHEA Grapalat"/>
                <w:b/>
                <w:sz w:val="20"/>
                <w:szCs w:val="20"/>
              </w:rPr>
              <w:fldChar w:fldCharType="begin"/>
            </w:r>
            <w:r w:rsidRPr="00C85D78">
              <w:rPr>
                <w:rFonts w:ascii="GHEA Grapalat" w:hAnsi="GHEA Grapalat"/>
                <w:b/>
                <w:sz w:val="20"/>
                <w:szCs w:val="20"/>
              </w:rPr>
              <w:instrText xml:space="preserve"> =SUM(ABOVE) </w:instrText>
            </w:r>
            <w:r w:rsidRPr="00C85D78">
              <w:rPr>
                <w:rFonts w:ascii="GHEA Grapalat" w:hAnsi="GHEA Grapalat"/>
                <w:b/>
                <w:sz w:val="20"/>
                <w:szCs w:val="20"/>
              </w:rPr>
              <w:fldChar w:fldCharType="separate"/>
            </w:r>
            <w:r w:rsidRPr="00C85D78">
              <w:rPr>
                <w:rFonts w:ascii="GHEA Grapalat" w:hAnsi="GHEA Grapalat"/>
                <w:b/>
                <w:noProof/>
                <w:sz w:val="20"/>
                <w:szCs w:val="20"/>
              </w:rPr>
              <w:t>270</w:t>
            </w:r>
            <w:r w:rsidRPr="00C85D78">
              <w:rPr>
                <w:rFonts w:ascii="GHEA Grapalat" w:hAnsi="GHEA Grapalat"/>
                <w:b/>
                <w:sz w:val="20"/>
                <w:szCs w:val="20"/>
              </w:rPr>
              <w:fldChar w:fldCharType="end"/>
            </w:r>
          </w:p>
        </w:tc>
        <w:tc>
          <w:tcPr>
            <w:tcW w:w="1228" w:type="dxa"/>
            <w:tcBorders>
              <w:top w:val="single" w:sz="4" w:space="0" w:color="auto"/>
              <w:left w:val="single" w:sz="4" w:space="0" w:color="auto"/>
              <w:bottom w:val="single" w:sz="4" w:space="0" w:color="auto"/>
              <w:right w:val="single" w:sz="4" w:space="0" w:color="auto"/>
            </w:tcBorders>
            <w:vAlign w:val="center"/>
          </w:tcPr>
          <w:p w14:paraId="1D71AD2E" w14:textId="50F53C96" w:rsidR="00AC4A41" w:rsidRPr="00C85D78" w:rsidRDefault="00AC4A41" w:rsidP="007650CD">
            <w:pPr>
              <w:spacing w:after="0" w:line="240" w:lineRule="auto"/>
              <w:jc w:val="center"/>
              <w:rPr>
                <w:rFonts w:ascii="GHEA Grapalat" w:hAnsi="GHEA Grapalat"/>
                <w:b/>
                <w:sz w:val="20"/>
                <w:szCs w:val="20"/>
              </w:rPr>
            </w:pPr>
            <w:r w:rsidRPr="00C85D78">
              <w:rPr>
                <w:rFonts w:ascii="GHEA Grapalat" w:hAnsi="GHEA Grapalat"/>
                <w:b/>
                <w:sz w:val="20"/>
                <w:szCs w:val="20"/>
              </w:rPr>
              <w:fldChar w:fldCharType="begin"/>
            </w:r>
            <w:r w:rsidRPr="00C85D78">
              <w:rPr>
                <w:rFonts w:ascii="GHEA Grapalat" w:hAnsi="GHEA Grapalat"/>
                <w:b/>
                <w:sz w:val="20"/>
                <w:szCs w:val="20"/>
              </w:rPr>
              <w:instrText xml:space="preserve"> =SUM(ABOVE) </w:instrText>
            </w:r>
            <w:r w:rsidRPr="00C85D78">
              <w:rPr>
                <w:rFonts w:ascii="GHEA Grapalat" w:hAnsi="GHEA Grapalat"/>
                <w:b/>
                <w:sz w:val="20"/>
                <w:szCs w:val="20"/>
              </w:rPr>
              <w:fldChar w:fldCharType="separate"/>
            </w:r>
            <w:r w:rsidRPr="00C85D78">
              <w:rPr>
                <w:rFonts w:ascii="GHEA Grapalat" w:hAnsi="GHEA Grapalat"/>
                <w:b/>
                <w:noProof/>
                <w:sz w:val="20"/>
                <w:szCs w:val="20"/>
              </w:rPr>
              <w:t>180</w:t>
            </w:r>
            <w:r w:rsidRPr="00C85D78">
              <w:rPr>
                <w:rFonts w:ascii="GHEA Grapalat" w:hAnsi="GHEA Grapalat"/>
                <w:b/>
                <w:sz w:val="20"/>
                <w:szCs w:val="20"/>
              </w:rPr>
              <w:fldChar w:fldCharType="end"/>
            </w:r>
          </w:p>
        </w:tc>
        <w:tc>
          <w:tcPr>
            <w:tcW w:w="1040" w:type="dxa"/>
            <w:tcBorders>
              <w:top w:val="single" w:sz="4" w:space="0" w:color="auto"/>
              <w:left w:val="single" w:sz="4" w:space="0" w:color="auto"/>
              <w:bottom w:val="single" w:sz="4" w:space="0" w:color="auto"/>
              <w:right w:val="single" w:sz="4" w:space="0" w:color="auto"/>
            </w:tcBorders>
            <w:vAlign w:val="center"/>
          </w:tcPr>
          <w:p w14:paraId="2D0D8AE3" w14:textId="77777777" w:rsidR="00AC4A41" w:rsidRPr="00C85D78" w:rsidRDefault="00AC4A41" w:rsidP="007650CD">
            <w:pPr>
              <w:spacing w:after="0" w:line="240" w:lineRule="auto"/>
              <w:jc w:val="center"/>
              <w:rPr>
                <w:rFonts w:ascii="GHEA Grapalat" w:hAnsi="GHEA Grapalat"/>
                <w:b/>
                <w:sz w:val="20"/>
                <w:szCs w:val="20"/>
              </w:rPr>
            </w:pPr>
          </w:p>
        </w:tc>
      </w:tr>
      <w:tr w:rsidR="00FA1598" w:rsidRPr="00FA1598" w14:paraId="30D9A068" w14:textId="77777777" w:rsidTr="00064CD3">
        <w:trPr>
          <w:trHeight w:val="216"/>
          <w:jc w:val="center"/>
        </w:trPr>
        <w:tc>
          <w:tcPr>
            <w:tcW w:w="5935" w:type="dxa"/>
            <w:gridSpan w:val="2"/>
            <w:tcBorders>
              <w:top w:val="single" w:sz="4" w:space="0" w:color="auto"/>
              <w:left w:val="single" w:sz="4" w:space="0" w:color="auto"/>
              <w:bottom w:val="single" w:sz="4" w:space="0" w:color="auto"/>
              <w:right w:val="single" w:sz="4" w:space="0" w:color="auto"/>
            </w:tcBorders>
          </w:tcPr>
          <w:p w14:paraId="2A846000" w14:textId="77777777" w:rsidR="00AC4A41" w:rsidRPr="00C85D78" w:rsidRDefault="00AC4A41" w:rsidP="007650CD">
            <w:pPr>
              <w:tabs>
                <w:tab w:val="num" w:pos="-15"/>
              </w:tabs>
              <w:spacing w:after="0" w:line="240" w:lineRule="auto"/>
              <w:ind w:hanging="15"/>
              <w:rPr>
                <w:rFonts w:ascii="GHEA Grapalat" w:hAnsi="GHEA Grapalat"/>
                <w:b/>
                <w:bCs/>
                <w:sz w:val="20"/>
                <w:szCs w:val="20"/>
              </w:rPr>
            </w:pPr>
            <w:r w:rsidRPr="00C85D78">
              <w:rPr>
                <w:rFonts w:ascii="GHEA Grapalat" w:hAnsi="GHEA Grapalat" w:cs="Sylfaen"/>
                <w:b/>
                <w:bCs/>
                <w:sz w:val="20"/>
                <w:szCs w:val="20"/>
              </w:rPr>
              <w:t>ԸՆԴՀԱՆՈՒՐ</w:t>
            </w:r>
            <w:r w:rsidRPr="00C85D78">
              <w:rPr>
                <w:rFonts w:ascii="GHEA Grapalat" w:hAnsi="GHEA Grapalat"/>
                <w:b/>
                <w:bCs/>
                <w:sz w:val="20"/>
                <w:szCs w:val="20"/>
              </w:rPr>
              <w:t xml:space="preserve"> </w:t>
            </w:r>
            <w:r w:rsidRPr="00C85D78">
              <w:rPr>
                <w:rFonts w:ascii="GHEA Grapalat" w:hAnsi="GHEA Grapalat" w:cs="Sylfaen"/>
                <w:b/>
                <w:bCs/>
                <w:sz w:val="20"/>
                <w:szCs w:val="20"/>
              </w:rPr>
              <w:t>ՄԱՍՆԱԳԻՏԱԿԱՆ</w:t>
            </w:r>
          </w:p>
        </w:tc>
        <w:tc>
          <w:tcPr>
            <w:tcW w:w="1134" w:type="dxa"/>
            <w:tcBorders>
              <w:top w:val="single" w:sz="4" w:space="0" w:color="auto"/>
              <w:left w:val="single" w:sz="4" w:space="0" w:color="auto"/>
              <w:bottom w:val="single" w:sz="4" w:space="0" w:color="auto"/>
              <w:right w:val="single" w:sz="4" w:space="0" w:color="auto"/>
            </w:tcBorders>
            <w:vAlign w:val="center"/>
          </w:tcPr>
          <w:p w14:paraId="3363B605" w14:textId="77777777" w:rsidR="00AC4A41" w:rsidRPr="00C85D78" w:rsidRDefault="00AC4A41" w:rsidP="007650CD">
            <w:pPr>
              <w:spacing w:after="0" w:line="240" w:lineRule="auto"/>
              <w:jc w:val="center"/>
              <w:rPr>
                <w:rFonts w:ascii="GHEA Grapalat" w:hAnsi="GHEA Grapalat"/>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34AA560" w14:textId="77777777" w:rsidR="00AC4A41" w:rsidRPr="00C85D78" w:rsidRDefault="00AC4A41" w:rsidP="007650CD">
            <w:pPr>
              <w:spacing w:after="0" w:line="240" w:lineRule="auto"/>
              <w:jc w:val="center"/>
              <w:rPr>
                <w:rFonts w:ascii="GHEA Grapalat" w:hAnsi="GHEA Grapalat"/>
                <w:b/>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31B71943" w14:textId="77777777" w:rsidR="00AC4A41" w:rsidRPr="00C85D78" w:rsidRDefault="00AC4A41" w:rsidP="007650CD">
            <w:pPr>
              <w:spacing w:after="0" w:line="240" w:lineRule="auto"/>
              <w:jc w:val="center"/>
              <w:rPr>
                <w:rFonts w:ascii="GHEA Grapalat" w:hAnsi="GHEA Grapalat"/>
                <w:b/>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tcPr>
          <w:p w14:paraId="5850DA75" w14:textId="77777777" w:rsidR="00AC4A41" w:rsidRPr="00C85D78" w:rsidRDefault="00AC4A41" w:rsidP="007650CD">
            <w:pPr>
              <w:spacing w:after="0" w:line="240" w:lineRule="auto"/>
              <w:jc w:val="center"/>
              <w:rPr>
                <w:rFonts w:ascii="GHEA Grapalat" w:hAnsi="GHEA Grapalat"/>
                <w:b/>
                <w:sz w:val="20"/>
                <w:szCs w:val="20"/>
              </w:rPr>
            </w:pPr>
          </w:p>
        </w:tc>
      </w:tr>
      <w:tr w:rsidR="00FA1598" w:rsidRPr="00FA1598" w14:paraId="1BDD03AB" w14:textId="77777777" w:rsidTr="00064CD3">
        <w:trPr>
          <w:trHeight w:val="216"/>
          <w:jc w:val="center"/>
        </w:trPr>
        <w:tc>
          <w:tcPr>
            <w:tcW w:w="518" w:type="dxa"/>
            <w:tcBorders>
              <w:top w:val="single" w:sz="4" w:space="0" w:color="auto"/>
              <w:left w:val="single" w:sz="4" w:space="0" w:color="auto"/>
              <w:bottom w:val="single" w:sz="4" w:space="0" w:color="auto"/>
              <w:right w:val="single" w:sz="4" w:space="0" w:color="auto"/>
            </w:tcBorders>
          </w:tcPr>
          <w:p w14:paraId="490FD538" w14:textId="77777777" w:rsidR="0012780B" w:rsidRPr="00C85D78" w:rsidRDefault="0012780B" w:rsidP="000D20D0">
            <w:pPr>
              <w:pStyle w:val="ListParagraph"/>
              <w:numPr>
                <w:ilvl w:val="0"/>
                <w:numId w:val="126"/>
              </w:numPr>
              <w:tabs>
                <w:tab w:val="num" w:pos="-15"/>
                <w:tab w:val="left" w:pos="419"/>
              </w:tabs>
              <w:spacing w:after="0" w:line="240" w:lineRule="auto"/>
              <w:ind w:left="0" w:hanging="15"/>
              <w:jc w:val="center"/>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7F739C2F" w14:textId="77777777" w:rsidR="0012780B" w:rsidRPr="00C85D78" w:rsidRDefault="0012780B" w:rsidP="007650CD">
            <w:pPr>
              <w:spacing w:after="0" w:line="240" w:lineRule="auto"/>
              <w:rPr>
                <w:rFonts w:ascii="GHEA Grapalat" w:hAnsi="GHEA Grapalat" w:cs="Sylfaen"/>
                <w:b/>
                <w:sz w:val="20"/>
                <w:szCs w:val="20"/>
              </w:rPr>
            </w:pPr>
            <w:r w:rsidRPr="00C85D78">
              <w:rPr>
                <w:rFonts w:ascii="GHEA Grapalat" w:eastAsia="Arial Unicode MS" w:hAnsi="GHEA Grapalat" w:cs="Sylfaen"/>
                <w:sz w:val="20"/>
                <w:szCs w:val="20"/>
                <w:lang w:val="nl-NL"/>
              </w:rPr>
              <w:t>Մասնագիտական հաղորդակցում օտար լեզվով-1</w:t>
            </w:r>
          </w:p>
        </w:tc>
        <w:tc>
          <w:tcPr>
            <w:tcW w:w="1134" w:type="dxa"/>
            <w:tcBorders>
              <w:top w:val="single" w:sz="4" w:space="0" w:color="auto"/>
              <w:left w:val="single" w:sz="4" w:space="0" w:color="auto"/>
              <w:bottom w:val="single" w:sz="4" w:space="0" w:color="auto"/>
              <w:right w:val="single" w:sz="4" w:space="0" w:color="auto"/>
            </w:tcBorders>
            <w:vAlign w:val="center"/>
          </w:tcPr>
          <w:p w14:paraId="113BA4EC" w14:textId="77777777" w:rsidR="0012780B" w:rsidRPr="00C85D78" w:rsidRDefault="0012780B" w:rsidP="007650CD">
            <w:pPr>
              <w:spacing w:after="0" w:line="240" w:lineRule="auto"/>
              <w:jc w:val="center"/>
              <w:rPr>
                <w:rFonts w:ascii="GHEA Grapalat" w:hAnsi="GHEA Grapalat"/>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832B04D" w14:textId="1E4CAEBA" w:rsidR="0012780B" w:rsidRPr="00C85D78" w:rsidRDefault="0012780B" w:rsidP="007650CD">
            <w:pPr>
              <w:spacing w:after="0" w:line="240" w:lineRule="auto"/>
              <w:jc w:val="center"/>
              <w:rPr>
                <w:rFonts w:ascii="GHEA Grapalat" w:hAnsi="GHEA Grapalat"/>
                <w:b/>
                <w:sz w:val="20"/>
                <w:szCs w:val="20"/>
              </w:rPr>
            </w:pPr>
            <w:r w:rsidRPr="00C85D78">
              <w:rPr>
                <w:rFonts w:ascii="GHEA Grapalat" w:hAnsi="GHEA Grapalat"/>
                <w:sz w:val="20"/>
                <w:szCs w:val="20"/>
                <w:lang w:val="hy-AM"/>
              </w:rPr>
              <w:t>216</w:t>
            </w:r>
          </w:p>
        </w:tc>
        <w:tc>
          <w:tcPr>
            <w:tcW w:w="1228" w:type="dxa"/>
            <w:tcBorders>
              <w:top w:val="single" w:sz="4" w:space="0" w:color="auto"/>
              <w:left w:val="single" w:sz="4" w:space="0" w:color="auto"/>
              <w:bottom w:val="single" w:sz="4" w:space="0" w:color="auto"/>
              <w:right w:val="single" w:sz="4" w:space="0" w:color="auto"/>
            </w:tcBorders>
            <w:vAlign w:val="center"/>
          </w:tcPr>
          <w:p w14:paraId="0BA24727" w14:textId="77777777" w:rsidR="0012780B" w:rsidRPr="00C85D78" w:rsidRDefault="0012780B" w:rsidP="007650CD">
            <w:pPr>
              <w:spacing w:after="0" w:line="240" w:lineRule="auto"/>
              <w:jc w:val="center"/>
              <w:rPr>
                <w:rFonts w:ascii="GHEA Grapalat" w:hAnsi="GHEA Grapalat"/>
                <w:b/>
                <w:sz w:val="20"/>
                <w:szCs w:val="20"/>
              </w:rPr>
            </w:pPr>
            <w:r w:rsidRPr="00C85D78">
              <w:rPr>
                <w:rFonts w:ascii="GHEA Grapalat" w:hAnsi="GHEA Grapalat"/>
                <w:sz w:val="20"/>
                <w:szCs w:val="20"/>
              </w:rPr>
              <w:t>144</w:t>
            </w:r>
          </w:p>
        </w:tc>
        <w:tc>
          <w:tcPr>
            <w:tcW w:w="1040" w:type="dxa"/>
            <w:tcBorders>
              <w:top w:val="single" w:sz="4" w:space="0" w:color="auto"/>
              <w:left w:val="single" w:sz="4" w:space="0" w:color="auto"/>
              <w:bottom w:val="single" w:sz="4" w:space="0" w:color="auto"/>
              <w:right w:val="single" w:sz="4" w:space="0" w:color="auto"/>
            </w:tcBorders>
            <w:vAlign w:val="center"/>
          </w:tcPr>
          <w:p w14:paraId="6B905A17" w14:textId="77777777" w:rsidR="0012780B" w:rsidRPr="00C85D78" w:rsidRDefault="0012780B" w:rsidP="007650CD">
            <w:pPr>
              <w:spacing w:after="0" w:line="240" w:lineRule="auto"/>
              <w:jc w:val="center"/>
              <w:rPr>
                <w:rFonts w:ascii="GHEA Grapalat" w:hAnsi="GHEA Grapalat"/>
                <w:b/>
                <w:sz w:val="20"/>
                <w:szCs w:val="20"/>
              </w:rPr>
            </w:pPr>
            <w:r w:rsidRPr="00C85D78">
              <w:rPr>
                <w:rFonts w:ascii="GHEA Grapalat" w:hAnsi="GHEA Grapalat"/>
                <w:sz w:val="20"/>
                <w:szCs w:val="20"/>
              </w:rPr>
              <w:t>1</w:t>
            </w:r>
          </w:p>
        </w:tc>
      </w:tr>
      <w:tr w:rsidR="00FA1598" w:rsidRPr="00FA1598" w14:paraId="5B471518" w14:textId="77777777" w:rsidTr="00064CD3">
        <w:trPr>
          <w:trHeight w:val="216"/>
          <w:jc w:val="center"/>
        </w:trPr>
        <w:tc>
          <w:tcPr>
            <w:tcW w:w="518" w:type="dxa"/>
            <w:tcBorders>
              <w:top w:val="single" w:sz="4" w:space="0" w:color="auto"/>
              <w:left w:val="single" w:sz="4" w:space="0" w:color="auto"/>
              <w:bottom w:val="single" w:sz="4" w:space="0" w:color="auto"/>
              <w:right w:val="single" w:sz="4" w:space="0" w:color="auto"/>
            </w:tcBorders>
          </w:tcPr>
          <w:p w14:paraId="08E26C66" w14:textId="77777777" w:rsidR="0012780B" w:rsidRPr="00C85D78" w:rsidRDefault="0012780B" w:rsidP="000D20D0">
            <w:pPr>
              <w:pStyle w:val="ListParagraph"/>
              <w:numPr>
                <w:ilvl w:val="0"/>
                <w:numId w:val="126"/>
              </w:numPr>
              <w:tabs>
                <w:tab w:val="num" w:pos="-15"/>
                <w:tab w:val="left" w:pos="419"/>
              </w:tabs>
              <w:spacing w:after="0" w:line="240" w:lineRule="auto"/>
              <w:ind w:left="0" w:hanging="15"/>
              <w:jc w:val="center"/>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71653E26" w14:textId="77777777" w:rsidR="0012780B" w:rsidRPr="00C85D78" w:rsidRDefault="0012780B" w:rsidP="007650CD">
            <w:pPr>
              <w:spacing w:after="0" w:line="240" w:lineRule="auto"/>
              <w:rPr>
                <w:rFonts w:ascii="GHEA Grapalat" w:hAnsi="GHEA Grapalat" w:cs="Sylfaen"/>
                <w:b/>
                <w:sz w:val="20"/>
                <w:szCs w:val="20"/>
              </w:rPr>
            </w:pPr>
            <w:r w:rsidRPr="00C85D78">
              <w:rPr>
                <w:rFonts w:ascii="GHEA Grapalat" w:eastAsia="Arial Unicode MS" w:hAnsi="GHEA Grapalat" w:cs="Sylfaen"/>
                <w:sz w:val="20"/>
                <w:szCs w:val="20"/>
                <w:lang w:val="nl-NL"/>
              </w:rPr>
              <w:t>Մասնագիտական հաղորդակցում օտար լեզվով-2</w:t>
            </w:r>
          </w:p>
        </w:tc>
        <w:tc>
          <w:tcPr>
            <w:tcW w:w="1134" w:type="dxa"/>
            <w:tcBorders>
              <w:top w:val="single" w:sz="4" w:space="0" w:color="auto"/>
              <w:left w:val="single" w:sz="4" w:space="0" w:color="auto"/>
              <w:bottom w:val="single" w:sz="4" w:space="0" w:color="auto"/>
              <w:right w:val="single" w:sz="4" w:space="0" w:color="auto"/>
            </w:tcBorders>
            <w:vAlign w:val="center"/>
          </w:tcPr>
          <w:p w14:paraId="540E2161" w14:textId="77777777" w:rsidR="0012780B" w:rsidRPr="00C85D78" w:rsidRDefault="0012780B" w:rsidP="007650CD">
            <w:pPr>
              <w:spacing w:after="0" w:line="240" w:lineRule="auto"/>
              <w:jc w:val="center"/>
              <w:rPr>
                <w:rFonts w:ascii="GHEA Grapalat" w:hAnsi="GHEA Grapalat"/>
                <w:b/>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D235D88" w14:textId="38203955" w:rsidR="0012780B" w:rsidRPr="00C85D78" w:rsidRDefault="0012780B" w:rsidP="007650CD">
            <w:pPr>
              <w:spacing w:after="0" w:line="240" w:lineRule="auto"/>
              <w:jc w:val="center"/>
              <w:rPr>
                <w:rFonts w:ascii="GHEA Grapalat" w:hAnsi="GHEA Grapalat"/>
                <w:b/>
                <w:sz w:val="20"/>
                <w:szCs w:val="20"/>
              </w:rPr>
            </w:pPr>
            <w:r w:rsidRPr="00C85D78">
              <w:rPr>
                <w:rFonts w:ascii="GHEA Grapalat" w:hAnsi="GHEA Grapalat"/>
                <w:sz w:val="20"/>
                <w:szCs w:val="20"/>
                <w:lang w:val="hy-AM"/>
              </w:rPr>
              <w:t>216</w:t>
            </w:r>
          </w:p>
        </w:tc>
        <w:tc>
          <w:tcPr>
            <w:tcW w:w="1228" w:type="dxa"/>
            <w:tcBorders>
              <w:top w:val="single" w:sz="4" w:space="0" w:color="auto"/>
              <w:left w:val="single" w:sz="4" w:space="0" w:color="auto"/>
              <w:bottom w:val="single" w:sz="4" w:space="0" w:color="auto"/>
              <w:right w:val="single" w:sz="4" w:space="0" w:color="auto"/>
            </w:tcBorders>
            <w:vAlign w:val="center"/>
          </w:tcPr>
          <w:p w14:paraId="10C7F556" w14:textId="77777777" w:rsidR="0012780B" w:rsidRPr="00C85D78" w:rsidRDefault="0012780B" w:rsidP="007650CD">
            <w:pPr>
              <w:spacing w:after="0" w:line="240" w:lineRule="auto"/>
              <w:jc w:val="center"/>
              <w:rPr>
                <w:rFonts w:ascii="GHEA Grapalat" w:hAnsi="GHEA Grapalat"/>
                <w:b/>
                <w:sz w:val="20"/>
                <w:szCs w:val="20"/>
              </w:rPr>
            </w:pPr>
            <w:r w:rsidRPr="00C85D78">
              <w:rPr>
                <w:rFonts w:ascii="GHEA Grapalat" w:hAnsi="GHEA Grapalat"/>
                <w:sz w:val="20"/>
                <w:szCs w:val="20"/>
              </w:rPr>
              <w:t>144</w:t>
            </w:r>
          </w:p>
        </w:tc>
        <w:tc>
          <w:tcPr>
            <w:tcW w:w="1040" w:type="dxa"/>
            <w:tcBorders>
              <w:top w:val="single" w:sz="4" w:space="0" w:color="auto"/>
              <w:left w:val="single" w:sz="4" w:space="0" w:color="auto"/>
              <w:bottom w:val="single" w:sz="4" w:space="0" w:color="auto"/>
              <w:right w:val="single" w:sz="4" w:space="0" w:color="auto"/>
            </w:tcBorders>
            <w:vAlign w:val="center"/>
          </w:tcPr>
          <w:p w14:paraId="621BB04B" w14:textId="77777777" w:rsidR="0012780B" w:rsidRPr="00C85D78" w:rsidRDefault="0012780B" w:rsidP="007650CD">
            <w:pPr>
              <w:spacing w:after="0" w:line="240" w:lineRule="auto"/>
              <w:jc w:val="center"/>
              <w:rPr>
                <w:rFonts w:ascii="GHEA Grapalat" w:hAnsi="GHEA Grapalat"/>
                <w:b/>
                <w:sz w:val="20"/>
                <w:szCs w:val="20"/>
              </w:rPr>
            </w:pPr>
            <w:r w:rsidRPr="00C85D78">
              <w:rPr>
                <w:rFonts w:ascii="GHEA Grapalat" w:hAnsi="GHEA Grapalat"/>
                <w:sz w:val="20"/>
                <w:szCs w:val="20"/>
              </w:rPr>
              <w:t>1</w:t>
            </w:r>
          </w:p>
        </w:tc>
      </w:tr>
      <w:tr w:rsidR="00FA1598" w:rsidRPr="00FA1598" w14:paraId="2766DCD5" w14:textId="77777777" w:rsidTr="00064CD3">
        <w:trPr>
          <w:trHeight w:val="216"/>
          <w:jc w:val="center"/>
        </w:trPr>
        <w:tc>
          <w:tcPr>
            <w:tcW w:w="518" w:type="dxa"/>
            <w:tcBorders>
              <w:top w:val="single" w:sz="4" w:space="0" w:color="auto"/>
              <w:left w:val="single" w:sz="4" w:space="0" w:color="auto"/>
              <w:bottom w:val="single" w:sz="4" w:space="0" w:color="auto"/>
              <w:right w:val="single" w:sz="4" w:space="0" w:color="auto"/>
            </w:tcBorders>
          </w:tcPr>
          <w:p w14:paraId="5101307B" w14:textId="77777777" w:rsidR="009A0E98" w:rsidRPr="00C85D78" w:rsidRDefault="009A0E98" w:rsidP="000D20D0">
            <w:pPr>
              <w:pStyle w:val="ListParagraph"/>
              <w:numPr>
                <w:ilvl w:val="0"/>
                <w:numId w:val="126"/>
              </w:numPr>
              <w:tabs>
                <w:tab w:val="num" w:pos="-15"/>
                <w:tab w:val="left" w:pos="419"/>
              </w:tabs>
              <w:spacing w:after="0" w:line="240" w:lineRule="auto"/>
              <w:ind w:left="0" w:hanging="15"/>
              <w:jc w:val="center"/>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35ADB4B4" w14:textId="77777777" w:rsidR="009A0E98" w:rsidRPr="00C85D78" w:rsidRDefault="009A0E98" w:rsidP="007650CD">
            <w:pPr>
              <w:spacing w:after="0" w:line="240" w:lineRule="auto"/>
              <w:rPr>
                <w:rFonts w:ascii="GHEA Grapalat" w:hAnsi="GHEA Grapalat" w:cs="Sylfaen"/>
                <w:b/>
                <w:sz w:val="20"/>
                <w:szCs w:val="20"/>
              </w:rPr>
            </w:pPr>
            <w:r w:rsidRPr="00C85D78">
              <w:rPr>
                <w:rFonts w:ascii="GHEA Grapalat" w:eastAsia="Arial Unicode MS" w:hAnsi="GHEA Grapalat" w:cs="Sylfaen"/>
                <w:sz w:val="20"/>
                <w:szCs w:val="20"/>
                <w:lang w:val="nl-NL"/>
              </w:rPr>
              <w:t>Մասնագիտական հաղորդակցում օտար լեզվով-3</w:t>
            </w:r>
          </w:p>
        </w:tc>
        <w:tc>
          <w:tcPr>
            <w:tcW w:w="1134" w:type="dxa"/>
            <w:tcBorders>
              <w:top w:val="single" w:sz="4" w:space="0" w:color="auto"/>
              <w:left w:val="single" w:sz="4" w:space="0" w:color="auto"/>
              <w:bottom w:val="single" w:sz="4" w:space="0" w:color="auto"/>
              <w:right w:val="single" w:sz="4" w:space="0" w:color="auto"/>
            </w:tcBorders>
            <w:vAlign w:val="center"/>
          </w:tcPr>
          <w:p w14:paraId="63FA24F2" w14:textId="77777777" w:rsidR="009A0E98" w:rsidRPr="00C85D78" w:rsidRDefault="009A0E98" w:rsidP="007650CD">
            <w:pPr>
              <w:spacing w:after="0" w:line="240" w:lineRule="auto"/>
              <w:jc w:val="center"/>
              <w:rPr>
                <w:rFonts w:ascii="GHEA Grapalat" w:hAnsi="GHEA Grapalat"/>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E6843AA" w14:textId="7717E38F" w:rsidR="009A0E98" w:rsidRPr="00C85D78" w:rsidRDefault="009A0E98" w:rsidP="007650CD">
            <w:pPr>
              <w:spacing w:after="0" w:line="240" w:lineRule="auto"/>
              <w:jc w:val="center"/>
              <w:rPr>
                <w:rFonts w:ascii="GHEA Grapalat" w:hAnsi="GHEA Grapalat"/>
                <w:b/>
                <w:sz w:val="20"/>
                <w:szCs w:val="20"/>
              </w:rPr>
            </w:pPr>
            <w:r w:rsidRPr="00C85D78">
              <w:rPr>
                <w:rFonts w:ascii="GHEA Grapalat" w:hAnsi="GHEA Grapalat"/>
                <w:sz w:val="20"/>
                <w:szCs w:val="20"/>
                <w:lang w:val="hy-AM"/>
              </w:rPr>
              <w:t>2</w:t>
            </w:r>
            <w:r w:rsidR="0012780B" w:rsidRPr="00C85D78">
              <w:rPr>
                <w:rFonts w:ascii="GHEA Grapalat" w:hAnsi="GHEA Grapalat"/>
                <w:sz w:val="20"/>
                <w:szCs w:val="20"/>
                <w:lang w:val="hy-AM"/>
              </w:rPr>
              <w:t>16</w:t>
            </w:r>
          </w:p>
        </w:tc>
        <w:tc>
          <w:tcPr>
            <w:tcW w:w="1228" w:type="dxa"/>
            <w:tcBorders>
              <w:top w:val="single" w:sz="4" w:space="0" w:color="auto"/>
              <w:left w:val="single" w:sz="4" w:space="0" w:color="auto"/>
              <w:bottom w:val="single" w:sz="4" w:space="0" w:color="auto"/>
              <w:right w:val="single" w:sz="4" w:space="0" w:color="auto"/>
            </w:tcBorders>
            <w:vAlign w:val="center"/>
          </w:tcPr>
          <w:p w14:paraId="50F88BE0" w14:textId="77777777" w:rsidR="009A0E98" w:rsidRPr="00C85D78" w:rsidRDefault="009A0E98" w:rsidP="007650CD">
            <w:pPr>
              <w:spacing w:after="0" w:line="240" w:lineRule="auto"/>
              <w:jc w:val="center"/>
              <w:rPr>
                <w:rFonts w:ascii="GHEA Grapalat" w:hAnsi="GHEA Grapalat"/>
                <w:b/>
                <w:sz w:val="20"/>
                <w:szCs w:val="20"/>
              </w:rPr>
            </w:pPr>
            <w:r w:rsidRPr="00C85D78">
              <w:rPr>
                <w:rFonts w:ascii="GHEA Grapalat" w:hAnsi="GHEA Grapalat"/>
                <w:sz w:val="20"/>
                <w:szCs w:val="20"/>
              </w:rPr>
              <w:t>144</w:t>
            </w:r>
          </w:p>
        </w:tc>
        <w:tc>
          <w:tcPr>
            <w:tcW w:w="1040" w:type="dxa"/>
            <w:tcBorders>
              <w:top w:val="single" w:sz="4" w:space="0" w:color="auto"/>
              <w:left w:val="single" w:sz="4" w:space="0" w:color="auto"/>
              <w:bottom w:val="single" w:sz="4" w:space="0" w:color="auto"/>
              <w:right w:val="single" w:sz="4" w:space="0" w:color="auto"/>
            </w:tcBorders>
            <w:vAlign w:val="center"/>
          </w:tcPr>
          <w:p w14:paraId="6A1AF646" w14:textId="77777777" w:rsidR="009A0E98" w:rsidRPr="00C85D78" w:rsidRDefault="009A0E98" w:rsidP="007650CD">
            <w:pPr>
              <w:spacing w:after="0" w:line="240" w:lineRule="auto"/>
              <w:jc w:val="center"/>
              <w:rPr>
                <w:rFonts w:ascii="GHEA Grapalat" w:hAnsi="GHEA Grapalat"/>
                <w:b/>
                <w:sz w:val="20"/>
                <w:szCs w:val="20"/>
              </w:rPr>
            </w:pPr>
            <w:r w:rsidRPr="00C85D78">
              <w:rPr>
                <w:rFonts w:ascii="GHEA Grapalat" w:hAnsi="GHEA Grapalat"/>
                <w:sz w:val="20"/>
                <w:szCs w:val="20"/>
              </w:rPr>
              <w:t>2</w:t>
            </w:r>
          </w:p>
        </w:tc>
      </w:tr>
      <w:tr w:rsidR="00FA1598" w:rsidRPr="00FA1598" w14:paraId="4721FE77" w14:textId="77777777" w:rsidTr="00064CD3">
        <w:trPr>
          <w:trHeight w:val="159"/>
          <w:jc w:val="center"/>
        </w:trPr>
        <w:tc>
          <w:tcPr>
            <w:tcW w:w="518" w:type="dxa"/>
            <w:tcBorders>
              <w:top w:val="single" w:sz="4" w:space="0" w:color="auto"/>
              <w:left w:val="single" w:sz="4" w:space="0" w:color="auto"/>
              <w:bottom w:val="single" w:sz="4" w:space="0" w:color="auto"/>
              <w:right w:val="single" w:sz="4" w:space="0" w:color="auto"/>
            </w:tcBorders>
          </w:tcPr>
          <w:p w14:paraId="3032A575" w14:textId="77777777" w:rsidR="009A0E98" w:rsidRPr="00C85D78" w:rsidRDefault="009A0E98" w:rsidP="000D20D0">
            <w:pPr>
              <w:pStyle w:val="ListParagraph"/>
              <w:numPr>
                <w:ilvl w:val="0"/>
                <w:numId w:val="126"/>
              </w:numPr>
              <w:tabs>
                <w:tab w:val="num" w:pos="-15"/>
                <w:tab w:val="left" w:pos="419"/>
              </w:tabs>
              <w:spacing w:after="0" w:line="240" w:lineRule="auto"/>
              <w:ind w:left="0" w:hanging="15"/>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22023752" w14:textId="77777777" w:rsidR="009A0E98" w:rsidRPr="00C85D78" w:rsidRDefault="009A0E98" w:rsidP="007650CD">
            <w:pPr>
              <w:spacing w:after="0" w:line="240" w:lineRule="auto"/>
              <w:rPr>
                <w:rFonts w:ascii="GHEA Grapalat" w:hAnsi="GHEA Grapalat"/>
                <w:sz w:val="20"/>
                <w:szCs w:val="20"/>
              </w:rPr>
            </w:pPr>
            <w:r w:rsidRPr="00C85D78">
              <w:rPr>
                <w:rFonts w:ascii="GHEA Grapalat" w:hAnsi="GHEA Grapalat"/>
                <w:bCs/>
                <w:sz w:val="20"/>
                <w:szCs w:val="20"/>
                <w:lang w:val="nl-NL"/>
              </w:rPr>
              <w:t>Կիրառական տնտեսագիտություն և գործարար հմտություններ</w:t>
            </w:r>
          </w:p>
        </w:tc>
        <w:tc>
          <w:tcPr>
            <w:tcW w:w="1134" w:type="dxa"/>
            <w:tcBorders>
              <w:top w:val="single" w:sz="4" w:space="0" w:color="auto"/>
              <w:left w:val="single" w:sz="4" w:space="0" w:color="auto"/>
              <w:bottom w:val="single" w:sz="4" w:space="0" w:color="auto"/>
              <w:right w:val="single" w:sz="4" w:space="0" w:color="auto"/>
            </w:tcBorders>
          </w:tcPr>
          <w:p w14:paraId="4A111902" w14:textId="77777777" w:rsidR="009A0E98" w:rsidRPr="00C85D78" w:rsidRDefault="009A0E98"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CF941DD" w14:textId="482ECB57" w:rsidR="009A0E98" w:rsidRPr="00C85D78" w:rsidRDefault="0012780B" w:rsidP="007650CD">
            <w:pPr>
              <w:spacing w:after="0" w:line="240" w:lineRule="auto"/>
              <w:jc w:val="center"/>
              <w:rPr>
                <w:rFonts w:ascii="GHEA Grapalat" w:hAnsi="GHEA Grapalat"/>
                <w:sz w:val="20"/>
                <w:szCs w:val="20"/>
                <w:lang w:val="hy-AM"/>
              </w:rPr>
            </w:pPr>
            <w:r w:rsidRPr="00C85D78">
              <w:rPr>
                <w:rFonts w:ascii="GHEA Grapalat" w:hAnsi="GHEA Grapalat"/>
                <w:sz w:val="20"/>
                <w:szCs w:val="20"/>
              </w:rPr>
              <w:t>102</w:t>
            </w:r>
          </w:p>
        </w:tc>
        <w:tc>
          <w:tcPr>
            <w:tcW w:w="1228" w:type="dxa"/>
            <w:tcBorders>
              <w:top w:val="single" w:sz="4" w:space="0" w:color="auto"/>
              <w:left w:val="single" w:sz="4" w:space="0" w:color="auto"/>
              <w:bottom w:val="single" w:sz="4" w:space="0" w:color="auto"/>
              <w:right w:val="single" w:sz="4" w:space="0" w:color="auto"/>
            </w:tcBorders>
          </w:tcPr>
          <w:p w14:paraId="5160707C"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68</w:t>
            </w:r>
          </w:p>
        </w:tc>
        <w:tc>
          <w:tcPr>
            <w:tcW w:w="1040" w:type="dxa"/>
            <w:tcBorders>
              <w:top w:val="single" w:sz="4" w:space="0" w:color="auto"/>
              <w:left w:val="single" w:sz="4" w:space="0" w:color="auto"/>
              <w:bottom w:val="single" w:sz="4" w:space="0" w:color="auto"/>
              <w:right w:val="single" w:sz="4" w:space="0" w:color="auto"/>
            </w:tcBorders>
          </w:tcPr>
          <w:p w14:paraId="7BC81D89" w14:textId="77777777" w:rsidR="009A0E98" w:rsidRPr="00C85D78" w:rsidRDefault="009A0E98" w:rsidP="007650CD">
            <w:pPr>
              <w:spacing w:after="0" w:line="240" w:lineRule="auto"/>
              <w:jc w:val="center"/>
              <w:rPr>
                <w:rFonts w:ascii="GHEA Grapalat" w:hAnsi="GHEA Grapalat"/>
                <w:sz w:val="20"/>
                <w:szCs w:val="20"/>
                <w:lang w:val="hy-AM"/>
              </w:rPr>
            </w:pPr>
            <w:r w:rsidRPr="00C85D78">
              <w:rPr>
                <w:rFonts w:ascii="GHEA Grapalat" w:hAnsi="GHEA Grapalat"/>
                <w:sz w:val="20"/>
                <w:szCs w:val="20"/>
              </w:rPr>
              <w:t>1</w:t>
            </w:r>
          </w:p>
        </w:tc>
      </w:tr>
      <w:tr w:rsidR="00FA1598" w:rsidRPr="00FA1598" w14:paraId="34EC4F82" w14:textId="77777777" w:rsidTr="00064CD3">
        <w:trPr>
          <w:trHeight w:val="159"/>
          <w:jc w:val="center"/>
        </w:trPr>
        <w:tc>
          <w:tcPr>
            <w:tcW w:w="518" w:type="dxa"/>
            <w:tcBorders>
              <w:top w:val="single" w:sz="4" w:space="0" w:color="auto"/>
              <w:left w:val="single" w:sz="4" w:space="0" w:color="auto"/>
              <w:bottom w:val="single" w:sz="4" w:space="0" w:color="auto"/>
              <w:right w:val="single" w:sz="4" w:space="0" w:color="auto"/>
            </w:tcBorders>
          </w:tcPr>
          <w:p w14:paraId="7E2BF212" w14:textId="77777777" w:rsidR="009A0E98" w:rsidRPr="00C85D78" w:rsidRDefault="009A0E98" w:rsidP="000D20D0">
            <w:pPr>
              <w:pStyle w:val="ListParagraph"/>
              <w:numPr>
                <w:ilvl w:val="0"/>
                <w:numId w:val="126"/>
              </w:numPr>
              <w:tabs>
                <w:tab w:val="num" w:pos="-15"/>
                <w:tab w:val="left" w:pos="419"/>
              </w:tabs>
              <w:spacing w:after="0" w:line="240" w:lineRule="auto"/>
              <w:ind w:left="0" w:hanging="15"/>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76F28A62" w14:textId="77777777" w:rsidR="009A0E98" w:rsidRPr="00C85D78" w:rsidRDefault="009A0E98" w:rsidP="007650CD">
            <w:pPr>
              <w:spacing w:after="0" w:line="240" w:lineRule="auto"/>
              <w:rPr>
                <w:rFonts w:ascii="GHEA Grapalat" w:hAnsi="GHEA Grapalat"/>
                <w:bCs/>
                <w:sz w:val="20"/>
                <w:szCs w:val="20"/>
                <w:lang w:val="nl-NL"/>
              </w:rPr>
            </w:pPr>
            <w:r w:rsidRPr="00C85D78">
              <w:rPr>
                <w:rFonts w:ascii="GHEA Grapalat" w:eastAsia="Arial Unicode MS" w:hAnsi="GHEA Grapalat"/>
                <w:sz w:val="20"/>
                <w:szCs w:val="20"/>
                <w:lang w:val="nl-NL"/>
              </w:rPr>
              <w:t>Կառավարման (մենեջմենթի) ընդհանուր կարողություններ</w:t>
            </w:r>
          </w:p>
        </w:tc>
        <w:tc>
          <w:tcPr>
            <w:tcW w:w="1134" w:type="dxa"/>
            <w:tcBorders>
              <w:top w:val="single" w:sz="4" w:space="0" w:color="auto"/>
              <w:left w:val="single" w:sz="4" w:space="0" w:color="auto"/>
              <w:bottom w:val="single" w:sz="4" w:space="0" w:color="auto"/>
              <w:right w:val="single" w:sz="4" w:space="0" w:color="auto"/>
            </w:tcBorders>
          </w:tcPr>
          <w:p w14:paraId="51B3B687" w14:textId="77777777" w:rsidR="009A0E98" w:rsidRPr="00C85D78" w:rsidRDefault="009A0E98"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66E4CA8" w14:textId="4C48EA3E" w:rsidR="009A0E98"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rPr>
              <w:t>81</w:t>
            </w:r>
          </w:p>
        </w:tc>
        <w:tc>
          <w:tcPr>
            <w:tcW w:w="1228" w:type="dxa"/>
            <w:tcBorders>
              <w:top w:val="single" w:sz="4" w:space="0" w:color="auto"/>
              <w:left w:val="single" w:sz="4" w:space="0" w:color="auto"/>
              <w:bottom w:val="single" w:sz="4" w:space="0" w:color="auto"/>
              <w:right w:val="single" w:sz="4" w:space="0" w:color="auto"/>
            </w:tcBorders>
          </w:tcPr>
          <w:p w14:paraId="007FAD4A"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54</w:t>
            </w:r>
          </w:p>
        </w:tc>
        <w:tc>
          <w:tcPr>
            <w:tcW w:w="1040" w:type="dxa"/>
            <w:tcBorders>
              <w:top w:val="single" w:sz="4" w:space="0" w:color="auto"/>
              <w:left w:val="single" w:sz="4" w:space="0" w:color="auto"/>
              <w:bottom w:val="single" w:sz="4" w:space="0" w:color="auto"/>
              <w:right w:val="single" w:sz="4" w:space="0" w:color="auto"/>
            </w:tcBorders>
          </w:tcPr>
          <w:p w14:paraId="3D27A4DC"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1</w:t>
            </w:r>
          </w:p>
        </w:tc>
      </w:tr>
      <w:tr w:rsidR="00FA1598" w:rsidRPr="00FA1598" w14:paraId="3B72ECDF" w14:textId="77777777" w:rsidTr="00064CD3">
        <w:trPr>
          <w:trHeight w:val="159"/>
          <w:jc w:val="center"/>
        </w:trPr>
        <w:tc>
          <w:tcPr>
            <w:tcW w:w="518" w:type="dxa"/>
            <w:tcBorders>
              <w:top w:val="single" w:sz="4" w:space="0" w:color="auto"/>
              <w:left w:val="single" w:sz="4" w:space="0" w:color="auto"/>
              <w:bottom w:val="single" w:sz="4" w:space="0" w:color="auto"/>
              <w:right w:val="single" w:sz="4" w:space="0" w:color="auto"/>
            </w:tcBorders>
          </w:tcPr>
          <w:p w14:paraId="68B30D62" w14:textId="77777777" w:rsidR="0012780B" w:rsidRPr="00C85D78" w:rsidRDefault="0012780B" w:rsidP="000D20D0">
            <w:pPr>
              <w:pStyle w:val="ListParagraph"/>
              <w:numPr>
                <w:ilvl w:val="0"/>
                <w:numId w:val="126"/>
              </w:numPr>
              <w:tabs>
                <w:tab w:val="num" w:pos="-15"/>
                <w:tab w:val="left" w:pos="419"/>
              </w:tabs>
              <w:spacing w:after="0" w:line="240" w:lineRule="auto"/>
              <w:ind w:left="0" w:hanging="15"/>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38155CAB" w14:textId="77777777" w:rsidR="0012780B" w:rsidRPr="00C85D78" w:rsidRDefault="0012780B" w:rsidP="007650CD">
            <w:pPr>
              <w:spacing w:after="0" w:line="240" w:lineRule="auto"/>
              <w:rPr>
                <w:rFonts w:ascii="GHEA Grapalat" w:eastAsia="Arial Unicode MS" w:hAnsi="GHEA Grapalat"/>
                <w:sz w:val="20"/>
                <w:szCs w:val="20"/>
                <w:lang w:val="nl-NL"/>
              </w:rPr>
            </w:pPr>
            <w:r w:rsidRPr="00C85D78">
              <w:rPr>
                <w:rFonts w:ascii="GHEA Grapalat" w:hAnsi="GHEA Grapalat" w:cs="Courier New"/>
                <w:bCs/>
                <w:kern w:val="36"/>
                <w:sz w:val="20"/>
                <w:szCs w:val="20"/>
              </w:rPr>
              <w:t>Գործարար հաղորդակցման հմտություններ</w:t>
            </w:r>
          </w:p>
        </w:tc>
        <w:tc>
          <w:tcPr>
            <w:tcW w:w="1134" w:type="dxa"/>
            <w:tcBorders>
              <w:top w:val="single" w:sz="4" w:space="0" w:color="auto"/>
              <w:left w:val="single" w:sz="4" w:space="0" w:color="auto"/>
              <w:bottom w:val="single" w:sz="4" w:space="0" w:color="auto"/>
              <w:right w:val="single" w:sz="4" w:space="0" w:color="auto"/>
            </w:tcBorders>
          </w:tcPr>
          <w:p w14:paraId="2690CD76" w14:textId="77777777" w:rsidR="0012780B" w:rsidRPr="00C85D78" w:rsidRDefault="0012780B"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C26EA55" w14:textId="5C99DABF" w:rsidR="0012780B"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lang w:val="ru-RU"/>
              </w:rPr>
              <w:t>54</w:t>
            </w:r>
          </w:p>
        </w:tc>
        <w:tc>
          <w:tcPr>
            <w:tcW w:w="1228" w:type="dxa"/>
            <w:tcBorders>
              <w:top w:val="single" w:sz="4" w:space="0" w:color="auto"/>
              <w:left w:val="single" w:sz="4" w:space="0" w:color="auto"/>
              <w:bottom w:val="single" w:sz="4" w:space="0" w:color="auto"/>
              <w:right w:val="single" w:sz="4" w:space="0" w:color="auto"/>
            </w:tcBorders>
          </w:tcPr>
          <w:p w14:paraId="1BF876C7" w14:textId="77777777" w:rsidR="0012780B"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rPr>
              <w:t>36</w:t>
            </w:r>
          </w:p>
        </w:tc>
        <w:tc>
          <w:tcPr>
            <w:tcW w:w="1040" w:type="dxa"/>
            <w:tcBorders>
              <w:top w:val="single" w:sz="4" w:space="0" w:color="auto"/>
              <w:left w:val="single" w:sz="4" w:space="0" w:color="auto"/>
              <w:bottom w:val="single" w:sz="4" w:space="0" w:color="auto"/>
              <w:right w:val="single" w:sz="4" w:space="0" w:color="auto"/>
            </w:tcBorders>
          </w:tcPr>
          <w:p w14:paraId="25F1771A" w14:textId="77777777" w:rsidR="0012780B"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rPr>
              <w:t>1</w:t>
            </w:r>
          </w:p>
        </w:tc>
      </w:tr>
      <w:tr w:rsidR="00FA1598" w:rsidRPr="00FA1598" w14:paraId="1271A35D" w14:textId="77777777" w:rsidTr="00064CD3">
        <w:trPr>
          <w:trHeight w:val="159"/>
          <w:jc w:val="center"/>
        </w:trPr>
        <w:tc>
          <w:tcPr>
            <w:tcW w:w="518" w:type="dxa"/>
            <w:tcBorders>
              <w:top w:val="single" w:sz="4" w:space="0" w:color="auto"/>
              <w:left w:val="single" w:sz="4" w:space="0" w:color="auto"/>
              <w:bottom w:val="single" w:sz="4" w:space="0" w:color="auto"/>
              <w:right w:val="single" w:sz="4" w:space="0" w:color="auto"/>
            </w:tcBorders>
          </w:tcPr>
          <w:p w14:paraId="42F60B57" w14:textId="77777777" w:rsidR="0012780B" w:rsidRPr="00C85D78" w:rsidRDefault="0012780B" w:rsidP="000D20D0">
            <w:pPr>
              <w:pStyle w:val="ListParagraph"/>
              <w:numPr>
                <w:ilvl w:val="0"/>
                <w:numId w:val="126"/>
              </w:numPr>
              <w:tabs>
                <w:tab w:val="num" w:pos="-15"/>
                <w:tab w:val="left" w:pos="419"/>
              </w:tabs>
              <w:spacing w:after="0" w:line="240" w:lineRule="auto"/>
              <w:ind w:left="0" w:hanging="15"/>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741DEAC2" w14:textId="5D48DBA3" w:rsidR="0012780B" w:rsidRPr="00C85D78" w:rsidRDefault="0012780B" w:rsidP="007650CD">
            <w:pPr>
              <w:spacing w:after="0" w:line="240" w:lineRule="auto"/>
              <w:rPr>
                <w:rFonts w:ascii="GHEA Grapalat" w:eastAsia="Arial Unicode MS" w:hAnsi="GHEA Grapalat"/>
                <w:sz w:val="20"/>
                <w:szCs w:val="20"/>
                <w:lang w:val="nl-NL"/>
              </w:rPr>
            </w:pPr>
            <w:r w:rsidRPr="00C85D78">
              <w:rPr>
                <w:rFonts w:ascii="GHEA Grapalat" w:eastAsia="Arial Unicode MS" w:hAnsi="GHEA Grapalat" w:cs="Sylfaen"/>
                <w:sz w:val="20"/>
                <w:szCs w:val="20"/>
              </w:rPr>
              <w:t>Տ</w:t>
            </w:r>
            <w:r w:rsidR="000E41CB" w:rsidRPr="00C85D78">
              <w:rPr>
                <w:rFonts w:ascii="GHEA Grapalat" w:eastAsia="Arial Unicode MS" w:hAnsi="GHEA Grapalat" w:cs="Sylfaen"/>
                <w:sz w:val="20"/>
                <w:szCs w:val="20"/>
              </w:rPr>
              <w:t>եղեկատվական տեխնոլոգիաների</w:t>
            </w:r>
            <w:r w:rsidRPr="00C85D78">
              <w:rPr>
                <w:rFonts w:ascii="GHEA Grapalat" w:eastAsia="Arial Unicode MS" w:hAnsi="GHEA Grapalat" w:cs="Sylfaen"/>
                <w:sz w:val="20"/>
                <w:szCs w:val="20"/>
              </w:rPr>
              <w:t xml:space="preserve"> կիրառումը զբոսաշրջային ծառայությունների կազմակերպման ոլորտում</w:t>
            </w:r>
          </w:p>
        </w:tc>
        <w:tc>
          <w:tcPr>
            <w:tcW w:w="1134" w:type="dxa"/>
            <w:tcBorders>
              <w:top w:val="single" w:sz="4" w:space="0" w:color="auto"/>
              <w:left w:val="single" w:sz="4" w:space="0" w:color="auto"/>
              <w:bottom w:val="single" w:sz="4" w:space="0" w:color="auto"/>
              <w:right w:val="single" w:sz="4" w:space="0" w:color="auto"/>
            </w:tcBorders>
            <w:vAlign w:val="center"/>
          </w:tcPr>
          <w:p w14:paraId="3AC412BB" w14:textId="77777777" w:rsidR="0012780B" w:rsidRPr="00C85D78" w:rsidRDefault="0012780B"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F0F6C53" w14:textId="152D7B77" w:rsidR="0012780B"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lang w:val="ru-RU"/>
              </w:rPr>
              <w:t>54</w:t>
            </w:r>
          </w:p>
        </w:tc>
        <w:tc>
          <w:tcPr>
            <w:tcW w:w="1228" w:type="dxa"/>
            <w:tcBorders>
              <w:top w:val="single" w:sz="4" w:space="0" w:color="auto"/>
              <w:left w:val="single" w:sz="4" w:space="0" w:color="auto"/>
              <w:bottom w:val="single" w:sz="4" w:space="0" w:color="auto"/>
              <w:right w:val="single" w:sz="4" w:space="0" w:color="auto"/>
            </w:tcBorders>
            <w:vAlign w:val="center"/>
          </w:tcPr>
          <w:p w14:paraId="5DBB5E34" w14:textId="77777777" w:rsidR="0012780B"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rPr>
              <w:t>36</w:t>
            </w:r>
          </w:p>
        </w:tc>
        <w:tc>
          <w:tcPr>
            <w:tcW w:w="1040" w:type="dxa"/>
            <w:tcBorders>
              <w:top w:val="single" w:sz="4" w:space="0" w:color="auto"/>
              <w:left w:val="single" w:sz="4" w:space="0" w:color="auto"/>
              <w:bottom w:val="single" w:sz="4" w:space="0" w:color="auto"/>
              <w:right w:val="single" w:sz="4" w:space="0" w:color="auto"/>
            </w:tcBorders>
            <w:vAlign w:val="center"/>
          </w:tcPr>
          <w:p w14:paraId="7819D79D" w14:textId="77777777" w:rsidR="0012780B"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lang w:val="hy-AM"/>
              </w:rPr>
              <w:t>1</w:t>
            </w:r>
          </w:p>
        </w:tc>
      </w:tr>
      <w:tr w:rsidR="00FA1598" w:rsidRPr="00FA1598" w14:paraId="2DEAD183" w14:textId="77777777" w:rsidTr="00064CD3">
        <w:trPr>
          <w:trHeight w:val="159"/>
          <w:jc w:val="center"/>
        </w:trPr>
        <w:tc>
          <w:tcPr>
            <w:tcW w:w="518" w:type="dxa"/>
            <w:tcBorders>
              <w:top w:val="single" w:sz="4" w:space="0" w:color="auto"/>
              <w:left w:val="single" w:sz="4" w:space="0" w:color="auto"/>
              <w:bottom w:val="single" w:sz="4" w:space="0" w:color="auto"/>
              <w:right w:val="single" w:sz="4" w:space="0" w:color="auto"/>
            </w:tcBorders>
          </w:tcPr>
          <w:p w14:paraId="2C94EE0B" w14:textId="77777777" w:rsidR="0012780B" w:rsidRPr="00C85D78" w:rsidRDefault="0012780B" w:rsidP="000D20D0">
            <w:pPr>
              <w:pStyle w:val="ListParagraph"/>
              <w:numPr>
                <w:ilvl w:val="0"/>
                <w:numId w:val="126"/>
              </w:numPr>
              <w:tabs>
                <w:tab w:val="num" w:pos="-15"/>
                <w:tab w:val="left" w:pos="419"/>
              </w:tabs>
              <w:spacing w:after="0" w:line="240" w:lineRule="auto"/>
              <w:ind w:left="0" w:hanging="15"/>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687CEBDE" w14:textId="77777777" w:rsidR="0012780B" w:rsidRPr="00C85D78" w:rsidRDefault="0012780B" w:rsidP="007650CD">
            <w:pPr>
              <w:spacing w:after="0" w:line="240" w:lineRule="auto"/>
              <w:rPr>
                <w:rFonts w:ascii="GHEA Grapalat" w:eastAsia="Arial Unicode MS" w:hAnsi="GHEA Grapalat"/>
                <w:sz w:val="20"/>
                <w:szCs w:val="20"/>
                <w:lang w:val="nl-NL"/>
              </w:rPr>
            </w:pPr>
            <w:r w:rsidRPr="00C85D78">
              <w:rPr>
                <w:rFonts w:ascii="GHEA Grapalat" w:hAnsi="GHEA Grapalat" w:cs="Courier New"/>
                <w:bCs/>
                <w:kern w:val="36"/>
                <w:sz w:val="20"/>
                <w:szCs w:val="20"/>
              </w:rPr>
              <w:t xml:space="preserve">Զբոսաշրջության </w:t>
            </w:r>
            <w:r w:rsidRPr="00C85D78">
              <w:rPr>
                <w:rFonts w:ascii="GHEA Grapalat" w:hAnsi="GHEA Grapalat" w:cs="Courier New"/>
                <w:bCs/>
                <w:kern w:val="36"/>
                <w:sz w:val="20"/>
                <w:szCs w:val="20"/>
                <w:lang w:val="af-ZA"/>
              </w:rPr>
              <w:t>կազմակերպման հիմքերը և իրավական կարգավորումը</w:t>
            </w:r>
          </w:p>
        </w:tc>
        <w:tc>
          <w:tcPr>
            <w:tcW w:w="1134" w:type="dxa"/>
            <w:tcBorders>
              <w:top w:val="single" w:sz="4" w:space="0" w:color="auto"/>
              <w:left w:val="single" w:sz="4" w:space="0" w:color="auto"/>
              <w:bottom w:val="single" w:sz="4" w:space="0" w:color="auto"/>
              <w:right w:val="single" w:sz="4" w:space="0" w:color="auto"/>
            </w:tcBorders>
            <w:vAlign w:val="center"/>
          </w:tcPr>
          <w:p w14:paraId="1B71959E" w14:textId="77777777" w:rsidR="0012780B" w:rsidRPr="00C85D78" w:rsidRDefault="0012780B"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F858C70" w14:textId="780D9FC0" w:rsidR="0012780B"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lang w:val="ru-RU"/>
              </w:rPr>
              <w:t>54</w:t>
            </w:r>
          </w:p>
        </w:tc>
        <w:tc>
          <w:tcPr>
            <w:tcW w:w="1228" w:type="dxa"/>
            <w:tcBorders>
              <w:top w:val="single" w:sz="4" w:space="0" w:color="auto"/>
              <w:left w:val="single" w:sz="4" w:space="0" w:color="auto"/>
              <w:bottom w:val="single" w:sz="4" w:space="0" w:color="auto"/>
              <w:right w:val="single" w:sz="4" w:space="0" w:color="auto"/>
            </w:tcBorders>
            <w:vAlign w:val="center"/>
          </w:tcPr>
          <w:p w14:paraId="71698DCF" w14:textId="77777777" w:rsidR="0012780B"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rPr>
              <w:t>36</w:t>
            </w:r>
          </w:p>
        </w:tc>
        <w:tc>
          <w:tcPr>
            <w:tcW w:w="1040" w:type="dxa"/>
            <w:tcBorders>
              <w:top w:val="single" w:sz="4" w:space="0" w:color="auto"/>
              <w:left w:val="single" w:sz="4" w:space="0" w:color="auto"/>
              <w:bottom w:val="single" w:sz="4" w:space="0" w:color="auto"/>
              <w:right w:val="single" w:sz="4" w:space="0" w:color="auto"/>
            </w:tcBorders>
            <w:vAlign w:val="center"/>
          </w:tcPr>
          <w:p w14:paraId="79723867" w14:textId="15CF44D3" w:rsidR="0012780B"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lang w:val="hy-AM"/>
              </w:rPr>
              <w:t>1</w:t>
            </w:r>
          </w:p>
        </w:tc>
      </w:tr>
      <w:tr w:rsidR="00FA1598" w:rsidRPr="00FA1598" w14:paraId="07768875" w14:textId="77777777" w:rsidTr="00064CD3">
        <w:trPr>
          <w:trHeight w:val="159"/>
          <w:jc w:val="center"/>
        </w:trPr>
        <w:tc>
          <w:tcPr>
            <w:tcW w:w="518" w:type="dxa"/>
            <w:tcBorders>
              <w:top w:val="single" w:sz="4" w:space="0" w:color="auto"/>
              <w:left w:val="single" w:sz="4" w:space="0" w:color="auto"/>
              <w:bottom w:val="single" w:sz="4" w:space="0" w:color="auto"/>
              <w:right w:val="single" w:sz="4" w:space="0" w:color="auto"/>
            </w:tcBorders>
          </w:tcPr>
          <w:p w14:paraId="24745F71" w14:textId="77777777" w:rsidR="009A0E98" w:rsidRPr="00C85D78" w:rsidRDefault="009A0E98" w:rsidP="000D20D0">
            <w:pPr>
              <w:pStyle w:val="ListParagraph"/>
              <w:numPr>
                <w:ilvl w:val="0"/>
                <w:numId w:val="126"/>
              </w:numPr>
              <w:tabs>
                <w:tab w:val="num" w:pos="-15"/>
                <w:tab w:val="left" w:pos="419"/>
              </w:tabs>
              <w:spacing w:after="0" w:line="240" w:lineRule="auto"/>
              <w:ind w:left="0" w:hanging="15"/>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1F7E2527" w14:textId="77777777" w:rsidR="009A0E98" w:rsidRPr="00C85D78" w:rsidRDefault="009A0E98" w:rsidP="007650CD">
            <w:pPr>
              <w:spacing w:after="0" w:line="240" w:lineRule="auto"/>
              <w:rPr>
                <w:rFonts w:ascii="GHEA Grapalat" w:hAnsi="GHEA Grapalat" w:cs="Sylfaen"/>
                <w:sz w:val="20"/>
                <w:szCs w:val="20"/>
                <w:lang w:val="hy-AM"/>
              </w:rPr>
            </w:pPr>
            <w:r w:rsidRPr="00C85D78">
              <w:rPr>
                <w:rFonts w:ascii="GHEA Grapalat" w:hAnsi="GHEA Grapalat"/>
                <w:spacing w:val="-2"/>
                <w:kern w:val="16"/>
                <w:sz w:val="20"/>
                <w:szCs w:val="20"/>
              </w:rPr>
              <w:t>Մասնագիտական հայոց լեզուն՝ զբոսաշրջային ծառայությունների կազմակերպման, պատմա-ճարտարապետական և մշակութային բնագավառներում</w:t>
            </w:r>
          </w:p>
        </w:tc>
        <w:tc>
          <w:tcPr>
            <w:tcW w:w="1134" w:type="dxa"/>
            <w:tcBorders>
              <w:top w:val="single" w:sz="4" w:space="0" w:color="auto"/>
              <w:left w:val="single" w:sz="4" w:space="0" w:color="auto"/>
              <w:bottom w:val="single" w:sz="4" w:space="0" w:color="auto"/>
              <w:right w:val="single" w:sz="4" w:space="0" w:color="auto"/>
            </w:tcBorders>
            <w:vAlign w:val="center"/>
          </w:tcPr>
          <w:p w14:paraId="45641E5D" w14:textId="77777777" w:rsidR="009A0E98" w:rsidRPr="00C85D78" w:rsidRDefault="009A0E98"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CED9D6B" w14:textId="436FD575" w:rsidR="009A0E98"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lang w:val="ru-RU"/>
              </w:rPr>
              <w:t>54</w:t>
            </w:r>
          </w:p>
        </w:tc>
        <w:tc>
          <w:tcPr>
            <w:tcW w:w="1228" w:type="dxa"/>
            <w:tcBorders>
              <w:top w:val="single" w:sz="4" w:space="0" w:color="auto"/>
              <w:left w:val="single" w:sz="4" w:space="0" w:color="auto"/>
              <w:bottom w:val="single" w:sz="4" w:space="0" w:color="auto"/>
              <w:right w:val="single" w:sz="4" w:space="0" w:color="auto"/>
            </w:tcBorders>
            <w:vAlign w:val="center"/>
          </w:tcPr>
          <w:p w14:paraId="32BCDE39"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36</w:t>
            </w:r>
          </w:p>
        </w:tc>
        <w:tc>
          <w:tcPr>
            <w:tcW w:w="1040" w:type="dxa"/>
            <w:tcBorders>
              <w:top w:val="single" w:sz="4" w:space="0" w:color="auto"/>
              <w:left w:val="single" w:sz="4" w:space="0" w:color="auto"/>
              <w:bottom w:val="single" w:sz="4" w:space="0" w:color="auto"/>
              <w:right w:val="single" w:sz="4" w:space="0" w:color="auto"/>
            </w:tcBorders>
            <w:vAlign w:val="center"/>
          </w:tcPr>
          <w:p w14:paraId="12A60E12" w14:textId="46DFDCBA" w:rsidR="009A0E98" w:rsidRPr="00C85D78" w:rsidRDefault="009A0E98" w:rsidP="007650CD">
            <w:pPr>
              <w:spacing w:after="0" w:line="240" w:lineRule="auto"/>
              <w:jc w:val="center"/>
              <w:rPr>
                <w:rFonts w:ascii="GHEA Grapalat" w:hAnsi="GHEA Grapalat"/>
                <w:bCs/>
                <w:sz w:val="20"/>
                <w:szCs w:val="20"/>
              </w:rPr>
            </w:pPr>
            <w:r w:rsidRPr="00C85D78">
              <w:rPr>
                <w:rFonts w:ascii="GHEA Grapalat" w:hAnsi="GHEA Grapalat"/>
                <w:bCs/>
                <w:sz w:val="20"/>
                <w:szCs w:val="20"/>
                <w:lang w:val="hy-AM"/>
              </w:rPr>
              <w:t>1</w:t>
            </w:r>
          </w:p>
        </w:tc>
      </w:tr>
      <w:tr w:rsidR="00FA1598" w:rsidRPr="00FA1598" w14:paraId="5917B6F8" w14:textId="77777777" w:rsidTr="00064CD3">
        <w:trPr>
          <w:trHeight w:val="159"/>
          <w:jc w:val="center"/>
        </w:trPr>
        <w:tc>
          <w:tcPr>
            <w:tcW w:w="518" w:type="dxa"/>
            <w:tcBorders>
              <w:top w:val="single" w:sz="4" w:space="0" w:color="auto"/>
              <w:left w:val="single" w:sz="4" w:space="0" w:color="auto"/>
              <w:bottom w:val="single" w:sz="4" w:space="0" w:color="auto"/>
              <w:right w:val="single" w:sz="4" w:space="0" w:color="auto"/>
            </w:tcBorders>
          </w:tcPr>
          <w:p w14:paraId="695DA1A8" w14:textId="77777777" w:rsidR="009A0E98" w:rsidRPr="00C85D78" w:rsidRDefault="009A0E98" w:rsidP="000D20D0">
            <w:pPr>
              <w:pStyle w:val="ListParagraph"/>
              <w:numPr>
                <w:ilvl w:val="0"/>
                <w:numId w:val="126"/>
              </w:numPr>
              <w:tabs>
                <w:tab w:val="num" w:pos="-15"/>
                <w:tab w:val="left" w:pos="419"/>
              </w:tabs>
              <w:spacing w:after="0" w:line="240" w:lineRule="auto"/>
              <w:ind w:left="0" w:hanging="15"/>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480F89DD" w14:textId="06E96B5C" w:rsidR="009A0E98" w:rsidRPr="00C85D78" w:rsidRDefault="00F94BA6" w:rsidP="007650CD">
            <w:pPr>
              <w:spacing w:after="0" w:line="240" w:lineRule="auto"/>
              <w:rPr>
                <w:rFonts w:ascii="GHEA Grapalat" w:eastAsia="Arial Unicode MS" w:hAnsi="GHEA Grapalat" w:cs="Sylfaen"/>
                <w:sz w:val="20"/>
                <w:szCs w:val="20"/>
              </w:rPr>
            </w:pPr>
            <w:r w:rsidRPr="00C85D78">
              <w:rPr>
                <w:rFonts w:ascii="GHEA Grapalat" w:hAnsi="GHEA Grapalat" w:cs="Courier New"/>
                <w:bCs/>
                <w:kern w:val="36"/>
                <w:sz w:val="20"/>
                <w:szCs w:val="20"/>
              </w:rPr>
              <w:t xml:space="preserve">Ազգային, մշակութային </w:t>
            </w:r>
            <w:r w:rsidR="009A0E98" w:rsidRPr="00C85D78">
              <w:rPr>
                <w:rFonts w:ascii="GHEA Grapalat" w:hAnsi="GHEA Grapalat" w:cs="Courier New"/>
                <w:bCs/>
                <w:kern w:val="36"/>
                <w:sz w:val="20"/>
                <w:szCs w:val="20"/>
              </w:rPr>
              <w:t>և կրոնական առանձնահատկությունների ճանաչողություն</w:t>
            </w:r>
          </w:p>
        </w:tc>
        <w:tc>
          <w:tcPr>
            <w:tcW w:w="1134" w:type="dxa"/>
            <w:tcBorders>
              <w:top w:val="single" w:sz="4" w:space="0" w:color="auto"/>
              <w:left w:val="single" w:sz="4" w:space="0" w:color="auto"/>
              <w:bottom w:val="single" w:sz="4" w:space="0" w:color="auto"/>
              <w:right w:val="single" w:sz="4" w:space="0" w:color="auto"/>
            </w:tcBorders>
          </w:tcPr>
          <w:p w14:paraId="1728C957" w14:textId="77777777" w:rsidR="009A0E98" w:rsidRPr="00C85D78" w:rsidRDefault="009A0E98"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2C0D138" w14:textId="32E2B903" w:rsidR="009A0E98"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lang w:val="ru-RU"/>
              </w:rPr>
              <w:t>54</w:t>
            </w:r>
          </w:p>
        </w:tc>
        <w:tc>
          <w:tcPr>
            <w:tcW w:w="1228" w:type="dxa"/>
            <w:tcBorders>
              <w:top w:val="single" w:sz="4" w:space="0" w:color="auto"/>
              <w:left w:val="single" w:sz="4" w:space="0" w:color="auto"/>
              <w:bottom w:val="single" w:sz="4" w:space="0" w:color="auto"/>
              <w:right w:val="single" w:sz="4" w:space="0" w:color="auto"/>
            </w:tcBorders>
          </w:tcPr>
          <w:p w14:paraId="0A27172E"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36</w:t>
            </w:r>
          </w:p>
        </w:tc>
        <w:tc>
          <w:tcPr>
            <w:tcW w:w="1040" w:type="dxa"/>
            <w:tcBorders>
              <w:top w:val="single" w:sz="4" w:space="0" w:color="auto"/>
              <w:left w:val="single" w:sz="4" w:space="0" w:color="auto"/>
              <w:bottom w:val="single" w:sz="4" w:space="0" w:color="auto"/>
              <w:right w:val="single" w:sz="4" w:space="0" w:color="auto"/>
            </w:tcBorders>
          </w:tcPr>
          <w:p w14:paraId="18B0FE47"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2</w:t>
            </w:r>
          </w:p>
        </w:tc>
      </w:tr>
      <w:tr w:rsidR="00FA1598" w:rsidRPr="00FA1598" w14:paraId="33E91B31" w14:textId="77777777" w:rsidTr="00064CD3">
        <w:trPr>
          <w:trHeight w:val="159"/>
          <w:jc w:val="center"/>
        </w:trPr>
        <w:tc>
          <w:tcPr>
            <w:tcW w:w="518" w:type="dxa"/>
            <w:tcBorders>
              <w:top w:val="single" w:sz="4" w:space="0" w:color="auto"/>
              <w:left w:val="single" w:sz="4" w:space="0" w:color="auto"/>
              <w:bottom w:val="single" w:sz="4" w:space="0" w:color="auto"/>
              <w:right w:val="single" w:sz="4" w:space="0" w:color="auto"/>
            </w:tcBorders>
          </w:tcPr>
          <w:p w14:paraId="7DD32560" w14:textId="77777777" w:rsidR="009A0E98" w:rsidRPr="00C85D78" w:rsidRDefault="009A0E98" w:rsidP="000D20D0">
            <w:pPr>
              <w:pStyle w:val="ListParagraph"/>
              <w:numPr>
                <w:ilvl w:val="0"/>
                <w:numId w:val="126"/>
              </w:numPr>
              <w:tabs>
                <w:tab w:val="num" w:pos="-15"/>
                <w:tab w:val="left" w:pos="419"/>
              </w:tabs>
              <w:spacing w:after="0" w:line="240" w:lineRule="auto"/>
              <w:ind w:left="0" w:hanging="15"/>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284DD98D" w14:textId="77777777" w:rsidR="009A0E98" w:rsidRPr="00C85D78" w:rsidRDefault="009A0E98" w:rsidP="007650CD">
            <w:pPr>
              <w:spacing w:after="0" w:line="240" w:lineRule="auto"/>
              <w:rPr>
                <w:rFonts w:ascii="GHEA Grapalat" w:hAnsi="GHEA Grapalat" w:cs="Courier New"/>
                <w:bCs/>
                <w:kern w:val="36"/>
                <w:sz w:val="20"/>
                <w:szCs w:val="20"/>
              </w:rPr>
            </w:pPr>
            <w:r w:rsidRPr="00C85D78">
              <w:rPr>
                <w:rFonts w:ascii="GHEA Grapalat" w:hAnsi="GHEA Grapalat"/>
                <w:bCs/>
                <w:sz w:val="20"/>
                <w:szCs w:val="20"/>
              </w:rPr>
              <w:t>Մարքեթինգային հմտություններ</w:t>
            </w:r>
          </w:p>
        </w:tc>
        <w:tc>
          <w:tcPr>
            <w:tcW w:w="1134" w:type="dxa"/>
            <w:tcBorders>
              <w:top w:val="single" w:sz="4" w:space="0" w:color="auto"/>
              <w:left w:val="single" w:sz="4" w:space="0" w:color="auto"/>
              <w:bottom w:val="single" w:sz="4" w:space="0" w:color="auto"/>
              <w:right w:val="single" w:sz="4" w:space="0" w:color="auto"/>
            </w:tcBorders>
          </w:tcPr>
          <w:p w14:paraId="4D9FAB7F" w14:textId="77777777" w:rsidR="009A0E98" w:rsidRPr="00C85D78" w:rsidRDefault="009A0E98"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1830699"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lang w:val="hy-AM"/>
              </w:rPr>
              <w:t>81</w:t>
            </w:r>
          </w:p>
        </w:tc>
        <w:tc>
          <w:tcPr>
            <w:tcW w:w="1228" w:type="dxa"/>
            <w:tcBorders>
              <w:top w:val="single" w:sz="4" w:space="0" w:color="auto"/>
              <w:left w:val="single" w:sz="4" w:space="0" w:color="auto"/>
              <w:bottom w:val="single" w:sz="4" w:space="0" w:color="auto"/>
              <w:right w:val="single" w:sz="4" w:space="0" w:color="auto"/>
            </w:tcBorders>
          </w:tcPr>
          <w:p w14:paraId="1AA0DECC"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54</w:t>
            </w:r>
          </w:p>
        </w:tc>
        <w:tc>
          <w:tcPr>
            <w:tcW w:w="1040" w:type="dxa"/>
            <w:tcBorders>
              <w:top w:val="single" w:sz="4" w:space="0" w:color="auto"/>
              <w:left w:val="single" w:sz="4" w:space="0" w:color="auto"/>
              <w:bottom w:val="single" w:sz="4" w:space="0" w:color="auto"/>
              <w:right w:val="single" w:sz="4" w:space="0" w:color="auto"/>
            </w:tcBorders>
          </w:tcPr>
          <w:p w14:paraId="288FE8F7"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2</w:t>
            </w:r>
          </w:p>
        </w:tc>
      </w:tr>
      <w:tr w:rsidR="00FA1598" w:rsidRPr="00FA1598" w14:paraId="1F536AA3" w14:textId="77777777" w:rsidTr="00064CD3">
        <w:trPr>
          <w:trHeight w:val="159"/>
          <w:jc w:val="center"/>
        </w:trPr>
        <w:tc>
          <w:tcPr>
            <w:tcW w:w="518" w:type="dxa"/>
            <w:tcBorders>
              <w:top w:val="single" w:sz="4" w:space="0" w:color="auto"/>
              <w:left w:val="single" w:sz="4" w:space="0" w:color="auto"/>
              <w:bottom w:val="single" w:sz="4" w:space="0" w:color="auto"/>
              <w:right w:val="single" w:sz="4" w:space="0" w:color="auto"/>
            </w:tcBorders>
          </w:tcPr>
          <w:p w14:paraId="10C505A0" w14:textId="77777777" w:rsidR="009A0E98" w:rsidRPr="00C85D78" w:rsidRDefault="009A0E98" w:rsidP="000D20D0">
            <w:pPr>
              <w:pStyle w:val="ListParagraph"/>
              <w:numPr>
                <w:ilvl w:val="0"/>
                <w:numId w:val="126"/>
              </w:numPr>
              <w:tabs>
                <w:tab w:val="num" w:pos="-15"/>
                <w:tab w:val="left" w:pos="419"/>
              </w:tabs>
              <w:spacing w:after="0" w:line="240" w:lineRule="auto"/>
              <w:ind w:left="0" w:hanging="15"/>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71758CA6" w14:textId="77777777" w:rsidR="009A0E98" w:rsidRPr="00C85D78" w:rsidRDefault="009A0E98" w:rsidP="007650CD">
            <w:pPr>
              <w:spacing w:after="0" w:line="240" w:lineRule="auto"/>
              <w:rPr>
                <w:rFonts w:ascii="GHEA Grapalat" w:hAnsi="GHEA Grapalat" w:cs="Courier New"/>
                <w:bCs/>
                <w:kern w:val="36"/>
                <w:sz w:val="20"/>
                <w:szCs w:val="20"/>
              </w:rPr>
            </w:pPr>
            <w:r w:rsidRPr="00C85D78">
              <w:rPr>
                <w:rFonts w:ascii="GHEA Grapalat" w:eastAsia="Arial Unicode MS" w:hAnsi="GHEA Grapalat"/>
                <w:sz w:val="20"/>
                <w:szCs w:val="20"/>
              </w:rPr>
              <w:t>Սպասարկման էթիկա և հոգեբանություն</w:t>
            </w:r>
          </w:p>
        </w:tc>
        <w:tc>
          <w:tcPr>
            <w:tcW w:w="1134" w:type="dxa"/>
            <w:tcBorders>
              <w:top w:val="single" w:sz="4" w:space="0" w:color="auto"/>
              <w:left w:val="single" w:sz="4" w:space="0" w:color="auto"/>
              <w:bottom w:val="single" w:sz="4" w:space="0" w:color="auto"/>
              <w:right w:val="single" w:sz="4" w:space="0" w:color="auto"/>
            </w:tcBorders>
          </w:tcPr>
          <w:p w14:paraId="45A1A35E" w14:textId="77777777" w:rsidR="009A0E98" w:rsidRPr="00C85D78" w:rsidRDefault="009A0E98"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5053453"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lang w:val="hy-AM"/>
              </w:rPr>
              <w:t>54</w:t>
            </w:r>
          </w:p>
        </w:tc>
        <w:tc>
          <w:tcPr>
            <w:tcW w:w="1228" w:type="dxa"/>
            <w:tcBorders>
              <w:top w:val="single" w:sz="4" w:space="0" w:color="auto"/>
              <w:left w:val="single" w:sz="4" w:space="0" w:color="auto"/>
              <w:bottom w:val="single" w:sz="4" w:space="0" w:color="auto"/>
              <w:right w:val="single" w:sz="4" w:space="0" w:color="auto"/>
            </w:tcBorders>
          </w:tcPr>
          <w:p w14:paraId="13B53291"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36</w:t>
            </w:r>
          </w:p>
        </w:tc>
        <w:tc>
          <w:tcPr>
            <w:tcW w:w="1040" w:type="dxa"/>
            <w:tcBorders>
              <w:top w:val="single" w:sz="4" w:space="0" w:color="auto"/>
              <w:left w:val="single" w:sz="4" w:space="0" w:color="auto"/>
              <w:bottom w:val="single" w:sz="4" w:space="0" w:color="auto"/>
              <w:right w:val="single" w:sz="4" w:space="0" w:color="auto"/>
            </w:tcBorders>
          </w:tcPr>
          <w:p w14:paraId="2961930F"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2</w:t>
            </w:r>
          </w:p>
        </w:tc>
      </w:tr>
      <w:tr w:rsidR="00FA1598" w:rsidRPr="00FA1598" w14:paraId="72B132A4" w14:textId="77777777" w:rsidTr="00064CD3">
        <w:trPr>
          <w:trHeight w:val="159"/>
          <w:jc w:val="center"/>
        </w:trPr>
        <w:tc>
          <w:tcPr>
            <w:tcW w:w="518" w:type="dxa"/>
            <w:tcBorders>
              <w:top w:val="single" w:sz="4" w:space="0" w:color="auto"/>
              <w:left w:val="single" w:sz="4" w:space="0" w:color="auto"/>
              <w:bottom w:val="single" w:sz="4" w:space="0" w:color="auto"/>
              <w:right w:val="single" w:sz="4" w:space="0" w:color="auto"/>
            </w:tcBorders>
          </w:tcPr>
          <w:p w14:paraId="5E2EADEE" w14:textId="77777777" w:rsidR="009A0E98" w:rsidRPr="00C85D78" w:rsidRDefault="009A0E98" w:rsidP="000D20D0">
            <w:pPr>
              <w:pStyle w:val="ListParagraph"/>
              <w:numPr>
                <w:ilvl w:val="0"/>
                <w:numId w:val="126"/>
              </w:numPr>
              <w:tabs>
                <w:tab w:val="num" w:pos="-15"/>
                <w:tab w:val="left" w:pos="419"/>
              </w:tabs>
              <w:spacing w:after="0" w:line="240" w:lineRule="auto"/>
              <w:ind w:left="0" w:hanging="15"/>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3FD35E93" w14:textId="77777777" w:rsidR="009A0E98" w:rsidRPr="00C85D78" w:rsidRDefault="009A0E98" w:rsidP="007650CD">
            <w:pPr>
              <w:spacing w:after="0" w:line="240" w:lineRule="auto"/>
              <w:rPr>
                <w:rFonts w:ascii="GHEA Grapalat" w:eastAsia="Arial Unicode MS" w:hAnsi="GHEA Grapalat" w:cs="Sylfaen"/>
                <w:sz w:val="20"/>
                <w:szCs w:val="20"/>
              </w:rPr>
            </w:pPr>
            <w:r w:rsidRPr="00C85D78">
              <w:rPr>
                <w:rFonts w:ascii="GHEA Grapalat" w:hAnsi="GHEA Grapalat" w:cs="Courier New"/>
                <w:bCs/>
                <w:kern w:val="36"/>
                <w:sz w:val="20"/>
                <w:szCs w:val="20"/>
              </w:rPr>
              <w:t>Կոնֆլիկտների, փոփոխությունների և սթրեսների կառավարում</w:t>
            </w:r>
          </w:p>
        </w:tc>
        <w:tc>
          <w:tcPr>
            <w:tcW w:w="1134" w:type="dxa"/>
            <w:tcBorders>
              <w:top w:val="single" w:sz="4" w:space="0" w:color="auto"/>
              <w:left w:val="single" w:sz="4" w:space="0" w:color="auto"/>
              <w:bottom w:val="single" w:sz="4" w:space="0" w:color="auto"/>
              <w:right w:val="single" w:sz="4" w:space="0" w:color="auto"/>
            </w:tcBorders>
          </w:tcPr>
          <w:p w14:paraId="2AE00273" w14:textId="77777777" w:rsidR="009A0E98" w:rsidRPr="00C85D78" w:rsidRDefault="009A0E98"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ECAAF78"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lang w:val="hy-AM"/>
              </w:rPr>
              <w:t>54</w:t>
            </w:r>
          </w:p>
        </w:tc>
        <w:tc>
          <w:tcPr>
            <w:tcW w:w="1228" w:type="dxa"/>
            <w:tcBorders>
              <w:top w:val="single" w:sz="4" w:space="0" w:color="auto"/>
              <w:left w:val="single" w:sz="4" w:space="0" w:color="auto"/>
              <w:bottom w:val="single" w:sz="4" w:space="0" w:color="auto"/>
              <w:right w:val="single" w:sz="4" w:space="0" w:color="auto"/>
            </w:tcBorders>
          </w:tcPr>
          <w:p w14:paraId="70BA898C"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36</w:t>
            </w:r>
          </w:p>
        </w:tc>
        <w:tc>
          <w:tcPr>
            <w:tcW w:w="1040" w:type="dxa"/>
            <w:tcBorders>
              <w:top w:val="single" w:sz="4" w:space="0" w:color="auto"/>
              <w:left w:val="single" w:sz="4" w:space="0" w:color="auto"/>
              <w:bottom w:val="single" w:sz="4" w:space="0" w:color="auto"/>
              <w:right w:val="single" w:sz="4" w:space="0" w:color="auto"/>
            </w:tcBorders>
          </w:tcPr>
          <w:p w14:paraId="3F3BC2E9"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2</w:t>
            </w:r>
          </w:p>
        </w:tc>
      </w:tr>
      <w:tr w:rsidR="00FA1598" w:rsidRPr="00FA1598" w14:paraId="3B15D7CE" w14:textId="77777777" w:rsidTr="00064CD3">
        <w:trPr>
          <w:trHeight w:val="159"/>
          <w:jc w:val="center"/>
        </w:trPr>
        <w:tc>
          <w:tcPr>
            <w:tcW w:w="518" w:type="dxa"/>
            <w:tcBorders>
              <w:top w:val="single" w:sz="4" w:space="0" w:color="auto"/>
              <w:left w:val="single" w:sz="4" w:space="0" w:color="auto"/>
              <w:bottom w:val="single" w:sz="4" w:space="0" w:color="auto"/>
              <w:right w:val="single" w:sz="4" w:space="0" w:color="auto"/>
            </w:tcBorders>
          </w:tcPr>
          <w:p w14:paraId="12F0C128" w14:textId="77777777" w:rsidR="0012780B" w:rsidRPr="00C85D78" w:rsidRDefault="0012780B" w:rsidP="000D20D0">
            <w:pPr>
              <w:pStyle w:val="ListParagraph"/>
              <w:numPr>
                <w:ilvl w:val="0"/>
                <w:numId w:val="126"/>
              </w:numPr>
              <w:tabs>
                <w:tab w:val="num" w:pos="-15"/>
                <w:tab w:val="left" w:pos="419"/>
              </w:tabs>
              <w:spacing w:after="0" w:line="240" w:lineRule="auto"/>
              <w:ind w:left="0" w:hanging="15"/>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392ECD82" w14:textId="77777777" w:rsidR="0012780B" w:rsidRPr="00C85D78" w:rsidRDefault="0012780B" w:rsidP="007650CD">
            <w:pPr>
              <w:spacing w:after="0" w:line="240" w:lineRule="auto"/>
              <w:rPr>
                <w:rFonts w:ascii="GHEA Grapalat" w:eastAsia="Arial Unicode MS" w:hAnsi="GHEA Grapalat" w:cs="Sylfaen"/>
                <w:sz w:val="20"/>
                <w:szCs w:val="20"/>
              </w:rPr>
            </w:pPr>
            <w:r w:rsidRPr="00C85D78">
              <w:rPr>
                <w:rFonts w:ascii="GHEA Grapalat" w:hAnsi="GHEA Grapalat" w:cs="Sylfaen"/>
                <w:sz w:val="20"/>
                <w:szCs w:val="20"/>
              </w:rPr>
              <w:t>Երկրագիտություն՝ օտար լեզվով – 1</w:t>
            </w:r>
          </w:p>
        </w:tc>
        <w:tc>
          <w:tcPr>
            <w:tcW w:w="1134" w:type="dxa"/>
            <w:tcBorders>
              <w:top w:val="single" w:sz="4" w:space="0" w:color="auto"/>
              <w:left w:val="single" w:sz="4" w:space="0" w:color="auto"/>
              <w:bottom w:val="single" w:sz="4" w:space="0" w:color="auto"/>
              <w:right w:val="single" w:sz="4" w:space="0" w:color="auto"/>
            </w:tcBorders>
            <w:vAlign w:val="center"/>
          </w:tcPr>
          <w:p w14:paraId="538ED3FC" w14:textId="77777777" w:rsidR="0012780B" w:rsidRPr="00C85D78" w:rsidRDefault="0012780B"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96749A2" w14:textId="04050967" w:rsidR="0012780B"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rPr>
              <w:t>81</w:t>
            </w:r>
          </w:p>
        </w:tc>
        <w:tc>
          <w:tcPr>
            <w:tcW w:w="1228" w:type="dxa"/>
            <w:tcBorders>
              <w:top w:val="single" w:sz="4" w:space="0" w:color="auto"/>
              <w:left w:val="single" w:sz="4" w:space="0" w:color="auto"/>
              <w:bottom w:val="single" w:sz="4" w:space="0" w:color="auto"/>
              <w:right w:val="single" w:sz="4" w:space="0" w:color="auto"/>
            </w:tcBorders>
            <w:vAlign w:val="center"/>
          </w:tcPr>
          <w:p w14:paraId="7A809295" w14:textId="77777777" w:rsidR="0012780B"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rPr>
              <w:t>54</w:t>
            </w:r>
          </w:p>
        </w:tc>
        <w:tc>
          <w:tcPr>
            <w:tcW w:w="1040" w:type="dxa"/>
            <w:tcBorders>
              <w:top w:val="single" w:sz="4" w:space="0" w:color="auto"/>
              <w:left w:val="single" w:sz="4" w:space="0" w:color="auto"/>
              <w:bottom w:val="single" w:sz="4" w:space="0" w:color="auto"/>
              <w:right w:val="single" w:sz="4" w:space="0" w:color="auto"/>
            </w:tcBorders>
            <w:vAlign w:val="center"/>
          </w:tcPr>
          <w:p w14:paraId="318449F4" w14:textId="77777777" w:rsidR="0012780B"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lang w:val="hy-AM"/>
              </w:rPr>
              <w:t>2</w:t>
            </w:r>
          </w:p>
        </w:tc>
      </w:tr>
      <w:tr w:rsidR="00FA1598" w:rsidRPr="00FA1598" w14:paraId="40CA53CC" w14:textId="77777777" w:rsidTr="00064CD3">
        <w:trPr>
          <w:trHeight w:val="159"/>
          <w:jc w:val="center"/>
        </w:trPr>
        <w:tc>
          <w:tcPr>
            <w:tcW w:w="518" w:type="dxa"/>
            <w:tcBorders>
              <w:top w:val="single" w:sz="4" w:space="0" w:color="auto"/>
              <w:left w:val="single" w:sz="4" w:space="0" w:color="auto"/>
              <w:bottom w:val="single" w:sz="4" w:space="0" w:color="auto"/>
              <w:right w:val="single" w:sz="4" w:space="0" w:color="auto"/>
            </w:tcBorders>
          </w:tcPr>
          <w:p w14:paraId="5004BC39" w14:textId="77777777" w:rsidR="0012780B" w:rsidRPr="00C85D78" w:rsidRDefault="0012780B" w:rsidP="000D20D0">
            <w:pPr>
              <w:pStyle w:val="ListParagraph"/>
              <w:numPr>
                <w:ilvl w:val="0"/>
                <w:numId w:val="126"/>
              </w:numPr>
              <w:tabs>
                <w:tab w:val="num" w:pos="-15"/>
                <w:tab w:val="left" w:pos="419"/>
              </w:tabs>
              <w:spacing w:after="0" w:line="240" w:lineRule="auto"/>
              <w:ind w:left="0" w:hanging="15"/>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60B5ADFF" w14:textId="77777777" w:rsidR="0012780B" w:rsidRPr="00C85D78" w:rsidRDefault="0012780B" w:rsidP="007650CD">
            <w:pPr>
              <w:spacing w:after="0" w:line="240" w:lineRule="auto"/>
              <w:rPr>
                <w:rFonts w:ascii="GHEA Grapalat" w:eastAsia="Arial Unicode MS" w:hAnsi="GHEA Grapalat" w:cs="Sylfaen"/>
                <w:sz w:val="20"/>
                <w:szCs w:val="20"/>
              </w:rPr>
            </w:pPr>
            <w:r w:rsidRPr="00C85D78">
              <w:rPr>
                <w:rFonts w:ascii="GHEA Grapalat" w:hAnsi="GHEA Grapalat" w:cs="Sylfaen"/>
                <w:sz w:val="20"/>
                <w:szCs w:val="20"/>
              </w:rPr>
              <w:t>Երկրագիտություն՝ օտար լեզվով – 2</w:t>
            </w:r>
          </w:p>
        </w:tc>
        <w:tc>
          <w:tcPr>
            <w:tcW w:w="1134" w:type="dxa"/>
            <w:tcBorders>
              <w:top w:val="single" w:sz="4" w:space="0" w:color="auto"/>
              <w:left w:val="single" w:sz="4" w:space="0" w:color="auto"/>
              <w:bottom w:val="single" w:sz="4" w:space="0" w:color="auto"/>
              <w:right w:val="single" w:sz="4" w:space="0" w:color="auto"/>
            </w:tcBorders>
            <w:vAlign w:val="center"/>
          </w:tcPr>
          <w:p w14:paraId="34E100EE" w14:textId="77777777" w:rsidR="0012780B" w:rsidRPr="00C85D78" w:rsidRDefault="0012780B"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6ED7684" w14:textId="5046662B" w:rsidR="0012780B"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rPr>
              <w:t>81</w:t>
            </w:r>
          </w:p>
        </w:tc>
        <w:tc>
          <w:tcPr>
            <w:tcW w:w="1228" w:type="dxa"/>
            <w:tcBorders>
              <w:top w:val="single" w:sz="4" w:space="0" w:color="auto"/>
              <w:left w:val="single" w:sz="4" w:space="0" w:color="auto"/>
              <w:bottom w:val="single" w:sz="4" w:space="0" w:color="auto"/>
              <w:right w:val="single" w:sz="4" w:space="0" w:color="auto"/>
            </w:tcBorders>
            <w:vAlign w:val="center"/>
          </w:tcPr>
          <w:p w14:paraId="4EE86771" w14:textId="77777777" w:rsidR="0012780B"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rPr>
              <w:t>54</w:t>
            </w:r>
          </w:p>
        </w:tc>
        <w:tc>
          <w:tcPr>
            <w:tcW w:w="1040" w:type="dxa"/>
            <w:tcBorders>
              <w:top w:val="single" w:sz="4" w:space="0" w:color="auto"/>
              <w:left w:val="single" w:sz="4" w:space="0" w:color="auto"/>
              <w:bottom w:val="single" w:sz="4" w:space="0" w:color="auto"/>
              <w:right w:val="single" w:sz="4" w:space="0" w:color="auto"/>
            </w:tcBorders>
            <w:vAlign w:val="center"/>
          </w:tcPr>
          <w:p w14:paraId="44D52A73" w14:textId="77777777" w:rsidR="0012780B"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rPr>
              <w:t>2</w:t>
            </w:r>
          </w:p>
        </w:tc>
      </w:tr>
      <w:tr w:rsidR="00FA1598" w:rsidRPr="00FA1598" w14:paraId="4473AC4A" w14:textId="77777777" w:rsidTr="00064CD3">
        <w:trPr>
          <w:trHeight w:val="232"/>
          <w:jc w:val="center"/>
        </w:trPr>
        <w:tc>
          <w:tcPr>
            <w:tcW w:w="518" w:type="dxa"/>
            <w:tcBorders>
              <w:top w:val="single" w:sz="4" w:space="0" w:color="auto"/>
              <w:left w:val="single" w:sz="4" w:space="0" w:color="auto"/>
              <w:bottom w:val="single" w:sz="4" w:space="0" w:color="auto"/>
              <w:right w:val="single" w:sz="4" w:space="0" w:color="auto"/>
            </w:tcBorders>
          </w:tcPr>
          <w:p w14:paraId="2CFD80AB" w14:textId="77777777" w:rsidR="0012780B" w:rsidRPr="00C85D78" w:rsidRDefault="0012780B" w:rsidP="000D20D0">
            <w:pPr>
              <w:pStyle w:val="ListParagraph"/>
              <w:numPr>
                <w:ilvl w:val="0"/>
                <w:numId w:val="126"/>
              </w:numPr>
              <w:tabs>
                <w:tab w:val="num" w:pos="-15"/>
                <w:tab w:val="left" w:pos="419"/>
              </w:tabs>
              <w:spacing w:after="0" w:line="240" w:lineRule="auto"/>
              <w:ind w:left="0" w:hanging="15"/>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143DE582" w14:textId="77777777" w:rsidR="0012780B" w:rsidRPr="00C85D78" w:rsidRDefault="0012780B" w:rsidP="007650CD">
            <w:pPr>
              <w:spacing w:after="0" w:line="240" w:lineRule="auto"/>
              <w:rPr>
                <w:rFonts w:ascii="GHEA Grapalat" w:hAnsi="GHEA Grapalat"/>
                <w:sz w:val="20"/>
                <w:szCs w:val="20"/>
              </w:rPr>
            </w:pPr>
            <w:r w:rsidRPr="00C85D78">
              <w:rPr>
                <w:rFonts w:ascii="GHEA Grapalat" w:hAnsi="GHEA Grapalat" w:cs="Sylfaen"/>
                <w:spacing w:val="-2"/>
                <w:kern w:val="16"/>
                <w:sz w:val="20"/>
                <w:szCs w:val="20"/>
              </w:rPr>
              <w:t>Զբոսաշրջության</w:t>
            </w:r>
            <w:r w:rsidRPr="00C85D78">
              <w:rPr>
                <w:rFonts w:ascii="GHEA Grapalat" w:hAnsi="GHEA Grapalat" w:cs="Sylfaen"/>
                <w:spacing w:val="-2"/>
                <w:kern w:val="16"/>
                <w:sz w:val="20"/>
                <w:szCs w:val="20"/>
                <w:lang w:val="af-ZA"/>
              </w:rPr>
              <w:t xml:space="preserve"> </w:t>
            </w:r>
            <w:r w:rsidRPr="00C85D78">
              <w:rPr>
                <w:rFonts w:ascii="GHEA Grapalat" w:hAnsi="GHEA Grapalat" w:cs="Sylfaen"/>
                <w:spacing w:val="-2"/>
                <w:kern w:val="16"/>
                <w:sz w:val="20"/>
                <w:szCs w:val="20"/>
              </w:rPr>
              <w:t>ոլորտի</w:t>
            </w:r>
            <w:r w:rsidRPr="00C85D78">
              <w:rPr>
                <w:rFonts w:ascii="GHEA Grapalat" w:hAnsi="GHEA Grapalat" w:cs="Sylfaen"/>
                <w:spacing w:val="-2"/>
                <w:kern w:val="16"/>
                <w:sz w:val="20"/>
                <w:szCs w:val="20"/>
                <w:lang w:val="af-ZA"/>
              </w:rPr>
              <w:t xml:space="preserve"> մասնագիտական նյութի եռալեզվյան գործնական թարգմանություն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259A6759" w14:textId="77777777" w:rsidR="0012780B" w:rsidRPr="00C85D78" w:rsidRDefault="0012780B"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F7B80DF" w14:textId="6C57AD30" w:rsidR="0012780B" w:rsidRPr="00C85D78" w:rsidRDefault="0012780B" w:rsidP="007650CD">
            <w:pPr>
              <w:spacing w:after="0" w:line="240" w:lineRule="auto"/>
              <w:jc w:val="center"/>
              <w:rPr>
                <w:rFonts w:ascii="GHEA Grapalat" w:hAnsi="GHEA Grapalat"/>
                <w:sz w:val="20"/>
                <w:szCs w:val="20"/>
                <w:lang w:val="hy-AM"/>
              </w:rPr>
            </w:pPr>
            <w:r w:rsidRPr="00C85D78">
              <w:rPr>
                <w:rFonts w:ascii="GHEA Grapalat" w:hAnsi="GHEA Grapalat"/>
                <w:sz w:val="20"/>
                <w:szCs w:val="20"/>
              </w:rPr>
              <w:t>81</w:t>
            </w:r>
          </w:p>
        </w:tc>
        <w:tc>
          <w:tcPr>
            <w:tcW w:w="1228" w:type="dxa"/>
            <w:tcBorders>
              <w:top w:val="single" w:sz="4" w:space="0" w:color="auto"/>
              <w:left w:val="single" w:sz="4" w:space="0" w:color="auto"/>
              <w:bottom w:val="single" w:sz="4" w:space="0" w:color="auto"/>
              <w:right w:val="single" w:sz="4" w:space="0" w:color="auto"/>
            </w:tcBorders>
            <w:vAlign w:val="center"/>
          </w:tcPr>
          <w:p w14:paraId="300BC60D" w14:textId="77777777" w:rsidR="0012780B"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rPr>
              <w:t>54</w:t>
            </w:r>
          </w:p>
        </w:tc>
        <w:tc>
          <w:tcPr>
            <w:tcW w:w="1040" w:type="dxa"/>
            <w:tcBorders>
              <w:top w:val="single" w:sz="4" w:space="0" w:color="auto"/>
              <w:left w:val="single" w:sz="4" w:space="0" w:color="auto"/>
              <w:bottom w:val="single" w:sz="4" w:space="0" w:color="auto"/>
              <w:right w:val="single" w:sz="4" w:space="0" w:color="auto"/>
            </w:tcBorders>
            <w:vAlign w:val="center"/>
          </w:tcPr>
          <w:p w14:paraId="4EB9AECC" w14:textId="77777777" w:rsidR="0012780B" w:rsidRPr="00C85D78" w:rsidRDefault="0012780B" w:rsidP="007650CD">
            <w:pPr>
              <w:spacing w:after="0" w:line="240" w:lineRule="auto"/>
              <w:jc w:val="center"/>
              <w:rPr>
                <w:rFonts w:ascii="GHEA Grapalat" w:hAnsi="GHEA Grapalat"/>
                <w:sz w:val="20"/>
                <w:szCs w:val="20"/>
                <w:lang w:val="hy-AM"/>
              </w:rPr>
            </w:pPr>
            <w:r w:rsidRPr="00C85D78">
              <w:rPr>
                <w:rFonts w:ascii="GHEA Grapalat" w:hAnsi="GHEA Grapalat"/>
                <w:sz w:val="20"/>
                <w:szCs w:val="20"/>
              </w:rPr>
              <w:t>2</w:t>
            </w:r>
          </w:p>
        </w:tc>
      </w:tr>
      <w:tr w:rsidR="00FA1598" w:rsidRPr="00FA1598" w14:paraId="07F24B36" w14:textId="77777777" w:rsidTr="00064CD3">
        <w:trPr>
          <w:trHeight w:val="144"/>
          <w:jc w:val="center"/>
        </w:trPr>
        <w:tc>
          <w:tcPr>
            <w:tcW w:w="5935" w:type="dxa"/>
            <w:gridSpan w:val="2"/>
            <w:tcBorders>
              <w:top w:val="single" w:sz="4" w:space="0" w:color="auto"/>
              <w:left w:val="single" w:sz="4" w:space="0" w:color="auto"/>
              <w:bottom w:val="single" w:sz="4" w:space="0" w:color="auto"/>
              <w:right w:val="single" w:sz="4" w:space="0" w:color="auto"/>
            </w:tcBorders>
          </w:tcPr>
          <w:p w14:paraId="78713093" w14:textId="77777777" w:rsidR="00AC4A41" w:rsidRPr="00C85D78" w:rsidRDefault="00AC4A41" w:rsidP="007650CD">
            <w:pPr>
              <w:spacing w:after="0" w:line="240" w:lineRule="auto"/>
              <w:jc w:val="right"/>
              <w:rPr>
                <w:rFonts w:ascii="GHEA Grapalat" w:hAnsi="GHEA Grapalat" w:cs="Courier New"/>
                <w:bCs/>
                <w:kern w:val="36"/>
                <w:sz w:val="20"/>
                <w:szCs w:val="20"/>
              </w:rPr>
            </w:pPr>
            <w:r w:rsidRPr="00C85D78">
              <w:rPr>
                <w:rFonts w:ascii="GHEA Grapalat" w:hAnsi="GHEA Grapalat" w:cs="Sylfaen"/>
                <w:b/>
                <w:sz w:val="20"/>
                <w:szCs w:val="20"/>
              </w:rPr>
              <w:t>ԸՆԴԱՄԵՆԸ</w:t>
            </w:r>
          </w:p>
        </w:tc>
        <w:tc>
          <w:tcPr>
            <w:tcW w:w="1134" w:type="dxa"/>
            <w:tcBorders>
              <w:top w:val="single" w:sz="4" w:space="0" w:color="auto"/>
              <w:left w:val="single" w:sz="4" w:space="0" w:color="auto"/>
              <w:bottom w:val="single" w:sz="4" w:space="0" w:color="auto"/>
              <w:right w:val="single" w:sz="4" w:space="0" w:color="auto"/>
            </w:tcBorders>
          </w:tcPr>
          <w:p w14:paraId="29617954" w14:textId="77777777" w:rsidR="00AC4A41" w:rsidRPr="00C85D78" w:rsidRDefault="00AC4A41"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B786429" w14:textId="6314C448" w:rsidR="00AC4A41" w:rsidRPr="00C85D78" w:rsidRDefault="00AC4A41" w:rsidP="007650CD">
            <w:pPr>
              <w:spacing w:after="0" w:line="240" w:lineRule="auto"/>
              <w:jc w:val="center"/>
              <w:rPr>
                <w:rFonts w:ascii="GHEA Grapalat" w:hAnsi="GHEA Grapalat"/>
                <w:b/>
                <w:sz w:val="20"/>
                <w:szCs w:val="20"/>
                <w:lang w:val="hy-AM"/>
              </w:rPr>
            </w:pPr>
            <w:r w:rsidRPr="00C85D78">
              <w:rPr>
                <w:rFonts w:ascii="GHEA Grapalat" w:hAnsi="GHEA Grapalat"/>
                <w:b/>
                <w:sz w:val="20"/>
                <w:szCs w:val="20"/>
                <w:lang w:val="hy-AM"/>
              </w:rPr>
              <w:fldChar w:fldCharType="begin"/>
            </w:r>
            <w:r w:rsidRPr="00C85D78">
              <w:rPr>
                <w:rFonts w:ascii="GHEA Grapalat" w:hAnsi="GHEA Grapalat"/>
                <w:b/>
                <w:sz w:val="20"/>
                <w:szCs w:val="20"/>
                <w:lang w:val="hy-AM"/>
              </w:rPr>
              <w:instrText xml:space="preserve"> =SUM(ABOVE) </w:instrText>
            </w:r>
            <w:r w:rsidRPr="00C85D78">
              <w:rPr>
                <w:rFonts w:ascii="GHEA Grapalat" w:hAnsi="GHEA Grapalat"/>
                <w:b/>
                <w:sz w:val="20"/>
                <w:szCs w:val="20"/>
                <w:lang w:val="hy-AM"/>
              </w:rPr>
              <w:fldChar w:fldCharType="separate"/>
            </w:r>
            <w:r w:rsidRPr="00C85D78">
              <w:rPr>
                <w:rFonts w:ascii="GHEA Grapalat" w:hAnsi="GHEA Grapalat"/>
                <w:b/>
                <w:noProof/>
                <w:sz w:val="20"/>
                <w:szCs w:val="20"/>
                <w:lang w:val="hy-AM"/>
              </w:rPr>
              <w:t>1533</w:t>
            </w:r>
            <w:r w:rsidRPr="00C85D78">
              <w:rPr>
                <w:rFonts w:ascii="GHEA Grapalat" w:hAnsi="GHEA Grapalat"/>
                <w:b/>
                <w:sz w:val="20"/>
                <w:szCs w:val="20"/>
                <w:lang w:val="hy-AM"/>
              </w:rPr>
              <w:fldChar w:fldCharType="end"/>
            </w:r>
          </w:p>
        </w:tc>
        <w:tc>
          <w:tcPr>
            <w:tcW w:w="1228" w:type="dxa"/>
            <w:tcBorders>
              <w:top w:val="single" w:sz="4" w:space="0" w:color="auto"/>
              <w:left w:val="single" w:sz="4" w:space="0" w:color="auto"/>
              <w:bottom w:val="single" w:sz="4" w:space="0" w:color="auto"/>
              <w:right w:val="single" w:sz="4" w:space="0" w:color="auto"/>
            </w:tcBorders>
          </w:tcPr>
          <w:p w14:paraId="74A727CC" w14:textId="22BB6A4C" w:rsidR="00AC4A41" w:rsidRPr="00C85D78" w:rsidRDefault="00AC4A41" w:rsidP="007650CD">
            <w:pPr>
              <w:spacing w:after="0" w:line="240" w:lineRule="auto"/>
              <w:jc w:val="center"/>
              <w:rPr>
                <w:rFonts w:ascii="GHEA Grapalat" w:hAnsi="GHEA Grapalat"/>
                <w:b/>
                <w:sz w:val="20"/>
                <w:szCs w:val="20"/>
              </w:rPr>
            </w:pPr>
            <w:r w:rsidRPr="00C85D78">
              <w:rPr>
                <w:rFonts w:ascii="GHEA Grapalat" w:hAnsi="GHEA Grapalat"/>
                <w:b/>
                <w:sz w:val="20"/>
                <w:szCs w:val="20"/>
              </w:rPr>
              <w:fldChar w:fldCharType="begin"/>
            </w:r>
            <w:r w:rsidRPr="00C85D78">
              <w:rPr>
                <w:rFonts w:ascii="GHEA Grapalat" w:hAnsi="GHEA Grapalat"/>
                <w:b/>
                <w:sz w:val="20"/>
                <w:szCs w:val="20"/>
              </w:rPr>
              <w:instrText xml:space="preserve"> =SUM(ABOVE) </w:instrText>
            </w:r>
            <w:r w:rsidRPr="00C85D78">
              <w:rPr>
                <w:rFonts w:ascii="GHEA Grapalat" w:hAnsi="GHEA Grapalat"/>
                <w:b/>
                <w:sz w:val="20"/>
                <w:szCs w:val="20"/>
              </w:rPr>
              <w:fldChar w:fldCharType="separate"/>
            </w:r>
            <w:r w:rsidRPr="00C85D78">
              <w:rPr>
                <w:rFonts w:ascii="GHEA Grapalat" w:hAnsi="GHEA Grapalat"/>
                <w:b/>
                <w:noProof/>
                <w:sz w:val="20"/>
                <w:szCs w:val="20"/>
              </w:rPr>
              <w:t>1022</w:t>
            </w:r>
            <w:r w:rsidRPr="00C85D78">
              <w:rPr>
                <w:rFonts w:ascii="GHEA Grapalat" w:hAnsi="GHEA Grapalat"/>
                <w:b/>
                <w:sz w:val="20"/>
                <w:szCs w:val="20"/>
              </w:rPr>
              <w:fldChar w:fldCharType="end"/>
            </w:r>
          </w:p>
        </w:tc>
        <w:tc>
          <w:tcPr>
            <w:tcW w:w="1040" w:type="dxa"/>
            <w:tcBorders>
              <w:top w:val="single" w:sz="4" w:space="0" w:color="auto"/>
              <w:left w:val="single" w:sz="4" w:space="0" w:color="auto"/>
              <w:bottom w:val="single" w:sz="4" w:space="0" w:color="auto"/>
              <w:right w:val="single" w:sz="4" w:space="0" w:color="auto"/>
            </w:tcBorders>
          </w:tcPr>
          <w:p w14:paraId="4BAEB212" w14:textId="77777777" w:rsidR="00AC4A41" w:rsidRPr="00C85D78" w:rsidRDefault="00AC4A41" w:rsidP="007650CD">
            <w:pPr>
              <w:spacing w:after="0" w:line="240" w:lineRule="auto"/>
              <w:jc w:val="center"/>
              <w:rPr>
                <w:rFonts w:ascii="GHEA Grapalat" w:hAnsi="GHEA Grapalat"/>
                <w:sz w:val="20"/>
                <w:szCs w:val="20"/>
                <w:lang w:val="hy-AM"/>
              </w:rPr>
            </w:pPr>
          </w:p>
        </w:tc>
      </w:tr>
      <w:tr w:rsidR="00FA1598" w:rsidRPr="00FA1598" w14:paraId="02BD325C" w14:textId="77777777" w:rsidTr="00064CD3">
        <w:trPr>
          <w:trHeight w:val="144"/>
          <w:jc w:val="center"/>
        </w:trPr>
        <w:tc>
          <w:tcPr>
            <w:tcW w:w="5935" w:type="dxa"/>
            <w:gridSpan w:val="2"/>
            <w:tcBorders>
              <w:top w:val="single" w:sz="4" w:space="0" w:color="auto"/>
              <w:left w:val="single" w:sz="4" w:space="0" w:color="auto"/>
              <w:bottom w:val="single" w:sz="4" w:space="0" w:color="auto"/>
              <w:right w:val="single" w:sz="4" w:space="0" w:color="auto"/>
            </w:tcBorders>
          </w:tcPr>
          <w:p w14:paraId="1CFCD9A4" w14:textId="77777777" w:rsidR="00AC4A41" w:rsidRPr="00C85D78" w:rsidRDefault="00AC4A41" w:rsidP="007650CD">
            <w:pPr>
              <w:spacing w:after="0" w:line="240" w:lineRule="auto"/>
              <w:rPr>
                <w:rFonts w:ascii="GHEA Grapalat" w:hAnsi="GHEA Grapalat"/>
                <w:b/>
                <w:sz w:val="20"/>
                <w:szCs w:val="20"/>
              </w:rPr>
            </w:pPr>
            <w:r w:rsidRPr="00C85D78">
              <w:rPr>
                <w:rFonts w:ascii="GHEA Grapalat" w:hAnsi="GHEA Grapalat" w:cs="Sylfaen"/>
                <w:b/>
                <w:sz w:val="20"/>
                <w:szCs w:val="20"/>
              </w:rPr>
              <w:t>ՀԱՏՈՒԿ</w:t>
            </w:r>
            <w:r w:rsidRPr="00C85D78">
              <w:rPr>
                <w:rFonts w:ascii="GHEA Grapalat" w:hAnsi="GHEA Grapalat"/>
                <w:b/>
                <w:sz w:val="20"/>
                <w:szCs w:val="20"/>
              </w:rPr>
              <w:t xml:space="preserve"> </w:t>
            </w:r>
            <w:r w:rsidRPr="00C85D78">
              <w:rPr>
                <w:rFonts w:ascii="GHEA Grapalat" w:hAnsi="GHEA Grapalat" w:cs="Sylfaen"/>
                <w:b/>
                <w:sz w:val="20"/>
                <w:szCs w:val="20"/>
              </w:rPr>
              <w:t>ՄԱՍՆԱԳԻՏԱԿԱՆ</w:t>
            </w:r>
          </w:p>
        </w:tc>
        <w:tc>
          <w:tcPr>
            <w:tcW w:w="1134" w:type="dxa"/>
            <w:tcBorders>
              <w:top w:val="single" w:sz="4" w:space="0" w:color="auto"/>
              <w:left w:val="single" w:sz="4" w:space="0" w:color="auto"/>
              <w:bottom w:val="single" w:sz="4" w:space="0" w:color="auto"/>
              <w:right w:val="single" w:sz="4" w:space="0" w:color="auto"/>
            </w:tcBorders>
          </w:tcPr>
          <w:p w14:paraId="2B362BF1" w14:textId="77777777" w:rsidR="00AC4A41" w:rsidRPr="00C85D78" w:rsidRDefault="00AC4A41"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8407B57" w14:textId="77777777" w:rsidR="00AC4A41" w:rsidRPr="00C85D78" w:rsidRDefault="00AC4A41" w:rsidP="007650CD">
            <w:pPr>
              <w:spacing w:after="0" w:line="240" w:lineRule="auto"/>
              <w:jc w:val="center"/>
              <w:rPr>
                <w:rFonts w:ascii="GHEA Grapalat" w:hAnsi="GHEA Grapalat"/>
                <w:sz w:val="20"/>
                <w:szCs w:val="20"/>
              </w:rPr>
            </w:pPr>
          </w:p>
        </w:tc>
        <w:tc>
          <w:tcPr>
            <w:tcW w:w="1228" w:type="dxa"/>
            <w:tcBorders>
              <w:top w:val="single" w:sz="4" w:space="0" w:color="auto"/>
              <w:left w:val="single" w:sz="4" w:space="0" w:color="auto"/>
              <w:bottom w:val="single" w:sz="4" w:space="0" w:color="auto"/>
              <w:right w:val="single" w:sz="4" w:space="0" w:color="auto"/>
            </w:tcBorders>
          </w:tcPr>
          <w:p w14:paraId="3CC89AB0" w14:textId="77777777" w:rsidR="00AC4A41" w:rsidRPr="00C85D78" w:rsidRDefault="00AC4A41" w:rsidP="007650CD">
            <w:pPr>
              <w:spacing w:after="0" w:line="240" w:lineRule="auto"/>
              <w:jc w:val="center"/>
              <w:rPr>
                <w:rFonts w:ascii="GHEA Grapalat" w:hAnsi="GHEA Grapalat"/>
                <w:sz w:val="20"/>
                <w:szCs w:val="20"/>
              </w:rPr>
            </w:pPr>
          </w:p>
        </w:tc>
        <w:tc>
          <w:tcPr>
            <w:tcW w:w="1040" w:type="dxa"/>
            <w:tcBorders>
              <w:top w:val="single" w:sz="4" w:space="0" w:color="auto"/>
              <w:left w:val="single" w:sz="4" w:space="0" w:color="auto"/>
              <w:bottom w:val="single" w:sz="4" w:space="0" w:color="auto"/>
              <w:right w:val="single" w:sz="4" w:space="0" w:color="auto"/>
            </w:tcBorders>
          </w:tcPr>
          <w:p w14:paraId="76E322DB" w14:textId="77777777" w:rsidR="00AC4A41" w:rsidRPr="00C85D78" w:rsidRDefault="00AC4A41" w:rsidP="007650CD">
            <w:pPr>
              <w:spacing w:after="0" w:line="240" w:lineRule="auto"/>
              <w:jc w:val="center"/>
              <w:rPr>
                <w:rFonts w:ascii="GHEA Grapalat" w:hAnsi="GHEA Grapalat"/>
                <w:sz w:val="20"/>
                <w:szCs w:val="20"/>
              </w:rPr>
            </w:pPr>
          </w:p>
        </w:tc>
      </w:tr>
      <w:tr w:rsidR="00FA1598" w:rsidRPr="00FA1598" w14:paraId="3A16D2F6" w14:textId="77777777" w:rsidTr="00064CD3">
        <w:trPr>
          <w:trHeight w:val="144"/>
          <w:jc w:val="center"/>
        </w:trPr>
        <w:tc>
          <w:tcPr>
            <w:tcW w:w="518" w:type="dxa"/>
            <w:tcBorders>
              <w:top w:val="single" w:sz="4" w:space="0" w:color="auto"/>
              <w:left w:val="single" w:sz="4" w:space="0" w:color="auto"/>
              <w:bottom w:val="single" w:sz="4" w:space="0" w:color="auto"/>
              <w:right w:val="single" w:sz="4" w:space="0" w:color="auto"/>
            </w:tcBorders>
          </w:tcPr>
          <w:p w14:paraId="2F419E35" w14:textId="77777777" w:rsidR="009A0E98" w:rsidRPr="00C85D78" w:rsidRDefault="009A0E98" w:rsidP="000D20D0">
            <w:pPr>
              <w:pStyle w:val="ListParagraph"/>
              <w:numPr>
                <w:ilvl w:val="0"/>
                <w:numId w:val="127"/>
              </w:numPr>
              <w:spacing w:after="0" w:line="240" w:lineRule="auto"/>
              <w:ind w:left="0" w:firstLine="0"/>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035F263C" w14:textId="77777777" w:rsidR="009A0E98" w:rsidRPr="00C85D78" w:rsidRDefault="009A0E98" w:rsidP="007650CD">
            <w:pPr>
              <w:spacing w:after="0" w:line="240" w:lineRule="auto"/>
              <w:jc w:val="both"/>
              <w:rPr>
                <w:rFonts w:ascii="GHEA Grapalat" w:hAnsi="GHEA Grapalat"/>
                <w:sz w:val="20"/>
                <w:szCs w:val="20"/>
              </w:rPr>
            </w:pPr>
            <w:r w:rsidRPr="00C85D78">
              <w:rPr>
                <w:rFonts w:ascii="GHEA Grapalat" w:hAnsi="GHEA Grapalat" w:cs="Sylfaen"/>
                <w:sz w:val="20"/>
                <w:szCs w:val="20"/>
              </w:rPr>
              <w:t>Զբոսաշրջության և զբոսաշրջային ծառայությունների ճանաչողություն</w:t>
            </w:r>
          </w:p>
        </w:tc>
        <w:tc>
          <w:tcPr>
            <w:tcW w:w="1134" w:type="dxa"/>
            <w:tcBorders>
              <w:top w:val="single" w:sz="4" w:space="0" w:color="auto"/>
              <w:left w:val="single" w:sz="4" w:space="0" w:color="auto"/>
              <w:bottom w:val="single" w:sz="4" w:space="0" w:color="auto"/>
              <w:right w:val="single" w:sz="4" w:space="0" w:color="auto"/>
            </w:tcBorders>
          </w:tcPr>
          <w:p w14:paraId="744A8125" w14:textId="77777777" w:rsidR="009A0E98" w:rsidRPr="00C85D78" w:rsidRDefault="009A0E98"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9494EDE" w14:textId="3EFE0A6C" w:rsidR="009A0E98"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lang w:val="ru-RU"/>
              </w:rPr>
              <w:t>54</w:t>
            </w:r>
          </w:p>
        </w:tc>
        <w:tc>
          <w:tcPr>
            <w:tcW w:w="1228" w:type="dxa"/>
            <w:tcBorders>
              <w:top w:val="single" w:sz="4" w:space="0" w:color="auto"/>
              <w:left w:val="single" w:sz="4" w:space="0" w:color="auto"/>
              <w:bottom w:val="single" w:sz="4" w:space="0" w:color="auto"/>
              <w:right w:val="single" w:sz="4" w:space="0" w:color="auto"/>
            </w:tcBorders>
          </w:tcPr>
          <w:p w14:paraId="3C63802D"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36</w:t>
            </w:r>
          </w:p>
        </w:tc>
        <w:tc>
          <w:tcPr>
            <w:tcW w:w="1040" w:type="dxa"/>
            <w:tcBorders>
              <w:top w:val="single" w:sz="4" w:space="0" w:color="auto"/>
              <w:left w:val="single" w:sz="4" w:space="0" w:color="auto"/>
              <w:bottom w:val="single" w:sz="4" w:space="0" w:color="auto"/>
              <w:right w:val="single" w:sz="4" w:space="0" w:color="auto"/>
            </w:tcBorders>
          </w:tcPr>
          <w:p w14:paraId="50391CE8"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lang w:val="hy-AM"/>
              </w:rPr>
              <w:t>1</w:t>
            </w:r>
          </w:p>
        </w:tc>
      </w:tr>
      <w:tr w:rsidR="00FA1598" w:rsidRPr="00FA1598" w14:paraId="2DFD6825" w14:textId="77777777" w:rsidTr="00064CD3">
        <w:trPr>
          <w:trHeight w:val="144"/>
          <w:jc w:val="center"/>
        </w:trPr>
        <w:tc>
          <w:tcPr>
            <w:tcW w:w="518" w:type="dxa"/>
            <w:tcBorders>
              <w:top w:val="single" w:sz="4" w:space="0" w:color="auto"/>
              <w:left w:val="single" w:sz="4" w:space="0" w:color="auto"/>
              <w:bottom w:val="single" w:sz="4" w:space="0" w:color="auto"/>
              <w:right w:val="single" w:sz="4" w:space="0" w:color="auto"/>
            </w:tcBorders>
          </w:tcPr>
          <w:p w14:paraId="18A809AD" w14:textId="77777777" w:rsidR="009A0E98" w:rsidRPr="00C85D78" w:rsidRDefault="009A0E98" w:rsidP="000D20D0">
            <w:pPr>
              <w:pStyle w:val="ListParagraph"/>
              <w:numPr>
                <w:ilvl w:val="0"/>
                <w:numId w:val="127"/>
              </w:numPr>
              <w:spacing w:after="0" w:line="240" w:lineRule="auto"/>
              <w:ind w:left="0" w:firstLine="0"/>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0187F151" w14:textId="77777777" w:rsidR="009A0E98" w:rsidRPr="00C85D78" w:rsidRDefault="009A0E98" w:rsidP="007650CD">
            <w:pPr>
              <w:spacing w:after="0" w:line="240" w:lineRule="auto"/>
              <w:jc w:val="both"/>
              <w:rPr>
                <w:rFonts w:ascii="GHEA Grapalat" w:hAnsi="GHEA Grapalat" w:cs="Sylfaen"/>
                <w:sz w:val="20"/>
                <w:szCs w:val="20"/>
              </w:rPr>
            </w:pPr>
            <w:r w:rsidRPr="00C85D78">
              <w:rPr>
                <w:rFonts w:ascii="GHEA Grapalat" w:hAnsi="GHEA Grapalat" w:cs="Sylfaen"/>
                <w:sz w:val="20"/>
                <w:szCs w:val="20"/>
              </w:rPr>
              <w:t>Զբոսաշրջային ռեսուրսներ</w:t>
            </w:r>
          </w:p>
        </w:tc>
        <w:tc>
          <w:tcPr>
            <w:tcW w:w="1134" w:type="dxa"/>
            <w:tcBorders>
              <w:top w:val="single" w:sz="4" w:space="0" w:color="auto"/>
              <w:left w:val="single" w:sz="4" w:space="0" w:color="auto"/>
              <w:bottom w:val="single" w:sz="4" w:space="0" w:color="auto"/>
              <w:right w:val="single" w:sz="4" w:space="0" w:color="auto"/>
            </w:tcBorders>
          </w:tcPr>
          <w:p w14:paraId="57415E22" w14:textId="77777777" w:rsidR="009A0E98" w:rsidRPr="00C85D78" w:rsidRDefault="009A0E98"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1C5108E" w14:textId="584F2CAC" w:rsidR="009A0E98"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lang w:val="hy-AM"/>
              </w:rPr>
              <w:t>162</w:t>
            </w:r>
          </w:p>
        </w:tc>
        <w:tc>
          <w:tcPr>
            <w:tcW w:w="1228" w:type="dxa"/>
            <w:tcBorders>
              <w:top w:val="single" w:sz="4" w:space="0" w:color="auto"/>
              <w:left w:val="single" w:sz="4" w:space="0" w:color="auto"/>
              <w:bottom w:val="single" w:sz="4" w:space="0" w:color="auto"/>
              <w:right w:val="single" w:sz="4" w:space="0" w:color="auto"/>
            </w:tcBorders>
          </w:tcPr>
          <w:p w14:paraId="0018BA22"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108</w:t>
            </w:r>
          </w:p>
        </w:tc>
        <w:tc>
          <w:tcPr>
            <w:tcW w:w="1040" w:type="dxa"/>
            <w:tcBorders>
              <w:top w:val="single" w:sz="4" w:space="0" w:color="auto"/>
              <w:left w:val="single" w:sz="4" w:space="0" w:color="auto"/>
              <w:bottom w:val="single" w:sz="4" w:space="0" w:color="auto"/>
              <w:right w:val="single" w:sz="4" w:space="0" w:color="auto"/>
            </w:tcBorders>
          </w:tcPr>
          <w:p w14:paraId="4FA953B7" w14:textId="77777777" w:rsidR="009A0E98" w:rsidRPr="00C85D78" w:rsidRDefault="009A0E98" w:rsidP="007650CD">
            <w:pPr>
              <w:spacing w:after="0" w:line="240" w:lineRule="auto"/>
              <w:jc w:val="center"/>
              <w:rPr>
                <w:rFonts w:ascii="GHEA Grapalat" w:hAnsi="GHEA Grapalat"/>
                <w:sz w:val="20"/>
                <w:szCs w:val="20"/>
                <w:lang w:val="hy-AM"/>
              </w:rPr>
            </w:pPr>
            <w:r w:rsidRPr="00C85D78">
              <w:rPr>
                <w:rFonts w:ascii="GHEA Grapalat" w:hAnsi="GHEA Grapalat"/>
                <w:sz w:val="20"/>
                <w:szCs w:val="20"/>
                <w:lang w:val="hy-AM"/>
              </w:rPr>
              <w:t>1</w:t>
            </w:r>
          </w:p>
        </w:tc>
      </w:tr>
      <w:tr w:rsidR="00FA1598" w:rsidRPr="00FA1598" w14:paraId="22F8E464" w14:textId="77777777" w:rsidTr="00064CD3">
        <w:trPr>
          <w:trHeight w:val="144"/>
          <w:jc w:val="center"/>
        </w:trPr>
        <w:tc>
          <w:tcPr>
            <w:tcW w:w="518" w:type="dxa"/>
            <w:tcBorders>
              <w:top w:val="single" w:sz="4" w:space="0" w:color="auto"/>
              <w:left w:val="single" w:sz="4" w:space="0" w:color="auto"/>
              <w:bottom w:val="single" w:sz="4" w:space="0" w:color="auto"/>
              <w:right w:val="single" w:sz="4" w:space="0" w:color="auto"/>
            </w:tcBorders>
          </w:tcPr>
          <w:p w14:paraId="6D912616" w14:textId="77777777" w:rsidR="009A0E98" w:rsidRPr="00C85D78" w:rsidRDefault="009A0E98" w:rsidP="000D20D0">
            <w:pPr>
              <w:pStyle w:val="ListParagraph"/>
              <w:numPr>
                <w:ilvl w:val="0"/>
                <w:numId w:val="127"/>
              </w:numPr>
              <w:spacing w:after="0" w:line="240" w:lineRule="auto"/>
              <w:ind w:left="0" w:firstLine="0"/>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746F013E" w14:textId="16A05B23" w:rsidR="009A0E98" w:rsidRPr="00C85D78" w:rsidRDefault="009A0E98" w:rsidP="007650CD">
            <w:pPr>
              <w:spacing w:after="0" w:line="240" w:lineRule="auto"/>
              <w:jc w:val="both"/>
              <w:rPr>
                <w:rFonts w:ascii="GHEA Grapalat" w:hAnsi="GHEA Grapalat"/>
                <w:sz w:val="20"/>
                <w:szCs w:val="20"/>
              </w:rPr>
            </w:pPr>
            <w:r w:rsidRPr="00C85D78">
              <w:rPr>
                <w:rFonts w:ascii="GHEA Grapalat" w:hAnsi="GHEA Grapalat" w:cs="Courier New"/>
                <w:bCs/>
                <w:kern w:val="36"/>
                <w:sz w:val="20"/>
                <w:szCs w:val="20"/>
              </w:rPr>
              <w:t>Հասարակական սննդի կազմակերպման ծառայություններ</w:t>
            </w:r>
          </w:p>
        </w:tc>
        <w:tc>
          <w:tcPr>
            <w:tcW w:w="1134" w:type="dxa"/>
            <w:tcBorders>
              <w:top w:val="single" w:sz="4" w:space="0" w:color="auto"/>
              <w:left w:val="single" w:sz="4" w:space="0" w:color="auto"/>
              <w:bottom w:val="single" w:sz="4" w:space="0" w:color="auto"/>
              <w:right w:val="single" w:sz="4" w:space="0" w:color="auto"/>
            </w:tcBorders>
          </w:tcPr>
          <w:p w14:paraId="618F8D0D" w14:textId="77777777" w:rsidR="009A0E98" w:rsidRPr="00C85D78" w:rsidRDefault="009A0E98"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B230A5B" w14:textId="77777777" w:rsidR="009A0E98" w:rsidRPr="00C85D78" w:rsidRDefault="009A0E98" w:rsidP="007650CD">
            <w:pPr>
              <w:spacing w:after="0" w:line="240" w:lineRule="auto"/>
              <w:jc w:val="center"/>
              <w:rPr>
                <w:rFonts w:ascii="GHEA Grapalat" w:hAnsi="GHEA Grapalat"/>
                <w:sz w:val="20"/>
                <w:szCs w:val="20"/>
                <w:lang w:val="hy-AM"/>
              </w:rPr>
            </w:pPr>
            <w:r w:rsidRPr="00C85D78">
              <w:rPr>
                <w:rFonts w:ascii="GHEA Grapalat" w:hAnsi="GHEA Grapalat"/>
                <w:sz w:val="20"/>
                <w:szCs w:val="20"/>
                <w:lang w:val="hy-AM"/>
              </w:rPr>
              <w:t>54</w:t>
            </w:r>
          </w:p>
        </w:tc>
        <w:tc>
          <w:tcPr>
            <w:tcW w:w="1228" w:type="dxa"/>
            <w:tcBorders>
              <w:top w:val="single" w:sz="4" w:space="0" w:color="auto"/>
              <w:left w:val="single" w:sz="4" w:space="0" w:color="auto"/>
              <w:bottom w:val="single" w:sz="4" w:space="0" w:color="auto"/>
              <w:right w:val="single" w:sz="4" w:space="0" w:color="auto"/>
            </w:tcBorders>
          </w:tcPr>
          <w:p w14:paraId="6A512EB5"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36</w:t>
            </w:r>
          </w:p>
        </w:tc>
        <w:tc>
          <w:tcPr>
            <w:tcW w:w="1040" w:type="dxa"/>
            <w:tcBorders>
              <w:top w:val="single" w:sz="4" w:space="0" w:color="auto"/>
              <w:left w:val="single" w:sz="4" w:space="0" w:color="auto"/>
              <w:bottom w:val="single" w:sz="4" w:space="0" w:color="auto"/>
              <w:right w:val="single" w:sz="4" w:space="0" w:color="auto"/>
            </w:tcBorders>
          </w:tcPr>
          <w:p w14:paraId="4779B3F0" w14:textId="2ABD56E2" w:rsidR="009A0E98" w:rsidRPr="00C85D78" w:rsidRDefault="009A0E98" w:rsidP="007650CD">
            <w:pPr>
              <w:spacing w:after="0" w:line="240" w:lineRule="auto"/>
              <w:jc w:val="center"/>
              <w:rPr>
                <w:rFonts w:ascii="GHEA Grapalat" w:hAnsi="GHEA Grapalat"/>
                <w:sz w:val="20"/>
                <w:szCs w:val="20"/>
                <w:lang w:val="hy-AM"/>
              </w:rPr>
            </w:pPr>
            <w:r w:rsidRPr="00C85D78">
              <w:rPr>
                <w:rFonts w:ascii="GHEA Grapalat" w:hAnsi="GHEA Grapalat"/>
                <w:sz w:val="20"/>
                <w:szCs w:val="20"/>
              </w:rPr>
              <w:t>2</w:t>
            </w:r>
          </w:p>
        </w:tc>
      </w:tr>
      <w:tr w:rsidR="00FA1598" w:rsidRPr="00FA1598" w14:paraId="069E834C" w14:textId="77777777" w:rsidTr="00064CD3">
        <w:trPr>
          <w:trHeight w:val="144"/>
          <w:jc w:val="center"/>
        </w:trPr>
        <w:tc>
          <w:tcPr>
            <w:tcW w:w="518" w:type="dxa"/>
            <w:tcBorders>
              <w:top w:val="single" w:sz="4" w:space="0" w:color="auto"/>
              <w:left w:val="single" w:sz="4" w:space="0" w:color="auto"/>
              <w:bottom w:val="single" w:sz="4" w:space="0" w:color="auto"/>
              <w:right w:val="single" w:sz="4" w:space="0" w:color="auto"/>
            </w:tcBorders>
          </w:tcPr>
          <w:p w14:paraId="415EA0E0" w14:textId="77777777" w:rsidR="009A0E98" w:rsidRPr="00C85D78" w:rsidRDefault="009A0E98" w:rsidP="000D20D0">
            <w:pPr>
              <w:pStyle w:val="ListParagraph"/>
              <w:numPr>
                <w:ilvl w:val="0"/>
                <w:numId w:val="127"/>
              </w:numPr>
              <w:spacing w:after="0" w:line="240" w:lineRule="auto"/>
              <w:ind w:left="0" w:firstLine="0"/>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664E9554" w14:textId="23392852" w:rsidR="009A0E98" w:rsidRPr="00C85D78" w:rsidRDefault="00531F13" w:rsidP="007650CD">
            <w:pPr>
              <w:spacing w:after="0" w:line="240" w:lineRule="auto"/>
              <w:jc w:val="both"/>
              <w:rPr>
                <w:rFonts w:ascii="GHEA Grapalat" w:hAnsi="GHEA Grapalat"/>
                <w:sz w:val="20"/>
                <w:szCs w:val="20"/>
              </w:rPr>
            </w:pPr>
            <w:r w:rsidRPr="00C85D78">
              <w:rPr>
                <w:rFonts w:ascii="GHEA Grapalat" w:hAnsi="GHEA Grapalat" w:cs="Courier New"/>
                <w:bCs/>
                <w:kern w:val="36"/>
                <w:sz w:val="20"/>
                <w:szCs w:val="20"/>
              </w:rPr>
              <w:t>Հյուրանոցային ծառայությունները զբոսաշրջության ոլորտում</w:t>
            </w:r>
          </w:p>
        </w:tc>
        <w:tc>
          <w:tcPr>
            <w:tcW w:w="1134" w:type="dxa"/>
            <w:tcBorders>
              <w:top w:val="single" w:sz="4" w:space="0" w:color="auto"/>
              <w:left w:val="single" w:sz="4" w:space="0" w:color="auto"/>
              <w:bottom w:val="single" w:sz="4" w:space="0" w:color="auto"/>
              <w:right w:val="single" w:sz="4" w:space="0" w:color="auto"/>
            </w:tcBorders>
          </w:tcPr>
          <w:p w14:paraId="6FC39D31" w14:textId="77777777" w:rsidR="009A0E98" w:rsidRPr="00C85D78" w:rsidRDefault="009A0E98"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E724D4C" w14:textId="419BB5DD" w:rsidR="009A0E98" w:rsidRPr="00C85D78" w:rsidRDefault="0012780B" w:rsidP="007650CD">
            <w:pPr>
              <w:spacing w:after="0" w:line="240" w:lineRule="auto"/>
              <w:jc w:val="center"/>
              <w:rPr>
                <w:rFonts w:ascii="GHEA Grapalat" w:hAnsi="GHEA Grapalat"/>
                <w:sz w:val="20"/>
                <w:szCs w:val="20"/>
                <w:lang w:val="hy-AM"/>
              </w:rPr>
            </w:pPr>
            <w:r w:rsidRPr="00C85D78">
              <w:rPr>
                <w:rFonts w:ascii="GHEA Grapalat" w:hAnsi="GHEA Grapalat"/>
                <w:sz w:val="20"/>
                <w:szCs w:val="20"/>
              </w:rPr>
              <w:t>54</w:t>
            </w:r>
          </w:p>
        </w:tc>
        <w:tc>
          <w:tcPr>
            <w:tcW w:w="1228" w:type="dxa"/>
            <w:tcBorders>
              <w:top w:val="single" w:sz="4" w:space="0" w:color="auto"/>
              <w:left w:val="single" w:sz="4" w:space="0" w:color="auto"/>
              <w:bottom w:val="single" w:sz="4" w:space="0" w:color="auto"/>
              <w:right w:val="single" w:sz="4" w:space="0" w:color="auto"/>
            </w:tcBorders>
          </w:tcPr>
          <w:p w14:paraId="420C370C"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36</w:t>
            </w:r>
          </w:p>
        </w:tc>
        <w:tc>
          <w:tcPr>
            <w:tcW w:w="1040" w:type="dxa"/>
            <w:tcBorders>
              <w:top w:val="single" w:sz="4" w:space="0" w:color="auto"/>
              <w:left w:val="single" w:sz="4" w:space="0" w:color="auto"/>
              <w:bottom w:val="single" w:sz="4" w:space="0" w:color="auto"/>
              <w:right w:val="single" w:sz="4" w:space="0" w:color="auto"/>
            </w:tcBorders>
          </w:tcPr>
          <w:p w14:paraId="69A8AA6A" w14:textId="685AD42C" w:rsidR="009A0E98" w:rsidRPr="00C85D78" w:rsidRDefault="009A0E98" w:rsidP="007650CD">
            <w:pPr>
              <w:spacing w:after="0" w:line="240" w:lineRule="auto"/>
              <w:jc w:val="center"/>
              <w:rPr>
                <w:rFonts w:ascii="GHEA Grapalat" w:hAnsi="GHEA Grapalat"/>
                <w:sz w:val="20"/>
                <w:szCs w:val="20"/>
                <w:lang w:val="hy-AM"/>
              </w:rPr>
            </w:pPr>
            <w:r w:rsidRPr="00C85D78">
              <w:rPr>
                <w:rFonts w:ascii="GHEA Grapalat" w:hAnsi="GHEA Grapalat"/>
                <w:sz w:val="20"/>
                <w:szCs w:val="20"/>
              </w:rPr>
              <w:t>2</w:t>
            </w:r>
          </w:p>
        </w:tc>
      </w:tr>
      <w:tr w:rsidR="00FA1598" w:rsidRPr="00FA1598" w14:paraId="0A57A0EE" w14:textId="77777777" w:rsidTr="00064CD3">
        <w:trPr>
          <w:trHeight w:val="144"/>
          <w:jc w:val="center"/>
        </w:trPr>
        <w:tc>
          <w:tcPr>
            <w:tcW w:w="518" w:type="dxa"/>
            <w:tcBorders>
              <w:top w:val="single" w:sz="4" w:space="0" w:color="auto"/>
              <w:left w:val="single" w:sz="4" w:space="0" w:color="auto"/>
              <w:bottom w:val="single" w:sz="4" w:space="0" w:color="auto"/>
              <w:right w:val="single" w:sz="4" w:space="0" w:color="auto"/>
            </w:tcBorders>
          </w:tcPr>
          <w:p w14:paraId="0A1FA579" w14:textId="77777777" w:rsidR="009A0E98" w:rsidRPr="00C85D78" w:rsidRDefault="009A0E98" w:rsidP="000D20D0">
            <w:pPr>
              <w:pStyle w:val="ListParagraph"/>
              <w:numPr>
                <w:ilvl w:val="0"/>
                <w:numId w:val="127"/>
              </w:numPr>
              <w:spacing w:after="0" w:line="240" w:lineRule="auto"/>
              <w:ind w:left="0" w:firstLine="0"/>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7B1BC289" w14:textId="77777777" w:rsidR="009A0E98" w:rsidRPr="00C85D78" w:rsidRDefault="009A0E98" w:rsidP="007650CD">
            <w:pPr>
              <w:spacing w:after="0" w:line="240" w:lineRule="auto"/>
              <w:jc w:val="both"/>
              <w:rPr>
                <w:rFonts w:ascii="GHEA Grapalat" w:hAnsi="GHEA Grapalat"/>
                <w:sz w:val="20"/>
                <w:szCs w:val="20"/>
              </w:rPr>
            </w:pPr>
            <w:r w:rsidRPr="00C85D78">
              <w:rPr>
                <w:rFonts w:ascii="GHEA Grapalat" w:hAnsi="GHEA Grapalat"/>
                <w:sz w:val="20"/>
                <w:szCs w:val="20"/>
              </w:rPr>
              <w:t>Փոխադրման ծառայությունները զբոսաշրջության մեջ</w:t>
            </w:r>
          </w:p>
        </w:tc>
        <w:tc>
          <w:tcPr>
            <w:tcW w:w="1134" w:type="dxa"/>
            <w:tcBorders>
              <w:top w:val="single" w:sz="4" w:space="0" w:color="auto"/>
              <w:left w:val="single" w:sz="4" w:space="0" w:color="auto"/>
              <w:bottom w:val="single" w:sz="4" w:space="0" w:color="auto"/>
              <w:right w:val="single" w:sz="4" w:space="0" w:color="auto"/>
            </w:tcBorders>
          </w:tcPr>
          <w:p w14:paraId="7302E8B8" w14:textId="77777777" w:rsidR="009A0E98" w:rsidRPr="00C85D78" w:rsidRDefault="009A0E98"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1A6CADC"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lang w:val="hy-AM"/>
              </w:rPr>
              <w:t>54</w:t>
            </w:r>
          </w:p>
        </w:tc>
        <w:tc>
          <w:tcPr>
            <w:tcW w:w="1228" w:type="dxa"/>
            <w:tcBorders>
              <w:top w:val="single" w:sz="4" w:space="0" w:color="auto"/>
              <w:left w:val="single" w:sz="4" w:space="0" w:color="auto"/>
              <w:bottom w:val="single" w:sz="4" w:space="0" w:color="auto"/>
              <w:right w:val="single" w:sz="4" w:space="0" w:color="auto"/>
            </w:tcBorders>
          </w:tcPr>
          <w:p w14:paraId="06C1490B"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36</w:t>
            </w:r>
          </w:p>
        </w:tc>
        <w:tc>
          <w:tcPr>
            <w:tcW w:w="1040" w:type="dxa"/>
            <w:tcBorders>
              <w:top w:val="single" w:sz="4" w:space="0" w:color="auto"/>
              <w:left w:val="single" w:sz="4" w:space="0" w:color="auto"/>
              <w:bottom w:val="single" w:sz="4" w:space="0" w:color="auto"/>
              <w:right w:val="single" w:sz="4" w:space="0" w:color="auto"/>
            </w:tcBorders>
          </w:tcPr>
          <w:p w14:paraId="401BECC9" w14:textId="02BC38F1" w:rsidR="009A0E98" w:rsidRPr="00C85D78" w:rsidRDefault="009A0E98" w:rsidP="007650CD">
            <w:pPr>
              <w:spacing w:after="0" w:line="240" w:lineRule="auto"/>
              <w:jc w:val="center"/>
              <w:rPr>
                <w:rFonts w:ascii="GHEA Grapalat" w:hAnsi="GHEA Grapalat"/>
                <w:sz w:val="20"/>
                <w:szCs w:val="20"/>
                <w:lang w:val="hy-AM"/>
              </w:rPr>
            </w:pPr>
            <w:r w:rsidRPr="00C85D78">
              <w:rPr>
                <w:rFonts w:ascii="GHEA Grapalat" w:hAnsi="GHEA Grapalat"/>
                <w:sz w:val="20"/>
                <w:szCs w:val="20"/>
              </w:rPr>
              <w:t>2</w:t>
            </w:r>
          </w:p>
        </w:tc>
      </w:tr>
      <w:tr w:rsidR="00FA1598" w:rsidRPr="00FA1598" w14:paraId="731AB234" w14:textId="77777777" w:rsidTr="00064CD3">
        <w:trPr>
          <w:trHeight w:val="144"/>
          <w:jc w:val="center"/>
        </w:trPr>
        <w:tc>
          <w:tcPr>
            <w:tcW w:w="518" w:type="dxa"/>
            <w:tcBorders>
              <w:top w:val="single" w:sz="4" w:space="0" w:color="auto"/>
              <w:left w:val="single" w:sz="4" w:space="0" w:color="auto"/>
              <w:bottom w:val="single" w:sz="4" w:space="0" w:color="auto"/>
              <w:right w:val="single" w:sz="4" w:space="0" w:color="auto"/>
            </w:tcBorders>
          </w:tcPr>
          <w:p w14:paraId="5EC58FFE" w14:textId="77777777" w:rsidR="009A0E98" w:rsidRPr="00C85D78" w:rsidRDefault="009A0E98" w:rsidP="000D20D0">
            <w:pPr>
              <w:pStyle w:val="ListParagraph"/>
              <w:numPr>
                <w:ilvl w:val="0"/>
                <w:numId w:val="127"/>
              </w:numPr>
              <w:spacing w:after="0" w:line="240" w:lineRule="auto"/>
              <w:ind w:left="0" w:firstLine="0"/>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5C31F2B1" w14:textId="77777777" w:rsidR="009A0E98" w:rsidRPr="00C85D78" w:rsidRDefault="009A0E98" w:rsidP="007650CD">
            <w:pPr>
              <w:spacing w:after="0" w:line="240" w:lineRule="auto"/>
              <w:jc w:val="both"/>
              <w:rPr>
                <w:rFonts w:ascii="GHEA Grapalat" w:hAnsi="GHEA Grapalat"/>
                <w:sz w:val="20"/>
                <w:szCs w:val="20"/>
              </w:rPr>
            </w:pPr>
            <w:r w:rsidRPr="00C85D78">
              <w:rPr>
                <w:rFonts w:ascii="GHEA Grapalat" w:hAnsi="GHEA Grapalat"/>
                <w:sz w:val="20"/>
                <w:szCs w:val="20"/>
              </w:rPr>
              <w:t>Զբոսաշրջության ոլորտի միջազգային կարգավորումները</w:t>
            </w:r>
          </w:p>
        </w:tc>
        <w:tc>
          <w:tcPr>
            <w:tcW w:w="1134" w:type="dxa"/>
            <w:tcBorders>
              <w:top w:val="single" w:sz="4" w:space="0" w:color="auto"/>
              <w:left w:val="single" w:sz="4" w:space="0" w:color="auto"/>
              <w:bottom w:val="single" w:sz="4" w:space="0" w:color="auto"/>
              <w:right w:val="single" w:sz="4" w:space="0" w:color="auto"/>
            </w:tcBorders>
          </w:tcPr>
          <w:p w14:paraId="03384DF7" w14:textId="77777777" w:rsidR="009A0E98" w:rsidRPr="00C85D78" w:rsidRDefault="009A0E98"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213B228" w14:textId="70DF465E" w:rsidR="009A0E98" w:rsidRPr="00C85D78" w:rsidRDefault="0012780B" w:rsidP="007650CD">
            <w:pPr>
              <w:spacing w:after="0" w:line="240" w:lineRule="auto"/>
              <w:jc w:val="center"/>
              <w:rPr>
                <w:rFonts w:ascii="GHEA Grapalat" w:hAnsi="GHEA Grapalat"/>
                <w:sz w:val="20"/>
                <w:szCs w:val="20"/>
              </w:rPr>
            </w:pPr>
            <w:r w:rsidRPr="00C85D78">
              <w:rPr>
                <w:rFonts w:ascii="GHEA Grapalat" w:hAnsi="GHEA Grapalat"/>
                <w:sz w:val="20"/>
                <w:szCs w:val="20"/>
                <w:lang w:val="hy-AM"/>
              </w:rPr>
              <w:t>72</w:t>
            </w:r>
          </w:p>
        </w:tc>
        <w:tc>
          <w:tcPr>
            <w:tcW w:w="1228" w:type="dxa"/>
            <w:tcBorders>
              <w:top w:val="single" w:sz="4" w:space="0" w:color="auto"/>
              <w:left w:val="single" w:sz="4" w:space="0" w:color="auto"/>
              <w:bottom w:val="single" w:sz="4" w:space="0" w:color="auto"/>
              <w:right w:val="single" w:sz="4" w:space="0" w:color="auto"/>
            </w:tcBorders>
          </w:tcPr>
          <w:p w14:paraId="68A66F90"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48</w:t>
            </w:r>
          </w:p>
        </w:tc>
        <w:tc>
          <w:tcPr>
            <w:tcW w:w="1040" w:type="dxa"/>
            <w:tcBorders>
              <w:top w:val="single" w:sz="4" w:space="0" w:color="auto"/>
              <w:left w:val="single" w:sz="4" w:space="0" w:color="auto"/>
              <w:bottom w:val="single" w:sz="4" w:space="0" w:color="auto"/>
              <w:right w:val="single" w:sz="4" w:space="0" w:color="auto"/>
            </w:tcBorders>
          </w:tcPr>
          <w:p w14:paraId="5412DFA5" w14:textId="77777777" w:rsidR="009A0E98" w:rsidRPr="00C85D78" w:rsidRDefault="009A0E98" w:rsidP="007650CD">
            <w:pPr>
              <w:spacing w:after="0" w:line="240" w:lineRule="auto"/>
              <w:jc w:val="center"/>
              <w:rPr>
                <w:rFonts w:ascii="GHEA Grapalat" w:hAnsi="GHEA Grapalat"/>
                <w:sz w:val="20"/>
                <w:szCs w:val="20"/>
                <w:lang w:val="hy-AM"/>
              </w:rPr>
            </w:pPr>
            <w:r w:rsidRPr="00C85D78">
              <w:rPr>
                <w:rFonts w:ascii="GHEA Grapalat" w:hAnsi="GHEA Grapalat"/>
                <w:sz w:val="20"/>
                <w:szCs w:val="20"/>
                <w:lang w:val="hy-AM"/>
              </w:rPr>
              <w:t>2</w:t>
            </w:r>
          </w:p>
        </w:tc>
      </w:tr>
      <w:tr w:rsidR="00FA1598" w:rsidRPr="00FA1598" w14:paraId="3C0F7DAB" w14:textId="77777777" w:rsidTr="00064CD3">
        <w:trPr>
          <w:trHeight w:val="144"/>
          <w:jc w:val="center"/>
        </w:trPr>
        <w:tc>
          <w:tcPr>
            <w:tcW w:w="518" w:type="dxa"/>
            <w:tcBorders>
              <w:top w:val="single" w:sz="4" w:space="0" w:color="auto"/>
              <w:left w:val="single" w:sz="4" w:space="0" w:color="auto"/>
              <w:bottom w:val="single" w:sz="4" w:space="0" w:color="auto"/>
              <w:right w:val="single" w:sz="4" w:space="0" w:color="auto"/>
            </w:tcBorders>
          </w:tcPr>
          <w:p w14:paraId="623358FE" w14:textId="77777777" w:rsidR="009A0E98" w:rsidRPr="00C85D78" w:rsidRDefault="009A0E98" w:rsidP="000D20D0">
            <w:pPr>
              <w:pStyle w:val="ListParagraph"/>
              <w:numPr>
                <w:ilvl w:val="0"/>
                <w:numId w:val="127"/>
              </w:numPr>
              <w:spacing w:after="0" w:line="240" w:lineRule="auto"/>
              <w:ind w:left="0" w:firstLine="0"/>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66E9FBE3" w14:textId="77777777" w:rsidR="009A0E98" w:rsidRPr="00C85D78" w:rsidRDefault="009A0E98" w:rsidP="007650CD">
            <w:pPr>
              <w:spacing w:after="0" w:line="240" w:lineRule="auto"/>
              <w:jc w:val="both"/>
              <w:rPr>
                <w:rFonts w:ascii="GHEA Grapalat" w:hAnsi="GHEA Grapalat"/>
                <w:sz w:val="20"/>
                <w:szCs w:val="20"/>
              </w:rPr>
            </w:pPr>
            <w:r w:rsidRPr="00C85D78">
              <w:rPr>
                <w:rFonts w:ascii="GHEA Grapalat" w:hAnsi="GHEA Grapalat" w:cs="Sylfaen"/>
                <w:sz w:val="20"/>
                <w:szCs w:val="20"/>
              </w:rPr>
              <w:t>Զբոսաշրջային երթուղու կազմակերպման գործաբանություն</w:t>
            </w:r>
          </w:p>
        </w:tc>
        <w:tc>
          <w:tcPr>
            <w:tcW w:w="1134" w:type="dxa"/>
            <w:tcBorders>
              <w:top w:val="single" w:sz="4" w:space="0" w:color="auto"/>
              <w:left w:val="single" w:sz="4" w:space="0" w:color="auto"/>
              <w:bottom w:val="single" w:sz="4" w:space="0" w:color="auto"/>
              <w:right w:val="single" w:sz="4" w:space="0" w:color="auto"/>
            </w:tcBorders>
          </w:tcPr>
          <w:p w14:paraId="397117B8" w14:textId="77777777" w:rsidR="009A0E98" w:rsidRPr="00C85D78" w:rsidRDefault="009A0E98"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2A7C908" w14:textId="7B11E69B" w:rsidR="009A0E98" w:rsidRPr="00C85D78" w:rsidRDefault="00C14BFF" w:rsidP="007650CD">
            <w:pPr>
              <w:spacing w:after="0" w:line="240" w:lineRule="auto"/>
              <w:jc w:val="center"/>
              <w:rPr>
                <w:rFonts w:ascii="GHEA Grapalat" w:hAnsi="GHEA Grapalat"/>
                <w:sz w:val="20"/>
                <w:szCs w:val="20"/>
              </w:rPr>
            </w:pPr>
            <w:r w:rsidRPr="00C85D78">
              <w:rPr>
                <w:rFonts w:ascii="GHEA Grapalat" w:hAnsi="GHEA Grapalat"/>
                <w:sz w:val="20"/>
                <w:szCs w:val="20"/>
              </w:rPr>
              <w:t>108</w:t>
            </w:r>
          </w:p>
        </w:tc>
        <w:tc>
          <w:tcPr>
            <w:tcW w:w="1228" w:type="dxa"/>
            <w:tcBorders>
              <w:top w:val="single" w:sz="4" w:space="0" w:color="auto"/>
              <w:left w:val="single" w:sz="4" w:space="0" w:color="auto"/>
              <w:bottom w:val="single" w:sz="4" w:space="0" w:color="auto"/>
              <w:right w:val="single" w:sz="4" w:space="0" w:color="auto"/>
            </w:tcBorders>
          </w:tcPr>
          <w:p w14:paraId="39D813EB"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72</w:t>
            </w:r>
          </w:p>
        </w:tc>
        <w:tc>
          <w:tcPr>
            <w:tcW w:w="1040" w:type="dxa"/>
            <w:tcBorders>
              <w:top w:val="single" w:sz="4" w:space="0" w:color="auto"/>
              <w:left w:val="single" w:sz="4" w:space="0" w:color="auto"/>
              <w:bottom w:val="single" w:sz="4" w:space="0" w:color="auto"/>
              <w:right w:val="single" w:sz="4" w:space="0" w:color="auto"/>
            </w:tcBorders>
          </w:tcPr>
          <w:p w14:paraId="3180FA4F" w14:textId="77777777" w:rsidR="009A0E98" w:rsidRPr="00C85D78" w:rsidRDefault="009A0E98" w:rsidP="007650CD">
            <w:pPr>
              <w:spacing w:after="0" w:line="240" w:lineRule="auto"/>
              <w:jc w:val="center"/>
              <w:rPr>
                <w:rFonts w:ascii="GHEA Grapalat" w:hAnsi="GHEA Grapalat"/>
                <w:sz w:val="20"/>
                <w:szCs w:val="20"/>
                <w:lang w:val="hy-AM"/>
              </w:rPr>
            </w:pPr>
            <w:r w:rsidRPr="00C85D78">
              <w:rPr>
                <w:rFonts w:ascii="GHEA Grapalat" w:hAnsi="GHEA Grapalat"/>
                <w:sz w:val="20"/>
                <w:szCs w:val="20"/>
                <w:lang w:val="hy-AM"/>
              </w:rPr>
              <w:t>2</w:t>
            </w:r>
          </w:p>
        </w:tc>
      </w:tr>
      <w:tr w:rsidR="00FA1598" w:rsidRPr="00FA1598" w14:paraId="608390B9" w14:textId="77777777" w:rsidTr="00064CD3">
        <w:trPr>
          <w:trHeight w:val="144"/>
          <w:jc w:val="center"/>
        </w:trPr>
        <w:tc>
          <w:tcPr>
            <w:tcW w:w="518" w:type="dxa"/>
            <w:tcBorders>
              <w:top w:val="single" w:sz="4" w:space="0" w:color="auto"/>
              <w:left w:val="single" w:sz="4" w:space="0" w:color="auto"/>
              <w:bottom w:val="single" w:sz="4" w:space="0" w:color="auto"/>
              <w:right w:val="single" w:sz="4" w:space="0" w:color="auto"/>
            </w:tcBorders>
          </w:tcPr>
          <w:p w14:paraId="3954E236" w14:textId="77777777" w:rsidR="009A0E98" w:rsidRPr="00C85D78" w:rsidRDefault="009A0E98" w:rsidP="000D20D0">
            <w:pPr>
              <w:pStyle w:val="ListParagraph"/>
              <w:numPr>
                <w:ilvl w:val="0"/>
                <w:numId w:val="127"/>
              </w:numPr>
              <w:spacing w:after="0" w:line="240" w:lineRule="auto"/>
              <w:ind w:left="0" w:firstLine="0"/>
              <w:rPr>
                <w:rFonts w:ascii="GHEA Grapalat" w:hAnsi="GHEA Grapalat"/>
                <w:b/>
                <w:bCs/>
                <w:sz w:val="20"/>
                <w:szCs w:val="20"/>
              </w:rPr>
            </w:pPr>
          </w:p>
        </w:tc>
        <w:tc>
          <w:tcPr>
            <w:tcW w:w="5417" w:type="dxa"/>
            <w:tcBorders>
              <w:top w:val="single" w:sz="4" w:space="0" w:color="auto"/>
              <w:left w:val="single" w:sz="4" w:space="0" w:color="auto"/>
              <w:bottom w:val="single" w:sz="4" w:space="0" w:color="auto"/>
              <w:right w:val="single" w:sz="4" w:space="0" w:color="auto"/>
            </w:tcBorders>
          </w:tcPr>
          <w:p w14:paraId="08770A56" w14:textId="77777777" w:rsidR="009A0E98" w:rsidRPr="00C85D78" w:rsidRDefault="009A0E98" w:rsidP="007650CD">
            <w:pPr>
              <w:spacing w:after="0" w:line="240" w:lineRule="auto"/>
              <w:jc w:val="both"/>
              <w:rPr>
                <w:rFonts w:ascii="GHEA Grapalat" w:hAnsi="GHEA Grapalat"/>
                <w:sz w:val="20"/>
                <w:szCs w:val="20"/>
              </w:rPr>
            </w:pPr>
            <w:r w:rsidRPr="00C85D78">
              <w:rPr>
                <w:rFonts w:ascii="GHEA Grapalat" w:hAnsi="GHEA Grapalat" w:cs="Sylfaen"/>
                <w:sz w:val="20"/>
                <w:szCs w:val="20"/>
              </w:rPr>
              <w:t>Զբոսաշրջային կազմակերպությունները և դրանց ծառայությունների իրացումը</w:t>
            </w:r>
          </w:p>
        </w:tc>
        <w:tc>
          <w:tcPr>
            <w:tcW w:w="1134" w:type="dxa"/>
            <w:tcBorders>
              <w:top w:val="single" w:sz="4" w:space="0" w:color="auto"/>
              <w:left w:val="single" w:sz="4" w:space="0" w:color="auto"/>
              <w:bottom w:val="single" w:sz="4" w:space="0" w:color="auto"/>
              <w:right w:val="single" w:sz="4" w:space="0" w:color="auto"/>
            </w:tcBorders>
          </w:tcPr>
          <w:p w14:paraId="59D43B1D" w14:textId="77777777" w:rsidR="009A0E98" w:rsidRPr="00C85D78" w:rsidRDefault="009A0E98"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DECB861" w14:textId="0E0AC20E" w:rsidR="009A0E98" w:rsidRPr="00C85D78" w:rsidRDefault="0012780B" w:rsidP="007650CD">
            <w:pPr>
              <w:spacing w:after="0" w:line="240" w:lineRule="auto"/>
              <w:jc w:val="center"/>
              <w:rPr>
                <w:rFonts w:ascii="GHEA Grapalat" w:hAnsi="GHEA Grapalat"/>
                <w:sz w:val="20"/>
                <w:szCs w:val="20"/>
                <w:lang w:val="hy-AM"/>
              </w:rPr>
            </w:pPr>
            <w:r w:rsidRPr="00C85D78">
              <w:rPr>
                <w:rFonts w:ascii="GHEA Grapalat" w:hAnsi="GHEA Grapalat"/>
                <w:sz w:val="20"/>
                <w:szCs w:val="20"/>
              </w:rPr>
              <w:t>81</w:t>
            </w:r>
          </w:p>
        </w:tc>
        <w:tc>
          <w:tcPr>
            <w:tcW w:w="1228" w:type="dxa"/>
            <w:tcBorders>
              <w:top w:val="single" w:sz="4" w:space="0" w:color="auto"/>
              <w:left w:val="single" w:sz="4" w:space="0" w:color="auto"/>
              <w:bottom w:val="single" w:sz="4" w:space="0" w:color="auto"/>
              <w:right w:val="single" w:sz="4" w:space="0" w:color="auto"/>
            </w:tcBorders>
          </w:tcPr>
          <w:p w14:paraId="3D6A29D8"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rPr>
              <w:t>54</w:t>
            </w:r>
          </w:p>
        </w:tc>
        <w:tc>
          <w:tcPr>
            <w:tcW w:w="1040" w:type="dxa"/>
            <w:tcBorders>
              <w:top w:val="single" w:sz="4" w:space="0" w:color="auto"/>
              <w:left w:val="single" w:sz="4" w:space="0" w:color="auto"/>
              <w:bottom w:val="single" w:sz="4" w:space="0" w:color="auto"/>
              <w:right w:val="single" w:sz="4" w:space="0" w:color="auto"/>
            </w:tcBorders>
          </w:tcPr>
          <w:p w14:paraId="2CD41DAF" w14:textId="77777777" w:rsidR="009A0E98" w:rsidRPr="00C85D78" w:rsidRDefault="009A0E98" w:rsidP="007650CD">
            <w:pPr>
              <w:spacing w:after="0" w:line="240" w:lineRule="auto"/>
              <w:jc w:val="center"/>
              <w:rPr>
                <w:rFonts w:ascii="GHEA Grapalat" w:hAnsi="GHEA Grapalat"/>
                <w:sz w:val="20"/>
                <w:szCs w:val="20"/>
              </w:rPr>
            </w:pPr>
            <w:r w:rsidRPr="00C85D78">
              <w:rPr>
                <w:rFonts w:ascii="GHEA Grapalat" w:hAnsi="GHEA Grapalat"/>
                <w:sz w:val="20"/>
                <w:szCs w:val="20"/>
                <w:lang w:val="hy-AM"/>
              </w:rPr>
              <w:t>2</w:t>
            </w:r>
          </w:p>
        </w:tc>
      </w:tr>
      <w:tr w:rsidR="00FA1598" w:rsidRPr="00FA1598" w14:paraId="41B9C223" w14:textId="77777777" w:rsidTr="00064CD3">
        <w:trPr>
          <w:trHeight w:val="144"/>
          <w:jc w:val="center"/>
        </w:trPr>
        <w:tc>
          <w:tcPr>
            <w:tcW w:w="5935" w:type="dxa"/>
            <w:gridSpan w:val="2"/>
            <w:tcBorders>
              <w:top w:val="single" w:sz="4" w:space="0" w:color="auto"/>
              <w:left w:val="single" w:sz="4" w:space="0" w:color="auto"/>
              <w:bottom w:val="single" w:sz="4" w:space="0" w:color="auto"/>
              <w:right w:val="single" w:sz="4" w:space="0" w:color="auto"/>
            </w:tcBorders>
          </w:tcPr>
          <w:p w14:paraId="59D21728" w14:textId="77777777" w:rsidR="00AC4A41" w:rsidRPr="00C85D78" w:rsidRDefault="00AC4A41" w:rsidP="007650CD">
            <w:pPr>
              <w:spacing w:after="0" w:line="240" w:lineRule="auto"/>
              <w:jc w:val="right"/>
              <w:rPr>
                <w:rFonts w:ascii="GHEA Grapalat" w:hAnsi="GHEA Grapalat"/>
                <w:sz w:val="20"/>
                <w:szCs w:val="20"/>
              </w:rPr>
            </w:pPr>
            <w:r w:rsidRPr="00C85D78">
              <w:rPr>
                <w:rFonts w:ascii="GHEA Grapalat" w:hAnsi="GHEA Grapalat" w:cs="Sylfaen"/>
                <w:b/>
                <w:sz w:val="20"/>
                <w:szCs w:val="20"/>
              </w:rPr>
              <w:t>ԸՆԴԱՄԵՆԸ</w:t>
            </w:r>
          </w:p>
        </w:tc>
        <w:tc>
          <w:tcPr>
            <w:tcW w:w="1134" w:type="dxa"/>
            <w:tcBorders>
              <w:top w:val="single" w:sz="4" w:space="0" w:color="auto"/>
              <w:left w:val="single" w:sz="4" w:space="0" w:color="auto"/>
              <w:bottom w:val="single" w:sz="4" w:space="0" w:color="auto"/>
              <w:right w:val="single" w:sz="4" w:space="0" w:color="auto"/>
            </w:tcBorders>
          </w:tcPr>
          <w:p w14:paraId="6BCF3A09" w14:textId="77777777" w:rsidR="00AC4A41" w:rsidRPr="00C85D78" w:rsidRDefault="00AC4A41"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7F269AD" w14:textId="4A5B4264" w:rsidR="00AC4A41" w:rsidRPr="00C85D78" w:rsidRDefault="00AC4A41" w:rsidP="007650CD">
            <w:pPr>
              <w:spacing w:after="0" w:line="240" w:lineRule="auto"/>
              <w:jc w:val="center"/>
              <w:rPr>
                <w:rFonts w:ascii="GHEA Grapalat" w:hAnsi="GHEA Grapalat"/>
                <w:sz w:val="20"/>
                <w:szCs w:val="20"/>
                <w:lang w:val="hy-AM"/>
              </w:rPr>
            </w:pPr>
            <w:r w:rsidRPr="00C85D78">
              <w:rPr>
                <w:rFonts w:ascii="GHEA Grapalat" w:hAnsi="GHEA Grapalat"/>
                <w:b/>
                <w:sz w:val="20"/>
                <w:szCs w:val="20"/>
                <w:lang w:val="hy-AM"/>
              </w:rPr>
              <w:fldChar w:fldCharType="begin"/>
            </w:r>
            <w:r w:rsidRPr="00C85D78">
              <w:rPr>
                <w:rFonts w:ascii="GHEA Grapalat" w:hAnsi="GHEA Grapalat"/>
                <w:b/>
                <w:sz w:val="20"/>
                <w:szCs w:val="20"/>
                <w:lang w:val="hy-AM"/>
              </w:rPr>
              <w:instrText xml:space="preserve"> =SUM(ABOVE) </w:instrText>
            </w:r>
            <w:r w:rsidRPr="00C85D78">
              <w:rPr>
                <w:rFonts w:ascii="GHEA Grapalat" w:hAnsi="GHEA Grapalat"/>
                <w:b/>
                <w:sz w:val="20"/>
                <w:szCs w:val="20"/>
                <w:lang w:val="hy-AM"/>
              </w:rPr>
              <w:fldChar w:fldCharType="separate"/>
            </w:r>
            <w:r w:rsidRPr="00C85D78">
              <w:rPr>
                <w:rFonts w:ascii="GHEA Grapalat" w:hAnsi="GHEA Grapalat"/>
                <w:b/>
                <w:noProof/>
                <w:sz w:val="20"/>
                <w:szCs w:val="20"/>
                <w:lang w:val="hy-AM"/>
              </w:rPr>
              <w:t>639</w:t>
            </w:r>
            <w:r w:rsidRPr="00C85D78">
              <w:rPr>
                <w:rFonts w:ascii="GHEA Grapalat" w:hAnsi="GHEA Grapalat"/>
                <w:b/>
                <w:sz w:val="20"/>
                <w:szCs w:val="20"/>
                <w:lang w:val="hy-AM"/>
              </w:rPr>
              <w:fldChar w:fldCharType="end"/>
            </w:r>
          </w:p>
        </w:tc>
        <w:tc>
          <w:tcPr>
            <w:tcW w:w="1228" w:type="dxa"/>
            <w:tcBorders>
              <w:top w:val="single" w:sz="4" w:space="0" w:color="auto"/>
              <w:left w:val="single" w:sz="4" w:space="0" w:color="auto"/>
              <w:bottom w:val="single" w:sz="4" w:space="0" w:color="auto"/>
              <w:right w:val="single" w:sz="4" w:space="0" w:color="auto"/>
            </w:tcBorders>
          </w:tcPr>
          <w:p w14:paraId="79CCD5CE" w14:textId="31593985" w:rsidR="00AC4A41" w:rsidRPr="00C85D78" w:rsidRDefault="00AC4A41" w:rsidP="007650CD">
            <w:pPr>
              <w:spacing w:after="0" w:line="240" w:lineRule="auto"/>
              <w:jc w:val="center"/>
              <w:rPr>
                <w:rFonts w:ascii="GHEA Grapalat" w:hAnsi="GHEA Grapalat"/>
                <w:b/>
                <w:sz w:val="20"/>
                <w:szCs w:val="20"/>
              </w:rPr>
            </w:pPr>
            <w:r w:rsidRPr="00C85D78">
              <w:rPr>
                <w:rFonts w:ascii="GHEA Grapalat" w:hAnsi="GHEA Grapalat"/>
                <w:b/>
                <w:sz w:val="20"/>
                <w:szCs w:val="20"/>
              </w:rPr>
              <w:fldChar w:fldCharType="begin"/>
            </w:r>
            <w:r w:rsidRPr="00C85D78">
              <w:rPr>
                <w:rFonts w:ascii="GHEA Grapalat" w:hAnsi="GHEA Grapalat"/>
                <w:b/>
                <w:sz w:val="20"/>
                <w:szCs w:val="20"/>
              </w:rPr>
              <w:instrText xml:space="preserve"> =SUM(ABOVE) </w:instrText>
            </w:r>
            <w:r w:rsidRPr="00C85D78">
              <w:rPr>
                <w:rFonts w:ascii="GHEA Grapalat" w:hAnsi="GHEA Grapalat"/>
                <w:b/>
                <w:sz w:val="20"/>
                <w:szCs w:val="20"/>
              </w:rPr>
              <w:fldChar w:fldCharType="separate"/>
            </w:r>
            <w:r w:rsidRPr="00C85D78">
              <w:rPr>
                <w:rFonts w:ascii="GHEA Grapalat" w:hAnsi="GHEA Grapalat"/>
                <w:b/>
                <w:noProof/>
                <w:sz w:val="20"/>
                <w:szCs w:val="20"/>
              </w:rPr>
              <w:t>426</w:t>
            </w:r>
            <w:r w:rsidRPr="00C85D78">
              <w:rPr>
                <w:rFonts w:ascii="GHEA Grapalat" w:hAnsi="GHEA Grapalat"/>
                <w:b/>
                <w:sz w:val="20"/>
                <w:szCs w:val="20"/>
              </w:rPr>
              <w:fldChar w:fldCharType="end"/>
            </w:r>
          </w:p>
        </w:tc>
        <w:tc>
          <w:tcPr>
            <w:tcW w:w="1040" w:type="dxa"/>
            <w:tcBorders>
              <w:top w:val="single" w:sz="4" w:space="0" w:color="auto"/>
              <w:left w:val="single" w:sz="4" w:space="0" w:color="auto"/>
              <w:bottom w:val="single" w:sz="4" w:space="0" w:color="auto"/>
              <w:right w:val="single" w:sz="4" w:space="0" w:color="auto"/>
            </w:tcBorders>
          </w:tcPr>
          <w:p w14:paraId="4233365F" w14:textId="77777777" w:rsidR="00AC4A41" w:rsidRPr="00C85D78" w:rsidRDefault="00AC4A41" w:rsidP="007650CD">
            <w:pPr>
              <w:spacing w:after="0" w:line="240" w:lineRule="auto"/>
              <w:jc w:val="center"/>
              <w:rPr>
                <w:rFonts w:ascii="GHEA Grapalat" w:hAnsi="GHEA Grapalat"/>
                <w:sz w:val="20"/>
                <w:szCs w:val="20"/>
                <w:lang w:val="hy-AM"/>
              </w:rPr>
            </w:pPr>
          </w:p>
        </w:tc>
      </w:tr>
      <w:tr w:rsidR="00FA1598" w:rsidRPr="00FA1598" w14:paraId="05615268" w14:textId="77777777" w:rsidTr="00064CD3">
        <w:trPr>
          <w:trHeight w:val="70"/>
          <w:jc w:val="center"/>
        </w:trPr>
        <w:tc>
          <w:tcPr>
            <w:tcW w:w="5935" w:type="dxa"/>
            <w:gridSpan w:val="2"/>
            <w:tcBorders>
              <w:top w:val="single" w:sz="4" w:space="0" w:color="auto"/>
              <w:left w:val="single" w:sz="4" w:space="0" w:color="auto"/>
              <w:bottom w:val="single" w:sz="4" w:space="0" w:color="auto"/>
              <w:right w:val="single" w:sz="4" w:space="0" w:color="auto"/>
            </w:tcBorders>
          </w:tcPr>
          <w:p w14:paraId="1E8BB56C" w14:textId="77777777" w:rsidR="00AC4A41" w:rsidRPr="00C85D78" w:rsidRDefault="00AC4A41" w:rsidP="007650CD">
            <w:pPr>
              <w:spacing w:after="0" w:line="240" w:lineRule="auto"/>
              <w:rPr>
                <w:rFonts w:ascii="GHEA Grapalat" w:hAnsi="GHEA Grapalat"/>
                <w:b/>
                <w:sz w:val="20"/>
                <w:szCs w:val="20"/>
              </w:rPr>
            </w:pPr>
            <w:r w:rsidRPr="00C85D78">
              <w:rPr>
                <w:rFonts w:ascii="GHEA Grapalat" w:hAnsi="GHEA Grapalat" w:cs="Sylfaen"/>
                <w:b/>
                <w:sz w:val="20"/>
                <w:szCs w:val="20"/>
              </w:rPr>
              <w:t>ԸՆՏՐՈՎԻ</w:t>
            </w:r>
          </w:p>
        </w:tc>
        <w:tc>
          <w:tcPr>
            <w:tcW w:w="1134" w:type="dxa"/>
            <w:tcBorders>
              <w:top w:val="single" w:sz="4" w:space="0" w:color="auto"/>
              <w:left w:val="single" w:sz="4" w:space="0" w:color="auto"/>
              <w:bottom w:val="single" w:sz="4" w:space="0" w:color="auto"/>
              <w:right w:val="single" w:sz="4" w:space="0" w:color="auto"/>
            </w:tcBorders>
            <w:vAlign w:val="center"/>
          </w:tcPr>
          <w:p w14:paraId="70BBB6AA" w14:textId="77777777" w:rsidR="00AC4A41" w:rsidRPr="00C85D78" w:rsidRDefault="00AC4A41" w:rsidP="007650CD">
            <w:pPr>
              <w:spacing w:after="0" w:line="240" w:lineRule="auto"/>
              <w:jc w:val="center"/>
              <w:rPr>
                <w:rFonts w:ascii="GHEA Grapalat" w:hAnsi="GHEA Grapalat"/>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C5B8E11" w14:textId="052CD5AB" w:rsidR="00AC4A41" w:rsidRPr="00C85D78" w:rsidRDefault="00AC4A41" w:rsidP="007650CD">
            <w:pPr>
              <w:spacing w:after="0" w:line="240" w:lineRule="auto"/>
              <w:jc w:val="center"/>
              <w:rPr>
                <w:rFonts w:ascii="GHEA Grapalat" w:hAnsi="GHEA Grapalat"/>
                <w:b/>
                <w:bCs/>
                <w:sz w:val="20"/>
                <w:szCs w:val="20"/>
                <w:lang w:val="hy-AM"/>
              </w:rPr>
            </w:pPr>
            <w:r w:rsidRPr="00C85D78">
              <w:rPr>
                <w:rFonts w:ascii="GHEA Grapalat" w:hAnsi="GHEA Grapalat"/>
                <w:b/>
                <w:bCs/>
                <w:sz w:val="20"/>
                <w:szCs w:val="20"/>
                <w:lang w:val="ru-RU"/>
              </w:rPr>
              <w:t>54</w:t>
            </w:r>
          </w:p>
        </w:tc>
        <w:tc>
          <w:tcPr>
            <w:tcW w:w="1228" w:type="dxa"/>
            <w:tcBorders>
              <w:top w:val="single" w:sz="4" w:space="0" w:color="auto"/>
              <w:left w:val="single" w:sz="4" w:space="0" w:color="auto"/>
              <w:bottom w:val="single" w:sz="4" w:space="0" w:color="auto"/>
              <w:right w:val="single" w:sz="4" w:space="0" w:color="auto"/>
            </w:tcBorders>
            <w:vAlign w:val="center"/>
          </w:tcPr>
          <w:p w14:paraId="0F661B30" w14:textId="2CC2E781" w:rsidR="00AC4A41" w:rsidRPr="00C85D78" w:rsidRDefault="00AC4A41" w:rsidP="007650CD">
            <w:pPr>
              <w:spacing w:after="0" w:line="240" w:lineRule="auto"/>
              <w:jc w:val="center"/>
              <w:rPr>
                <w:rFonts w:ascii="GHEA Grapalat" w:hAnsi="GHEA Grapalat"/>
                <w:b/>
                <w:bCs/>
                <w:sz w:val="20"/>
                <w:szCs w:val="20"/>
              </w:rPr>
            </w:pPr>
            <w:r w:rsidRPr="00C85D78">
              <w:rPr>
                <w:rFonts w:ascii="GHEA Grapalat" w:hAnsi="GHEA Grapalat"/>
                <w:b/>
                <w:bCs/>
                <w:sz w:val="20"/>
                <w:szCs w:val="20"/>
              </w:rPr>
              <w:t>36</w:t>
            </w:r>
          </w:p>
        </w:tc>
        <w:tc>
          <w:tcPr>
            <w:tcW w:w="1040" w:type="dxa"/>
            <w:tcBorders>
              <w:top w:val="single" w:sz="4" w:space="0" w:color="auto"/>
              <w:left w:val="single" w:sz="4" w:space="0" w:color="auto"/>
              <w:bottom w:val="single" w:sz="4" w:space="0" w:color="auto"/>
              <w:right w:val="single" w:sz="4" w:space="0" w:color="auto"/>
            </w:tcBorders>
            <w:vAlign w:val="center"/>
          </w:tcPr>
          <w:p w14:paraId="5B2DC166" w14:textId="09E12F06" w:rsidR="00AC4A41" w:rsidRPr="00C85D78" w:rsidRDefault="00FA1598" w:rsidP="007650CD">
            <w:pPr>
              <w:spacing w:after="0" w:line="240" w:lineRule="auto"/>
              <w:jc w:val="center"/>
              <w:rPr>
                <w:rFonts w:ascii="GHEA Grapalat" w:hAnsi="GHEA Grapalat"/>
                <w:sz w:val="20"/>
                <w:szCs w:val="20"/>
              </w:rPr>
            </w:pPr>
            <w:r w:rsidRPr="00C85D78">
              <w:rPr>
                <w:rFonts w:ascii="GHEA Grapalat" w:hAnsi="GHEA Grapalat"/>
                <w:sz w:val="20"/>
                <w:szCs w:val="20"/>
              </w:rPr>
              <w:t>2</w:t>
            </w:r>
          </w:p>
        </w:tc>
      </w:tr>
      <w:tr w:rsidR="00FA1598" w:rsidRPr="00FA1598" w14:paraId="402726FC" w14:textId="77777777" w:rsidTr="00064CD3">
        <w:trPr>
          <w:trHeight w:val="205"/>
          <w:jc w:val="center"/>
        </w:trPr>
        <w:tc>
          <w:tcPr>
            <w:tcW w:w="5935" w:type="dxa"/>
            <w:gridSpan w:val="2"/>
            <w:tcBorders>
              <w:top w:val="single" w:sz="4" w:space="0" w:color="auto"/>
              <w:left w:val="single" w:sz="4" w:space="0" w:color="auto"/>
              <w:bottom w:val="single" w:sz="4" w:space="0" w:color="auto"/>
              <w:right w:val="single" w:sz="4" w:space="0" w:color="auto"/>
            </w:tcBorders>
          </w:tcPr>
          <w:p w14:paraId="6626F3AB" w14:textId="77777777" w:rsidR="00AC4A41" w:rsidRPr="00C85D78" w:rsidRDefault="00AC4A41" w:rsidP="007650CD">
            <w:pPr>
              <w:spacing w:after="0" w:line="240" w:lineRule="auto"/>
              <w:rPr>
                <w:rFonts w:ascii="GHEA Grapalat" w:hAnsi="GHEA Grapalat"/>
                <w:b/>
                <w:sz w:val="20"/>
                <w:szCs w:val="20"/>
              </w:rPr>
            </w:pPr>
            <w:r w:rsidRPr="00C85D78">
              <w:rPr>
                <w:rFonts w:ascii="GHEA Grapalat" w:hAnsi="GHEA Grapalat" w:cs="Sylfaen"/>
                <w:b/>
                <w:sz w:val="20"/>
                <w:szCs w:val="20"/>
              </w:rPr>
              <w:t>ՊԱՀՈՒՍՏԱՅԻՆ</w:t>
            </w:r>
            <w:r w:rsidRPr="00C85D78">
              <w:rPr>
                <w:rFonts w:ascii="GHEA Grapalat" w:hAnsi="GHEA Grapalat"/>
                <w:b/>
                <w:sz w:val="20"/>
                <w:szCs w:val="20"/>
              </w:rPr>
              <w:t xml:space="preserve"> </w:t>
            </w:r>
            <w:r w:rsidRPr="00C85D78">
              <w:rPr>
                <w:rFonts w:ascii="GHEA Grapalat" w:hAnsi="GHEA Grapalat" w:cs="Sylfaen"/>
                <w:b/>
                <w:sz w:val="20"/>
                <w:szCs w:val="20"/>
              </w:rPr>
              <w:t>ԺԱՄԵՐ</w:t>
            </w:r>
          </w:p>
        </w:tc>
        <w:tc>
          <w:tcPr>
            <w:tcW w:w="1134" w:type="dxa"/>
            <w:tcBorders>
              <w:top w:val="single" w:sz="4" w:space="0" w:color="auto"/>
              <w:left w:val="single" w:sz="4" w:space="0" w:color="auto"/>
              <w:bottom w:val="single" w:sz="4" w:space="0" w:color="auto"/>
              <w:right w:val="single" w:sz="4" w:space="0" w:color="auto"/>
            </w:tcBorders>
            <w:vAlign w:val="center"/>
          </w:tcPr>
          <w:p w14:paraId="7F5EC527" w14:textId="77777777" w:rsidR="00AC4A41" w:rsidRPr="00C85D78" w:rsidRDefault="00AC4A41" w:rsidP="007650CD">
            <w:pPr>
              <w:spacing w:after="0" w:line="240" w:lineRule="auto"/>
              <w:jc w:val="center"/>
              <w:rPr>
                <w:rFonts w:ascii="GHEA Grapalat" w:hAnsi="GHEA Grapalat"/>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1BE7342" w14:textId="011B8D9B" w:rsidR="00AC4A41" w:rsidRPr="00C85D78" w:rsidRDefault="00AC4A41" w:rsidP="007650CD">
            <w:pPr>
              <w:spacing w:after="0" w:line="240" w:lineRule="auto"/>
              <w:jc w:val="center"/>
              <w:rPr>
                <w:rFonts w:ascii="GHEA Grapalat" w:hAnsi="GHEA Grapalat"/>
                <w:b/>
                <w:bCs/>
                <w:sz w:val="20"/>
                <w:szCs w:val="20"/>
                <w:lang w:val="hy-AM"/>
              </w:rPr>
            </w:pPr>
            <w:r w:rsidRPr="00C85D78">
              <w:rPr>
                <w:rFonts w:ascii="GHEA Grapalat" w:hAnsi="GHEA Grapalat"/>
                <w:b/>
                <w:bCs/>
                <w:sz w:val="20"/>
                <w:szCs w:val="20"/>
                <w:lang w:val="hy-AM"/>
              </w:rPr>
              <w:t>45</w:t>
            </w:r>
          </w:p>
        </w:tc>
        <w:tc>
          <w:tcPr>
            <w:tcW w:w="1228" w:type="dxa"/>
            <w:tcBorders>
              <w:top w:val="single" w:sz="4" w:space="0" w:color="auto"/>
              <w:left w:val="single" w:sz="4" w:space="0" w:color="auto"/>
              <w:bottom w:val="single" w:sz="4" w:space="0" w:color="auto"/>
              <w:right w:val="single" w:sz="4" w:space="0" w:color="auto"/>
            </w:tcBorders>
            <w:vAlign w:val="center"/>
          </w:tcPr>
          <w:p w14:paraId="3258A230" w14:textId="23805D4F" w:rsidR="00AC4A41" w:rsidRPr="00C85D78" w:rsidRDefault="00AC4A41" w:rsidP="007650CD">
            <w:pPr>
              <w:spacing w:after="0" w:line="240" w:lineRule="auto"/>
              <w:jc w:val="center"/>
              <w:rPr>
                <w:rFonts w:ascii="GHEA Grapalat" w:hAnsi="GHEA Grapalat"/>
                <w:b/>
                <w:bCs/>
                <w:sz w:val="20"/>
                <w:szCs w:val="20"/>
              </w:rPr>
            </w:pPr>
            <w:r w:rsidRPr="00C85D78">
              <w:rPr>
                <w:rFonts w:ascii="GHEA Grapalat" w:hAnsi="GHEA Grapalat"/>
                <w:b/>
                <w:bCs/>
                <w:sz w:val="20"/>
                <w:szCs w:val="20"/>
              </w:rPr>
              <w:t>30</w:t>
            </w:r>
          </w:p>
        </w:tc>
        <w:tc>
          <w:tcPr>
            <w:tcW w:w="1040" w:type="dxa"/>
            <w:tcBorders>
              <w:top w:val="single" w:sz="4" w:space="0" w:color="auto"/>
              <w:left w:val="single" w:sz="4" w:space="0" w:color="auto"/>
              <w:bottom w:val="single" w:sz="4" w:space="0" w:color="auto"/>
              <w:right w:val="single" w:sz="4" w:space="0" w:color="auto"/>
            </w:tcBorders>
            <w:vAlign w:val="center"/>
          </w:tcPr>
          <w:p w14:paraId="0D52E4FB" w14:textId="0E0EE562" w:rsidR="00AC4A41" w:rsidRPr="00C85D78" w:rsidRDefault="007650CD" w:rsidP="007650CD">
            <w:pPr>
              <w:spacing w:after="0" w:line="240" w:lineRule="auto"/>
              <w:jc w:val="center"/>
              <w:rPr>
                <w:rFonts w:ascii="GHEA Grapalat" w:hAnsi="GHEA Grapalat"/>
                <w:sz w:val="20"/>
                <w:szCs w:val="20"/>
              </w:rPr>
            </w:pPr>
            <w:r w:rsidRPr="00C85D78">
              <w:rPr>
                <w:rFonts w:ascii="GHEA Grapalat" w:hAnsi="GHEA Grapalat"/>
                <w:sz w:val="20"/>
                <w:szCs w:val="20"/>
              </w:rPr>
              <w:t>1-2</w:t>
            </w:r>
          </w:p>
        </w:tc>
      </w:tr>
      <w:tr w:rsidR="00FA1598" w:rsidRPr="00FA1598" w14:paraId="2DDC46E3" w14:textId="77777777" w:rsidTr="00064CD3">
        <w:trPr>
          <w:trHeight w:val="176"/>
          <w:jc w:val="center"/>
        </w:trPr>
        <w:tc>
          <w:tcPr>
            <w:tcW w:w="5935" w:type="dxa"/>
            <w:gridSpan w:val="2"/>
            <w:tcBorders>
              <w:top w:val="single" w:sz="4" w:space="0" w:color="auto"/>
              <w:left w:val="single" w:sz="4" w:space="0" w:color="auto"/>
              <w:bottom w:val="single" w:sz="4" w:space="0" w:color="auto"/>
              <w:right w:val="single" w:sz="4" w:space="0" w:color="auto"/>
            </w:tcBorders>
          </w:tcPr>
          <w:p w14:paraId="1C3EED2E" w14:textId="77777777" w:rsidR="00AC4A41" w:rsidRPr="00C85D78" w:rsidRDefault="00AC4A41" w:rsidP="007650CD">
            <w:pPr>
              <w:spacing w:after="0" w:line="240" w:lineRule="auto"/>
              <w:jc w:val="right"/>
              <w:rPr>
                <w:rFonts w:ascii="GHEA Grapalat" w:hAnsi="GHEA Grapalat"/>
                <w:b/>
                <w:sz w:val="20"/>
                <w:szCs w:val="20"/>
              </w:rPr>
            </w:pPr>
            <w:r w:rsidRPr="00C85D78">
              <w:rPr>
                <w:rFonts w:ascii="GHEA Grapalat" w:hAnsi="GHEA Grapalat" w:cs="Sylfaen"/>
                <w:b/>
                <w:sz w:val="20"/>
                <w:szCs w:val="20"/>
              </w:rPr>
              <w:t>ԸՆԴԱՄԵՆԸ</w:t>
            </w:r>
          </w:p>
        </w:tc>
        <w:tc>
          <w:tcPr>
            <w:tcW w:w="1134" w:type="dxa"/>
            <w:tcBorders>
              <w:top w:val="single" w:sz="4" w:space="0" w:color="auto"/>
              <w:left w:val="single" w:sz="4" w:space="0" w:color="auto"/>
              <w:bottom w:val="single" w:sz="4" w:space="0" w:color="auto"/>
              <w:right w:val="single" w:sz="4" w:space="0" w:color="auto"/>
            </w:tcBorders>
          </w:tcPr>
          <w:p w14:paraId="351DB130" w14:textId="14BD8CD3" w:rsidR="00AC4A41" w:rsidRPr="00C85D78" w:rsidRDefault="00AC4A41" w:rsidP="007650CD">
            <w:pPr>
              <w:spacing w:after="0" w:line="240" w:lineRule="auto"/>
              <w:jc w:val="center"/>
              <w:rPr>
                <w:rFonts w:ascii="GHEA Grapalat" w:hAnsi="GHEA Grapalat"/>
                <w:b/>
                <w:sz w:val="20"/>
                <w:szCs w:val="20"/>
              </w:rPr>
            </w:pPr>
            <w:r w:rsidRPr="00C85D78">
              <w:rPr>
                <w:rFonts w:ascii="GHEA Grapalat" w:hAnsi="GHEA Grapalat"/>
                <w:b/>
                <w:sz w:val="20"/>
                <w:szCs w:val="20"/>
              </w:rPr>
              <w:t>63</w:t>
            </w:r>
          </w:p>
        </w:tc>
        <w:tc>
          <w:tcPr>
            <w:tcW w:w="1417" w:type="dxa"/>
            <w:tcBorders>
              <w:top w:val="single" w:sz="4" w:space="0" w:color="auto"/>
              <w:left w:val="single" w:sz="4" w:space="0" w:color="auto"/>
              <w:bottom w:val="single" w:sz="4" w:space="0" w:color="auto"/>
              <w:right w:val="single" w:sz="4" w:space="0" w:color="auto"/>
            </w:tcBorders>
          </w:tcPr>
          <w:p w14:paraId="4F23501C" w14:textId="6A3909F0" w:rsidR="00AC4A41" w:rsidRPr="00C85D78" w:rsidRDefault="006F56E5" w:rsidP="007650CD">
            <w:pPr>
              <w:spacing w:after="0" w:line="240" w:lineRule="auto"/>
              <w:jc w:val="center"/>
              <w:rPr>
                <w:rFonts w:ascii="GHEA Grapalat" w:hAnsi="GHEA Grapalat"/>
                <w:b/>
                <w:sz w:val="20"/>
                <w:szCs w:val="20"/>
                <w:lang w:val="hy-AM"/>
              </w:rPr>
            </w:pPr>
            <w:r w:rsidRPr="00C85D78">
              <w:rPr>
                <w:rFonts w:ascii="GHEA Grapalat" w:hAnsi="GHEA Grapalat"/>
                <w:b/>
                <w:sz w:val="20"/>
                <w:szCs w:val="20"/>
                <w:lang w:val="hy-AM"/>
              </w:rPr>
              <w:t>3402</w:t>
            </w:r>
          </w:p>
        </w:tc>
        <w:tc>
          <w:tcPr>
            <w:tcW w:w="1228" w:type="dxa"/>
            <w:tcBorders>
              <w:top w:val="single" w:sz="4" w:space="0" w:color="auto"/>
              <w:left w:val="single" w:sz="4" w:space="0" w:color="auto"/>
              <w:bottom w:val="single" w:sz="4" w:space="0" w:color="auto"/>
              <w:right w:val="single" w:sz="4" w:space="0" w:color="auto"/>
            </w:tcBorders>
          </w:tcPr>
          <w:p w14:paraId="18C51B90" w14:textId="507B1850" w:rsidR="00AC4A41" w:rsidRPr="00C85D78" w:rsidRDefault="00AC4A41" w:rsidP="007650CD">
            <w:pPr>
              <w:spacing w:after="0" w:line="240" w:lineRule="auto"/>
              <w:jc w:val="center"/>
              <w:rPr>
                <w:rFonts w:ascii="GHEA Grapalat" w:hAnsi="GHEA Grapalat"/>
                <w:b/>
                <w:sz w:val="20"/>
                <w:szCs w:val="20"/>
              </w:rPr>
            </w:pPr>
            <w:r w:rsidRPr="00C85D78">
              <w:rPr>
                <w:rFonts w:ascii="GHEA Grapalat" w:hAnsi="GHEA Grapalat"/>
                <w:b/>
                <w:sz w:val="20"/>
                <w:szCs w:val="20"/>
              </w:rPr>
              <w:t>2268</w:t>
            </w:r>
          </w:p>
        </w:tc>
        <w:tc>
          <w:tcPr>
            <w:tcW w:w="1040" w:type="dxa"/>
            <w:tcBorders>
              <w:top w:val="single" w:sz="4" w:space="0" w:color="auto"/>
              <w:left w:val="single" w:sz="4" w:space="0" w:color="auto"/>
              <w:bottom w:val="single" w:sz="4" w:space="0" w:color="auto"/>
              <w:right w:val="single" w:sz="4" w:space="0" w:color="auto"/>
            </w:tcBorders>
          </w:tcPr>
          <w:p w14:paraId="5CBF3189" w14:textId="77777777" w:rsidR="00AC4A41" w:rsidRPr="00C85D78" w:rsidRDefault="00AC4A41" w:rsidP="007650CD">
            <w:pPr>
              <w:spacing w:after="0" w:line="240" w:lineRule="auto"/>
              <w:jc w:val="center"/>
              <w:rPr>
                <w:rFonts w:ascii="GHEA Grapalat" w:hAnsi="GHEA Grapalat"/>
                <w:b/>
                <w:sz w:val="20"/>
                <w:szCs w:val="20"/>
              </w:rPr>
            </w:pPr>
          </w:p>
        </w:tc>
      </w:tr>
      <w:tr w:rsidR="00FA1598" w:rsidRPr="00FA1598" w14:paraId="5FD9D6A8" w14:textId="77777777" w:rsidTr="00064CD3">
        <w:trPr>
          <w:trHeight w:val="104"/>
          <w:jc w:val="center"/>
        </w:trPr>
        <w:tc>
          <w:tcPr>
            <w:tcW w:w="5935" w:type="dxa"/>
            <w:gridSpan w:val="2"/>
            <w:tcBorders>
              <w:top w:val="single" w:sz="4" w:space="0" w:color="auto"/>
              <w:left w:val="single" w:sz="4" w:space="0" w:color="auto"/>
              <w:bottom w:val="single" w:sz="4" w:space="0" w:color="auto"/>
              <w:right w:val="single" w:sz="4" w:space="0" w:color="auto"/>
            </w:tcBorders>
          </w:tcPr>
          <w:p w14:paraId="49A055EF" w14:textId="77777777" w:rsidR="00AC4A41" w:rsidRPr="00C85D78" w:rsidRDefault="00AC4A41" w:rsidP="007650CD">
            <w:pPr>
              <w:spacing w:after="0" w:line="240" w:lineRule="auto"/>
              <w:rPr>
                <w:rFonts w:ascii="GHEA Grapalat" w:hAnsi="GHEA Grapalat"/>
                <w:b/>
                <w:sz w:val="20"/>
                <w:szCs w:val="20"/>
              </w:rPr>
            </w:pPr>
            <w:r w:rsidRPr="00C85D78">
              <w:rPr>
                <w:rFonts w:ascii="GHEA Grapalat" w:hAnsi="GHEA Grapalat" w:cs="Sylfaen"/>
                <w:b/>
                <w:sz w:val="20"/>
                <w:szCs w:val="20"/>
              </w:rPr>
              <w:t>ԽՈՐՀՐԴԱՏՎՈՒԹՅՈՒՆ</w:t>
            </w:r>
          </w:p>
        </w:tc>
        <w:tc>
          <w:tcPr>
            <w:tcW w:w="1134" w:type="dxa"/>
            <w:tcBorders>
              <w:top w:val="single" w:sz="4" w:space="0" w:color="auto"/>
              <w:left w:val="single" w:sz="4" w:space="0" w:color="auto"/>
              <w:bottom w:val="single" w:sz="4" w:space="0" w:color="auto"/>
              <w:right w:val="single" w:sz="4" w:space="0" w:color="auto"/>
            </w:tcBorders>
            <w:vAlign w:val="center"/>
          </w:tcPr>
          <w:p w14:paraId="270D866C" w14:textId="77777777" w:rsidR="00AC4A41" w:rsidRPr="00C85D78" w:rsidRDefault="00AC4A41" w:rsidP="007650CD">
            <w:pPr>
              <w:spacing w:after="0" w:line="240" w:lineRule="auto"/>
              <w:jc w:val="center"/>
              <w:rPr>
                <w:rFonts w:ascii="GHEA Grapalat" w:hAnsi="GHEA Grapalat"/>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CEA937B" w14:textId="77777777" w:rsidR="00AC4A41" w:rsidRPr="00C85D78" w:rsidRDefault="00AC4A41" w:rsidP="007650CD">
            <w:pPr>
              <w:spacing w:after="0" w:line="240" w:lineRule="auto"/>
              <w:jc w:val="center"/>
              <w:rPr>
                <w:rFonts w:ascii="GHEA Grapalat" w:hAnsi="GHEA Grapalat"/>
                <w:b/>
                <w:sz w:val="20"/>
                <w:szCs w:val="20"/>
              </w:rPr>
            </w:pPr>
            <w:r w:rsidRPr="00C85D78">
              <w:rPr>
                <w:rFonts w:ascii="GHEA Grapalat" w:hAnsi="GHEA Grapalat"/>
                <w:b/>
                <w:sz w:val="20"/>
                <w:szCs w:val="20"/>
              </w:rPr>
              <w:t>200</w:t>
            </w:r>
          </w:p>
        </w:tc>
        <w:tc>
          <w:tcPr>
            <w:tcW w:w="1228" w:type="dxa"/>
            <w:tcBorders>
              <w:top w:val="single" w:sz="4" w:space="0" w:color="auto"/>
              <w:left w:val="single" w:sz="4" w:space="0" w:color="auto"/>
              <w:bottom w:val="single" w:sz="4" w:space="0" w:color="auto"/>
              <w:right w:val="single" w:sz="4" w:space="0" w:color="auto"/>
            </w:tcBorders>
            <w:vAlign w:val="center"/>
          </w:tcPr>
          <w:p w14:paraId="5E28C301" w14:textId="77777777" w:rsidR="00AC4A41" w:rsidRPr="00C85D78" w:rsidRDefault="00AC4A41" w:rsidP="007650CD">
            <w:pPr>
              <w:spacing w:after="0" w:line="240" w:lineRule="auto"/>
              <w:jc w:val="center"/>
              <w:rPr>
                <w:rFonts w:ascii="GHEA Grapalat" w:hAnsi="GHEA Grapalat"/>
                <w:b/>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tcPr>
          <w:p w14:paraId="5CCDD7BA" w14:textId="77777777" w:rsidR="00AC4A41" w:rsidRPr="00C85D78" w:rsidRDefault="00AC4A41" w:rsidP="007650CD">
            <w:pPr>
              <w:spacing w:after="0" w:line="240" w:lineRule="auto"/>
              <w:jc w:val="center"/>
              <w:rPr>
                <w:rFonts w:ascii="GHEA Grapalat" w:hAnsi="GHEA Grapalat"/>
                <w:b/>
                <w:sz w:val="20"/>
                <w:szCs w:val="20"/>
              </w:rPr>
            </w:pPr>
          </w:p>
        </w:tc>
      </w:tr>
      <w:tr w:rsidR="00FA1598" w:rsidRPr="00FA1598" w14:paraId="40B144B6" w14:textId="77777777" w:rsidTr="00064CD3">
        <w:trPr>
          <w:trHeight w:val="168"/>
          <w:jc w:val="center"/>
        </w:trPr>
        <w:tc>
          <w:tcPr>
            <w:tcW w:w="5935" w:type="dxa"/>
            <w:gridSpan w:val="2"/>
            <w:tcBorders>
              <w:top w:val="single" w:sz="4" w:space="0" w:color="auto"/>
              <w:left w:val="single" w:sz="4" w:space="0" w:color="auto"/>
              <w:bottom w:val="single" w:sz="4" w:space="0" w:color="auto"/>
              <w:right w:val="single" w:sz="4" w:space="0" w:color="auto"/>
            </w:tcBorders>
          </w:tcPr>
          <w:p w14:paraId="5D454109" w14:textId="77777777" w:rsidR="00AC4A41" w:rsidRPr="00C85D78" w:rsidRDefault="00AC4A41" w:rsidP="007650CD">
            <w:pPr>
              <w:spacing w:after="0" w:line="240" w:lineRule="auto"/>
              <w:rPr>
                <w:rFonts w:ascii="GHEA Grapalat" w:hAnsi="GHEA Grapalat"/>
                <w:b/>
                <w:sz w:val="20"/>
                <w:szCs w:val="20"/>
              </w:rPr>
            </w:pPr>
            <w:r w:rsidRPr="00C85D78">
              <w:rPr>
                <w:rFonts w:ascii="GHEA Grapalat" w:hAnsi="GHEA Grapalat" w:cs="Sylfaen"/>
                <w:b/>
                <w:sz w:val="20"/>
                <w:szCs w:val="20"/>
              </w:rPr>
              <w:t>ՊՐԱԿՏԻԿԱ</w:t>
            </w:r>
          </w:p>
        </w:tc>
        <w:tc>
          <w:tcPr>
            <w:tcW w:w="1134" w:type="dxa"/>
            <w:tcBorders>
              <w:top w:val="single" w:sz="4" w:space="0" w:color="auto"/>
              <w:left w:val="single" w:sz="4" w:space="0" w:color="auto"/>
              <w:bottom w:val="single" w:sz="4" w:space="0" w:color="auto"/>
              <w:right w:val="single" w:sz="4" w:space="0" w:color="auto"/>
            </w:tcBorders>
            <w:vAlign w:val="center"/>
          </w:tcPr>
          <w:p w14:paraId="44DCCFBC" w14:textId="3C94AD81" w:rsidR="00AC4A41" w:rsidRPr="00C85D78" w:rsidRDefault="00AC4A41" w:rsidP="007650CD">
            <w:pPr>
              <w:spacing w:after="0" w:line="240" w:lineRule="auto"/>
              <w:jc w:val="center"/>
              <w:rPr>
                <w:rFonts w:ascii="GHEA Grapalat" w:hAnsi="GHEA Grapalat"/>
                <w:b/>
                <w:sz w:val="20"/>
                <w:szCs w:val="20"/>
              </w:rPr>
            </w:pPr>
            <w:r w:rsidRPr="00C85D78">
              <w:rPr>
                <w:rFonts w:ascii="GHEA Grapalat" w:hAnsi="GHEA Grapalat"/>
                <w:b/>
                <w:sz w:val="20"/>
                <w:szCs w:val="20"/>
              </w:rPr>
              <w:t>13</w:t>
            </w:r>
          </w:p>
        </w:tc>
        <w:tc>
          <w:tcPr>
            <w:tcW w:w="1417" w:type="dxa"/>
            <w:tcBorders>
              <w:top w:val="single" w:sz="4" w:space="0" w:color="auto"/>
              <w:left w:val="single" w:sz="4" w:space="0" w:color="auto"/>
              <w:bottom w:val="single" w:sz="4" w:space="0" w:color="auto"/>
              <w:right w:val="single" w:sz="4" w:space="0" w:color="auto"/>
            </w:tcBorders>
            <w:vAlign w:val="center"/>
          </w:tcPr>
          <w:p w14:paraId="661A347D" w14:textId="77777777" w:rsidR="00AC4A41" w:rsidRPr="00C85D78" w:rsidRDefault="00AC4A41" w:rsidP="007650CD">
            <w:pPr>
              <w:spacing w:after="0" w:line="240" w:lineRule="auto"/>
              <w:jc w:val="center"/>
              <w:rPr>
                <w:rFonts w:ascii="GHEA Grapalat" w:hAnsi="GHEA Grapalat"/>
                <w:b/>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165C8D68" w14:textId="77777777" w:rsidR="00AC4A41" w:rsidRPr="00C85D78" w:rsidRDefault="00AC4A41" w:rsidP="007650CD">
            <w:pPr>
              <w:spacing w:after="0" w:line="240" w:lineRule="auto"/>
              <w:jc w:val="center"/>
              <w:rPr>
                <w:rFonts w:ascii="GHEA Grapalat" w:hAnsi="GHEA Grapalat"/>
                <w:b/>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tcPr>
          <w:p w14:paraId="77A99B21" w14:textId="77777777" w:rsidR="00AC4A41" w:rsidRPr="00C85D78" w:rsidRDefault="00AC4A41" w:rsidP="007650CD">
            <w:pPr>
              <w:spacing w:after="0" w:line="240" w:lineRule="auto"/>
              <w:jc w:val="center"/>
              <w:rPr>
                <w:rFonts w:ascii="GHEA Grapalat" w:hAnsi="GHEA Grapalat"/>
                <w:b/>
                <w:sz w:val="20"/>
                <w:szCs w:val="20"/>
              </w:rPr>
            </w:pPr>
          </w:p>
        </w:tc>
      </w:tr>
      <w:tr w:rsidR="00FA1598" w:rsidRPr="00FA1598" w14:paraId="186493DC" w14:textId="77777777" w:rsidTr="00064CD3">
        <w:trPr>
          <w:trHeight w:val="109"/>
          <w:jc w:val="center"/>
        </w:trPr>
        <w:tc>
          <w:tcPr>
            <w:tcW w:w="5935" w:type="dxa"/>
            <w:gridSpan w:val="2"/>
            <w:tcBorders>
              <w:top w:val="single" w:sz="4" w:space="0" w:color="auto"/>
              <w:left w:val="single" w:sz="4" w:space="0" w:color="auto"/>
              <w:bottom w:val="single" w:sz="4" w:space="0" w:color="auto"/>
              <w:right w:val="single" w:sz="4" w:space="0" w:color="auto"/>
            </w:tcBorders>
          </w:tcPr>
          <w:p w14:paraId="55A419F3" w14:textId="77777777" w:rsidR="00AC4A41" w:rsidRPr="00C85D78" w:rsidRDefault="00AC4A41" w:rsidP="007650CD">
            <w:pPr>
              <w:spacing w:after="0" w:line="240" w:lineRule="auto"/>
              <w:rPr>
                <w:rFonts w:ascii="GHEA Grapalat" w:hAnsi="GHEA Grapalat"/>
                <w:b/>
                <w:sz w:val="20"/>
                <w:szCs w:val="20"/>
              </w:rPr>
            </w:pPr>
            <w:r w:rsidRPr="00C85D78">
              <w:rPr>
                <w:rFonts w:ascii="GHEA Grapalat" w:hAnsi="GHEA Grapalat" w:cs="Sylfaen"/>
                <w:b/>
                <w:sz w:val="20"/>
                <w:szCs w:val="20"/>
              </w:rPr>
              <w:t>ՄԻՋԱՆԿՅԱԼ</w:t>
            </w:r>
            <w:r w:rsidRPr="00C85D78">
              <w:rPr>
                <w:rFonts w:ascii="GHEA Grapalat" w:hAnsi="GHEA Grapalat"/>
                <w:b/>
                <w:sz w:val="20"/>
                <w:szCs w:val="20"/>
              </w:rPr>
              <w:t xml:space="preserve"> </w:t>
            </w:r>
            <w:r w:rsidRPr="00C85D78">
              <w:rPr>
                <w:rFonts w:ascii="GHEA Grapalat" w:hAnsi="GHEA Grapalat" w:cs="Sylfaen"/>
                <w:b/>
                <w:sz w:val="20"/>
                <w:szCs w:val="20"/>
              </w:rPr>
              <w:t>ԱՏԵՍՏԱՎՈՐՈՒՄ</w:t>
            </w:r>
          </w:p>
        </w:tc>
        <w:tc>
          <w:tcPr>
            <w:tcW w:w="1134" w:type="dxa"/>
            <w:tcBorders>
              <w:top w:val="single" w:sz="4" w:space="0" w:color="auto"/>
              <w:left w:val="single" w:sz="4" w:space="0" w:color="auto"/>
              <w:bottom w:val="single" w:sz="4" w:space="0" w:color="auto"/>
              <w:right w:val="single" w:sz="4" w:space="0" w:color="auto"/>
            </w:tcBorders>
            <w:vAlign w:val="center"/>
          </w:tcPr>
          <w:p w14:paraId="13845705" w14:textId="55162482" w:rsidR="00AC4A41" w:rsidRPr="00C85D78" w:rsidRDefault="00AC4A41" w:rsidP="007650CD">
            <w:pPr>
              <w:spacing w:after="0" w:line="240" w:lineRule="auto"/>
              <w:jc w:val="center"/>
              <w:rPr>
                <w:rFonts w:ascii="GHEA Grapalat" w:hAnsi="GHEA Grapalat"/>
                <w:b/>
                <w:sz w:val="20"/>
                <w:szCs w:val="20"/>
              </w:rPr>
            </w:pPr>
            <w:r w:rsidRPr="00C85D78">
              <w:rPr>
                <w:rFonts w:ascii="GHEA Grapalat" w:hAnsi="GHEA Grapalat"/>
                <w:b/>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14:paraId="570B2931" w14:textId="77777777" w:rsidR="00AC4A41" w:rsidRPr="00C85D78" w:rsidRDefault="00AC4A41" w:rsidP="007650CD">
            <w:pPr>
              <w:spacing w:after="0" w:line="240" w:lineRule="auto"/>
              <w:jc w:val="center"/>
              <w:rPr>
                <w:rFonts w:ascii="GHEA Grapalat" w:hAnsi="GHEA Grapalat"/>
                <w:b/>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6238167D" w14:textId="77777777" w:rsidR="00AC4A41" w:rsidRPr="00C85D78" w:rsidRDefault="00AC4A41" w:rsidP="007650CD">
            <w:pPr>
              <w:spacing w:after="0" w:line="240" w:lineRule="auto"/>
              <w:jc w:val="center"/>
              <w:rPr>
                <w:rFonts w:ascii="GHEA Grapalat" w:hAnsi="GHEA Grapalat"/>
                <w:b/>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tcPr>
          <w:p w14:paraId="1CC3A383" w14:textId="77777777" w:rsidR="00AC4A41" w:rsidRPr="00C85D78" w:rsidRDefault="00AC4A41" w:rsidP="007650CD">
            <w:pPr>
              <w:spacing w:after="0" w:line="240" w:lineRule="auto"/>
              <w:jc w:val="center"/>
              <w:rPr>
                <w:rFonts w:ascii="GHEA Grapalat" w:hAnsi="GHEA Grapalat"/>
                <w:b/>
                <w:sz w:val="20"/>
                <w:szCs w:val="20"/>
              </w:rPr>
            </w:pPr>
          </w:p>
        </w:tc>
      </w:tr>
      <w:tr w:rsidR="00FA1598" w:rsidRPr="00FA1598" w14:paraId="0F8D93B2" w14:textId="77777777" w:rsidTr="00064CD3">
        <w:trPr>
          <w:trHeight w:val="120"/>
          <w:jc w:val="center"/>
        </w:trPr>
        <w:tc>
          <w:tcPr>
            <w:tcW w:w="5935" w:type="dxa"/>
            <w:gridSpan w:val="2"/>
            <w:tcBorders>
              <w:top w:val="single" w:sz="4" w:space="0" w:color="auto"/>
              <w:left w:val="single" w:sz="4" w:space="0" w:color="auto"/>
              <w:bottom w:val="single" w:sz="4" w:space="0" w:color="auto"/>
              <w:right w:val="single" w:sz="4" w:space="0" w:color="auto"/>
            </w:tcBorders>
          </w:tcPr>
          <w:p w14:paraId="5A7917D9" w14:textId="77777777" w:rsidR="00AC4A41" w:rsidRPr="00C85D78" w:rsidRDefault="00AC4A41" w:rsidP="007650CD">
            <w:pPr>
              <w:spacing w:after="0" w:line="240" w:lineRule="auto"/>
              <w:rPr>
                <w:rFonts w:ascii="GHEA Grapalat" w:hAnsi="GHEA Grapalat"/>
                <w:b/>
                <w:sz w:val="20"/>
                <w:szCs w:val="20"/>
              </w:rPr>
            </w:pPr>
            <w:r w:rsidRPr="00C85D78">
              <w:rPr>
                <w:rFonts w:ascii="GHEA Grapalat" w:hAnsi="GHEA Grapalat" w:cs="Sylfaen"/>
                <w:b/>
                <w:sz w:val="20"/>
                <w:szCs w:val="20"/>
              </w:rPr>
              <w:t>ՊԵՏԱԿԱՆ</w:t>
            </w:r>
            <w:r w:rsidRPr="00C85D78">
              <w:rPr>
                <w:rFonts w:ascii="GHEA Grapalat" w:hAnsi="GHEA Grapalat"/>
                <w:b/>
                <w:sz w:val="20"/>
                <w:szCs w:val="20"/>
              </w:rPr>
              <w:t xml:space="preserve"> </w:t>
            </w:r>
            <w:r w:rsidRPr="00C85D78">
              <w:rPr>
                <w:rFonts w:ascii="GHEA Grapalat" w:hAnsi="GHEA Grapalat" w:cs="Sylfaen"/>
                <w:b/>
                <w:sz w:val="20"/>
                <w:szCs w:val="20"/>
              </w:rPr>
              <w:t>ԱՄՓՈՓԻՉ</w:t>
            </w:r>
            <w:r w:rsidRPr="00C85D78">
              <w:rPr>
                <w:rFonts w:ascii="GHEA Grapalat" w:hAnsi="GHEA Grapalat"/>
                <w:b/>
                <w:sz w:val="20"/>
                <w:szCs w:val="20"/>
              </w:rPr>
              <w:t xml:space="preserve"> </w:t>
            </w:r>
            <w:r w:rsidRPr="00C85D78">
              <w:rPr>
                <w:rFonts w:ascii="GHEA Grapalat" w:hAnsi="GHEA Grapalat" w:cs="Sylfaen"/>
                <w:b/>
                <w:sz w:val="20"/>
                <w:szCs w:val="20"/>
              </w:rPr>
              <w:t>ԱՏԵՍՏԱՎՈՐՈՒՄ</w:t>
            </w:r>
          </w:p>
        </w:tc>
        <w:tc>
          <w:tcPr>
            <w:tcW w:w="1134" w:type="dxa"/>
            <w:tcBorders>
              <w:top w:val="single" w:sz="4" w:space="0" w:color="auto"/>
              <w:left w:val="single" w:sz="4" w:space="0" w:color="auto"/>
              <w:bottom w:val="single" w:sz="4" w:space="0" w:color="auto"/>
              <w:right w:val="single" w:sz="4" w:space="0" w:color="auto"/>
            </w:tcBorders>
            <w:vAlign w:val="center"/>
          </w:tcPr>
          <w:p w14:paraId="7294D504" w14:textId="1E765219" w:rsidR="00AC4A41" w:rsidRPr="00C85D78" w:rsidRDefault="00AC4A41" w:rsidP="007650CD">
            <w:pPr>
              <w:spacing w:after="0" w:line="240" w:lineRule="auto"/>
              <w:jc w:val="center"/>
              <w:rPr>
                <w:rFonts w:ascii="GHEA Grapalat" w:hAnsi="GHEA Grapalat"/>
                <w:b/>
                <w:sz w:val="20"/>
                <w:szCs w:val="20"/>
              </w:rPr>
            </w:pPr>
            <w:r w:rsidRPr="00C85D78">
              <w:rPr>
                <w:rFonts w:ascii="GHEA Grapalat" w:hAnsi="GHEA Grapalat"/>
                <w:b/>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14:paraId="52BCFDF4" w14:textId="77777777" w:rsidR="00AC4A41" w:rsidRPr="00C85D78" w:rsidRDefault="00AC4A41" w:rsidP="007650CD">
            <w:pPr>
              <w:spacing w:after="0" w:line="240" w:lineRule="auto"/>
              <w:jc w:val="center"/>
              <w:rPr>
                <w:rFonts w:ascii="GHEA Grapalat" w:hAnsi="GHEA Grapalat"/>
                <w:b/>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37674B17" w14:textId="77777777" w:rsidR="00AC4A41" w:rsidRPr="00C85D78" w:rsidRDefault="00AC4A41" w:rsidP="007650CD">
            <w:pPr>
              <w:spacing w:after="0" w:line="240" w:lineRule="auto"/>
              <w:jc w:val="center"/>
              <w:rPr>
                <w:rFonts w:ascii="GHEA Grapalat" w:hAnsi="GHEA Grapalat"/>
                <w:b/>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tcPr>
          <w:p w14:paraId="10B875D8" w14:textId="77777777" w:rsidR="00AC4A41" w:rsidRPr="00C85D78" w:rsidRDefault="00AC4A41" w:rsidP="007650CD">
            <w:pPr>
              <w:spacing w:after="0" w:line="240" w:lineRule="auto"/>
              <w:jc w:val="center"/>
              <w:rPr>
                <w:rFonts w:ascii="GHEA Grapalat" w:hAnsi="GHEA Grapalat"/>
                <w:b/>
                <w:sz w:val="20"/>
                <w:szCs w:val="20"/>
              </w:rPr>
            </w:pPr>
          </w:p>
        </w:tc>
      </w:tr>
      <w:tr w:rsidR="00FA1598" w:rsidRPr="00FA1598" w14:paraId="7A82AA7C" w14:textId="77777777" w:rsidTr="00064CD3">
        <w:trPr>
          <w:trHeight w:val="70"/>
          <w:jc w:val="center"/>
        </w:trPr>
        <w:tc>
          <w:tcPr>
            <w:tcW w:w="5935" w:type="dxa"/>
            <w:gridSpan w:val="2"/>
            <w:tcBorders>
              <w:top w:val="single" w:sz="4" w:space="0" w:color="auto"/>
              <w:left w:val="single" w:sz="4" w:space="0" w:color="auto"/>
              <w:bottom w:val="single" w:sz="4" w:space="0" w:color="auto"/>
              <w:right w:val="single" w:sz="4" w:space="0" w:color="auto"/>
            </w:tcBorders>
          </w:tcPr>
          <w:p w14:paraId="3CC7B9CA" w14:textId="77777777" w:rsidR="00AC4A41" w:rsidRPr="00C85D78" w:rsidRDefault="00AC4A41" w:rsidP="007650CD">
            <w:pPr>
              <w:spacing w:after="0" w:line="240" w:lineRule="auto"/>
              <w:jc w:val="right"/>
              <w:rPr>
                <w:rFonts w:ascii="GHEA Grapalat" w:hAnsi="GHEA Grapalat"/>
                <w:b/>
                <w:sz w:val="20"/>
                <w:szCs w:val="20"/>
              </w:rPr>
            </w:pPr>
            <w:r w:rsidRPr="00C85D78">
              <w:rPr>
                <w:rFonts w:ascii="GHEA Grapalat" w:hAnsi="GHEA Grapalat" w:cs="Sylfaen"/>
                <w:b/>
                <w:sz w:val="20"/>
                <w:szCs w:val="20"/>
              </w:rPr>
              <w:t>ԸՆԴԱՄԵՆԸ</w:t>
            </w:r>
          </w:p>
        </w:tc>
        <w:tc>
          <w:tcPr>
            <w:tcW w:w="1134" w:type="dxa"/>
            <w:tcBorders>
              <w:top w:val="single" w:sz="4" w:space="0" w:color="auto"/>
              <w:left w:val="single" w:sz="4" w:space="0" w:color="auto"/>
              <w:bottom w:val="single" w:sz="4" w:space="0" w:color="auto"/>
              <w:right w:val="single" w:sz="4" w:space="0" w:color="auto"/>
            </w:tcBorders>
            <w:vAlign w:val="center"/>
          </w:tcPr>
          <w:p w14:paraId="552F4C5A" w14:textId="18898DBE" w:rsidR="00AC4A41" w:rsidRPr="00C85D78" w:rsidRDefault="00AC4A41" w:rsidP="007650CD">
            <w:pPr>
              <w:spacing w:after="0" w:line="240" w:lineRule="auto"/>
              <w:jc w:val="center"/>
              <w:rPr>
                <w:rFonts w:ascii="GHEA Grapalat" w:hAnsi="GHEA Grapalat"/>
                <w:b/>
                <w:sz w:val="20"/>
                <w:szCs w:val="20"/>
              </w:rPr>
            </w:pPr>
            <w:r w:rsidRPr="00C85D78">
              <w:rPr>
                <w:rFonts w:ascii="GHEA Grapalat" w:hAnsi="GHEA Grapalat"/>
                <w:b/>
                <w:sz w:val="20"/>
                <w:szCs w:val="20"/>
              </w:rPr>
              <w:t>82</w:t>
            </w:r>
          </w:p>
        </w:tc>
        <w:tc>
          <w:tcPr>
            <w:tcW w:w="1417" w:type="dxa"/>
            <w:tcBorders>
              <w:top w:val="single" w:sz="4" w:space="0" w:color="auto"/>
              <w:left w:val="single" w:sz="4" w:space="0" w:color="auto"/>
              <w:bottom w:val="single" w:sz="4" w:space="0" w:color="auto"/>
              <w:right w:val="single" w:sz="4" w:space="0" w:color="auto"/>
            </w:tcBorders>
            <w:vAlign w:val="center"/>
          </w:tcPr>
          <w:p w14:paraId="12910DF6" w14:textId="77777777" w:rsidR="00AC4A41" w:rsidRPr="00C85D78" w:rsidRDefault="00AC4A41" w:rsidP="007650CD">
            <w:pPr>
              <w:spacing w:after="0" w:line="240" w:lineRule="auto"/>
              <w:jc w:val="center"/>
              <w:rPr>
                <w:rFonts w:ascii="GHEA Grapalat" w:hAnsi="GHEA Grapalat"/>
                <w:b/>
                <w:sz w:val="20"/>
                <w:szCs w:val="20"/>
              </w:rPr>
            </w:pPr>
          </w:p>
        </w:tc>
        <w:tc>
          <w:tcPr>
            <w:tcW w:w="1228" w:type="dxa"/>
            <w:tcBorders>
              <w:top w:val="single" w:sz="4" w:space="0" w:color="auto"/>
              <w:left w:val="single" w:sz="4" w:space="0" w:color="auto"/>
              <w:bottom w:val="single" w:sz="4" w:space="0" w:color="auto"/>
              <w:right w:val="single" w:sz="4" w:space="0" w:color="auto"/>
            </w:tcBorders>
            <w:vAlign w:val="center"/>
          </w:tcPr>
          <w:p w14:paraId="61D1541B" w14:textId="77777777" w:rsidR="00AC4A41" w:rsidRPr="00C85D78" w:rsidRDefault="00AC4A41" w:rsidP="007650CD">
            <w:pPr>
              <w:spacing w:after="0" w:line="240" w:lineRule="auto"/>
              <w:jc w:val="center"/>
              <w:rPr>
                <w:rFonts w:ascii="GHEA Grapalat" w:hAnsi="GHEA Grapalat"/>
                <w:b/>
                <w:sz w:val="20"/>
                <w:szCs w:val="20"/>
              </w:rPr>
            </w:pPr>
          </w:p>
        </w:tc>
        <w:tc>
          <w:tcPr>
            <w:tcW w:w="1040" w:type="dxa"/>
            <w:tcBorders>
              <w:top w:val="single" w:sz="4" w:space="0" w:color="auto"/>
              <w:left w:val="single" w:sz="4" w:space="0" w:color="auto"/>
              <w:bottom w:val="single" w:sz="4" w:space="0" w:color="auto"/>
              <w:right w:val="single" w:sz="4" w:space="0" w:color="auto"/>
            </w:tcBorders>
            <w:vAlign w:val="center"/>
          </w:tcPr>
          <w:p w14:paraId="3694836D" w14:textId="77777777" w:rsidR="00AC4A41" w:rsidRPr="00C85D78" w:rsidRDefault="00AC4A41" w:rsidP="007650CD">
            <w:pPr>
              <w:spacing w:after="0" w:line="240" w:lineRule="auto"/>
              <w:jc w:val="center"/>
              <w:rPr>
                <w:rFonts w:ascii="GHEA Grapalat" w:hAnsi="GHEA Grapalat"/>
                <w:b/>
                <w:sz w:val="20"/>
                <w:szCs w:val="20"/>
              </w:rPr>
            </w:pPr>
          </w:p>
        </w:tc>
      </w:tr>
    </w:tbl>
    <w:p w14:paraId="2B7B7B68" w14:textId="77777777" w:rsidR="00106683" w:rsidRPr="00FA1598" w:rsidRDefault="00106683" w:rsidP="001B5E52">
      <w:pPr>
        <w:spacing w:after="0" w:line="360" w:lineRule="auto"/>
        <w:rPr>
          <w:rFonts w:ascii="GHEA Grapalat" w:hAnsi="GHEA Grapalat"/>
          <w:sz w:val="24"/>
          <w:szCs w:val="24"/>
          <w:lang w:val="hy-AM"/>
        </w:rPr>
      </w:pPr>
    </w:p>
    <w:sectPr w:rsidR="00106683" w:rsidRPr="00FA1598" w:rsidSect="001B431A">
      <w:pgSz w:w="12240" w:h="15840"/>
      <w:pgMar w:top="1166" w:right="547" w:bottom="994"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D625" w14:textId="77777777" w:rsidR="0009559B" w:rsidRDefault="0009559B" w:rsidP="00871B1C">
      <w:pPr>
        <w:spacing w:after="0" w:line="240" w:lineRule="auto"/>
      </w:pPr>
      <w:r>
        <w:separator/>
      </w:r>
    </w:p>
  </w:endnote>
  <w:endnote w:type="continuationSeparator" w:id="0">
    <w:p w14:paraId="41AA4341" w14:textId="77777777" w:rsidR="0009559B" w:rsidRDefault="0009559B" w:rsidP="00871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llak Title">
    <w:panose1 w:val="02027200000000000000"/>
    <w:charset w:val="00"/>
    <w:family w:val="roman"/>
    <w:pitch w:val="variable"/>
    <w:sig w:usb0="00000003" w:usb1="00000000" w:usb2="00000000" w:usb3="00000000" w:csb0="00000001" w:csb1="00000000"/>
  </w:font>
  <w:font w:name="GHEAMariam">
    <w:altName w:val="Segoe Prin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7D26" w14:textId="77777777" w:rsidR="0009559B" w:rsidRDefault="0009559B" w:rsidP="00871B1C">
      <w:pPr>
        <w:spacing w:after="0" w:line="240" w:lineRule="auto"/>
      </w:pPr>
      <w:r>
        <w:separator/>
      </w:r>
    </w:p>
  </w:footnote>
  <w:footnote w:type="continuationSeparator" w:id="0">
    <w:p w14:paraId="4D7CB68B" w14:textId="77777777" w:rsidR="0009559B" w:rsidRDefault="0009559B" w:rsidP="00871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9E8"/>
    <w:multiLevelType w:val="hybridMultilevel"/>
    <w:tmpl w:val="41248E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2" w15:restartNumberingAfterBreak="0">
    <w:nsid w:val="00E0327A"/>
    <w:multiLevelType w:val="hybridMultilevel"/>
    <w:tmpl w:val="804E8DAA"/>
    <w:lvl w:ilvl="0" w:tplc="BB346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54F2D"/>
    <w:multiLevelType w:val="hybridMultilevel"/>
    <w:tmpl w:val="51B64A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A40FA"/>
    <w:multiLevelType w:val="hybridMultilevel"/>
    <w:tmpl w:val="CC3836FE"/>
    <w:lvl w:ilvl="0" w:tplc="32265BA8">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222D7D"/>
    <w:multiLevelType w:val="hybridMultilevel"/>
    <w:tmpl w:val="181E94FE"/>
    <w:lvl w:ilvl="0" w:tplc="520AC34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045155B7"/>
    <w:multiLevelType w:val="multilevel"/>
    <w:tmpl w:val="045155B7"/>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ABD317A"/>
    <w:multiLevelType w:val="hybridMultilevel"/>
    <w:tmpl w:val="B49EC054"/>
    <w:lvl w:ilvl="0" w:tplc="585C2B8A">
      <w:start w:val="1"/>
      <w:numFmt w:val="decimal"/>
      <w:pStyle w:val="ListBullet"/>
      <w:lvlText w:val="%1)"/>
      <w:lvlJc w:val="left"/>
      <w:pPr>
        <w:ind w:left="1069"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B6140ED"/>
    <w:multiLevelType w:val="hybridMultilevel"/>
    <w:tmpl w:val="1570C4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B726C0"/>
    <w:multiLevelType w:val="hybridMultilevel"/>
    <w:tmpl w:val="A5E25030"/>
    <w:lvl w:ilvl="0" w:tplc="A5F67560">
      <w:start w:val="1"/>
      <w:numFmt w:val="decimal"/>
      <w:lvlText w:val="%1)"/>
      <w:lvlJc w:val="left"/>
      <w:pPr>
        <w:tabs>
          <w:tab w:val="num" w:pos="720"/>
        </w:tabs>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862FB3"/>
    <w:multiLevelType w:val="hybridMultilevel"/>
    <w:tmpl w:val="23E0A5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1459B2"/>
    <w:multiLevelType w:val="hybridMultilevel"/>
    <w:tmpl w:val="85BC1A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256A9B"/>
    <w:multiLevelType w:val="hybridMultilevel"/>
    <w:tmpl w:val="6CA6BAA0"/>
    <w:lvl w:ilvl="0" w:tplc="3BC8DC54">
      <w:start w:val="1"/>
      <w:numFmt w:val="decimal"/>
      <w:lvlText w:val="%1)"/>
      <w:lvlJc w:val="left"/>
      <w:pPr>
        <w:tabs>
          <w:tab w:val="num" w:pos="1440"/>
        </w:tabs>
        <w:ind w:left="1440" w:hanging="360"/>
      </w:pPr>
      <w:rPr>
        <w:rFonts w:ascii="Arial Armenian" w:eastAsia="Times New Roman" w:hAnsi="Arial Armeni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F834096"/>
    <w:multiLevelType w:val="hybridMultilevel"/>
    <w:tmpl w:val="4DE6FF64"/>
    <w:lvl w:ilvl="0" w:tplc="38EE6A06">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547062B"/>
    <w:multiLevelType w:val="hybridMultilevel"/>
    <w:tmpl w:val="795AD0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83096C"/>
    <w:multiLevelType w:val="hybridMultilevel"/>
    <w:tmpl w:val="30C6A8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59E1182"/>
    <w:multiLevelType w:val="hybridMultilevel"/>
    <w:tmpl w:val="FA46F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D173F2"/>
    <w:multiLevelType w:val="hybridMultilevel"/>
    <w:tmpl w:val="91FE4BB6"/>
    <w:lvl w:ilvl="0" w:tplc="07D83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3" w15:restartNumberingAfterBreak="0">
    <w:nsid w:val="19EA6773"/>
    <w:multiLevelType w:val="hybridMultilevel"/>
    <w:tmpl w:val="FD7C20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A7A79C2"/>
    <w:multiLevelType w:val="hybridMultilevel"/>
    <w:tmpl w:val="BF2EE7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B6A7860"/>
    <w:multiLevelType w:val="hybridMultilevel"/>
    <w:tmpl w:val="770682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734C0D"/>
    <w:multiLevelType w:val="hybridMultilevel"/>
    <w:tmpl w:val="B0621B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FA2804"/>
    <w:multiLevelType w:val="multilevel"/>
    <w:tmpl w:val="26F4DBA8"/>
    <w:lvl w:ilvl="0">
      <w:start w:val="8"/>
      <w:numFmt w:val="decimal"/>
      <w:lvlText w:val="%1."/>
      <w:lvlJc w:val="left"/>
      <w:pPr>
        <w:ind w:left="360" w:hanging="360"/>
      </w:pPr>
      <w:rPr>
        <w:rFonts w:cs="Times New Roman" w:hint="default"/>
        <w:strike w:val="0"/>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28" w15:restartNumberingAfterBreak="0">
    <w:nsid w:val="208A0EBD"/>
    <w:multiLevelType w:val="hybridMultilevel"/>
    <w:tmpl w:val="191206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0F47BB1"/>
    <w:multiLevelType w:val="hybridMultilevel"/>
    <w:tmpl w:val="17CE7B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1031E5E"/>
    <w:multiLevelType w:val="hybridMultilevel"/>
    <w:tmpl w:val="8D289E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F5708A"/>
    <w:multiLevelType w:val="hybridMultilevel"/>
    <w:tmpl w:val="6650AC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30E7D51"/>
    <w:multiLevelType w:val="hybridMultilevel"/>
    <w:tmpl w:val="AE383EBA"/>
    <w:lvl w:ilvl="0" w:tplc="04090011">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3" w15:restartNumberingAfterBreak="0">
    <w:nsid w:val="250274AE"/>
    <w:multiLevelType w:val="hybridMultilevel"/>
    <w:tmpl w:val="0410272E"/>
    <w:lvl w:ilvl="0" w:tplc="F678FD0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5F85A65"/>
    <w:multiLevelType w:val="hybridMultilevel"/>
    <w:tmpl w:val="801C550A"/>
    <w:lvl w:ilvl="0" w:tplc="BBA8C35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9F56824"/>
    <w:multiLevelType w:val="hybridMultilevel"/>
    <w:tmpl w:val="F3C094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A926FDC"/>
    <w:multiLevelType w:val="hybridMultilevel"/>
    <w:tmpl w:val="171291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AA77C5F"/>
    <w:multiLevelType w:val="hybridMultilevel"/>
    <w:tmpl w:val="3282FD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B1E5390"/>
    <w:multiLevelType w:val="hybridMultilevel"/>
    <w:tmpl w:val="1ADCE7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B261114"/>
    <w:multiLevelType w:val="hybridMultilevel"/>
    <w:tmpl w:val="B54C9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2849E1"/>
    <w:multiLevelType w:val="hybridMultilevel"/>
    <w:tmpl w:val="11BEF4D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BB16B59"/>
    <w:multiLevelType w:val="multilevel"/>
    <w:tmpl w:val="D15C3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2CA74603"/>
    <w:multiLevelType w:val="hybridMultilevel"/>
    <w:tmpl w:val="325433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E616EFA"/>
    <w:multiLevelType w:val="multilevel"/>
    <w:tmpl w:val="2E616EFA"/>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5" w15:restartNumberingAfterBreak="0">
    <w:nsid w:val="2EC200B4"/>
    <w:multiLevelType w:val="hybridMultilevel"/>
    <w:tmpl w:val="3732F8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F3E0885"/>
    <w:multiLevelType w:val="hybridMultilevel"/>
    <w:tmpl w:val="F6C8DB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CE21EC"/>
    <w:multiLevelType w:val="hybridMultilevel"/>
    <w:tmpl w:val="148C8E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3178A3"/>
    <w:multiLevelType w:val="hybridMultilevel"/>
    <w:tmpl w:val="C0AC247C"/>
    <w:lvl w:ilvl="0" w:tplc="48A6972A">
      <w:start w:val="1"/>
      <w:numFmt w:val="decimal"/>
      <w:lvlText w:val="%1)"/>
      <w:lvlJc w:val="left"/>
      <w:pPr>
        <w:tabs>
          <w:tab w:val="num" w:pos="720"/>
        </w:tabs>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F850FE"/>
    <w:multiLevelType w:val="hybridMultilevel"/>
    <w:tmpl w:val="A996900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1FD7978"/>
    <w:multiLevelType w:val="hybridMultilevel"/>
    <w:tmpl w:val="62C6E1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053364"/>
    <w:multiLevelType w:val="hybridMultilevel"/>
    <w:tmpl w:val="77EAC9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225712A"/>
    <w:multiLevelType w:val="hybridMultilevel"/>
    <w:tmpl w:val="2EE8FE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23B4738"/>
    <w:multiLevelType w:val="multilevel"/>
    <w:tmpl w:val="323B4738"/>
    <w:lvl w:ilvl="0">
      <w:start w:val="1"/>
      <w:numFmt w:val="decimal"/>
      <w:lvlText w:val="%1)"/>
      <w:lvlJc w:val="left"/>
      <w:pPr>
        <w:tabs>
          <w:tab w:val="num" w:pos="1680"/>
        </w:tabs>
        <w:ind w:left="1680" w:hanging="360"/>
      </w:pPr>
      <w:rPr>
        <w:rFonts w:ascii="GHEA Grapalat" w:eastAsia="Times New Roman" w:hAnsi="GHEA Grapalat"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327C0E93"/>
    <w:multiLevelType w:val="multilevel"/>
    <w:tmpl w:val="327C0E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335E4BEE"/>
    <w:multiLevelType w:val="hybridMultilevel"/>
    <w:tmpl w:val="4AF035DA"/>
    <w:lvl w:ilvl="0" w:tplc="A94662C4">
      <w:start w:val="1"/>
      <w:numFmt w:val="decimal"/>
      <w:lvlText w:val="%1)"/>
      <w:lvlJc w:val="left"/>
      <w:pPr>
        <w:ind w:left="720" w:hanging="360"/>
      </w:pPr>
      <w:rPr>
        <w:rFonts w:ascii="GHEA Grapalat" w:hAnsi="GHEA Grapalat" w:hint="default"/>
        <w:b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36328F7"/>
    <w:multiLevelType w:val="hybridMultilevel"/>
    <w:tmpl w:val="74CE74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34073B52"/>
    <w:multiLevelType w:val="hybridMultilevel"/>
    <w:tmpl w:val="04301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45B4E1D"/>
    <w:multiLevelType w:val="multilevel"/>
    <w:tmpl w:val="E9808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54975D8"/>
    <w:multiLevelType w:val="hybridMultilevel"/>
    <w:tmpl w:val="53FEBF48"/>
    <w:lvl w:ilvl="0" w:tplc="A02430CE">
      <w:start w:val="1"/>
      <w:numFmt w:val="decimal"/>
      <w:lvlText w:val="%1."/>
      <w:lvlJc w:val="left"/>
      <w:pPr>
        <w:ind w:left="720" w:hanging="360"/>
      </w:pPr>
      <w:rPr>
        <w:rFonts w:hint="default"/>
        <w:b/>
        <w:bCs w:val="0"/>
        <w:lang w:val="af-ZA"/>
      </w:rPr>
    </w:lvl>
    <w:lvl w:ilvl="1" w:tplc="FFFFFFFF">
      <w:numFmt w:val="bullet"/>
      <w:lvlText w:val=""/>
      <w:lvlJc w:val="left"/>
      <w:pPr>
        <w:ind w:left="1440" w:hanging="360"/>
      </w:pPr>
      <w:rPr>
        <w:rFonts w:ascii="Symbol" w:eastAsia="Times New Roman" w:hAnsi="Symbol" w:cs="Times New Roman" w:hint="default"/>
        <w:sz w:val="22"/>
      </w:rPr>
    </w:lvl>
    <w:lvl w:ilvl="2" w:tplc="47444A6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69C3069"/>
    <w:multiLevelType w:val="hybridMultilevel"/>
    <w:tmpl w:val="B5B42B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80C63F5"/>
    <w:multiLevelType w:val="hybridMultilevel"/>
    <w:tmpl w:val="F208AA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816751B"/>
    <w:multiLevelType w:val="hybridMultilevel"/>
    <w:tmpl w:val="C5F6252C"/>
    <w:lvl w:ilvl="0" w:tplc="A94662C4">
      <w:start w:val="1"/>
      <w:numFmt w:val="decimal"/>
      <w:lvlText w:val="%1)"/>
      <w:lvlJc w:val="left"/>
      <w:pPr>
        <w:ind w:left="720" w:hanging="360"/>
      </w:pPr>
      <w:rPr>
        <w:rFonts w:ascii="GHEA Grapalat" w:hAnsi="GHEA Grapalat" w:hint="default"/>
        <w:b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8171539"/>
    <w:multiLevelType w:val="hybridMultilevel"/>
    <w:tmpl w:val="D752E1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8E85C55"/>
    <w:multiLevelType w:val="hybridMultilevel"/>
    <w:tmpl w:val="C6B6C5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9732003"/>
    <w:multiLevelType w:val="hybridMultilevel"/>
    <w:tmpl w:val="8E70C604"/>
    <w:lvl w:ilvl="0" w:tplc="246467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9E12F78"/>
    <w:multiLevelType w:val="hybridMultilevel"/>
    <w:tmpl w:val="8102CD0E"/>
    <w:lvl w:ilvl="0" w:tplc="A5F67560">
      <w:start w:val="1"/>
      <w:numFmt w:val="decimal"/>
      <w:lvlText w:val="%1)"/>
      <w:lvlJc w:val="left"/>
      <w:pPr>
        <w:tabs>
          <w:tab w:val="num" w:pos="720"/>
        </w:tabs>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A6A33D7"/>
    <w:multiLevelType w:val="hybridMultilevel"/>
    <w:tmpl w:val="E0328D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3B976083"/>
    <w:multiLevelType w:val="hybridMultilevel"/>
    <w:tmpl w:val="BBE26A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D233B71"/>
    <w:multiLevelType w:val="hybridMultilevel"/>
    <w:tmpl w:val="2990C49E"/>
    <w:lvl w:ilvl="0" w:tplc="AA586D9C">
      <w:start w:val="1"/>
      <w:numFmt w:val="decimal"/>
      <w:lvlText w:val="%1)"/>
      <w:lvlJc w:val="left"/>
      <w:pPr>
        <w:ind w:left="61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DFD4227"/>
    <w:multiLevelType w:val="hybridMultilevel"/>
    <w:tmpl w:val="3B7A3AE8"/>
    <w:lvl w:ilvl="0" w:tplc="A9301D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406E04D8"/>
    <w:multiLevelType w:val="hybridMultilevel"/>
    <w:tmpl w:val="1F58D6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0733E83"/>
    <w:multiLevelType w:val="hybridMultilevel"/>
    <w:tmpl w:val="D3C6F9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41ED607F"/>
    <w:multiLevelType w:val="hybridMultilevel"/>
    <w:tmpl w:val="7F266B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2334F5B"/>
    <w:multiLevelType w:val="hybridMultilevel"/>
    <w:tmpl w:val="2BEAFB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25A41CF"/>
    <w:multiLevelType w:val="hybridMultilevel"/>
    <w:tmpl w:val="2CE2697E"/>
    <w:lvl w:ilvl="0" w:tplc="48A6972A">
      <w:start w:val="1"/>
      <w:numFmt w:val="decimal"/>
      <w:lvlText w:val="%1)"/>
      <w:lvlJc w:val="left"/>
      <w:pPr>
        <w:tabs>
          <w:tab w:val="num" w:pos="720"/>
        </w:tabs>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2A57882"/>
    <w:multiLevelType w:val="hybridMultilevel"/>
    <w:tmpl w:val="50E00E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431D0100"/>
    <w:multiLevelType w:val="hybridMultilevel"/>
    <w:tmpl w:val="0ADC14C6"/>
    <w:lvl w:ilvl="0" w:tplc="A5F67560">
      <w:start w:val="1"/>
      <w:numFmt w:val="decimal"/>
      <w:lvlText w:val="%1)"/>
      <w:lvlJc w:val="left"/>
      <w:pPr>
        <w:tabs>
          <w:tab w:val="num" w:pos="720"/>
        </w:tabs>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373442D"/>
    <w:multiLevelType w:val="hybridMultilevel"/>
    <w:tmpl w:val="981CF3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3D2064E"/>
    <w:multiLevelType w:val="hybridMultilevel"/>
    <w:tmpl w:val="0636A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5116A9F"/>
    <w:multiLevelType w:val="hybridMultilevel"/>
    <w:tmpl w:val="321267FE"/>
    <w:lvl w:ilvl="0" w:tplc="D9AC2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5261238"/>
    <w:multiLevelType w:val="hybridMultilevel"/>
    <w:tmpl w:val="247AE8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466C4FD5"/>
    <w:multiLevelType w:val="hybridMultilevel"/>
    <w:tmpl w:val="AA2275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67E1D2F"/>
    <w:multiLevelType w:val="multilevel"/>
    <w:tmpl w:val="467E1D2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46D809FE"/>
    <w:multiLevelType w:val="hybridMultilevel"/>
    <w:tmpl w:val="FEB88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6E177CB"/>
    <w:multiLevelType w:val="hybridMultilevel"/>
    <w:tmpl w:val="D05E47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8C62A1F"/>
    <w:multiLevelType w:val="hybridMultilevel"/>
    <w:tmpl w:val="43545D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99A4F4D"/>
    <w:multiLevelType w:val="hybridMultilevel"/>
    <w:tmpl w:val="10C6BA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9DD65BF"/>
    <w:multiLevelType w:val="hybridMultilevel"/>
    <w:tmpl w:val="EABCB2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A737390"/>
    <w:multiLevelType w:val="multilevel"/>
    <w:tmpl w:val="4A737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4BAB14EB"/>
    <w:multiLevelType w:val="multilevel"/>
    <w:tmpl w:val="ACF00A12"/>
    <w:lvl w:ilvl="0">
      <w:start w:val="17"/>
      <w:numFmt w:val="decimal"/>
      <w:lvlText w:val="%1."/>
      <w:lvlJc w:val="left"/>
      <w:pPr>
        <w:ind w:left="360" w:hanging="360"/>
      </w:pPr>
      <w:rPr>
        <w:rFonts w:cs="Times New Roman" w:hint="default"/>
        <w:strike w:val="0"/>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101" w15:restartNumberingAfterBreak="0">
    <w:nsid w:val="4C2D1E5F"/>
    <w:multiLevelType w:val="hybridMultilevel"/>
    <w:tmpl w:val="D0B0A0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EF00736"/>
    <w:multiLevelType w:val="hybridMultilevel"/>
    <w:tmpl w:val="C6DC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1480E28"/>
    <w:multiLevelType w:val="hybridMultilevel"/>
    <w:tmpl w:val="9FD075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20D7C86"/>
    <w:multiLevelType w:val="hybridMultilevel"/>
    <w:tmpl w:val="0D5AB7FE"/>
    <w:lvl w:ilvl="0" w:tplc="4384A5D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3B10194"/>
    <w:multiLevelType w:val="hybridMultilevel"/>
    <w:tmpl w:val="8BACA6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4156C2D"/>
    <w:multiLevelType w:val="hybridMultilevel"/>
    <w:tmpl w:val="B28E6C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4352D5D"/>
    <w:multiLevelType w:val="hybridMultilevel"/>
    <w:tmpl w:val="FC26CA2A"/>
    <w:lvl w:ilvl="0" w:tplc="44D2ABC2">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562E5B56"/>
    <w:multiLevelType w:val="hybridMultilevel"/>
    <w:tmpl w:val="75C44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6B3522C"/>
    <w:multiLevelType w:val="hybridMultilevel"/>
    <w:tmpl w:val="65C4A8CA"/>
    <w:lvl w:ilvl="0" w:tplc="04090011">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2" w15:restartNumberingAfterBreak="0">
    <w:nsid w:val="57540AA2"/>
    <w:multiLevelType w:val="hybridMultilevel"/>
    <w:tmpl w:val="167CD7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84B75DB"/>
    <w:multiLevelType w:val="hybridMultilevel"/>
    <w:tmpl w:val="5C2095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59A01B9B"/>
    <w:multiLevelType w:val="multilevel"/>
    <w:tmpl w:val="59A01B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5ABC18C2"/>
    <w:multiLevelType w:val="hybridMultilevel"/>
    <w:tmpl w:val="1C1E0658"/>
    <w:lvl w:ilvl="0" w:tplc="32FE984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5AD13E53"/>
    <w:multiLevelType w:val="hybridMultilevel"/>
    <w:tmpl w:val="5F64F2AA"/>
    <w:lvl w:ilvl="0" w:tplc="5400E5BA">
      <w:start w:val="1"/>
      <w:numFmt w:val="decimal"/>
      <w:lvlText w:val="%1)"/>
      <w:lvlJc w:val="left"/>
      <w:pPr>
        <w:ind w:left="583"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AF36A91"/>
    <w:multiLevelType w:val="multilevel"/>
    <w:tmpl w:val="9316474C"/>
    <w:lvl w:ilvl="0">
      <w:start w:val="16"/>
      <w:numFmt w:val="decimal"/>
      <w:lvlText w:val="%1."/>
      <w:lvlJc w:val="left"/>
      <w:pPr>
        <w:tabs>
          <w:tab w:val="num" w:pos="600"/>
        </w:tabs>
        <w:ind w:left="600" w:hanging="600"/>
      </w:pPr>
      <w:rPr>
        <w:rFonts w:hint="default"/>
        <w:b w:val="0"/>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B10378C"/>
    <w:multiLevelType w:val="hybridMultilevel"/>
    <w:tmpl w:val="633A0E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C2B19F2"/>
    <w:multiLevelType w:val="hybridMultilevel"/>
    <w:tmpl w:val="0E369B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C3C2125"/>
    <w:multiLevelType w:val="hybridMultilevel"/>
    <w:tmpl w:val="64A81D90"/>
    <w:lvl w:ilvl="0" w:tplc="041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123" w15:restartNumberingAfterBreak="0">
    <w:nsid w:val="5CE208A3"/>
    <w:multiLevelType w:val="hybridMultilevel"/>
    <w:tmpl w:val="2DDE24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5D0145DE"/>
    <w:multiLevelType w:val="hybridMultilevel"/>
    <w:tmpl w:val="54547BE2"/>
    <w:lvl w:ilvl="0" w:tplc="1EC6140C">
      <w:start w:val="1"/>
      <w:numFmt w:val="decimal"/>
      <w:lvlText w:val="%1."/>
      <w:lvlJc w:val="left"/>
      <w:pPr>
        <w:tabs>
          <w:tab w:val="num" w:pos="360"/>
        </w:tabs>
        <w:ind w:left="360"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5" w15:restartNumberingAfterBreak="0">
    <w:nsid w:val="5D4320B1"/>
    <w:multiLevelType w:val="multilevel"/>
    <w:tmpl w:val="5D4320B1"/>
    <w:lvl w:ilvl="0">
      <w:start w:val="1"/>
      <w:numFmt w:val="decimal"/>
      <w:lvlText w:val="%1."/>
      <w:lvlJc w:val="left"/>
      <w:pPr>
        <w:ind w:left="360" w:hanging="360"/>
      </w:pPr>
      <w:rPr>
        <w:rFonts w:cs="Times New Roman"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6" w15:restartNumberingAfterBreak="0">
    <w:nsid w:val="5D7773B8"/>
    <w:multiLevelType w:val="hybridMultilevel"/>
    <w:tmpl w:val="4F98D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DBF2B1F"/>
    <w:multiLevelType w:val="hybridMultilevel"/>
    <w:tmpl w:val="E19E07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9" w15:restartNumberingAfterBreak="0">
    <w:nsid w:val="602B2352"/>
    <w:multiLevelType w:val="hybridMultilevel"/>
    <w:tmpl w:val="77A0B7EE"/>
    <w:lvl w:ilvl="0" w:tplc="A94662C4">
      <w:start w:val="1"/>
      <w:numFmt w:val="decimal"/>
      <w:lvlText w:val="%1)"/>
      <w:lvlJc w:val="left"/>
      <w:pPr>
        <w:ind w:left="720" w:hanging="360"/>
      </w:pPr>
      <w:rPr>
        <w:rFonts w:ascii="GHEA Grapalat" w:hAnsi="GHEA Grapalat" w:hint="default"/>
        <w:b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0695DCA"/>
    <w:multiLevelType w:val="hybridMultilevel"/>
    <w:tmpl w:val="5B845FD0"/>
    <w:lvl w:ilvl="0" w:tplc="04190011">
      <w:start w:val="1"/>
      <w:numFmt w:val="decimal"/>
      <w:lvlText w:val="%1)"/>
      <w:lvlJc w:val="left"/>
      <w:pPr>
        <w:ind w:left="720" w:hanging="360"/>
      </w:pPr>
      <w:rPr>
        <w:rFonts w:eastAsia="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636C6035"/>
    <w:multiLevelType w:val="hybridMultilevel"/>
    <w:tmpl w:val="45926F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42D65A6"/>
    <w:multiLevelType w:val="hybridMultilevel"/>
    <w:tmpl w:val="C45A4F0A"/>
    <w:lvl w:ilvl="0" w:tplc="799CB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5F37151"/>
    <w:multiLevelType w:val="hybridMultilevel"/>
    <w:tmpl w:val="01C661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65F95FA9"/>
    <w:multiLevelType w:val="hybridMultilevel"/>
    <w:tmpl w:val="1D245B2E"/>
    <w:lvl w:ilvl="0" w:tplc="5400E5B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663719E1"/>
    <w:multiLevelType w:val="hybridMultilevel"/>
    <w:tmpl w:val="EBD256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66BC748E"/>
    <w:multiLevelType w:val="hybridMultilevel"/>
    <w:tmpl w:val="56A093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77D63CE"/>
    <w:multiLevelType w:val="hybridMultilevel"/>
    <w:tmpl w:val="61F45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80C5A61"/>
    <w:multiLevelType w:val="hybridMultilevel"/>
    <w:tmpl w:val="E6B438C2"/>
    <w:lvl w:ilvl="0" w:tplc="83586E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877615B"/>
    <w:multiLevelType w:val="hybridMultilevel"/>
    <w:tmpl w:val="752E0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98A319D"/>
    <w:multiLevelType w:val="hybridMultilevel"/>
    <w:tmpl w:val="FD9621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9A22D86"/>
    <w:multiLevelType w:val="hybridMultilevel"/>
    <w:tmpl w:val="6FB00B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6A6503CC"/>
    <w:multiLevelType w:val="hybridMultilevel"/>
    <w:tmpl w:val="14242DE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6B381D7E"/>
    <w:multiLevelType w:val="hybridMultilevel"/>
    <w:tmpl w:val="5680C3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BBB38EC"/>
    <w:multiLevelType w:val="hybridMultilevel"/>
    <w:tmpl w:val="0E2CE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CC810F4"/>
    <w:multiLevelType w:val="hybridMultilevel"/>
    <w:tmpl w:val="30603B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47" w15:restartNumberingAfterBreak="0">
    <w:nsid w:val="6EEC363A"/>
    <w:multiLevelType w:val="hybridMultilevel"/>
    <w:tmpl w:val="37B8E3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F247501"/>
    <w:multiLevelType w:val="hybridMultilevel"/>
    <w:tmpl w:val="CC9ABF94"/>
    <w:lvl w:ilvl="0" w:tplc="04190011">
      <w:start w:val="1"/>
      <w:numFmt w:val="decimal"/>
      <w:lvlText w:val="%1)"/>
      <w:lvlJc w:val="left"/>
      <w:pPr>
        <w:ind w:left="73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23641BE"/>
    <w:multiLevelType w:val="hybridMultilevel"/>
    <w:tmpl w:val="D0D89D7A"/>
    <w:lvl w:ilvl="0" w:tplc="D568893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26153E4"/>
    <w:multiLevelType w:val="hybridMultilevel"/>
    <w:tmpl w:val="28B4F5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3CE7424"/>
    <w:multiLevelType w:val="hybridMultilevel"/>
    <w:tmpl w:val="ACD875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3" w15:restartNumberingAfterBreak="0">
    <w:nsid w:val="74F52458"/>
    <w:multiLevelType w:val="hybridMultilevel"/>
    <w:tmpl w:val="DB98F800"/>
    <w:lvl w:ilvl="0" w:tplc="04090011">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54" w15:restartNumberingAfterBreak="0">
    <w:nsid w:val="7553315E"/>
    <w:multiLevelType w:val="hybridMultilevel"/>
    <w:tmpl w:val="43326392"/>
    <w:lvl w:ilvl="0" w:tplc="86423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60C0C48"/>
    <w:multiLevelType w:val="hybridMultilevel"/>
    <w:tmpl w:val="A096387A"/>
    <w:lvl w:ilvl="0" w:tplc="1778CFB2">
      <w:start w:val="1"/>
      <w:numFmt w:val="decimal"/>
      <w:lvlText w:val="%1)"/>
      <w:lvlJc w:val="left"/>
      <w:pPr>
        <w:ind w:left="61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6CE7E05"/>
    <w:multiLevelType w:val="hybridMultilevel"/>
    <w:tmpl w:val="ED5CA182"/>
    <w:lvl w:ilvl="0" w:tplc="818C7888">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79C54444"/>
    <w:multiLevelType w:val="hybridMultilevel"/>
    <w:tmpl w:val="3AD09D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7A07301E"/>
    <w:multiLevelType w:val="hybridMultilevel"/>
    <w:tmpl w:val="627810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AB37CD2"/>
    <w:multiLevelType w:val="hybridMultilevel"/>
    <w:tmpl w:val="9B1058CE"/>
    <w:lvl w:ilvl="0" w:tplc="A5F67560">
      <w:start w:val="1"/>
      <w:numFmt w:val="decimal"/>
      <w:lvlText w:val="%1)"/>
      <w:lvlJc w:val="left"/>
      <w:pPr>
        <w:tabs>
          <w:tab w:val="num" w:pos="720"/>
        </w:tabs>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B4839DD"/>
    <w:multiLevelType w:val="hybridMultilevel"/>
    <w:tmpl w:val="48DEFF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7B4C733E"/>
    <w:multiLevelType w:val="hybridMultilevel"/>
    <w:tmpl w:val="5292220A"/>
    <w:lvl w:ilvl="0" w:tplc="E2184BC0">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7BF24E2F"/>
    <w:multiLevelType w:val="hybridMultilevel"/>
    <w:tmpl w:val="47B2E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C1046EF"/>
    <w:multiLevelType w:val="hybridMultilevel"/>
    <w:tmpl w:val="0A56F654"/>
    <w:lvl w:ilvl="0" w:tplc="A5F67560">
      <w:start w:val="1"/>
      <w:numFmt w:val="decimal"/>
      <w:lvlText w:val="%1)"/>
      <w:lvlJc w:val="left"/>
      <w:pPr>
        <w:tabs>
          <w:tab w:val="num" w:pos="720"/>
        </w:tabs>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28785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3603325">
    <w:abstractNumId w:val="125"/>
  </w:num>
  <w:num w:numId="3" w16cid:durableId="800928282">
    <w:abstractNumId w:val="44"/>
  </w:num>
  <w:num w:numId="4" w16cid:durableId="1261983245">
    <w:abstractNumId w:val="128"/>
  </w:num>
  <w:num w:numId="5" w16cid:durableId="398675599">
    <w:abstractNumId w:val="87"/>
  </w:num>
  <w:num w:numId="6" w16cid:durableId="544491167">
    <w:abstractNumId w:val="156"/>
  </w:num>
  <w:num w:numId="7" w16cid:durableId="1394886929">
    <w:abstractNumId w:val="88"/>
  </w:num>
  <w:num w:numId="8" w16cid:durableId="1372726699">
    <w:abstractNumId w:val="7"/>
  </w:num>
  <w:num w:numId="9" w16cid:durableId="1151873477">
    <w:abstractNumId w:val="105"/>
  </w:num>
  <w:num w:numId="10" w16cid:durableId="2076663329">
    <w:abstractNumId w:val="146"/>
  </w:num>
  <w:num w:numId="11" w16cid:durableId="805241387">
    <w:abstractNumId w:val="6"/>
  </w:num>
  <w:num w:numId="12" w16cid:durableId="1046610586">
    <w:abstractNumId w:val="53"/>
  </w:num>
  <w:num w:numId="13" w16cid:durableId="1367021280">
    <w:abstractNumId w:val="152"/>
  </w:num>
  <w:num w:numId="14" w16cid:durableId="828908790">
    <w:abstractNumId w:val="72"/>
  </w:num>
  <w:num w:numId="15" w16cid:durableId="1453400558">
    <w:abstractNumId w:val="166"/>
  </w:num>
  <w:num w:numId="16" w16cid:durableId="1394618055">
    <w:abstractNumId w:val="109"/>
  </w:num>
  <w:num w:numId="17" w16cid:durableId="2055617595">
    <w:abstractNumId w:val="42"/>
  </w:num>
  <w:num w:numId="18" w16cid:durableId="1566598088">
    <w:abstractNumId w:val="99"/>
  </w:num>
  <w:num w:numId="19" w16cid:durableId="1238513169">
    <w:abstractNumId w:val="93"/>
  </w:num>
  <w:num w:numId="20" w16cid:durableId="466555243">
    <w:abstractNumId w:val="54"/>
  </w:num>
  <w:num w:numId="21" w16cid:durableId="1239679145">
    <w:abstractNumId w:val="114"/>
  </w:num>
  <w:num w:numId="22" w16cid:durableId="1238635322">
    <w:abstractNumId w:val="115"/>
  </w:num>
  <w:num w:numId="23" w16cid:durableId="1589540504">
    <w:abstractNumId w:val="76"/>
  </w:num>
  <w:num w:numId="24" w16cid:durableId="1309440013">
    <w:abstractNumId w:val="79"/>
  </w:num>
  <w:num w:numId="25" w16cid:durableId="349188854">
    <w:abstractNumId w:val="70"/>
  </w:num>
  <w:num w:numId="26" w16cid:durableId="1587306775">
    <w:abstractNumId w:val="69"/>
  </w:num>
  <w:num w:numId="27" w16cid:durableId="1003895324">
    <w:abstractNumId w:val="116"/>
  </w:num>
  <w:num w:numId="28" w16cid:durableId="809632994">
    <w:abstractNumId w:val="160"/>
  </w:num>
  <w:num w:numId="29" w16cid:durableId="621110069">
    <w:abstractNumId w:val="21"/>
  </w:num>
  <w:num w:numId="30" w16cid:durableId="1204101652">
    <w:abstractNumId w:val="91"/>
  </w:num>
  <w:num w:numId="31" w16cid:durableId="1643660089">
    <w:abstractNumId w:val="8"/>
  </w:num>
  <w:num w:numId="32" w16cid:durableId="169755131">
    <w:abstractNumId w:val="16"/>
  </w:num>
  <w:num w:numId="33" w16cid:durableId="1394160888">
    <w:abstractNumId w:val="75"/>
  </w:num>
  <w:num w:numId="34" w16cid:durableId="1588272878">
    <w:abstractNumId w:val="57"/>
  </w:num>
  <w:num w:numId="35" w16cid:durableId="1335960700">
    <w:abstractNumId w:val="14"/>
  </w:num>
  <w:num w:numId="36" w16cid:durableId="1370304904">
    <w:abstractNumId w:val="40"/>
  </w:num>
  <w:num w:numId="37" w16cid:durableId="1889761587">
    <w:abstractNumId w:val="22"/>
  </w:num>
  <w:num w:numId="38" w16cid:durableId="1303539390">
    <w:abstractNumId w:val="71"/>
  </w:num>
  <w:num w:numId="39" w16cid:durableId="1342581663">
    <w:abstractNumId w:val="64"/>
  </w:num>
  <w:num w:numId="40" w16cid:durableId="97870499">
    <w:abstractNumId w:val="43"/>
  </w:num>
  <w:num w:numId="41" w16cid:durableId="1316952712">
    <w:abstractNumId w:val="133"/>
  </w:num>
  <w:num w:numId="42" w16cid:durableId="1717192273">
    <w:abstractNumId w:val="56"/>
  </w:num>
  <w:num w:numId="43" w16cid:durableId="1851412936">
    <w:abstractNumId w:val="113"/>
  </w:num>
  <w:num w:numId="44" w16cid:durableId="1435829579">
    <w:abstractNumId w:val="123"/>
  </w:num>
  <w:num w:numId="45" w16cid:durableId="1043603895">
    <w:abstractNumId w:val="120"/>
  </w:num>
  <w:num w:numId="46" w16cid:durableId="1366759760">
    <w:abstractNumId w:val="13"/>
  </w:num>
  <w:num w:numId="47" w16cid:durableId="702052433">
    <w:abstractNumId w:val="81"/>
  </w:num>
  <w:num w:numId="48" w16cid:durableId="1036350024">
    <w:abstractNumId w:val="162"/>
  </w:num>
  <w:num w:numId="49" w16cid:durableId="1028915409">
    <w:abstractNumId w:val="23"/>
  </w:num>
  <w:num w:numId="50" w16cid:durableId="352610183">
    <w:abstractNumId w:val="58"/>
  </w:num>
  <w:num w:numId="51" w16cid:durableId="907956051">
    <w:abstractNumId w:val="38"/>
  </w:num>
  <w:num w:numId="52" w16cid:durableId="402072061">
    <w:abstractNumId w:val="52"/>
  </w:num>
  <w:num w:numId="53" w16cid:durableId="1639216269">
    <w:abstractNumId w:val="106"/>
  </w:num>
  <w:num w:numId="54" w16cid:durableId="1169558437">
    <w:abstractNumId w:val="138"/>
  </w:num>
  <w:num w:numId="55" w16cid:durableId="1131285619">
    <w:abstractNumId w:val="154"/>
  </w:num>
  <w:num w:numId="56" w16cid:durableId="1061640080">
    <w:abstractNumId w:val="89"/>
  </w:num>
  <w:num w:numId="57" w16cid:durableId="531647632">
    <w:abstractNumId w:val="20"/>
  </w:num>
  <w:num w:numId="58" w16cid:durableId="2095741622">
    <w:abstractNumId w:val="74"/>
  </w:num>
  <w:num w:numId="59" w16cid:durableId="425082420">
    <w:abstractNumId w:val="2"/>
  </w:num>
  <w:num w:numId="60" w16cid:durableId="788814965">
    <w:abstractNumId w:val="132"/>
  </w:num>
  <w:num w:numId="61" w16cid:durableId="1715501810">
    <w:abstractNumId w:val="134"/>
  </w:num>
  <w:num w:numId="62" w16cid:durableId="1659915530">
    <w:abstractNumId w:val="118"/>
  </w:num>
  <w:num w:numId="63" w16cid:durableId="21132133">
    <w:abstractNumId w:val="155"/>
  </w:num>
  <w:num w:numId="64" w16cid:durableId="759638176">
    <w:abstractNumId w:val="73"/>
  </w:num>
  <w:num w:numId="65" w16cid:durableId="1228371187">
    <w:abstractNumId w:val="31"/>
  </w:num>
  <w:num w:numId="66" w16cid:durableId="1948806170">
    <w:abstractNumId w:val="159"/>
  </w:num>
  <w:num w:numId="67" w16cid:durableId="1775055989">
    <w:abstractNumId w:val="131"/>
  </w:num>
  <w:num w:numId="68" w16cid:durableId="667051693">
    <w:abstractNumId w:val="26"/>
  </w:num>
  <w:num w:numId="69" w16cid:durableId="771097824">
    <w:abstractNumId w:val="139"/>
  </w:num>
  <w:num w:numId="70" w16cid:durableId="662123883">
    <w:abstractNumId w:val="90"/>
  </w:num>
  <w:num w:numId="71" w16cid:durableId="1369646007">
    <w:abstractNumId w:val="68"/>
  </w:num>
  <w:num w:numId="72" w16cid:durableId="1617298069">
    <w:abstractNumId w:val="28"/>
  </w:num>
  <w:num w:numId="73" w16cid:durableId="731730851">
    <w:abstractNumId w:val="96"/>
  </w:num>
  <w:num w:numId="74" w16cid:durableId="1474255598">
    <w:abstractNumId w:val="51"/>
  </w:num>
  <w:num w:numId="75" w16cid:durableId="1094132442">
    <w:abstractNumId w:val="80"/>
  </w:num>
  <w:num w:numId="76" w16cid:durableId="971591997">
    <w:abstractNumId w:val="150"/>
  </w:num>
  <w:num w:numId="77" w16cid:durableId="39860551">
    <w:abstractNumId w:val="67"/>
  </w:num>
  <w:num w:numId="78" w16cid:durableId="294722558">
    <w:abstractNumId w:val="161"/>
  </w:num>
  <w:num w:numId="79" w16cid:durableId="329144404">
    <w:abstractNumId w:val="165"/>
  </w:num>
  <w:num w:numId="80" w16cid:durableId="931357874">
    <w:abstractNumId w:val="62"/>
  </w:num>
  <w:num w:numId="81" w16cid:durableId="114326685">
    <w:abstractNumId w:val="11"/>
  </w:num>
  <w:num w:numId="82" w16cid:durableId="1589122615">
    <w:abstractNumId w:val="84"/>
  </w:num>
  <w:num w:numId="83" w16cid:durableId="575361232">
    <w:abstractNumId w:val="82"/>
  </w:num>
  <w:num w:numId="84" w16cid:durableId="1760364814">
    <w:abstractNumId w:val="48"/>
  </w:num>
  <w:num w:numId="85" w16cid:durableId="504633634">
    <w:abstractNumId w:val="136"/>
  </w:num>
  <w:num w:numId="86" w16cid:durableId="1872380255">
    <w:abstractNumId w:val="33"/>
  </w:num>
  <w:num w:numId="87" w16cid:durableId="2064671570">
    <w:abstractNumId w:val="103"/>
  </w:num>
  <w:num w:numId="88" w16cid:durableId="763578005">
    <w:abstractNumId w:val="39"/>
  </w:num>
  <w:num w:numId="89" w16cid:durableId="1929534719">
    <w:abstractNumId w:val="164"/>
  </w:num>
  <w:num w:numId="90" w16cid:durableId="1090927632">
    <w:abstractNumId w:val="17"/>
  </w:num>
  <w:num w:numId="91" w16cid:durableId="1911886456">
    <w:abstractNumId w:val="50"/>
  </w:num>
  <w:num w:numId="92" w16cid:durableId="175269832">
    <w:abstractNumId w:val="4"/>
  </w:num>
  <w:num w:numId="93" w16cid:durableId="525944288">
    <w:abstractNumId w:val="55"/>
  </w:num>
  <w:num w:numId="94" w16cid:durableId="2030982917">
    <w:abstractNumId w:val="63"/>
  </w:num>
  <w:num w:numId="95" w16cid:durableId="1798720449">
    <w:abstractNumId w:val="129"/>
  </w:num>
  <w:num w:numId="96" w16cid:durableId="734477668">
    <w:abstractNumId w:val="135"/>
  </w:num>
  <w:num w:numId="97" w16cid:durableId="94787246">
    <w:abstractNumId w:val="141"/>
  </w:num>
  <w:num w:numId="98" w16cid:durableId="50425609">
    <w:abstractNumId w:val="59"/>
  </w:num>
  <w:num w:numId="99" w16cid:durableId="1747023875">
    <w:abstractNumId w:val="101"/>
  </w:num>
  <w:num w:numId="100" w16cid:durableId="1458914365">
    <w:abstractNumId w:val="95"/>
  </w:num>
  <w:num w:numId="101" w16cid:durableId="1540704315">
    <w:abstractNumId w:val="36"/>
  </w:num>
  <w:num w:numId="102" w16cid:durableId="1464228054">
    <w:abstractNumId w:val="5"/>
  </w:num>
  <w:num w:numId="103" w16cid:durableId="949553772">
    <w:abstractNumId w:val="104"/>
  </w:num>
  <w:num w:numId="104" w16cid:durableId="1379009089">
    <w:abstractNumId w:val="158"/>
  </w:num>
  <w:num w:numId="105" w16cid:durableId="504714087">
    <w:abstractNumId w:val="130"/>
  </w:num>
  <w:num w:numId="106" w16cid:durableId="906841568">
    <w:abstractNumId w:val="117"/>
  </w:num>
  <w:num w:numId="107" w16cid:durableId="1562784437">
    <w:abstractNumId w:val="85"/>
  </w:num>
  <w:num w:numId="108" w16cid:durableId="1606812565">
    <w:abstractNumId w:val="10"/>
  </w:num>
  <w:num w:numId="109" w16cid:durableId="97066922">
    <w:abstractNumId w:val="124"/>
  </w:num>
  <w:num w:numId="110" w16cid:durableId="682518509">
    <w:abstractNumId w:val="18"/>
  </w:num>
  <w:num w:numId="111" w16cid:durableId="1556507009">
    <w:abstractNumId w:val="127"/>
  </w:num>
  <w:num w:numId="112" w16cid:durableId="1655917120">
    <w:abstractNumId w:val="83"/>
  </w:num>
  <w:num w:numId="113" w16cid:durableId="238564638">
    <w:abstractNumId w:val="24"/>
  </w:num>
  <w:num w:numId="114" w16cid:durableId="128590559">
    <w:abstractNumId w:val="34"/>
  </w:num>
  <w:num w:numId="115" w16cid:durableId="1343513383">
    <w:abstractNumId w:val="148"/>
  </w:num>
  <w:num w:numId="116" w16cid:durableId="324433006">
    <w:abstractNumId w:val="77"/>
  </w:num>
  <w:num w:numId="117" w16cid:durableId="659430321">
    <w:abstractNumId w:val="29"/>
  </w:num>
  <w:num w:numId="118" w16cid:durableId="39524786">
    <w:abstractNumId w:val="151"/>
  </w:num>
  <w:num w:numId="119" w16cid:durableId="694699088">
    <w:abstractNumId w:val="35"/>
  </w:num>
  <w:num w:numId="120" w16cid:durableId="1708139087">
    <w:abstractNumId w:val="108"/>
  </w:num>
  <w:num w:numId="121" w16cid:durableId="132718640">
    <w:abstractNumId w:val="157"/>
  </w:num>
  <w:num w:numId="122" w16cid:durableId="471483745">
    <w:abstractNumId w:val="122"/>
  </w:num>
  <w:num w:numId="123" w16cid:durableId="136145608">
    <w:abstractNumId w:val="15"/>
  </w:num>
  <w:num w:numId="124" w16cid:durableId="1584021897">
    <w:abstractNumId w:val="45"/>
  </w:num>
  <w:num w:numId="125" w16cid:durableId="687760356">
    <w:abstractNumId w:val="145"/>
  </w:num>
  <w:num w:numId="126" w16cid:durableId="1625623840">
    <w:abstractNumId w:val="19"/>
  </w:num>
  <w:num w:numId="127" w16cid:durableId="2099328482">
    <w:abstractNumId w:val="142"/>
  </w:num>
  <w:num w:numId="128" w16cid:durableId="689994768">
    <w:abstractNumId w:val="60"/>
  </w:num>
  <w:num w:numId="129" w16cid:durableId="1407534571">
    <w:abstractNumId w:val="137"/>
  </w:num>
  <w:num w:numId="130" w16cid:durableId="1830562103">
    <w:abstractNumId w:val="98"/>
  </w:num>
  <w:num w:numId="131" w16cid:durableId="253250343">
    <w:abstractNumId w:val="41"/>
  </w:num>
  <w:num w:numId="132" w16cid:durableId="1252470835">
    <w:abstractNumId w:val="110"/>
  </w:num>
  <w:num w:numId="133" w16cid:durableId="1759905574">
    <w:abstractNumId w:val="0"/>
  </w:num>
  <w:num w:numId="134" w16cid:durableId="1894344083">
    <w:abstractNumId w:val="112"/>
  </w:num>
  <w:num w:numId="135" w16cid:durableId="1185048865">
    <w:abstractNumId w:val="37"/>
  </w:num>
  <w:num w:numId="136" w16cid:durableId="208340552">
    <w:abstractNumId w:val="46"/>
  </w:num>
  <w:num w:numId="137" w16cid:durableId="1511523102">
    <w:abstractNumId w:val="144"/>
  </w:num>
  <w:num w:numId="138" w16cid:durableId="1633753892">
    <w:abstractNumId w:val="12"/>
  </w:num>
  <w:num w:numId="139" w16cid:durableId="1325012454">
    <w:abstractNumId w:val="111"/>
  </w:num>
  <w:num w:numId="140" w16cid:durableId="408187117">
    <w:abstractNumId w:val="3"/>
  </w:num>
  <w:num w:numId="141" w16cid:durableId="818157401">
    <w:abstractNumId w:val="92"/>
  </w:num>
  <w:num w:numId="142" w16cid:durableId="13117722">
    <w:abstractNumId w:val="140"/>
  </w:num>
  <w:num w:numId="143" w16cid:durableId="2010212340">
    <w:abstractNumId w:val="32"/>
  </w:num>
  <w:num w:numId="144" w16cid:durableId="1553275852">
    <w:abstractNumId w:val="61"/>
  </w:num>
  <w:num w:numId="145" w16cid:durableId="1284002068">
    <w:abstractNumId w:val="102"/>
  </w:num>
  <w:num w:numId="146" w16cid:durableId="205532270">
    <w:abstractNumId w:val="126"/>
  </w:num>
  <w:num w:numId="147" w16cid:durableId="2022703305">
    <w:abstractNumId w:val="94"/>
  </w:num>
  <w:num w:numId="148" w16cid:durableId="1788430935">
    <w:abstractNumId w:val="30"/>
  </w:num>
  <w:num w:numId="149" w16cid:durableId="1889798856">
    <w:abstractNumId w:val="107"/>
  </w:num>
  <w:num w:numId="150" w16cid:durableId="625159249">
    <w:abstractNumId w:val="86"/>
  </w:num>
  <w:num w:numId="151" w16cid:durableId="1540625768">
    <w:abstractNumId w:val="143"/>
  </w:num>
  <w:num w:numId="152" w16cid:durableId="183061425">
    <w:abstractNumId w:val="65"/>
  </w:num>
  <w:num w:numId="153" w16cid:durableId="57755569">
    <w:abstractNumId w:val="25"/>
  </w:num>
  <w:num w:numId="154" w16cid:durableId="200284658">
    <w:abstractNumId w:val="147"/>
  </w:num>
  <w:num w:numId="155" w16cid:durableId="1260606122">
    <w:abstractNumId w:val="121"/>
  </w:num>
  <w:num w:numId="156" w16cid:durableId="1283269181">
    <w:abstractNumId w:val="1"/>
    <w:lvlOverride w:ilvl="0">
      <w:startOverride w:val="1"/>
    </w:lvlOverride>
  </w:num>
  <w:num w:numId="157" w16cid:durableId="2107722861">
    <w:abstractNumId w:val="97"/>
  </w:num>
  <w:num w:numId="158" w16cid:durableId="318309464">
    <w:abstractNumId w:val="47"/>
  </w:num>
  <w:num w:numId="159" w16cid:durableId="522522707">
    <w:abstractNumId w:val="153"/>
  </w:num>
  <w:num w:numId="160" w16cid:durableId="1809010651">
    <w:abstractNumId w:val="163"/>
  </w:num>
  <w:num w:numId="161" w16cid:durableId="242565330">
    <w:abstractNumId w:val="27"/>
  </w:num>
  <w:num w:numId="162" w16cid:durableId="1918512071">
    <w:abstractNumId w:val="49"/>
  </w:num>
  <w:num w:numId="163" w16cid:durableId="1265577850">
    <w:abstractNumId w:val="66"/>
  </w:num>
  <w:num w:numId="164" w16cid:durableId="1909194944">
    <w:abstractNumId w:val="78"/>
  </w:num>
  <w:num w:numId="165" w16cid:durableId="1733190364">
    <w:abstractNumId w:val="149"/>
  </w:num>
  <w:num w:numId="166" w16cid:durableId="1254557710">
    <w:abstractNumId w:val="119"/>
  </w:num>
  <w:num w:numId="167" w16cid:durableId="407003239">
    <w:abstractNumId w:val="100"/>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CC3"/>
    <w:rsid w:val="0000104E"/>
    <w:rsid w:val="00001645"/>
    <w:rsid w:val="00003562"/>
    <w:rsid w:val="0000435B"/>
    <w:rsid w:val="00004E92"/>
    <w:rsid w:val="000079A6"/>
    <w:rsid w:val="00011D23"/>
    <w:rsid w:val="00013FD3"/>
    <w:rsid w:val="000215C8"/>
    <w:rsid w:val="00027D9D"/>
    <w:rsid w:val="00027F3C"/>
    <w:rsid w:val="00043F2C"/>
    <w:rsid w:val="0004492B"/>
    <w:rsid w:val="00045473"/>
    <w:rsid w:val="00045606"/>
    <w:rsid w:val="00053E0D"/>
    <w:rsid w:val="00056FCA"/>
    <w:rsid w:val="00057084"/>
    <w:rsid w:val="000605B7"/>
    <w:rsid w:val="000620FD"/>
    <w:rsid w:val="00063893"/>
    <w:rsid w:val="0006394B"/>
    <w:rsid w:val="00064CD3"/>
    <w:rsid w:val="000702EF"/>
    <w:rsid w:val="00071ECA"/>
    <w:rsid w:val="00076851"/>
    <w:rsid w:val="00076E92"/>
    <w:rsid w:val="00087703"/>
    <w:rsid w:val="00087EC7"/>
    <w:rsid w:val="0009559B"/>
    <w:rsid w:val="000A0AC3"/>
    <w:rsid w:val="000A68AF"/>
    <w:rsid w:val="000B00FB"/>
    <w:rsid w:val="000B1007"/>
    <w:rsid w:val="000B1B9E"/>
    <w:rsid w:val="000C00A6"/>
    <w:rsid w:val="000D1A6F"/>
    <w:rsid w:val="000D20D0"/>
    <w:rsid w:val="000D35DF"/>
    <w:rsid w:val="000D784B"/>
    <w:rsid w:val="000E41CB"/>
    <w:rsid w:val="000F45A9"/>
    <w:rsid w:val="000F7D49"/>
    <w:rsid w:val="000F7D56"/>
    <w:rsid w:val="00104458"/>
    <w:rsid w:val="00106683"/>
    <w:rsid w:val="001114A0"/>
    <w:rsid w:val="00111B7B"/>
    <w:rsid w:val="001124EE"/>
    <w:rsid w:val="00113447"/>
    <w:rsid w:val="00114652"/>
    <w:rsid w:val="00115A1D"/>
    <w:rsid w:val="00120878"/>
    <w:rsid w:val="00120A2E"/>
    <w:rsid w:val="0012239C"/>
    <w:rsid w:val="00123B5C"/>
    <w:rsid w:val="00125924"/>
    <w:rsid w:val="001272C2"/>
    <w:rsid w:val="001274F2"/>
    <w:rsid w:val="0012780B"/>
    <w:rsid w:val="00131C94"/>
    <w:rsid w:val="00133371"/>
    <w:rsid w:val="00136F7E"/>
    <w:rsid w:val="00142601"/>
    <w:rsid w:val="00151370"/>
    <w:rsid w:val="00151566"/>
    <w:rsid w:val="00151AE0"/>
    <w:rsid w:val="0015587D"/>
    <w:rsid w:val="00164352"/>
    <w:rsid w:val="00167458"/>
    <w:rsid w:val="00170008"/>
    <w:rsid w:val="00173010"/>
    <w:rsid w:val="00174C93"/>
    <w:rsid w:val="0017778E"/>
    <w:rsid w:val="001846B3"/>
    <w:rsid w:val="00185A77"/>
    <w:rsid w:val="00187888"/>
    <w:rsid w:val="0019072D"/>
    <w:rsid w:val="00190C04"/>
    <w:rsid w:val="001925B5"/>
    <w:rsid w:val="001955B7"/>
    <w:rsid w:val="001977D8"/>
    <w:rsid w:val="001A0DA2"/>
    <w:rsid w:val="001A3CC4"/>
    <w:rsid w:val="001A547B"/>
    <w:rsid w:val="001A639B"/>
    <w:rsid w:val="001B0526"/>
    <w:rsid w:val="001B431A"/>
    <w:rsid w:val="001B5E52"/>
    <w:rsid w:val="001C01A9"/>
    <w:rsid w:val="001C0934"/>
    <w:rsid w:val="001C515B"/>
    <w:rsid w:val="001C63C2"/>
    <w:rsid w:val="001C7850"/>
    <w:rsid w:val="001D01BB"/>
    <w:rsid w:val="001D0583"/>
    <w:rsid w:val="001D6D09"/>
    <w:rsid w:val="001E0C96"/>
    <w:rsid w:val="001E2FAE"/>
    <w:rsid w:val="001E4FD1"/>
    <w:rsid w:val="001F1528"/>
    <w:rsid w:val="001F44E3"/>
    <w:rsid w:val="001F4C2E"/>
    <w:rsid w:val="001F7553"/>
    <w:rsid w:val="001F7F3D"/>
    <w:rsid w:val="00204B09"/>
    <w:rsid w:val="00207338"/>
    <w:rsid w:val="002111DC"/>
    <w:rsid w:val="00211965"/>
    <w:rsid w:val="00215B79"/>
    <w:rsid w:val="00222593"/>
    <w:rsid w:val="00224765"/>
    <w:rsid w:val="00225F29"/>
    <w:rsid w:val="0023151D"/>
    <w:rsid w:val="002350BD"/>
    <w:rsid w:val="00235DDF"/>
    <w:rsid w:val="00244834"/>
    <w:rsid w:val="002504F7"/>
    <w:rsid w:val="00260661"/>
    <w:rsid w:val="002620B6"/>
    <w:rsid w:val="002629C1"/>
    <w:rsid w:val="002629E6"/>
    <w:rsid w:val="002639FE"/>
    <w:rsid w:val="0026642A"/>
    <w:rsid w:val="00266B18"/>
    <w:rsid w:val="002721CC"/>
    <w:rsid w:val="0027508E"/>
    <w:rsid w:val="0028551A"/>
    <w:rsid w:val="002867EC"/>
    <w:rsid w:val="002868AD"/>
    <w:rsid w:val="00293887"/>
    <w:rsid w:val="002965BC"/>
    <w:rsid w:val="00297773"/>
    <w:rsid w:val="002B034B"/>
    <w:rsid w:val="002B0C9F"/>
    <w:rsid w:val="002B2FAD"/>
    <w:rsid w:val="002C432F"/>
    <w:rsid w:val="002C440D"/>
    <w:rsid w:val="002D1FB8"/>
    <w:rsid w:val="002D2AB0"/>
    <w:rsid w:val="002D5B1D"/>
    <w:rsid w:val="002E22C9"/>
    <w:rsid w:val="002E2FD0"/>
    <w:rsid w:val="002E613E"/>
    <w:rsid w:val="002F0EC4"/>
    <w:rsid w:val="002F2C17"/>
    <w:rsid w:val="002F2F42"/>
    <w:rsid w:val="002F7D9F"/>
    <w:rsid w:val="00300FFD"/>
    <w:rsid w:val="00301BD0"/>
    <w:rsid w:val="00302989"/>
    <w:rsid w:val="00303CAA"/>
    <w:rsid w:val="00304C9B"/>
    <w:rsid w:val="0030670B"/>
    <w:rsid w:val="003071D9"/>
    <w:rsid w:val="00307232"/>
    <w:rsid w:val="00311670"/>
    <w:rsid w:val="00316BD1"/>
    <w:rsid w:val="00323BAE"/>
    <w:rsid w:val="00324373"/>
    <w:rsid w:val="00325862"/>
    <w:rsid w:val="0033035E"/>
    <w:rsid w:val="00331B81"/>
    <w:rsid w:val="00332CA5"/>
    <w:rsid w:val="00335B32"/>
    <w:rsid w:val="003377DF"/>
    <w:rsid w:val="00343586"/>
    <w:rsid w:val="00345AEE"/>
    <w:rsid w:val="00347923"/>
    <w:rsid w:val="003527DD"/>
    <w:rsid w:val="00356A1D"/>
    <w:rsid w:val="0036003C"/>
    <w:rsid w:val="00361A51"/>
    <w:rsid w:val="003657C1"/>
    <w:rsid w:val="00365A75"/>
    <w:rsid w:val="00366B02"/>
    <w:rsid w:val="003673D9"/>
    <w:rsid w:val="00367C91"/>
    <w:rsid w:val="003703A6"/>
    <w:rsid w:val="00372CD3"/>
    <w:rsid w:val="00375069"/>
    <w:rsid w:val="003755F4"/>
    <w:rsid w:val="003806E2"/>
    <w:rsid w:val="0038211F"/>
    <w:rsid w:val="00386091"/>
    <w:rsid w:val="0039066A"/>
    <w:rsid w:val="003928D3"/>
    <w:rsid w:val="00395868"/>
    <w:rsid w:val="00396CB0"/>
    <w:rsid w:val="003A1613"/>
    <w:rsid w:val="003A4414"/>
    <w:rsid w:val="003A5BA1"/>
    <w:rsid w:val="003B17BF"/>
    <w:rsid w:val="003B408A"/>
    <w:rsid w:val="003B4B9C"/>
    <w:rsid w:val="003B67AF"/>
    <w:rsid w:val="003B7F5F"/>
    <w:rsid w:val="003C4755"/>
    <w:rsid w:val="003C59A1"/>
    <w:rsid w:val="003D08CD"/>
    <w:rsid w:val="003D1E48"/>
    <w:rsid w:val="003D63B4"/>
    <w:rsid w:val="003D6AA6"/>
    <w:rsid w:val="003E345B"/>
    <w:rsid w:val="003E3A52"/>
    <w:rsid w:val="003E48B5"/>
    <w:rsid w:val="003F3327"/>
    <w:rsid w:val="003F7288"/>
    <w:rsid w:val="00400575"/>
    <w:rsid w:val="004103A3"/>
    <w:rsid w:val="004114D5"/>
    <w:rsid w:val="00413636"/>
    <w:rsid w:val="00415C9A"/>
    <w:rsid w:val="00416807"/>
    <w:rsid w:val="00417654"/>
    <w:rsid w:val="004216BB"/>
    <w:rsid w:val="0042198B"/>
    <w:rsid w:val="004225E0"/>
    <w:rsid w:val="00425456"/>
    <w:rsid w:val="00431708"/>
    <w:rsid w:val="00431821"/>
    <w:rsid w:val="00436550"/>
    <w:rsid w:val="00442A1A"/>
    <w:rsid w:val="00443829"/>
    <w:rsid w:val="004500B4"/>
    <w:rsid w:val="00451A05"/>
    <w:rsid w:val="00454043"/>
    <w:rsid w:val="00462F7A"/>
    <w:rsid w:val="004644D0"/>
    <w:rsid w:val="00465361"/>
    <w:rsid w:val="00470B1D"/>
    <w:rsid w:val="00477862"/>
    <w:rsid w:val="00477AF9"/>
    <w:rsid w:val="00477BA6"/>
    <w:rsid w:val="00480AE2"/>
    <w:rsid w:val="00484889"/>
    <w:rsid w:val="00485AE8"/>
    <w:rsid w:val="00486D6B"/>
    <w:rsid w:val="00487D46"/>
    <w:rsid w:val="00490CCF"/>
    <w:rsid w:val="0049395F"/>
    <w:rsid w:val="004946BB"/>
    <w:rsid w:val="00494EE7"/>
    <w:rsid w:val="004A30D0"/>
    <w:rsid w:val="004A513B"/>
    <w:rsid w:val="004A5A16"/>
    <w:rsid w:val="004C1413"/>
    <w:rsid w:val="004C621F"/>
    <w:rsid w:val="004D0589"/>
    <w:rsid w:val="004D2875"/>
    <w:rsid w:val="004E0ED1"/>
    <w:rsid w:val="004E1846"/>
    <w:rsid w:val="004E23D2"/>
    <w:rsid w:val="004E4559"/>
    <w:rsid w:val="004F015F"/>
    <w:rsid w:val="004F1076"/>
    <w:rsid w:val="004F2D85"/>
    <w:rsid w:val="004F3726"/>
    <w:rsid w:val="004F482D"/>
    <w:rsid w:val="004F54B6"/>
    <w:rsid w:val="005026C1"/>
    <w:rsid w:val="00506644"/>
    <w:rsid w:val="00506D97"/>
    <w:rsid w:val="00510C00"/>
    <w:rsid w:val="00512929"/>
    <w:rsid w:val="005164EE"/>
    <w:rsid w:val="005219A6"/>
    <w:rsid w:val="0052445C"/>
    <w:rsid w:val="00524D29"/>
    <w:rsid w:val="00531F13"/>
    <w:rsid w:val="00534B14"/>
    <w:rsid w:val="00540066"/>
    <w:rsid w:val="00544591"/>
    <w:rsid w:val="0055106C"/>
    <w:rsid w:val="00555303"/>
    <w:rsid w:val="00560D21"/>
    <w:rsid w:val="005625F2"/>
    <w:rsid w:val="0056478A"/>
    <w:rsid w:val="00575AFD"/>
    <w:rsid w:val="0057613E"/>
    <w:rsid w:val="00576E54"/>
    <w:rsid w:val="005817FD"/>
    <w:rsid w:val="005828A3"/>
    <w:rsid w:val="005976A9"/>
    <w:rsid w:val="00597AC5"/>
    <w:rsid w:val="005A0D57"/>
    <w:rsid w:val="005A3BBB"/>
    <w:rsid w:val="005A46E3"/>
    <w:rsid w:val="005A46E9"/>
    <w:rsid w:val="005A5438"/>
    <w:rsid w:val="005A55EF"/>
    <w:rsid w:val="005B2B20"/>
    <w:rsid w:val="005B4AC6"/>
    <w:rsid w:val="005C3A71"/>
    <w:rsid w:val="005C49D9"/>
    <w:rsid w:val="005C5C05"/>
    <w:rsid w:val="005C7E0A"/>
    <w:rsid w:val="005D08C5"/>
    <w:rsid w:val="005D3357"/>
    <w:rsid w:val="005D480C"/>
    <w:rsid w:val="005E071C"/>
    <w:rsid w:val="005E3D3C"/>
    <w:rsid w:val="00602FE1"/>
    <w:rsid w:val="00604CCE"/>
    <w:rsid w:val="0062648E"/>
    <w:rsid w:val="00631B04"/>
    <w:rsid w:val="0063205E"/>
    <w:rsid w:val="006342F4"/>
    <w:rsid w:val="00635072"/>
    <w:rsid w:val="006355E4"/>
    <w:rsid w:val="00636BB4"/>
    <w:rsid w:val="006376E9"/>
    <w:rsid w:val="006403DC"/>
    <w:rsid w:val="00640B52"/>
    <w:rsid w:val="00641845"/>
    <w:rsid w:val="00644D12"/>
    <w:rsid w:val="00645A15"/>
    <w:rsid w:val="006534E5"/>
    <w:rsid w:val="00654083"/>
    <w:rsid w:val="006618C1"/>
    <w:rsid w:val="006642E3"/>
    <w:rsid w:val="00666A5D"/>
    <w:rsid w:val="006678F9"/>
    <w:rsid w:val="0067157D"/>
    <w:rsid w:val="00671866"/>
    <w:rsid w:val="00671A6D"/>
    <w:rsid w:val="0067480D"/>
    <w:rsid w:val="006769A4"/>
    <w:rsid w:val="00682415"/>
    <w:rsid w:val="0068408C"/>
    <w:rsid w:val="00685D9C"/>
    <w:rsid w:val="00685DCF"/>
    <w:rsid w:val="0069344F"/>
    <w:rsid w:val="006935F7"/>
    <w:rsid w:val="00695C08"/>
    <w:rsid w:val="006960F9"/>
    <w:rsid w:val="006A4076"/>
    <w:rsid w:val="006B2DA0"/>
    <w:rsid w:val="006B4174"/>
    <w:rsid w:val="006C0BEE"/>
    <w:rsid w:val="006C33BF"/>
    <w:rsid w:val="006D00AF"/>
    <w:rsid w:val="006D124D"/>
    <w:rsid w:val="006D2366"/>
    <w:rsid w:val="006D5041"/>
    <w:rsid w:val="006D6A5E"/>
    <w:rsid w:val="006E485E"/>
    <w:rsid w:val="006F15D3"/>
    <w:rsid w:val="006F56E5"/>
    <w:rsid w:val="006F6E15"/>
    <w:rsid w:val="00705242"/>
    <w:rsid w:val="007058A7"/>
    <w:rsid w:val="00710220"/>
    <w:rsid w:val="00712E94"/>
    <w:rsid w:val="00713B8C"/>
    <w:rsid w:val="00715D70"/>
    <w:rsid w:val="0071765D"/>
    <w:rsid w:val="007239B0"/>
    <w:rsid w:val="00724559"/>
    <w:rsid w:val="00732FC4"/>
    <w:rsid w:val="007337AE"/>
    <w:rsid w:val="00737FD4"/>
    <w:rsid w:val="00742833"/>
    <w:rsid w:val="00753C53"/>
    <w:rsid w:val="00754345"/>
    <w:rsid w:val="007558E5"/>
    <w:rsid w:val="007566F4"/>
    <w:rsid w:val="0075730C"/>
    <w:rsid w:val="007625FF"/>
    <w:rsid w:val="00764CA3"/>
    <w:rsid w:val="007650CD"/>
    <w:rsid w:val="0076709A"/>
    <w:rsid w:val="00776EE3"/>
    <w:rsid w:val="00777095"/>
    <w:rsid w:val="007820C5"/>
    <w:rsid w:val="00783CEA"/>
    <w:rsid w:val="007841FC"/>
    <w:rsid w:val="00787E87"/>
    <w:rsid w:val="00790902"/>
    <w:rsid w:val="007927C4"/>
    <w:rsid w:val="007967EB"/>
    <w:rsid w:val="007A107B"/>
    <w:rsid w:val="007A22EC"/>
    <w:rsid w:val="007A2D6A"/>
    <w:rsid w:val="007A4D93"/>
    <w:rsid w:val="007A578F"/>
    <w:rsid w:val="007A6034"/>
    <w:rsid w:val="007B1744"/>
    <w:rsid w:val="007B18BE"/>
    <w:rsid w:val="007B5E7D"/>
    <w:rsid w:val="007B77FA"/>
    <w:rsid w:val="007C1CE7"/>
    <w:rsid w:val="007C258C"/>
    <w:rsid w:val="007C697A"/>
    <w:rsid w:val="007D69C8"/>
    <w:rsid w:val="007E32DC"/>
    <w:rsid w:val="007E4FF7"/>
    <w:rsid w:val="007F27D6"/>
    <w:rsid w:val="007F2FEF"/>
    <w:rsid w:val="007F377B"/>
    <w:rsid w:val="007F37DA"/>
    <w:rsid w:val="007F714A"/>
    <w:rsid w:val="00801998"/>
    <w:rsid w:val="008069AC"/>
    <w:rsid w:val="008101D6"/>
    <w:rsid w:val="008111D6"/>
    <w:rsid w:val="0081250C"/>
    <w:rsid w:val="00820AD4"/>
    <w:rsid w:val="00821500"/>
    <w:rsid w:val="00824060"/>
    <w:rsid w:val="00827679"/>
    <w:rsid w:val="0083060A"/>
    <w:rsid w:val="0083069F"/>
    <w:rsid w:val="00840325"/>
    <w:rsid w:val="008405C5"/>
    <w:rsid w:val="00842EE7"/>
    <w:rsid w:val="00842F46"/>
    <w:rsid w:val="0084303E"/>
    <w:rsid w:val="00851D2A"/>
    <w:rsid w:val="008574D8"/>
    <w:rsid w:val="00860D63"/>
    <w:rsid w:val="00861271"/>
    <w:rsid w:val="0086446B"/>
    <w:rsid w:val="008653FC"/>
    <w:rsid w:val="00865F22"/>
    <w:rsid w:val="008667D3"/>
    <w:rsid w:val="008714B5"/>
    <w:rsid w:val="00871799"/>
    <w:rsid w:val="008718AB"/>
    <w:rsid w:val="00871B1C"/>
    <w:rsid w:val="00874F82"/>
    <w:rsid w:val="008762F7"/>
    <w:rsid w:val="00881E9A"/>
    <w:rsid w:val="00882F0A"/>
    <w:rsid w:val="0088439F"/>
    <w:rsid w:val="00886D70"/>
    <w:rsid w:val="00890EA9"/>
    <w:rsid w:val="00895AA7"/>
    <w:rsid w:val="00896385"/>
    <w:rsid w:val="00896E03"/>
    <w:rsid w:val="008A6DF7"/>
    <w:rsid w:val="008B0CCC"/>
    <w:rsid w:val="008B5695"/>
    <w:rsid w:val="008B709C"/>
    <w:rsid w:val="008C0496"/>
    <w:rsid w:val="008C089A"/>
    <w:rsid w:val="008C0D99"/>
    <w:rsid w:val="008C1151"/>
    <w:rsid w:val="008C12C0"/>
    <w:rsid w:val="008C1EAA"/>
    <w:rsid w:val="008C403D"/>
    <w:rsid w:val="008C6562"/>
    <w:rsid w:val="008D3472"/>
    <w:rsid w:val="008D44B8"/>
    <w:rsid w:val="008D7A5F"/>
    <w:rsid w:val="008E1F7C"/>
    <w:rsid w:val="008E308A"/>
    <w:rsid w:val="008E550B"/>
    <w:rsid w:val="008F0A09"/>
    <w:rsid w:val="009009D8"/>
    <w:rsid w:val="0090676F"/>
    <w:rsid w:val="00906917"/>
    <w:rsid w:val="00907485"/>
    <w:rsid w:val="0091038D"/>
    <w:rsid w:val="00917B51"/>
    <w:rsid w:val="00923409"/>
    <w:rsid w:val="00927CE2"/>
    <w:rsid w:val="00940CD3"/>
    <w:rsid w:val="00940D3C"/>
    <w:rsid w:val="009435DA"/>
    <w:rsid w:val="00943F38"/>
    <w:rsid w:val="009465F4"/>
    <w:rsid w:val="0094738E"/>
    <w:rsid w:val="009519EF"/>
    <w:rsid w:val="0095255F"/>
    <w:rsid w:val="00952AE9"/>
    <w:rsid w:val="00956449"/>
    <w:rsid w:val="009572CE"/>
    <w:rsid w:val="00961B47"/>
    <w:rsid w:val="00962D96"/>
    <w:rsid w:val="0096394D"/>
    <w:rsid w:val="00964D53"/>
    <w:rsid w:val="00970B18"/>
    <w:rsid w:val="00972A2D"/>
    <w:rsid w:val="009734EB"/>
    <w:rsid w:val="009740D1"/>
    <w:rsid w:val="00974D96"/>
    <w:rsid w:val="00976816"/>
    <w:rsid w:val="0097730F"/>
    <w:rsid w:val="00982619"/>
    <w:rsid w:val="00982EF9"/>
    <w:rsid w:val="00994FD5"/>
    <w:rsid w:val="009A0014"/>
    <w:rsid w:val="009A0E98"/>
    <w:rsid w:val="009A1AA8"/>
    <w:rsid w:val="009B3CC3"/>
    <w:rsid w:val="009B57E9"/>
    <w:rsid w:val="009B5D55"/>
    <w:rsid w:val="009B5EC2"/>
    <w:rsid w:val="009C00AF"/>
    <w:rsid w:val="009C02C5"/>
    <w:rsid w:val="009C09FA"/>
    <w:rsid w:val="009C0A38"/>
    <w:rsid w:val="009C1300"/>
    <w:rsid w:val="009C74AD"/>
    <w:rsid w:val="009D00B7"/>
    <w:rsid w:val="009D08A1"/>
    <w:rsid w:val="009D1A1A"/>
    <w:rsid w:val="009D3533"/>
    <w:rsid w:val="009E43E6"/>
    <w:rsid w:val="009E6D6C"/>
    <w:rsid w:val="009E74A6"/>
    <w:rsid w:val="009F0977"/>
    <w:rsid w:val="009F2C93"/>
    <w:rsid w:val="009F6AEA"/>
    <w:rsid w:val="009F7382"/>
    <w:rsid w:val="00A011A4"/>
    <w:rsid w:val="00A01877"/>
    <w:rsid w:val="00A05F23"/>
    <w:rsid w:val="00A06F75"/>
    <w:rsid w:val="00A11A6A"/>
    <w:rsid w:val="00A13749"/>
    <w:rsid w:val="00A145B7"/>
    <w:rsid w:val="00A165A0"/>
    <w:rsid w:val="00A217B1"/>
    <w:rsid w:val="00A25B79"/>
    <w:rsid w:val="00A318AD"/>
    <w:rsid w:val="00A3504E"/>
    <w:rsid w:val="00A37614"/>
    <w:rsid w:val="00A42641"/>
    <w:rsid w:val="00A5249E"/>
    <w:rsid w:val="00A52949"/>
    <w:rsid w:val="00A55646"/>
    <w:rsid w:val="00A6093A"/>
    <w:rsid w:val="00A6687C"/>
    <w:rsid w:val="00A670BE"/>
    <w:rsid w:val="00A709B3"/>
    <w:rsid w:val="00A748F2"/>
    <w:rsid w:val="00A75F8D"/>
    <w:rsid w:val="00A771BE"/>
    <w:rsid w:val="00A77562"/>
    <w:rsid w:val="00A80D54"/>
    <w:rsid w:val="00A83DB9"/>
    <w:rsid w:val="00A84A0A"/>
    <w:rsid w:val="00A92BE9"/>
    <w:rsid w:val="00A93D7A"/>
    <w:rsid w:val="00A96C7C"/>
    <w:rsid w:val="00AA0B61"/>
    <w:rsid w:val="00AA7C08"/>
    <w:rsid w:val="00AB57D4"/>
    <w:rsid w:val="00AC4A41"/>
    <w:rsid w:val="00AC4C3C"/>
    <w:rsid w:val="00AD0AE1"/>
    <w:rsid w:val="00AD5091"/>
    <w:rsid w:val="00AD60C9"/>
    <w:rsid w:val="00AD74CE"/>
    <w:rsid w:val="00AE3376"/>
    <w:rsid w:val="00AE510E"/>
    <w:rsid w:val="00B003EB"/>
    <w:rsid w:val="00B00664"/>
    <w:rsid w:val="00B12F70"/>
    <w:rsid w:val="00B1578C"/>
    <w:rsid w:val="00B157D4"/>
    <w:rsid w:val="00B17F98"/>
    <w:rsid w:val="00B20C12"/>
    <w:rsid w:val="00B23BF5"/>
    <w:rsid w:val="00B24044"/>
    <w:rsid w:val="00B259FF"/>
    <w:rsid w:val="00B30579"/>
    <w:rsid w:val="00B315E9"/>
    <w:rsid w:val="00B32A77"/>
    <w:rsid w:val="00B32B85"/>
    <w:rsid w:val="00B34DE1"/>
    <w:rsid w:val="00B36189"/>
    <w:rsid w:val="00B422F6"/>
    <w:rsid w:val="00B44EEE"/>
    <w:rsid w:val="00B46476"/>
    <w:rsid w:val="00B51471"/>
    <w:rsid w:val="00B52EE0"/>
    <w:rsid w:val="00B53E66"/>
    <w:rsid w:val="00B55E19"/>
    <w:rsid w:val="00B66109"/>
    <w:rsid w:val="00B6720A"/>
    <w:rsid w:val="00B71E3D"/>
    <w:rsid w:val="00B74353"/>
    <w:rsid w:val="00B76D1C"/>
    <w:rsid w:val="00B76DE0"/>
    <w:rsid w:val="00B77DD6"/>
    <w:rsid w:val="00B81DEC"/>
    <w:rsid w:val="00B83920"/>
    <w:rsid w:val="00B84B6E"/>
    <w:rsid w:val="00B86660"/>
    <w:rsid w:val="00B86DE1"/>
    <w:rsid w:val="00BA4B96"/>
    <w:rsid w:val="00BA5AE0"/>
    <w:rsid w:val="00BA5F58"/>
    <w:rsid w:val="00BB2576"/>
    <w:rsid w:val="00BB42E9"/>
    <w:rsid w:val="00BB5B30"/>
    <w:rsid w:val="00BB6835"/>
    <w:rsid w:val="00BC28FD"/>
    <w:rsid w:val="00BC6019"/>
    <w:rsid w:val="00BD3D1A"/>
    <w:rsid w:val="00BD75EB"/>
    <w:rsid w:val="00BE1442"/>
    <w:rsid w:val="00BE4E23"/>
    <w:rsid w:val="00BE5AED"/>
    <w:rsid w:val="00BE600A"/>
    <w:rsid w:val="00BF100E"/>
    <w:rsid w:val="00BF2E8A"/>
    <w:rsid w:val="00BF7BDF"/>
    <w:rsid w:val="00C002E5"/>
    <w:rsid w:val="00C02199"/>
    <w:rsid w:val="00C05165"/>
    <w:rsid w:val="00C06B63"/>
    <w:rsid w:val="00C12D09"/>
    <w:rsid w:val="00C145DB"/>
    <w:rsid w:val="00C14BFF"/>
    <w:rsid w:val="00C15A7F"/>
    <w:rsid w:val="00C202C0"/>
    <w:rsid w:val="00C21ABA"/>
    <w:rsid w:val="00C237DE"/>
    <w:rsid w:val="00C23862"/>
    <w:rsid w:val="00C2499F"/>
    <w:rsid w:val="00C24A8A"/>
    <w:rsid w:val="00C26B1C"/>
    <w:rsid w:val="00C3759A"/>
    <w:rsid w:val="00C425B6"/>
    <w:rsid w:val="00C43ECA"/>
    <w:rsid w:val="00C46105"/>
    <w:rsid w:val="00C467CD"/>
    <w:rsid w:val="00C51964"/>
    <w:rsid w:val="00C70569"/>
    <w:rsid w:val="00C7196D"/>
    <w:rsid w:val="00C73A51"/>
    <w:rsid w:val="00C74810"/>
    <w:rsid w:val="00C74842"/>
    <w:rsid w:val="00C758E5"/>
    <w:rsid w:val="00C77781"/>
    <w:rsid w:val="00C81C98"/>
    <w:rsid w:val="00C836B2"/>
    <w:rsid w:val="00C845F1"/>
    <w:rsid w:val="00C85D78"/>
    <w:rsid w:val="00C85F9A"/>
    <w:rsid w:val="00C8634D"/>
    <w:rsid w:val="00C86FD1"/>
    <w:rsid w:val="00C871ED"/>
    <w:rsid w:val="00C90642"/>
    <w:rsid w:val="00C91EFC"/>
    <w:rsid w:val="00C93256"/>
    <w:rsid w:val="00C93B03"/>
    <w:rsid w:val="00C93BA4"/>
    <w:rsid w:val="00C94676"/>
    <w:rsid w:val="00C96062"/>
    <w:rsid w:val="00C96C60"/>
    <w:rsid w:val="00CA0D62"/>
    <w:rsid w:val="00CA142F"/>
    <w:rsid w:val="00CA43F4"/>
    <w:rsid w:val="00CA4778"/>
    <w:rsid w:val="00CA523D"/>
    <w:rsid w:val="00CA642F"/>
    <w:rsid w:val="00CA6652"/>
    <w:rsid w:val="00CA760A"/>
    <w:rsid w:val="00CA7FC1"/>
    <w:rsid w:val="00CB032D"/>
    <w:rsid w:val="00CB0E23"/>
    <w:rsid w:val="00CB3D96"/>
    <w:rsid w:val="00CB44DC"/>
    <w:rsid w:val="00CB6E04"/>
    <w:rsid w:val="00CB7C6A"/>
    <w:rsid w:val="00CC6967"/>
    <w:rsid w:val="00CC6E02"/>
    <w:rsid w:val="00CC740B"/>
    <w:rsid w:val="00CD733D"/>
    <w:rsid w:val="00CE4008"/>
    <w:rsid w:val="00CE48CC"/>
    <w:rsid w:val="00CE62B5"/>
    <w:rsid w:val="00CF1DB3"/>
    <w:rsid w:val="00D01905"/>
    <w:rsid w:val="00D01C18"/>
    <w:rsid w:val="00D106A7"/>
    <w:rsid w:val="00D10853"/>
    <w:rsid w:val="00D11262"/>
    <w:rsid w:val="00D144F5"/>
    <w:rsid w:val="00D15F49"/>
    <w:rsid w:val="00D2110B"/>
    <w:rsid w:val="00D2305B"/>
    <w:rsid w:val="00D24C54"/>
    <w:rsid w:val="00D30096"/>
    <w:rsid w:val="00D30E46"/>
    <w:rsid w:val="00D34331"/>
    <w:rsid w:val="00D35ABC"/>
    <w:rsid w:val="00D4079B"/>
    <w:rsid w:val="00D40FE5"/>
    <w:rsid w:val="00D4271D"/>
    <w:rsid w:val="00D454E8"/>
    <w:rsid w:val="00D522E8"/>
    <w:rsid w:val="00D53040"/>
    <w:rsid w:val="00D53EB1"/>
    <w:rsid w:val="00D55BAB"/>
    <w:rsid w:val="00D56764"/>
    <w:rsid w:val="00D61669"/>
    <w:rsid w:val="00D6182B"/>
    <w:rsid w:val="00D61D75"/>
    <w:rsid w:val="00D6242D"/>
    <w:rsid w:val="00D7284B"/>
    <w:rsid w:val="00D731EC"/>
    <w:rsid w:val="00D7666B"/>
    <w:rsid w:val="00D814EA"/>
    <w:rsid w:val="00D81948"/>
    <w:rsid w:val="00D8244F"/>
    <w:rsid w:val="00D828DA"/>
    <w:rsid w:val="00D85E55"/>
    <w:rsid w:val="00D86535"/>
    <w:rsid w:val="00D871B2"/>
    <w:rsid w:val="00D90497"/>
    <w:rsid w:val="00D9397D"/>
    <w:rsid w:val="00D94DE1"/>
    <w:rsid w:val="00DA3701"/>
    <w:rsid w:val="00DA69A1"/>
    <w:rsid w:val="00DA6A0D"/>
    <w:rsid w:val="00DB30DB"/>
    <w:rsid w:val="00DB5A34"/>
    <w:rsid w:val="00DB7419"/>
    <w:rsid w:val="00DC0B9D"/>
    <w:rsid w:val="00DC264A"/>
    <w:rsid w:val="00DC327B"/>
    <w:rsid w:val="00DC4CE4"/>
    <w:rsid w:val="00DC6E26"/>
    <w:rsid w:val="00DD2A79"/>
    <w:rsid w:val="00DD4474"/>
    <w:rsid w:val="00DE790F"/>
    <w:rsid w:val="00DF09D6"/>
    <w:rsid w:val="00DF1D55"/>
    <w:rsid w:val="00DF2D84"/>
    <w:rsid w:val="00DF4849"/>
    <w:rsid w:val="00DF4B11"/>
    <w:rsid w:val="00DF578A"/>
    <w:rsid w:val="00E1101F"/>
    <w:rsid w:val="00E12BD6"/>
    <w:rsid w:val="00E17BAB"/>
    <w:rsid w:val="00E23777"/>
    <w:rsid w:val="00E23F51"/>
    <w:rsid w:val="00E25151"/>
    <w:rsid w:val="00E255CD"/>
    <w:rsid w:val="00E26D31"/>
    <w:rsid w:val="00E35847"/>
    <w:rsid w:val="00E36142"/>
    <w:rsid w:val="00E37B89"/>
    <w:rsid w:val="00E4124D"/>
    <w:rsid w:val="00E420BA"/>
    <w:rsid w:val="00E42733"/>
    <w:rsid w:val="00E43C39"/>
    <w:rsid w:val="00E55EAB"/>
    <w:rsid w:val="00E57391"/>
    <w:rsid w:val="00E66A88"/>
    <w:rsid w:val="00E7024A"/>
    <w:rsid w:val="00E7127A"/>
    <w:rsid w:val="00E715B1"/>
    <w:rsid w:val="00E71B04"/>
    <w:rsid w:val="00E71FC3"/>
    <w:rsid w:val="00E7611A"/>
    <w:rsid w:val="00E7667D"/>
    <w:rsid w:val="00E773A5"/>
    <w:rsid w:val="00E830C3"/>
    <w:rsid w:val="00E86DE6"/>
    <w:rsid w:val="00E87A55"/>
    <w:rsid w:val="00E90682"/>
    <w:rsid w:val="00E90D68"/>
    <w:rsid w:val="00EA03EF"/>
    <w:rsid w:val="00EB1248"/>
    <w:rsid w:val="00EC4F26"/>
    <w:rsid w:val="00EC5708"/>
    <w:rsid w:val="00EC7CE7"/>
    <w:rsid w:val="00ED1810"/>
    <w:rsid w:val="00ED34DB"/>
    <w:rsid w:val="00ED3F08"/>
    <w:rsid w:val="00ED472A"/>
    <w:rsid w:val="00ED627A"/>
    <w:rsid w:val="00EE0994"/>
    <w:rsid w:val="00EE4DD4"/>
    <w:rsid w:val="00EE7DAA"/>
    <w:rsid w:val="00EF0960"/>
    <w:rsid w:val="00EF3FAA"/>
    <w:rsid w:val="00EF5626"/>
    <w:rsid w:val="00F00103"/>
    <w:rsid w:val="00F007F6"/>
    <w:rsid w:val="00F020DD"/>
    <w:rsid w:val="00F039F2"/>
    <w:rsid w:val="00F05424"/>
    <w:rsid w:val="00F12490"/>
    <w:rsid w:val="00F13D52"/>
    <w:rsid w:val="00F153D9"/>
    <w:rsid w:val="00F16614"/>
    <w:rsid w:val="00F16900"/>
    <w:rsid w:val="00F17C72"/>
    <w:rsid w:val="00F2156B"/>
    <w:rsid w:val="00F221DB"/>
    <w:rsid w:val="00F22286"/>
    <w:rsid w:val="00F27420"/>
    <w:rsid w:val="00F303A7"/>
    <w:rsid w:val="00F305E8"/>
    <w:rsid w:val="00F35A81"/>
    <w:rsid w:val="00F429D2"/>
    <w:rsid w:val="00F445F8"/>
    <w:rsid w:val="00F44D2D"/>
    <w:rsid w:val="00F517AC"/>
    <w:rsid w:val="00F51F68"/>
    <w:rsid w:val="00F5574D"/>
    <w:rsid w:val="00F57234"/>
    <w:rsid w:val="00F6375C"/>
    <w:rsid w:val="00F63970"/>
    <w:rsid w:val="00F6594E"/>
    <w:rsid w:val="00F706D6"/>
    <w:rsid w:val="00F751DA"/>
    <w:rsid w:val="00F76DC0"/>
    <w:rsid w:val="00F77D3C"/>
    <w:rsid w:val="00F80A8A"/>
    <w:rsid w:val="00F84DF6"/>
    <w:rsid w:val="00F9185B"/>
    <w:rsid w:val="00F922E3"/>
    <w:rsid w:val="00F94AFE"/>
    <w:rsid w:val="00F94BA6"/>
    <w:rsid w:val="00FA09D7"/>
    <w:rsid w:val="00FA1598"/>
    <w:rsid w:val="00FA51EA"/>
    <w:rsid w:val="00FA5594"/>
    <w:rsid w:val="00FA6334"/>
    <w:rsid w:val="00FB1DC1"/>
    <w:rsid w:val="00FB30FD"/>
    <w:rsid w:val="00FC30AE"/>
    <w:rsid w:val="00FC3B72"/>
    <w:rsid w:val="00FC4F4D"/>
    <w:rsid w:val="00FD349B"/>
    <w:rsid w:val="00FD676E"/>
    <w:rsid w:val="00FD6E3F"/>
    <w:rsid w:val="00FD74DD"/>
    <w:rsid w:val="00FE2A67"/>
    <w:rsid w:val="00FE3EB3"/>
    <w:rsid w:val="00FE45F1"/>
    <w:rsid w:val="00FE6CE2"/>
    <w:rsid w:val="00FF0596"/>
    <w:rsid w:val="00FF39A7"/>
    <w:rsid w:val="00FF7374"/>
    <w:rsid w:val="00FF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1E41"/>
  <w15:docId w15:val="{087667BD-7590-4153-8472-4B97AAF3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EA03EF"/>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EA03EF"/>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aliases w:val=" Char Char"/>
    <w:basedOn w:val="Normal"/>
    <w:next w:val="Normal"/>
    <w:link w:val="Heading3Char"/>
    <w:qFormat/>
    <w:rsid w:val="00EA03EF"/>
    <w:pPr>
      <w:keepNext/>
      <w:spacing w:before="240" w:after="60" w:line="276"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EA03E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EA03E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EA03E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EA03E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qFormat/>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0">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paragraph" w:styleId="BodyText3">
    <w:name w:val="Body Text 3"/>
    <w:basedOn w:val="Normal"/>
    <w:link w:val="BodyText3Char"/>
    <w:unhideWhenUsed/>
    <w:rsid w:val="00106683"/>
    <w:pPr>
      <w:spacing w:after="120" w:line="240" w:lineRule="auto"/>
    </w:pPr>
    <w:rPr>
      <w:rFonts w:ascii="Times Armenian" w:eastAsia="Times New Roman" w:hAnsi="Times Armenian" w:cs="Times New Roman"/>
      <w:sz w:val="16"/>
      <w:szCs w:val="16"/>
    </w:rPr>
  </w:style>
  <w:style w:type="character" w:customStyle="1" w:styleId="BodyText3Char">
    <w:name w:val="Body Text 3 Char"/>
    <w:basedOn w:val="DefaultParagraphFont"/>
    <w:link w:val="BodyText3"/>
    <w:rsid w:val="00106683"/>
    <w:rPr>
      <w:rFonts w:ascii="Times Armenian" w:eastAsia="Times New Roman" w:hAnsi="Times Armenian" w:cs="Times New Roman"/>
      <w:sz w:val="16"/>
      <w:szCs w:val="16"/>
    </w:rPr>
  </w:style>
  <w:style w:type="character" w:customStyle="1" w:styleId="Heading1Char">
    <w:name w:val="Heading 1 Char"/>
    <w:basedOn w:val="DefaultParagraphFont"/>
    <w:link w:val="Heading1"/>
    <w:rsid w:val="00EA03EF"/>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EA03EF"/>
    <w:rPr>
      <w:rFonts w:ascii="Arial" w:eastAsia="Times New Roman" w:hAnsi="Arial" w:cs="Arial"/>
      <w:b/>
      <w:bCs/>
      <w:i/>
      <w:iCs/>
      <w:sz w:val="28"/>
      <w:szCs w:val="28"/>
      <w:lang w:val="ru-RU" w:eastAsia="ru-RU"/>
    </w:rPr>
  </w:style>
  <w:style w:type="character" w:customStyle="1" w:styleId="Heading3Char">
    <w:name w:val="Heading 3 Char"/>
    <w:aliases w:val=" Char Char Char"/>
    <w:basedOn w:val="DefaultParagraphFont"/>
    <w:link w:val="Heading3"/>
    <w:rsid w:val="00EA03E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EA03E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EA03E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EA03EF"/>
    <w:rPr>
      <w:rFonts w:ascii="Calibri" w:eastAsia="Times New Roman" w:hAnsi="Calibri" w:cs="Times New Roman"/>
      <w:sz w:val="24"/>
      <w:szCs w:val="24"/>
    </w:rPr>
  </w:style>
  <w:style w:type="character" w:customStyle="1" w:styleId="Heading8Char">
    <w:name w:val="Heading 8 Char"/>
    <w:basedOn w:val="DefaultParagraphFont"/>
    <w:link w:val="Heading8"/>
    <w:rsid w:val="00EA03EF"/>
    <w:rPr>
      <w:rFonts w:ascii="Sylfaen" w:eastAsia="Times New Roman" w:hAnsi="Sylfaen" w:cs="Times New Roman"/>
      <w:sz w:val="20"/>
      <w:szCs w:val="20"/>
      <w:u w:val="single"/>
    </w:rPr>
  </w:style>
  <w:style w:type="character" w:styleId="FollowedHyperlink">
    <w:name w:val="FollowedHyperlink"/>
    <w:rsid w:val="00EA03EF"/>
    <w:rPr>
      <w:color w:val="800080"/>
      <w:u w:val="single"/>
    </w:rPr>
  </w:style>
  <w:style w:type="paragraph" w:styleId="BodyText2">
    <w:name w:val="Body Text 2"/>
    <w:basedOn w:val="Normal"/>
    <w:link w:val="BodyText2Char"/>
    <w:rsid w:val="00EA03EF"/>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EA03EF"/>
    <w:rPr>
      <w:rFonts w:ascii="Calibri" w:eastAsia="Times New Roman" w:hAnsi="Calibri" w:cs="Times New Roman"/>
      <w:sz w:val="24"/>
      <w:szCs w:val="24"/>
    </w:rPr>
  </w:style>
  <w:style w:type="paragraph" w:styleId="BodyTextIndent3">
    <w:name w:val="Body Text Indent 3"/>
    <w:basedOn w:val="Normal"/>
    <w:link w:val="BodyTextIndent3Char"/>
    <w:rsid w:val="00EA03E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EA03EF"/>
    <w:rPr>
      <w:rFonts w:ascii="Times New Roman" w:eastAsia="Times New Roman" w:hAnsi="Times New Roman" w:cs="Times New Roman"/>
      <w:sz w:val="16"/>
      <w:szCs w:val="16"/>
    </w:rPr>
  </w:style>
  <w:style w:type="paragraph" w:styleId="TOC8">
    <w:name w:val="toc 8"/>
    <w:basedOn w:val="Normal"/>
    <w:next w:val="Normal"/>
    <w:semiHidden/>
    <w:rsid w:val="00EA03E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EA03E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EA03E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EA03E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EA03E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EA03E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EA03E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EA03E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EA03EF"/>
    <w:pPr>
      <w:spacing w:after="0" w:line="240" w:lineRule="auto"/>
      <w:ind w:left="960"/>
    </w:pPr>
    <w:rPr>
      <w:rFonts w:ascii="Times New Roman" w:eastAsia="Times New Roman" w:hAnsi="Times New Roman" w:cs="Times New Roman"/>
      <w:sz w:val="24"/>
      <w:szCs w:val="24"/>
    </w:rPr>
  </w:style>
  <w:style w:type="paragraph" w:styleId="BodyTextIndent">
    <w:name w:val="Body Text Indent"/>
    <w:basedOn w:val="Normal"/>
    <w:link w:val="BodyTextIndentChar"/>
    <w:rsid w:val="00EA03EF"/>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EA03EF"/>
    <w:rPr>
      <w:rFonts w:ascii="Calibri" w:eastAsia="Times New Roman" w:hAnsi="Calibri" w:cs="Times New Roman"/>
      <w:sz w:val="24"/>
      <w:szCs w:val="24"/>
    </w:rPr>
  </w:style>
  <w:style w:type="paragraph" w:styleId="ListBullet">
    <w:name w:val="List Bullet"/>
    <w:basedOn w:val="Normal"/>
    <w:rsid w:val="00EA03EF"/>
    <w:pPr>
      <w:numPr>
        <w:numId w:val="1"/>
      </w:numPr>
      <w:tabs>
        <w:tab w:val="left" w:pos="360"/>
      </w:tabs>
      <w:spacing w:after="0" w:line="240" w:lineRule="auto"/>
    </w:pPr>
    <w:rPr>
      <w:rFonts w:ascii="Times New Roman" w:eastAsia="Times New Roman" w:hAnsi="Times New Roman" w:cs="Times New Roman"/>
      <w:sz w:val="24"/>
      <w:szCs w:val="24"/>
      <w:lang w:val="hy-AM" w:eastAsia="ru-RU"/>
    </w:rPr>
  </w:style>
  <w:style w:type="paragraph" w:styleId="BlockText">
    <w:name w:val="Block Text"/>
    <w:basedOn w:val="Normal"/>
    <w:rsid w:val="00EA03E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EA03EF"/>
    <w:pPr>
      <w:spacing w:line="240" w:lineRule="exact"/>
    </w:pPr>
    <w:rPr>
      <w:rFonts w:ascii="Tahoma" w:eastAsia="Times New Roman" w:hAnsi="Tahoma" w:cs="Times New Roman"/>
      <w:sz w:val="24"/>
      <w:szCs w:val="20"/>
    </w:rPr>
  </w:style>
  <w:style w:type="character" w:customStyle="1" w:styleId="CharChar11">
    <w:name w:val="Char Char11"/>
    <w:rsid w:val="00EA03EF"/>
    <w:rPr>
      <w:rFonts w:ascii="Times New Roman" w:eastAsia="Times New Roman" w:hAnsi="Times New Roman" w:cs="Times New Roman"/>
      <w:b/>
      <w:bCs/>
      <w:sz w:val="28"/>
      <w:szCs w:val="28"/>
    </w:rPr>
  </w:style>
  <w:style w:type="character" w:customStyle="1" w:styleId="DefaultChar">
    <w:name w:val="Default Char"/>
    <w:link w:val="Default"/>
    <w:rsid w:val="00EA03EF"/>
    <w:rPr>
      <w:rFonts w:ascii="Times Armenian" w:eastAsia="Calibri" w:hAnsi="Times Armenian" w:cs="Times Armenian"/>
      <w:color w:val="000000"/>
      <w:sz w:val="24"/>
      <w:szCs w:val="24"/>
    </w:rPr>
  </w:style>
  <w:style w:type="character" w:customStyle="1" w:styleId="CharChar110">
    <w:name w:val="Char Char11"/>
    <w:rsid w:val="00EA03EF"/>
    <w:rPr>
      <w:rFonts w:ascii="Times New Roman" w:eastAsia="Times New Roman" w:hAnsi="Times New Roman" w:cs="Times New Roman"/>
      <w:b/>
      <w:bCs/>
      <w:sz w:val="28"/>
      <w:szCs w:val="28"/>
    </w:rPr>
  </w:style>
  <w:style w:type="character" w:customStyle="1" w:styleId="apple-style-span">
    <w:name w:val="apple-style-span"/>
    <w:rsid w:val="00EA03EF"/>
  </w:style>
  <w:style w:type="character" w:customStyle="1" w:styleId="CharChar17">
    <w:name w:val="Char Char17"/>
    <w:rsid w:val="00EA03EF"/>
    <w:rPr>
      <w:rFonts w:ascii="Arial Armenian" w:hAnsi="Arial Armenian"/>
      <w:b/>
      <w:sz w:val="23"/>
      <w:lang w:val="en-GB" w:bidi="ar-SA"/>
    </w:rPr>
  </w:style>
  <w:style w:type="paragraph" w:customStyle="1" w:styleId="CharCharCharCharCharCharChar0">
    <w:name w:val="Char Char Char Char Char Char Char"/>
    <w:basedOn w:val="Normal"/>
    <w:next w:val="Normal"/>
    <w:rsid w:val="000B00FB"/>
    <w:pPr>
      <w:spacing w:line="240" w:lineRule="exact"/>
    </w:pPr>
    <w:rPr>
      <w:rFonts w:ascii="Tahoma" w:eastAsia="Times New Roman" w:hAnsi="Tahoma" w:cs="Times New Roman"/>
      <w:sz w:val="24"/>
      <w:szCs w:val="20"/>
    </w:rPr>
  </w:style>
  <w:style w:type="character" w:customStyle="1" w:styleId="CharChar111">
    <w:name w:val="Char Char11"/>
    <w:rsid w:val="000B00FB"/>
    <w:rPr>
      <w:rFonts w:ascii="Times New Roman" w:eastAsia="Times New Roman" w:hAnsi="Times New Roman" w:cs="Times New Roman"/>
      <w:b/>
      <w:bCs/>
      <w:sz w:val="28"/>
      <w:szCs w:val="28"/>
    </w:rPr>
  </w:style>
  <w:style w:type="numbering" w:customStyle="1" w:styleId="Style1">
    <w:name w:val="Style1"/>
    <w:rsid w:val="000B00FB"/>
    <w:pPr>
      <w:numPr>
        <w:numId w:val="37"/>
      </w:numPr>
    </w:pPr>
  </w:style>
  <w:style w:type="character" w:customStyle="1" w:styleId="14">
    <w:name w:val="Знак Знак14"/>
    <w:rsid w:val="000B00FB"/>
    <w:rPr>
      <w:rFonts w:ascii="Dallak Title" w:eastAsia="Times New Roman" w:hAnsi="Dallak Title" w:cs="Times New Roman"/>
      <w:bCs/>
      <w:noProof/>
      <w:sz w:val="32"/>
      <w:szCs w:val="24"/>
      <w:lang w:val="hy-AM"/>
    </w:rPr>
  </w:style>
  <w:style w:type="paragraph" w:customStyle="1" w:styleId="10">
    <w:name w:val="Без интервала1"/>
    <w:qFormat/>
    <w:rsid w:val="000B00FB"/>
    <w:pPr>
      <w:spacing w:after="0" w:line="240" w:lineRule="auto"/>
    </w:pPr>
    <w:rPr>
      <w:rFonts w:ascii="Calibri" w:eastAsia="Times New Roman" w:hAnsi="Calibri" w:cs="Times New Roman"/>
    </w:rPr>
  </w:style>
  <w:style w:type="character" w:customStyle="1" w:styleId="CharChar19">
    <w:name w:val="Char Char19"/>
    <w:rsid w:val="000B00FB"/>
    <w:rPr>
      <w:rFonts w:ascii="Dallak Title" w:hAnsi="Dallak Title"/>
      <w:bCs/>
      <w:noProof/>
      <w:sz w:val="32"/>
      <w:szCs w:val="24"/>
      <w:lang w:val="hy-AM" w:eastAsia="en-US" w:bidi="ar-SA"/>
    </w:rPr>
  </w:style>
  <w:style w:type="character" w:customStyle="1" w:styleId="CharCharCharChar">
    <w:name w:val="Char Char Char Char"/>
    <w:rsid w:val="000B00FB"/>
    <w:rPr>
      <w:rFonts w:ascii="Arial Armenian" w:hAnsi="Arial Armenian"/>
      <w:b/>
      <w:sz w:val="26"/>
      <w:szCs w:val="24"/>
      <w:lang w:val="en-US" w:eastAsia="en-US" w:bidi="ar-SA"/>
    </w:rPr>
  </w:style>
  <w:style w:type="character" w:customStyle="1" w:styleId="CharChar18">
    <w:name w:val="Char Char18"/>
    <w:rsid w:val="000B00FB"/>
    <w:rPr>
      <w:rFonts w:ascii="Arial Armenian" w:hAnsi="Arial Armenian"/>
      <w:b/>
      <w:sz w:val="23"/>
      <w:lang w:val="en-GB"/>
    </w:rPr>
  </w:style>
  <w:style w:type="paragraph" w:customStyle="1" w:styleId="ArialArmenian100078">
    <w:name w:val="Стиль Arial Armenian 10 пт Слева:  0 см Выступ:  078 см"/>
    <w:basedOn w:val="Normal"/>
    <w:qFormat/>
    <w:rsid w:val="000B00FB"/>
    <w:pPr>
      <w:spacing w:after="0" w:line="240" w:lineRule="auto"/>
      <w:ind w:left="442" w:hanging="442"/>
    </w:pPr>
    <w:rPr>
      <w:rFonts w:ascii="Arial Armenian" w:eastAsia="Times New Roman" w:hAnsi="Arial Armenian" w:cs="Times New Roman"/>
      <w:sz w:val="20"/>
      <w:szCs w:val="20"/>
    </w:rPr>
  </w:style>
  <w:style w:type="paragraph" w:customStyle="1" w:styleId="ArialArmenian10010">
    <w:name w:val="Стиль Arial Armenian 10 пт По ширине Слева:  01 см Выступ:  0..."/>
    <w:basedOn w:val="Normal"/>
    <w:autoRedefine/>
    <w:qFormat/>
    <w:rsid w:val="001272C2"/>
    <w:pPr>
      <w:spacing w:after="0" w:line="360" w:lineRule="auto"/>
    </w:pPr>
    <w:rPr>
      <w:rFonts w:ascii="GHEA Grapalat" w:hAnsi="GHEA Grapalat" w:cs="Sylfaen"/>
      <w:bCs/>
      <w:sz w:val="20"/>
      <w:szCs w:val="20"/>
      <w:lang w:val="hy-AM"/>
    </w:rPr>
  </w:style>
  <w:style w:type="paragraph" w:customStyle="1" w:styleId="11">
    <w:name w:val="Стиль1"/>
    <w:basedOn w:val="Normal"/>
    <w:qFormat/>
    <w:rsid w:val="000B00FB"/>
    <w:pPr>
      <w:tabs>
        <w:tab w:val="left" w:pos="0"/>
      </w:tabs>
      <w:spacing w:after="0" w:line="240" w:lineRule="auto"/>
      <w:ind w:firstLine="284"/>
      <w:jc w:val="both"/>
    </w:pPr>
    <w:rPr>
      <w:rFonts w:ascii="Arial Armenian" w:eastAsia="Times New Roman" w:hAnsi="Arial Armenian" w:cs="Times New Roman"/>
      <w:sz w:val="20"/>
      <w:szCs w:val="20"/>
      <w:lang w:val="hy-AM"/>
    </w:rPr>
  </w:style>
  <w:style w:type="paragraph" w:customStyle="1" w:styleId="TableParagraph">
    <w:name w:val="Table Paragraph"/>
    <w:basedOn w:val="Normal"/>
    <w:uiPriority w:val="1"/>
    <w:qFormat/>
    <w:rsid w:val="000B00FB"/>
    <w:pPr>
      <w:widowControl w:val="0"/>
      <w:spacing w:before="26" w:after="0" w:line="240" w:lineRule="auto"/>
      <w:ind w:left="105"/>
    </w:pPr>
    <w:rPr>
      <w:rFonts w:ascii="Arial" w:eastAsia="Arial" w:hAnsi="Arial" w:cs="Arial"/>
    </w:rPr>
  </w:style>
  <w:style w:type="table" w:customStyle="1" w:styleId="TableGrid1">
    <w:name w:val="Table Grid1"/>
    <w:basedOn w:val="TableNormal"/>
    <w:next w:val="TableGrid"/>
    <w:uiPriority w:val="99"/>
    <w:rsid w:val="00235D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5442">
      <w:bodyDiv w:val="1"/>
      <w:marLeft w:val="0"/>
      <w:marRight w:val="0"/>
      <w:marTop w:val="0"/>
      <w:marBottom w:val="0"/>
      <w:divBdr>
        <w:top w:val="none" w:sz="0" w:space="0" w:color="auto"/>
        <w:left w:val="none" w:sz="0" w:space="0" w:color="auto"/>
        <w:bottom w:val="none" w:sz="0" w:space="0" w:color="auto"/>
        <w:right w:val="none" w:sz="0" w:space="0" w:color="auto"/>
      </w:divBdr>
    </w:div>
    <w:div w:id="454297958">
      <w:bodyDiv w:val="1"/>
      <w:marLeft w:val="0"/>
      <w:marRight w:val="0"/>
      <w:marTop w:val="0"/>
      <w:marBottom w:val="0"/>
      <w:divBdr>
        <w:top w:val="none" w:sz="0" w:space="0" w:color="auto"/>
        <w:left w:val="none" w:sz="0" w:space="0" w:color="auto"/>
        <w:bottom w:val="none" w:sz="0" w:space="0" w:color="auto"/>
        <w:right w:val="none" w:sz="0" w:space="0" w:color="auto"/>
      </w:divBdr>
    </w:div>
    <w:div w:id="479419862">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205758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8FED9-A5AA-416B-AD85-6427E711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2386</TotalTime>
  <Pages>64</Pages>
  <Words>17885</Words>
  <Characters>101945</Characters>
  <Application>Microsoft Office Word</Application>
  <DocSecurity>0</DocSecurity>
  <Lines>849</Lines>
  <Paragraphs>239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gypnor</Company>
  <LinksUpToDate>false</LinksUpToDate>
  <CharactersWithSpaces>119591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Marin2018</dc:creator>
  <cp:keywords>https://mul2-edu.gov.am/tasks/1723937/oneclick?token=aaf9aa4e1b5d7531a8388def7a9924e5</cp:keywords>
  <cp:lastModifiedBy>Lusine Khazarian</cp:lastModifiedBy>
  <cp:revision>260</cp:revision>
  <dcterms:created xsi:type="dcterms:W3CDTF">2021-12-22T09:45:00Z</dcterms:created>
  <dcterms:modified xsi:type="dcterms:W3CDTF">2025-03-17T13:54:00Z</dcterms:modified>
</cp:coreProperties>
</file>