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DFFB6" w14:textId="2EDBA19C" w:rsidR="00347AE0" w:rsidRPr="00A263AB" w:rsidRDefault="00347AE0" w:rsidP="00E34C4E">
      <w:pPr>
        <w:autoSpaceDN w:val="0"/>
        <w:spacing w:after="0" w:line="360" w:lineRule="auto"/>
        <w:jc w:val="right"/>
        <w:rPr>
          <w:rFonts w:ascii="GHEA Grapalat" w:hAnsi="GHEA Grapalat"/>
          <w:sz w:val="20"/>
          <w:szCs w:val="20"/>
          <w:lang w:val="af-ZA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A263AB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47279B8B" w14:textId="77777777" w:rsidR="00347AE0" w:rsidRPr="00A263AB" w:rsidRDefault="00347AE0">
      <w:pPr>
        <w:autoSpaceDN w:val="0"/>
        <w:spacing w:after="0" w:line="360" w:lineRule="auto"/>
        <w:ind w:left="5245"/>
        <w:jc w:val="right"/>
        <w:rPr>
          <w:rFonts w:ascii="GHEA Grapalat" w:hAnsi="GHEA Grapalat"/>
          <w:sz w:val="20"/>
          <w:szCs w:val="20"/>
          <w:lang w:val="af-ZA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>ՀՀ</w:t>
      </w:r>
      <w:r w:rsidRPr="00A263A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A263AB">
        <w:rPr>
          <w:rFonts w:ascii="GHEA Grapalat" w:hAnsi="GHEA Grapalat"/>
          <w:sz w:val="20"/>
          <w:szCs w:val="20"/>
          <w:lang w:val="hy-AM"/>
        </w:rPr>
        <w:t>,</w:t>
      </w:r>
      <w:r w:rsidRPr="00A263A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գիտության, մշակույթի և սպորտի</w:t>
      </w:r>
      <w:r w:rsidRPr="00A263AB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558706B3" w14:textId="69327488" w:rsidR="00347AE0" w:rsidRPr="00A263AB" w:rsidRDefault="00347AE0">
      <w:pPr>
        <w:autoSpaceDN w:val="0"/>
        <w:spacing w:after="0" w:line="360" w:lineRule="auto"/>
        <w:ind w:left="5940"/>
        <w:jc w:val="right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A263AB">
        <w:rPr>
          <w:rFonts w:ascii="GHEA Grapalat" w:hAnsi="GHEA Grapalat" w:cs="Sylfaen"/>
          <w:sz w:val="20"/>
          <w:szCs w:val="20"/>
        </w:rPr>
        <w:t>նախարարի</w:t>
      </w:r>
      <w:proofErr w:type="spellEnd"/>
      <w:r w:rsidRPr="00A263AB">
        <w:rPr>
          <w:rFonts w:ascii="GHEA Grapalat" w:hAnsi="GHEA Grapalat"/>
          <w:sz w:val="20"/>
          <w:szCs w:val="20"/>
          <w:lang w:val="af-ZA"/>
        </w:rPr>
        <w:t xml:space="preserve"> «</w:t>
      </w:r>
      <w:r w:rsidR="00E34C4E">
        <w:rPr>
          <w:rFonts w:ascii="GHEA Grapalat" w:hAnsi="GHEA Grapalat"/>
          <w:sz w:val="20"/>
          <w:szCs w:val="20"/>
          <w:lang w:val="af-ZA"/>
        </w:rPr>
        <w:t>14</w:t>
      </w:r>
      <w:r w:rsidRPr="00A263AB">
        <w:rPr>
          <w:rFonts w:ascii="GHEA Grapalat" w:hAnsi="GHEA Grapalat"/>
          <w:sz w:val="20"/>
          <w:szCs w:val="20"/>
          <w:lang w:val="af-ZA"/>
        </w:rPr>
        <w:t xml:space="preserve">» </w:t>
      </w:r>
      <w:r w:rsidR="00E34C4E">
        <w:rPr>
          <w:rFonts w:ascii="GHEA Grapalat" w:hAnsi="GHEA Grapalat"/>
          <w:sz w:val="20"/>
          <w:szCs w:val="20"/>
          <w:lang w:val="hy-AM"/>
        </w:rPr>
        <w:t>փետրվարի</w:t>
      </w:r>
      <w:r w:rsidRPr="00A263AB">
        <w:rPr>
          <w:rFonts w:ascii="GHEA Grapalat" w:hAnsi="GHEA Grapalat"/>
          <w:sz w:val="20"/>
          <w:szCs w:val="20"/>
          <w:lang w:val="af-ZA"/>
        </w:rPr>
        <w:t xml:space="preserve"> 202</w:t>
      </w:r>
      <w:r w:rsidR="00DE1CDB">
        <w:rPr>
          <w:rFonts w:ascii="GHEA Grapalat" w:hAnsi="GHEA Grapalat"/>
          <w:sz w:val="20"/>
          <w:szCs w:val="20"/>
          <w:lang w:val="af-ZA"/>
        </w:rPr>
        <w:t>5</w:t>
      </w:r>
      <w:r w:rsidRPr="00A263AB">
        <w:rPr>
          <w:rFonts w:ascii="GHEA Grapalat" w:hAnsi="GHEA Grapalat" w:cs="Sylfaen"/>
          <w:sz w:val="20"/>
          <w:szCs w:val="20"/>
        </w:rPr>
        <w:t>թ</w:t>
      </w:r>
      <w:r w:rsidRPr="00A263AB">
        <w:rPr>
          <w:rFonts w:ascii="GHEA Grapalat" w:hAnsi="GHEA Grapalat"/>
          <w:sz w:val="20"/>
          <w:szCs w:val="20"/>
          <w:lang w:val="af-ZA"/>
        </w:rPr>
        <w:t xml:space="preserve">. </w:t>
      </w:r>
    </w:p>
    <w:p w14:paraId="3818EDC0" w14:textId="33727B68" w:rsidR="00347AE0" w:rsidRPr="00A263AB" w:rsidRDefault="003B2F2E">
      <w:pPr>
        <w:spacing w:after="0" w:line="360" w:lineRule="auto"/>
        <w:jc w:val="right"/>
        <w:rPr>
          <w:rFonts w:ascii="GHEA Grapalat" w:hAnsi="GHEA Grapalat" w:cs="Sylfaen"/>
          <w:color w:val="000000"/>
          <w:lang w:val="nl-NL"/>
        </w:rPr>
      </w:pPr>
      <w:r w:rsidRPr="003B2F2E">
        <w:rPr>
          <w:rFonts w:ascii="GHEA Grapalat" w:hAnsi="GHEA Grapalat"/>
          <w:sz w:val="20"/>
          <w:szCs w:val="20"/>
          <w:lang w:val="af-ZA"/>
        </w:rPr>
        <w:t>N 26-Ն</w:t>
      </w:r>
      <w:r w:rsidR="00347AE0" w:rsidRPr="00A263AB">
        <w:rPr>
          <w:rFonts w:ascii="GHEA Grapalat" w:hAnsi="GHEA Grapalat"/>
          <w:sz w:val="20"/>
          <w:szCs w:val="20"/>
          <w:lang w:val="af-ZA"/>
        </w:rPr>
        <w:t xml:space="preserve"> </w:t>
      </w:r>
      <w:r w:rsidR="00FC609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47AE0" w:rsidRPr="00A263AB">
        <w:rPr>
          <w:rFonts w:ascii="GHEA Grapalat" w:hAnsi="GHEA Grapalat" w:cs="Sylfaen"/>
          <w:sz w:val="20"/>
          <w:szCs w:val="20"/>
        </w:rPr>
        <w:t>հրամանի</w:t>
      </w:r>
      <w:proofErr w:type="spellEnd"/>
    </w:p>
    <w:p w14:paraId="2F65A7BB" w14:textId="77777777" w:rsidR="00347AE0" w:rsidRPr="00A263AB" w:rsidRDefault="00347AE0">
      <w:pPr>
        <w:pStyle w:val="BodyText3"/>
        <w:ind w:left="142" w:firstLine="5978"/>
        <w:rPr>
          <w:rFonts w:ascii="GHEA Grapalat" w:hAnsi="GHEA Grapalat"/>
          <w:lang w:val="nl-NL"/>
        </w:rPr>
      </w:pPr>
    </w:p>
    <w:p w14:paraId="69E087A0" w14:textId="457BC2A6" w:rsidR="00347AE0" w:rsidRPr="00A263AB" w:rsidRDefault="00347AE0" w:rsidP="003424DF">
      <w:pPr>
        <w:pStyle w:val="BodyText3"/>
        <w:spacing w:after="0" w:line="360" w:lineRule="auto"/>
        <w:jc w:val="center"/>
        <w:rPr>
          <w:rFonts w:ascii="GHEA Grapalat" w:hAnsi="GHEA Grapalat"/>
          <w:b/>
          <w:color w:val="000000"/>
          <w:sz w:val="22"/>
          <w:szCs w:val="22"/>
          <w:lang w:val="nl-NL"/>
        </w:rPr>
      </w:pPr>
      <w:r w:rsidRPr="00A263AB">
        <w:rPr>
          <w:rFonts w:ascii="GHEA Grapalat" w:hAnsi="GHEA Grapalat" w:cs="Sylfaen"/>
          <w:b/>
          <w:color w:val="000000"/>
          <w:sz w:val="22"/>
          <w:szCs w:val="22"/>
        </w:rPr>
        <w:t>ՄԻՋԻՆ</w:t>
      </w:r>
      <w:r w:rsidRPr="00A263AB">
        <w:rPr>
          <w:rFonts w:ascii="GHEA Grapalat" w:hAnsi="GHEA Grapalat"/>
          <w:b/>
          <w:color w:val="000000"/>
          <w:sz w:val="22"/>
          <w:szCs w:val="22"/>
          <w:lang w:val="nl-NL"/>
        </w:rPr>
        <w:t xml:space="preserve"> </w:t>
      </w:r>
      <w:r w:rsidRPr="00A263AB">
        <w:rPr>
          <w:rFonts w:ascii="GHEA Grapalat" w:hAnsi="GHEA Grapalat" w:cs="Sylfaen"/>
          <w:b/>
          <w:color w:val="000000"/>
          <w:sz w:val="22"/>
          <w:szCs w:val="22"/>
        </w:rPr>
        <w:t>ՄԱՍՆԱԳԻՏԱԿԱՆ</w:t>
      </w:r>
      <w:r w:rsidRPr="00A263AB">
        <w:rPr>
          <w:rFonts w:ascii="GHEA Grapalat" w:hAnsi="GHEA Grapalat"/>
          <w:b/>
          <w:color w:val="000000"/>
          <w:sz w:val="22"/>
          <w:szCs w:val="22"/>
          <w:lang w:val="nl-NL"/>
        </w:rPr>
        <w:t xml:space="preserve"> </w:t>
      </w:r>
      <w:r w:rsidRPr="00A263AB">
        <w:rPr>
          <w:rFonts w:ascii="GHEA Grapalat" w:hAnsi="GHEA Grapalat" w:cs="Sylfaen"/>
          <w:b/>
          <w:color w:val="000000"/>
          <w:sz w:val="22"/>
          <w:szCs w:val="22"/>
        </w:rPr>
        <w:t>ԿՐԹՈՒԹՅԱՆ</w:t>
      </w:r>
      <w:r w:rsidRPr="00A263AB">
        <w:rPr>
          <w:rFonts w:ascii="GHEA Grapalat" w:hAnsi="GHEA Grapalat" w:cs="Sylfaen"/>
          <w:b/>
          <w:color w:val="000000"/>
          <w:sz w:val="22"/>
          <w:szCs w:val="22"/>
          <w:lang w:val="nl-NL"/>
        </w:rPr>
        <w:t xml:space="preserve"> </w:t>
      </w:r>
      <w:bookmarkStart w:id="0" w:name="_Hlk180416791"/>
      <w:r w:rsidRPr="00A263AB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0738.04.5 «</w:t>
      </w:r>
      <w:r w:rsidR="00682640">
        <w:rPr>
          <w:rFonts w:ascii="GHEA Grapalat" w:hAnsi="GHEA Grapalat"/>
          <w:b/>
          <w:bCs/>
          <w:sz w:val="22"/>
          <w:szCs w:val="22"/>
          <w:lang w:val="hy-AM"/>
        </w:rPr>
        <w:t>ՆԵՐՔԻՆ ՋԵՌՈՒՑՄԱՆ ԵՎ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 w:cs="Segoe UI"/>
          <w:b/>
          <w:bCs/>
          <w:sz w:val="22"/>
          <w:szCs w:val="22"/>
          <w:lang w:val="hy-AM"/>
        </w:rPr>
        <w:t>»</w:t>
      </w:r>
      <w:r w:rsidRPr="00A263AB">
        <w:rPr>
          <w:rFonts w:ascii="GHEA Grapalat" w:hAnsi="GHEA Grapalat" w:cs="Sylfaen"/>
          <w:b/>
          <w:bCs/>
          <w:color w:val="000000"/>
          <w:sz w:val="22"/>
          <w:szCs w:val="22"/>
          <w:lang w:val="nl-NL"/>
        </w:rPr>
        <w:t xml:space="preserve"> </w:t>
      </w:r>
      <w:r w:rsidRPr="00A263AB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 xml:space="preserve">ՄԱՍՆԱԳԻՏՈՒԹՅԱՆ </w:t>
      </w:r>
      <w:r w:rsidRPr="00A263AB">
        <w:rPr>
          <w:rFonts w:ascii="GHEA Grapalat" w:hAnsi="GHEA Grapalat"/>
          <w:b/>
          <w:bCs/>
          <w:sz w:val="22"/>
          <w:szCs w:val="22"/>
          <w:lang w:val="hy-AM"/>
        </w:rPr>
        <w:t xml:space="preserve">0738.04.01.5 </w:t>
      </w:r>
      <w:r w:rsidRPr="00A263AB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«</w:t>
      </w:r>
      <w:r w:rsidR="00682640">
        <w:rPr>
          <w:rFonts w:ascii="GHEA Grapalat" w:hAnsi="GHEA Grapalat"/>
          <w:b/>
          <w:bCs/>
          <w:sz w:val="22"/>
          <w:szCs w:val="22"/>
          <w:lang w:val="hy-AM"/>
        </w:rPr>
        <w:t>ՏԵԽՆԻԿ՝ ՍԱՆԻՏԱՐԱՏԵԽՆԻԿԱԿԱՆ ՍԱՐՔԱՎՈՐՈՒՄՆԵՐԻ, ՋԵՌՈՒՑՄԱՆ ԵՎ ՕԴԱՓՈԽՄԱՆ ՆԵՐՔԻՆ ՀԱՄԱԿԱՐԳԵՐԻ ՏԵՂԱԿԱՅՄԱՆ ՈՒ ԿԱՐԳԱՎՈՐՄԱՆ</w:t>
      </w:r>
      <w:r w:rsidRPr="00A263AB">
        <w:rPr>
          <w:rFonts w:ascii="GHEA Grapalat" w:hAnsi="GHEA Grapalat" w:cs="Segoe UI"/>
          <w:b/>
          <w:bCs/>
          <w:sz w:val="22"/>
          <w:szCs w:val="22"/>
          <w:lang w:val="hy-AM"/>
        </w:rPr>
        <w:t>»</w:t>
      </w:r>
      <w:r w:rsidRPr="00A263AB">
        <w:rPr>
          <w:rFonts w:ascii="GHEA Grapalat" w:hAnsi="GHEA Grapalat"/>
          <w:color w:val="000000"/>
          <w:sz w:val="20"/>
          <w:szCs w:val="20"/>
          <w:lang w:val="nl-NL"/>
        </w:rPr>
        <w:t xml:space="preserve"> </w:t>
      </w:r>
      <w:bookmarkEnd w:id="0"/>
      <w:r w:rsidRPr="00A263AB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ՈՐԱԿԱՎՈՐՄԱՆ</w:t>
      </w:r>
      <w:r w:rsidRPr="00A263AB">
        <w:rPr>
          <w:rFonts w:ascii="GHEA Grapalat" w:hAnsi="GHEA Grapalat"/>
          <w:b/>
          <w:i/>
          <w:color w:val="000000"/>
          <w:sz w:val="22"/>
          <w:szCs w:val="22"/>
          <w:lang w:val="hy-AM"/>
        </w:rPr>
        <w:t xml:space="preserve"> </w:t>
      </w:r>
      <w:r w:rsidRPr="00A263AB">
        <w:rPr>
          <w:rFonts w:ascii="GHEA Grapalat" w:hAnsi="GHEA Grapalat" w:cs="Sylfaen"/>
          <w:b/>
          <w:color w:val="000000"/>
          <w:sz w:val="22"/>
          <w:szCs w:val="22"/>
        </w:rPr>
        <w:t>ՊԵՏԱԿԱՆ</w:t>
      </w:r>
      <w:r w:rsidRPr="00A263AB">
        <w:rPr>
          <w:rFonts w:ascii="GHEA Grapalat" w:hAnsi="GHEA Grapalat" w:cs="Sylfaen"/>
          <w:b/>
          <w:color w:val="000000"/>
          <w:sz w:val="22"/>
          <w:szCs w:val="22"/>
          <w:lang w:val="nl-NL"/>
        </w:rPr>
        <w:t xml:space="preserve"> </w:t>
      </w:r>
      <w:r w:rsidRPr="00A263AB">
        <w:rPr>
          <w:rFonts w:ascii="GHEA Grapalat" w:hAnsi="GHEA Grapalat" w:cs="Sylfaen"/>
          <w:b/>
          <w:color w:val="000000"/>
          <w:sz w:val="22"/>
          <w:szCs w:val="22"/>
        </w:rPr>
        <w:t>ԿՐԹԱԿԱՆ</w:t>
      </w:r>
      <w:r w:rsidRPr="00A263AB">
        <w:rPr>
          <w:rFonts w:ascii="GHEA Grapalat" w:hAnsi="GHEA Grapalat"/>
          <w:b/>
          <w:color w:val="000000"/>
          <w:sz w:val="22"/>
          <w:szCs w:val="22"/>
          <w:lang w:val="nl-NL"/>
        </w:rPr>
        <w:t xml:space="preserve"> </w:t>
      </w:r>
      <w:r w:rsidRPr="00A263AB">
        <w:rPr>
          <w:rFonts w:ascii="GHEA Grapalat" w:hAnsi="GHEA Grapalat" w:cs="Sylfaen"/>
          <w:b/>
          <w:color w:val="000000"/>
          <w:sz w:val="22"/>
          <w:szCs w:val="22"/>
        </w:rPr>
        <w:t>ՉԱՓՈՐՈՇԻՉ</w:t>
      </w:r>
    </w:p>
    <w:p w14:paraId="65BFE508" w14:textId="74F04C1C" w:rsidR="00347AE0" w:rsidRPr="00A263AB" w:rsidRDefault="00347AE0" w:rsidP="003424DF">
      <w:pPr>
        <w:pStyle w:val="Heading1"/>
        <w:spacing w:before="0" w:after="0" w:line="360" w:lineRule="auto"/>
        <w:jc w:val="center"/>
        <w:rPr>
          <w:rFonts w:ascii="GHEA Grapalat" w:hAnsi="GHEA Grapalat"/>
          <w:sz w:val="22"/>
          <w:szCs w:val="22"/>
          <w:lang w:val="en-US"/>
        </w:rPr>
      </w:pPr>
      <w:bookmarkStart w:id="1" w:name="_Toc208978633"/>
      <w:bookmarkStart w:id="2" w:name="_Toc208978644"/>
      <w:r w:rsidRPr="00A263AB">
        <w:rPr>
          <w:rFonts w:ascii="GHEA Grapalat" w:hAnsi="GHEA Grapalat" w:cs="Sylfaen"/>
          <w:sz w:val="22"/>
          <w:szCs w:val="22"/>
          <w:lang w:val="en-US"/>
        </w:rPr>
        <w:t>ԳԼՈՒԽ</w:t>
      </w:r>
      <w:r w:rsidRPr="00A263AB">
        <w:rPr>
          <w:rFonts w:ascii="GHEA Grapalat" w:hAnsi="GHEA Grapalat"/>
          <w:sz w:val="22"/>
          <w:szCs w:val="22"/>
          <w:lang w:val="en-US"/>
        </w:rPr>
        <w:t xml:space="preserve"> 1</w:t>
      </w:r>
    </w:p>
    <w:p w14:paraId="0DC250EE" w14:textId="77777777" w:rsidR="00347AE0" w:rsidRDefault="00347AE0" w:rsidP="003424DF">
      <w:pPr>
        <w:pStyle w:val="Heading1"/>
        <w:spacing w:before="0" w:after="0" w:line="360" w:lineRule="auto"/>
        <w:jc w:val="center"/>
        <w:rPr>
          <w:rFonts w:ascii="GHEA Grapalat" w:hAnsi="GHEA Grapalat" w:cs="Sylfaen"/>
          <w:sz w:val="22"/>
          <w:szCs w:val="22"/>
          <w:lang w:val="en-US"/>
        </w:rPr>
      </w:pPr>
      <w:r w:rsidRPr="00A263AB">
        <w:rPr>
          <w:rFonts w:ascii="GHEA Grapalat" w:hAnsi="GHEA Grapalat" w:cs="Sylfaen"/>
          <w:sz w:val="22"/>
          <w:szCs w:val="22"/>
        </w:rPr>
        <w:t>ԸՆԴՀԱՆՈՒՐ</w:t>
      </w:r>
      <w:r w:rsidRPr="00A263AB">
        <w:rPr>
          <w:rFonts w:ascii="GHEA Grapalat" w:hAnsi="GHEA Grapalat" w:cs="Sylfaen"/>
          <w:sz w:val="22"/>
          <w:szCs w:val="22"/>
          <w:lang w:val="en-US"/>
        </w:rPr>
        <w:t xml:space="preserve"> ԴՐՈՒՅԹՆԵՐ</w:t>
      </w:r>
      <w:bookmarkEnd w:id="1"/>
    </w:p>
    <w:p w14:paraId="72A778F3" w14:textId="77777777" w:rsidR="003424DF" w:rsidRPr="003424DF" w:rsidRDefault="003424DF" w:rsidP="003424DF">
      <w:pPr>
        <w:rPr>
          <w:lang w:eastAsia="ru-RU"/>
        </w:rPr>
      </w:pPr>
    </w:p>
    <w:p w14:paraId="1DD7EEDA" w14:textId="7E49DE34" w:rsidR="00347AE0" w:rsidRPr="00A263AB" w:rsidRDefault="00347AE0">
      <w:pPr>
        <w:numPr>
          <w:ilvl w:val="0"/>
          <w:numId w:val="2"/>
        </w:numPr>
        <w:tabs>
          <w:tab w:val="left" w:pos="360"/>
        </w:tabs>
        <w:spacing w:after="0" w:line="360" w:lineRule="auto"/>
        <w:jc w:val="both"/>
        <w:rPr>
          <w:rFonts w:ascii="GHEA Grapalat" w:hAnsi="GHEA Grapalat" w:cs="Arial Armenian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A263AB">
        <w:rPr>
          <w:rFonts w:ascii="GHEA Grapalat" w:hAnsi="GHEA Grapalat"/>
          <w:color w:val="000000"/>
          <w:sz w:val="20"/>
          <w:szCs w:val="20"/>
        </w:rPr>
        <w:t>Սույն</w:t>
      </w:r>
      <w:proofErr w:type="spellEnd"/>
      <w:r w:rsidRPr="00A263AB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A263AB">
        <w:rPr>
          <w:rFonts w:ascii="GHEA Grapalat" w:hAnsi="GHEA Grapalat"/>
          <w:color w:val="000000"/>
          <w:sz w:val="20"/>
          <w:szCs w:val="20"/>
        </w:rPr>
        <w:t>չափորոշիչը</w:t>
      </w:r>
      <w:proofErr w:type="spellEnd"/>
      <w:r w:rsidRPr="00A263AB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A263AB">
        <w:rPr>
          <w:rFonts w:ascii="GHEA Grapalat" w:hAnsi="GHEA Grapalat"/>
          <w:color w:val="000000"/>
          <w:sz w:val="20"/>
          <w:szCs w:val="20"/>
        </w:rPr>
        <w:t>սահմանում</w:t>
      </w:r>
      <w:proofErr w:type="spellEnd"/>
      <w:r w:rsidRPr="00A263AB">
        <w:rPr>
          <w:rFonts w:ascii="GHEA Grapalat" w:hAnsi="GHEA Grapalat"/>
          <w:color w:val="000000"/>
          <w:sz w:val="20"/>
          <w:szCs w:val="20"/>
        </w:rPr>
        <w:t xml:space="preserve"> է մ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իջին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bookmarkStart w:id="3" w:name="_Hlk96520349"/>
      <w:r w:rsidRPr="00A263AB">
        <w:rPr>
          <w:rFonts w:ascii="GHEA Grapalat" w:hAnsi="GHEA Grapalat"/>
          <w:color w:val="000000"/>
          <w:sz w:val="20"/>
          <w:szCs w:val="20"/>
        </w:rPr>
        <w:t>0738.04.5 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eastAsia="Times New Roman" w:hAnsi="GHEA Grapalat" w:cs="Segoe UI"/>
          <w:sz w:val="20"/>
          <w:szCs w:val="20"/>
          <w:lang w:val="hy-AM"/>
        </w:rPr>
        <w:t>»</w:t>
      </w:r>
      <w:r w:rsidR="00FC6098">
        <w:rPr>
          <w:rFonts w:ascii="GHEA Grapalat" w:hAnsi="GHEA Grapalat"/>
          <w:color w:val="000000"/>
          <w:sz w:val="20"/>
          <w:szCs w:val="20"/>
        </w:rPr>
        <w:t xml:space="preserve"> </w:t>
      </w:r>
      <w:bookmarkEnd w:id="3"/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մասնագիտության`</w:t>
      </w:r>
      <w:r w:rsidRPr="00A263AB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D249F8" w:rsidRPr="00D249F8">
        <w:rPr>
          <w:rFonts w:ascii="GHEA Grapalat" w:hAnsi="GHEA Grapalat" w:cs="Sylfaen"/>
          <w:sz w:val="20"/>
          <w:szCs w:val="20"/>
          <w:lang w:val="nl-NL"/>
        </w:rPr>
        <w:t xml:space="preserve">Հայաստանի Հանրապետության </w:t>
      </w:r>
      <w:r w:rsidRPr="00A263AB">
        <w:rPr>
          <w:rFonts w:ascii="GHEA Grapalat" w:hAnsi="GHEA Grapalat" w:cs="Sylfaen"/>
          <w:sz w:val="20"/>
          <w:szCs w:val="20"/>
          <w:lang w:val="nl-NL"/>
        </w:rPr>
        <w:t>կառավարության</w:t>
      </w:r>
      <w:r w:rsidRPr="00A263AB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Pr="00A263AB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2011 թվականի մարտի 31-ի թիվ 332-Ն որոշմամբ </w:t>
      </w:r>
      <w:r w:rsidRPr="00A263AB">
        <w:rPr>
          <w:rFonts w:ascii="GHEA Grapalat" w:hAnsi="GHEA Grapalat" w:cs="GHEAMariam"/>
          <w:sz w:val="20"/>
          <w:szCs w:val="20"/>
          <w:lang w:val="hy-AM"/>
        </w:rPr>
        <w:t>հաստատված</w:t>
      </w:r>
      <w:r w:rsidRPr="00A263AB">
        <w:rPr>
          <w:rFonts w:ascii="GHEA Grapalat" w:hAnsi="GHEA Grapalat" w:cs="Arial Armenian"/>
          <w:color w:val="000000"/>
          <w:sz w:val="20"/>
          <w:szCs w:val="20"/>
          <w:lang w:val="hy-AM"/>
        </w:rPr>
        <w:t xml:space="preserve"> Հայաստանի</w:t>
      </w:r>
      <w:r w:rsidRPr="00A263AB">
        <w:rPr>
          <w:rFonts w:ascii="GHEA Grapalat" w:hAnsi="GHEA Grapalat" w:cs="Arial Armenian"/>
          <w:color w:val="000000"/>
          <w:sz w:val="20"/>
          <w:szCs w:val="20"/>
        </w:rPr>
        <w:t xml:space="preserve"> </w:t>
      </w:r>
      <w:proofErr w:type="spellStart"/>
      <w:r w:rsidRPr="00A263AB">
        <w:rPr>
          <w:rFonts w:ascii="GHEA Grapalat" w:hAnsi="GHEA Grapalat" w:cs="Arial Armenian"/>
          <w:color w:val="000000"/>
          <w:sz w:val="20"/>
          <w:szCs w:val="20"/>
        </w:rPr>
        <w:t>Հանրապետության</w:t>
      </w:r>
      <w:proofErr w:type="spellEnd"/>
      <w:r w:rsidRPr="00A263AB">
        <w:rPr>
          <w:rFonts w:ascii="GHEA Grapalat" w:hAnsi="GHEA Grapalat" w:cs="Arial Armenian"/>
          <w:color w:val="000000"/>
          <w:sz w:val="20"/>
          <w:szCs w:val="20"/>
          <w:lang w:val="hy-AM"/>
        </w:rPr>
        <w:t xml:space="preserve"> կրթ</w:t>
      </w:r>
      <w:proofErr w:type="spellStart"/>
      <w:r w:rsidRPr="00A263AB">
        <w:rPr>
          <w:rFonts w:ascii="GHEA Grapalat" w:hAnsi="GHEA Grapalat" w:cs="Arial Armenian"/>
          <w:color w:val="000000"/>
          <w:sz w:val="20"/>
          <w:szCs w:val="20"/>
        </w:rPr>
        <w:t>ության</w:t>
      </w:r>
      <w:proofErr w:type="spellEnd"/>
      <w:r w:rsidRPr="00A263AB">
        <w:rPr>
          <w:rFonts w:ascii="GHEA Grapalat" w:hAnsi="GHEA Grapalat" w:cs="Arial Armenian"/>
          <w:color w:val="000000"/>
          <w:sz w:val="20"/>
          <w:szCs w:val="20"/>
        </w:rPr>
        <w:t xml:space="preserve"> </w:t>
      </w:r>
      <w:r w:rsidRPr="00A263AB">
        <w:rPr>
          <w:rFonts w:ascii="GHEA Grapalat" w:hAnsi="GHEA Grapalat" w:cs="Arial Armenian"/>
          <w:color w:val="000000"/>
          <w:sz w:val="20"/>
          <w:szCs w:val="20"/>
          <w:lang w:val="hy-AM"/>
        </w:rPr>
        <w:t>որակավորումների ազգային շրջանակի 5-րդ մակարդակի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</w:t>
      </w:r>
      <w:bookmarkStart w:id="4" w:name="_Hlk180415106"/>
      <w:r w:rsidRPr="00A263AB">
        <w:rPr>
          <w:rFonts w:ascii="GHEA Grapalat" w:eastAsia="Times New Roman" w:hAnsi="GHEA Grapalat"/>
          <w:sz w:val="20"/>
          <w:szCs w:val="20"/>
        </w:rPr>
        <w:t xml:space="preserve">0738.04.01.5 </w:t>
      </w:r>
      <w:r w:rsidRPr="00A263AB">
        <w:rPr>
          <w:rFonts w:ascii="GHEA Grapalat" w:hAnsi="GHEA Grapalat"/>
          <w:color w:val="000000"/>
          <w:sz w:val="20"/>
          <w:szCs w:val="20"/>
        </w:rPr>
        <w:t>«</w:t>
      </w:r>
      <w:proofErr w:type="spellStart"/>
      <w:r w:rsidR="00682640">
        <w:rPr>
          <w:rFonts w:ascii="GHEA Grapalat" w:eastAsia="Times New Roman" w:hAnsi="GHEA Grapalat"/>
          <w:sz w:val="20"/>
          <w:szCs w:val="20"/>
        </w:rPr>
        <w:t>Տեխնիկ</w:t>
      </w:r>
      <w:proofErr w:type="spellEnd"/>
      <w:r w:rsidR="00682640">
        <w:rPr>
          <w:rFonts w:ascii="GHEA Grapalat" w:eastAsia="Times New Roman" w:hAnsi="GHEA Grapalat"/>
          <w:sz w:val="20"/>
          <w:szCs w:val="20"/>
        </w:rPr>
        <w:t xml:space="preserve">՝ </w:t>
      </w:r>
      <w:proofErr w:type="spellStart"/>
      <w:r w:rsidR="00682640">
        <w:rPr>
          <w:rFonts w:ascii="GHEA Grapalat" w:eastAsia="Times New Roman" w:hAnsi="GHEA Grapalat"/>
          <w:sz w:val="20"/>
          <w:szCs w:val="20"/>
        </w:rPr>
        <w:t>սանիտարատեխնիկական</w:t>
      </w:r>
      <w:proofErr w:type="spellEnd"/>
      <w:r w:rsidR="00682640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="00682640">
        <w:rPr>
          <w:rFonts w:ascii="GHEA Grapalat" w:eastAsia="Times New Roman" w:hAnsi="GHEA Grapalat"/>
          <w:sz w:val="20"/>
          <w:szCs w:val="20"/>
        </w:rPr>
        <w:t>սարքավորումների</w:t>
      </w:r>
      <w:proofErr w:type="spellEnd"/>
      <w:r w:rsidR="00682640">
        <w:rPr>
          <w:rFonts w:ascii="GHEA Grapalat" w:eastAsia="Times New Roman" w:hAnsi="GHEA Grapalat"/>
          <w:sz w:val="20"/>
          <w:szCs w:val="20"/>
        </w:rPr>
        <w:t xml:space="preserve">, </w:t>
      </w:r>
      <w:proofErr w:type="spellStart"/>
      <w:r w:rsidR="00682640">
        <w:rPr>
          <w:rFonts w:ascii="GHEA Grapalat" w:eastAsia="Times New Roman" w:hAnsi="GHEA Grapalat"/>
          <w:sz w:val="20"/>
          <w:szCs w:val="20"/>
        </w:rPr>
        <w:t>ջեռուցման</w:t>
      </w:r>
      <w:proofErr w:type="spellEnd"/>
      <w:r w:rsidR="00682640">
        <w:rPr>
          <w:rFonts w:ascii="GHEA Grapalat" w:eastAsia="Times New Roman" w:hAnsi="GHEA Grapalat"/>
          <w:sz w:val="20"/>
          <w:szCs w:val="20"/>
        </w:rPr>
        <w:t xml:space="preserve"> և </w:t>
      </w:r>
      <w:proofErr w:type="spellStart"/>
      <w:r w:rsidR="00682640">
        <w:rPr>
          <w:rFonts w:ascii="GHEA Grapalat" w:eastAsia="Times New Roman" w:hAnsi="GHEA Grapalat"/>
          <w:sz w:val="20"/>
          <w:szCs w:val="20"/>
        </w:rPr>
        <w:t>օդափոխման</w:t>
      </w:r>
      <w:proofErr w:type="spellEnd"/>
      <w:r w:rsidR="00682640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="00682640">
        <w:rPr>
          <w:rFonts w:ascii="GHEA Grapalat" w:eastAsia="Times New Roman" w:hAnsi="GHEA Grapalat"/>
          <w:sz w:val="20"/>
          <w:szCs w:val="20"/>
        </w:rPr>
        <w:t>ներքին</w:t>
      </w:r>
      <w:proofErr w:type="spellEnd"/>
      <w:r w:rsidR="00682640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="00682640">
        <w:rPr>
          <w:rFonts w:ascii="GHEA Grapalat" w:eastAsia="Times New Roman" w:hAnsi="GHEA Grapalat"/>
          <w:sz w:val="20"/>
          <w:szCs w:val="20"/>
        </w:rPr>
        <w:t>համակարգերի</w:t>
      </w:r>
      <w:proofErr w:type="spellEnd"/>
      <w:r w:rsidR="00682640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="00682640">
        <w:rPr>
          <w:rFonts w:ascii="GHEA Grapalat" w:eastAsia="Times New Roman" w:hAnsi="GHEA Grapalat"/>
          <w:sz w:val="20"/>
          <w:szCs w:val="20"/>
        </w:rPr>
        <w:t>տեղակայման</w:t>
      </w:r>
      <w:proofErr w:type="spellEnd"/>
      <w:r w:rsidR="00682640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="00682640">
        <w:rPr>
          <w:rFonts w:ascii="GHEA Grapalat" w:eastAsia="Times New Roman" w:hAnsi="GHEA Grapalat"/>
          <w:sz w:val="20"/>
          <w:szCs w:val="20"/>
        </w:rPr>
        <w:t>ու</w:t>
      </w:r>
      <w:proofErr w:type="spellEnd"/>
      <w:r w:rsidR="00682640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="00682640">
        <w:rPr>
          <w:rFonts w:ascii="GHEA Grapalat" w:eastAsia="Times New Roman" w:hAnsi="GHEA Grapalat"/>
          <w:sz w:val="20"/>
          <w:szCs w:val="20"/>
        </w:rPr>
        <w:t>կարգավորման</w:t>
      </w:r>
      <w:proofErr w:type="spellEnd"/>
      <w:r w:rsidRPr="00A263AB">
        <w:rPr>
          <w:rFonts w:ascii="GHEA Grapalat" w:hAnsi="GHEA Grapalat"/>
          <w:color w:val="000000"/>
          <w:sz w:val="20"/>
          <w:szCs w:val="20"/>
        </w:rPr>
        <w:t></w:t>
      </w:r>
      <w:bookmarkEnd w:id="4"/>
      <w:r w:rsidRPr="00A263AB">
        <w:rPr>
          <w:rFonts w:ascii="GHEA Grapalat" w:eastAsia="Times New Roman" w:hAnsi="GHEA Grapalat" w:cs="Sylfaen"/>
          <w:b/>
          <w:color w:val="000000"/>
          <w:sz w:val="20"/>
          <w:szCs w:val="20"/>
          <w:lang w:val="nl-NL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որակավորմանը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ներկայացվող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պահանջները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</w:rPr>
        <w:t xml:space="preserve">,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հիմնական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կրթական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ծրագրի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բովանդակության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պարտադիր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նվազագույնը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</w:rPr>
        <w:t xml:space="preserve">,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ուսանողների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ուսումնական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բեռնվածության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նվազագույն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</w:rPr>
        <w:t xml:space="preserve"> և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առավելագույն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ծավալները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</w:rPr>
        <w:t>:</w:t>
      </w:r>
    </w:p>
    <w:p w14:paraId="7FF2DC4F" w14:textId="57D9B7BE" w:rsidR="00347AE0" w:rsidRPr="00A263AB" w:rsidRDefault="00347AE0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sz w:val="20"/>
          <w:szCs w:val="20"/>
          <w:lang w:val="nl-NL"/>
        </w:rPr>
      </w:pPr>
      <w:bookmarkStart w:id="5" w:name="_Toc208978638"/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Միջին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bookmarkStart w:id="6" w:name="_Hlk180505681"/>
      <w:bookmarkStart w:id="7" w:name="_Hlk180415148"/>
      <w:bookmarkStart w:id="8" w:name="_Hlk180505700"/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0738.04.5 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eastAsia="Times New Roman" w:hAnsi="GHEA Grapalat" w:cs="Segoe UI"/>
          <w:sz w:val="20"/>
          <w:szCs w:val="20"/>
          <w:lang w:val="hy-AM"/>
        </w:rPr>
        <w:t>»</w:t>
      </w:r>
      <w:r w:rsidRPr="00A263AB">
        <w:rPr>
          <w:rFonts w:ascii="GHEA Grapalat" w:eastAsia="Times New Roman" w:hAnsi="GHEA Grapalat" w:cs="Sylfaen"/>
          <w:b/>
          <w:color w:val="000000"/>
          <w:sz w:val="20"/>
          <w:szCs w:val="20"/>
          <w:lang w:val="nl-NL"/>
        </w:rPr>
        <w:t xml:space="preserve"> </w:t>
      </w:r>
      <w:bookmarkEnd w:id="6"/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մասնագիտության </w:t>
      </w:r>
      <w:bookmarkStart w:id="9" w:name="_Hlk96520253"/>
      <w:r w:rsidRPr="00A263AB">
        <w:rPr>
          <w:rFonts w:ascii="GHEA Grapalat" w:eastAsia="Times New Roman" w:hAnsi="GHEA Grapalat"/>
          <w:sz w:val="20"/>
          <w:szCs w:val="20"/>
          <w:lang w:val="hy-AM"/>
        </w:rPr>
        <w:t xml:space="preserve">0738.04.01.5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A263AB">
        <w:rPr>
          <w:rFonts w:ascii="GHEA Grapalat" w:eastAsia="Times New Roman" w:hAnsi="GHEA Grapalat" w:cs="Segoe UI"/>
          <w:sz w:val="20"/>
          <w:szCs w:val="20"/>
          <w:lang w:val="hy-AM"/>
        </w:rPr>
        <w:t>»</w:t>
      </w:r>
      <w:bookmarkEnd w:id="7"/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</w:t>
      </w:r>
      <w:bookmarkEnd w:id="8"/>
      <w:bookmarkEnd w:id="9"/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որակավորման հիմնական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ծրագիրը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կարող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="00FC609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իրականացվել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ուսուցման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հետևյալ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ձևերով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`</w:t>
      </w:r>
    </w:p>
    <w:bookmarkEnd w:id="5"/>
    <w:p w14:paraId="22FACEF8" w14:textId="77777777" w:rsidR="00347AE0" w:rsidRPr="00A263AB" w:rsidRDefault="00347AE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>առկա,</w:t>
      </w:r>
    </w:p>
    <w:p w14:paraId="0AE2B4C6" w14:textId="77777777" w:rsidR="00347AE0" w:rsidRPr="00A263AB" w:rsidRDefault="00347AE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>հեռակա,</w:t>
      </w:r>
      <w:r w:rsidRPr="00A263AB">
        <w:rPr>
          <w:rFonts w:ascii="GHEA Grapalat" w:hAnsi="GHEA Grapalat" w:cs="Sylfaen"/>
          <w:sz w:val="20"/>
          <w:szCs w:val="20"/>
          <w:lang w:val="hy-AM"/>
        </w:rPr>
        <w:tab/>
      </w:r>
    </w:p>
    <w:p w14:paraId="363DB7A5" w14:textId="77777777" w:rsidR="00347AE0" w:rsidRPr="00A263AB" w:rsidRDefault="00347AE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Sylfaen"/>
          <w:sz w:val="20"/>
          <w:szCs w:val="20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>դրսեկության (էքստեռն):</w:t>
      </w:r>
      <w:r w:rsidR="00FC6098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14:paraId="78BAF2C1" w14:textId="5AFDE23B" w:rsidR="00347AE0" w:rsidRPr="00A263AB" w:rsidRDefault="00347AE0">
      <w:pPr>
        <w:pStyle w:val="Heading2"/>
        <w:numPr>
          <w:ilvl w:val="0"/>
          <w:numId w:val="2"/>
        </w:numPr>
        <w:tabs>
          <w:tab w:val="left" w:pos="284"/>
        </w:tabs>
        <w:spacing w:before="0" w:after="0" w:line="360" w:lineRule="auto"/>
        <w:ind w:left="284" w:hanging="284"/>
        <w:jc w:val="both"/>
        <w:rPr>
          <w:rFonts w:ascii="GHEA Grapalat" w:hAnsi="GHEA Grapalat" w:cs="Sylfaen"/>
          <w:b w:val="0"/>
          <w:bCs w:val="0"/>
          <w:i w:val="0"/>
          <w:strike/>
          <w:color w:val="000000"/>
          <w:sz w:val="20"/>
          <w:szCs w:val="20"/>
          <w:lang w:val="hy-AM" w:eastAsia="en-US"/>
        </w:rPr>
      </w:pPr>
      <w:r w:rsidRPr="00A263AB">
        <w:rPr>
          <w:rFonts w:ascii="GHEA Grapalat" w:hAnsi="GHEA Grapalat" w:cs="Sylfaen"/>
          <w:b w:val="0"/>
          <w:bCs w:val="0"/>
          <w:i w:val="0"/>
          <w:color w:val="000000"/>
          <w:sz w:val="20"/>
          <w:szCs w:val="20"/>
          <w:lang w:val="hy-AM" w:eastAsia="en-US"/>
        </w:rPr>
        <w:t>Միջին</w:t>
      </w:r>
      <w:r w:rsidRPr="00A263AB">
        <w:rPr>
          <w:rFonts w:ascii="GHEA Grapalat" w:hAnsi="GHEA Grapalat"/>
          <w:b w:val="0"/>
          <w:bCs w:val="0"/>
          <w:i w:val="0"/>
          <w:color w:val="000000"/>
          <w:sz w:val="20"/>
          <w:szCs w:val="20"/>
          <w:lang w:val="hy-AM" w:eastAsia="en-US"/>
        </w:rPr>
        <w:t xml:space="preserve"> </w:t>
      </w:r>
      <w:r w:rsidRPr="00A263AB">
        <w:rPr>
          <w:rFonts w:ascii="GHEA Grapalat" w:hAnsi="GHEA Grapalat" w:cs="Sylfaen"/>
          <w:b w:val="0"/>
          <w:bCs w:val="0"/>
          <w:i w:val="0"/>
          <w:color w:val="000000"/>
          <w:sz w:val="20"/>
          <w:szCs w:val="20"/>
          <w:lang w:val="hy-AM" w:eastAsia="en-US"/>
        </w:rPr>
        <w:t>մասնագիտական</w:t>
      </w:r>
      <w:r w:rsidRPr="00A263AB">
        <w:rPr>
          <w:rFonts w:ascii="GHEA Grapalat" w:hAnsi="GHEA Grapalat"/>
          <w:b w:val="0"/>
          <w:bCs w:val="0"/>
          <w:i w:val="0"/>
          <w:color w:val="000000"/>
          <w:sz w:val="20"/>
          <w:szCs w:val="20"/>
          <w:lang w:val="hy-AM" w:eastAsia="en-US"/>
        </w:rPr>
        <w:t xml:space="preserve"> </w:t>
      </w:r>
      <w:r w:rsidRPr="00A263AB">
        <w:rPr>
          <w:rFonts w:ascii="GHEA Grapalat" w:hAnsi="GHEA Grapalat" w:cs="Sylfaen"/>
          <w:b w:val="0"/>
          <w:bCs w:val="0"/>
          <w:i w:val="0"/>
          <w:color w:val="000000"/>
          <w:sz w:val="20"/>
          <w:szCs w:val="20"/>
          <w:lang w:val="hy-AM" w:eastAsia="en-US"/>
        </w:rPr>
        <w:t>կրթության</w:t>
      </w:r>
      <w:r w:rsidRPr="00A263AB">
        <w:rPr>
          <w:rFonts w:ascii="GHEA Grapalat" w:hAnsi="GHEA Grapalat"/>
          <w:b w:val="0"/>
          <w:bCs w:val="0"/>
          <w:i w:val="0"/>
          <w:color w:val="000000"/>
          <w:sz w:val="20"/>
          <w:szCs w:val="20"/>
          <w:lang w:val="hy-AM" w:eastAsia="en-US"/>
        </w:rPr>
        <w:t xml:space="preserve"> </w:t>
      </w:r>
      <w:r w:rsidRPr="00A263AB">
        <w:rPr>
          <w:rFonts w:ascii="GHEA Grapalat" w:hAnsi="GHEA Grapalat"/>
          <w:b w:val="0"/>
          <w:bCs w:val="0"/>
          <w:i w:val="0"/>
          <w:iCs w:val="0"/>
          <w:color w:val="000000"/>
          <w:sz w:val="20"/>
          <w:szCs w:val="20"/>
          <w:lang w:val="hy-AM"/>
        </w:rPr>
        <w:t>0738.04.5 «</w:t>
      </w:r>
      <w:r w:rsidR="00682640">
        <w:rPr>
          <w:rFonts w:ascii="GHEA Grapalat" w:hAnsi="GHEA Grapalat" w:cs="Times New Roman"/>
          <w:b w:val="0"/>
          <w:bCs w:val="0"/>
          <w:i w:val="0"/>
          <w:iCs w:val="0"/>
          <w:sz w:val="20"/>
          <w:szCs w:val="20"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/>
          <w:b w:val="0"/>
          <w:bCs w:val="0"/>
          <w:i w:val="0"/>
          <w:iCs w:val="0"/>
          <w:color w:val="000000"/>
          <w:sz w:val="20"/>
          <w:szCs w:val="20"/>
          <w:lang w:val="hy-AM"/>
        </w:rPr>
        <w:t></w:t>
      </w:r>
      <w:r w:rsidRPr="00A263AB">
        <w:rPr>
          <w:rFonts w:ascii="GHEA Grapalat" w:hAnsi="GHEA Grapalat" w:cs="Sylfaen"/>
          <w:b w:val="0"/>
          <w:bCs w:val="0"/>
          <w:i w:val="0"/>
          <w:iCs w:val="0"/>
          <w:color w:val="000000"/>
          <w:sz w:val="20"/>
          <w:szCs w:val="20"/>
          <w:lang w:val="nl-NL"/>
        </w:rPr>
        <w:t xml:space="preserve"> </w:t>
      </w:r>
      <w:r w:rsidRPr="00A263AB">
        <w:rPr>
          <w:rFonts w:ascii="GHEA Grapalat" w:hAnsi="GHEA Grapalat" w:cs="Sylfaen"/>
          <w:b w:val="0"/>
          <w:bCs w:val="0"/>
          <w:i w:val="0"/>
          <w:iCs w:val="0"/>
          <w:color w:val="000000"/>
          <w:sz w:val="20"/>
          <w:szCs w:val="20"/>
          <w:lang w:val="hy-AM"/>
        </w:rPr>
        <w:t xml:space="preserve">մասնագիտության </w:t>
      </w:r>
      <w:r w:rsidRPr="00A263AB">
        <w:rPr>
          <w:rFonts w:ascii="GHEA Grapalat" w:hAnsi="GHEA Grapalat" w:cs="Times New Roman"/>
          <w:b w:val="0"/>
          <w:bCs w:val="0"/>
          <w:i w:val="0"/>
          <w:iCs w:val="0"/>
          <w:sz w:val="20"/>
          <w:szCs w:val="20"/>
          <w:lang w:val="hy-AM"/>
        </w:rPr>
        <w:t xml:space="preserve">0738.04.01.5 </w:t>
      </w:r>
      <w:r w:rsidRPr="00A263AB">
        <w:rPr>
          <w:rFonts w:ascii="GHEA Grapalat" w:hAnsi="GHEA Grapalat"/>
          <w:b w:val="0"/>
          <w:bCs w:val="0"/>
          <w:i w:val="0"/>
          <w:iCs w:val="0"/>
          <w:color w:val="000000"/>
          <w:sz w:val="20"/>
          <w:szCs w:val="20"/>
          <w:lang w:val="hy-AM"/>
        </w:rPr>
        <w:t>«</w:t>
      </w:r>
      <w:r w:rsidR="00682640">
        <w:rPr>
          <w:rFonts w:ascii="GHEA Grapalat" w:hAnsi="GHEA Grapalat" w:cs="Times New Roman"/>
          <w:b w:val="0"/>
          <w:bCs w:val="0"/>
          <w:i w:val="0"/>
          <w:iCs w:val="0"/>
          <w:sz w:val="20"/>
          <w:szCs w:val="20"/>
          <w:lang w:val="hy-AM"/>
        </w:rPr>
        <w:t xml:space="preserve">Տեխնիկ՝ սանիտարատեխնիկական սարքավորումների, ջեռուցման և օդափոխման ներքին </w:t>
      </w:r>
      <w:r w:rsidR="00682640">
        <w:rPr>
          <w:rFonts w:ascii="GHEA Grapalat" w:hAnsi="GHEA Grapalat" w:cs="Times New Roman"/>
          <w:b w:val="0"/>
          <w:bCs w:val="0"/>
          <w:i w:val="0"/>
          <w:iCs w:val="0"/>
          <w:sz w:val="20"/>
          <w:szCs w:val="20"/>
          <w:lang w:val="hy-AM"/>
        </w:rPr>
        <w:lastRenderedPageBreak/>
        <w:t>համակարգերի տեղակայման ու կարգավորման</w:t>
      </w:r>
      <w:r w:rsidRPr="00A263AB">
        <w:rPr>
          <w:rFonts w:ascii="GHEA Grapalat" w:hAnsi="GHEA Grapalat"/>
          <w:b w:val="0"/>
          <w:bCs w:val="0"/>
          <w:i w:val="0"/>
          <w:iCs w:val="0"/>
          <w:color w:val="000000"/>
          <w:sz w:val="20"/>
          <w:szCs w:val="20"/>
          <w:lang w:val="hy-AM"/>
        </w:rPr>
        <w:t xml:space="preserve"> </w:t>
      </w:r>
      <w:r w:rsidRPr="00A263AB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 w:eastAsia="en-US"/>
        </w:rPr>
        <w:t>որակավորման</w:t>
      </w:r>
      <w:r w:rsidRPr="00A263AB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>հիմնական</w:t>
      </w:r>
      <w:r w:rsidRPr="00A263AB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>կրթական</w:t>
      </w:r>
      <w:r w:rsidRPr="00A263AB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>ծրագրի</w:t>
      </w:r>
      <w:r w:rsidRPr="00A263AB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>իրականացման</w:t>
      </w:r>
      <w:r w:rsidRPr="00A263AB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>համար</w:t>
      </w:r>
      <w:r w:rsidRPr="00A263AB">
        <w:rPr>
          <w:rFonts w:ascii="GHEA Grapalat" w:hAnsi="GHEA Grapalat"/>
          <w:b w:val="0"/>
          <w:bCs w:val="0"/>
          <w:i w:val="0"/>
          <w:color w:val="000000"/>
          <w:sz w:val="20"/>
          <w:szCs w:val="20"/>
          <w:lang w:val="hy-AM" w:eastAsia="en-US"/>
        </w:rPr>
        <w:t xml:space="preserve"> </w:t>
      </w:r>
      <w:r w:rsidRPr="00A263AB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սահմանվում</w:t>
      </w:r>
      <w:r w:rsidRPr="00A263AB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են</w:t>
      </w:r>
      <w:r w:rsidRPr="00A263AB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ուսումնառության</w:t>
      </w:r>
      <w:r w:rsidRPr="00A263AB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հետևյալ</w:t>
      </w:r>
      <w:r w:rsidRPr="00A263AB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նորմատիվային</w:t>
      </w:r>
      <w:r w:rsidRPr="00A263AB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ժամկետները</w:t>
      </w:r>
      <w:r w:rsidRPr="00A263AB">
        <w:rPr>
          <w:rFonts w:ascii="GHEA Grapalat" w:hAnsi="GHEA Grapalat"/>
          <w:b w:val="0"/>
          <w:i w:val="0"/>
          <w:sz w:val="20"/>
          <w:szCs w:val="20"/>
          <w:lang w:val="hy-AM"/>
        </w:rPr>
        <w:t>.</w:t>
      </w:r>
      <w:r w:rsidR="00FC6098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</w:p>
    <w:p w14:paraId="36FFD0B2" w14:textId="77777777" w:rsidR="00347AE0" w:rsidRPr="00A263AB" w:rsidRDefault="00347AE0">
      <w:pPr>
        <w:numPr>
          <w:ilvl w:val="0"/>
          <w:numId w:val="4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առկա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ձևով.</w:t>
      </w:r>
      <w:r w:rsidR="00FC6098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0EF61CCD" w14:textId="77777777" w:rsidR="00347AE0" w:rsidRPr="00A263AB" w:rsidRDefault="00FC6098">
      <w:pPr>
        <w:tabs>
          <w:tab w:val="left" w:pos="720"/>
        </w:tabs>
        <w:spacing w:after="0" w:line="360" w:lineRule="auto"/>
        <w:ind w:left="36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347AE0" w:rsidRPr="00A263AB">
        <w:rPr>
          <w:rFonts w:ascii="GHEA Grapalat" w:hAnsi="GHEA Grapalat"/>
          <w:sz w:val="20"/>
          <w:szCs w:val="20"/>
          <w:lang w:val="hy-AM"/>
        </w:rPr>
        <w:t xml:space="preserve">ա. </w:t>
      </w:r>
      <w:r w:rsidR="00347AE0" w:rsidRPr="00A263AB">
        <w:rPr>
          <w:rFonts w:ascii="GHEA Grapalat" w:hAnsi="GHEA Grapalat" w:cs="Sylfaen"/>
          <w:sz w:val="20"/>
          <w:szCs w:val="20"/>
          <w:lang w:val="hy-AM"/>
        </w:rPr>
        <w:t>միջնակարգ</w:t>
      </w:r>
      <w:r w:rsidR="00347AE0"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="00347AE0" w:rsidRPr="00A263AB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="00347AE0"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="00347AE0" w:rsidRPr="00A263AB">
        <w:rPr>
          <w:rFonts w:ascii="GHEA Grapalat" w:hAnsi="GHEA Grapalat" w:cs="Sylfaen"/>
          <w:sz w:val="20"/>
          <w:szCs w:val="20"/>
          <w:lang w:val="hy-AM"/>
        </w:rPr>
        <w:t>հիմքով</w:t>
      </w:r>
      <w:r w:rsidR="00347AE0" w:rsidRPr="00A263AB">
        <w:rPr>
          <w:rFonts w:ascii="GHEA Grapalat" w:hAnsi="GHEA Grapalat"/>
          <w:sz w:val="20"/>
          <w:szCs w:val="20"/>
          <w:lang w:val="hy-AM"/>
        </w:rPr>
        <w:t xml:space="preserve">՝ </w:t>
      </w:r>
      <w:r w:rsidR="004E18F3" w:rsidRPr="004E18F3">
        <w:rPr>
          <w:rFonts w:ascii="GHEA Grapalat" w:hAnsi="GHEA Grapalat"/>
          <w:sz w:val="20"/>
          <w:szCs w:val="20"/>
          <w:lang w:val="hy-AM"/>
        </w:rPr>
        <w:t>2,5</w:t>
      </w:r>
      <w:r w:rsidR="00347AE0" w:rsidRPr="00A263AB">
        <w:rPr>
          <w:rFonts w:ascii="GHEA Grapalat" w:hAnsi="GHEA Grapalat"/>
          <w:sz w:val="20"/>
          <w:szCs w:val="20"/>
          <w:lang w:val="hy-AM"/>
        </w:rPr>
        <w:t xml:space="preserve"> տարի,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347AE0" w:rsidRPr="00A263AB">
        <w:rPr>
          <w:rFonts w:ascii="GHEA Grapalat" w:hAnsi="GHEA Grapalat"/>
          <w:sz w:val="20"/>
          <w:szCs w:val="20"/>
          <w:lang w:val="hy-AM"/>
        </w:rPr>
        <w:tab/>
      </w:r>
    </w:p>
    <w:p w14:paraId="12BB99AD" w14:textId="77777777" w:rsidR="00347AE0" w:rsidRPr="00A263AB" w:rsidRDefault="00FC6098">
      <w:pPr>
        <w:tabs>
          <w:tab w:val="left" w:pos="720"/>
        </w:tabs>
        <w:spacing w:after="0" w:line="360" w:lineRule="auto"/>
        <w:ind w:left="36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347AE0" w:rsidRPr="00A263AB">
        <w:rPr>
          <w:rFonts w:ascii="GHEA Grapalat" w:hAnsi="GHEA Grapalat"/>
          <w:sz w:val="20"/>
          <w:szCs w:val="20"/>
          <w:lang w:val="hy-AM"/>
        </w:rPr>
        <w:t xml:space="preserve">բ. </w:t>
      </w:r>
      <w:r w:rsidR="00347AE0" w:rsidRPr="00A263AB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="00347AE0"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="00347AE0" w:rsidRPr="00A263AB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="00347AE0"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="00347AE0" w:rsidRPr="00A263AB">
        <w:rPr>
          <w:rFonts w:ascii="GHEA Grapalat" w:hAnsi="GHEA Grapalat" w:cs="Sylfaen"/>
          <w:sz w:val="20"/>
          <w:szCs w:val="20"/>
          <w:lang w:val="hy-AM"/>
        </w:rPr>
        <w:t>հիմքով</w:t>
      </w:r>
      <w:r w:rsidR="00347AE0" w:rsidRPr="00A263AB">
        <w:rPr>
          <w:rFonts w:ascii="GHEA Grapalat" w:hAnsi="GHEA Grapalat"/>
          <w:sz w:val="20"/>
          <w:szCs w:val="20"/>
          <w:lang w:val="hy-AM"/>
        </w:rPr>
        <w:t xml:space="preserve">՝ </w:t>
      </w:r>
      <w:r w:rsidR="004E18F3" w:rsidRPr="004E18F3">
        <w:rPr>
          <w:rFonts w:ascii="GHEA Grapalat" w:hAnsi="GHEA Grapalat"/>
          <w:sz w:val="20"/>
          <w:szCs w:val="20"/>
          <w:lang w:val="hy-AM"/>
        </w:rPr>
        <w:t>3,5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347AE0" w:rsidRPr="00A263AB">
        <w:rPr>
          <w:rFonts w:ascii="GHEA Grapalat" w:hAnsi="GHEA Grapalat"/>
          <w:sz w:val="20"/>
          <w:szCs w:val="20"/>
          <w:lang w:val="hy-AM"/>
        </w:rPr>
        <w:t>տարի,</w:t>
      </w:r>
    </w:p>
    <w:p w14:paraId="420333FA" w14:textId="77777777" w:rsidR="00347AE0" w:rsidRPr="00A263AB" w:rsidRDefault="00347AE0">
      <w:pPr>
        <w:numPr>
          <w:ilvl w:val="0"/>
          <w:numId w:val="4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հեռակա</w:t>
      </w:r>
      <w:r w:rsidR="00FC60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ձևով.</w:t>
      </w:r>
      <w:r w:rsidR="00FC6098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0FEDC528" w14:textId="77777777" w:rsidR="00347AE0" w:rsidRPr="00A263AB" w:rsidRDefault="00FC6098">
      <w:pPr>
        <w:tabs>
          <w:tab w:val="left" w:pos="720"/>
        </w:tabs>
        <w:spacing w:after="0" w:line="360" w:lineRule="auto"/>
        <w:ind w:left="36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347AE0" w:rsidRPr="00A263AB">
        <w:rPr>
          <w:rFonts w:ascii="GHEA Grapalat" w:hAnsi="GHEA Grapalat"/>
          <w:sz w:val="20"/>
          <w:szCs w:val="20"/>
          <w:lang w:val="hy-AM"/>
        </w:rPr>
        <w:t xml:space="preserve">ա. </w:t>
      </w:r>
      <w:r w:rsidR="00347AE0" w:rsidRPr="00A263AB">
        <w:rPr>
          <w:rFonts w:ascii="GHEA Grapalat" w:hAnsi="GHEA Grapalat" w:cs="Sylfaen"/>
          <w:sz w:val="20"/>
          <w:szCs w:val="20"/>
          <w:lang w:val="hy-AM"/>
        </w:rPr>
        <w:t>միջնակարգ</w:t>
      </w:r>
      <w:r w:rsidR="00347AE0"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="00347AE0" w:rsidRPr="00A263AB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="00347AE0"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="00347AE0" w:rsidRPr="00A263AB">
        <w:rPr>
          <w:rFonts w:ascii="GHEA Grapalat" w:hAnsi="GHEA Grapalat" w:cs="Sylfaen"/>
          <w:sz w:val="20"/>
          <w:szCs w:val="20"/>
          <w:lang w:val="hy-AM"/>
        </w:rPr>
        <w:t>հիմքով՝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4E18F3" w:rsidRPr="004E18F3">
        <w:rPr>
          <w:rFonts w:ascii="GHEA Grapalat" w:hAnsi="GHEA Grapalat"/>
          <w:sz w:val="20"/>
          <w:szCs w:val="20"/>
          <w:lang w:val="hy-AM"/>
        </w:rPr>
        <w:t>3,5</w:t>
      </w:r>
      <w:r w:rsidR="00347AE0" w:rsidRPr="00A263AB">
        <w:rPr>
          <w:rFonts w:ascii="GHEA Grapalat" w:hAnsi="GHEA Grapalat"/>
          <w:sz w:val="20"/>
          <w:szCs w:val="20"/>
          <w:lang w:val="hy-AM"/>
        </w:rPr>
        <w:t xml:space="preserve"> տարի,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2FB14003" w14:textId="0E45EC18" w:rsidR="00347AE0" w:rsidRPr="00A263AB" w:rsidRDefault="00347AE0">
      <w:pPr>
        <w:numPr>
          <w:ilvl w:val="0"/>
          <w:numId w:val="4"/>
        </w:numPr>
        <w:tabs>
          <w:tab w:val="left" w:pos="588"/>
          <w:tab w:val="left" w:pos="720"/>
          <w:tab w:val="left" w:pos="900"/>
        </w:tabs>
        <w:spacing w:after="0" w:line="360" w:lineRule="auto"/>
        <w:ind w:left="360" w:firstLine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ab/>
        <w:t>դրսեկության (էքստեռնատ) ձևով կրթության հիմքը և ուսուցման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տևողությունը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որոշում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ուսումնական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հաստատությունը` համաձայն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 xml:space="preserve">կառավարության </w:t>
      </w:r>
      <w:r w:rsidR="00B50A7D" w:rsidRPr="00B50A7D">
        <w:rPr>
          <w:rFonts w:ascii="GHEA Grapalat" w:hAnsi="GHEA Grapalat"/>
          <w:sz w:val="20"/>
          <w:szCs w:val="20"/>
          <w:lang w:val="hy-AM" w:eastAsia="ru-RU"/>
        </w:rPr>
        <w:t xml:space="preserve">2007 </w:t>
      </w:r>
      <w:r w:rsidR="00B50A7D" w:rsidRPr="00B50A7D">
        <w:rPr>
          <w:rFonts w:ascii="GHEA Grapalat" w:hAnsi="GHEA Grapalat" w:cs="Sylfaen"/>
          <w:sz w:val="20"/>
          <w:szCs w:val="20"/>
          <w:lang w:val="hy-AM" w:eastAsia="ru-RU"/>
        </w:rPr>
        <w:t>թվականի</w:t>
      </w:r>
      <w:r w:rsidR="00B50A7D" w:rsidRPr="00B50A7D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սեպտեմբերի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6-</w:t>
      </w:r>
      <w:r w:rsidRPr="00A263AB">
        <w:rPr>
          <w:rFonts w:ascii="GHEA Grapalat" w:hAnsi="GHEA Grapalat" w:cs="Sylfaen"/>
          <w:sz w:val="20"/>
          <w:szCs w:val="20"/>
          <w:lang w:val="hy-AM"/>
        </w:rPr>
        <w:t>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N 1028-</w:t>
      </w:r>
      <w:r w:rsidRPr="00A263AB">
        <w:rPr>
          <w:rFonts w:ascii="GHEA Grapalat" w:hAnsi="GHEA Grapalat" w:cs="Sylfaen"/>
          <w:sz w:val="20"/>
          <w:szCs w:val="20"/>
          <w:lang w:val="hy-AM"/>
        </w:rPr>
        <w:t>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որոշման։</w:t>
      </w:r>
      <w:r w:rsidR="00FC6098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14:paraId="3DF17A92" w14:textId="2BBF3376" w:rsidR="00347AE0" w:rsidRDefault="00347AE0">
      <w:pPr>
        <w:numPr>
          <w:ilvl w:val="0"/>
          <w:numId w:val="2"/>
        </w:numPr>
        <w:tabs>
          <w:tab w:val="left" w:pos="450"/>
        </w:tabs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Միջին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0738.04.5 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</w:t>
      </w:r>
      <w:r w:rsidRPr="00A263AB">
        <w:rPr>
          <w:rFonts w:ascii="GHEA Grapalat" w:eastAsia="Times New Roman" w:hAnsi="GHEA Grapalat" w:cs="Sylfaen"/>
          <w:b/>
          <w:color w:val="000000"/>
          <w:sz w:val="20"/>
          <w:szCs w:val="20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մասնագիտության </w:t>
      </w:r>
      <w:r w:rsidRPr="00A263AB">
        <w:rPr>
          <w:rFonts w:ascii="GHEA Grapalat" w:eastAsia="Times New Roman" w:hAnsi="GHEA Grapalat"/>
          <w:sz w:val="20"/>
          <w:szCs w:val="20"/>
          <w:lang w:val="hy-AM"/>
        </w:rPr>
        <w:t xml:space="preserve">0738.04.01.5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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որակավորման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ծրագիրը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միջնակարգ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հիմքով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յուրացնող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ուսանողի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ուսումնական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բեռնվածության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նվազագույն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B64D5">
        <w:rPr>
          <w:rFonts w:ascii="GHEA Grapalat" w:hAnsi="GHEA Grapalat" w:cs="Sylfaen"/>
          <w:color w:val="000000"/>
          <w:sz w:val="20"/>
          <w:szCs w:val="20"/>
          <w:lang w:val="hy-AM"/>
        </w:rPr>
        <w:t>ծավալը</w:t>
      </w:r>
      <w:r w:rsidRPr="000B64D5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0B64D5" w:rsidRPr="000B64D5">
        <w:rPr>
          <w:rFonts w:ascii="GHEA Grapalat" w:hAnsi="GHEA Grapalat"/>
          <w:color w:val="000000"/>
          <w:sz w:val="20"/>
          <w:szCs w:val="20"/>
          <w:lang w:val="hy-AM"/>
        </w:rPr>
        <w:t>3528</w:t>
      </w:r>
      <w:r w:rsidRPr="000B64D5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B64D5">
        <w:rPr>
          <w:rFonts w:ascii="GHEA Grapalat" w:hAnsi="GHEA Grapalat" w:cs="Sylfaen"/>
          <w:color w:val="000000"/>
          <w:sz w:val="20"/>
          <w:szCs w:val="20"/>
          <w:lang w:val="hy-AM"/>
        </w:rPr>
        <w:t>ժամ</w:t>
      </w:r>
      <w:r w:rsidRPr="000B64D5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B64D5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0B64D5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0B64D5">
        <w:rPr>
          <w:rFonts w:ascii="GHEA Grapalat" w:hAnsi="GHEA Grapalat" w:cs="Sylfaen"/>
          <w:color w:val="000000"/>
          <w:sz w:val="20"/>
          <w:szCs w:val="20"/>
          <w:lang w:val="hy-AM"/>
        </w:rPr>
        <w:t>առավելագույն</w:t>
      </w:r>
      <w:r w:rsidRPr="000B64D5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B64D5">
        <w:rPr>
          <w:rFonts w:ascii="GHEA Grapalat" w:hAnsi="GHEA Grapalat" w:cs="Sylfaen"/>
          <w:color w:val="000000"/>
          <w:sz w:val="20"/>
          <w:szCs w:val="20"/>
          <w:lang w:val="hy-AM"/>
        </w:rPr>
        <w:t>ծավալը</w:t>
      </w:r>
      <w:r w:rsidRPr="000B64D5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="004E18F3" w:rsidRPr="000B64D5">
        <w:rPr>
          <w:rFonts w:ascii="GHEA Grapalat" w:hAnsi="GHEA Grapalat"/>
          <w:color w:val="000000"/>
          <w:sz w:val="20"/>
          <w:szCs w:val="20"/>
          <w:lang w:val="hy-AM"/>
        </w:rPr>
        <w:t>5670</w:t>
      </w:r>
      <w:r w:rsidRPr="000B64D5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B64D5">
        <w:rPr>
          <w:rFonts w:ascii="GHEA Grapalat" w:hAnsi="GHEA Grapalat" w:cs="Sylfaen"/>
          <w:color w:val="000000"/>
          <w:sz w:val="20"/>
          <w:szCs w:val="20"/>
          <w:lang w:val="hy-AM"/>
        </w:rPr>
        <w:t>ժամ</w:t>
      </w:r>
      <w:r w:rsidRPr="000B64D5">
        <w:rPr>
          <w:rFonts w:ascii="GHEA Grapalat" w:hAnsi="GHEA Grapalat" w:cs="Arial Armenian"/>
          <w:color w:val="000000"/>
          <w:sz w:val="20"/>
          <w:szCs w:val="20"/>
          <w:lang w:val="hy-AM"/>
        </w:rPr>
        <w:t>։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հիմքով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ծրագրի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յուրացման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դեպքում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ուսումնառության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տևողությունն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ավելանում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52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շաբաթով</w:t>
      </w:r>
      <w:r w:rsidRPr="00A263AB">
        <w:rPr>
          <w:rFonts w:ascii="GHEA Grapalat" w:hAnsi="GHEA Grapalat" w:cs="Arial Armenian"/>
          <w:color w:val="000000"/>
          <w:sz w:val="20"/>
          <w:szCs w:val="20"/>
          <w:lang w:val="hy-AM"/>
        </w:rPr>
        <w:t>։</w:t>
      </w:r>
      <w:r w:rsidR="00FC609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</w:p>
    <w:p w14:paraId="73F817D1" w14:textId="77777777" w:rsidR="003424DF" w:rsidRPr="00A263AB" w:rsidRDefault="003424DF" w:rsidP="003424DF">
      <w:pPr>
        <w:tabs>
          <w:tab w:val="left" w:pos="450"/>
        </w:tabs>
        <w:spacing w:after="0" w:line="36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0FB69288" w14:textId="15265A06" w:rsidR="00347AE0" w:rsidRPr="00A263AB" w:rsidRDefault="00347AE0" w:rsidP="003424DF">
      <w:pPr>
        <w:pStyle w:val="Heading2"/>
        <w:spacing w:before="0" w:after="0" w:line="360" w:lineRule="auto"/>
        <w:ind w:left="360"/>
        <w:jc w:val="center"/>
        <w:rPr>
          <w:rFonts w:ascii="GHEA Grapalat" w:hAnsi="GHEA Grapalat"/>
          <w:i w:val="0"/>
          <w:sz w:val="22"/>
          <w:szCs w:val="22"/>
          <w:lang w:val="hy-AM" w:eastAsia="en-US"/>
        </w:rPr>
      </w:pPr>
      <w:r w:rsidRPr="00A263AB">
        <w:rPr>
          <w:rFonts w:ascii="GHEA Grapalat" w:hAnsi="GHEA Grapalat" w:cs="Sylfaen"/>
          <w:i w:val="0"/>
          <w:sz w:val="22"/>
          <w:szCs w:val="22"/>
          <w:lang w:val="hy-AM" w:eastAsia="en-US"/>
        </w:rPr>
        <w:t>ԳԼՈՒԽ</w:t>
      </w:r>
      <w:r w:rsidRPr="00A263AB">
        <w:rPr>
          <w:rFonts w:ascii="GHEA Grapalat" w:hAnsi="GHEA Grapalat"/>
          <w:i w:val="0"/>
          <w:sz w:val="22"/>
          <w:szCs w:val="22"/>
          <w:lang w:val="hy-AM" w:eastAsia="en-US"/>
        </w:rPr>
        <w:t xml:space="preserve"> 2</w:t>
      </w:r>
    </w:p>
    <w:p w14:paraId="6A202A92" w14:textId="763021C4" w:rsidR="00347AE0" w:rsidRPr="00533C2D" w:rsidRDefault="00347AE0" w:rsidP="003424DF">
      <w:pPr>
        <w:pStyle w:val="Heading2"/>
        <w:spacing w:before="0" w:after="0" w:line="360" w:lineRule="auto"/>
        <w:jc w:val="center"/>
        <w:rPr>
          <w:rFonts w:ascii="GHEA Grapalat" w:hAnsi="GHEA Grapalat" w:cs="Sylfaen"/>
          <w:i w:val="0"/>
          <w:color w:val="000000"/>
          <w:sz w:val="22"/>
          <w:szCs w:val="22"/>
          <w:lang w:val="hy-AM" w:eastAsia="en-US"/>
        </w:rPr>
      </w:pPr>
      <w:r w:rsidRPr="00A263AB">
        <w:rPr>
          <w:rFonts w:ascii="GHEA Grapalat" w:hAnsi="GHEA Grapalat" w:cs="Sylfaen"/>
          <w:i w:val="0"/>
          <w:color w:val="000000"/>
          <w:sz w:val="22"/>
          <w:szCs w:val="22"/>
          <w:lang w:val="hy-AM" w:eastAsia="en-US"/>
        </w:rPr>
        <w:t>ՄԻՋԻՆ</w:t>
      </w:r>
      <w:r w:rsidRPr="00A263AB">
        <w:rPr>
          <w:rFonts w:ascii="GHEA Grapalat" w:hAnsi="GHEA Grapalat"/>
          <w:i w:val="0"/>
          <w:color w:val="000000"/>
          <w:sz w:val="22"/>
          <w:szCs w:val="22"/>
          <w:lang w:val="hy-AM" w:eastAsia="en-US"/>
        </w:rPr>
        <w:t xml:space="preserve"> </w:t>
      </w:r>
      <w:r w:rsidRPr="00A263AB">
        <w:rPr>
          <w:rFonts w:ascii="GHEA Grapalat" w:hAnsi="GHEA Grapalat" w:cs="Sylfaen"/>
          <w:i w:val="0"/>
          <w:color w:val="000000"/>
          <w:sz w:val="22"/>
          <w:szCs w:val="22"/>
          <w:lang w:val="hy-AM" w:eastAsia="en-US"/>
        </w:rPr>
        <w:t>ՄԱՍՆԱԳԻՏԱԿԱՆ</w:t>
      </w:r>
      <w:r w:rsidRPr="00A263AB">
        <w:rPr>
          <w:rFonts w:ascii="GHEA Grapalat" w:hAnsi="GHEA Grapalat"/>
          <w:i w:val="0"/>
          <w:color w:val="000000"/>
          <w:sz w:val="22"/>
          <w:szCs w:val="22"/>
          <w:lang w:val="hy-AM" w:eastAsia="en-US"/>
        </w:rPr>
        <w:t xml:space="preserve"> </w:t>
      </w:r>
      <w:r w:rsidRPr="00A263AB">
        <w:rPr>
          <w:rFonts w:ascii="GHEA Grapalat" w:hAnsi="GHEA Grapalat" w:cs="Sylfaen"/>
          <w:i w:val="0"/>
          <w:color w:val="000000"/>
          <w:sz w:val="22"/>
          <w:szCs w:val="22"/>
          <w:lang w:val="hy-AM" w:eastAsia="en-US"/>
        </w:rPr>
        <w:t>ԿՐԹՈՒԹՅԱՆ</w:t>
      </w:r>
      <w:r w:rsidRPr="00A263AB">
        <w:rPr>
          <w:rFonts w:ascii="GHEA Grapalat" w:hAnsi="GHEA Grapalat"/>
          <w:i w:val="0"/>
          <w:color w:val="000000"/>
          <w:sz w:val="22"/>
          <w:szCs w:val="22"/>
          <w:lang w:val="hy-AM" w:eastAsia="en-US"/>
        </w:rPr>
        <w:t xml:space="preserve"> </w:t>
      </w:r>
      <w:r w:rsidRPr="00A263AB">
        <w:rPr>
          <w:rFonts w:ascii="GHEA Grapalat" w:hAnsi="GHEA Grapalat"/>
          <w:i w:val="0"/>
          <w:iCs w:val="0"/>
          <w:color w:val="000000"/>
          <w:sz w:val="22"/>
          <w:szCs w:val="22"/>
          <w:lang w:val="hy-AM"/>
        </w:rPr>
        <w:t>0738.04.5 «</w:t>
      </w:r>
      <w:r w:rsidR="00682640">
        <w:rPr>
          <w:rFonts w:ascii="GHEA Grapalat" w:hAnsi="GHEA Grapalat"/>
          <w:i w:val="0"/>
          <w:iCs w:val="0"/>
          <w:sz w:val="22"/>
          <w:szCs w:val="22"/>
          <w:lang w:val="hy-AM"/>
        </w:rPr>
        <w:t>ՆԵՐՔԻՆ ՋԵՌՈՒՑՄԱՆ ԵՎ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/>
          <w:i w:val="0"/>
          <w:iCs w:val="0"/>
          <w:color w:val="000000"/>
          <w:sz w:val="22"/>
          <w:szCs w:val="22"/>
          <w:lang w:val="hy-AM"/>
        </w:rPr>
        <w:t></w:t>
      </w:r>
      <w:r w:rsidRPr="00A263AB">
        <w:rPr>
          <w:rFonts w:ascii="GHEA Grapalat" w:hAnsi="GHEA Grapalat" w:cs="Sylfaen"/>
          <w:i w:val="0"/>
          <w:iCs w:val="0"/>
          <w:color w:val="000000"/>
          <w:sz w:val="22"/>
          <w:szCs w:val="22"/>
          <w:lang w:val="nl-NL"/>
        </w:rPr>
        <w:t xml:space="preserve"> </w:t>
      </w:r>
      <w:r w:rsidRPr="00A263AB">
        <w:rPr>
          <w:rFonts w:ascii="GHEA Grapalat" w:hAnsi="GHEA Grapalat" w:cs="Sylfaen"/>
          <w:i w:val="0"/>
          <w:iCs w:val="0"/>
          <w:color w:val="000000"/>
          <w:sz w:val="22"/>
          <w:szCs w:val="22"/>
          <w:lang w:val="hy-AM"/>
        </w:rPr>
        <w:t xml:space="preserve">ՄԱՍՆԱԳԻՏՈՒԹՅԱՆ </w:t>
      </w:r>
      <w:r w:rsidRPr="00A263AB">
        <w:rPr>
          <w:rFonts w:ascii="GHEA Grapalat" w:hAnsi="GHEA Grapalat"/>
          <w:i w:val="0"/>
          <w:iCs w:val="0"/>
          <w:sz w:val="22"/>
          <w:szCs w:val="22"/>
          <w:lang w:val="hy-AM"/>
        </w:rPr>
        <w:t xml:space="preserve">0738.04.01.5 </w:t>
      </w:r>
      <w:r w:rsidRPr="00A263AB">
        <w:rPr>
          <w:rFonts w:ascii="GHEA Grapalat" w:hAnsi="GHEA Grapalat"/>
          <w:i w:val="0"/>
          <w:iCs w:val="0"/>
          <w:color w:val="000000"/>
          <w:sz w:val="22"/>
          <w:szCs w:val="22"/>
          <w:lang w:val="hy-AM"/>
        </w:rPr>
        <w:t>«</w:t>
      </w:r>
      <w:r w:rsidR="00682640">
        <w:rPr>
          <w:rFonts w:ascii="GHEA Grapalat" w:hAnsi="GHEA Grapalat"/>
          <w:i w:val="0"/>
          <w:iCs w:val="0"/>
          <w:sz w:val="22"/>
          <w:szCs w:val="22"/>
          <w:lang w:val="hy-AM"/>
        </w:rPr>
        <w:t>ՏԵԽՆԻԿ՝ ՍԱՆԻՏԱՐԱՏԵԽՆԻԿԱԿԱՆ ՍԱՐՔԱՎՈՐՈՒՄՆԵՐԻ, ՋԵՌՈՒՑՄԱՆ ԵՎ ՕԴԱՓՈԽՄԱՆ ՆԵՐՔԻՆ ՀԱՄԱԿԱՐԳԵՐԻ ՏԵՂԱԿԱՅՄԱՆ ՈՒ ԿԱՐԳԱՎՈՐՄԱՆ</w:t>
      </w:r>
      <w:r w:rsidRPr="00A263AB">
        <w:rPr>
          <w:rFonts w:ascii="GHEA Grapalat" w:hAnsi="GHEA Grapalat"/>
          <w:i w:val="0"/>
          <w:iCs w:val="0"/>
          <w:color w:val="000000"/>
          <w:sz w:val="22"/>
          <w:szCs w:val="22"/>
          <w:lang w:val="hy-AM"/>
        </w:rPr>
        <w:t></w:t>
      </w:r>
      <w:r w:rsidRPr="00A263AB">
        <w:rPr>
          <w:rFonts w:ascii="GHEA Grapalat" w:hAnsi="GHEA Grapalat"/>
          <w:color w:val="000000"/>
          <w:sz w:val="20"/>
          <w:szCs w:val="20"/>
          <w:lang w:val="nl-NL"/>
        </w:rPr>
        <w:t xml:space="preserve"> </w:t>
      </w:r>
      <w:r w:rsidRPr="00A263AB">
        <w:rPr>
          <w:rFonts w:ascii="GHEA Grapalat" w:hAnsi="GHEA Grapalat" w:cs="Sylfaen"/>
          <w:i w:val="0"/>
          <w:color w:val="000000"/>
          <w:sz w:val="22"/>
          <w:szCs w:val="22"/>
          <w:lang w:val="hy-AM" w:eastAsia="en-US"/>
        </w:rPr>
        <w:t>ՈՐԱԿԱՎՈՐՄԱՆ</w:t>
      </w:r>
      <w:r w:rsidRPr="00A263AB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i w:val="0"/>
          <w:color w:val="000000"/>
          <w:sz w:val="22"/>
          <w:szCs w:val="22"/>
          <w:lang w:val="hy-AM" w:eastAsia="en-US"/>
        </w:rPr>
        <w:t>ՄԱՍՆԱԳԵՏԻ</w:t>
      </w:r>
      <w:r w:rsidRPr="00A263AB">
        <w:rPr>
          <w:rFonts w:ascii="GHEA Grapalat" w:hAnsi="GHEA Grapalat"/>
          <w:i w:val="0"/>
          <w:color w:val="000000"/>
          <w:sz w:val="22"/>
          <w:szCs w:val="22"/>
          <w:lang w:val="hy-AM" w:eastAsia="en-US"/>
        </w:rPr>
        <w:t xml:space="preserve"> </w:t>
      </w:r>
      <w:r w:rsidRPr="00A263AB">
        <w:rPr>
          <w:rFonts w:ascii="GHEA Grapalat" w:hAnsi="GHEA Grapalat" w:cs="Sylfaen"/>
          <w:i w:val="0"/>
          <w:color w:val="000000"/>
          <w:sz w:val="22"/>
          <w:szCs w:val="22"/>
          <w:lang w:val="hy-AM" w:eastAsia="en-US"/>
        </w:rPr>
        <w:t>ՄԱՍՆԱԳԻՏԱԿԱՆ</w:t>
      </w:r>
      <w:r w:rsidRPr="00A263AB">
        <w:rPr>
          <w:rFonts w:ascii="GHEA Grapalat" w:hAnsi="GHEA Grapalat"/>
          <w:i w:val="0"/>
          <w:color w:val="000000"/>
          <w:sz w:val="22"/>
          <w:szCs w:val="22"/>
          <w:lang w:val="hy-AM" w:eastAsia="en-US"/>
        </w:rPr>
        <w:t xml:space="preserve"> </w:t>
      </w:r>
      <w:r w:rsidRPr="00A263AB">
        <w:rPr>
          <w:rFonts w:ascii="GHEA Grapalat" w:hAnsi="GHEA Grapalat" w:cs="Sylfaen"/>
          <w:i w:val="0"/>
          <w:color w:val="000000"/>
          <w:sz w:val="22"/>
          <w:szCs w:val="22"/>
          <w:lang w:val="hy-AM" w:eastAsia="en-US"/>
        </w:rPr>
        <w:t>ԳՈՐԾՈՒՆԵՈՒԹՅԱՆ</w:t>
      </w:r>
      <w:r w:rsidRPr="00A263AB">
        <w:rPr>
          <w:rFonts w:ascii="GHEA Grapalat" w:hAnsi="GHEA Grapalat"/>
          <w:i w:val="0"/>
          <w:color w:val="000000"/>
          <w:sz w:val="22"/>
          <w:szCs w:val="22"/>
          <w:lang w:val="hy-AM" w:eastAsia="en-US"/>
        </w:rPr>
        <w:t xml:space="preserve"> </w:t>
      </w:r>
      <w:r w:rsidRPr="00A263AB">
        <w:rPr>
          <w:rFonts w:ascii="GHEA Grapalat" w:hAnsi="GHEA Grapalat" w:cs="Sylfaen"/>
          <w:i w:val="0"/>
          <w:color w:val="000000"/>
          <w:sz w:val="22"/>
          <w:szCs w:val="22"/>
          <w:lang w:val="hy-AM" w:eastAsia="en-US"/>
        </w:rPr>
        <w:t>ԲՆՈՒԹԱԳԻՐԸ</w:t>
      </w:r>
    </w:p>
    <w:bookmarkEnd w:id="2"/>
    <w:p w14:paraId="6F0E0199" w14:textId="2C9C61E7" w:rsidR="00347AE0" w:rsidRPr="00A263AB" w:rsidRDefault="00347AE0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Միջին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0738.04.5 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</w:t>
      </w:r>
      <w:r w:rsidRPr="00A263AB">
        <w:rPr>
          <w:rFonts w:ascii="GHEA Grapalat" w:eastAsia="Times New Roman" w:hAnsi="GHEA Grapalat" w:cs="Sylfaen"/>
          <w:color w:val="000000"/>
          <w:sz w:val="20"/>
          <w:szCs w:val="20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մասնագիտության </w:t>
      </w:r>
      <w:r w:rsidRPr="00A263AB">
        <w:rPr>
          <w:rFonts w:ascii="GHEA Grapalat" w:eastAsia="Times New Roman" w:hAnsi="GHEA Grapalat"/>
          <w:sz w:val="20"/>
          <w:szCs w:val="20"/>
          <w:lang w:val="hy-AM"/>
        </w:rPr>
        <w:t xml:space="preserve">0738.04.01.5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</w:t>
      </w:r>
      <w:r w:rsidRPr="00A263AB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որակավորման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մասնագետի մասնագիտական գործունեության բնութագիրը տրվում է ըստ զբաղմունքների տեսակների և մասնագիտական պարտականությունների:</w:t>
      </w:r>
      <w:r w:rsidR="00FC609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</w:p>
    <w:p w14:paraId="07602D44" w14:textId="5C8375AB" w:rsidR="00347AE0" w:rsidRPr="00A263AB" w:rsidRDefault="00347AE0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Միջին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bookmarkStart w:id="10" w:name="_Hlk96520560"/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0738.04.5 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</w:t>
      </w:r>
      <w:r w:rsidRPr="00A263AB">
        <w:rPr>
          <w:rFonts w:ascii="GHEA Grapalat" w:eastAsia="Times New Roman" w:hAnsi="GHEA Grapalat" w:cs="Sylfaen"/>
          <w:color w:val="000000"/>
          <w:sz w:val="20"/>
          <w:szCs w:val="20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մասնագիտությամբ </w:t>
      </w:r>
      <w:r w:rsidRPr="00A263AB">
        <w:rPr>
          <w:rFonts w:ascii="GHEA Grapalat" w:eastAsia="Times New Roman" w:hAnsi="GHEA Grapalat"/>
          <w:sz w:val="20"/>
          <w:szCs w:val="20"/>
          <w:lang w:val="hy-AM"/>
        </w:rPr>
        <w:t xml:space="preserve">0738.04.01.5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 </w:t>
      </w:r>
      <w:bookmarkEnd w:id="10"/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որակավորմամբ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մասնագետն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իրականացնում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հետևյալ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զբաղմունքները՝</w:t>
      </w:r>
      <w:r w:rsidR="00FC609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</w:p>
    <w:p w14:paraId="0FB545B9" w14:textId="77777777" w:rsidR="00347AE0" w:rsidRPr="00A263AB" w:rsidRDefault="00347AE0">
      <w:pPr>
        <w:numPr>
          <w:ilvl w:val="0"/>
          <w:numId w:val="5"/>
        </w:numPr>
        <w:tabs>
          <w:tab w:val="clear" w:pos="425"/>
          <w:tab w:val="left" w:pos="1100"/>
        </w:tabs>
        <w:spacing w:after="0" w:line="360" w:lineRule="auto"/>
        <w:ind w:left="1085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</w:pPr>
      <w:r w:rsidRPr="00A263AB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lastRenderedPageBreak/>
        <w:t>ներքին ջեռուցման, օդափոխման և սանիտարատեխնիկական սարքավորումների մոնտաժման շինարարության աշխղեկ,</w:t>
      </w:r>
    </w:p>
    <w:p w14:paraId="384090A4" w14:textId="77777777" w:rsidR="00347AE0" w:rsidRPr="00A263AB" w:rsidRDefault="00347AE0">
      <w:pPr>
        <w:numPr>
          <w:ilvl w:val="0"/>
          <w:numId w:val="5"/>
        </w:numPr>
        <w:tabs>
          <w:tab w:val="clear" w:pos="425"/>
          <w:tab w:val="left" w:pos="1100"/>
        </w:tabs>
        <w:spacing w:after="0" w:line="360" w:lineRule="auto"/>
        <w:ind w:left="1085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</w:pPr>
      <w:r w:rsidRPr="00A263AB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ներքին ջեռուցման, օդափոխման և սանիտարատեխնիկական սարքավորումների մոնտաժման մասնագետ,</w:t>
      </w:r>
    </w:p>
    <w:p w14:paraId="1FF9B387" w14:textId="77777777" w:rsidR="00347AE0" w:rsidRPr="00A263AB" w:rsidRDefault="00347AE0">
      <w:pPr>
        <w:numPr>
          <w:ilvl w:val="0"/>
          <w:numId w:val="5"/>
        </w:numPr>
        <w:tabs>
          <w:tab w:val="clear" w:pos="425"/>
          <w:tab w:val="left" w:pos="1100"/>
        </w:tabs>
        <w:spacing w:after="0" w:line="360" w:lineRule="auto"/>
        <w:ind w:left="1085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</w:pPr>
      <w:r w:rsidRPr="00A263AB"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  <w:t>ներքին ջեռուցման, ջրամատակարարման և օդափոխման համակարգերի շահագործման կազմակերպիչ:</w:t>
      </w:r>
    </w:p>
    <w:p w14:paraId="4969149D" w14:textId="316D1A64" w:rsidR="00347AE0" w:rsidRPr="00A263AB" w:rsidRDefault="00347AE0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bCs/>
          <w:color w:val="000000"/>
          <w:sz w:val="20"/>
          <w:szCs w:val="20"/>
          <w:lang w:val="pt-PT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Միջին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0738.04.5 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</w:t>
      </w:r>
      <w:r w:rsidRPr="00A263AB">
        <w:rPr>
          <w:rFonts w:ascii="GHEA Grapalat" w:eastAsia="Times New Roman" w:hAnsi="GHEA Grapalat" w:cs="Sylfaen"/>
          <w:color w:val="000000"/>
          <w:sz w:val="20"/>
          <w:szCs w:val="20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մասնագիտությամբ </w:t>
      </w:r>
      <w:r w:rsidRPr="00A263AB">
        <w:rPr>
          <w:rFonts w:ascii="GHEA Grapalat" w:eastAsia="Times New Roman" w:hAnsi="GHEA Grapalat"/>
          <w:sz w:val="20"/>
          <w:szCs w:val="20"/>
          <w:lang w:val="hy-AM"/>
        </w:rPr>
        <w:t xml:space="preserve">0738.04.01.5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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որակավորմամբ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մ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ասնագետի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="00FC609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պարտականություններն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են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5F48AB51" w14:textId="77777777" w:rsidR="00347AE0" w:rsidRPr="00A263AB" w:rsidRDefault="00347AE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կատարել համակարգերի տեղակայման, մոնտաժման և նորոգման վերաբերյալ չափագրումներ,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ըստ անհրաժեշտության կատարել աշխատանքային գծագրեր,</w:t>
      </w:r>
    </w:p>
    <w:p w14:paraId="01E12BEE" w14:textId="77777777" w:rsidR="00347AE0" w:rsidRPr="00A263AB" w:rsidRDefault="00347AE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կազմակերպել համակարգերի տեղակայման, մոնտաժման, շահագործման և նորոգման աշխատանքները,</w:t>
      </w:r>
    </w:p>
    <w:p w14:paraId="365EF359" w14:textId="77777777" w:rsidR="00347AE0" w:rsidRPr="00A263AB" w:rsidRDefault="00347AE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իրականացնել համակարգի արդյունավետության բարձրացմանը նպաստող միջոցառումներ,</w:t>
      </w:r>
    </w:p>
    <w:p w14:paraId="73AA656A" w14:textId="77777777" w:rsidR="00347AE0" w:rsidRPr="00A263AB" w:rsidRDefault="00347AE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ապահովել աշխատանքի անվտանգության և բնապահպանական կանոնների պահպանումը,</w:t>
      </w:r>
    </w:p>
    <w:p w14:paraId="6B017A4F" w14:textId="77777777" w:rsidR="00347AE0" w:rsidRPr="00A263AB" w:rsidRDefault="00347AE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կազմել պահանջագրեր, հաշվետվություններ, ժամանակացույցեր և այլ փաստաթղթեր,</w:t>
      </w:r>
    </w:p>
    <w:p w14:paraId="32BE0AA2" w14:textId="77777777" w:rsidR="00347AE0" w:rsidRPr="00A263AB" w:rsidRDefault="00347AE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մասնակցել համակարգերի փորձարկումներին,</w:t>
      </w:r>
    </w:p>
    <w:p w14:paraId="3FAAABEA" w14:textId="77777777" w:rsidR="00347AE0" w:rsidRPr="00A263AB" w:rsidRDefault="00347AE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հրահանգավորել աշխատողներին,</w:t>
      </w:r>
    </w:p>
    <w:p w14:paraId="1191F94A" w14:textId="77777777" w:rsidR="00347AE0" w:rsidRPr="00A263AB" w:rsidRDefault="00347AE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հսկել աշխատանքների կատարման ընթացքը,</w:t>
      </w:r>
    </w:p>
    <w:p w14:paraId="28155816" w14:textId="77777777" w:rsidR="00347AE0" w:rsidRPr="00A263AB" w:rsidRDefault="00347AE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մասնակցել համակարգերի նախահաշվային փաստաթղթերի մշակմանը,</w:t>
      </w:r>
    </w:p>
    <w:p w14:paraId="55E1136A" w14:textId="77777777" w:rsidR="00347AE0" w:rsidRPr="00A263AB" w:rsidRDefault="00347AE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ապահովել սարքավորումների ու մեխանիզմների անխափան աշխատանքը, աշխատատեղերի նորմալ համալրվածությունը,</w:t>
      </w:r>
    </w:p>
    <w:p w14:paraId="36B2B807" w14:textId="77777777" w:rsidR="00347AE0" w:rsidRPr="00A263AB" w:rsidRDefault="00347AE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ապահովել նյութական միջոցների պահպանությունը, կանխել կորուստները:</w:t>
      </w:r>
    </w:p>
    <w:p w14:paraId="014ABB50" w14:textId="77777777" w:rsidR="00347AE0" w:rsidRPr="00A263AB" w:rsidRDefault="00347AE0">
      <w:pPr>
        <w:spacing w:after="0"/>
        <w:ind w:firstLine="720"/>
        <w:jc w:val="center"/>
        <w:rPr>
          <w:rFonts w:ascii="GHEA Grapalat" w:hAnsi="GHEA Grapalat" w:cs="Sylfaen"/>
          <w:b/>
          <w:color w:val="000000"/>
          <w:sz w:val="24"/>
          <w:szCs w:val="24"/>
          <w:lang w:val="pt-PT"/>
        </w:rPr>
      </w:pPr>
    </w:p>
    <w:p w14:paraId="2B00AC94" w14:textId="7B5850E6" w:rsidR="00347AE0" w:rsidRPr="00A263AB" w:rsidRDefault="00347AE0">
      <w:pPr>
        <w:spacing w:after="0" w:line="360" w:lineRule="auto"/>
        <w:jc w:val="center"/>
        <w:rPr>
          <w:rFonts w:ascii="GHEA Grapalat" w:hAnsi="GHEA Grapalat"/>
          <w:b/>
          <w:color w:val="000000"/>
          <w:lang w:val="pt-PT"/>
        </w:rPr>
      </w:pPr>
      <w:r w:rsidRPr="00A263AB">
        <w:rPr>
          <w:rFonts w:ascii="GHEA Grapalat" w:hAnsi="GHEA Grapalat" w:cs="Sylfaen"/>
          <w:b/>
          <w:color w:val="000000"/>
          <w:lang w:val="pt-PT"/>
        </w:rPr>
        <w:t>ԳԼՈՒԽ</w:t>
      </w:r>
      <w:r w:rsidRPr="00A263AB">
        <w:rPr>
          <w:rFonts w:ascii="GHEA Grapalat" w:hAnsi="GHEA Grapalat"/>
          <w:b/>
          <w:color w:val="000000"/>
          <w:lang w:val="pt-PT"/>
        </w:rPr>
        <w:t xml:space="preserve"> 3</w:t>
      </w:r>
    </w:p>
    <w:p w14:paraId="53E96C4D" w14:textId="24DD6E2A" w:rsidR="00347AE0" w:rsidRPr="00A263AB" w:rsidRDefault="00347AE0">
      <w:pPr>
        <w:spacing w:after="0" w:line="360" w:lineRule="auto"/>
        <w:jc w:val="center"/>
        <w:rPr>
          <w:rFonts w:ascii="GHEA Grapalat" w:hAnsi="GHEA Grapalat" w:cs="Sylfaen"/>
          <w:b/>
          <w:color w:val="000000"/>
          <w:lang w:val="pt-PT"/>
        </w:rPr>
      </w:pPr>
      <w:r w:rsidRPr="00A263AB">
        <w:rPr>
          <w:rFonts w:ascii="GHEA Grapalat" w:hAnsi="GHEA Grapalat" w:cs="Sylfaen"/>
          <w:b/>
          <w:color w:val="000000"/>
          <w:lang w:val="pt-PT"/>
        </w:rPr>
        <w:t>ՄԻՋԻՆ</w:t>
      </w:r>
      <w:r w:rsidRPr="00A263AB">
        <w:rPr>
          <w:rFonts w:ascii="GHEA Grapalat" w:hAnsi="GHEA Grapalat"/>
          <w:b/>
          <w:color w:val="000000"/>
          <w:lang w:val="pt-PT"/>
        </w:rPr>
        <w:t xml:space="preserve"> </w:t>
      </w:r>
      <w:r w:rsidRPr="00A263AB">
        <w:rPr>
          <w:rFonts w:ascii="GHEA Grapalat" w:hAnsi="GHEA Grapalat" w:cs="Sylfaen"/>
          <w:b/>
          <w:color w:val="000000"/>
          <w:lang w:val="pt-PT"/>
        </w:rPr>
        <w:t>ՄԱՍՆԱԳԻՏԱԿԱՆ</w:t>
      </w:r>
      <w:r w:rsidRPr="00A263AB">
        <w:rPr>
          <w:rFonts w:ascii="GHEA Grapalat" w:hAnsi="GHEA Grapalat"/>
          <w:b/>
          <w:color w:val="000000"/>
          <w:lang w:val="pt-PT"/>
        </w:rPr>
        <w:t xml:space="preserve"> </w:t>
      </w:r>
      <w:r w:rsidRPr="00A263AB">
        <w:rPr>
          <w:rFonts w:ascii="GHEA Grapalat" w:hAnsi="GHEA Grapalat" w:cs="Sylfaen"/>
          <w:b/>
          <w:color w:val="000000"/>
          <w:lang w:val="pt-PT"/>
        </w:rPr>
        <w:t>ԿՐԹՈՒԹՅԱՆ</w:t>
      </w:r>
      <w:r w:rsidRPr="00A263AB">
        <w:rPr>
          <w:rFonts w:ascii="GHEA Grapalat" w:hAnsi="GHEA Grapalat"/>
          <w:b/>
          <w:color w:val="000000"/>
          <w:lang w:val="pt-PT"/>
        </w:rPr>
        <w:t xml:space="preserve"> </w:t>
      </w:r>
      <w:r w:rsidRPr="00A263AB">
        <w:rPr>
          <w:rFonts w:ascii="GHEA Grapalat" w:hAnsi="GHEA Grapalat"/>
          <w:b/>
          <w:bCs/>
          <w:color w:val="000000"/>
          <w:lang w:val="hy-AM"/>
        </w:rPr>
        <w:t>0738.04.5 «</w:t>
      </w:r>
      <w:r w:rsidR="00682640">
        <w:rPr>
          <w:rFonts w:ascii="GHEA Grapalat" w:hAnsi="GHEA Grapalat"/>
          <w:b/>
          <w:bCs/>
          <w:lang w:val="hy-AM"/>
        </w:rPr>
        <w:t>ՆԵՐՔԻՆ ՋԵՌՈՒՑՄԱՆ ԵՎ ՕԴԱՓՈԽՄԱՆ ՀԱՄԱԿԱՐԳԵՐԻ, ՍԱՆԻՏԱՐԱՏԵԽՆԻԿԱԿԱՆ ՍԱՐՔԱՎՈՐՈՒՄՆԵՐԻ ՏԵՂԱԿԱՅՈՒՄ ՈՒ ՇԱՀԱԳՈՐԾՈՒՄ</w:t>
      </w:r>
      <w:r w:rsidR="00A263AB" w:rsidRPr="00A263AB">
        <w:rPr>
          <w:rFonts w:ascii="GHEA Grapalat" w:hAnsi="GHEA Grapalat"/>
          <w:b/>
          <w:bCs/>
          <w:lang w:val="hy-AM"/>
        </w:rPr>
        <w:t></w:t>
      </w:r>
      <w:r w:rsidRPr="00A263AB">
        <w:rPr>
          <w:rFonts w:ascii="GHEA Grapalat" w:hAnsi="GHEA Grapalat" w:cs="Sylfaen"/>
          <w:b/>
          <w:bCs/>
          <w:color w:val="000000"/>
          <w:lang w:val="nl-NL"/>
        </w:rPr>
        <w:t xml:space="preserve"> </w:t>
      </w:r>
      <w:r w:rsidRPr="00A263AB">
        <w:rPr>
          <w:rFonts w:ascii="GHEA Grapalat" w:hAnsi="GHEA Grapalat" w:cs="Sylfaen"/>
          <w:b/>
          <w:bCs/>
          <w:color w:val="000000"/>
          <w:lang w:val="hy-AM"/>
        </w:rPr>
        <w:t xml:space="preserve">ՄԱՍՆԱԳԻՏՈՒԹՅԱՆ </w:t>
      </w:r>
      <w:r w:rsidRPr="00A263AB">
        <w:rPr>
          <w:rFonts w:ascii="GHEA Grapalat" w:hAnsi="GHEA Grapalat"/>
          <w:b/>
          <w:bCs/>
          <w:lang w:val="hy-AM"/>
        </w:rPr>
        <w:t xml:space="preserve">0738.04.01.5 </w:t>
      </w:r>
      <w:r w:rsidRPr="00A263AB">
        <w:rPr>
          <w:rFonts w:ascii="GHEA Grapalat" w:hAnsi="GHEA Grapalat"/>
          <w:b/>
          <w:bCs/>
          <w:color w:val="000000"/>
          <w:lang w:val="hy-AM"/>
        </w:rPr>
        <w:t>«</w:t>
      </w:r>
      <w:r w:rsidR="00682640">
        <w:rPr>
          <w:rFonts w:ascii="GHEA Grapalat" w:hAnsi="GHEA Grapalat"/>
          <w:b/>
          <w:bCs/>
          <w:lang w:val="hy-AM"/>
        </w:rPr>
        <w:t>ՏԵԽՆԻԿ՝ ՍԱՆԻՏԱՐԱՏԵԽՆԻԿԱԿԱՆ ՍԱՐՔԱՎՈՐՈՒՄՆԵՐԻ, ՋԵՌՈՒՑՄԱՆ ԵՎ ՕԴԱՓՈԽՄԱՆ ՆԵՐՔԻՆ ՀԱՄԱԿԱՐԳԵՐԻ ՏԵՂԱԿԱՅՄԱՆ ՈՒ ԿԱՐԳԱՎՈՐՄԱՆ</w:t>
      </w:r>
      <w:r w:rsidRPr="00A263AB">
        <w:rPr>
          <w:rFonts w:ascii="GHEA Grapalat" w:hAnsi="GHEA Grapalat" w:cs="Segoe UI"/>
          <w:b/>
          <w:bCs/>
          <w:lang w:val="hy-AM"/>
        </w:rPr>
        <w:t>»</w:t>
      </w:r>
      <w:r w:rsidRPr="00A263AB">
        <w:rPr>
          <w:rFonts w:ascii="GHEA Grapalat" w:hAnsi="GHEA Grapalat"/>
          <w:b/>
          <w:bCs/>
          <w:lang w:val="hy-AM"/>
        </w:rPr>
        <w:t xml:space="preserve"> </w:t>
      </w:r>
      <w:r w:rsidRPr="00A263AB">
        <w:rPr>
          <w:rFonts w:ascii="GHEA Grapalat" w:hAnsi="GHEA Grapalat" w:cs="Sylfaen"/>
          <w:b/>
          <w:color w:val="000000"/>
          <w:lang w:val="hy-AM"/>
        </w:rPr>
        <w:t>ՈՐԱԿԱՎՈՐՄԱՆ</w:t>
      </w:r>
      <w:r w:rsidRPr="00A263AB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b/>
          <w:color w:val="000000"/>
          <w:lang w:val="pt-PT"/>
        </w:rPr>
        <w:t>ՀԻՄՆԱԿԱՆ</w:t>
      </w:r>
      <w:r w:rsidRPr="00A263AB">
        <w:rPr>
          <w:rFonts w:ascii="GHEA Grapalat" w:hAnsi="GHEA Grapalat"/>
          <w:b/>
          <w:color w:val="000000"/>
          <w:lang w:val="pt-PT"/>
        </w:rPr>
        <w:t xml:space="preserve"> </w:t>
      </w:r>
      <w:r w:rsidRPr="00A263AB">
        <w:rPr>
          <w:rFonts w:ascii="GHEA Grapalat" w:hAnsi="GHEA Grapalat" w:cs="Sylfaen"/>
          <w:b/>
          <w:color w:val="000000"/>
          <w:lang w:val="pt-PT"/>
        </w:rPr>
        <w:t>ԿՐԹԱԿԱՆ</w:t>
      </w:r>
      <w:r w:rsidRPr="00A263AB">
        <w:rPr>
          <w:rFonts w:ascii="GHEA Grapalat" w:hAnsi="GHEA Grapalat"/>
          <w:b/>
          <w:color w:val="000000"/>
          <w:lang w:val="pt-PT"/>
        </w:rPr>
        <w:t xml:space="preserve"> </w:t>
      </w:r>
      <w:r w:rsidRPr="00A263AB">
        <w:rPr>
          <w:rFonts w:ascii="GHEA Grapalat" w:hAnsi="GHEA Grapalat" w:cs="Sylfaen"/>
          <w:b/>
          <w:color w:val="000000"/>
          <w:lang w:val="pt-PT"/>
        </w:rPr>
        <w:t>ԾՐԱԳՐԻ</w:t>
      </w:r>
      <w:r w:rsidRPr="00A263AB">
        <w:rPr>
          <w:rFonts w:ascii="GHEA Grapalat" w:hAnsi="GHEA Grapalat"/>
          <w:b/>
          <w:color w:val="000000"/>
          <w:lang w:val="pt-PT"/>
        </w:rPr>
        <w:t xml:space="preserve"> ՆԿԱՏՄԱՄԲ </w:t>
      </w:r>
      <w:r w:rsidRPr="00A263AB">
        <w:rPr>
          <w:rFonts w:ascii="GHEA Grapalat" w:hAnsi="GHEA Grapalat" w:cs="Sylfaen"/>
          <w:b/>
          <w:color w:val="000000"/>
          <w:lang w:val="pt-PT"/>
        </w:rPr>
        <w:t>ԸՆԴՀԱՆՈՒՐ</w:t>
      </w:r>
      <w:r w:rsidRPr="00A263AB">
        <w:rPr>
          <w:rFonts w:ascii="GHEA Grapalat" w:hAnsi="GHEA Grapalat"/>
          <w:b/>
          <w:color w:val="000000"/>
          <w:lang w:val="pt-PT"/>
        </w:rPr>
        <w:t xml:space="preserve"> </w:t>
      </w:r>
      <w:r w:rsidRPr="00A263AB">
        <w:rPr>
          <w:rFonts w:ascii="GHEA Grapalat" w:hAnsi="GHEA Grapalat" w:cs="Sylfaen"/>
          <w:b/>
          <w:color w:val="000000"/>
          <w:lang w:val="pt-PT"/>
        </w:rPr>
        <w:t>ՊԱՀԱՆՋՆԵՐԸ</w:t>
      </w:r>
    </w:p>
    <w:p w14:paraId="3CECB6B4" w14:textId="77777777" w:rsidR="00347AE0" w:rsidRPr="00A263AB" w:rsidRDefault="00347AE0">
      <w:pPr>
        <w:spacing w:after="0"/>
        <w:jc w:val="center"/>
        <w:rPr>
          <w:rFonts w:ascii="GHEA Grapalat" w:hAnsi="GHEA Grapalat" w:cs="Sylfaen"/>
          <w:b/>
          <w:color w:val="000000"/>
          <w:sz w:val="24"/>
          <w:szCs w:val="24"/>
          <w:lang w:val="pt-PT"/>
        </w:rPr>
      </w:pPr>
    </w:p>
    <w:p w14:paraId="6029E8C3" w14:textId="523AA00F" w:rsidR="00347AE0" w:rsidRPr="00A263AB" w:rsidRDefault="00347AE0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GHEA Grapalat" w:hAnsi="GHEA Grapalat"/>
          <w:sz w:val="20"/>
          <w:szCs w:val="20"/>
          <w:lang w:val="pt-PT"/>
        </w:rPr>
      </w:pPr>
      <w:r w:rsidRPr="00A263AB">
        <w:rPr>
          <w:rFonts w:ascii="GHEA Grapalat" w:hAnsi="GHEA Grapalat" w:cs="Sylfaen"/>
          <w:sz w:val="20"/>
          <w:szCs w:val="20"/>
          <w:lang w:val="pt-PT"/>
        </w:rPr>
        <w:t>Միջին մասնագիտական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կրթության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0738.04.5 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="00A263AB" w:rsidRPr="00A263AB">
        <w:rPr>
          <w:rFonts w:ascii="GHEA Grapalat" w:eastAsia="Times New Roman" w:hAnsi="GHEA Grapalat" w:cs="Segoe UI"/>
          <w:sz w:val="20"/>
          <w:szCs w:val="20"/>
          <w:lang w:val="hy-AM"/>
        </w:rPr>
        <w:t></w:t>
      </w:r>
      <w:r w:rsidR="00A263AB" w:rsidRPr="00A263AB">
        <w:rPr>
          <w:rFonts w:ascii="GHEA Grapalat" w:eastAsia="Times New Roman" w:hAnsi="GHEA Grapalat" w:cs="Segoe UI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մասնագիտության </w:t>
      </w:r>
      <w:r w:rsidRPr="00A263AB">
        <w:rPr>
          <w:rFonts w:ascii="GHEA Grapalat" w:eastAsia="Times New Roman" w:hAnsi="GHEA Grapalat"/>
          <w:sz w:val="20"/>
          <w:szCs w:val="20"/>
          <w:lang w:val="hy-AM"/>
        </w:rPr>
        <w:lastRenderedPageBreak/>
        <w:t xml:space="preserve">0738.04.01.5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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որակավորման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հիմնական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կրթական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ծրագրի նկատմամբ ընդհանուր պահանջները սահմանվում են շրջանավարտին ներկայացվող ընդհանուր պահանջների համաձայն:</w:t>
      </w:r>
    </w:p>
    <w:p w14:paraId="42D364B8" w14:textId="646369B6" w:rsidR="00347AE0" w:rsidRPr="00A263AB" w:rsidRDefault="00347AE0">
      <w:pPr>
        <w:numPr>
          <w:ilvl w:val="0"/>
          <w:numId w:val="2"/>
        </w:numPr>
        <w:tabs>
          <w:tab w:val="left" w:pos="406"/>
        </w:tabs>
        <w:spacing w:after="0" w:line="360" w:lineRule="auto"/>
        <w:jc w:val="both"/>
        <w:rPr>
          <w:rFonts w:ascii="GHEA Grapalat" w:hAnsi="GHEA Grapalat"/>
          <w:sz w:val="20"/>
          <w:szCs w:val="20"/>
          <w:lang w:val="pt-PT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Միջին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կրթության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0738.04.5 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eastAsia="Times New Roman" w:hAnsi="GHEA Grapalat" w:cs="Segoe UI"/>
          <w:sz w:val="20"/>
          <w:szCs w:val="20"/>
          <w:lang w:val="hy-AM"/>
        </w:rPr>
        <w:t>»</w:t>
      </w:r>
      <w:r w:rsidRPr="00A263AB">
        <w:rPr>
          <w:rFonts w:ascii="GHEA Grapalat" w:eastAsia="Times New Roman" w:hAnsi="GHEA Grapalat" w:cs="Sylfaen"/>
          <w:b/>
          <w:color w:val="000000"/>
          <w:sz w:val="20"/>
          <w:szCs w:val="20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մասնագիտության </w:t>
      </w:r>
      <w:r w:rsidRPr="00A263AB">
        <w:rPr>
          <w:rFonts w:ascii="GHEA Grapalat" w:eastAsia="Times New Roman" w:hAnsi="GHEA Grapalat"/>
          <w:sz w:val="20"/>
          <w:szCs w:val="20"/>
          <w:lang w:val="hy-AM"/>
        </w:rPr>
        <w:t xml:space="preserve">0738.04.01.5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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որակավորման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հիմնական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կրթական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ծրագրով</w:t>
      </w:r>
      <w:r w:rsidR="00FC6098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շրջանավարտը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պետք է`</w:t>
      </w:r>
    </w:p>
    <w:p w14:paraId="42CBC58E" w14:textId="77777777" w:rsidR="00347AE0" w:rsidRPr="00A263AB" w:rsidRDefault="00347AE0">
      <w:pPr>
        <w:numPr>
          <w:ilvl w:val="0"/>
          <w:numId w:val="7"/>
        </w:numPr>
        <w:tabs>
          <w:tab w:val="clear" w:pos="720"/>
          <w:tab w:val="left" w:pos="540"/>
          <w:tab w:val="left" w:pos="1080"/>
        </w:tabs>
        <w:spacing w:after="0" w:line="360" w:lineRule="auto"/>
        <w:ind w:left="540" w:firstLine="27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ունենա 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գործունեության տվյալ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բնագավառում իր մասնագիտական դերին </w:t>
      </w:r>
      <w:r w:rsidR="000635A5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համապատասխան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անհրաժեշտ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կարողությունները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ձևավորելու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համար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պահանջվող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տեսական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ու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գործնական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գիտելիքներ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>,</w:t>
      </w:r>
    </w:p>
    <w:p w14:paraId="1E66A2D8" w14:textId="77777777" w:rsidR="00347AE0" w:rsidRPr="00A263AB" w:rsidRDefault="00347AE0">
      <w:pPr>
        <w:numPr>
          <w:ilvl w:val="0"/>
          <w:numId w:val="7"/>
        </w:numPr>
        <w:tabs>
          <w:tab w:val="clear" w:pos="720"/>
          <w:tab w:val="left" w:pos="540"/>
          <w:tab w:val="left" w:pos="851"/>
        </w:tabs>
        <w:spacing w:after="0" w:line="360" w:lineRule="auto"/>
        <w:ind w:left="540" w:firstLine="27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դրսևորի աշխատանքային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և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պարտականությունները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կատարելու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ընթացքում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գործընկերների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և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ղեկավարների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հետ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հաղորդակցվելու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,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և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ընդհանուր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բնույթի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հարցեր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ներկայացնելու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,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դրանք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պարզաբանելու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կարողություն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, </w:t>
      </w:r>
    </w:p>
    <w:p w14:paraId="6281EC2B" w14:textId="77777777" w:rsidR="00347AE0" w:rsidRPr="00A263AB" w:rsidRDefault="00347AE0">
      <w:pPr>
        <w:numPr>
          <w:ilvl w:val="0"/>
          <w:numId w:val="7"/>
        </w:numPr>
        <w:tabs>
          <w:tab w:val="clear" w:pos="720"/>
          <w:tab w:val="left" w:pos="540"/>
          <w:tab w:val="left" w:pos="851"/>
        </w:tabs>
        <w:spacing w:after="0" w:line="360" w:lineRule="auto"/>
        <w:ind w:left="540" w:firstLine="27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A263AB">
        <w:rPr>
          <w:rFonts w:ascii="GHEA Grapalat" w:hAnsi="GHEA Grapalat"/>
          <w:sz w:val="20"/>
          <w:szCs w:val="20"/>
          <w:lang w:val="pt-PT"/>
        </w:rPr>
        <w:t>ունենա որոշակի փոփոխվող իրավիճակներում առաջացած խնդիրներին մասնագիտական տիպային և այլընտրանքային լուծումներ առաջարկելու կարողություն,</w:t>
      </w:r>
    </w:p>
    <w:p w14:paraId="2D4E1433" w14:textId="77777777" w:rsidR="00347AE0" w:rsidRPr="00A263AB" w:rsidRDefault="00347AE0">
      <w:pPr>
        <w:numPr>
          <w:ilvl w:val="0"/>
          <w:numId w:val="7"/>
        </w:numPr>
        <w:tabs>
          <w:tab w:val="clear" w:pos="720"/>
          <w:tab w:val="left" w:pos="540"/>
          <w:tab w:val="left" w:pos="851"/>
        </w:tabs>
        <w:spacing w:after="0" w:line="360" w:lineRule="auto"/>
        <w:ind w:left="540" w:firstLine="27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A263AB">
        <w:rPr>
          <w:rFonts w:ascii="GHEA Grapalat" w:hAnsi="GHEA Grapalat" w:cs="Sylfaen"/>
          <w:sz w:val="20"/>
          <w:szCs w:val="20"/>
          <w:lang w:val="pt-PT"/>
        </w:rPr>
        <w:t>դրսևորի մասնագիտական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խնդիրների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լուծման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համար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անհրաժեշտ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փաստերը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և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տեղեկատվությունը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համադրելու և ամբողջության մեջ դիտարկելու, ինչպես նաև քաղաքացիական գիտակցություն </w:t>
      </w:r>
      <w:r w:rsidRPr="00A263AB">
        <w:rPr>
          <w:rFonts w:ascii="GHEA Grapalat" w:hAnsi="GHEA Grapalat" w:cs="Sylfaen"/>
          <w:sz w:val="20"/>
          <w:szCs w:val="20"/>
          <w:lang w:val="pt-PT"/>
        </w:rPr>
        <w:t>ցուցաբերելու կարողություն</w:t>
      </w:r>
      <w:r w:rsidRPr="00A263AB">
        <w:rPr>
          <w:rFonts w:ascii="GHEA Grapalat" w:hAnsi="GHEA Grapalat"/>
          <w:sz w:val="20"/>
          <w:szCs w:val="20"/>
          <w:lang w:val="pt-PT"/>
        </w:rPr>
        <w:t>,</w:t>
      </w:r>
    </w:p>
    <w:p w14:paraId="2769B58E" w14:textId="77777777" w:rsidR="00347AE0" w:rsidRPr="00A263AB" w:rsidRDefault="00347AE0">
      <w:pPr>
        <w:numPr>
          <w:ilvl w:val="0"/>
          <w:numId w:val="7"/>
        </w:numPr>
        <w:tabs>
          <w:tab w:val="clear" w:pos="720"/>
          <w:tab w:val="left" w:pos="540"/>
          <w:tab w:val="left" w:pos="851"/>
        </w:tabs>
        <w:spacing w:after="0" w:line="360" w:lineRule="auto"/>
        <w:ind w:left="540" w:firstLine="27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A263AB">
        <w:rPr>
          <w:rFonts w:ascii="GHEA Grapalat" w:hAnsi="GHEA Grapalat" w:cs="Sylfaen"/>
          <w:sz w:val="20"/>
          <w:szCs w:val="20"/>
          <w:lang w:val="pt-PT"/>
        </w:rPr>
        <w:t>ունենա մասնագիտական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գործունեության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գործառույթները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սահմանված նորմերի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ն համապատասխան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իրականացնելու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հմտություններ</w:t>
      </w:r>
      <w:r w:rsidRPr="00A263AB">
        <w:rPr>
          <w:rFonts w:ascii="GHEA Grapalat" w:hAnsi="GHEA Grapalat"/>
          <w:sz w:val="20"/>
          <w:szCs w:val="20"/>
          <w:lang w:val="pt-PT"/>
        </w:rPr>
        <w:t>,</w:t>
      </w:r>
    </w:p>
    <w:p w14:paraId="1D66D7F0" w14:textId="77777777" w:rsidR="00347AE0" w:rsidRPr="00A263AB" w:rsidRDefault="00347AE0">
      <w:pPr>
        <w:numPr>
          <w:ilvl w:val="0"/>
          <w:numId w:val="7"/>
        </w:numPr>
        <w:tabs>
          <w:tab w:val="clear" w:pos="720"/>
          <w:tab w:val="left" w:pos="540"/>
          <w:tab w:val="left" w:pos="851"/>
        </w:tabs>
        <w:spacing w:after="0" w:line="360" w:lineRule="auto"/>
        <w:ind w:left="540" w:firstLine="27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A263AB">
        <w:rPr>
          <w:rFonts w:ascii="GHEA Grapalat" w:hAnsi="GHEA Grapalat" w:cs="Sylfaen"/>
          <w:sz w:val="20"/>
          <w:szCs w:val="20"/>
          <w:lang w:val="pt-PT"/>
        </w:rPr>
        <w:t>ցուցաբերի իր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և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աշխատակիցների (առկայության դեպքում) մասնագիտական կարիքները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գնահատելու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և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դրանց կարգավորման վերաբերյալ առաջարկություններ ներկայացնելու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կարողություն</w:t>
      </w:r>
      <w:r w:rsidRPr="00A263AB">
        <w:rPr>
          <w:rFonts w:ascii="GHEA Grapalat" w:hAnsi="GHEA Grapalat"/>
          <w:sz w:val="20"/>
          <w:szCs w:val="20"/>
          <w:lang w:val="pt-PT"/>
        </w:rPr>
        <w:t>,</w:t>
      </w:r>
      <w:r w:rsidRPr="00A263AB">
        <w:rPr>
          <w:rFonts w:ascii="GHEA Grapalat" w:hAnsi="GHEA Grapalat" w:cs="Sylfaen"/>
          <w:sz w:val="20"/>
          <w:szCs w:val="20"/>
          <w:lang w:val="pt-PT"/>
        </w:rPr>
        <w:t xml:space="preserve"> </w:t>
      </w:r>
    </w:p>
    <w:p w14:paraId="0D76D361" w14:textId="77777777" w:rsidR="00347AE0" w:rsidRPr="00A263AB" w:rsidRDefault="00347AE0">
      <w:pPr>
        <w:numPr>
          <w:ilvl w:val="0"/>
          <w:numId w:val="7"/>
        </w:numPr>
        <w:tabs>
          <w:tab w:val="clear" w:pos="720"/>
          <w:tab w:val="left" w:pos="540"/>
          <w:tab w:val="left" w:pos="868"/>
        </w:tabs>
        <w:spacing w:after="0" w:line="360" w:lineRule="auto"/>
        <w:ind w:left="540" w:firstLine="27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A263AB">
        <w:rPr>
          <w:rFonts w:ascii="GHEA Grapalat" w:hAnsi="GHEA Grapalat" w:cs="Sylfaen"/>
          <w:sz w:val="20"/>
          <w:szCs w:val="20"/>
          <w:lang w:val="pt-PT"/>
        </w:rPr>
        <w:t>ունենա մասնագիտական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կարողությունների պարբերաբար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կատարելագործման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ձգտում և ինքնուսուցման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կարողություն,</w:t>
      </w:r>
    </w:p>
    <w:p w14:paraId="2297E4C4" w14:textId="77777777" w:rsidR="00347AE0" w:rsidRPr="00A263AB" w:rsidRDefault="00347AE0">
      <w:pPr>
        <w:numPr>
          <w:ilvl w:val="0"/>
          <w:numId w:val="7"/>
        </w:numPr>
        <w:tabs>
          <w:tab w:val="clear" w:pos="720"/>
          <w:tab w:val="left" w:pos="540"/>
          <w:tab w:val="left" w:pos="924"/>
        </w:tabs>
        <w:spacing w:after="0" w:line="360" w:lineRule="auto"/>
        <w:ind w:left="540" w:firstLine="27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A263AB">
        <w:rPr>
          <w:rFonts w:ascii="GHEA Grapalat" w:hAnsi="GHEA Grapalat" w:cs="Sylfaen"/>
          <w:sz w:val="20"/>
          <w:szCs w:val="20"/>
          <w:lang w:val="pt-PT"/>
        </w:rPr>
        <w:t>ցուցաբերի մասնագիտական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և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ընդհանուր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բնույթի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անհրաժեշտ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տեղեկատվություն փնտրելու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, դրանցից օգտվելու և դրանք նպատակային օգտագործելու կամ փոխանցելու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կարողություն</w:t>
      </w:r>
      <w:r w:rsidRPr="00A263AB">
        <w:rPr>
          <w:rFonts w:ascii="GHEA Grapalat" w:hAnsi="GHEA Grapalat"/>
          <w:sz w:val="20"/>
          <w:szCs w:val="20"/>
          <w:lang w:val="pt-PT"/>
        </w:rPr>
        <w:t>,</w:t>
      </w:r>
    </w:p>
    <w:p w14:paraId="382FF358" w14:textId="77777777" w:rsidR="00347AE0" w:rsidRPr="00A263AB" w:rsidRDefault="00347AE0">
      <w:pPr>
        <w:numPr>
          <w:ilvl w:val="0"/>
          <w:numId w:val="7"/>
        </w:numPr>
        <w:tabs>
          <w:tab w:val="clear" w:pos="720"/>
          <w:tab w:val="left" w:pos="540"/>
          <w:tab w:val="left" w:pos="1080"/>
        </w:tabs>
        <w:spacing w:after="0" w:line="360" w:lineRule="auto"/>
        <w:ind w:left="540" w:firstLine="27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A263AB">
        <w:rPr>
          <w:rFonts w:ascii="GHEA Grapalat" w:hAnsi="GHEA Grapalat" w:cs="Sylfaen"/>
          <w:sz w:val="20"/>
          <w:szCs w:val="20"/>
          <w:lang w:val="pt-PT"/>
        </w:rPr>
        <w:t xml:space="preserve">ունենա աշխատակիցների (առկայության դեպքում) աշխատանքները կազմակերպելու կամ գործընկերային հարաբերությունները (լիազորության դեպքում) ըստ կարողությունների և մասնագիտացման 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համակարգելու հմտություններ, </w:t>
      </w:r>
    </w:p>
    <w:p w14:paraId="22973D07" w14:textId="77777777" w:rsidR="00347AE0" w:rsidRPr="00A263AB" w:rsidRDefault="00347AE0">
      <w:pPr>
        <w:numPr>
          <w:ilvl w:val="0"/>
          <w:numId w:val="7"/>
        </w:numPr>
        <w:tabs>
          <w:tab w:val="clear" w:pos="720"/>
          <w:tab w:val="left" w:pos="540"/>
          <w:tab w:val="left" w:pos="952"/>
        </w:tabs>
        <w:spacing w:after="0" w:line="360" w:lineRule="auto"/>
        <w:ind w:left="540" w:firstLine="27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A263AB">
        <w:rPr>
          <w:rFonts w:ascii="GHEA Grapalat" w:hAnsi="GHEA Grapalat" w:cs="Sylfaen"/>
          <w:sz w:val="20"/>
          <w:szCs w:val="20"/>
          <w:lang w:val="pt-PT"/>
        </w:rPr>
        <w:t>ընթացիկ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խնդիրների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լուծման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ժամանակ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ցուցաբերի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ռազմավարական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մոտեցումների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տարրեր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կիրառելու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կարողություն</w:t>
      </w:r>
      <w:r w:rsidRPr="00A263AB">
        <w:rPr>
          <w:rFonts w:ascii="GHEA Grapalat" w:hAnsi="GHEA Grapalat" w:cs="Arial Armenian"/>
          <w:sz w:val="20"/>
          <w:szCs w:val="20"/>
          <w:lang w:val="pt-PT"/>
        </w:rPr>
        <w:t>։</w:t>
      </w:r>
    </w:p>
    <w:p w14:paraId="1F0D0904" w14:textId="77777777" w:rsidR="00347AE0" w:rsidRPr="00A263AB" w:rsidRDefault="00347AE0">
      <w:pPr>
        <w:tabs>
          <w:tab w:val="left" w:pos="540"/>
          <w:tab w:val="left" w:pos="1080"/>
        </w:tabs>
        <w:spacing w:after="0"/>
        <w:ind w:left="540" w:firstLine="27"/>
        <w:jc w:val="both"/>
        <w:rPr>
          <w:rFonts w:ascii="GHEA Grapalat" w:hAnsi="GHEA Grapalat"/>
          <w:i/>
          <w:sz w:val="24"/>
          <w:szCs w:val="24"/>
          <w:lang w:val="pt-PT"/>
        </w:rPr>
      </w:pPr>
    </w:p>
    <w:p w14:paraId="521F9F44" w14:textId="062474A7" w:rsidR="00347AE0" w:rsidRPr="00A263AB" w:rsidRDefault="00347AE0" w:rsidP="003424DF">
      <w:pPr>
        <w:pStyle w:val="Heading1"/>
        <w:spacing w:before="0" w:after="0" w:line="360" w:lineRule="auto"/>
        <w:ind w:firstLine="360"/>
        <w:jc w:val="center"/>
        <w:rPr>
          <w:rFonts w:ascii="GHEA Grapalat" w:hAnsi="GHEA Grapalat"/>
          <w:color w:val="000000"/>
          <w:sz w:val="22"/>
          <w:szCs w:val="22"/>
          <w:lang w:val="pt-PT"/>
        </w:rPr>
      </w:pPr>
      <w:bookmarkStart w:id="11" w:name="_Toc208978659"/>
      <w:r w:rsidRPr="00A263AB">
        <w:rPr>
          <w:rFonts w:ascii="GHEA Grapalat" w:hAnsi="GHEA Grapalat" w:cs="Sylfaen"/>
          <w:color w:val="000000"/>
          <w:sz w:val="22"/>
          <w:szCs w:val="22"/>
          <w:lang w:val="pt-PT"/>
        </w:rPr>
        <w:t>ԳԼՈՒԽ</w:t>
      </w:r>
      <w:r w:rsidRPr="00A263AB">
        <w:rPr>
          <w:rFonts w:ascii="GHEA Grapalat" w:hAnsi="GHEA Grapalat"/>
          <w:color w:val="000000"/>
          <w:sz w:val="22"/>
          <w:szCs w:val="22"/>
          <w:lang w:val="pt-PT"/>
        </w:rPr>
        <w:t xml:space="preserve"> 4</w:t>
      </w:r>
    </w:p>
    <w:p w14:paraId="222DD21D" w14:textId="41645B81" w:rsidR="00347AE0" w:rsidRPr="00A263AB" w:rsidRDefault="00347AE0" w:rsidP="003424DF">
      <w:pPr>
        <w:pStyle w:val="Heading1"/>
        <w:spacing w:before="0" w:after="0" w:line="360" w:lineRule="auto"/>
        <w:jc w:val="center"/>
        <w:rPr>
          <w:rFonts w:ascii="GHEA Grapalat" w:hAnsi="GHEA Grapalat"/>
          <w:color w:val="000000"/>
          <w:sz w:val="22"/>
          <w:szCs w:val="22"/>
          <w:lang w:val="pt-PT"/>
        </w:rPr>
      </w:pPr>
      <w:r w:rsidRPr="00A263AB">
        <w:rPr>
          <w:rFonts w:ascii="GHEA Grapalat" w:hAnsi="GHEA Grapalat" w:cs="Sylfaen"/>
          <w:color w:val="000000"/>
          <w:sz w:val="22"/>
          <w:szCs w:val="22"/>
          <w:lang w:val="pt-PT"/>
        </w:rPr>
        <w:t>ՄԻՋԻՆ</w:t>
      </w:r>
      <w:r w:rsidRPr="00A263AB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  <w:lang w:val="pt-PT"/>
        </w:rPr>
        <w:t>ՄԱՍՆԱԳԻՏԱԿԱՆ</w:t>
      </w:r>
      <w:r w:rsidRPr="00A263AB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  <w:lang w:val="pt-PT"/>
        </w:rPr>
        <w:t>ԿՐԹՈՒԹՅԱՆ</w:t>
      </w:r>
      <w:r w:rsidRPr="00A263AB">
        <w:rPr>
          <w:rFonts w:ascii="GHEA Grapalat" w:hAnsi="GHEA Grapalat"/>
          <w:color w:val="000000"/>
          <w:lang w:val="pt-PT"/>
        </w:rPr>
        <w:t xml:space="preserve"> </w:t>
      </w:r>
      <w:r w:rsidRPr="00A263AB">
        <w:rPr>
          <w:rFonts w:ascii="GHEA Grapalat" w:hAnsi="GHEA Grapalat"/>
          <w:color w:val="000000"/>
          <w:sz w:val="22"/>
          <w:szCs w:val="22"/>
          <w:lang w:val="hy-AM"/>
        </w:rPr>
        <w:t>0738.04.5 «</w:t>
      </w:r>
      <w:r w:rsidR="00682640">
        <w:rPr>
          <w:rFonts w:ascii="GHEA Grapalat" w:hAnsi="GHEA Grapalat"/>
          <w:sz w:val="22"/>
          <w:szCs w:val="22"/>
          <w:lang w:val="hy-AM"/>
        </w:rPr>
        <w:t xml:space="preserve">ՆԵՐՔԻՆ ՋԵՌՈՒՑՄԱՆ ԵՎ ՕԴԱՓՈԽՄԱՆ ՀԱՄԱԿԱՐԳԵՐԻ, ՍԱՆԻՏԱՐԱՏԵԽՆԻԿԱԿԱՆ ՍԱՐՔԱՎՈՐՈՒՄՆԵՐԻ </w:t>
      </w:r>
      <w:r w:rsidR="00682640">
        <w:rPr>
          <w:rFonts w:ascii="GHEA Grapalat" w:hAnsi="GHEA Grapalat"/>
          <w:sz w:val="22"/>
          <w:szCs w:val="22"/>
          <w:lang w:val="hy-AM"/>
        </w:rPr>
        <w:lastRenderedPageBreak/>
        <w:t>ՏԵՂԱԿԱՅՈՒՄ ՈՒ ՇԱՀԱԳՈՐԾՈՒՄ</w:t>
      </w:r>
      <w:r w:rsidRPr="00A263AB">
        <w:rPr>
          <w:rFonts w:ascii="GHEA Grapalat" w:hAnsi="GHEA Grapalat"/>
          <w:color w:val="000000"/>
          <w:sz w:val="22"/>
          <w:szCs w:val="22"/>
          <w:lang w:val="hy-AM"/>
        </w:rPr>
        <w:t></w:t>
      </w:r>
      <w:r w:rsidRPr="00A263AB">
        <w:rPr>
          <w:rFonts w:ascii="GHEA Grapalat" w:hAnsi="GHEA Grapalat" w:cs="Sylfaen"/>
          <w:color w:val="000000"/>
          <w:sz w:val="22"/>
          <w:szCs w:val="22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ՄԱՍՆԱԳԻՏՈՒԹՅԱՆ </w:t>
      </w:r>
      <w:r w:rsidRPr="00A263AB">
        <w:rPr>
          <w:rFonts w:ascii="GHEA Grapalat" w:hAnsi="GHEA Grapalat"/>
          <w:sz w:val="22"/>
          <w:szCs w:val="22"/>
          <w:lang w:val="hy-AM"/>
        </w:rPr>
        <w:t xml:space="preserve">0738.04.01.5 </w:t>
      </w:r>
      <w:r w:rsidRPr="00A263AB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="00682640">
        <w:rPr>
          <w:rFonts w:ascii="GHEA Grapalat" w:hAnsi="GHEA Grapalat"/>
          <w:sz w:val="22"/>
          <w:szCs w:val="22"/>
          <w:lang w:val="hy-AM"/>
        </w:rPr>
        <w:t>ՏԵԽՆԻԿ՝ ՍԱՆԻՏԱՐԱՏԵԽՆԻԿԱԿԱՆ ՍԱՐՔԱՎՈՐՈՒՄՆԵՐԻ, ՋԵՌՈՒՑՄԱՆ ԵՎ ՕԴԱՓՈԽՄԱՆ ՆԵՐՔԻՆ ՀԱՄԱԿԱՐԳԵՐԻ ՏԵՂԱԿԱՅՄԱՆ ՈՒ ԿԱՐԳԱՎՈՐՄԱՆ</w:t>
      </w:r>
      <w:r w:rsidRPr="00A263AB">
        <w:rPr>
          <w:rFonts w:ascii="GHEA Grapalat" w:hAnsi="GHEA Grapalat"/>
          <w:color w:val="000000"/>
          <w:sz w:val="22"/>
          <w:szCs w:val="22"/>
          <w:lang w:val="hy-AM"/>
        </w:rPr>
        <w:t></w:t>
      </w:r>
      <w:r w:rsidRPr="00A263AB">
        <w:rPr>
          <w:rFonts w:ascii="GHEA Grapalat" w:hAnsi="GHEA Grapalat"/>
          <w:color w:val="000000"/>
          <w:sz w:val="20"/>
          <w:szCs w:val="20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  <w:lang w:val="hy-AM" w:eastAsia="en-US"/>
        </w:rPr>
        <w:t>ՈՐԱԿԱՎՈՐՄԱՆ</w:t>
      </w:r>
      <w:r w:rsidRPr="00A263AB">
        <w:rPr>
          <w:rFonts w:ascii="GHEA Grapalat" w:hAnsi="GHEA Grapalat"/>
          <w:b w:val="0"/>
          <w:i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  <w:lang w:val="pt-PT"/>
        </w:rPr>
        <w:t>ՀԻՄՆԱԿԱՆ</w:t>
      </w:r>
      <w:r w:rsidRPr="00A263AB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  <w:lang w:val="pt-PT"/>
        </w:rPr>
        <w:t>ԿՐԹԱԿԱՆ</w:t>
      </w:r>
      <w:r w:rsidRPr="00A263AB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  <w:lang w:val="pt-PT"/>
        </w:rPr>
        <w:t>ԾՐԱԳՐԻ</w:t>
      </w:r>
      <w:r w:rsidRPr="00A263AB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  <w:lang w:val="pt-PT"/>
        </w:rPr>
        <w:t>ԲՈՎԱՆԴԱԿՈՒԹՅԱՆ ՊԱՐՏԱԴԻՐ</w:t>
      </w:r>
      <w:r w:rsidRPr="00A263AB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  <w:lang w:val="pt-PT"/>
        </w:rPr>
        <w:t>ՆՎԱԶԱԳՈՒՅՆԻ</w:t>
      </w:r>
      <w:r w:rsidRPr="00A263AB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</w:rPr>
        <w:t>ՆԿԱՏՄԱՄԲ</w:t>
      </w:r>
      <w:bookmarkEnd w:id="11"/>
      <w:r w:rsidRPr="00A263AB">
        <w:rPr>
          <w:rFonts w:ascii="GHEA Grapalat" w:hAnsi="GHEA Grapalat" w:cs="Sylfaen"/>
          <w:color w:val="000000"/>
          <w:sz w:val="22"/>
          <w:szCs w:val="22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</w:rPr>
        <w:t>ՊԱՀԱՆՋՆԵՐ</w:t>
      </w:r>
      <w:r w:rsidRPr="00A263AB">
        <w:rPr>
          <w:rFonts w:ascii="GHEA Grapalat" w:hAnsi="GHEA Grapalat" w:cs="Sylfaen"/>
          <w:color w:val="000000"/>
          <w:sz w:val="22"/>
          <w:szCs w:val="22"/>
          <w:lang w:val="en-US"/>
        </w:rPr>
        <w:t>Ը</w:t>
      </w:r>
    </w:p>
    <w:p w14:paraId="52E27747" w14:textId="7B6FB6FB" w:rsidR="00347AE0" w:rsidRPr="00A263AB" w:rsidRDefault="00347AE0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0"/>
          <w:szCs w:val="20"/>
          <w:lang w:val="pt-PT"/>
        </w:rPr>
      </w:pPr>
      <w:r w:rsidRPr="00A263AB">
        <w:rPr>
          <w:rFonts w:ascii="GHEA Grapalat" w:hAnsi="GHEA Grapalat"/>
          <w:sz w:val="20"/>
          <w:szCs w:val="20"/>
          <w:lang w:val="pt-PT"/>
        </w:rPr>
        <w:t xml:space="preserve">Միջին մասնագիտական կրթության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0738.04.5 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eastAsia="Times New Roman" w:hAnsi="GHEA Grapalat" w:cs="Segoe UI"/>
          <w:sz w:val="20"/>
          <w:szCs w:val="20"/>
          <w:lang w:val="hy-AM"/>
        </w:rPr>
        <w:t>»</w:t>
      </w:r>
      <w:r w:rsidRPr="00A263AB">
        <w:rPr>
          <w:rFonts w:ascii="GHEA Grapalat" w:eastAsia="Times New Roman" w:hAnsi="GHEA Grapalat" w:cs="Sylfaen"/>
          <w:b/>
          <w:color w:val="000000"/>
          <w:sz w:val="20"/>
          <w:szCs w:val="20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մասնագիտության </w:t>
      </w:r>
      <w:r w:rsidRPr="00A263AB">
        <w:rPr>
          <w:rFonts w:ascii="GHEA Grapalat" w:eastAsia="Times New Roman" w:hAnsi="GHEA Grapalat"/>
          <w:sz w:val="20"/>
          <w:szCs w:val="20"/>
          <w:lang w:val="hy-AM"/>
        </w:rPr>
        <w:t xml:space="preserve">0738.04.01.5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A263AB">
        <w:rPr>
          <w:rFonts w:ascii="GHEA Grapalat" w:eastAsia="Times New Roman" w:hAnsi="GHEA Grapalat" w:cs="Segoe UI"/>
          <w:sz w:val="20"/>
          <w:szCs w:val="20"/>
          <w:lang w:val="hy-AM"/>
        </w:rPr>
        <w:t>»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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որակավորման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հիմնական կրթական ծրագրի բովանդակության պարտադիր նվազագույնի նկատմամբ պահանջները սահմանվում են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ընդհանուր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հումանիտար,</w:t>
      </w:r>
      <w:r w:rsidRPr="00A263A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pt-PT"/>
        </w:rPr>
        <w:t>սոցիալ</w:t>
      </w:r>
      <w:r w:rsidRPr="00A263AB">
        <w:rPr>
          <w:rFonts w:ascii="GHEA Grapalat" w:hAnsi="GHEA Grapalat"/>
          <w:sz w:val="20"/>
          <w:szCs w:val="20"/>
          <w:lang w:val="pt-PT"/>
        </w:rPr>
        <w:t>-</w:t>
      </w:r>
      <w:r w:rsidRPr="00A263AB">
        <w:rPr>
          <w:rFonts w:ascii="GHEA Grapalat" w:hAnsi="GHEA Grapalat" w:cs="Sylfaen"/>
          <w:sz w:val="20"/>
          <w:szCs w:val="20"/>
          <w:lang w:val="pt-PT"/>
        </w:rPr>
        <w:t xml:space="preserve">տնտեսագիտական և ընդհանուր բնագիտական գիտելիքների, առանցքային հմտությունների, ընդհանուր և հատուկ մասնագիտական կարողությունների բնագավառում </w:t>
      </w:r>
      <w:r w:rsidRPr="00A263AB">
        <w:rPr>
          <w:rFonts w:ascii="GHEA Grapalat" w:hAnsi="GHEA Grapalat"/>
          <w:sz w:val="20"/>
          <w:szCs w:val="20"/>
          <w:lang w:val="pt-PT"/>
        </w:rPr>
        <w:t>շրջանավարտին</w:t>
      </w:r>
      <w:r w:rsidRPr="00A263AB">
        <w:rPr>
          <w:rFonts w:ascii="GHEA Grapalat" w:hAnsi="GHEA Grapalat" w:cs="Sylfaen"/>
          <w:sz w:val="20"/>
          <w:szCs w:val="20"/>
          <w:lang w:val="pt-PT"/>
        </w:rPr>
        <w:t xml:space="preserve"> ներկայացվող պահանջների համաձայն: </w:t>
      </w:r>
    </w:p>
    <w:p w14:paraId="5506C957" w14:textId="2F61C562" w:rsidR="00347AE0" w:rsidRPr="00A263AB" w:rsidRDefault="00347AE0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0"/>
          <w:szCs w:val="20"/>
          <w:lang w:val="pt-PT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Միջին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կրթության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0738.04.5 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</w:t>
      </w:r>
      <w:r w:rsidRPr="00A263AB">
        <w:rPr>
          <w:rFonts w:ascii="GHEA Grapalat" w:eastAsia="Times New Roman" w:hAnsi="GHEA Grapalat" w:cs="Sylfaen"/>
          <w:b/>
          <w:color w:val="000000"/>
          <w:sz w:val="20"/>
          <w:szCs w:val="20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մասնագիտության </w:t>
      </w:r>
      <w:r w:rsidRPr="00A263AB">
        <w:rPr>
          <w:rFonts w:ascii="GHEA Grapalat" w:eastAsia="Times New Roman" w:hAnsi="GHEA Grapalat"/>
          <w:sz w:val="20"/>
          <w:szCs w:val="20"/>
          <w:lang w:val="hy-AM"/>
        </w:rPr>
        <w:t xml:space="preserve">0738.04.01.5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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որակավորման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հիմնական կրթական ծրագրով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շրջանավարտը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ընդհանուր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հումանիտար,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սոցիալ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>-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տնտեսագիտական և ընդհանուր բնագիտական</w:t>
      </w:r>
      <w:r w:rsidR="00FC6098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գիտելիքների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բնագավառում պետք է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>`</w:t>
      </w:r>
    </w:p>
    <w:p w14:paraId="0066F3B0" w14:textId="77777777" w:rsidR="00347AE0" w:rsidRPr="00A263AB" w:rsidRDefault="00347AE0">
      <w:pPr>
        <w:pStyle w:val="Footer"/>
        <w:numPr>
          <w:ilvl w:val="0"/>
          <w:numId w:val="8"/>
        </w:numPr>
        <w:tabs>
          <w:tab w:val="clear" w:pos="4677"/>
          <w:tab w:val="clear" w:pos="9355"/>
          <w:tab w:val="left" w:pos="540"/>
          <w:tab w:val="left" w:pos="810"/>
        </w:tabs>
        <w:spacing w:line="360" w:lineRule="auto"/>
        <w:ind w:left="540" w:firstLine="0"/>
        <w:jc w:val="both"/>
        <w:rPr>
          <w:rFonts w:ascii="GHEA Grapalat" w:hAnsi="GHEA Grapalat"/>
          <w:color w:val="000000"/>
          <w:lang w:val="hy-AM"/>
        </w:rPr>
      </w:pPr>
      <w:r w:rsidRPr="00A263AB">
        <w:rPr>
          <w:rFonts w:ascii="GHEA Grapalat" w:hAnsi="GHEA Grapalat"/>
          <w:color w:val="000000"/>
          <w:lang w:val="pt-PT"/>
        </w:rPr>
        <w:t xml:space="preserve"> իմանա </w:t>
      </w:r>
      <w:r w:rsidRPr="00A263AB">
        <w:rPr>
          <w:rFonts w:ascii="GHEA Grapalat" w:hAnsi="GHEA Grapalat" w:cs="Sylfaen"/>
          <w:color w:val="000000"/>
          <w:lang w:val="hy-AM"/>
        </w:rPr>
        <w:t>ՀՀ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</w:rPr>
        <w:t>Ս</w:t>
      </w:r>
      <w:r w:rsidRPr="00A263AB">
        <w:rPr>
          <w:rFonts w:ascii="GHEA Grapalat" w:hAnsi="GHEA Grapalat" w:cs="Sylfaen"/>
          <w:color w:val="000000"/>
          <w:lang w:val="hy-AM"/>
        </w:rPr>
        <w:t>ահմանադրության</w:t>
      </w:r>
      <w:r w:rsidRPr="00A263AB">
        <w:rPr>
          <w:rFonts w:ascii="GHEA Grapalat" w:hAnsi="GHEA Grapalat"/>
          <w:color w:val="000000"/>
          <w:lang w:val="hy-AM"/>
        </w:rPr>
        <w:t xml:space="preserve">, </w:t>
      </w:r>
      <w:proofErr w:type="spellStart"/>
      <w:r w:rsidRPr="00A263AB">
        <w:rPr>
          <w:rFonts w:ascii="GHEA Grapalat" w:hAnsi="GHEA Grapalat"/>
          <w:color w:val="000000"/>
        </w:rPr>
        <w:t>զբաղվածության</w:t>
      </w:r>
      <w:proofErr w:type="spellEnd"/>
      <w:r w:rsidRPr="00A263AB">
        <w:rPr>
          <w:rFonts w:ascii="GHEA Grapalat" w:hAnsi="GHEA Grapalat"/>
          <w:color w:val="00000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lang w:val="pt-PT"/>
        </w:rPr>
        <w:t>տվյալ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բնագավառ</w:t>
      </w:r>
      <w:r w:rsidRPr="00A263AB">
        <w:rPr>
          <w:rFonts w:ascii="GHEA Grapalat" w:hAnsi="GHEA Grapalat" w:cs="Sylfaen"/>
          <w:color w:val="000000"/>
        </w:rPr>
        <w:t>ը</w:t>
      </w:r>
      <w:r w:rsidRPr="00A263AB">
        <w:rPr>
          <w:rFonts w:ascii="GHEA Grapalat" w:hAnsi="GHEA Grapalat" w:cs="Sylfaen"/>
          <w:color w:val="000000"/>
          <w:lang w:val="pt-PT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</w:rPr>
        <w:t>կարգավորող</w:t>
      </w:r>
      <w:proofErr w:type="spellEnd"/>
      <w:r w:rsidRPr="00A263AB">
        <w:rPr>
          <w:rFonts w:ascii="GHEA Grapalat" w:hAnsi="GHEA Grapalat" w:cs="Sylfaen"/>
          <w:color w:val="000000"/>
          <w:lang w:val="pt-PT"/>
        </w:rPr>
        <w:t xml:space="preserve"> հիմնական </w:t>
      </w:r>
      <w:proofErr w:type="spellStart"/>
      <w:r w:rsidRPr="00A263AB">
        <w:rPr>
          <w:rFonts w:ascii="GHEA Grapalat" w:hAnsi="GHEA Grapalat" w:cs="Sylfaen"/>
          <w:color w:val="000000"/>
        </w:rPr>
        <w:t>նորմատիվ</w:t>
      </w:r>
      <w:proofErr w:type="spellEnd"/>
      <w:r w:rsidR="001E683C" w:rsidRPr="001E683C">
        <w:rPr>
          <w:rFonts w:ascii="GHEA Grapalat" w:hAnsi="GHEA Grapalat" w:cs="Sylfaen"/>
          <w:color w:val="000000"/>
          <w:lang w:val="pt-PT"/>
        </w:rPr>
        <w:t xml:space="preserve"> </w:t>
      </w:r>
      <w:r w:rsidR="001E683C">
        <w:rPr>
          <w:rFonts w:ascii="GHEA Grapalat" w:hAnsi="GHEA Grapalat" w:cs="Sylfaen"/>
          <w:color w:val="000000"/>
          <w:lang w:val="pt-PT"/>
        </w:rPr>
        <w:t>իրավական</w:t>
      </w:r>
      <w:r w:rsidRPr="00A263AB">
        <w:rPr>
          <w:rFonts w:ascii="GHEA Grapalat" w:hAnsi="GHEA Grapalat" w:cs="Sylfaen"/>
          <w:color w:val="000000"/>
          <w:lang w:val="pt-PT"/>
        </w:rPr>
        <w:t xml:space="preserve"> ակտերի</w:t>
      </w:r>
      <w:r w:rsidRPr="00A263AB">
        <w:rPr>
          <w:rFonts w:ascii="GHEA Grapalat" w:hAnsi="GHEA Grapalat"/>
          <w:color w:val="000000"/>
          <w:lang w:val="pt-PT"/>
        </w:rPr>
        <w:t>,</w:t>
      </w:r>
      <w:r w:rsidR="00FC6098">
        <w:rPr>
          <w:rFonts w:ascii="GHEA Grapalat" w:hAnsi="GHEA Grapalat"/>
          <w:color w:val="00000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մարդու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և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հասարակության</w:t>
      </w:r>
      <w:r w:rsidRPr="00A263AB">
        <w:rPr>
          <w:rFonts w:ascii="GHEA Grapalat" w:hAnsi="GHEA Grapalat"/>
          <w:color w:val="000000"/>
          <w:lang w:val="hy-AM"/>
        </w:rPr>
        <w:t xml:space="preserve">, </w:t>
      </w:r>
      <w:r w:rsidRPr="00A263AB">
        <w:rPr>
          <w:rFonts w:ascii="GHEA Grapalat" w:hAnsi="GHEA Grapalat" w:cs="Sylfaen"/>
          <w:color w:val="000000"/>
          <w:lang w:val="hy-AM"/>
        </w:rPr>
        <w:t>քաղաքացիների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միջև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հարաբերությունները</w:t>
      </w:r>
      <w:r w:rsidRPr="00A263AB">
        <w:rPr>
          <w:rFonts w:ascii="GHEA Grapalat" w:hAnsi="GHEA Grapalat"/>
          <w:color w:val="00000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lang w:val="pt-PT"/>
        </w:rPr>
        <w:t>կարգավորող</w:t>
      </w:r>
      <w:r w:rsidRPr="00A263AB">
        <w:rPr>
          <w:rFonts w:ascii="GHEA Grapalat" w:hAnsi="GHEA Grapalat"/>
          <w:color w:val="00000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օրենքների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և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նորմատիվ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փաստաթղթերի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հիմնական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դրույթներ</w:t>
      </w:r>
      <w:r w:rsidRPr="00A263AB">
        <w:rPr>
          <w:rFonts w:ascii="GHEA Grapalat" w:hAnsi="GHEA Grapalat" w:cs="Sylfaen"/>
          <w:color w:val="000000"/>
        </w:rPr>
        <w:t>ը</w:t>
      </w:r>
      <w:r w:rsidRPr="00A263AB">
        <w:rPr>
          <w:rFonts w:ascii="GHEA Grapalat" w:hAnsi="GHEA Grapalat" w:cs="Sylfaen"/>
          <w:color w:val="000000"/>
          <w:lang w:val="pt-PT"/>
        </w:rPr>
        <w:t>,</w:t>
      </w:r>
      <w:r w:rsidR="00FC6098">
        <w:rPr>
          <w:rFonts w:ascii="GHEA Grapalat" w:hAnsi="GHEA Grapalat" w:cs="Sylfaen"/>
          <w:color w:val="000000"/>
          <w:lang w:val="pt-PT"/>
        </w:rPr>
        <w:t xml:space="preserve"> </w:t>
      </w:r>
    </w:p>
    <w:p w14:paraId="089F5BB1" w14:textId="77777777" w:rsidR="00347AE0" w:rsidRPr="00A263AB" w:rsidRDefault="00347AE0">
      <w:pPr>
        <w:pStyle w:val="Footer"/>
        <w:numPr>
          <w:ilvl w:val="0"/>
          <w:numId w:val="8"/>
        </w:numPr>
        <w:tabs>
          <w:tab w:val="clear" w:pos="4677"/>
          <w:tab w:val="clear" w:pos="9355"/>
          <w:tab w:val="left" w:pos="540"/>
          <w:tab w:val="left" w:pos="810"/>
          <w:tab w:val="left" w:pos="840"/>
        </w:tabs>
        <w:spacing w:line="360" w:lineRule="auto"/>
        <w:ind w:left="540" w:firstLine="0"/>
        <w:jc w:val="both"/>
        <w:rPr>
          <w:rFonts w:ascii="GHEA Grapalat" w:hAnsi="GHEA Grapalat"/>
          <w:color w:val="000000"/>
          <w:lang w:val="hy-AM"/>
        </w:rPr>
      </w:pPr>
      <w:r w:rsidRPr="00A263AB">
        <w:rPr>
          <w:rFonts w:ascii="GHEA Grapalat" w:hAnsi="GHEA Grapalat"/>
          <w:color w:val="000000"/>
          <w:lang w:val="hy-AM"/>
        </w:rPr>
        <w:t xml:space="preserve">տիրապետի </w:t>
      </w:r>
      <w:r w:rsidRPr="00A263AB">
        <w:rPr>
          <w:rFonts w:ascii="GHEA Grapalat" w:hAnsi="GHEA Grapalat" w:cs="Sylfaen"/>
          <w:color w:val="000000"/>
          <w:lang w:val="hy-AM"/>
        </w:rPr>
        <w:t>հայոց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լեզվին</w:t>
      </w:r>
      <w:r w:rsidRPr="00A263AB">
        <w:rPr>
          <w:rFonts w:ascii="GHEA Grapalat" w:hAnsi="GHEA Grapalat"/>
          <w:color w:val="000000"/>
          <w:lang w:val="hy-AM"/>
        </w:rPr>
        <w:t xml:space="preserve">, </w:t>
      </w:r>
    </w:p>
    <w:p w14:paraId="648D43FB" w14:textId="77777777" w:rsidR="00347AE0" w:rsidRPr="00A263AB" w:rsidRDefault="00347AE0">
      <w:pPr>
        <w:pStyle w:val="Footer"/>
        <w:numPr>
          <w:ilvl w:val="0"/>
          <w:numId w:val="8"/>
        </w:numPr>
        <w:tabs>
          <w:tab w:val="clear" w:pos="4677"/>
          <w:tab w:val="clear" w:pos="9355"/>
          <w:tab w:val="left" w:pos="540"/>
          <w:tab w:val="left" w:pos="810"/>
          <w:tab w:val="left" w:pos="868"/>
        </w:tabs>
        <w:spacing w:line="360" w:lineRule="auto"/>
        <w:ind w:left="540" w:firstLine="0"/>
        <w:jc w:val="both"/>
        <w:rPr>
          <w:rFonts w:ascii="GHEA Grapalat" w:hAnsi="GHEA Grapalat"/>
          <w:color w:val="000000"/>
          <w:lang w:val="hy-AM"/>
        </w:rPr>
      </w:pPr>
      <w:r w:rsidRPr="00A263AB">
        <w:rPr>
          <w:rFonts w:ascii="GHEA Grapalat" w:hAnsi="GHEA Grapalat"/>
          <w:color w:val="000000"/>
          <w:lang w:val="hy-AM"/>
        </w:rPr>
        <w:t xml:space="preserve">հաղորդակցվի առնվազն </w:t>
      </w:r>
      <w:r w:rsidRPr="00A263AB">
        <w:rPr>
          <w:rFonts w:ascii="GHEA Grapalat" w:hAnsi="GHEA Grapalat" w:cs="Sylfaen"/>
          <w:color w:val="000000"/>
          <w:lang w:val="hy-AM"/>
        </w:rPr>
        <w:t>երկու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օտար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լեզուներով,</w:t>
      </w:r>
    </w:p>
    <w:p w14:paraId="1A75E29F" w14:textId="77777777" w:rsidR="00347AE0" w:rsidRPr="00A263AB" w:rsidRDefault="00347AE0">
      <w:pPr>
        <w:pStyle w:val="Footer"/>
        <w:numPr>
          <w:ilvl w:val="0"/>
          <w:numId w:val="8"/>
        </w:numPr>
        <w:tabs>
          <w:tab w:val="clear" w:pos="4677"/>
          <w:tab w:val="clear" w:pos="9355"/>
          <w:tab w:val="left" w:pos="540"/>
          <w:tab w:val="left" w:pos="810"/>
          <w:tab w:val="left" w:pos="851"/>
        </w:tabs>
        <w:spacing w:line="360" w:lineRule="auto"/>
        <w:ind w:left="540" w:firstLine="0"/>
        <w:jc w:val="both"/>
        <w:rPr>
          <w:rFonts w:ascii="GHEA Grapalat" w:hAnsi="GHEA Grapalat"/>
          <w:color w:val="000000"/>
          <w:lang w:val="hy-AM"/>
        </w:rPr>
      </w:pPr>
      <w:r w:rsidRPr="00A263AB">
        <w:rPr>
          <w:rFonts w:ascii="GHEA Grapalat" w:hAnsi="GHEA Grapalat"/>
          <w:color w:val="000000"/>
          <w:lang w:val="hy-AM"/>
        </w:rPr>
        <w:t xml:space="preserve">տիրապետի </w:t>
      </w:r>
      <w:r w:rsidRPr="00A263AB">
        <w:rPr>
          <w:rFonts w:ascii="GHEA Grapalat" w:hAnsi="GHEA Grapalat" w:cs="Sylfaen"/>
          <w:color w:val="000000"/>
          <w:lang w:val="hy-AM"/>
        </w:rPr>
        <w:t>առողջ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կենսակերպ</w:t>
      </w:r>
      <w:r w:rsidRPr="00A263AB">
        <w:rPr>
          <w:rFonts w:ascii="GHEA Grapalat" w:hAnsi="GHEA Grapalat"/>
          <w:color w:val="000000"/>
          <w:lang w:val="hy-AM"/>
        </w:rPr>
        <w:t xml:space="preserve"> վարելու, հիգիենայի և </w:t>
      </w:r>
      <w:r w:rsidRPr="00A263AB">
        <w:rPr>
          <w:rFonts w:ascii="GHEA Grapalat" w:hAnsi="GHEA Grapalat" w:cs="Sylfaen"/>
          <w:color w:val="000000"/>
          <w:lang w:val="hy-AM"/>
        </w:rPr>
        <w:t>ֆիզիկական</w:t>
      </w:r>
      <w:r w:rsidRPr="00A263AB">
        <w:rPr>
          <w:rFonts w:ascii="GHEA Grapalat" w:hAnsi="GHEA Grapalat"/>
          <w:color w:val="000000"/>
          <w:lang w:val="hy-AM"/>
        </w:rPr>
        <w:t xml:space="preserve"> կուլտուրայի կանոններին,</w:t>
      </w:r>
    </w:p>
    <w:p w14:paraId="3783AE47" w14:textId="77777777" w:rsidR="00347AE0" w:rsidRPr="00A263AB" w:rsidRDefault="00347AE0">
      <w:pPr>
        <w:pStyle w:val="Footer"/>
        <w:numPr>
          <w:ilvl w:val="0"/>
          <w:numId w:val="8"/>
        </w:numPr>
        <w:tabs>
          <w:tab w:val="clear" w:pos="4677"/>
          <w:tab w:val="clear" w:pos="9355"/>
          <w:tab w:val="left" w:pos="540"/>
          <w:tab w:val="left" w:pos="810"/>
          <w:tab w:val="left" w:pos="851"/>
        </w:tabs>
        <w:spacing w:line="360" w:lineRule="auto"/>
        <w:ind w:left="540" w:firstLine="0"/>
        <w:jc w:val="both"/>
        <w:rPr>
          <w:rFonts w:ascii="GHEA Grapalat" w:hAnsi="GHEA Grapalat"/>
          <w:color w:val="000000"/>
          <w:lang w:val="hy-AM"/>
        </w:rPr>
      </w:pPr>
      <w:r w:rsidRPr="00A263AB">
        <w:rPr>
          <w:rFonts w:ascii="GHEA Grapalat" w:hAnsi="GHEA Grapalat"/>
          <w:color w:val="000000"/>
          <w:lang w:val="hy-AM"/>
        </w:rPr>
        <w:t xml:space="preserve">գիտելիքներ ունենա </w:t>
      </w:r>
      <w:r w:rsidRPr="00A263AB">
        <w:rPr>
          <w:rFonts w:ascii="GHEA Grapalat" w:hAnsi="GHEA Grapalat" w:cs="Sylfaen"/>
          <w:color w:val="000000"/>
          <w:lang w:val="hy-AM"/>
        </w:rPr>
        <w:t>ազգային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և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համաշխարհային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պատմության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և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մշակույթի վերաբերյալ</w:t>
      </w:r>
      <w:r w:rsidRPr="00A263AB">
        <w:rPr>
          <w:rFonts w:ascii="GHEA Grapalat" w:hAnsi="GHEA Grapalat"/>
          <w:color w:val="000000"/>
          <w:lang w:val="hy-AM"/>
        </w:rPr>
        <w:t>,</w:t>
      </w:r>
    </w:p>
    <w:p w14:paraId="51C19C54" w14:textId="77777777" w:rsidR="00347AE0" w:rsidRPr="00A263AB" w:rsidRDefault="00347AE0">
      <w:pPr>
        <w:pStyle w:val="Footer"/>
        <w:numPr>
          <w:ilvl w:val="0"/>
          <w:numId w:val="8"/>
        </w:numPr>
        <w:tabs>
          <w:tab w:val="clear" w:pos="4677"/>
          <w:tab w:val="clear" w:pos="9355"/>
          <w:tab w:val="left" w:pos="540"/>
          <w:tab w:val="left" w:pos="810"/>
          <w:tab w:val="left" w:pos="851"/>
          <w:tab w:val="left" w:pos="1134"/>
        </w:tabs>
        <w:spacing w:line="360" w:lineRule="auto"/>
        <w:ind w:left="540" w:firstLine="0"/>
        <w:jc w:val="both"/>
        <w:rPr>
          <w:rFonts w:ascii="GHEA Grapalat" w:hAnsi="GHEA Grapalat"/>
          <w:color w:val="000000"/>
          <w:lang w:val="hy-AM"/>
        </w:rPr>
      </w:pPr>
      <w:r w:rsidRPr="00A263AB">
        <w:rPr>
          <w:rFonts w:ascii="GHEA Grapalat" w:hAnsi="GHEA Grapalat"/>
          <w:color w:val="000000"/>
          <w:lang w:val="hy-AM"/>
        </w:rPr>
        <w:t xml:space="preserve">ունենա </w:t>
      </w:r>
      <w:r w:rsidRPr="00A263AB">
        <w:rPr>
          <w:rFonts w:ascii="GHEA Grapalat" w:hAnsi="GHEA Grapalat" w:cs="Sylfaen"/>
          <w:lang w:val="hy-AM"/>
        </w:rPr>
        <w:t>անձի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և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հասարակության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զարգացման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օրինաչափությունների</w:t>
      </w:r>
      <w:r w:rsidRPr="00A263AB">
        <w:rPr>
          <w:rFonts w:ascii="GHEA Grapalat" w:hAnsi="GHEA Grapalat"/>
          <w:lang w:val="hy-AM"/>
        </w:rPr>
        <w:t xml:space="preserve">, </w:t>
      </w:r>
      <w:r w:rsidRPr="00A263AB">
        <w:rPr>
          <w:rFonts w:ascii="GHEA Grapalat" w:hAnsi="GHEA Grapalat" w:cs="Sylfaen"/>
          <w:lang w:val="hy-AM"/>
        </w:rPr>
        <w:t>հասարակության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սոցիալական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կառուցվածքի</w:t>
      </w:r>
      <w:r w:rsidRPr="00A263AB">
        <w:rPr>
          <w:rFonts w:ascii="GHEA Grapalat" w:hAnsi="GHEA Grapalat"/>
          <w:lang w:val="hy-AM"/>
        </w:rPr>
        <w:t xml:space="preserve">, </w:t>
      </w:r>
      <w:r w:rsidRPr="00A263AB">
        <w:rPr>
          <w:rFonts w:ascii="GHEA Grapalat" w:hAnsi="GHEA Grapalat" w:cs="Sylfaen"/>
          <w:lang w:val="hy-AM"/>
        </w:rPr>
        <w:t>շարժումների</w:t>
      </w:r>
      <w:r w:rsidRPr="00A263AB">
        <w:rPr>
          <w:rFonts w:ascii="GHEA Grapalat" w:hAnsi="GHEA Grapalat"/>
          <w:lang w:val="hy-AM"/>
        </w:rPr>
        <w:t xml:space="preserve">, </w:t>
      </w:r>
      <w:r w:rsidRPr="00A263AB">
        <w:rPr>
          <w:rFonts w:ascii="GHEA Grapalat" w:hAnsi="GHEA Grapalat" w:cs="Sylfaen"/>
          <w:lang w:val="hy-AM"/>
        </w:rPr>
        <w:t>քաղաքականության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սուբյեկտների</w:t>
      </w:r>
      <w:r w:rsidRPr="00A263AB">
        <w:rPr>
          <w:rFonts w:ascii="GHEA Grapalat" w:hAnsi="GHEA Grapalat"/>
          <w:lang w:val="hy-AM"/>
        </w:rPr>
        <w:t xml:space="preserve">, </w:t>
      </w:r>
      <w:r w:rsidRPr="00A263AB">
        <w:rPr>
          <w:rFonts w:ascii="GHEA Grapalat" w:hAnsi="GHEA Grapalat" w:cs="Sylfaen"/>
          <w:lang w:val="hy-AM"/>
        </w:rPr>
        <w:t>քաղաքական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հարաբերությունների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և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գործընթացների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վերաբերյալ ընդհանուր տեղեկություններ</w:t>
      </w:r>
      <w:r w:rsidRPr="00A263AB">
        <w:rPr>
          <w:rFonts w:ascii="GHEA Grapalat" w:hAnsi="GHEA Grapalat"/>
          <w:lang w:val="hy-AM"/>
        </w:rPr>
        <w:t>,</w:t>
      </w:r>
      <w:r w:rsidRPr="00A263AB">
        <w:rPr>
          <w:rFonts w:ascii="GHEA Grapalat" w:hAnsi="GHEA Grapalat" w:cs="Sylfaen"/>
          <w:color w:val="000000"/>
          <w:lang w:val="hy-AM"/>
        </w:rPr>
        <w:t xml:space="preserve"> </w:t>
      </w:r>
    </w:p>
    <w:p w14:paraId="0B9727BF" w14:textId="77777777" w:rsidR="00347AE0" w:rsidRPr="00A263AB" w:rsidRDefault="00347AE0">
      <w:pPr>
        <w:pStyle w:val="Footer"/>
        <w:numPr>
          <w:ilvl w:val="0"/>
          <w:numId w:val="8"/>
        </w:numPr>
        <w:tabs>
          <w:tab w:val="clear" w:pos="4677"/>
          <w:tab w:val="clear" w:pos="9355"/>
          <w:tab w:val="left" w:pos="540"/>
          <w:tab w:val="left" w:pos="810"/>
          <w:tab w:val="left" w:pos="851"/>
        </w:tabs>
        <w:spacing w:line="360" w:lineRule="auto"/>
        <w:ind w:left="540" w:firstLine="0"/>
        <w:jc w:val="both"/>
        <w:rPr>
          <w:rFonts w:ascii="GHEA Grapalat" w:hAnsi="GHEA Grapalat"/>
          <w:color w:val="000000"/>
          <w:lang w:val="hy-AM"/>
        </w:rPr>
      </w:pPr>
      <w:r w:rsidRPr="00A263AB">
        <w:rPr>
          <w:rFonts w:ascii="GHEA Grapalat" w:hAnsi="GHEA Grapalat"/>
          <w:lang w:val="hy-AM"/>
        </w:rPr>
        <w:t xml:space="preserve">ցուցաբերի կիրառական </w:t>
      </w:r>
      <w:r w:rsidRPr="00A263AB">
        <w:rPr>
          <w:rFonts w:ascii="GHEA Grapalat" w:hAnsi="GHEA Grapalat" w:cs="Sylfaen"/>
          <w:lang w:val="hy-AM"/>
        </w:rPr>
        <w:t>տնտեսագիտության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հիմնադրույթների</w:t>
      </w:r>
      <w:r w:rsidRPr="00A263AB">
        <w:rPr>
          <w:rFonts w:ascii="GHEA Grapalat" w:hAnsi="GHEA Grapalat"/>
          <w:lang w:val="hy-AM"/>
        </w:rPr>
        <w:t xml:space="preserve">, մասնագիտական գործունեության բնագավառի տնտեսական երևույթների և հարաբերությունների առանձնահատկությունների, </w:t>
      </w:r>
      <w:r w:rsidRPr="00A263AB">
        <w:rPr>
          <w:rFonts w:ascii="GHEA Grapalat" w:hAnsi="GHEA Grapalat" w:cs="Sylfaen"/>
          <w:lang w:val="hy-AM"/>
        </w:rPr>
        <w:t>մակրոտնտեսության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և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միկրոտնտես</w:t>
      </w:r>
      <w:r w:rsidRPr="00A263AB">
        <w:rPr>
          <w:rFonts w:ascii="GHEA Grapalat" w:hAnsi="GHEA Grapalat"/>
          <w:lang w:val="hy-AM"/>
        </w:rPr>
        <w:softHyphen/>
      </w:r>
      <w:r w:rsidRPr="00A263AB">
        <w:rPr>
          <w:rFonts w:ascii="GHEA Grapalat" w:hAnsi="GHEA Grapalat" w:cs="Sylfaen"/>
          <w:lang w:val="hy-AM"/>
        </w:rPr>
        <w:t>ության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օրենքների</w:t>
      </w:r>
      <w:r w:rsidRPr="00A263AB">
        <w:rPr>
          <w:rFonts w:ascii="GHEA Grapalat" w:hAnsi="GHEA Grapalat"/>
          <w:lang w:val="hy-AM"/>
        </w:rPr>
        <w:t xml:space="preserve">, </w:t>
      </w:r>
      <w:r w:rsidRPr="00A263AB">
        <w:rPr>
          <w:rFonts w:ascii="GHEA Grapalat" w:hAnsi="GHEA Grapalat" w:cs="Sylfaen"/>
          <w:lang w:val="hy-AM"/>
        </w:rPr>
        <w:t>անցումային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շրջանի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տնտեսության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առանձնահատկությունների</w:t>
      </w:r>
      <w:r w:rsidR="00FC6098">
        <w:rPr>
          <w:rFonts w:ascii="GHEA Grapalat" w:hAnsi="GHEA Grapalat" w:cs="Sylfaen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իմացություն</w:t>
      </w:r>
      <w:r w:rsidRPr="00A263AB">
        <w:rPr>
          <w:rFonts w:ascii="GHEA Grapalat" w:hAnsi="GHEA Grapalat" w:cs="Arial Armenian"/>
          <w:lang w:val="hy-AM"/>
        </w:rPr>
        <w:t>։</w:t>
      </w:r>
    </w:p>
    <w:p w14:paraId="40DC8D13" w14:textId="77777777" w:rsidR="00347AE0" w:rsidRPr="00A263AB" w:rsidRDefault="00347AE0">
      <w:pPr>
        <w:pStyle w:val="Footer"/>
        <w:numPr>
          <w:ilvl w:val="0"/>
          <w:numId w:val="8"/>
        </w:numPr>
        <w:tabs>
          <w:tab w:val="clear" w:pos="4677"/>
          <w:tab w:val="clear" w:pos="9355"/>
          <w:tab w:val="left" w:pos="540"/>
          <w:tab w:val="left" w:pos="810"/>
          <w:tab w:val="left" w:pos="851"/>
        </w:tabs>
        <w:spacing w:line="360" w:lineRule="auto"/>
        <w:ind w:left="540" w:firstLine="0"/>
        <w:jc w:val="both"/>
        <w:rPr>
          <w:rFonts w:ascii="GHEA Grapalat" w:hAnsi="GHEA Grapalat"/>
          <w:color w:val="000000"/>
          <w:lang w:val="hy-AM"/>
        </w:rPr>
      </w:pPr>
      <w:r w:rsidRPr="00A263AB">
        <w:rPr>
          <w:rFonts w:ascii="GHEA Grapalat" w:hAnsi="GHEA Grapalat"/>
          <w:lang w:val="pt-PT"/>
        </w:rPr>
        <w:t xml:space="preserve">իմանա </w:t>
      </w:r>
      <w:r w:rsidRPr="00A263AB">
        <w:rPr>
          <w:rFonts w:ascii="GHEA Grapalat" w:hAnsi="GHEA Grapalat" w:cs="Sylfaen"/>
          <w:lang w:val="hy-AM"/>
        </w:rPr>
        <w:t>էկոլոգիական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հիմնական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հասկացությունների բովանդակությունը</w:t>
      </w:r>
      <w:r w:rsidRPr="00A263AB">
        <w:rPr>
          <w:rFonts w:ascii="GHEA Grapalat" w:hAnsi="GHEA Grapalat"/>
          <w:lang w:val="hy-AM"/>
        </w:rPr>
        <w:t xml:space="preserve">, </w:t>
      </w:r>
      <w:r w:rsidRPr="00A263AB">
        <w:rPr>
          <w:rFonts w:ascii="GHEA Grapalat" w:hAnsi="GHEA Grapalat" w:cs="Sylfaen"/>
          <w:lang w:val="hy-AM"/>
        </w:rPr>
        <w:t>բնապահպանական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գլոբալ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և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տարած</w:t>
      </w:r>
      <w:r w:rsidRPr="00A263AB">
        <w:rPr>
          <w:rFonts w:ascii="GHEA Grapalat" w:hAnsi="GHEA Grapalat" w:cs="Sylfaen"/>
          <w:lang w:val="pt-PT"/>
        </w:rPr>
        <w:t>աշրջան</w:t>
      </w:r>
      <w:r w:rsidRPr="00A263AB">
        <w:rPr>
          <w:rFonts w:ascii="GHEA Grapalat" w:hAnsi="GHEA Grapalat" w:cs="Sylfaen"/>
          <w:lang w:val="hy-AM"/>
        </w:rPr>
        <w:t>ային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հիմնախնդիրների դրույթները</w:t>
      </w:r>
      <w:r w:rsidRPr="00A263AB">
        <w:rPr>
          <w:rFonts w:ascii="GHEA Grapalat" w:hAnsi="GHEA Grapalat"/>
          <w:lang w:val="hy-AM"/>
        </w:rPr>
        <w:t>,</w:t>
      </w:r>
    </w:p>
    <w:p w14:paraId="681CDEB4" w14:textId="77777777" w:rsidR="00347AE0" w:rsidRPr="00A263AB" w:rsidRDefault="00347AE0">
      <w:pPr>
        <w:pStyle w:val="Footer"/>
        <w:numPr>
          <w:ilvl w:val="0"/>
          <w:numId w:val="8"/>
        </w:numPr>
        <w:tabs>
          <w:tab w:val="clear" w:pos="4677"/>
          <w:tab w:val="clear" w:pos="9355"/>
          <w:tab w:val="left" w:pos="540"/>
          <w:tab w:val="left" w:pos="810"/>
          <w:tab w:val="left" w:pos="851"/>
          <w:tab w:val="left" w:pos="1276"/>
        </w:tabs>
        <w:spacing w:line="360" w:lineRule="auto"/>
        <w:ind w:left="540" w:firstLine="0"/>
        <w:jc w:val="both"/>
        <w:rPr>
          <w:rFonts w:ascii="GHEA Grapalat" w:hAnsi="GHEA Grapalat"/>
          <w:color w:val="000000"/>
          <w:lang w:val="hy-AM"/>
        </w:rPr>
      </w:pPr>
      <w:r w:rsidRPr="00A263AB">
        <w:rPr>
          <w:rFonts w:ascii="GHEA Grapalat" w:hAnsi="GHEA Grapalat"/>
          <w:lang w:val="hy-AM"/>
        </w:rPr>
        <w:lastRenderedPageBreak/>
        <w:t xml:space="preserve">պատկերացում ունենա </w:t>
      </w:r>
      <w:r w:rsidRPr="00A263AB">
        <w:rPr>
          <w:rFonts w:ascii="GHEA Grapalat" w:hAnsi="GHEA Grapalat" w:cs="Sylfaen"/>
          <w:lang w:val="hy-AM"/>
        </w:rPr>
        <w:t>արտակարգ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իրավիճակների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մասին, տիրապետի արտակարգ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իրավիճակներում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գործելու</w:t>
      </w:r>
      <w:r w:rsidRPr="00A263AB">
        <w:rPr>
          <w:rFonts w:ascii="GHEA Grapalat" w:hAnsi="GHEA Grapalat"/>
          <w:lang w:val="hy-AM"/>
        </w:rPr>
        <w:t xml:space="preserve"> հիմնական </w:t>
      </w:r>
      <w:r w:rsidRPr="00A263AB">
        <w:rPr>
          <w:rFonts w:ascii="GHEA Grapalat" w:hAnsi="GHEA Grapalat" w:cs="Sylfaen"/>
          <w:lang w:val="hy-AM"/>
        </w:rPr>
        <w:t>սկզբունքներին և մոտեցումներին</w:t>
      </w:r>
      <w:r w:rsidRPr="00A263AB">
        <w:rPr>
          <w:rFonts w:ascii="GHEA Grapalat" w:hAnsi="GHEA Grapalat"/>
          <w:lang w:val="hy-AM"/>
        </w:rPr>
        <w:t xml:space="preserve">, տեղյակ լինի </w:t>
      </w:r>
      <w:r w:rsidRPr="00A263AB">
        <w:rPr>
          <w:rFonts w:ascii="GHEA Grapalat" w:hAnsi="GHEA Grapalat" w:cs="Sylfaen"/>
          <w:lang w:val="hy-AM"/>
        </w:rPr>
        <w:t>փրկարարական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աշխատանքների</w:t>
      </w:r>
      <w:r w:rsidRPr="00A263AB">
        <w:rPr>
          <w:rFonts w:ascii="GHEA Grapalat" w:hAnsi="GHEA Grapalat"/>
          <w:lang w:val="hy-AM"/>
        </w:rPr>
        <w:t xml:space="preserve"> </w:t>
      </w:r>
      <w:r w:rsidRPr="00A263AB">
        <w:rPr>
          <w:rFonts w:ascii="GHEA Grapalat" w:hAnsi="GHEA Grapalat" w:cs="Sylfaen"/>
          <w:lang w:val="hy-AM"/>
        </w:rPr>
        <w:t>կազմակերպման</w:t>
      </w:r>
      <w:r w:rsidRPr="00A263AB">
        <w:rPr>
          <w:rFonts w:ascii="GHEA Grapalat" w:hAnsi="GHEA Grapalat"/>
          <w:lang w:val="hy-AM"/>
        </w:rPr>
        <w:t xml:space="preserve"> կառուցվածքին և ձևերին, օգտագործի</w:t>
      </w:r>
      <w:r w:rsidRPr="00A263AB">
        <w:rPr>
          <w:rFonts w:ascii="GHEA Grapalat" w:hAnsi="GHEA Grapalat" w:cs="Sylfaen"/>
          <w:lang w:val="hy-AM"/>
        </w:rPr>
        <w:t xml:space="preserve"> անհ</w:t>
      </w:r>
      <w:r w:rsidRPr="00A263AB">
        <w:rPr>
          <w:rFonts w:ascii="GHEA Grapalat" w:hAnsi="GHEA Grapalat" w:cs="Sylfaen"/>
          <w:color w:val="000000"/>
          <w:lang w:val="hy-AM"/>
        </w:rPr>
        <w:t>ատական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պաշտպանության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lang w:val="hy-AM"/>
        </w:rPr>
        <w:t>միջոցներ</w:t>
      </w:r>
      <w:r w:rsidRPr="00A263AB">
        <w:rPr>
          <w:rFonts w:ascii="GHEA Grapalat" w:hAnsi="GHEA Grapalat" w:cs="Arial Armenian"/>
          <w:color w:val="000000"/>
          <w:lang w:val="hy-AM"/>
        </w:rPr>
        <w:t>։</w:t>
      </w:r>
      <w:r w:rsidRPr="00A263AB">
        <w:rPr>
          <w:rFonts w:ascii="GHEA Grapalat" w:hAnsi="GHEA Grapalat"/>
          <w:color w:val="000000"/>
          <w:lang w:val="hy-AM"/>
        </w:rPr>
        <w:t xml:space="preserve"> </w:t>
      </w:r>
    </w:p>
    <w:p w14:paraId="36988033" w14:textId="665EA198" w:rsidR="00347AE0" w:rsidRPr="00A263AB" w:rsidRDefault="00347AE0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Միջին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կրթության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0738.04.5 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</w:t>
      </w:r>
      <w:r w:rsidRPr="00A263AB">
        <w:rPr>
          <w:rFonts w:ascii="GHEA Grapalat" w:eastAsia="Times New Roman" w:hAnsi="GHEA Grapalat" w:cs="Sylfaen"/>
          <w:b/>
          <w:color w:val="000000"/>
          <w:sz w:val="20"/>
          <w:szCs w:val="20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մասնագիտության </w:t>
      </w:r>
      <w:r w:rsidRPr="00A263AB">
        <w:rPr>
          <w:rFonts w:ascii="GHEA Grapalat" w:eastAsia="Times New Roman" w:hAnsi="GHEA Grapalat"/>
          <w:sz w:val="20"/>
          <w:szCs w:val="20"/>
          <w:lang w:val="hy-AM"/>
        </w:rPr>
        <w:t xml:space="preserve">0738.04.01.5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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որակավորման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հիմնական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կրթական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ծրագրով շրջանավարտը պետք է տիրապետի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աղյուսակ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1-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ում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բերված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մոդուլներով սահմանված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առանցքային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հմտություններին։ </w:t>
      </w:r>
    </w:p>
    <w:p w14:paraId="137AF215" w14:textId="1F07007E" w:rsidR="00347AE0" w:rsidRPr="003424DF" w:rsidRDefault="00347AE0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Միջին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կրթության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0738.04.5 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</w:t>
      </w:r>
      <w:r w:rsidRPr="00A263AB">
        <w:rPr>
          <w:rFonts w:ascii="GHEA Grapalat" w:eastAsia="Times New Roman" w:hAnsi="GHEA Grapalat" w:cs="Sylfaen"/>
          <w:b/>
          <w:color w:val="000000"/>
          <w:sz w:val="20"/>
          <w:szCs w:val="20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մասնագիտության </w:t>
      </w:r>
      <w:r w:rsidRPr="00A263AB">
        <w:rPr>
          <w:rFonts w:ascii="GHEA Grapalat" w:eastAsia="Times New Roman" w:hAnsi="GHEA Grapalat"/>
          <w:sz w:val="20"/>
          <w:szCs w:val="20"/>
          <w:lang w:val="hy-AM"/>
        </w:rPr>
        <w:t xml:space="preserve">0738.04.01.5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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որակավորման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հիմնական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կրթական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ծրագրով շրջանավարտը պետք է տիրապետի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աղյուսակ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2-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ում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բերված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մոդուլներով ըստ մասնագիտացումների սահմանված ընդհանուր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և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հատուկ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կարողություններին: </w:t>
      </w:r>
    </w:p>
    <w:p w14:paraId="6EA5C307" w14:textId="77777777" w:rsidR="003424DF" w:rsidRPr="00A263AB" w:rsidRDefault="003424DF" w:rsidP="003424DF">
      <w:pPr>
        <w:spacing w:after="0" w:line="360" w:lineRule="auto"/>
        <w:ind w:left="360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</w:p>
    <w:p w14:paraId="6837D49C" w14:textId="3F9BF020" w:rsidR="00347AE0" w:rsidRPr="00A263AB" w:rsidRDefault="00347AE0" w:rsidP="003424DF">
      <w:pPr>
        <w:pStyle w:val="Heading1"/>
        <w:spacing w:before="0" w:after="0" w:line="360" w:lineRule="auto"/>
        <w:ind w:firstLine="720"/>
        <w:jc w:val="center"/>
        <w:rPr>
          <w:rFonts w:ascii="GHEA Grapalat" w:hAnsi="GHEA Grapalat"/>
          <w:color w:val="000000"/>
          <w:sz w:val="22"/>
          <w:szCs w:val="22"/>
          <w:lang w:val="pt-PT"/>
        </w:rPr>
      </w:pPr>
      <w:bookmarkStart w:id="12" w:name="_Toc208978675"/>
      <w:r w:rsidRPr="00A263AB">
        <w:rPr>
          <w:rFonts w:ascii="GHEA Grapalat" w:hAnsi="GHEA Grapalat" w:cs="Sylfaen"/>
          <w:color w:val="000000"/>
          <w:sz w:val="22"/>
          <w:szCs w:val="22"/>
          <w:lang w:val="pt-PT"/>
        </w:rPr>
        <w:t>ԳԼՈՒԽ</w:t>
      </w:r>
      <w:r w:rsidRPr="00A263AB">
        <w:rPr>
          <w:rFonts w:ascii="GHEA Grapalat" w:hAnsi="GHEA Grapalat"/>
          <w:color w:val="000000"/>
          <w:sz w:val="22"/>
          <w:szCs w:val="22"/>
          <w:lang w:val="pt-PT"/>
        </w:rPr>
        <w:t xml:space="preserve"> 5</w:t>
      </w:r>
    </w:p>
    <w:p w14:paraId="40E44242" w14:textId="543D21FC" w:rsidR="00347AE0" w:rsidRPr="00946EC2" w:rsidRDefault="00347AE0" w:rsidP="003424DF">
      <w:pPr>
        <w:pStyle w:val="Heading1"/>
        <w:spacing w:before="0" w:after="0" w:line="360" w:lineRule="auto"/>
        <w:ind w:firstLine="720"/>
        <w:jc w:val="center"/>
        <w:rPr>
          <w:rFonts w:ascii="GHEA Grapalat" w:hAnsi="GHEA Grapalat" w:cs="Sylfaen"/>
          <w:color w:val="000000"/>
          <w:sz w:val="22"/>
          <w:szCs w:val="22"/>
          <w:lang w:val="pt-PT"/>
        </w:rPr>
      </w:pPr>
      <w:r w:rsidRPr="00A263AB">
        <w:rPr>
          <w:rFonts w:ascii="GHEA Grapalat" w:hAnsi="GHEA Grapalat" w:cs="Sylfaen"/>
          <w:color w:val="000000"/>
          <w:sz w:val="22"/>
          <w:szCs w:val="22"/>
          <w:lang w:val="pt-PT"/>
        </w:rPr>
        <w:t>ՄԻՋԻՆ</w:t>
      </w:r>
      <w:r w:rsidRPr="00A263AB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  <w:lang w:val="pt-PT"/>
        </w:rPr>
        <w:t>ՄԱՍՆԱԳԻՏԱԿԱՆ</w:t>
      </w:r>
      <w:r w:rsidRPr="00A263AB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  <w:lang w:val="pt-PT"/>
        </w:rPr>
        <w:t>ԿՐԹՈՒԹՅԱՆ</w:t>
      </w:r>
      <w:r w:rsidRPr="00A263AB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A263AB">
        <w:rPr>
          <w:rFonts w:ascii="GHEA Grapalat" w:hAnsi="GHEA Grapalat"/>
          <w:color w:val="000000"/>
          <w:sz w:val="22"/>
          <w:szCs w:val="22"/>
          <w:lang w:val="hy-AM"/>
        </w:rPr>
        <w:t>0738.04.5 «</w:t>
      </w:r>
      <w:r w:rsidR="00682640">
        <w:rPr>
          <w:rFonts w:ascii="GHEA Grapalat" w:hAnsi="GHEA Grapalat"/>
          <w:sz w:val="22"/>
          <w:szCs w:val="22"/>
          <w:lang w:val="hy-AM"/>
        </w:rPr>
        <w:t>ՆԵՐՔԻՆ ՋԵՌՈՒՑՄԱՆ ԵՎ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/>
          <w:color w:val="000000"/>
          <w:sz w:val="22"/>
          <w:szCs w:val="22"/>
          <w:lang w:val="hy-AM"/>
        </w:rPr>
        <w:t></w:t>
      </w:r>
      <w:r w:rsidRPr="00A263AB">
        <w:rPr>
          <w:rFonts w:ascii="GHEA Grapalat" w:hAnsi="GHEA Grapalat" w:cs="Sylfaen"/>
          <w:color w:val="000000"/>
          <w:sz w:val="22"/>
          <w:szCs w:val="22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ՄԱՍՆԱԳԻՏՈՒԹՅԱՆ </w:t>
      </w:r>
      <w:r w:rsidRPr="00A263AB">
        <w:rPr>
          <w:rFonts w:ascii="GHEA Grapalat" w:hAnsi="GHEA Grapalat"/>
          <w:sz w:val="22"/>
          <w:szCs w:val="22"/>
          <w:lang w:val="hy-AM"/>
        </w:rPr>
        <w:t xml:space="preserve">0738.04.01.5 </w:t>
      </w:r>
      <w:r w:rsidRPr="00A263AB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="00682640">
        <w:rPr>
          <w:rFonts w:ascii="GHEA Grapalat" w:hAnsi="GHEA Grapalat"/>
          <w:sz w:val="22"/>
          <w:szCs w:val="22"/>
          <w:lang w:val="hy-AM"/>
        </w:rPr>
        <w:t>ՏԵԽՆԻԿ՝ ՍԱՆԻՏԱՐԱՏԵԽՆԻԿԱԿԱՆ ՍԱՐՔԱՎՈՐՈՒՄՆԵՐԻ, ՋԵՌՈՒՑՄԱՆ ԵՎ ՕԴԱՓՈԽՄԱՆ ՆԵՐՔԻՆ ՀԱՄԱԿԱՐԳԵՐԻ ՏԵՂԱԿԱՅՄԱՆ ՈՒ ԿԱՐԳԱՎՈՐՄԱՆ</w:t>
      </w:r>
      <w:r w:rsidRPr="00A263AB">
        <w:rPr>
          <w:rFonts w:ascii="GHEA Grapalat" w:hAnsi="GHEA Grapalat"/>
          <w:color w:val="000000"/>
          <w:sz w:val="22"/>
          <w:szCs w:val="22"/>
          <w:lang w:val="hy-AM"/>
        </w:rPr>
        <w:t></w:t>
      </w:r>
      <w:r w:rsidRPr="00A263AB">
        <w:rPr>
          <w:rFonts w:ascii="GHEA Grapalat" w:hAnsi="GHEA Grapalat"/>
          <w:color w:val="000000"/>
          <w:sz w:val="20"/>
          <w:szCs w:val="20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  <w:lang w:val="hy-AM" w:eastAsia="en-US"/>
        </w:rPr>
        <w:t>ՈՐԱԿԱՎՈՐՄԱՆ</w:t>
      </w:r>
      <w:r w:rsidRPr="00A263AB">
        <w:rPr>
          <w:rFonts w:ascii="GHEA Grapalat" w:hAnsi="GHEA Grapalat"/>
          <w:b w:val="0"/>
          <w:i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  <w:lang w:val="pt-PT"/>
        </w:rPr>
        <w:t>ՀԻՄՆԱԿԱՆ</w:t>
      </w:r>
      <w:r w:rsidRPr="00A263AB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  <w:lang w:val="pt-PT"/>
        </w:rPr>
        <w:t>ԿՐԹԱԿԱՆ</w:t>
      </w:r>
      <w:r w:rsidRPr="00A263AB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  <w:lang w:val="pt-PT"/>
        </w:rPr>
        <w:t>ԾՐԱԳՐԻ</w:t>
      </w:r>
      <w:r w:rsidRPr="00A263AB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  <w:lang w:val="pt-PT"/>
        </w:rPr>
        <w:t>ԻՐԱԿԱՆԱՑՄԱՆ</w:t>
      </w:r>
      <w:r w:rsidRPr="00A263AB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  <w:lang w:val="pt-PT"/>
        </w:rPr>
        <w:t>ՊԱՅՄԱՆՆԵՐԻ</w:t>
      </w:r>
      <w:r w:rsidRPr="00A263AB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</w:rPr>
        <w:t>ՆԿԱՏՄԱՄԲ</w:t>
      </w:r>
      <w:bookmarkEnd w:id="12"/>
      <w:r w:rsidRPr="00A263AB">
        <w:rPr>
          <w:rFonts w:ascii="GHEA Grapalat" w:hAnsi="GHEA Grapalat" w:cs="Sylfaen"/>
          <w:color w:val="000000"/>
          <w:sz w:val="22"/>
          <w:szCs w:val="22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</w:rPr>
        <w:t>ՊԱՀԱՆՋՆԵՐ</w:t>
      </w:r>
    </w:p>
    <w:p w14:paraId="0FCEB2CC" w14:textId="77777777" w:rsidR="003424DF" w:rsidRPr="00946EC2" w:rsidRDefault="003424DF" w:rsidP="003424DF">
      <w:pPr>
        <w:rPr>
          <w:lang w:val="pt-PT" w:eastAsia="ru-RU"/>
        </w:rPr>
      </w:pPr>
    </w:p>
    <w:p w14:paraId="07AE0744" w14:textId="2E435D61" w:rsidR="00347AE0" w:rsidRPr="00A263AB" w:rsidRDefault="00347AE0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Միջին</w:t>
      </w:r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0738.04.5 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</w:t>
      </w:r>
      <w:r w:rsidRPr="00A263AB">
        <w:rPr>
          <w:rFonts w:ascii="GHEA Grapalat" w:eastAsia="Times New Roman" w:hAnsi="GHEA Grapalat" w:cs="Sylfaen"/>
          <w:b/>
          <w:color w:val="000000"/>
          <w:sz w:val="20"/>
          <w:szCs w:val="20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մասնագիտության </w:t>
      </w:r>
      <w:r w:rsidRPr="00A263AB">
        <w:rPr>
          <w:rFonts w:ascii="GHEA Grapalat" w:eastAsia="Times New Roman" w:hAnsi="GHEA Grapalat"/>
          <w:sz w:val="20"/>
          <w:szCs w:val="20"/>
          <w:lang w:val="hy-AM"/>
        </w:rPr>
        <w:t xml:space="preserve">0738.04.01.5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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որակավորման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ծրագիր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իրականացնող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263AB">
        <w:rPr>
          <w:rFonts w:ascii="GHEA Grapalat" w:hAnsi="GHEA Grapalat"/>
          <w:color w:val="000000"/>
          <w:sz w:val="20"/>
          <w:szCs w:val="20"/>
        </w:rPr>
        <w:t>հաստատության</w:t>
      </w:r>
      <w:proofErr w:type="spellEnd"/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կադրային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ապահովության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կադրային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համապատասխանության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263AB">
        <w:rPr>
          <w:rFonts w:ascii="GHEA Grapalat" w:hAnsi="GHEA Grapalat"/>
          <w:color w:val="000000"/>
          <w:sz w:val="20"/>
          <w:szCs w:val="20"/>
        </w:rPr>
        <w:t>նկատմամբ</w:t>
      </w:r>
      <w:proofErr w:type="spellEnd"/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սահմանվում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են</w:t>
      </w:r>
      <w:proofErr w:type="spellEnd"/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proofErr w:type="spellStart"/>
      <w:r w:rsidRPr="00A263AB">
        <w:rPr>
          <w:rFonts w:ascii="GHEA Grapalat" w:hAnsi="GHEA Grapalat"/>
          <w:color w:val="000000"/>
          <w:sz w:val="20"/>
          <w:szCs w:val="20"/>
        </w:rPr>
        <w:t>հետևյալ</w:t>
      </w:r>
      <w:proofErr w:type="spellEnd"/>
      <w:r w:rsidRPr="00A263A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պահանջներ</w:t>
      </w:r>
      <w:r w:rsidRPr="00A263AB">
        <w:rPr>
          <w:rFonts w:ascii="GHEA Grapalat" w:hAnsi="GHEA Grapalat" w:cs="Sylfaen"/>
          <w:color w:val="000000"/>
          <w:sz w:val="20"/>
          <w:szCs w:val="20"/>
        </w:rPr>
        <w:t>ը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3A59764C" w14:textId="77777777" w:rsidR="00347AE0" w:rsidRPr="00A263AB" w:rsidRDefault="00347AE0">
      <w:pPr>
        <w:numPr>
          <w:ilvl w:val="0"/>
          <w:numId w:val="9"/>
        </w:numPr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ուսումնական պարապմունքներ վարող դասախոսը պետք է ունենա դասընթացի բնույթին համապատասխանող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միջին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կամ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բարձրագույն մասնագիտական կրթության որակավորում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>,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կամ տվյալ մասնագիտական զբաղվածության բնագավառում աշխատանքային գործունեության փորձ`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եթե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տվյալ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դասընթացի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ուղղությամբ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միջին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կամ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բարձրագույն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proofErr w:type="spellStart"/>
      <w:r w:rsidRPr="00A263AB">
        <w:rPr>
          <w:rFonts w:ascii="GHEA Grapalat" w:hAnsi="GHEA Grapalat" w:cs="Sylfaen"/>
          <w:color w:val="000000"/>
          <w:sz w:val="20"/>
          <w:szCs w:val="20"/>
        </w:rPr>
        <w:t>կրթություն</w:t>
      </w:r>
      <w:proofErr w:type="spellEnd"/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Հայաստանի Հանրապետությունում չի </w:t>
      </w:r>
      <w:r w:rsidRPr="00A263AB">
        <w:rPr>
          <w:rFonts w:ascii="GHEA Grapalat" w:hAnsi="GHEA Grapalat" w:cs="Sylfaen"/>
          <w:color w:val="000000"/>
          <w:sz w:val="20"/>
          <w:szCs w:val="20"/>
          <w:lang w:val="pt-PT"/>
        </w:rPr>
        <w:lastRenderedPageBreak/>
        <w:t>իրականացվում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։ Հատուկ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դասընթացները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վարող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դասախոսների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համար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աշխատանքի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փորձի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ցանկալի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է</w:t>
      </w:r>
      <w:r w:rsidRPr="00A263AB">
        <w:rPr>
          <w:rFonts w:ascii="GHEA Grapalat" w:hAnsi="GHEA Grapalat" w:cs="Arial Armenian"/>
          <w:sz w:val="20"/>
          <w:szCs w:val="20"/>
          <w:lang w:val="hy-AM"/>
        </w:rPr>
        <w:t>,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151C1D1A" w14:textId="77777777" w:rsidR="00347AE0" w:rsidRPr="00A263AB" w:rsidRDefault="00347AE0">
      <w:pPr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պրակտիկան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վարող արտադրական ուսուցման վարպետը կամ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դասախոսը պետք է ունենա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տվյալ մասնագիտությամբ 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աշխատանքի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փորձ և 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կրթություն</w:t>
      </w:r>
      <w:r w:rsidRPr="00A263AB">
        <w:rPr>
          <w:rFonts w:ascii="GHEA Grapalat" w:hAnsi="GHEA Grapalat" w:cs="Arial Armenian"/>
          <w:color w:val="000000"/>
          <w:sz w:val="20"/>
          <w:szCs w:val="20"/>
          <w:lang w:val="hy-AM"/>
        </w:rPr>
        <w:t>։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</w:p>
    <w:p w14:paraId="7295199A" w14:textId="77777777" w:rsidR="00347AE0" w:rsidRPr="00A263AB" w:rsidRDefault="00347AE0">
      <w:pPr>
        <w:numPr>
          <w:ilvl w:val="0"/>
          <w:numId w:val="9"/>
        </w:numPr>
        <w:tabs>
          <w:tab w:val="left" w:pos="851"/>
        </w:tabs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արտադրական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նախաավարտական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պրակտիկաները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վարում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դասընթացի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դասախոսը</w:t>
      </w:r>
      <w:r w:rsidRPr="00A263AB">
        <w:rPr>
          <w:rFonts w:ascii="GHEA Grapalat" w:hAnsi="GHEA Grapalat" w:cs="Arial Armenian"/>
          <w:color w:val="000000"/>
          <w:sz w:val="20"/>
          <w:szCs w:val="20"/>
          <w:lang w:val="hy-AM"/>
        </w:rPr>
        <w:t>։</w:t>
      </w:r>
    </w:p>
    <w:p w14:paraId="5D041AC3" w14:textId="73C68984" w:rsidR="00347AE0" w:rsidRPr="00A263AB" w:rsidRDefault="00347AE0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Միջին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0738.04.5 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</w:t>
      </w:r>
      <w:r w:rsidRPr="00A263AB">
        <w:rPr>
          <w:rFonts w:ascii="GHEA Grapalat" w:eastAsia="Times New Roman" w:hAnsi="GHEA Grapalat" w:cs="Sylfaen"/>
          <w:b/>
          <w:color w:val="000000"/>
          <w:sz w:val="20"/>
          <w:szCs w:val="20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մասնագիտության </w:t>
      </w:r>
      <w:r w:rsidRPr="00A263AB">
        <w:rPr>
          <w:rFonts w:ascii="GHEA Grapalat" w:eastAsia="Times New Roman" w:hAnsi="GHEA Grapalat"/>
          <w:sz w:val="20"/>
          <w:szCs w:val="20"/>
          <w:lang w:val="hy-AM"/>
        </w:rPr>
        <w:t xml:space="preserve">0738.04.01.5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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որակավորման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ծրագիր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իրականացնող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հաստատության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ուսումնամեթոդական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ապահովության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նկատմամբ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սահմանվում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են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պահանջները</w:t>
      </w:r>
      <w:r w:rsidRPr="00A263AB">
        <w:rPr>
          <w:rFonts w:ascii="GHEA Grapalat" w:hAnsi="GHEA Grapalat"/>
          <w:sz w:val="20"/>
          <w:szCs w:val="20"/>
          <w:lang w:val="hy-AM"/>
        </w:rPr>
        <w:t>.</w:t>
      </w:r>
    </w:p>
    <w:p w14:paraId="01838163" w14:textId="77777777" w:rsidR="00347AE0" w:rsidRPr="00A263AB" w:rsidRDefault="00347AE0">
      <w:pPr>
        <w:numPr>
          <w:ilvl w:val="0"/>
          <w:numId w:val="10"/>
        </w:numPr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/>
          <w:sz w:val="20"/>
          <w:szCs w:val="20"/>
          <w:lang w:val="hy-AM"/>
        </w:rPr>
        <w:t xml:space="preserve"> հաստատությունը պետք է ունենա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պլանով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առարկաների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և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մոդուլների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ծրագրային բովանդակությանը համապատասխանող ուսումնական, մեթոդական և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տեղեկատվական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նյութեր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A263AB">
        <w:rPr>
          <w:rFonts w:ascii="GHEA Grapalat" w:hAnsi="GHEA Grapalat" w:cs="Sylfaen"/>
          <w:sz w:val="20"/>
          <w:szCs w:val="20"/>
          <w:lang w:val="hy-AM"/>
        </w:rPr>
        <w:t>գրադարանային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ֆոնդ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տվյալների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համակարգչային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բազա և այլն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), գնահատման և ատեստավորման նպատակով օգտագործվող նյութեր, ուսումնական գործընթացի արդյունավետ իրականացմանը նպաստող այլ նյութեր, ուղեցույցներ: </w:t>
      </w:r>
      <w:bookmarkStart w:id="13" w:name="_Toc218195595"/>
      <w:bookmarkStart w:id="14" w:name="_Toc178055396"/>
      <w:bookmarkStart w:id="15" w:name="_Toc155933262"/>
    </w:p>
    <w:p w14:paraId="51B78286" w14:textId="03227B2F" w:rsidR="00C036EB" w:rsidRPr="00C036EB" w:rsidRDefault="00347AE0" w:rsidP="0015433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C036EB">
        <w:rPr>
          <w:rFonts w:ascii="GHEA Grapalat" w:hAnsi="GHEA Grapalat" w:cs="Sylfaen"/>
          <w:color w:val="000000"/>
          <w:sz w:val="20"/>
          <w:szCs w:val="20"/>
          <w:lang w:val="hy-AM"/>
        </w:rPr>
        <w:t>Միջին</w:t>
      </w:r>
      <w:r w:rsidRPr="00C036E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C036EB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C036E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C036EB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C036EB">
        <w:rPr>
          <w:rFonts w:ascii="GHEA Grapalat" w:hAnsi="GHEA Grapalat"/>
          <w:color w:val="000000"/>
          <w:sz w:val="20"/>
          <w:szCs w:val="20"/>
          <w:lang w:val="hy-AM"/>
        </w:rPr>
        <w:t xml:space="preserve"> 0738.04.5 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C036EB">
        <w:rPr>
          <w:rFonts w:ascii="GHEA Grapalat" w:hAnsi="GHEA Grapalat"/>
          <w:color w:val="000000"/>
          <w:sz w:val="20"/>
          <w:szCs w:val="20"/>
          <w:lang w:val="hy-AM"/>
        </w:rPr>
        <w:t></w:t>
      </w:r>
      <w:r w:rsidRPr="00C036EB">
        <w:rPr>
          <w:rFonts w:ascii="GHEA Grapalat" w:eastAsia="Times New Roman" w:hAnsi="GHEA Grapalat" w:cs="Sylfaen"/>
          <w:b/>
          <w:color w:val="000000"/>
          <w:sz w:val="20"/>
          <w:szCs w:val="20"/>
          <w:lang w:val="nl-NL"/>
        </w:rPr>
        <w:t xml:space="preserve"> </w:t>
      </w:r>
      <w:r w:rsidRPr="00C036E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մասնագիտության </w:t>
      </w:r>
      <w:r w:rsidRPr="00C036EB">
        <w:rPr>
          <w:rFonts w:ascii="GHEA Grapalat" w:eastAsia="Times New Roman" w:hAnsi="GHEA Grapalat"/>
          <w:sz w:val="20"/>
          <w:szCs w:val="20"/>
          <w:lang w:val="hy-AM"/>
        </w:rPr>
        <w:t xml:space="preserve">0738.04.01.5 </w:t>
      </w:r>
      <w:r w:rsidRPr="00C036EB">
        <w:rPr>
          <w:rFonts w:ascii="GHEA Grapalat" w:hAnsi="GHEA Grapalat"/>
          <w:color w:val="000000"/>
          <w:sz w:val="20"/>
          <w:szCs w:val="20"/>
          <w:lang w:val="hy-AM"/>
        </w:rPr>
        <w:t>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C036EB">
        <w:rPr>
          <w:rFonts w:ascii="GHEA Grapalat" w:hAnsi="GHEA Grapalat"/>
          <w:color w:val="000000"/>
          <w:sz w:val="20"/>
          <w:szCs w:val="20"/>
          <w:lang w:val="hy-AM"/>
        </w:rPr>
        <w:t xml:space="preserve"> </w:t>
      </w:r>
      <w:r w:rsidRPr="00C036EB">
        <w:rPr>
          <w:rFonts w:ascii="GHEA Grapalat" w:hAnsi="GHEA Grapalat" w:cs="Sylfaen"/>
          <w:color w:val="000000"/>
          <w:sz w:val="20"/>
          <w:szCs w:val="20"/>
          <w:lang w:val="hy-AM"/>
        </w:rPr>
        <w:t>որակավորման</w:t>
      </w:r>
      <w:r w:rsidRPr="00C036E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C036EB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C036E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C036EB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C036E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C036EB">
        <w:rPr>
          <w:rFonts w:ascii="GHEA Grapalat" w:hAnsi="GHEA Grapalat" w:cs="Sylfaen"/>
          <w:color w:val="000000"/>
          <w:sz w:val="20"/>
          <w:szCs w:val="20"/>
          <w:lang w:val="hy-AM"/>
        </w:rPr>
        <w:t>ծրագիր</w:t>
      </w:r>
      <w:r w:rsidRPr="00C036E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C036EB">
        <w:rPr>
          <w:rFonts w:ascii="GHEA Grapalat" w:hAnsi="GHEA Grapalat" w:cs="Sylfaen"/>
          <w:color w:val="000000"/>
          <w:sz w:val="20"/>
          <w:szCs w:val="20"/>
          <w:lang w:val="hy-AM"/>
        </w:rPr>
        <w:t>իրականացնող</w:t>
      </w:r>
      <w:r w:rsidRPr="00C036E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C036EB">
        <w:rPr>
          <w:rFonts w:ascii="GHEA Grapalat" w:hAnsi="GHEA Grapalat" w:cs="Sylfaen"/>
          <w:color w:val="000000"/>
          <w:sz w:val="20"/>
          <w:szCs w:val="20"/>
          <w:lang w:val="hy-AM"/>
        </w:rPr>
        <w:t>հաստատության</w:t>
      </w:r>
      <w:r w:rsidRPr="00C036E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C036EB">
        <w:rPr>
          <w:rFonts w:ascii="GHEA Grapalat" w:hAnsi="GHEA Grapalat" w:cs="Sylfaen"/>
          <w:color w:val="000000"/>
          <w:sz w:val="20"/>
          <w:szCs w:val="20"/>
          <w:lang w:val="hy-AM"/>
        </w:rPr>
        <w:t>նյութատեխնիկական</w:t>
      </w:r>
      <w:r w:rsidRPr="00C036E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C036EB">
        <w:rPr>
          <w:rFonts w:ascii="GHEA Grapalat" w:hAnsi="GHEA Grapalat" w:cs="Sylfaen"/>
          <w:color w:val="000000"/>
          <w:sz w:val="20"/>
          <w:szCs w:val="20"/>
          <w:lang w:val="hy-AM"/>
        </w:rPr>
        <w:t>ապահովության</w:t>
      </w:r>
      <w:r w:rsidRPr="00C036E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C036EB">
        <w:rPr>
          <w:rFonts w:ascii="GHEA Grapalat" w:hAnsi="GHEA Grapalat" w:cs="Sylfaen"/>
          <w:color w:val="000000"/>
          <w:sz w:val="20"/>
          <w:szCs w:val="20"/>
          <w:lang w:val="hy-AM"/>
        </w:rPr>
        <w:t>նկատմամբ</w:t>
      </w:r>
      <w:r w:rsidRPr="00C036E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C036EB">
        <w:rPr>
          <w:rFonts w:ascii="GHEA Grapalat" w:hAnsi="GHEA Grapalat" w:cs="Sylfaen"/>
          <w:color w:val="000000"/>
          <w:sz w:val="20"/>
          <w:szCs w:val="20"/>
          <w:lang w:val="hy-AM"/>
        </w:rPr>
        <w:t>պահանջները սահմանվում</w:t>
      </w:r>
      <w:r w:rsidRPr="00C036E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C036EB">
        <w:rPr>
          <w:rFonts w:ascii="GHEA Grapalat" w:hAnsi="GHEA Grapalat" w:cs="Sylfaen"/>
          <w:color w:val="000000"/>
          <w:sz w:val="20"/>
          <w:szCs w:val="20"/>
          <w:lang w:val="hy-AM"/>
        </w:rPr>
        <w:t>են</w:t>
      </w:r>
      <w:r w:rsidRPr="00C036EB">
        <w:rPr>
          <w:rFonts w:ascii="GHEA Grapalat" w:hAnsi="GHEA Grapalat"/>
          <w:color w:val="000000"/>
          <w:sz w:val="20"/>
          <w:szCs w:val="20"/>
          <w:lang w:val="hy-AM"/>
        </w:rPr>
        <w:t xml:space="preserve"> ըստ ուսումնական կաբինետների, լաբորատորիաների, արհեստանոցների, սպորտային համալիրի</w:t>
      </w:r>
      <w:bookmarkEnd w:id="13"/>
      <w:bookmarkEnd w:id="14"/>
      <w:bookmarkEnd w:id="15"/>
      <w:r w:rsidRPr="00C036EB">
        <w:rPr>
          <w:rFonts w:ascii="GHEA Grapalat" w:hAnsi="GHEA Grapalat"/>
          <w:color w:val="000000"/>
          <w:sz w:val="20"/>
          <w:szCs w:val="20"/>
          <w:lang w:val="hy-AM"/>
        </w:rPr>
        <w:t xml:space="preserve">: </w:t>
      </w:r>
      <w:r w:rsidR="00C036EB" w:rsidRPr="00C036EB">
        <w:rPr>
          <w:rFonts w:ascii="GHEA Grapalat" w:hAnsi="GHEA Grapalat"/>
          <w:color w:val="000000"/>
          <w:sz w:val="20"/>
          <w:szCs w:val="20"/>
          <w:lang w:val="hy-AM"/>
        </w:rPr>
        <w:t>Դրանց հագեցվածությունը որոշվում է ուսումնական ծրագրերի պահանջներին համապատասխան: Կրթական ծրագիր իրականացնող հաստատությունը, ելնելով անհրաժեշտությունից, կարող է ձևավորել լրացուցիչ կաբինետներ, լաբորատորիաներ.</w:t>
      </w:r>
    </w:p>
    <w:p w14:paraId="0EC3FC4E" w14:textId="7A56D689" w:rsidR="00347AE0" w:rsidRPr="00A263AB" w:rsidRDefault="00347AE0" w:rsidP="0015433C">
      <w:pPr>
        <w:numPr>
          <w:ilvl w:val="0"/>
          <w:numId w:val="11"/>
        </w:numPr>
        <w:spacing w:after="0" w:line="360" w:lineRule="auto"/>
        <w:ind w:hanging="153"/>
        <w:jc w:val="both"/>
        <w:outlineLvl w:val="0"/>
        <w:rPr>
          <w:rFonts w:ascii="GHEA Grapalat" w:hAnsi="GHEA Grapalat"/>
          <w:sz w:val="20"/>
          <w:szCs w:val="20"/>
          <w:lang w:val="hy-AM"/>
        </w:rPr>
      </w:pPr>
      <w:bookmarkStart w:id="16" w:name="_Toc217360024"/>
      <w:bookmarkStart w:id="17" w:name="_Toc218195596"/>
      <w:r w:rsidRPr="00A263A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F72B76">
        <w:rPr>
          <w:rFonts w:ascii="GHEA Grapalat" w:hAnsi="GHEA Grapalat" w:cs="Sylfaen"/>
          <w:sz w:val="20"/>
          <w:szCs w:val="20"/>
        </w:rPr>
        <w:t>ու</w:t>
      </w:r>
      <w:proofErr w:type="spellEnd"/>
      <w:r w:rsidRPr="00A263AB">
        <w:rPr>
          <w:rFonts w:ascii="GHEA Grapalat" w:hAnsi="GHEA Grapalat" w:cs="Sylfaen"/>
          <w:sz w:val="20"/>
          <w:szCs w:val="20"/>
          <w:lang w:val="hy-AM"/>
        </w:rPr>
        <w:t>սումնական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կաբինետների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երաշխավորվող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ցանկը՝</w:t>
      </w:r>
      <w:bookmarkEnd w:id="16"/>
      <w:bookmarkEnd w:id="17"/>
    </w:p>
    <w:p w14:paraId="0FB30595" w14:textId="77777777" w:rsidR="00347AE0" w:rsidRPr="00A263AB" w:rsidRDefault="00FC6098" w:rsidP="0015433C">
      <w:pPr>
        <w:pStyle w:val="Heading3"/>
        <w:spacing w:before="0" w:after="0" w:line="360" w:lineRule="auto"/>
        <w:ind w:left="851"/>
        <w:jc w:val="both"/>
        <w:rPr>
          <w:rFonts w:ascii="GHEA Grapalat" w:hAnsi="GHEA Grapalat" w:cs="Sylfaen"/>
          <w:b w:val="0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b w:val="0"/>
          <w:color w:val="000000"/>
          <w:sz w:val="20"/>
          <w:szCs w:val="20"/>
          <w:lang w:val="hy-AM"/>
        </w:rPr>
        <w:t xml:space="preserve"> </w:t>
      </w:r>
      <w:r w:rsidR="00347AE0" w:rsidRPr="00A263AB">
        <w:rPr>
          <w:rFonts w:ascii="GHEA Grapalat" w:hAnsi="GHEA Grapalat" w:cs="Sylfaen"/>
          <w:b w:val="0"/>
          <w:color w:val="000000"/>
          <w:sz w:val="20"/>
          <w:szCs w:val="20"/>
          <w:lang w:val="hy-AM"/>
        </w:rPr>
        <w:t>ա. հումանիտար և սոցիալ տնտեսագիտական առարկաների,</w:t>
      </w:r>
    </w:p>
    <w:p w14:paraId="61E9DAAA" w14:textId="77777777" w:rsidR="00347AE0" w:rsidRPr="00A263AB" w:rsidRDefault="00FC6098" w:rsidP="0015433C">
      <w:pPr>
        <w:keepNext/>
        <w:spacing w:after="0" w:line="360" w:lineRule="auto"/>
        <w:ind w:left="851"/>
        <w:jc w:val="both"/>
        <w:outlineLvl w:val="2"/>
        <w:rPr>
          <w:rFonts w:ascii="GHEA Grapalat" w:eastAsia="Times New Roman" w:hAnsi="GHEA Grapalat" w:cs="Sylfaen"/>
          <w:bCs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Cs/>
          <w:color w:val="000000"/>
          <w:sz w:val="20"/>
          <w:szCs w:val="20"/>
          <w:lang w:val="hy-AM" w:eastAsia="ru-RU"/>
        </w:rPr>
        <w:t xml:space="preserve"> </w:t>
      </w:r>
      <w:r w:rsidR="00347AE0" w:rsidRPr="00A263AB">
        <w:rPr>
          <w:rFonts w:ascii="GHEA Grapalat" w:eastAsia="Times New Roman" w:hAnsi="GHEA Grapalat" w:cs="Sylfaen"/>
          <w:bCs/>
          <w:color w:val="000000"/>
          <w:sz w:val="20"/>
          <w:szCs w:val="20"/>
          <w:lang w:val="hy-AM" w:eastAsia="ru-RU"/>
        </w:rPr>
        <w:t>բ. տնտեսագիտության և կառավարման,</w:t>
      </w:r>
    </w:p>
    <w:p w14:paraId="6376906C" w14:textId="77777777" w:rsidR="00347AE0" w:rsidRPr="00A263AB" w:rsidRDefault="00FC6098" w:rsidP="003424DF">
      <w:pPr>
        <w:spacing w:after="0" w:line="360" w:lineRule="auto"/>
        <w:ind w:left="851"/>
        <w:rPr>
          <w:rFonts w:ascii="GHEA Grapalat" w:eastAsia="Times New Roman" w:hAnsi="GHEA Grapalat"/>
          <w:sz w:val="20"/>
          <w:szCs w:val="20"/>
          <w:lang w:val="hy-AM" w:eastAsia="ru-RU"/>
        </w:rPr>
      </w:pPr>
      <w:r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="00347AE0" w:rsidRPr="00A263AB">
        <w:rPr>
          <w:rFonts w:ascii="GHEA Grapalat" w:eastAsia="Times New Roman" w:hAnsi="GHEA Grapalat"/>
          <w:sz w:val="20"/>
          <w:szCs w:val="20"/>
          <w:lang w:val="hy-AM" w:eastAsia="ru-RU"/>
        </w:rPr>
        <w:t>գ. օտար լեզուների,</w:t>
      </w:r>
    </w:p>
    <w:p w14:paraId="568F6D87" w14:textId="77777777" w:rsidR="00347AE0" w:rsidRPr="00A263AB" w:rsidRDefault="00FC6098" w:rsidP="003424DF">
      <w:pPr>
        <w:spacing w:after="0" w:line="360" w:lineRule="auto"/>
        <w:ind w:left="851"/>
        <w:rPr>
          <w:rFonts w:ascii="GHEA Grapalat" w:eastAsia="Times New Roman" w:hAnsi="GHEA Grapalat"/>
          <w:sz w:val="20"/>
          <w:szCs w:val="20"/>
          <w:lang w:val="hy-AM" w:eastAsia="ru-RU"/>
        </w:rPr>
      </w:pPr>
      <w:r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="00347AE0" w:rsidRPr="00A263AB">
        <w:rPr>
          <w:rFonts w:ascii="GHEA Grapalat" w:eastAsia="Times New Roman" w:hAnsi="GHEA Grapalat"/>
          <w:sz w:val="20"/>
          <w:szCs w:val="20"/>
          <w:lang w:val="hy-AM" w:eastAsia="ru-RU"/>
        </w:rPr>
        <w:t>դ. գծագրության,</w:t>
      </w:r>
    </w:p>
    <w:p w14:paraId="5769BC44" w14:textId="77777777" w:rsidR="00347AE0" w:rsidRPr="00A263AB" w:rsidRDefault="00FC6098" w:rsidP="003424DF">
      <w:pPr>
        <w:spacing w:after="0" w:line="360" w:lineRule="auto"/>
        <w:ind w:left="851"/>
        <w:rPr>
          <w:rFonts w:ascii="GHEA Grapalat" w:eastAsia="Times New Roman" w:hAnsi="GHEA Grapalat"/>
          <w:sz w:val="20"/>
          <w:szCs w:val="20"/>
          <w:lang w:val="hy-AM" w:eastAsia="ru-RU"/>
        </w:rPr>
      </w:pPr>
      <w:r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="00347AE0" w:rsidRPr="00A263AB">
        <w:rPr>
          <w:rFonts w:ascii="GHEA Grapalat" w:eastAsia="Times New Roman" w:hAnsi="GHEA Grapalat"/>
          <w:sz w:val="20"/>
          <w:szCs w:val="20"/>
          <w:lang w:val="hy-AM" w:eastAsia="ru-RU"/>
        </w:rPr>
        <w:t>ե. սարքավորումների և գործիքների,</w:t>
      </w:r>
    </w:p>
    <w:p w14:paraId="0E686FF2" w14:textId="77777777" w:rsidR="00347AE0" w:rsidRPr="00A263AB" w:rsidRDefault="00FC6098" w:rsidP="003424DF">
      <w:pPr>
        <w:spacing w:after="0" w:line="360" w:lineRule="auto"/>
        <w:ind w:left="851"/>
        <w:rPr>
          <w:rFonts w:ascii="GHEA Grapalat" w:eastAsia="Times New Roman" w:hAnsi="GHEA Grapalat"/>
          <w:sz w:val="20"/>
          <w:szCs w:val="20"/>
          <w:lang w:val="hy-AM" w:eastAsia="ru-RU"/>
        </w:rPr>
      </w:pPr>
      <w:r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="00347AE0" w:rsidRPr="00A263AB">
        <w:rPr>
          <w:rFonts w:ascii="GHEA Grapalat" w:eastAsia="Times New Roman" w:hAnsi="GHEA Grapalat"/>
          <w:sz w:val="20"/>
          <w:szCs w:val="20"/>
          <w:lang w:val="hy-AM" w:eastAsia="ru-RU"/>
        </w:rPr>
        <w:t>զ. նյութագիտության,</w:t>
      </w:r>
    </w:p>
    <w:p w14:paraId="579B5853" w14:textId="77777777" w:rsidR="00347AE0" w:rsidRPr="00A263AB" w:rsidRDefault="00FC6098" w:rsidP="003424DF">
      <w:pPr>
        <w:spacing w:after="0" w:line="360" w:lineRule="auto"/>
        <w:ind w:left="851"/>
        <w:rPr>
          <w:rFonts w:ascii="GHEA Grapalat" w:eastAsia="Times New Roman" w:hAnsi="GHEA Grapalat"/>
          <w:sz w:val="20"/>
          <w:szCs w:val="20"/>
          <w:lang w:val="hy-AM" w:eastAsia="ru-RU"/>
        </w:rPr>
      </w:pPr>
      <w:r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="00347AE0" w:rsidRPr="00A263AB">
        <w:rPr>
          <w:rFonts w:ascii="GHEA Grapalat" w:eastAsia="Times New Roman" w:hAnsi="GHEA Grapalat"/>
          <w:sz w:val="20"/>
          <w:szCs w:val="20"/>
          <w:lang w:val="hy-AM" w:eastAsia="ru-RU"/>
        </w:rPr>
        <w:t>է.մոնտաժման աշխատանքների տեխնոլոգիայի:</w:t>
      </w:r>
      <w:r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</w:t>
      </w:r>
    </w:p>
    <w:p w14:paraId="7D9857F1" w14:textId="77777777" w:rsidR="00347AE0" w:rsidRPr="00A263AB" w:rsidRDefault="00347AE0">
      <w:pPr>
        <w:numPr>
          <w:ilvl w:val="0"/>
          <w:numId w:val="11"/>
        </w:numPr>
        <w:tabs>
          <w:tab w:val="left" w:pos="851"/>
        </w:tabs>
        <w:spacing w:after="0" w:line="360" w:lineRule="auto"/>
        <w:ind w:hanging="153"/>
        <w:jc w:val="both"/>
        <w:outlineLvl w:val="0"/>
        <w:rPr>
          <w:rFonts w:ascii="GHEA Grapalat" w:hAnsi="GHEA Grapalat"/>
          <w:sz w:val="20"/>
          <w:szCs w:val="20"/>
          <w:lang w:val="hy-AM"/>
        </w:rPr>
      </w:pPr>
      <w:bookmarkStart w:id="18" w:name="_Toc217360025"/>
      <w:bookmarkStart w:id="19" w:name="_Toc218195597"/>
      <w:r w:rsidRPr="00A263A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ՈՒսումնական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լաբորատորիաների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երաշխավորվող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ցանկը՝ </w:t>
      </w:r>
    </w:p>
    <w:p w14:paraId="5872B90D" w14:textId="77777777" w:rsidR="000635A5" w:rsidRPr="000635A5" w:rsidRDefault="00347AE0" w:rsidP="003424DF">
      <w:pPr>
        <w:pStyle w:val="Heading3"/>
        <w:spacing w:before="0" w:after="0" w:line="360" w:lineRule="auto"/>
        <w:ind w:left="709" w:firstLine="284"/>
        <w:jc w:val="both"/>
        <w:rPr>
          <w:rFonts w:ascii="GHEA Grapalat" w:hAnsi="GHEA Grapalat"/>
          <w:b w:val="0"/>
          <w:sz w:val="20"/>
          <w:szCs w:val="20"/>
          <w:lang w:val="hy-AM"/>
        </w:rPr>
      </w:pPr>
      <w:r w:rsidRPr="000635A5">
        <w:rPr>
          <w:rFonts w:ascii="GHEA Grapalat" w:hAnsi="GHEA Grapalat" w:cs="Sylfaen"/>
          <w:b w:val="0"/>
          <w:color w:val="000000"/>
          <w:sz w:val="20"/>
          <w:szCs w:val="20"/>
          <w:lang w:val="hy-AM"/>
        </w:rPr>
        <w:lastRenderedPageBreak/>
        <w:t>ա.</w:t>
      </w:r>
      <w:r w:rsidR="00FC6098" w:rsidRPr="000635A5">
        <w:rPr>
          <w:rFonts w:ascii="GHEA Grapalat" w:hAnsi="GHEA Grapalat" w:cs="Sylfaen"/>
          <w:b w:val="0"/>
          <w:color w:val="000000"/>
          <w:sz w:val="20"/>
          <w:szCs w:val="20"/>
          <w:lang w:val="hy-AM"/>
        </w:rPr>
        <w:t xml:space="preserve"> </w:t>
      </w:r>
      <w:r w:rsidRPr="000635A5">
        <w:rPr>
          <w:rFonts w:ascii="GHEA Grapalat" w:hAnsi="GHEA Grapalat" w:cs="Sylfaen"/>
          <w:b w:val="0"/>
          <w:color w:val="000000"/>
          <w:sz w:val="20"/>
          <w:szCs w:val="20"/>
          <w:lang w:val="hy-AM"/>
        </w:rPr>
        <w:t>մոնտաժման սարքավորումների</w:t>
      </w:r>
      <w:r w:rsidR="000635A5" w:rsidRPr="000635A5">
        <w:rPr>
          <w:rFonts w:ascii="GHEA Grapalat" w:hAnsi="GHEA Grapalat" w:cs="Sylfaen"/>
          <w:b w:val="0"/>
          <w:color w:val="000000"/>
          <w:sz w:val="20"/>
          <w:szCs w:val="20"/>
          <w:lang w:val="en-US"/>
        </w:rPr>
        <w:t>,</w:t>
      </w:r>
      <w:r w:rsidR="000635A5" w:rsidRPr="000635A5">
        <w:rPr>
          <w:rFonts w:ascii="GHEA Grapalat" w:hAnsi="GHEA Grapalat"/>
          <w:b w:val="0"/>
          <w:sz w:val="20"/>
          <w:szCs w:val="20"/>
          <w:lang w:val="hy-AM"/>
        </w:rPr>
        <w:t xml:space="preserve"> </w:t>
      </w:r>
    </w:p>
    <w:p w14:paraId="44321558" w14:textId="77777777" w:rsidR="00347AE0" w:rsidRPr="000635A5" w:rsidRDefault="000635A5" w:rsidP="003424DF">
      <w:pPr>
        <w:pStyle w:val="Heading3"/>
        <w:spacing w:before="0" w:after="0" w:line="360" w:lineRule="auto"/>
        <w:ind w:left="709" w:firstLine="284"/>
        <w:jc w:val="both"/>
        <w:rPr>
          <w:rFonts w:ascii="GHEA Grapalat" w:hAnsi="GHEA Grapalat" w:cs="Times New Roman"/>
          <w:b w:val="0"/>
          <w:sz w:val="20"/>
          <w:szCs w:val="20"/>
          <w:lang w:val="hy-AM"/>
        </w:rPr>
      </w:pPr>
      <w:r w:rsidRPr="000635A5">
        <w:rPr>
          <w:rFonts w:ascii="GHEA Grapalat" w:hAnsi="GHEA Grapalat"/>
          <w:b w:val="0"/>
          <w:sz w:val="20"/>
          <w:szCs w:val="20"/>
          <w:lang w:val="en-US"/>
        </w:rPr>
        <w:t xml:space="preserve">բ. </w:t>
      </w:r>
      <w:r w:rsidRPr="000635A5">
        <w:rPr>
          <w:rFonts w:ascii="GHEA Grapalat" w:hAnsi="GHEA Grapalat"/>
          <w:b w:val="0"/>
          <w:sz w:val="20"/>
          <w:szCs w:val="20"/>
          <w:lang w:val="hy-AM"/>
        </w:rPr>
        <w:t>անհատական համակարգիչների</w:t>
      </w:r>
      <w:r w:rsidR="00347AE0" w:rsidRPr="000635A5">
        <w:rPr>
          <w:rFonts w:ascii="GHEA Grapalat" w:hAnsi="GHEA Grapalat" w:cs="Sylfaen"/>
          <w:b w:val="0"/>
          <w:color w:val="000000"/>
          <w:sz w:val="20"/>
          <w:szCs w:val="20"/>
          <w:lang w:val="hy-AM"/>
        </w:rPr>
        <w:t>:</w:t>
      </w:r>
    </w:p>
    <w:p w14:paraId="5069A0D7" w14:textId="77777777" w:rsidR="00347AE0" w:rsidRPr="00A263AB" w:rsidRDefault="00347AE0">
      <w:pPr>
        <w:numPr>
          <w:ilvl w:val="0"/>
          <w:numId w:val="11"/>
        </w:numPr>
        <w:tabs>
          <w:tab w:val="left" w:pos="851"/>
        </w:tabs>
        <w:spacing w:after="0" w:line="360" w:lineRule="auto"/>
        <w:ind w:hanging="153"/>
        <w:jc w:val="both"/>
        <w:outlineLvl w:val="0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ՈՒսումնական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արհեստանոցներ՝</w:t>
      </w:r>
      <w:r w:rsidR="00FC6098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</w:t>
      </w:r>
      <w:bookmarkStart w:id="20" w:name="_Toc218195599"/>
      <w:bookmarkStart w:id="21" w:name="_Toc217360029"/>
    </w:p>
    <w:p w14:paraId="7F4C4A11" w14:textId="77777777" w:rsidR="00347AE0" w:rsidRPr="00A263AB" w:rsidRDefault="00FC6098" w:rsidP="003424DF">
      <w:pPr>
        <w:pStyle w:val="Heading3"/>
        <w:spacing w:before="0" w:after="0" w:line="360" w:lineRule="auto"/>
        <w:ind w:firstLine="851"/>
        <w:jc w:val="both"/>
        <w:rPr>
          <w:rFonts w:ascii="GHEA Grapalat" w:hAnsi="GHEA Grapalat" w:cs="Sylfaen"/>
          <w:b w:val="0"/>
          <w:color w:val="000000"/>
          <w:sz w:val="20"/>
          <w:szCs w:val="20"/>
          <w:lang w:val="hy-AM"/>
        </w:rPr>
      </w:pPr>
      <w:bookmarkStart w:id="22" w:name="_Toc217360026"/>
      <w:bookmarkEnd w:id="20"/>
      <w:bookmarkEnd w:id="21"/>
      <w:r>
        <w:rPr>
          <w:rFonts w:ascii="GHEA Grapalat" w:hAnsi="GHEA Grapalat"/>
          <w:b w:val="0"/>
          <w:color w:val="000000"/>
          <w:sz w:val="20"/>
          <w:szCs w:val="20"/>
          <w:lang w:val="hy-AM"/>
        </w:rPr>
        <w:t xml:space="preserve"> </w:t>
      </w:r>
      <w:r w:rsidR="00347AE0" w:rsidRPr="00A263AB">
        <w:rPr>
          <w:rFonts w:ascii="GHEA Grapalat" w:hAnsi="GHEA Grapalat" w:cs="Sylfaen"/>
          <w:b w:val="0"/>
          <w:color w:val="000000"/>
          <w:sz w:val="20"/>
          <w:szCs w:val="20"/>
          <w:lang w:val="hy-AM"/>
        </w:rPr>
        <w:t>ա. փականագործական աշխատանքների,</w:t>
      </w:r>
    </w:p>
    <w:p w14:paraId="2CC278F2" w14:textId="77777777" w:rsidR="00347AE0" w:rsidRPr="00A263AB" w:rsidRDefault="00FC6098" w:rsidP="003424DF">
      <w:pPr>
        <w:spacing w:after="0" w:line="360" w:lineRule="auto"/>
        <w:ind w:firstLine="851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347AE0" w:rsidRPr="00A263AB">
        <w:rPr>
          <w:rFonts w:ascii="GHEA Grapalat" w:hAnsi="GHEA Grapalat" w:cs="Sylfaen"/>
          <w:sz w:val="20"/>
          <w:szCs w:val="20"/>
          <w:lang w:val="hy-AM"/>
        </w:rPr>
        <w:t>բ. եռակցման և զոդման աշխատանքների:</w:t>
      </w:r>
      <w:bookmarkEnd w:id="18"/>
      <w:bookmarkEnd w:id="19"/>
      <w:bookmarkEnd w:id="22"/>
    </w:p>
    <w:p w14:paraId="3BA69EAD" w14:textId="77777777" w:rsidR="00347AE0" w:rsidRPr="00A263AB" w:rsidRDefault="00347AE0">
      <w:pPr>
        <w:numPr>
          <w:ilvl w:val="0"/>
          <w:numId w:val="11"/>
        </w:numPr>
        <w:tabs>
          <w:tab w:val="left" w:pos="851"/>
        </w:tabs>
        <w:spacing w:after="0" w:line="360" w:lineRule="auto"/>
        <w:ind w:hanging="153"/>
        <w:jc w:val="both"/>
        <w:outlineLvl w:val="0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Սպորտային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համալիր՝</w:t>
      </w:r>
    </w:p>
    <w:p w14:paraId="0222269F" w14:textId="77777777" w:rsidR="00347AE0" w:rsidRPr="00A263AB" w:rsidRDefault="00347AE0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ա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մարզադահլիճ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,</w:t>
      </w:r>
    </w:p>
    <w:p w14:paraId="73305815" w14:textId="77777777" w:rsidR="00347AE0" w:rsidRPr="00A263AB" w:rsidRDefault="00347AE0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բ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մարզահրապարակ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14:paraId="1DAC51B2" w14:textId="54DA63A0" w:rsidR="00347AE0" w:rsidRPr="00A263AB" w:rsidRDefault="00347AE0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Միջին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0738.04.5 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</w:t>
      </w:r>
      <w:r w:rsidRPr="00A263AB">
        <w:rPr>
          <w:rFonts w:ascii="GHEA Grapalat" w:eastAsia="Times New Roman" w:hAnsi="GHEA Grapalat" w:cs="Sylfaen"/>
          <w:b/>
          <w:color w:val="000000"/>
          <w:sz w:val="20"/>
          <w:szCs w:val="20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մասնագիտության </w:t>
      </w:r>
      <w:r w:rsidRPr="00A263AB">
        <w:rPr>
          <w:rFonts w:ascii="GHEA Grapalat" w:eastAsia="Times New Roman" w:hAnsi="GHEA Grapalat"/>
          <w:sz w:val="20"/>
          <w:szCs w:val="20"/>
          <w:lang w:val="hy-AM"/>
        </w:rPr>
        <w:t xml:space="preserve">0738.04.01.5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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որակավորման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ծրագրով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ուսումնական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գործընթացի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կազմակերպման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նկատմամբ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սահմանվում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են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հետևյալ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պահանջները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76C6CDA9" w14:textId="77777777" w:rsidR="00347AE0" w:rsidRPr="00A263AB" w:rsidRDefault="00347AE0" w:rsidP="00753B6B">
      <w:pPr>
        <w:numPr>
          <w:ilvl w:val="0"/>
          <w:numId w:val="12"/>
        </w:numPr>
        <w:tabs>
          <w:tab w:val="left" w:pos="990"/>
        </w:tabs>
        <w:spacing w:after="0" w:line="360" w:lineRule="auto"/>
        <w:ind w:firstLine="2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A263AB">
        <w:rPr>
          <w:rFonts w:ascii="GHEA Grapalat" w:hAnsi="GHEA Grapalat"/>
          <w:sz w:val="20"/>
          <w:szCs w:val="20"/>
          <w:lang w:val="hy-AM"/>
        </w:rPr>
        <w:t xml:space="preserve"> առկա ուսուցման ձևի համար</w:t>
      </w:r>
      <w:r w:rsidRPr="00A263AB">
        <w:rPr>
          <w:rFonts w:ascii="GHEA Grapalat" w:hAnsi="GHEA Grapalat" w:cs="Sylfaen"/>
          <w:sz w:val="20"/>
          <w:szCs w:val="20"/>
          <w:lang w:val="hy-AM"/>
        </w:rPr>
        <w:t xml:space="preserve"> ուսումնական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 xml:space="preserve">սկիզբը 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սեպտեմբերի 1-ն է, իսկ հեռակա,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դրսեկության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A263AB">
        <w:rPr>
          <w:rFonts w:ascii="GHEA Grapalat" w:hAnsi="GHEA Grapalat" w:cs="Sylfaen"/>
          <w:sz w:val="20"/>
          <w:szCs w:val="20"/>
          <w:lang w:val="hy-AM"/>
        </w:rPr>
        <w:t>էքստեռնատ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ձևերի համար սահմանվում է ուսումնական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պլաններով</w:t>
      </w:r>
      <w:r w:rsidRPr="00A263AB">
        <w:rPr>
          <w:rFonts w:ascii="GHEA Grapalat" w:hAnsi="GHEA Grapalat" w:cs="Arial Armenian"/>
          <w:sz w:val="20"/>
          <w:szCs w:val="20"/>
          <w:lang w:val="hy-AM"/>
        </w:rPr>
        <w:t>,</w:t>
      </w:r>
    </w:p>
    <w:p w14:paraId="43CCCED8" w14:textId="77777777" w:rsidR="00347AE0" w:rsidRPr="00A263AB" w:rsidRDefault="00347AE0" w:rsidP="00753B6B">
      <w:pPr>
        <w:numPr>
          <w:ilvl w:val="0"/>
          <w:numId w:val="12"/>
        </w:numPr>
        <w:tabs>
          <w:tab w:val="left" w:pos="868"/>
          <w:tab w:val="left" w:pos="990"/>
        </w:tabs>
        <w:spacing w:after="0" w:line="360" w:lineRule="auto"/>
        <w:ind w:firstLine="2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A263AB">
        <w:rPr>
          <w:rFonts w:ascii="GHEA Grapalat" w:hAnsi="GHEA Grapalat" w:cs="Arial Armenian"/>
          <w:sz w:val="20"/>
          <w:szCs w:val="20"/>
          <w:lang w:val="hy-AM"/>
        </w:rPr>
        <w:t>ուսումնական յուրաքանչյուր տարվա տևողությունը սահմանվում է ուսումնական պլանով,</w:t>
      </w:r>
    </w:p>
    <w:p w14:paraId="23281773" w14:textId="77777777" w:rsidR="00347AE0" w:rsidRPr="00A263AB" w:rsidRDefault="00347AE0" w:rsidP="00753B6B">
      <w:pPr>
        <w:numPr>
          <w:ilvl w:val="0"/>
          <w:numId w:val="12"/>
        </w:numPr>
        <w:tabs>
          <w:tab w:val="left" w:pos="910"/>
          <w:tab w:val="left" w:pos="990"/>
        </w:tabs>
        <w:spacing w:after="0" w:line="360" w:lineRule="auto"/>
        <w:ind w:firstLine="2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>ուսանողի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շաբաթական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բեռնվածության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առավելագույն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ծավալը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չպետք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է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 xml:space="preserve">գերանզանցի </w:t>
      </w:r>
      <w:r w:rsidRPr="00A263AB">
        <w:rPr>
          <w:rFonts w:ascii="GHEA Grapalat" w:hAnsi="GHEA Grapalat"/>
          <w:sz w:val="20"/>
          <w:szCs w:val="20"/>
          <w:lang w:val="hy-AM"/>
        </w:rPr>
        <w:t>54</w:t>
      </w:r>
      <w:r w:rsidR="00FC60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ժամը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ներառյալ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լսարանային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և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արտալսա</w:t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 w:cs="Sylfaen"/>
          <w:sz w:val="20"/>
          <w:szCs w:val="20"/>
          <w:lang w:val="hy-AM"/>
        </w:rPr>
        <w:t>րա</w:t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 w:cs="Sylfaen"/>
          <w:sz w:val="20"/>
          <w:szCs w:val="20"/>
          <w:lang w:val="hy-AM"/>
        </w:rPr>
        <w:t>նա</w:t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 w:cs="Sylfaen"/>
          <w:sz w:val="20"/>
          <w:szCs w:val="20"/>
          <w:lang w:val="hy-AM"/>
        </w:rPr>
        <w:t>յին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աշխատանքի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բոլոր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տեսակները</w:t>
      </w:r>
      <w:r w:rsidRPr="00A263AB">
        <w:rPr>
          <w:rFonts w:ascii="GHEA Grapalat" w:hAnsi="GHEA Grapalat" w:cs="Arial Armenian"/>
          <w:sz w:val="20"/>
          <w:szCs w:val="20"/>
          <w:lang w:val="hy-AM"/>
        </w:rPr>
        <w:t>,</w:t>
      </w:r>
    </w:p>
    <w:p w14:paraId="54186E98" w14:textId="77777777" w:rsidR="00347AE0" w:rsidRPr="00A263AB" w:rsidRDefault="00347AE0" w:rsidP="00753B6B">
      <w:pPr>
        <w:numPr>
          <w:ilvl w:val="0"/>
          <w:numId w:val="12"/>
        </w:numPr>
        <w:tabs>
          <w:tab w:val="left" w:pos="910"/>
          <w:tab w:val="left" w:pos="990"/>
        </w:tabs>
        <w:spacing w:after="0" w:line="360" w:lineRule="auto"/>
        <w:ind w:firstLine="2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A263AB">
        <w:rPr>
          <w:rFonts w:ascii="GHEA Grapalat" w:hAnsi="GHEA Grapalat"/>
          <w:sz w:val="20"/>
          <w:szCs w:val="20"/>
          <w:lang w:val="hy-AM"/>
        </w:rPr>
        <w:t xml:space="preserve">ուսանողի ուսումնական բեռնվածության նվազագույն և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պար</w:t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 w:cs="Sylfaen"/>
          <w:sz w:val="20"/>
          <w:szCs w:val="20"/>
          <w:lang w:val="hy-AM"/>
        </w:rPr>
        <w:t>տա</w:t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 w:cs="Sylfaen"/>
          <w:sz w:val="20"/>
          <w:szCs w:val="20"/>
          <w:lang w:val="hy-AM"/>
        </w:rPr>
        <w:t>դիր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պարապմունքների շաբաթական ծավալը չպետք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է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գերազանցի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36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ժամը՝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առանց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նախասիրական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առարկաների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խորհրդատվությունների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և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լրացուցիչ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արտալսա</w:t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 w:cs="Sylfaen"/>
          <w:sz w:val="20"/>
          <w:szCs w:val="20"/>
          <w:lang w:val="hy-AM"/>
        </w:rPr>
        <w:t>րա</w:t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 w:cs="Sylfaen"/>
          <w:sz w:val="20"/>
          <w:szCs w:val="20"/>
          <w:lang w:val="hy-AM"/>
        </w:rPr>
        <w:t>նային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պա</w:t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 w:cs="Sylfaen"/>
          <w:sz w:val="20"/>
          <w:szCs w:val="20"/>
          <w:lang w:val="hy-AM"/>
        </w:rPr>
        <w:t>րապմունքների բեռնվածության</w:t>
      </w:r>
      <w:r w:rsidRPr="00A263AB">
        <w:rPr>
          <w:rFonts w:ascii="GHEA Grapalat" w:hAnsi="GHEA Grapalat" w:cs="Arial Armenian"/>
          <w:sz w:val="20"/>
          <w:szCs w:val="20"/>
          <w:lang w:val="hy-AM"/>
        </w:rPr>
        <w:t>,</w:t>
      </w:r>
    </w:p>
    <w:p w14:paraId="48579290" w14:textId="77777777" w:rsidR="00347AE0" w:rsidRPr="00A263AB" w:rsidRDefault="00347AE0" w:rsidP="00753B6B">
      <w:pPr>
        <w:numPr>
          <w:ilvl w:val="0"/>
          <w:numId w:val="12"/>
        </w:numPr>
        <w:tabs>
          <w:tab w:val="left" w:pos="840"/>
          <w:tab w:val="left" w:pos="990"/>
        </w:tabs>
        <w:spacing w:after="0" w:line="360" w:lineRule="auto"/>
        <w:ind w:firstLine="2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>հեռակա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ուսուցման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ձևի դեպքում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ուսանողների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հետ պարտադիր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պարապմունքների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տարեկան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ծավալը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առնվազն 160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ժամ է,</w:t>
      </w:r>
    </w:p>
    <w:p w14:paraId="629E73E1" w14:textId="77777777" w:rsidR="00347AE0" w:rsidRPr="00A263AB" w:rsidRDefault="00347AE0" w:rsidP="00753B6B">
      <w:pPr>
        <w:numPr>
          <w:ilvl w:val="0"/>
          <w:numId w:val="12"/>
        </w:numPr>
        <w:tabs>
          <w:tab w:val="left" w:pos="851"/>
          <w:tab w:val="left" w:pos="990"/>
        </w:tabs>
        <w:spacing w:after="0" w:line="360" w:lineRule="auto"/>
        <w:ind w:firstLine="2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A263AB">
        <w:rPr>
          <w:rFonts w:ascii="GHEA Grapalat" w:hAnsi="GHEA Grapalat"/>
          <w:sz w:val="20"/>
          <w:szCs w:val="20"/>
          <w:lang w:val="hy-AM"/>
        </w:rPr>
        <w:t xml:space="preserve">ուսումնական խմբի համար խորհրդատվության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տարեկան</w:t>
      </w:r>
      <w:r w:rsidR="00FC609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ծավալը կազմում է մինչև 100 ժամը, </w:t>
      </w:r>
    </w:p>
    <w:p w14:paraId="73D06935" w14:textId="77777777" w:rsidR="00347AE0" w:rsidRPr="00A263AB" w:rsidRDefault="00347AE0" w:rsidP="00753B6B">
      <w:pPr>
        <w:numPr>
          <w:ilvl w:val="0"/>
          <w:numId w:val="12"/>
        </w:numPr>
        <w:tabs>
          <w:tab w:val="left" w:pos="851"/>
          <w:tab w:val="left" w:pos="990"/>
        </w:tabs>
        <w:spacing w:after="0" w:line="360" w:lineRule="auto"/>
        <w:ind w:firstLine="2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>նախասիրական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առարկաների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ցանկը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դրանց</w:t>
      </w:r>
      <w:r w:rsidR="00FC60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ծավալը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առանձին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դասացու</w:t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 w:cs="Sylfaen"/>
          <w:sz w:val="20"/>
          <w:szCs w:val="20"/>
          <w:lang w:val="hy-AM"/>
        </w:rPr>
        <w:t>ցա</w:t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 w:cs="Sylfaen"/>
          <w:sz w:val="20"/>
          <w:szCs w:val="20"/>
          <w:lang w:val="hy-AM"/>
        </w:rPr>
        <w:t>կով</w:t>
      </w:r>
      <w:r w:rsidRPr="00A263AB">
        <w:rPr>
          <w:rFonts w:ascii="GHEA Grapalat" w:hAnsi="GHEA Grapalat"/>
          <w:sz w:val="20"/>
          <w:szCs w:val="20"/>
          <w:lang w:val="hy-AM"/>
        </w:rPr>
        <w:t>)</w:t>
      </w:r>
      <w:r w:rsidR="00FC60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և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ուսուց</w:t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 w:cs="Sylfaen"/>
          <w:sz w:val="20"/>
          <w:szCs w:val="20"/>
          <w:lang w:val="hy-AM"/>
        </w:rPr>
        <w:t>ման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ժամ</w:t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 w:cs="Sylfaen"/>
          <w:sz w:val="20"/>
          <w:szCs w:val="20"/>
          <w:lang w:val="hy-AM"/>
        </w:rPr>
        <w:t>կետները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տարում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որոշվում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է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հաշվի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առնելով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ուսանողների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ընտրությունը</w:t>
      </w:r>
      <w:r w:rsidRPr="00A263AB">
        <w:rPr>
          <w:rFonts w:ascii="GHEA Grapalat" w:hAnsi="GHEA Grapalat" w:cs="Arial Armenian"/>
          <w:sz w:val="20"/>
          <w:szCs w:val="20"/>
          <w:lang w:val="hy-AM"/>
        </w:rPr>
        <w:t>։</w:t>
      </w:r>
    </w:p>
    <w:p w14:paraId="1D611ABB" w14:textId="26733767" w:rsidR="00347AE0" w:rsidRPr="00A263AB" w:rsidRDefault="00347AE0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Միջին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0738.04.5 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</w:t>
      </w:r>
      <w:r w:rsidRPr="00A263AB">
        <w:rPr>
          <w:rFonts w:ascii="GHEA Grapalat" w:eastAsia="Times New Roman" w:hAnsi="GHEA Grapalat" w:cs="Sylfaen"/>
          <w:b/>
          <w:color w:val="000000"/>
          <w:sz w:val="20"/>
          <w:szCs w:val="20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մասնագիտության </w:t>
      </w:r>
      <w:r w:rsidRPr="00A263AB">
        <w:rPr>
          <w:rFonts w:ascii="GHEA Grapalat" w:eastAsia="Times New Roman" w:hAnsi="GHEA Grapalat"/>
          <w:sz w:val="20"/>
          <w:szCs w:val="20"/>
          <w:lang w:val="hy-AM"/>
        </w:rPr>
        <w:t xml:space="preserve">0738.04.01.5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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որակավորման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ծրագրի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պրակտիկաների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կազմակերպման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նկատմամբ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սահմանվում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են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հետևյալ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պահանջները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</w:p>
    <w:p w14:paraId="314B30CE" w14:textId="77777777" w:rsidR="00347AE0" w:rsidRPr="00A263AB" w:rsidRDefault="00347AE0">
      <w:pPr>
        <w:numPr>
          <w:ilvl w:val="0"/>
          <w:numId w:val="13"/>
        </w:numPr>
        <w:spacing w:after="0" w:line="360" w:lineRule="auto"/>
        <w:ind w:left="851" w:hanging="243"/>
        <w:jc w:val="both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ծրագիրը ներառում է ուսումնական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A263AB">
        <w:rPr>
          <w:rFonts w:ascii="GHEA Grapalat" w:hAnsi="GHEA Grapalat" w:cs="Sylfaen"/>
          <w:sz w:val="20"/>
          <w:szCs w:val="20"/>
          <w:lang w:val="hy-AM"/>
        </w:rPr>
        <w:t>տեսական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ուսուցմամբ</w:t>
      </w:r>
      <w:r w:rsidR="00A250A1" w:rsidRPr="00A250A1">
        <w:rPr>
          <w:rFonts w:ascii="GHEA Grapalat" w:hAnsi="GHEA Grapalat" w:cs="Sylfaen"/>
          <w:sz w:val="20"/>
          <w:szCs w:val="20"/>
          <w:lang w:val="hy-AM"/>
        </w:rPr>
        <w:t>,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առանց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տեսական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ուսուցման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),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և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նախաավարտական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պրակտիկաներ</w:t>
      </w:r>
      <w:r w:rsidRPr="00A263AB">
        <w:rPr>
          <w:rFonts w:ascii="GHEA Grapalat" w:hAnsi="GHEA Grapalat" w:cs="Arial Armenian"/>
          <w:sz w:val="20"/>
          <w:szCs w:val="20"/>
          <w:lang w:val="hy-AM"/>
        </w:rPr>
        <w:t>,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2C9C2382" w14:textId="77777777" w:rsidR="00347AE0" w:rsidRPr="00A263AB" w:rsidRDefault="00347AE0">
      <w:pPr>
        <w:numPr>
          <w:ilvl w:val="0"/>
          <w:numId w:val="13"/>
        </w:numPr>
        <w:spacing w:after="0" w:line="360" w:lineRule="auto"/>
        <w:ind w:left="851" w:hanging="243"/>
        <w:jc w:val="both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>պրակտիկայի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յուրաքանչյուր տեսակի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տևողությունը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սույն չափորոշչով սահմանված պրակտիկայի ընդհանուր տևողությանը համապատասխան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սահմանվում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է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պլանով</w:t>
      </w:r>
      <w:r w:rsidRPr="00A263AB">
        <w:rPr>
          <w:rFonts w:ascii="GHEA Grapalat" w:hAnsi="GHEA Grapalat" w:cs="Arial Armenian"/>
          <w:sz w:val="20"/>
          <w:szCs w:val="20"/>
          <w:lang w:val="hy-AM"/>
        </w:rPr>
        <w:t>,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D0AEF71" w14:textId="77777777" w:rsidR="00347AE0" w:rsidRPr="00A263AB" w:rsidRDefault="00347AE0">
      <w:pPr>
        <w:numPr>
          <w:ilvl w:val="0"/>
          <w:numId w:val="13"/>
        </w:numPr>
        <w:spacing w:after="0" w:line="360" w:lineRule="auto"/>
        <w:ind w:left="851" w:hanging="243"/>
        <w:jc w:val="both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lastRenderedPageBreak/>
        <w:t>պրակտիկաների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ծրագրերը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կազմում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և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հաստատում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է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հաստատությունը</w:t>
      </w:r>
      <w:r w:rsidRPr="00A263AB">
        <w:rPr>
          <w:rFonts w:ascii="GHEA Grapalat" w:hAnsi="GHEA Grapalat" w:cs="Arial Armenian"/>
          <w:sz w:val="20"/>
          <w:szCs w:val="20"/>
          <w:lang w:val="hy-AM"/>
        </w:rPr>
        <w:t>.</w:t>
      </w:r>
    </w:p>
    <w:p w14:paraId="2790AB40" w14:textId="77777777" w:rsidR="00347AE0" w:rsidRPr="00A263AB" w:rsidRDefault="00347AE0">
      <w:pPr>
        <w:numPr>
          <w:ilvl w:val="0"/>
          <w:numId w:val="13"/>
        </w:numPr>
        <w:spacing w:after="0" w:line="360" w:lineRule="auto"/>
        <w:ind w:left="851" w:hanging="243"/>
        <w:jc w:val="both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պրակտիկաներն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անցկացվում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են պրակտիկայի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ծրագրի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կատարումն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ապահովելու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բավարար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կահավորում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և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հագեցում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արհեստանոցներում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ուսումնափորձնական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տեղամասերում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հաստատության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այլ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ուսումնաօժանդակ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օբյեկտներում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նաև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կազմակերպություններում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հաստատություններում</w:t>
      </w:r>
      <w:r w:rsidRPr="00A263AB">
        <w:rPr>
          <w:rFonts w:ascii="GHEA Grapalat" w:hAnsi="GHEA Grapalat" w:cs="Arial Armenian"/>
          <w:sz w:val="20"/>
          <w:szCs w:val="20"/>
          <w:lang w:val="hy-AM"/>
        </w:rPr>
        <w:t>,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40690FC" w14:textId="77777777" w:rsidR="00347AE0" w:rsidRPr="00A263AB" w:rsidRDefault="00347AE0">
      <w:pPr>
        <w:numPr>
          <w:ilvl w:val="0"/>
          <w:numId w:val="13"/>
        </w:numPr>
        <w:spacing w:after="0" w:line="360" w:lineRule="auto"/>
        <w:ind w:left="810" w:hanging="243"/>
        <w:jc w:val="both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և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նախաավարտական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պրակտիկաները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որպես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կանոն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անց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են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կացվում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պրակտիկաների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ծրագրերի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բովանդակությանը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պայմաններ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կազմակերպություններում</w:t>
      </w:r>
      <w:r w:rsidRPr="00A263AB">
        <w:rPr>
          <w:rFonts w:ascii="GHEA Grapalat" w:hAnsi="GHEA Grapalat" w:cs="Arial Armenian"/>
          <w:sz w:val="20"/>
          <w:szCs w:val="20"/>
          <w:lang w:val="hy-AM"/>
        </w:rPr>
        <w:t>։</w:t>
      </w:r>
    </w:p>
    <w:p w14:paraId="3AF5127A" w14:textId="70332A6C" w:rsidR="00347AE0" w:rsidRPr="00A263AB" w:rsidRDefault="00347AE0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0738.04.5 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</w:t>
      </w:r>
      <w:r w:rsidRPr="00A263AB">
        <w:rPr>
          <w:rFonts w:ascii="GHEA Grapalat" w:eastAsia="Times New Roman" w:hAnsi="GHEA Grapalat" w:cs="Sylfaen"/>
          <w:b/>
          <w:color w:val="000000"/>
          <w:sz w:val="20"/>
          <w:szCs w:val="20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մասնագիտության </w:t>
      </w:r>
      <w:r w:rsidRPr="00A263AB">
        <w:rPr>
          <w:rFonts w:ascii="GHEA Grapalat" w:eastAsia="Times New Roman" w:hAnsi="GHEA Grapalat"/>
          <w:sz w:val="20"/>
          <w:szCs w:val="20"/>
          <w:lang w:val="hy-AM"/>
        </w:rPr>
        <w:t xml:space="preserve">0738.04.01.5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A263AB">
        <w:rPr>
          <w:rFonts w:ascii="GHEA Grapalat" w:eastAsia="Times New Roman" w:hAnsi="GHEA Grapalat" w:cs="Segoe UI"/>
          <w:sz w:val="20"/>
          <w:szCs w:val="20"/>
          <w:lang w:val="hy-AM"/>
        </w:rPr>
        <w:t>»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որակավորման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ուսանողների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ատեստավորումների նկատմամբ սահմանվում են հետևյալ պահանջները. </w:t>
      </w:r>
    </w:p>
    <w:p w14:paraId="66D2A0C5" w14:textId="77777777" w:rsidR="00347AE0" w:rsidRPr="00A263AB" w:rsidRDefault="00347AE0">
      <w:pPr>
        <w:numPr>
          <w:ilvl w:val="0"/>
          <w:numId w:val="14"/>
        </w:numPr>
        <w:tabs>
          <w:tab w:val="left" w:pos="709"/>
          <w:tab w:val="left" w:pos="990"/>
        </w:tabs>
        <w:spacing w:after="0" w:line="360" w:lineRule="auto"/>
        <w:ind w:left="630" w:firstLine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ուսումնառության ընթացքում բոլոր ուսանողները պարբերաբար ատեստավորվում են, որի նպատակը ըստ սույն չափորոշչով սահմանված կարողությունների տարրերի նրանց ձեռքբերումները հավաստող վկայություններ ստանալն է, </w:t>
      </w:r>
    </w:p>
    <w:p w14:paraId="396E863A" w14:textId="77777777" w:rsidR="00347AE0" w:rsidRPr="00A263AB" w:rsidRDefault="00347AE0">
      <w:pPr>
        <w:numPr>
          <w:ilvl w:val="0"/>
          <w:numId w:val="14"/>
        </w:numPr>
        <w:tabs>
          <w:tab w:val="left" w:pos="709"/>
          <w:tab w:val="left" w:pos="990"/>
        </w:tabs>
        <w:spacing w:after="0" w:line="360" w:lineRule="auto"/>
        <w:ind w:left="630" w:firstLine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ու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սումնական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կիսամյակի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սկզբում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ուսանողը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տեղեկացվում է կիսամյակի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ընթացքում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միջանկյալ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ատեստավորման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բնույթի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ժամկետների, անցկացման ձևի և ներառվող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նյութի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ծավալի</w:t>
      </w:r>
      <w:r w:rsidR="00FC609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մասին</w:t>
      </w:r>
      <w:r w:rsidRPr="00A263AB">
        <w:rPr>
          <w:rFonts w:ascii="GHEA Grapalat" w:hAnsi="GHEA Grapalat" w:cs="Arial Armenian"/>
          <w:color w:val="000000"/>
          <w:sz w:val="20"/>
          <w:szCs w:val="20"/>
          <w:lang w:val="hy-AM"/>
        </w:rPr>
        <w:t>,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</w:t>
      </w:r>
    </w:p>
    <w:p w14:paraId="60201EAF" w14:textId="77777777" w:rsidR="00347AE0" w:rsidRPr="00A263AB" w:rsidRDefault="00347AE0">
      <w:pPr>
        <w:numPr>
          <w:ilvl w:val="0"/>
          <w:numId w:val="14"/>
        </w:numPr>
        <w:tabs>
          <w:tab w:val="left" w:pos="709"/>
          <w:tab w:val="left" w:pos="990"/>
        </w:tabs>
        <w:spacing w:after="0" w:line="360" w:lineRule="auto"/>
        <w:ind w:left="630" w:firstLine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պետական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ամփոփիչ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ատեստավորումը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երաշխավորվում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անց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կացնել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առանձին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առարկաներից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կամ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մոդուլներից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քննության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համալիր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միջառարկայական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կամ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միջմոդուլային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քննության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կամ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ավարտական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դիպլոմային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աշխատանք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կատարելու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պաշտպանելու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ձևով</w:t>
      </w:r>
      <w:r w:rsidRPr="00A263AB">
        <w:rPr>
          <w:rFonts w:ascii="GHEA Grapalat" w:hAnsi="GHEA Grapalat" w:cs="Arial Armenian"/>
          <w:color w:val="000000"/>
          <w:sz w:val="20"/>
          <w:szCs w:val="20"/>
          <w:lang w:val="hy-AM"/>
        </w:rPr>
        <w:t>,</w:t>
      </w:r>
    </w:p>
    <w:p w14:paraId="4B460194" w14:textId="7BC33FBF" w:rsidR="00347AE0" w:rsidRPr="00A263AB" w:rsidRDefault="00347AE0">
      <w:pPr>
        <w:numPr>
          <w:ilvl w:val="0"/>
          <w:numId w:val="14"/>
        </w:numPr>
        <w:tabs>
          <w:tab w:val="left" w:pos="709"/>
          <w:tab w:val="left" w:pos="990"/>
        </w:tabs>
        <w:spacing w:after="0" w:line="360" w:lineRule="auto"/>
        <w:ind w:left="630" w:firstLine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պետական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ամփոփիչ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ատեստավորման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ընտրված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ձևը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ներառվող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նյութի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ծավալը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պետք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հնարավորություն տա ստուգել շրջանավարտի մասնագիտական կարողությունների և հմտությունների համապատասխանությունը սույն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չափորոշչով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0738.04.5 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</w:t>
      </w:r>
      <w:r w:rsidRPr="00A263AB">
        <w:rPr>
          <w:rFonts w:ascii="GHEA Grapalat" w:eastAsia="Times New Roman" w:hAnsi="GHEA Grapalat" w:cs="Sylfaen"/>
          <w:b/>
          <w:color w:val="000000"/>
          <w:sz w:val="20"/>
          <w:szCs w:val="20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մասնագիտության </w:t>
      </w:r>
      <w:r w:rsidRPr="00A263AB">
        <w:rPr>
          <w:rFonts w:ascii="GHEA Grapalat" w:eastAsia="Times New Roman" w:hAnsi="GHEA Grapalat"/>
          <w:sz w:val="20"/>
          <w:szCs w:val="20"/>
          <w:lang w:val="hy-AM"/>
        </w:rPr>
        <w:t xml:space="preserve">0738.04.01.5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A263AB">
        <w:rPr>
          <w:rFonts w:ascii="GHEA Grapalat" w:eastAsia="Times New Roman" w:hAnsi="GHEA Grapalat" w:cs="Segoe UI"/>
          <w:sz w:val="20"/>
          <w:szCs w:val="20"/>
          <w:lang w:val="hy-AM"/>
        </w:rPr>
        <w:t>»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որակավորման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մասնագետի համար սահմանված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պահանջներին</w:t>
      </w:r>
      <w:r w:rsidRPr="00A263AB">
        <w:rPr>
          <w:rFonts w:ascii="GHEA Grapalat" w:hAnsi="GHEA Grapalat" w:cs="Arial Armenian"/>
          <w:color w:val="000000"/>
          <w:sz w:val="20"/>
          <w:szCs w:val="20"/>
          <w:lang w:val="hy-AM"/>
        </w:rPr>
        <w:t>։</w:t>
      </w:r>
      <w:r w:rsidR="00FC6098">
        <w:rPr>
          <w:rFonts w:ascii="GHEA Grapalat" w:hAnsi="GHEA Grapalat" w:cs="Arial Armenian"/>
          <w:color w:val="000000"/>
          <w:sz w:val="20"/>
          <w:szCs w:val="20"/>
          <w:lang w:val="hy-AM"/>
        </w:rPr>
        <w:t xml:space="preserve"> </w:t>
      </w:r>
    </w:p>
    <w:p w14:paraId="57B77B15" w14:textId="77777777" w:rsidR="00347AE0" w:rsidRPr="00A263AB" w:rsidRDefault="00347AE0">
      <w:pPr>
        <w:spacing w:after="0"/>
        <w:ind w:firstLine="720"/>
        <w:jc w:val="both"/>
        <w:rPr>
          <w:rFonts w:ascii="GHEA Grapalat" w:hAnsi="GHEA Grapalat"/>
          <w:i/>
          <w:sz w:val="24"/>
          <w:szCs w:val="24"/>
          <w:lang w:val="hy-AM"/>
        </w:rPr>
      </w:pPr>
    </w:p>
    <w:p w14:paraId="34F9B92F" w14:textId="5C57E413" w:rsidR="00347AE0" w:rsidRPr="00A263AB" w:rsidRDefault="00347AE0" w:rsidP="003424DF">
      <w:pPr>
        <w:pStyle w:val="Heading1"/>
        <w:spacing w:before="0" w:after="0" w:line="360" w:lineRule="auto"/>
        <w:ind w:firstLine="539"/>
        <w:jc w:val="center"/>
        <w:rPr>
          <w:rFonts w:ascii="GHEA Grapalat" w:hAnsi="GHEA Grapalat"/>
          <w:sz w:val="22"/>
          <w:szCs w:val="22"/>
          <w:lang w:val="hy-AM"/>
        </w:rPr>
      </w:pPr>
      <w:r w:rsidRPr="00A263AB">
        <w:rPr>
          <w:rFonts w:ascii="GHEA Grapalat" w:hAnsi="GHEA Grapalat" w:cs="Sylfaen"/>
          <w:sz w:val="22"/>
          <w:szCs w:val="22"/>
          <w:lang w:val="hy-AM"/>
        </w:rPr>
        <w:t>ԳԼՈՒԽ</w:t>
      </w:r>
      <w:r w:rsidRPr="00A263AB">
        <w:rPr>
          <w:rFonts w:ascii="GHEA Grapalat" w:hAnsi="GHEA Grapalat"/>
          <w:sz w:val="22"/>
          <w:szCs w:val="22"/>
          <w:lang w:val="hy-AM"/>
        </w:rPr>
        <w:t xml:space="preserve"> 6</w:t>
      </w:r>
    </w:p>
    <w:p w14:paraId="6B4210C5" w14:textId="71F70799" w:rsidR="00347AE0" w:rsidRPr="00A263AB" w:rsidRDefault="00347AE0" w:rsidP="003424DF">
      <w:pPr>
        <w:pStyle w:val="Heading1"/>
        <w:spacing w:before="0" w:after="0" w:line="360" w:lineRule="auto"/>
        <w:ind w:firstLine="539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A263AB">
        <w:rPr>
          <w:rFonts w:ascii="GHEA Grapalat" w:hAnsi="GHEA Grapalat" w:cs="Sylfaen"/>
          <w:sz w:val="22"/>
          <w:szCs w:val="22"/>
          <w:lang w:val="hy-AM"/>
        </w:rPr>
        <w:t>ՄԻՋԻՆ</w:t>
      </w:r>
      <w:r w:rsidRPr="00A263A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263AB">
        <w:rPr>
          <w:rFonts w:ascii="GHEA Grapalat" w:hAnsi="GHEA Grapalat" w:cs="Sylfaen"/>
          <w:sz w:val="22"/>
          <w:szCs w:val="22"/>
          <w:lang w:val="hy-AM"/>
        </w:rPr>
        <w:t>ՄԱՍՆԱԳԻՏԱԿԱՆ</w:t>
      </w:r>
      <w:r w:rsidR="00FC609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263AB">
        <w:rPr>
          <w:rFonts w:ascii="GHEA Grapalat" w:hAnsi="GHEA Grapalat" w:cs="Sylfaen"/>
          <w:sz w:val="22"/>
          <w:szCs w:val="22"/>
          <w:lang w:val="hy-AM"/>
        </w:rPr>
        <w:t>ԿՐԹՈՒԹՅԱՆ</w:t>
      </w:r>
      <w:r w:rsidRPr="00A263A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263AB">
        <w:rPr>
          <w:rFonts w:ascii="GHEA Grapalat" w:hAnsi="GHEA Grapalat"/>
          <w:color w:val="000000"/>
          <w:sz w:val="22"/>
          <w:szCs w:val="22"/>
          <w:lang w:val="hy-AM"/>
        </w:rPr>
        <w:t>0738.04.5 «</w:t>
      </w:r>
      <w:r w:rsidR="00682640">
        <w:rPr>
          <w:rFonts w:ascii="GHEA Grapalat" w:hAnsi="GHEA Grapalat"/>
          <w:sz w:val="22"/>
          <w:szCs w:val="22"/>
          <w:lang w:val="hy-AM"/>
        </w:rPr>
        <w:t>ՆԵՐՔԻՆ ՋԵՌՈՒՑՄԱՆ ԵՎ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/>
          <w:color w:val="000000"/>
          <w:sz w:val="22"/>
          <w:szCs w:val="22"/>
          <w:lang w:val="hy-AM"/>
        </w:rPr>
        <w:t></w:t>
      </w:r>
      <w:r w:rsidRPr="00A263AB">
        <w:rPr>
          <w:rFonts w:ascii="GHEA Grapalat" w:hAnsi="GHEA Grapalat" w:cs="Sylfaen"/>
          <w:color w:val="000000"/>
          <w:sz w:val="22"/>
          <w:szCs w:val="22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ՄԱՍՆԱԳԻՏՈՒԹՅԱՆ </w:t>
      </w:r>
      <w:r w:rsidRPr="00A263AB">
        <w:rPr>
          <w:rFonts w:ascii="GHEA Grapalat" w:hAnsi="GHEA Grapalat"/>
          <w:sz w:val="22"/>
          <w:szCs w:val="22"/>
          <w:lang w:val="hy-AM"/>
        </w:rPr>
        <w:t xml:space="preserve">0738.04.01.5 </w:t>
      </w:r>
      <w:r w:rsidRPr="00A263AB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="00682640">
        <w:rPr>
          <w:rFonts w:ascii="GHEA Grapalat" w:hAnsi="GHEA Grapalat"/>
          <w:sz w:val="22"/>
          <w:szCs w:val="22"/>
          <w:lang w:val="hy-AM"/>
        </w:rPr>
        <w:t xml:space="preserve">ՏԵԽՆԻԿ՝ ՍԱՆԻՏԱՐԱՏԵԽՆԻԿԱԿԱՆ ՍԱՐՔԱՎՈՐՈՒՄՆԵՐԻ, ՋԵՌՈՒՑՄԱՆ ԵՎ ՕԴԱՓՈԽՄԱՆ ՆԵՐՔԻՆ </w:t>
      </w:r>
      <w:r w:rsidR="00682640">
        <w:rPr>
          <w:rFonts w:ascii="GHEA Grapalat" w:hAnsi="GHEA Grapalat"/>
          <w:sz w:val="22"/>
          <w:szCs w:val="22"/>
          <w:lang w:val="hy-AM"/>
        </w:rPr>
        <w:lastRenderedPageBreak/>
        <w:t>ՀԱՄԱԿԱՐԳԵՐԻ ՏԵՂԱԿԱՅՄԱՆ ՈՒ ԿԱՐԳԱՎՈՐՄԱՆ</w:t>
      </w:r>
      <w:r w:rsidRPr="00A263AB">
        <w:rPr>
          <w:rFonts w:ascii="GHEA Grapalat" w:hAnsi="GHEA Grapalat"/>
          <w:color w:val="000000"/>
          <w:sz w:val="22"/>
          <w:szCs w:val="22"/>
          <w:lang w:val="hy-AM"/>
        </w:rPr>
        <w:t></w:t>
      </w:r>
      <w:r w:rsidRPr="00A263AB">
        <w:rPr>
          <w:rFonts w:ascii="GHEA Grapalat" w:hAnsi="GHEA Grapalat"/>
          <w:color w:val="000000"/>
          <w:sz w:val="20"/>
          <w:szCs w:val="20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2"/>
          <w:szCs w:val="22"/>
          <w:lang w:val="hy-AM" w:eastAsia="en-US"/>
        </w:rPr>
        <w:t>ՈՐԱԿԱՎՈՐՄԱՆ</w:t>
      </w:r>
      <w:r w:rsidRPr="00A263AB">
        <w:rPr>
          <w:rFonts w:ascii="GHEA Grapalat" w:hAnsi="GHEA Grapalat"/>
          <w:b w:val="0"/>
          <w:i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/>
          <w:sz w:val="22"/>
          <w:szCs w:val="22"/>
          <w:lang w:val="hy-AM"/>
        </w:rPr>
        <w:t xml:space="preserve">ՄՈԴՈՒԼԱՅԻՆ ՈՒՍՈՒՄՆԱԿԱՆ ԾՐԱԳՐԵՐԸ, </w:t>
      </w:r>
      <w:r w:rsidRPr="00A263AB">
        <w:rPr>
          <w:rFonts w:ascii="GHEA Grapalat" w:hAnsi="GHEA Grapalat" w:cs="Sylfaen"/>
          <w:sz w:val="22"/>
          <w:szCs w:val="22"/>
          <w:lang w:val="hy-AM"/>
        </w:rPr>
        <w:t>ՈՒՍՈՒՄՆԱԿԱՆ</w:t>
      </w:r>
      <w:r w:rsidRPr="00A263A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263AB">
        <w:rPr>
          <w:rFonts w:ascii="GHEA Grapalat" w:hAnsi="GHEA Grapalat" w:cs="Sylfaen"/>
          <w:sz w:val="22"/>
          <w:szCs w:val="22"/>
          <w:lang w:val="hy-AM"/>
        </w:rPr>
        <w:t>ՊԼԱՆԸ</w:t>
      </w:r>
      <w:r w:rsidRPr="00A263A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263AB">
        <w:rPr>
          <w:rFonts w:ascii="GHEA Grapalat" w:hAnsi="GHEA Grapalat" w:cs="Sylfaen"/>
          <w:sz w:val="22"/>
          <w:szCs w:val="22"/>
          <w:lang w:val="hy-AM"/>
        </w:rPr>
        <w:t>ԵՎ</w:t>
      </w:r>
      <w:r w:rsidRPr="00A263AB">
        <w:rPr>
          <w:rFonts w:ascii="GHEA Grapalat" w:hAnsi="GHEA Grapalat"/>
          <w:sz w:val="22"/>
          <w:szCs w:val="22"/>
          <w:lang w:val="hy-AM"/>
        </w:rPr>
        <w:t xml:space="preserve"> Դ</w:t>
      </w:r>
      <w:r w:rsidRPr="00A263AB">
        <w:rPr>
          <w:rFonts w:ascii="GHEA Grapalat" w:hAnsi="GHEA Grapalat" w:cs="Sylfaen"/>
          <w:sz w:val="22"/>
          <w:szCs w:val="22"/>
          <w:lang w:val="hy-AM"/>
        </w:rPr>
        <w:t>ՐԱ</w:t>
      </w:r>
      <w:r w:rsidRPr="00A263A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263AB">
        <w:rPr>
          <w:rFonts w:ascii="GHEA Grapalat" w:hAnsi="GHEA Grapalat" w:cs="Sylfaen"/>
          <w:sz w:val="22"/>
          <w:szCs w:val="22"/>
          <w:lang w:val="hy-AM"/>
        </w:rPr>
        <w:t>ՊԱՐԶԱԲԱՆՈՒՄՆԵՐԸ</w:t>
      </w:r>
    </w:p>
    <w:p w14:paraId="608A4775" w14:textId="76085680" w:rsidR="00347AE0" w:rsidRPr="00A263AB" w:rsidRDefault="00347AE0" w:rsidP="00964D09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0738.04.5 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</w:t>
      </w:r>
      <w:r w:rsidRPr="00A263AB">
        <w:rPr>
          <w:rFonts w:ascii="GHEA Grapalat" w:eastAsia="Times New Roman" w:hAnsi="GHEA Grapalat" w:cs="Sylfaen"/>
          <w:b/>
          <w:color w:val="000000"/>
          <w:sz w:val="20"/>
          <w:szCs w:val="20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մասնագիտության </w:t>
      </w:r>
      <w:r w:rsidRPr="00A263AB">
        <w:rPr>
          <w:rFonts w:ascii="GHEA Grapalat" w:eastAsia="Times New Roman" w:hAnsi="GHEA Grapalat"/>
          <w:sz w:val="20"/>
          <w:szCs w:val="20"/>
          <w:lang w:val="hy-AM"/>
        </w:rPr>
        <w:t xml:space="preserve">0738.04.01.5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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որակավորման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ծրագիրն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իրականացնելու համար հաստատությունը կազմում և հաստատում է առանցքային հմտությունների, ընդհանուր և հատուկ մասնագիտական մոդուլների, ընտրովի դասընթացի ուսումնական ծրագրերը, կրթության կառավարման պետական լիազորված մարմնի երաշխավորած ձևին համապատասխան ուսումնական պլանը`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 xml:space="preserve">հաշվի առնելով 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3-րդ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աղյուսակում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բերված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օրինակելի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պլանը:</w:t>
      </w:r>
    </w:p>
    <w:p w14:paraId="33E430F1" w14:textId="3A90A8E5" w:rsidR="00347AE0" w:rsidRPr="00A263AB" w:rsidRDefault="00347AE0">
      <w:pPr>
        <w:numPr>
          <w:ilvl w:val="0"/>
          <w:numId w:val="2"/>
        </w:numPr>
        <w:tabs>
          <w:tab w:val="left" w:pos="540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0738.04.5 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</w:t>
      </w:r>
      <w:r w:rsidRPr="00A263AB">
        <w:rPr>
          <w:rFonts w:ascii="GHEA Grapalat" w:eastAsia="Times New Roman" w:hAnsi="GHEA Grapalat" w:cs="Sylfaen"/>
          <w:b/>
          <w:color w:val="000000"/>
          <w:sz w:val="20"/>
          <w:szCs w:val="20"/>
          <w:lang w:val="nl-NL"/>
        </w:rPr>
        <w:t xml:space="preserve">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մասնագիտության </w:t>
      </w:r>
      <w:r w:rsidRPr="00A263AB">
        <w:rPr>
          <w:rFonts w:ascii="GHEA Grapalat" w:eastAsia="Times New Roman" w:hAnsi="GHEA Grapalat"/>
          <w:sz w:val="20"/>
          <w:szCs w:val="20"/>
          <w:lang w:val="hy-AM"/>
        </w:rPr>
        <w:t xml:space="preserve">0738.04.01.5 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>«</w:t>
      </w:r>
      <w:r w:rsidR="00682640">
        <w:rPr>
          <w:rFonts w:ascii="GHEA Grapalat" w:eastAsia="Times New Roman" w:hAnsi="GHEA Grapalat"/>
          <w:sz w:val="20"/>
          <w:szCs w:val="20"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 </w:t>
      </w:r>
      <w:r w:rsidRPr="00A263AB">
        <w:rPr>
          <w:rFonts w:ascii="GHEA Grapalat" w:hAnsi="GHEA Grapalat" w:cs="Sylfaen"/>
          <w:color w:val="000000"/>
          <w:sz w:val="20"/>
          <w:szCs w:val="20"/>
          <w:lang w:val="hy-AM"/>
        </w:rPr>
        <w:t>որակավորման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ծրագիրն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իրականացնող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հաստատությունը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սույն չափորոշչի հիման վրա մոդուլային ուսումնական ծրագրերը և ուսումնական պլանը կազմելու ժամանակ` </w:t>
      </w:r>
    </w:p>
    <w:p w14:paraId="5436546F" w14:textId="77777777" w:rsidR="00347AE0" w:rsidRPr="00A263AB" w:rsidRDefault="00347AE0" w:rsidP="00F36794">
      <w:pPr>
        <w:numPr>
          <w:ilvl w:val="0"/>
          <w:numId w:val="15"/>
        </w:numPr>
        <w:tabs>
          <w:tab w:val="left" w:pos="567"/>
          <w:tab w:val="left" w:pos="851"/>
          <w:tab w:val="left" w:pos="900"/>
          <w:tab w:val="left" w:pos="1680"/>
        </w:tabs>
        <w:spacing w:after="0" w:line="360" w:lineRule="auto"/>
        <w:ind w:left="567" w:hanging="387"/>
        <w:jc w:val="both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է փոփոխել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դասընթացների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և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մոդուլների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 xml:space="preserve">ժամաքանակը՝ պահպանելով մասնագետի (շրջանավարտի) կարողություններին և հմտություններին ներկայացվող պահանջները, </w:t>
      </w:r>
    </w:p>
    <w:p w14:paraId="4351F9B8" w14:textId="2EB12833" w:rsidR="00347AE0" w:rsidRPr="00A263AB" w:rsidRDefault="00347AE0" w:rsidP="00F36794">
      <w:pPr>
        <w:numPr>
          <w:ilvl w:val="0"/>
          <w:numId w:val="15"/>
        </w:numPr>
        <w:tabs>
          <w:tab w:val="left" w:pos="567"/>
          <w:tab w:val="left" w:pos="851"/>
          <w:tab w:val="left" w:pos="900"/>
          <w:tab w:val="left" w:pos="1680"/>
        </w:tabs>
        <w:spacing w:after="0" w:line="360" w:lineRule="auto"/>
        <w:ind w:left="567" w:hanging="387"/>
        <w:jc w:val="both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>պետք է մոդուլների արդյունքներին և դրանց կատարման չափանիշներին համապատասխան ուսումնական ծրագրերը մշակելիս հաշվի առնի գործատուների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ոլոր</w:t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 w:cs="Sylfaen"/>
          <w:sz w:val="20"/>
          <w:szCs w:val="20"/>
          <w:lang w:val="hy-AM"/>
        </w:rPr>
        <w:t>տը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կա</w:t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 w:cs="Sylfaen"/>
          <w:sz w:val="20"/>
          <w:szCs w:val="20"/>
          <w:lang w:val="hy-AM"/>
        </w:rPr>
        <w:t>ռավարող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պե</w:t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 w:cs="Sylfaen"/>
          <w:sz w:val="20"/>
          <w:szCs w:val="20"/>
          <w:lang w:val="hy-AM"/>
        </w:rPr>
        <w:t>տա</w:t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 w:cs="Sylfaen"/>
          <w:sz w:val="20"/>
          <w:szCs w:val="20"/>
          <w:lang w:val="hy-AM"/>
        </w:rPr>
        <w:t>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լիա</w:t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 w:cs="Sylfaen"/>
          <w:sz w:val="20"/>
          <w:szCs w:val="20"/>
          <w:lang w:val="hy-AM"/>
        </w:rPr>
        <w:t>զորված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մարմինների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այլ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շահագր</w:t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 w:cs="Sylfaen"/>
          <w:sz w:val="20"/>
          <w:szCs w:val="20"/>
          <w:lang w:val="hy-AM"/>
        </w:rPr>
        <w:t>գիռ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սուբյեկտների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A263AB">
        <w:rPr>
          <w:rFonts w:ascii="GHEA Grapalat" w:hAnsi="GHEA Grapalat" w:cs="Sylfaen"/>
          <w:sz w:val="20"/>
          <w:szCs w:val="20"/>
          <w:lang w:val="hy-AM"/>
        </w:rPr>
        <w:t>սոցիա</w:t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 w:cs="Sylfaen"/>
          <w:sz w:val="20"/>
          <w:szCs w:val="20"/>
          <w:lang w:val="hy-AM"/>
        </w:rPr>
        <w:t>լական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գործ</w:t>
      </w:r>
      <w:r w:rsidRPr="00A263AB">
        <w:rPr>
          <w:rFonts w:ascii="GHEA Grapalat" w:hAnsi="GHEA Grapalat"/>
          <w:sz w:val="20"/>
          <w:szCs w:val="20"/>
          <w:lang w:val="hy-AM"/>
        </w:rPr>
        <w:softHyphen/>
      </w:r>
      <w:r w:rsidRPr="00A263AB">
        <w:rPr>
          <w:rFonts w:ascii="GHEA Grapalat" w:hAnsi="GHEA Grapalat" w:cs="Sylfaen"/>
          <w:sz w:val="20"/>
          <w:szCs w:val="20"/>
          <w:lang w:val="hy-AM"/>
        </w:rPr>
        <w:t>ընկերների</w:t>
      </w:r>
      <w:r w:rsidRPr="00A263AB">
        <w:rPr>
          <w:rFonts w:ascii="GHEA Grapalat" w:hAnsi="GHEA Grapalat"/>
          <w:sz w:val="20"/>
          <w:szCs w:val="20"/>
          <w:lang w:val="hy-AM"/>
        </w:rPr>
        <w:t>)</w:t>
      </w:r>
      <w:r w:rsidR="00FC60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առաջարկությունները,</w:t>
      </w:r>
    </w:p>
    <w:p w14:paraId="3AE5E80D" w14:textId="77777777" w:rsidR="00347AE0" w:rsidRPr="00A263AB" w:rsidRDefault="00347AE0" w:rsidP="00F36794">
      <w:pPr>
        <w:numPr>
          <w:ilvl w:val="0"/>
          <w:numId w:val="15"/>
        </w:numPr>
        <w:tabs>
          <w:tab w:val="left" w:pos="567"/>
          <w:tab w:val="left" w:pos="851"/>
          <w:tab w:val="left" w:pos="900"/>
          <w:tab w:val="left" w:pos="1680"/>
        </w:tabs>
        <w:spacing w:after="0" w:line="360" w:lineRule="auto"/>
        <w:ind w:left="567" w:hanging="387"/>
        <w:jc w:val="both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>պետք է առարկայի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կամ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մոդուլի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ժամաքանակի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սահմաններում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որոշի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տեսական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գործնական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և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լաբորատոր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պարապմունքների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ժամաքանակները</w:t>
      </w:r>
      <w:r w:rsidRPr="00A263AB">
        <w:rPr>
          <w:rFonts w:ascii="GHEA Grapalat" w:hAnsi="GHEA Grapalat"/>
          <w:sz w:val="20"/>
          <w:szCs w:val="20"/>
          <w:lang w:val="hy-AM"/>
        </w:rPr>
        <w:t>,</w:t>
      </w:r>
    </w:p>
    <w:p w14:paraId="634AA794" w14:textId="39A82611" w:rsidR="00946EC2" w:rsidRDefault="00946EC2" w:rsidP="00F36794">
      <w:pPr>
        <w:numPr>
          <w:ilvl w:val="0"/>
          <w:numId w:val="15"/>
        </w:numPr>
        <w:tabs>
          <w:tab w:val="left" w:pos="567"/>
          <w:tab w:val="left" w:pos="851"/>
          <w:tab w:val="left" w:pos="900"/>
          <w:tab w:val="left" w:pos="1680"/>
        </w:tabs>
        <w:spacing w:after="0" w:line="360" w:lineRule="auto"/>
        <w:ind w:left="567" w:hanging="387"/>
        <w:jc w:val="both"/>
        <w:rPr>
          <w:rFonts w:ascii="GHEA Grapalat" w:hAnsi="GHEA Grapalat"/>
          <w:sz w:val="20"/>
          <w:szCs w:val="20"/>
          <w:lang w:val="hy-AM"/>
        </w:rPr>
      </w:pPr>
      <w:r w:rsidRPr="00946EC2">
        <w:rPr>
          <w:rFonts w:ascii="GHEA Grapalat" w:hAnsi="GHEA Grapalat"/>
          <w:sz w:val="20"/>
          <w:szCs w:val="20"/>
          <w:lang w:val="hy-AM"/>
        </w:rPr>
        <w:t>պետք է միջանկյալ ատեստավորման ընդհանուր շաբաթների սահմաններում որոշի ըստ կիսամյակների միջանկյալ ատեստավորմանը հատկացվող ժամանակը,</w:t>
      </w:r>
    </w:p>
    <w:p w14:paraId="35E31AFC" w14:textId="18F3FD57" w:rsidR="00347AE0" w:rsidRPr="00A263AB" w:rsidRDefault="00347AE0" w:rsidP="00F36794">
      <w:pPr>
        <w:numPr>
          <w:ilvl w:val="0"/>
          <w:numId w:val="15"/>
        </w:numPr>
        <w:tabs>
          <w:tab w:val="left" w:pos="567"/>
          <w:tab w:val="left" w:pos="851"/>
          <w:tab w:val="left" w:pos="900"/>
          <w:tab w:val="left" w:pos="1680"/>
        </w:tabs>
        <w:spacing w:after="0" w:line="360" w:lineRule="auto"/>
        <w:ind w:left="567" w:hanging="387"/>
        <w:jc w:val="both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/>
          <w:sz w:val="20"/>
          <w:szCs w:val="20"/>
          <w:lang w:val="hy-AM"/>
        </w:rPr>
        <w:t xml:space="preserve">պետք է մասնագիտության նկարագրին համապատասխան տվյալ որակավորման ամբողջացման անհրաժեշտությունը և առանձնահատկությունը հաշվի առնելով` կազմի և հաստատի ընտրովի դասընթացների ուսումնական ծրագրերը, </w:t>
      </w:r>
    </w:p>
    <w:p w14:paraId="648EFD40" w14:textId="308A8DF7" w:rsidR="00347AE0" w:rsidRPr="00A263AB" w:rsidRDefault="00347AE0" w:rsidP="00F36794">
      <w:pPr>
        <w:numPr>
          <w:ilvl w:val="0"/>
          <w:numId w:val="15"/>
        </w:numPr>
        <w:tabs>
          <w:tab w:val="left" w:pos="567"/>
          <w:tab w:val="left" w:pos="851"/>
          <w:tab w:val="left" w:pos="900"/>
          <w:tab w:val="left" w:pos="1680"/>
        </w:tabs>
        <w:spacing w:after="0" w:line="360" w:lineRule="auto"/>
        <w:ind w:left="567" w:hanging="387"/>
        <w:jc w:val="both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/>
          <w:sz w:val="20"/>
          <w:szCs w:val="20"/>
          <w:lang w:val="hy-AM"/>
        </w:rPr>
        <w:t xml:space="preserve">օգտվելով </w:t>
      </w:r>
      <w:r w:rsidR="00964D09" w:rsidRPr="00A263AB">
        <w:rPr>
          <w:rFonts w:ascii="GHEA Grapalat" w:hAnsi="GHEA Grapalat" w:cs="Sylfaen"/>
          <w:sz w:val="20"/>
          <w:szCs w:val="20"/>
          <w:lang w:val="hy-AM"/>
        </w:rPr>
        <w:t>կրթության կառավարման պետական լիազորված մարմնի</w:t>
      </w:r>
      <w:r w:rsidR="00A25E37" w:rsidRPr="00A25E37">
        <w:rPr>
          <w:rFonts w:ascii="GHEA Grapalat" w:hAnsi="GHEA Grapalat" w:cs="Sylfaen"/>
          <w:sz w:val="20"/>
          <w:szCs w:val="20"/>
          <w:lang w:val="hy-AM"/>
        </w:rPr>
        <w:t xml:space="preserve"> կողմից</w:t>
      </w:r>
      <w:r w:rsidR="00964D09" w:rsidRPr="00A263A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երաշխավորված ձևում տրված պարզաբանումներից` պետք է կազմի ուսումնական պլանի կիրառման պարզաբանումները, </w:t>
      </w:r>
    </w:p>
    <w:p w14:paraId="7CF16CA2" w14:textId="77777777" w:rsidR="00927332" w:rsidRDefault="00347AE0" w:rsidP="00927332">
      <w:pPr>
        <w:numPr>
          <w:ilvl w:val="0"/>
          <w:numId w:val="15"/>
        </w:numPr>
        <w:tabs>
          <w:tab w:val="left" w:pos="567"/>
          <w:tab w:val="left" w:pos="851"/>
          <w:tab w:val="left" w:pos="900"/>
          <w:tab w:val="left" w:pos="1680"/>
          <w:tab w:val="left" w:pos="3261"/>
        </w:tabs>
        <w:spacing w:after="0" w:line="360" w:lineRule="auto"/>
        <w:ind w:left="567" w:hanging="387"/>
        <w:jc w:val="both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t>պետք է պրակտիկայի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շաբաթների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սահմաններում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որոշի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և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պրակտիկաների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տևողությունները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անցկացման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ժամկետները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նախաավարտական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պրակտիկայի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sz w:val="20"/>
          <w:szCs w:val="20"/>
          <w:lang w:val="hy-AM"/>
        </w:rPr>
        <w:t>տևողությունը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, </w:t>
      </w:r>
    </w:p>
    <w:p w14:paraId="431D5389" w14:textId="00282C00" w:rsidR="00347AE0" w:rsidRPr="00927332" w:rsidRDefault="00347AE0" w:rsidP="00927332">
      <w:pPr>
        <w:numPr>
          <w:ilvl w:val="0"/>
          <w:numId w:val="15"/>
        </w:numPr>
        <w:tabs>
          <w:tab w:val="left" w:pos="567"/>
          <w:tab w:val="left" w:pos="900"/>
          <w:tab w:val="left" w:pos="1680"/>
          <w:tab w:val="left" w:pos="3261"/>
        </w:tabs>
        <w:spacing w:after="0" w:line="360" w:lineRule="auto"/>
        <w:ind w:left="567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927332">
        <w:rPr>
          <w:rFonts w:ascii="GHEA Grapalat" w:hAnsi="GHEA Grapalat" w:cs="Sylfaen"/>
          <w:sz w:val="20"/>
          <w:szCs w:val="20"/>
          <w:lang w:val="hy-AM"/>
        </w:rPr>
        <w:t>պետք է սույն</w:t>
      </w:r>
      <w:r w:rsidRPr="009273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27332">
        <w:rPr>
          <w:rFonts w:ascii="GHEA Grapalat" w:hAnsi="GHEA Grapalat" w:cs="Sylfaen"/>
          <w:sz w:val="20"/>
          <w:szCs w:val="20"/>
          <w:lang w:val="hy-AM"/>
        </w:rPr>
        <w:t>չափորոշչով</w:t>
      </w:r>
      <w:r w:rsidRPr="009273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27332">
        <w:rPr>
          <w:rFonts w:ascii="GHEA Grapalat" w:hAnsi="GHEA Grapalat" w:cs="Sylfaen"/>
          <w:sz w:val="20"/>
          <w:szCs w:val="20"/>
          <w:lang w:val="hy-AM"/>
        </w:rPr>
        <w:t>երաշխավորված</w:t>
      </w:r>
      <w:r w:rsidRPr="009273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27332">
        <w:rPr>
          <w:rFonts w:ascii="GHEA Grapalat" w:hAnsi="GHEA Grapalat" w:cs="Sylfaen"/>
          <w:sz w:val="20"/>
          <w:szCs w:val="20"/>
          <w:lang w:val="hy-AM"/>
        </w:rPr>
        <w:t>ամփո</w:t>
      </w:r>
      <w:r w:rsidRPr="00927332">
        <w:rPr>
          <w:rFonts w:ascii="GHEA Grapalat" w:hAnsi="GHEA Grapalat"/>
          <w:sz w:val="20"/>
          <w:szCs w:val="20"/>
          <w:lang w:val="hy-AM"/>
        </w:rPr>
        <w:softHyphen/>
      </w:r>
      <w:r w:rsidRPr="00927332">
        <w:rPr>
          <w:rFonts w:ascii="GHEA Grapalat" w:hAnsi="GHEA Grapalat" w:cs="Sylfaen"/>
          <w:sz w:val="20"/>
          <w:szCs w:val="20"/>
          <w:lang w:val="hy-AM"/>
        </w:rPr>
        <w:t>փիչ</w:t>
      </w:r>
      <w:r w:rsidRPr="009273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27332">
        <w:rPr>
          <w:rFonts w:ascii="GHEA Grapalat" w:hAnsi="GHEA Grapalat" w:cs="Sylfaen"/>
          <w:sz w:val="20"/>
          <w:szCs w:val="20"/>
          <w:lang w:val="hy-AM"/>
        </w:rPr>
        <w:t>ատեստավորման</w:t>
      </w:r>
      <w:r w:rsidRPr="009273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27332">
        <w:rPr>
          <w:rFonts w:ascii="GHEA Grapalat" w:hAnsi="GHEA Grapalat" w:cs="Sylfaen"/>
          <w:sz w:val="20"/>
          <w:szCs w:val="20"/>
          <w:lang w:val="hy-AM"/>
        </w:rPr>
        <w:t>ձևերին համապատասխան ընտրի ամփոփիչ ատեստավորման ձևը</w:t>
      </w:r>
      <w:r w:rsidRPr="00927332">
        <w:rPr>
          <w:rFonts w:ascii="GHEA Grapalat" w:hAnsi="GHEA Grapalat" w:cs="Arial Armenian"/>
          <w:sz w:val="20"/>
          <w:szCs w:val="20"/>
          <w:lang w:val="hy-AM"/>
        </w:rPr>
        <w:t>։</w:t>
      </w:r>
    </w:p>
    <w:p w14:paraId="571A8623" w14:textId="77777777" w:rsidR="00347AE0" w:rsidRPr="00B82D12" w:rsidRDefault="00347AE0">
      <w:pPr>
        <w:spacing w:after="0"/>
        <w:ind w:firstLine="540"/>
        <w:jc w:val="both"/>
        <w:rPr>
          <w:rFonts w:ascii="GHEA Grapalat" w:hAnsi="GHEA Grapalat"/>
          <w:bCs/>
          <w:iCs/>
          <w:sz w:val="24"/>
          <w:szCs w:val="24"/>
          <w:lang w:val="hy-AM"/>
        </w:rPr>
        <w:sectPr w:rsidR="00347AE0" w:rsidRPr="00B82D12" w:rsidSect="00732DA4">
          <w:pgSz w:w="12240" w:h="15840"/>
          <w:pgMar w:top="568" w:right="851" w:bottom="426" w:left="1247" w:header="720" w:footer="720" w:gutter="0"/>
          <w:cols w:space="720"/>
          <w:docGrid w:linePitch="360"/>
        </w:sectPr>
      </w:pPr>
    </w:p>
    <w:p w14:paraId="11D554F8" w14:textId="77777777" w:rsidR="00347AE0" w:rsidRPr="00A263AB" w:rsidRDefault="00347AE0">
      <w:pPr>
        <w:spacing w:line="360" w:lineRule="auto"/>
        <w:ind w:left="708"/>
        <w:jc w:val="right"/>
        <w:rPr>
          <w:rFonts w:ascii="GHEA Grapalat" w:hAnsi="GHEA Grapalat"/>
          <w:sz w:val="20"/>
          <w:szCs w:val="20"/>
          <w:lang w:val="af-ZA"/>
        </w:rPr>
      </w:pPr>
      <w:r w:rsidRPr="00A263AB">
        <w:rPr>
          <w:rFonts w:ascii="GHEA Grapalat" w:hAnsi="GHEA Grapalat" w:cs="Sylfaen"/>
          <w:sz w:val="20"/>
          <w:szCs w:val="20"/>
          <w:lang w:val="af-ZA"/>
        </w:rPr>
        <w:lastRenderedPageBreak/>
        <w:t>Աղյուսակ</w:t>
      </w:r>
      <w:r w:rsidRPr="00A263AB">
        <w:rPr>
          <w:rFonts w:ascii="GHEA Grapalat" w:hAnsi="GHEA Grapalat"/>
          <w:sz w:val="20"/>
          <w:szCs w:val="20"/>
          <w:lang w:val="af-ZA"/>
        </w:rPr>
        <w:t xml:space="preserve"> 1</w:t>
      </w:r>
    </w:p>
    <w:p w14:paraId="40296FF5" w14:textId="19BBBC44" w:rsidR="00347AE0" w:rsidRPr="00A263AB" w:rsidRDefault="00347AE0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A263AB">
        <w:rPr>
          <w:rFonts w:ascii="GHEA Grapalat" w:hAnsi="GHEA Grapalat" w:cs="Sylfaen"/>
          <w:b/>
          <w:lang w:val="af-ZA"/>
        </w:rPr>
        <w:t>Միջին</w:t>
      </w:r>
      <w:r w:rsidRPr="00A263AB">
        <w:rPr>
          <w:rFonts w:ascii="GHEA Grapalat" w:hAnsi="GHEA Grapalat"/>
          <w:b/>
          <w:lang w:val="af-ZA"/>
        </w:rPr>
        <w:t xml:space="preserve"> </w:t>
      </w:r>
      <w:r w:rsidRPr="00A263AB">
        <w:rPr>
          <w:rFonts w:ascii="GHEA Grapalat" w:hAnsi="GHEA Grapalat" w:cs="Sylfaen"/>
          <w:b/>
          <w:lang w:val="af-ZA"/>
        </w:rPr>
        <w:t>մասնագիտական</w:t>
      </w:r>
      <w:r w:rsidRPr="00A263AB">
        <w:rPr>
          <w:rFonts w:ascii="GHEA Grapalat" w:hAnsi="GHEA Grapalat"/>
          <w:b/>
          <w:lang w:val="af-ZA"/>
        </w:rPr>
        <w:t xml:space="preserve"> </w:t>
      </w:r>
      <w:r w:rsidRPr="00A263AB">
        <w:rPr>
          <w:rFonts w:ascii="GHEA Grapalat" w:hAnsi="GHEA Grapalat" w:cs="Sylfaen"/>
          <w:b/>
          <w:lang w:val="af-ZA"/>
        </w:rPr>
        <w:t>կրթության</w:t>
      </w:r>
      <w:r w:rsidRPr="00A263AB">
        <w:rPr>
          <w:rFonts w:ascii="GHEA Grapalat" w:hAnsi="GHEA Grapalat"/>
          <w:b/>
          <w:lang w:val="af-ZA"/>
        </w:rPr>
        <w:t xml:space="preserve"> </w:t>
      </w:r>
      <w:r w:rsidRPr="00A263AB">
        <w:rPr>
          <w:rFonts w:ascii="GHEA Grapalat" w:hAnsi="GHEA Grapalat"/>
          <w:b/>
          <w:bCs/>
          <w:color w:val="000000"/>
          <w:lang w:val="hy-AM"/>
        </w:rPr>
        <w:t>0738.04.5 «</w:t>
      </w:r>
      <w:r w:rsidR="00682640">
        <w:rPr>
          <w:rFonts w:ascii="GHEA Grapalat" w:eastAsia="Times New Roman" w:hAnsi="GHEA Grapalat"/>
          <w:b/>
          <w:bCs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/>
          <w:b/>
          <w:bCs/>
          <w:color w:val="000000"/>
          <w:lang w:val="hy-AM"/>
        </w:rPr>
        <w:t></w:t>
      </w:r>
      <w:r w:rsidRPr="00A263AB">
        <w:rPr>
          <w:rFonts w:ascii="GHEA Grapalat" w:eastAsia="Times New Roman" w:hAnsi="GHEA Grapalat" w:cs="Sylfaen"/>
          <w:b/>
          <w:bCs/>
          <w:color w:val="000000"/>
          <w:lang w:val="nl-NL"/>
        </w:rPr>
        <w:t xml:space="preserve"> </w:t>
      </w:r>
      <w:r w:rsidRPr="00A263AB">
        <w:rPr>
          <w:rFonts w:ascii="GHEA Grapalat" w:hAnsi="GHEA Grapalat" w:cs="Sylfaen"/>
          <w:b/>
          <w:bCs/>
          <w:color w:val="000000"/>
          <w:lang w:val="hy-AM"/>
        </w:rPr>
        <w:t xml:space="preserve">մասնագիտության </w:t>
      </w:r>
      <w:r w:rsidRPr="00A263AB">
        <w:rPr>
          <w:rFonts w:ascii="GHEA Grapalat" w:eastAsia="Times New Roman" w:hAnsi="GHEA Grapalat"/>
          <w:b/>
          <w:bCs/>
          <w:lang w:val="hy-AM"/>
        </w:rPr>
        <w:t xml:space="preserve">0738.04.01.5 </w:t>
      </w:r>
      <w:r w:rsidRPr="00A263AB">
        <w:rPr>
          <w:rFonts w:ascii="GHEA Grapalat" w:hAnsi="GHEA Grapalat"/>
          <w:b/>
          <w:bCs/>
          <w:color w:val="000000"/>
          <w:lang w:val="hy-AM"/>
        </w:rPr>
        <w:t>«</w:t>
      </w:r>
      <w:r w:rsidR="00682640">
        <w:rPr>
          <w:rFonts w:ascii="GHEA Grapalat" w:eastAsia="Times New Roman" w:hAnsi="GHEA Grapalat"/>
          <w:b/>
          <w:bCs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A263AB">
        <w:rPr>
          <w:rFonts w:ascii="GHEA Grapalat" w:hAnsi="GHEA Grapalat"/>
          <w:b/>
          <w:bCs/>
          <w:color w:val="000000"/>
          <w:lang w:val="hy-AM"/>
        </w:rPr>
        <w:t>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b/>
          <w:color w:val="000000"/>
          <w:lang w:val="hy-AM"/>
        </w:rPr>
        <w:t>որակավորման</w:t>
      </w:r>
      <w:r w:rsidRPr="00A263AB">
        <w:rPr>
          <w:rFonts w:ascii="GHEA Grapalat" w:hAnsi="GHEA Grapalat"/>
          <w:b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b/>
          <w:lang w:val="af-ZA"/>
        </w:rPr>
        <w:t>հիմնական</w:t>
      </w:r>
      <w:r w:rsidRPr="00A263AB">
        <w:rPr>
          <w:rFonts w:ascii="GHEA Grapalat" w:hAnsi="GHEA Grapalat"/>
          <w:b/>
          <w:lang w:val="af-ZA"/>
        </w:rPr>
        <w:t xml:space="preserve"> </w:t>
      </w:r>
      <w:r w:rsidRPr="00A263AB">
        <w:rPr>
          <w:rFonts w:ascii="GHEA Grapalat" w:hAnsi="GHEA Grapalat" w:cs="Sylfaen"/>
          <w:b/>
          <w:lang w:val="af-ZA"/>
        </w:rPr>
        <w:t>կրթական</w:t>
      </w:r>
      <w:r w:rsidRPr="00A263AB">
        <w:rPr>
          <w:rFonts w:ascii="GHEA Grapalat" w:hAnsi="GHEA Grapalat"/>
          <w:b/>
          <w:lang w:val="af-ZA"/>
        </w:rPr>
        <w:t xml:space="preserve"> </w:t>
      </w:r>
      <w:r w:rsidRPr="00A263AB">
        <w:rPr>
          <w:rFonts w:ascii="GHEA Grapalat" w:hAnsi="GHEA Grapalat" w:cs="Sylfaen"/>
          <w:b/>
          <w:lang w:val="af-ZA"/>
        </w:rPr>
        <w:t>ծրագրի</w:t>
      </w:r>
      <w:r w:rsidRPr="00A263AB">
        <w:rPr>
          <w:rFonts w:ascii="GHEA Grapalat" w:hAnsi="GHEA Grapalat"/>
          <w:b/>
          <w:lang w:val="af-ZA"/>
        </w:rPr>
        <w:t xml:space="preserve"> </w:t>
      </w:r>
      <w:r w:rsidRPr="00A263AB">
        <w:rPr>
          <w:rFonts w:ascii="GHEA Grapalat" w:hAnsi="GHEA Grapalat" w:cs="Sylfaen"/>
          <w:b/>
          <w:lang w:val="af-ZA"/>
        </w:rPr>
        <w:t>առանցքային</w:t>
      </w:r>
      <w:r w:rsidRPr="00A263AB">
        <w:rPr>
          <w:rFonts w:ascii="GHEA Grapalat" w:hAnsi="GHEA Grapalat"/>
          <w:b/>
          <w:lang w:val="af-ZA"/>
        </w:rPr>
        <w:t xml:space="preserve"> </w:t>
      </w:r>
      <w:r w:rsidRPr="00A263AB">
        <w:rPr>
          <w:rFonts w:ascii="GHEA Grapalat" w:hAnsi="GHEA Grapalat" w:cs="Sylfaen"/>
          <w:b/>
          <w:lang w:val="af-ZA"/>
        </w:rPr>
        <w:t>հմտությունների</w:t>
      </w:r>
      <w:r w:rsidRPr="00A263AB">
        <w:rPr>
          <w:rFonts w:ascii="GHEA Grapalat" w:hAnsi="GHEA Grapalat"/>
          <w:b/>
          <w:lang w:val="af-ZA"/>
        </w:rPr>
        <w:t xml:space="preserve"> </w:t>
      </w:r>
      <w:r w:rsidRPr="00A263AB">
        <w:rPr>
          <w:rFonts w:ascii="GHEA Grapalat" w:hAnsi="GHEA Grapalat" w:cs="Sylfaen"/>
          <w:b/>
          <w:lang w:val="af-ZA"/>
        </w:rPr>
        <w:t>մոդուլներ</w:t>
      </w:r>
    </w:p>
    <w:p w14:paraId="10B8D6E2" w14:textId="77777777" w:rsidR="00347AE0" w:rsidRPr="00A263AB" w:rsidRDefault="00347AE0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tbl>
      <w:tblPr>
        <w:tblW w:w="14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3218"/>
        <w:gridCol w:w="10446"/>
      </w:tblGrid>
      <w:tr w:rsidR="00347AE0" w:rsidRPr="00A263AB" w14:paraId="27C85A62" w14:textId="77777777">
        <w:trPr>
          <w:jc w:val="center"/>
        </w:trPr>
        <w:tc>
          <w:tcPr>
            <w:tcW w:w="14164" w:type="dxa"/>
            <w:gridSpan w:val="3"/>
          </w:tcPr>
          <w:p w14:paraId="1E185D84" w14:textId="77777777" w:rsidR="00347AE0" w:rsidRPr="00A263AB" w:rsidRDefault="00347AE0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A263A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lang w:val="af-ZA"/>
              </w:rPr>
              <w:t>ԱՆՎԱՆՈՒՄԸ «ՀԱՂՈՐԴԱԿՑՈՒԹՅՈՒՆ»</w:t>
            </w:r>
          </w:p>
        </w:tc>
      </w:tr>
      <w:tr w:rsidR="00347AE0" w:rsidRPr="00A263AB" w14:paraId="5932ED9E" w14:textId="77777777">
        <w:trPr>
          <w:jc w:val="center"/>
        </w:trPr>
        <w:tc>
          <w:tcPr>
            <w:tcW w:w="500" w:type="dxa"/>
            <w:vAlign w:val="center"/>
          </w:tcPr>
          <w:p w14:paraId="4C403BBD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  <w:vAlign w:val="center"/>
          </w:tcPr>
          <w:p w14:paraId="5740AF34" w14:textId="77777777" w:rsidR="00347AE0" w:rsidRPr="00A263AB" w:rsidRDefault="00347AE0">
            <w:pPr>
              <w:spacing w:after="0" w:line="360" w:lineRule="auto"/>
              <w:ind w:left="132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446" w:type="dxa"/>
          </w:tcPr>
          <w:p w14:paraId="678E4D28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</w:rPr>
              <w:t>ԱՀ-Հ-5-24-001</w:t>
            </w:r>
          </w:p>
        </w:tc>
      </w:tr>
      <w:tr w:rsidR="00347AE0" w:rsidRPr="003B2F2E" w14:paraId="6B4BA05E" w14:textId="77777777">
        <w:trPr>
          <w:jc w:val="center"/>
        </w:trPr>
        <w:tc>
          <w:tcPr>
            <w:tcW w:w="500" w:type="dxa"/>
          </w:tcPr>
          <w:p w14:paraId="11D2AA6E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</w:rPr>
            </w:pPr>
          </w:p>
        </w:tc>
        <w:tc>
          <w:tcPr>
            <w:tcW w:w="3218" w:type="dxa"/>
          </w:tcPr>
          <w:p w14:paraId="59E1043E" w14:textId="77777777" w:rsidR="00347AE0" w:rsidRPr="00A263AB" w:rsidRDefault="00347AE0">
            <w:pPr>
              <w:spacing w:after="0" w:line="360" w:lineRule="auto"/>
              <w:ind w:left="102"/>
              <w:jc w:val="both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446" w:type="dxa"/>
          </w:tcPr>
          <w:p w14:paraId="286CA6E6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Մոդուլի նպատակն է զարգացնել ուսանողի անձնական շփման ունակությունները, ակտիվացնել միջանձնային հաղորդակցության հնարավորությունները, ձևավորել աշխատանքային և մասնագիտական գործունեության ընթացքում նպատակային հաղորդակցման, գործնական կապերի ու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հարաբերությունների ստեղծման կարողությունը: </w:t>
            </w:r>
          </w:p>
        </w:tc>
      </w:tr>
      <w:tr w:rsidR="00347AE0" w:rsidRPr="00A263AB" w14:paraId="01C46CD9" w14:textId="77777777">
        <w:trPr>
          <w:jc w:val="center"/>
        </w:trPr>
        <w:tc>
          <w:tcPr>
            <w:tcW w:w="500" w:type="dxa"/>
          </w:tcPr>
          <w:p w14:paraId="4F5415AE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</w:tcPr>
          <w:p w14:paraId="67D0A4D3" w14:textId="77777777" w:rsidR="00347AE0" w:rsidRPr="00A263AB" w:rsidRDefault="00347AE0">
            <w:pPr>
              <w:spacing w:after="0" w:line="360" w:lineRule="auto"/>
              <w:ind w:left="19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446" w:type="dxa"/>
          </w:tcPr>
          <w:p w14:paraId="4A503314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</w:rPr>
              <w:t xml:space="preserve">54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ժամ</w:t>
            </w:r>
            <w:proofErr w:type="spellEnd"/>
          </w:p>
        </w:tc>
      </w:tr>
      <w:tr w:rsidR="00347AE0" w:rsidRPr="00A263AB" w14:paraId="17731EC5" w14:textId="77777777">
        <w:trPr>
          <w:jc w:val="center"/>
        </w:trPr>
        <w:tc>
          <w:tcPr>
            <w:tcW w:w="500" w:type="dxa"/>
          </w:tcPr>
          <w:p w14:paraId="6790677E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29DF427D" w14:textId="77777777" w:rsidR="00347AE0" w:rsidRPr="00A263AB" w:rsidRDefault="00347AE0">
            <w:pPr>
              <w:spacing w:after="0" w:line="360" w:lineRule="auto"/>
              <w:ind w:left="19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446" w:type="dxa"/>
          </w:tcPr>
          <w:p w14:paraId="75068D99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Այս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պետք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չեն</w:t>
            </w:r>
            <w:proofErr w:type="spellEnd"/>
            <w:r w:rsidRPr="00A263AB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347AE0" w:rsidRPr="00A263AB" w14:paraId="6A57D350" w14:textId="77777777">
        <w:trPr>
          <w:trHeight w:val="195"/>
          <w:jc w:val="center"/>
        </w:trPr>
        <w:tc>
          <w:tcPr>
            <w:tcW w:w="500" w:type="dxa"/>
          </w:tcPr>
          <w:p w14:paraId="36702C88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08692365" w14:textId="77777777" w:rsidR="00347AE0" w:rsidRPr="00A263AB" w:rsidRDefault="00347AE0">
            <w:pPr>
              <w:spacing w:after="0" w:line="360" w:lineRule="auto"/>
              <w:ind w:left="19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446" w:type="dxa"/>
          </w:tcPr>
          <w:p w14:paraId="447F7FD4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Մ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սահման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A263AB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347AE0" w:rsidRPr="00A263AB" w14:paraId="7A3CB477" w14:textId="77777777">
        <w:trPr>
          <w:jc w:val="center"/>
        </w:trPr>
        <w:tc>
          <w:tcPr>
            <w:tcW w:w="500" w:type="dxa"/>
          </w:tcPr>
          <w:p w14:paraId="46528219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6655D158" w14:textId="77777777" w:rsidR="00347AE0" w:rsidRPr="00A263AB" w:rsidRDefault="00347AE0">
            <w:pPr>
              <w:spacing w:after="0" w:line="360" w:lineRule="auto"/>
              <w:ind w:left="13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446" w:type="dxa"/>
          </w:tcPr>
          <w:p w14:paraId="054D1C20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հաղորդակցության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դերն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ու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նշանակությունը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անձնական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նպատակների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իրականացման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</w:p>
        </w:tc>
      </w:tr>
      <w:tr w:rsidR="00347AE0" w:rsidRPr="00A263AB" w14:paraId="045794DE" w14:textId="77777777">
        <w:trPr>
          <w:jc w:val="center"/>
        </w:trPr>
        <w:tc>
          <w:tcPr>
            <w:tcW w:w="500" w:type="dxa"/>
          </w:tcPr>
          <w:p w14:paraId="05E425F5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1C90CAB3" w14:textId="77777777" w:rsidR="00347AE0" w:rsidRPr="00A263AB" w:rsidRDefault="00347AE0">
            <w:pPr>
              <w:spacing w:after="0" w:line="360" w:lineRule="auto"/>
              <w:ind w:left="13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446" w:type="dxa"/>
          </w:tcPr>
          <w:p w14:paraId="79BCEC52" w14:textId="77777777" w:rsidR="00347AE0" w:rsidRPr="00A263AB" w:rsidRDefault="00347AE0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proofErr w:type="spellStart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ճիշտ</w:t>
            </w:r>
            <w:proofErr w:type="spellEnd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բացատրում</w:t>
            </w:r>
            <w:proofErr w:type="spellEnd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հաղորդակցման</w:t>
            </w:r>
            <w:proofErr w:type="spellEnd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անհրաժեշտությունը</w:t>
            </w:r>
            <w:proofErr w:type="spellEnd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անձի</w:t>
            </w:r>
            <w:proofErr w:type="spellEnd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ինքնադրսևորման</w:t>
            </w:r>
            <w:proofErr w:type="spellEnd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 xml:space="preserve"> և </w:t>
            </w:r>
            <w:proofErr w:type="spellStart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գործարար</w:t>
            </w:r>
            <w:proofErr w:type="spellEnd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հաջողությունների</w:t>
            </w:r>
            <w:proofErr w:type="spellEnd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համար</w:t>
            </w:r>
            <w:proofErr w:type="spellEnd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  <w:r w:rsidR="00FC6098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</w:p>
          <w:p w14:paraId="5FC307F0" w14:textId="77777777" w:rsidR="00347AE0" w:rsidRPr="00A263AB" w:rsidRDefault="00347AE0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ներկայացնում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շփման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անձնական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հաղորդակցման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ձևերը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բաղադրիչները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,</w:t>
            </w:r>
          </w:p>
          <w:p w14:paraId="58146FA8" w14:textId="77777777" w:rsidR="00347AE0" w:rsidRPr="00A263AB" w:rsidRDefault="00347AE0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ներկայացնում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գործնական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հաղորդակցման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եղանակները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բաղադրիչները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,</w:t>
            </w:r>
          </w:p>
          <w:p w14:paraId="230C6855" w14:textId="77777777" w:rsidR="00347AE0" w:rsidRPr="00A263AB" w:rsidRDefault="00347AE0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շփման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հնարավորությունը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ուղղորդում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նպատակային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հաղորդակցմանը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,</w:t>
            </w:r>
            <w:r w:rsidR="00FC6098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</w:p>
          <w:p w14:paraId="2E0B58BA" w14:textId="77777777" w:rsidR="00347AE0" w:rsidRPr="00A263AB" w:rsidRDefault="00347AE0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անձնական</w:t>
            </w:r>
            <w:proofErr w:type="spellEnd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հատկանիշները</w:t>
            </w:r>
            <w:proofErr w:type="spellEnd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օգտագործում</w:t>
            </w:r>
            <w:proofErr w:type="spellEnd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գործնական</w:t>
            </w:r>
            <w:proofErr w:type="spellEnd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հաղորդակցության</w:t>
            </w:r>
            <w:proofErr w:type="spellEnd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մեջ</w:t>
            </w:r>
            <w:proofErr w:type="spellEnd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:</w:t>
            </w:r>
          </w:p>
        </w:tc>
      </w:tr>
      <w:tr w:rsidR="00347AE0" w:rsidRPr="00A263AB" w14:paraId="508CDCD5" w14:textId="77777777">
        <w:trPr>
          <w:jc w:val="center"/>
        </w:trPr>
        <w:tc>
          <w:tcPr>
            <w:tcW w:w="500" w:type="dxa"/>
          </w:tcPr>
          <w:p w14:paraId="2EF6AC17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4834C4F9" w14:textId="77777777" w:rsidR="00347AE0" w:rsidRPr="00A263AB" w:rsidRDefault="00347AE0">
            <w:pPr>
              <w:spacing w:after="0" w:line="360" w:lineRule="auto"/>
              <w:ind w:left="72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0446" w:type="dxa"/>
          </w:tcPr>
          <w:p w14:paraId="2B755D66" w14:textId="77777777" w:rsidR="00347AE0" w:rsidRPr="00A263AB" w:rsidRDefault="00347AE0">
            <w:pPr>
              <w:tabs>
                <w:tab w:val="left" w:pos="252"/>
              </w:tabs>
              <w:spacing w:after="0" w:line="360" w:lineRule="auto"/>
              <w:ind w:left="249" w:hanging="238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Կիրառ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ել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ուղղակի հաղորդակցման</w:t>
            </w:r>
            <w:r w:rsidR="00FC60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ձևերը</w:t>
            </w:r>
          </w:p>
        </w:tc>
      </w:tr>
      <w:tr w:rsidR="00347AE0" w:rsidRPr="00A263AB" w14:paraId="0EE5187C" w14:textId="77777777">
        <w:trPr>
          <w:jc w:val="center"/>
        </w:trPr>
        <w:tc>
          <w:tcPr>
            <w:tcW w:w="500" w:type="dxa"/>
          </w:tcPr>
          <w:p w14:paraId="4700BBDC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0233B0A8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446" w:type="dxa"/>
          </w:tcPr>
          <w:p w14:paraId="140CC652" w14:textId="77777777" w:rsidR="00347AE0" w:rsidRPr="00A263AB" w:rsidRDefault="00347AE0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ներկայացնում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ուղղակի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հաղորդակցման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ձևերը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,</w:t>
            </w:r>
          </w:p>
          <w:p w14:paraId="4920EE7D" w14:textId="77777777" w:rsidR="00347AE0" w:rsidRPr="00A263AB" w:rsidRDefault="00347AE0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բանավոր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հաղորդակցման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ժամանակ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վարում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զրույց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արձագանքում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հարցադրումներին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,</w:t>
            </w:r>
          </w:p>
          <w:p w14:paraId="0F6A12D2" w14:textId="77777777" w:rsidR="00347AE0" w:rsidRPr="00A263AB" w:rsidRDefault="00347AE0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հանդես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գալիս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հաղորդումներով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զեկույցներով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՝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ներկայացնում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հստակ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նպատակային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խոսք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, </w:t>
            </w:r>
          </w:p>
          <w:p w14:paraId="7360BADB" w14:textId="77777777" w:rsidR="00347AE0" w:rsidRPr="00A263AB" w:rsidRDefault="00347AE0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ուղղակի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հաղորդակցման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ընթացքում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հայտնում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տեսակետ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դրսևորում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հետաքրքրություններ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հաճոյախոսում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է,</w:t>
            </w:r>
          </w:p>
          <w:p w14:paraId="60ED6914" w14:textId="4DBE86D4" w:rsidR="00347AE0" w:rsidRPr="00A263AB" w:rsidRDefault="00347AE0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մասնակցում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է </w:t>
            </w:r>
            <w:proofErr w:type="spellStart"/>
            <w:r w:rsidR="002004AA" w:rsidRPr="002004AA">
              <w:rPr>
                <w:rFonts w:ascii="GHEA Grapalat" w:eastAsia="Arial Unicode MS" w:hAnsi="GHEA Grapalat" w:cs="Sylfaen"/>
                <w:sz w:val="20"/>
                <w:szCs w:val="20"/>
              </w:rPr>
              <w:t>քննարկումների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բանավեճերի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պահպանում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համագործակցության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շարունակականությունը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:</w:t>
            </w:r>
          </w:p>
        </w:tc>
      </w:tr>
      <w:tr w:rsidR="00347AE0" w:rsidRPr="00A263AB" w14:paraId="618CC1A0" w14:textId="77777777">
        <w:trPr>
          <w:jc w:val="center"/>
        </w:trPr>
        <w:tc>
          <w:tcPr>
            <w:tcW w:w="500" w:type="dxa"/>
          </w:tcPr>
          <w:p w14:paraId="05E8F5F6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55309896" w14:textId="77777777" w:rsidR="00347AE0" w:rsidRPr="00A263AB" w:rsidRDefault="00347AE0">
            <w:pPr>
              <w:spacing w:after="0" w:line="360" w:lineRule="auto"/>
              <w:ind w:left="72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0446" w:type="dxa"/>
          </w:tcPr>
          <w:p w14:paraId="445A9180" w14:textId="77777777" w:rsidR="00347AE0" w:rsidRPr="00A263AB" w:rsidRDefault="00347AE0">
            <w:pPr>
              <w:tabs>
                <w:tab w:val="left" w:pos="252"/>
              </w:tabs>
              <w:spacing w:after="0" w:line="360" w:lineRule="auto"/>
              <w:ind w:left="252" w:hanging="240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Կիրառ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ել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ան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ուղղակի հաղորդակցման</w:t>
            </w:r>
            <w:r w:rsidR="00FC60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ձևերը</w:t>
            </w:r>
          </w:p>
        </w:tc>
      </w:tr>
      <w:tr w:rsidR="00347AE0" w:rsidRPr="00A263AB" w14:paraId="2F2CBE25" w14:textId="77777777">
        <w:trPr>
          <w:jc w:val="center"/>
        </w:trPr>
        <w:tc>
          <w:tcPr>
            <w:tcW w:w="500" w:type="dxa"/>
          </w:tcPr>
          <w:p w14:paraId="6FED0711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7334FF40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446" w:type="dxa"/>
          </w:tcPr>
          <w:p w14:paraId="53311FA1" w14:textId="77777777" w:rsidR="00347AE0" w:rsidRPr="00A263AB" w:rsidRDefault="00347AE0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ներկայացնում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անուղղակի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հաղորդակցման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ձևերը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,</w:t>
            </w:r>
          </w:p>
          <w:p w14:paraId="1E973430" w14:textId="77777777" w:rsidR="00347AE0" w:rsidRPr="00A263AB" w:rsidRDefault="00347AE0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կազմում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ձևակերպում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գրավոր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խոսք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՝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պահպանելով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նպատակայնությունն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ու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էթիկան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, </w:t>
            </w:r>
          </w:p>
          <w:p w14:paraId="29B9E0F8" w14:textId="77777777" w:rsidR="00347AE0" w:rsidRPr="00A263AB" w:rsidRDefault="00347AE0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օգտագործում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տեղեկատվական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տեխնոլոգիաները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այլ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տեխնիկական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միջոցները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՝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նպատակային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տեղեկատվությունը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փոխանցելու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համար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, </w:t>
            </w:r>
          </w:p>
          <w:p w14:paraId="5AF8412A" w14:textId="77777777" w:rsidR="00347AE0" w:rsidRPr="00A263AB" w:rsidRDefault="00347AE0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կազմում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գրություններ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՝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ըստ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հասցեատիրոջ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նպատակի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, </w:t>
            </w:r>
          </w:p>
          <w:p w14:paraId="00E8D582" w14:textId="77777777" w:rsidR="00347AE0" w:rsidRPr="00A263AB" w:rsidRDefault="00347AE0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վարում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տեղեկատվության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հավաքագրման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փոխանցման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փաստաթղթեր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, </w:t>
            </w:r>
          </w:p>
          <w:p w14:paraId="7F538941" w14:textId="77777777" w:rsidR="00347AE0" w:rsidRPr="00A263AB" w:rsidRDefault="00347AE0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բանավոր հաղորդակցման նյութը փոխարկ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ում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է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գրավորի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,</w:t>
            </w:r>
          </w:p>
          <w:p w14:paraId="42C58930" w14:textId="77777777" w:rsidR="00347AE0" w:rsidRPr="00A263AB" w:rsidRDefault="00347AE0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գրավոր հաղորդակցման նյութը փոխարկում է բանավոր հակիրճ</w:t>
            </w:r>
            <w:r w:rsidR="00FC60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նյութի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: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47AE0" w:rsidRPr="003B2F2E" w14:paraId="3C0B5284" w14:textId="77777777">
        <w:trPr>
          <w:trHeight w:val="285"/>
          <w:jc w:val="center"/>
        </w:trPr>
        <w:tc>
          <w:tcPr>
            <w:tcW w:w="500" w:type="dxa"/>
            <w:vAlign w:val="center"/>
          </w:tcPr>
          <w:p w14:paraId="628764C3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  <w:vAlign w:val="center"/>
          </w:tcPr>
          <w:p w14:paraId="7F316613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0446" w:type="dxa"/>
          </w:tcPr>
          <w:p w14:paraId="2525F3EB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Ձևավորել և զարգացնել</w:t>
            </w:r>
            <w:r w:rsidR="00FC60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միջանձնային հաղորդակցում </w:t>
            </w:r>
          </w:p>
        </w:tc>
      </w:tr>
      <w:tr w:rsidR="00347AE0" w:rsidRPr="003B2F2E" w14:paraId="29654D76" w14:textId="77777777">
        <w:trPr>
          <w:trHeight w:val="382"/>
          <w:jc w:val="center"/>
        </w:trPr>
        <w:tc>
          <w:tcPr>
            <w:tcW w:w="500" w:type="dxa"/>
          </w:tcPr>
          <w:p w14:paraId="19696B1F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</w:tcPr>
          <w:p w14:paraId="7C3F3D94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446" w:type="dxa"/>
          </w:tcPr>
          <w:p w14:paraId="212A553F" w14:textId="77777777" w:rsidR="00347AE0" w:rsidRPr="00A263AB" w:rsidRDefault="00347AE0">
            <w:pPr>
              <w:numPr>
                <w:ilvl w:val="0"/>
                <w:numId w:val="20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նախաձեռնում է անձնական և աշխատանքային</w:t>
            </w:r>
            <w:r w:rsidR="00FC60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շփում՝ ըստ իրավիճակի և զրուցակցի կամ հասցեատիրոջ,</w:t>
            </w:r>
          </w:p>
          <w:p w14:paraId="70151CBD" w14:textId="77777777" w:rsidR="00347AE0" w:rsidRPr="00A263AB" w:rsidRDefault="00347AE0">
            <w:pPr>
              <w:numPr>
                <w:ilvl w:val="0"/>
                <w:numId w:val="20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ստանում, մշակում և դասակարգում է անհրաժեշտ (նպատակային) տեղեկատվությունը, </w:t>
            </w:r>
          </w:p>
          <w:p w14:paraId="74FC6A1B" w14:textId="77777777" w:rsidR="00347AE0" w:rsidRPr="00A263AB" w:rsidRDefault="00347AE0">
            <w:pPr>
              <w:numPr>
                <w:ilvl w:val="0"/>
                <w:numId w:val="20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առկա տեղեկատվությունն օգտագործում է միջանձնային հաղորդակցում ձևավորելու համար,</w:t>
            </w:r>
            <w:r w:rsidR="00FC60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</w:p>
          <w:p w14:paraId="127F79EF" w14:textId="77777777" w:rsidR="00347AE0" w:rsidRPr="00A263AB" w:rsidRDefault="00347AE0">
            <w:pPr>
              <w:numPr>
                <w:ilvl w:val="0"/>
                <w:numId w:val="20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14:paraId="3F757D7F" w14:textId="77777777" w:rsidR="00347AE0" w:rsidRPr="00A263AB" w:rsidRDefault="00347AE0">
            <w:pPr>
              <w:numPr>
                <w:ilvl w:val="0"/>
                <w:numId w:val="20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ներգրավվում է երկխոսություններում, քննարկումներում, հայտնում է կարծիք, հիմնավորում է տեսակետներ,</w:t>
            </w:r>
          </w:p>
          <w:p w14:paraId="195C4968" w14:textId="77777777" w:rsidR="00347AE0" w:rsidRPr="00A263AB" w:rsidRDefault="00347AE0">
            <w:pPr>
              <w:numPr>
                <w:ilvl w:val="0"/>
                <w:numId w:val="20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պահպանում և եզրափակում է երկխոսությունը,</w:t>
            </w:r>
            <w:r w:rsidR="00FC60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0478CD36" w14:textId="77777777" w:rsidR="00347AE0" w:rsidRPr="00A263AB" w:rsidRDefault="00347AE0">
            <w:pPr>
              <w:numPr>
                <w:ilvl w:val="0"/>
                <w:numId w:val="20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կարողանում է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հաղորդակցվել՝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հաշվի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առնելով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և ունկնդրի հետաքրքրությունները: </w:t>
            </w:r>
          </w:p>
        </w:tc>
      </w:tr>
      <w:tr w:rsidR="00347AE0" w:rsidRPr="00A263AB" w14:paraId="35EFB76B" w14:textId="77777777">
        <w:trPr>
          <w:trHeight w:val="379"/>
          <w:jc w:val="center"/>
        </w:trPr>
        <w:tc>
          <w:tcPr>
            <w:tcW w:w="500" w:type="dxa"/>
          </w:tcPr>
          <w:p w14:paraId="2E596E3A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</w:tcPr>
          <w:p w14:paraId="37E6700D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0446" w:type="dxa"/>
          </w:tcPr>
          <w:p w14:paraId="1E65796B" w14:textId="77777777" w:rsidR="00347AE0" w:rsidRPr="00A263AB" w:rsidRDefault="00347AE0">
            <w:pPr>
              <w:tabs>
                <w:tab w:val="left" w:pos="252"/>
              </w:tabs>
              <w:spacing w:after="0" w:line="360" w:lineRule="auto"/>
              <w:ind w:left="252" w:hanging="240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Խթան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ել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համագործակցության ձևավոր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ու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ը,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ստեղծ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ել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նախապայմաններ շարունակական գործընկերության համար </w:t>
            </w:r>
          </w:p>
        </w:tc>
      </w:tr>
      <w:tr w:rsidR="00347AE0" w:rsidRPr="003B2F2E" w14:paraId="209377A5" w14:textId="77777777">
        <w:trPr>
          <w:trHeight w:val="437"/>
          <w:jc w:val="center"/>
        </w:trPr>
        <w:tc>
          <w:tcPr>
            <w:tcW w:w="500" w:type="dxa"/>
          </w:tcPr>
          <w:p w14:paraId="485C4A87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17A401E6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446" w:type="dxa"/>
          </w:tcPr>
          <w:p w14:paraId="09E99AC4" w14:textId="77777777" w:rsidR="00347AE0" w:rsidRPr="00A263AB" w:rsidRDefault="00347AE0">
            <w:pPr>
              <w:numPr>
                <w:ilvl w:val="0"/>
                <w:numId w:val="2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ներկայացնում է համագործակցությանը խթանող միջոցառումները (գովազդ, հայտարարություններ, ցուցահանդեսներ և այլն), </w:t>
            </w:r>
          </w:p>
          <w:p w14:paraId="61E30C3F" w14:textId="77777777" w:rsidR="00347AE0" w:rsidRPr="00A263AB" w:rsidRDefault="00347AE0">
            <w:pPr>
              <w:numPr>
                <w:ilvl w:val="0"/>
                <w:numId w:val="2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հավանական</w:t>
            </w:r>
            <w:r w:rsidR="00FC60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գործընկերոջ</w:t>
            </w:r>
            <w:r w:rsidR="00FC60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վերաբերյալ</w:t>
            </w:r>
            <w:r w:rsidR="00FC60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հավաքագրում է անհրաժեշտ տեղեկատվությունը,</w:t>
            </w:r>
          </w:p>
          <w:p w14:paraId="5E59ABD2" w14:textId="77777777" w:rsidR="00347AE0" w:rsidRPr="00A263AB" w:rsidRDefault="00347AE0">
            <w:pPr>
              <w:numPr>
                <w:ilvl w:val="0"/>
                <w:numId w:val="2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հավաքագրված տեղեկատվությունն օգտագործում է գործարար հաղորդակցում ձևավորելու համար,</w:t>
            </w:r>
            <w:r w:rsidR="00FC60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</w:p>
          <w:p w14:paraId="31217673" w14:textId="77777777" w:rsidR="00347AE0" w:rsidRPr="00A263AB" w:rsidRDefault="00347AE0">
            <w:pPr>
              <w:numPr>
                <w:ilvl w:val="0"/>
                <w:numId w:val="2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14:paraId="6BC9E77A" w14:textId="77777777" w:rsidR="00347AE0" w:rsidRPr="00A263AB" w:rsidRDefault="00347AE0">
            <w:pPr>
              <w:numPr>
                <w:ilvl w:val="0"/>
                <w:numId w:val="2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հաղորդակցման ընթացքում ձեռք է բերում վստահություն,</w:t>
            </w:r>
          </w:p>
          <w:p w14:paraId="3BC21B06" w14:textId="77777777" w:rsidR="00347AE0" w:rsidRPr="00A263AB" w:rsidRDefault="00347AE0">
            <w:pPr>
              <w:numPr>
                <w:ilvl w:val="0"/>
                <w:numId w:val="2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ապահովում է հետադարձ կապի միջոցառումներ:</w:t>
            </w:r>
          </w:p>
        </w:tc>
      </w:tr>
      <w:tr w:rsidR="00347AE0" w:rsidRPr="003B2F2E" w14:paraId="42307AEA" w14:textId="77777777">
        <w:trPr>
          <w:jc w:val="center"/>
        </w:trPr>
        <w:tc>
          <w:tcPr>
            <w:tcW w:w="14164" w:type="dxa"/>
            <w:gridSpan w:val="3"/>
          </w:tcPr>
          <w:p w14:paraId="5461ACD6" w14:textId="77777777" w:rsidR="00347AE0" w:rsidRPr="00A263AB" w:rsidRDefault="00347AE0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A263A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A263A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263AB">
              <w:rPr>
                <w:rFonts w:ascii="GHEA Grapalat" w:hAnsi="GHEA Grapalat"/>
                <w:b/>
                <w:lang w:val="hy-AM"/>
              </w:rPr>
              <w:t>«</w:t>
            </w:r>
            <w:r w:rsidRPr="00A263AB">
              <w:rPr>
                <w:rFonts w:ascii="GHEA Grapalat" w:hAnsi="GHEA Grapalat" w:cs="Sylfaen"/>
                <w:b/>
                <w:lang w:val="hy-AM"/>
              </w:rPr>
              <w:t>ԱՆՎՏԱՆԳՈՒԹՅՈՒՆ</w:t>
            </w:r>
            <w:r w:rsidRPr="00A263A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lang w:val="hy-AM"/>
              </w:rPr>
              <w:t>ԵՎ</w:t>
            </w:r>
            <w:r w:rsidRPr="00A263A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lang w:val="hy-AM"/>
              </w:rPr>
              <w:t>ԱՌԱՋԻՆ</w:t>
            </w:r>
            <w:r w:rsidRPr="00A263A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lang w:val="hy-AM"/>
              </w:rPr>
              <w:t>ՕԳՆՈՒԹՅՈՒՆ</w:t>
            </w:r>
            <w:r w:rsidRPr="00A263AB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347AE0" w:rsidRPr="00A263AB" w14:paraId="06BEDF8C" w14:textId="77777777">
        <w:trPr>
          <w:jc w:val="center"/>
        </w:trPr>
        <w:tc>
          <w:tcPr>
            <w:tcW w:w="500" w:type="dxa"/>
            <w:vAlign w:val="center"/>
          </w:tcPr>
          <w:p w14:paraId="58E82F6F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  <w:vAlign w:val="center"/>
          </w:tcPr>
          <w:p w14:paraId="5E7099A7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446" w:type="dxa"/>
          </w:tcPr>
          <w:p w14:paraId="20C37DD4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</w:rPr>
              <w:t>ԱՀ-ԱԱՕ-5-24-001</w:t>
            </w:r>
          </w:p>
        </w:tc>
      </w:tr>
      <w:tr w:rsidR="00347AE0" w:rsidRPr="003B2F2E" w14:paraId="014E38FA" w14:textId="77777777">
        <w:trPr>
          <w:jc w:val="center"/>
        </w:trPr>
        <w:tc>
          <w:tcPr>
            <w:tcW w:w="500" w:type="dxa"/>
          </w:tcPr>
          <w:p w14:paraId="6392B3CE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</w:rPr>
            </w:pPr>
          </w:p>
        </w:tc>
        <w:tc>
          <w:tcPr>
            <w:tcW w:w="3218" w:type="dxa"/>
          </w:tcPr>
          <w:p w14:paraId="0E08DDA6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446" w:type="dxa"/>
          </w:tcPr>
          <w:p w14:paraId="052BEDCB" w14:textId="77777777" w:rsidR="00347AE0" w:rsidRPr="00A263AB" w:rsidRDefault="00347AE0">
            <w:pPr>
              <w:pStyle w:val="Heading3"/>
              <w:keepNext w:val="0"/>
              <w:spacing w:before="0" w:after="0" w:line="360" w:lineRule="auto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Մոդուլի նպատակն է ուսանողի մոտ ձևավորել</w:t>
            </w:r>
            <w:r w:rsidR="00FC6098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աշխատանքային գործունեության ընթացքում և կենցաղում անվտանգության կանոնները պահպանելու, սանիտարահիգիենիկ պահանջներին համապատասխան կենցաղը և աշխատանքը կազմակերպելու,</w:t>
            </w:r>
            <w:r w:rsidR="00FC6098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հավանական վտանգները և վթարները կանխարգելելու, արտադրական վթարների դեպքում՝ անվտանգության միջոցառումներ իրականացնելու</w:t>
            </w:r>
            <w:r w:rsidR="00FC6098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և առաջին օգնություն</w:t>
            </w:r>
            <w:r w:rsidR="00FC6098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ցուցաբերելու</w:t>
            </w:r>
            <w:r w:rsidR="00FC6098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կարողություններ:</w:t>
            </w:r>
          </w:p>
        </w:tc>
      </w:tr>
      <w:tr w:rsidR="00347AE0" w:rsidRPr="00A263AB" w14:paraId="6970CA1B" w14:textId="77777777">
        <w:trPr>
          <w:jc w:val="center"/>
        </w:trPr>
        <w:tc>
          <w:tcPr>
            <w:tcW w:w="500" w:type="dxa"/>
          </w:tcPr>
          <w:p w14:paraId="30EC7316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</w:tcPr>
          <w:p w14:paraId="7A07E988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446" w:type="dxa"/>
          </w:tcPr>
          <w:p w14:paraId="1C970A3F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</w:rPr>
              <w:t xml:space="preserve">54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ժամ</w:t>
            </w:r>
            <w:proofErr w:type="spellEnd"/>
          </w:p>
        </w:tc>
      </w:tr>
      <w:tr w:rsidR="00347AE0" w:rsidRPr="00A263AB" w14:paraId="12BFBC14" w14:textId="77777777">
        <w:trPr>
          <w:jc w:val="center"/>
        </w:trPr>
        <w:tc>
          <w:tcPr>
            <w:tcW w:w="500" w:type="dxa"/>
          </w:tcPr>
          <w:p w14:paraId="270668FE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3BF6A36D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446" w:type="dxa"/>
          </w:tcPr>
          <w:p w14:paraId="7FE86D8D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Այս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պետք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չեն</w:t>
            </w:r>
            <w:proofErr w:type="spellEnd"/>
            <w:r w:rsidRPr="00A263AB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347AE0" w:rsidRPr="00A263AB" w14:paraId="641C2F01" w14:textId="77777777">
        <w:trPr>
          <w:jc w:val="center"/>
        </w:trPr>
        <w:tc>
          <w:tcPr>
            <w:tcW w:w="500" w:type="dxa"/>
          </w:tcPr>
          <w:p w14:paraId="609EF67F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4D635EEC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446" w:type="dxa"/>
          </w:tcPr>
          <w:p w14:paraId="783D5614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Մ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A263AB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347AE0" w:rsidRPr="00A263AB" w14:paraId="6A7407DB" w14:textId="77777777">
        <w:trPr>
          <w:jc w:val="center"/>
        </w:trPr>
        <w:tc>
          <w:tcPr>
            <w:tcW w:w="500" w:type="dxa"/>
            <w:vAlign w:val="center"/>
          </w:tcPr>
          <w:p w14:paraId="28442F61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  <w:vAlign w:val="center"/>
          </w:tcPr>
          <w:p w14:paraId="5ADA52EF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446" w:type="dxa"/>
          </w:tcPr>
          <w:p w14:paraId="04AC8B98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աշխատանքային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գործունեության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ընթացքում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կենցաղում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կանոնները</w:t>
            </w:r>
            <w:proofErr w:type="spellEnd"/>
          </w:p>
        </w:tc>
      </w:tr>
      <w:tr w:rsidR="00347AE0" w:rsidRPr="003B2F2E" w14:paraId="49AEC821" w14:textId="77777777">
        <w:trPr>
          <w:jc w:val="center"/>
        </w:trPr>
        <w:tc>
          <w:tcPr>
            <w:tcW w:w="500" w:type="dxa"/>
          </w:tcPr>
          <w:p w14:paraId="005E3AE6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3A0630F8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446" w:type="dxa"/>
            <w:vAlign w:val="center"/>
          </w:tcPr>
          <w:p w14:paraId="1A916267" w14:textId="77777777" w:rsidR="00347AE0" w:rsidRPr="00A263AB" w:rsidRDefault="00347AE0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բացատրում անվտանգության կանոնների սահմանման, իրավական կարգավորման և պահպանման անհրաժեշտությունը</w:t>
            </w:r>
            <w:r w:rsidRPr="00A263AB">
              <w:rPr>
                <w:rFonts w:ascii="GHEA Grapalat" w:hAnsi="GHEA Grapalat"/>
                <w:sz w:val="20"/>
                <w:szCs w:val="20"/>
              </w:rPr>
              <w:t>,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5678D625" w14:textId="77777777" w:rsidR="00347AE0" w:rsidRPr="00A263AB" w:rsidRDefault="00347AE0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ըստ հիմնական բնագավառների ճիշտ է ներկայացնում անվտանգության կանոնների պահանջները,</w:t>
            </w:r>
          </w:p>
          <w:p w14:paraId="74BC2347" w14:textId="77777777" w:rsidR="00347AE0" w:rsidRPr="00A263AB" w:rsidRDefault="00347AE0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ճիշտ է ներկայացնում տեխնոլոգիական սարքավորումների շահագործման անվտանգության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կանոնները,</w:t>
            </w:r>
          </w:p>
          <w:p w14:paraId="70A252D3" w14:textId="77777777" w:rsidR="00347AE0" w:rsidRPr="00A263AB" w:rsidRDefault="00347AE0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ներկայացնում հրդեհային անվտանգության և հակահրդեհային պաշտպանության</w:t>
            </w:r>
            <w:r w:rsidR="00FC60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կանոնները,</w:t>
            </w:r>
          </w:p>
          <w:p w14:paraId="1E50688F" w14:textId="77777777" w:rsidR="00347AE0" w:rsidRPr="00A263AB" w:rsidRDefault="00347AE0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էլեկտրաանվտանգության կանոնները,</w:t>
            </w:r>
          </w:p>
          <w:p w14:paraId="0DC7EBD3" w14:textId="77777777" w:rsidR="00347AE0" w:rsidRPr="00A263AB" w:rsidRDefault="00347AE0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անվտանգության կանոնների խախտման հետևանքները, պատասխանատվությունները: </w:t>
            </w:r>
          </w:p>
        </w:tc>
      </w:tr>
      <w:tr w:rsidR="00347AE0" w:rsidRPr="00A263AB" w14:paraId="50B977EC" w14:textId="77777777">
        <w:trPr>
          <w:jc w:val="center"/>
        </w:trPr>
        <w:tc>
          <w:tcPr>
            <w:tcW w:w="500" w:type="dxa"/>
            <w:vAlign w:val="center"/>
          </w:tcPr>
          <w:p w14:paraId="514088F5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  <w:vAlign w:val="center"/>
          </w:tcPr>
          <w:p w14:paraId="33D2F938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446" w:type="dxa"/>
          </w:tcPr>
          <w:p w14:paraId="3FAFA77F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Կազմակերպել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կենցաղը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աշխատանքը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սանիտարահիգիենիկ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  <w:proofErr w:type="spellEnd"/>
          </w:p>
        </w:tc>
      </w:tr>
      <w:tr w:rsidR="00347AE0" w:rsidRPr="003B2F2E" w14:paraId="5E77F464" w14:textId="77777777">
        <w:trPr>
          <w:jc w:val="center"/>
        </w:trPr>
        <w:tc>
          <w:tcPr>
            <w:tcW w:w="500" w:type="dxa"/>
          </w:tcPr>
          <w:p w14:paraId="763A68D4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39D493E3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446" w:type="dxa"/>
          </w:tcPr>
          <w:p w14:paraId="2B3A4382" w14:textId="77777777" w:rsidR="00347AE0" w:rsidRPr="00A263AB" w:rsidRDefault="00347AE0">
            <w:pPr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է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մարդու</w:t>
            </w:r>
            <w:r w:rsidRPr="006C2E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առողջության</w:t>
            </w:r>
            <w:r w:rsidRPr="006C2E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6C2E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6C2E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ընթացքում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աշխատունակության</w:t>
            </w:r>
            <w:r w:rsidRPr="006C2E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Pr="006C2E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ազդող գործոնները (սանիտարահիգենիկ,</w:t>
            </w:r>
            <w:r w:rsidRPr="006C2E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հոգեբանաֆիզիոլոգիական, էսթետիկական, սոցիալական</w:t>
            </w:r>
            <w:r w:rsidRPr="006C2E45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հոգեբանական),</w:t>
            </w:r>
          </w:p>
          <w:p w14:paraId="753C961C" w14:textId="77777777" w:rsidR="00347AE0" w:rsidRPr="00A263AB" w:rsidRDefault="00347AE0">
            <w:pPr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աշխատավայրի սանիտարիայի և հիգիենայի ընդհանուր նորմերը (միկրոկլիման, ճառայգայթումը, լուսավորվածությունը, տատանումները և այլն)</w:t>
            </w:r>
          </w:p>
          <w:p w14:paraId="30579FBE" w14:textId="77777777" w:rsidR="00347AE0" w:rsidRPr="00A263AB" w:rsidRDefault="00347AE0">
            <w:pPr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 է</w:t>
            </w:r>
            <w:r w:rsidR="00FC60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 համար անհրաժեշտ</w:t>
            </w:r>
            <w:r w:rsidR="00FC60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նյութերը և դրանց անվնաս օգտագործումը, </w:t>
            </w:r>
          </w:p>
          <w:p w14:paraId="2C980155" w14:textId="77777777" w:rsidR="00347AE0" w:rsidRPr="006C2E45" w:rsidRDefault="00347AE0">
            <w:pPr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սանիտարիայի և հիգիենայի պահպանման համար անհրաժեշտ միջոցառումները,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47AE0" w:rsidRPr="00A263AB" w14:paraId="51F8E23D" w14:textId="77777777">
        <w:trPr>
          <w:jc w:val="center"/>
        </w:trPr>
        <w:tc>
          <w:tcPr>
            <w:tcW w:w="500" w:type="dxa"/>
            <w:vAlign w:val="center"/>
          </w:tcPr>
          <w:p w14:paraId="3AE78A5A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  <w:vAlign w:val="center"/>
          </w:tcPr>
          <w:p w14:paraId="5FB3795B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446" w:type="dxa"/>
          </w:tcPr>
          <w:p w14:paraId="03439006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Կանխել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հավանական վտանգները և վթարները,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իրականացնել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անվտանգության միջոցառումներ </w:t>
            </w:r>
          </w:p>
        </w:tc>
      </w:tr>
      <w:tr w:rsidR="00347AE0" w:rsidRPr="003B2F2E" w14:paraId="6B088D26" w14:textId="77777777">
        <w:trPr>
          <w:jc w:val="center"/>
        </w:trPr>
        <w:tc>
          <w:tcPr>
            <w:tcW w:w="500" w:type="dxa"/>
          </w:tcPr>
          <w:p w14:paraId="540C1082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6DE22D9B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446" w:type="dxa"/>
          </w:tcPr>
          <w:p w14:paraId="18FC801B" w14:textId="77777777" w:rsidR="00347AE0" w:rsidRPr="00A263AB" w:rsidRDefault="00347AE0">
            <w:pPr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կենցաղային և արտադրական վթարների առաջացման պատճառները և հետևանքները,</w:t>
            </w:r>
          </w:p>
          <w:p w14:paraId="29CB5BC2" w14:textId="77777777" w:rsidR="00347AE0" w:rsidRPr="00A263AB" w:rsidRDefault="00347AE0">
            <w:pPr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արտադրական վթարների կանխման աշխատանքները,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798BF40B" w14:textId="77777777" w:rsidR="00347AE0" w:rsidRPr="00A263AB" w:rsidRDefault="00347AE0">
            <w:pPr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առանձին խմբերի (հաշմանդամություն ունեցող անձինք, հղիներ, անչափահասներ և այլն) աշխատանքային առանձնահատուկ պայմանները և վտանգների կանխման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սահմանված միջոցառումները,</w:t>
            </w:r>
          </w:p>
          <w:p w14:paraId="091E50A5" w14:textId="77777777" w:rsidR="00347AE0" w:rsidRPr="00A263AB" w:rsidRDefault="00347AE0">
            <w:pPr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կենցաղային և արտադրական վթարների ու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դժբախտ պատահարների փաստաթղթային ձևակերպումների կարգը: </w:t>
            </w:r>
          </w:p>
        </w:tc>
      </w:tr>
      <w:tr w:rsidR="00347AE0" w:rsidRPr="00A263AB" w14:paraId="47896B8B" w14:textId="77777777">
        <w:trPr>
          <w:trHeight w:val="240"/>
          <w:jc w:val="center"/>
        </w:trPr>
        <w:tc>
          <w:tcPr>
            <w:tcW w:w="500" w:type="dxa"/>
            <w:vAlign w:val="center"/>
          </w:tcPr>
          <w:p w14:paraId="421BE862" w14:textId="77777777" w:rsidR="00347AE0" w:rsidRPr="00A263AB" w:rsidRDefault="00347AE0">
            <w:pPr>
              <w:numPr>
                <w:ilvl w:val="0"/>
                <w:numId w:val="16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  <w:vAlign w:val="center"/>
          </w:tcPr>
          <w:p w14:paraId="43AEE1ED" w14:textId="77777777" w:rsidR="00347AE0" w:rsidRPr="00A263AB" w:rsidRDefault="00347AE0">
            <w:pPr>
              <w:tabs>
                <w:tab w:val="left" w:pos="360"/>
              </w:tabs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446" w:type="dxa"/>
          </w:tcPr>
          <w:p w14:paraId="271E1146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Ցուցաբերել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առաջին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ու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47AE0" w:rsidRPr="003B2F2E" w14:paraId="620FD267" w14:textId="77777777">
        <w:trPr>
          <w:trHeight w:val="240"/>
          <w:jc w:val="center"/>
        </w:trPr>
        <w:tc>
          <w:tcPr>
            <w:tcW w:w="500" w:type="dxa"/>
          </w:tcPr>
          <w:p w14:paraId="7DEF876A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3218" w:type="dxa"/>
          </w:tcPr>
          <w:p w14:paraId="692AD821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446" w:type="dxa"/>
          </w:tcPr>
          <w:p w14:paraId="2BB2561D" w14:textId="77777777" w:rsidR="00347AE0" w:rsidRPr="00A263AB" w:rsidRDefault="00347AE0">
            <w:pPr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տիրապետում է տարբեր իրավիճակներում առաջին օգնության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հիմնական կանոններին, </w:t>
            </w:r>
          </w:p>
          <w:p w14:paraId="739E4E21" w14:textId="77777777" w:rsidR="00347AE0" w:rsidRPr="00A263AB" w:rsidRDefault="00347AE0">
            <w:pPr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առաջին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գործողությունների քայլերը ճիշտ է ներկայացնում, </w:t>
            </w:r>
          </w:p>
          <w:p w14:paraId="1B283FA7" w14:textId="77777777" w:rsidR="00347AE0" w:rsidRPr="00A263AB" w:rsidRDefault="00347AE0">
            <w:pPr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արհեստական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շնչառության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սրտի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վերականգնման գործողություն,</w:t>
            </w:r>
          </w:p>
          <w:p w14:paraId="721EA04A" w14:textId="77777777" w:rsidR="00347AE0" w:rsidRPr="00A263AB" w:rsidRDefault="00347AE0">
            <w:pPr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 է</w:t>
            </w:r>
            <w:r w:rsidR="00FC60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արյան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հոսքի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դադարեցման</w:t>
            </w:r>
            <w:r w:rsidR="00FC60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բաց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վնասվածքների</w:t>
            </w:r>
            <w:r w:rsidR="00FC60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վիրակապման</w:t>
            </w:r>
            <w:r w:rsidR="00FC60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գործողություն,</w:t>
            </w:r>
          </w:p>
          <w:p w14:paraId="1BF820AF" w14:textId="77777777" w:rsidR="00347AE0" w:rsidRPr="00A263AB" w:rsidRDefault="00347AE0">
            <w:pPr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 է</w:t>
            </w:r>
            <w:r w:rsidR="00FC60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այրվածքների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նախնական մշակման և էլեկտրահարվածին առաջին օգնություն ցուցաբերելու գործողություններ,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190A9F56" w14:textId="77777777" w:rsidR="00347AE0" w:rsidRPr="00A263AB" w:rsidRDefault="00347AE0">
            <w:pPr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կատարում է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վիրակապման և անշարժացման գործողություն՝ տարբեր կոտրվածքների դեպքում,</w:t>
            </w:r>
          </w:p>
          <w:p w14:paraId="478F5DD7" w14:textId="77777777" w:rsidR="00347AE0" w:rsidRPr="00A263AB" w:rsidRDefault="00347AE0">
            <w:pPr>
              <w:pStyle w:val="Heading1"/>
              <w:numPr>
                <w:ilvl w:val="0"/>
                <w:numId w:val="25"/>
              </w:numPr>
              <w:spacing w:before="0" w:after="0" w:line="360" w:lineRule="auto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  <w:t>ներկայացնում է</w:t>
            </w:r>
            <w:r w:rsidR="00FC6098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  <w:t>տարբեր թունավորման դեպքերում առաջին օգնության կազմակերպման գործողությունները:</w:t>
            </w:r>
            <w:r w:rsidRPr="00A263AB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</w:p>
        </w:tc>
      </w:tr>
      <w:tr w:rsidR="00347AE0" w:rsidRPr="003B2F2E" w14:paraId="021EF75A" w14:textId="77777777">
        <w:trPr>
          <w:trHeight w:val="240"/>
          <w:jc w:val="center"/>
        </w:trPr>
        <w:tc>
          <w:tcPr>
            <w:tcW w:w="14164" w:type="dxa"/>
            <w:gridSpan w:val="3"/>
            <w:vAlign w:val="center"/>
          </w:tcPr>
          <w:p w14:paraId="14079655" w14:textId="77777777" w:rsidR="00347AE0" w:rsidRPr="00A263AB" w:rsidRDefault="00347AE0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lang w:val="hy-AM"/>
              </w:rPr>
              <w:lastRenderedPageBreak/>
              <w:t>ՄՈԴՈՒԼԻ</w:t>
            </w:r>
            <w:r w:rsidRPr="00A263A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A263AB">
              <w:rPr>
                <w:rFonts w:ascii="GHEA Grapalat" w:hAnsi="GHEA Grapalat"/>
                <w:b/>
                <w:lang w:val="hy-AM"/>
              </w:rPr>
              <w:t xml:space="preserve"> «</w:t>
            </w:r>
            <w:r w:rsidRPr="00A263AB">
              <w:rPr>
                <w:rFonts w:ascii="GHEA Grapalat" w:hAnsi="GHEA Grapalat" w:cs="Sylfaen"/>
                <w:b/>
                <w:bCs/>
                <w:lang w:val="hy-AM"/>
              </w:rPr>
              <w:t>ԱՇԽԱՏԱՆՔԱՅԻՆ</w:t>
            </w:r>
            <w:r w:rsidRPr="00A263AB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bCs/>
                <w:lang w:val="hy-AM"/>
              </w:rPr>
              <w:t>ԳՈՐԾՈՒՆԵՈՒԹՅԱՆ</w:t>
            </w:r>
            <w:r w:rsidRPr="00A263AB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bCs/>
                <w:lang w:val="hy-AM"/>
              </w:rPr>
              <w:t>ԸՆԴՀԱՆՈՒՐ ՀՄՏՈՒԹՅՈՒՆՆԵՐ</w:t>
            </w:r>
            <w:r w:rsidRPr="00A263AB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347AE0" w:rsidRPr="00A263AB" w14:paraId="6D32F091" w14:textId="77777777">
        <w:trPr>
          <w:trHeight w:val="240"/>
          <w:jc w:val="center"/>
        </w:trPr>
        <w:tc>
          <w:tcPr>
            <w:tcW w:w="500" w:type="dxa"/>
            <w:vAlign w:val="center"/>
          </w:tcPr>
          <w:p w14:paraId="7903DB35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  <w:vAlign w:val="center"/>
          </w:tcPr>
          <w:p w14:paraId="23FD8435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446" w:type="dxa"/>
          </w:tcPr>
          <w:p w14:paraId="4FC5AAB6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</w:rPr>
              <w:t>ԱՀ-ԱԳՀ-5-24-001</w:t>
            </w:r>
          </w:p>
        </w:tc>
      </w:tr>
      <w:tr w:rsidR="00347AE0" w:rsidRPr="003B2F2E" w14:paraId="6BB2D190" w14:textId="77777777">
        <w:trPr>
          <w:trHeight w:val="240"/>
          <w:jc w:val="center"/>
        </w:trPr>
        <w:tc>
          <w:tcPr>
            <w:tcW w:w="500" w:type="dxa"/>
          </w:tcPr>
          <w:p w14:paraId="5643CC75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</w:rPr>
            </w:pPr>
          </w:p>
        </w:tc>
        <w:tc>
          <w:tcPr>
            <w:tcW w:w="3218" w:type="dxa"/>
          </w:tcPr>
          <w:p w14:paraId="02077FFF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446" w:type="dxa"/>
          </w:tcPr>
          <w:p w14:paraId="74C604CB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Մոդուլը նպատակաուղղված է աշխատանքային հիմնական իրավահարաբերությունների մասին իրազեկվածության բարձրացմանը, աշխատանք փնտրելու և գտնելու կարողությունների զարգացմանը, աշխատանքային գործունեության ընդհանուր կարողությունների և հմտությունների ձևավորմանը,</w:t>
            </w:r>
            <w:r w:rsidR="00FC60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ընթացիկ</w:t>
            </w:r>
            <w:r w:rsidR="00FC60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հաջողության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հասնելու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նախապայմանների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ստեղծմանը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ինչպես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նաև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ցանկացած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բնագավառում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անհրաժեշտ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աշխատանքային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կուլտուրա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էթիկա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դրսևորելու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ղեկավարի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գործընկերների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հետ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արդյունավետ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հարաբերվելու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առաջացած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ընկալելու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լուծումներ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տալու</w:t>
            </w:r>
            <w:r w:rsidR="00FC60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կարողությունների</w:t>
            </w:r>
            <w:r w:rsidRPr="00A263AB">
              <w:rPr>
                <w:rFonts w:ascii="GHEA Grapalat" w:hAnsi="GHEA Grapalat" w:cs="Arial Armenian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ձևավորմանը։</w:t>
            </w:r>
          </w:p>
        </w:tc>
      </w:tr>
      <w:tr w:rsidR="00347AE0" w:rsidRPr="00A263AB" w14:paraId="2F80FA61" w14:textId="77777777">
        <w:trPr>
          <w:trHeight w:val="240"/>
          <w:jc w:val="center"/>
        </w:trPr>
        <w:tc>
          <w:tcPr>
            <w:tcW w:w="500" w:type="dxa"/>
          </w:tcPr>
          <w:p w14:paraId="461E6EC8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</w:tcPr>
          <w:p w14:paraId="188CD709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446" w:type="dxa"/>
          </w:tcPr>
          <w:p w14:paraId="6E2228B8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</w:rPr>
              <w:t xml:space="preserve">36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ժամ</w:t>
            </w:r>
            <w:proofErr w:type="spellEnd"/>
          </w:p>
        </w:tc>
      </w:tr>
      <w:tr w:rsidR="00347AE0" w:rsidRPr="00A263AB" w14:paraId="1B7AD1D0" w14:textId="77777777">
        <w:trPr>
          <w:trHeight w:val="240"/>
          <w:jc w:val="center"/>
        </w:trPr>
        <w:tc>
          <w:tcPr>
            <w:tcW w:w="500" w:type="dxa"/>
          </w:tcPr>
          <w:p w14:paraId="0212257F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0D352CD7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446" w:type="dxa"/>
          </w:tcPr>
          <w:p w14:paraId="4C05F452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Այս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պետք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չեն</w:t>
            </w:r>
            <w:proofErr w:type="spellEnd"/>
            <w:r w:rsidRPr="00A263AB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347AE0" w:rsidRPr="00A263AB" w14:paraId="05E4C154" w14:textId="77777777">
        <w:trPr>
          <w:trHeight w:val="240"/>
          <w:jc w:val="center"/>
        </w:trPr>
        <w:tc>
          <w:tcPr>
            <w:tcW w:w="500" w:type="dxa"/>
          </w:tcPr>
          <w:p w14:paraId="51CFCF8F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2C5A873A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446" w:type="dxa"/>
          </w:tcPr>
          <w:p w14:paraId="28029397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A263AB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347AE0" w:rsidRPr="00A263AB" w14:paraId="16D3BF9D" w14:textId="77777777">
        <w:trPr>
          <w:trHeight w:val="240"/>
          <w:jc w:val="center"/>
        </w:trPr>
        <w:tc>
          <w:tcPr>
            <w:tcW w:w="500" w:type="dxa"/>
            <w:vAlign w:val="center"/>
          </w:tcPr>
          <w:p w14:paraId="33D97335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  <w:vAlign w:val="center"/>
          </w:tcPr>
          <w:p w14:paraId="38257ADE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446" w:type="dxa"/>
          </w:tcPr>
          <w:p w14:paraId="10E75C7C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Փնտրել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և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գտնել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աշխատանք</w:t>
            </w:r>
            <w:proofErr w:type="spellEnd"/>
          </w:p>
        </w:tc>
      </w:tr>
      <w:tr w:rsidR="00347AE0" w:rsidRPr="003B2F2E" w14:paraId="7BCB36C6" w14:textId="77777777">
        <w:trPr>
          <w:trHeight w:val="240"/>
          <w:jc w:val="center"/>
        </w:trPr>
        <w:tc>
          <w:tcPr>
            <w:tcW w:w="500" w:type="dxa"/>
          </w:tcPr>
          <w:p w14:paraId="546AB736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1D036FE8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446" w:type="dxa"/>
          </w:tcPr>
          <w:p w14:paraId="27E8D03B" w14:textId="77777777" w:rsidR="00347AE0" w:rsidRPr="00A263AB" w:rsidRDefault="00347AE0">
            <w:pPr>
              <w:numPr>
                <w:ilvl w:val="0"/>
                <w:numId w:val="26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proofErr w:type="spellStart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ներկայացնում</w:t>
            </w:r>
            <w:proofErr w:type="spellEnd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աշխատանքային</w:t>
            </w:r>
            <w:proofErr w:type="spellEnd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իրավահարաբերությունների</w:t>
            </w:r>
            <w:proofErr w:type="spellEnd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ձևավորման</w:t>
            </w:r>
            <w:proofErr w:type="spellEnd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նախապայմանները</w:t>
            </w:r>
            <w:proofErr w:type="spellEnd"/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 xml:space="preserve">, </w:t>
            </w:r>
          </w:p>
          <w:p w14:paraId="29891CB6" w14:textId="77777777" w:rsidR="00347AE0" w:rsidRPr="00A263AB" w:rsidRDefault="00347AE0">
            <w:pPr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կարողանում է փնտրել առկա աշխատատեղերի բազան, ուսումնասիրել և ընտրել հավանական</w:t>
            </w:r>
            <w:r w:rsidRPr="00A263AB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աշխատատեղը(երը)՝ օգտագործելով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որոնման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ժամանակակից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միջոցները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տեխնոլոգիաները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</w:p>
          <w:p w14:paraId="0C1F2B37" w14:textId="77777777" w:rsidR="00347AE0" w:rsidRPr="00A263AB" w:rsidRDefault="00347AE0">
            <w:pPr>
              <w:numPr>
                <w:ilvl w:val="0"/>
                <w:numId w:val="26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ճիշտ է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կազմում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գրավոր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ինքնակենսագրություն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(ՍԻՎԻ (CV), </w:t>
            </w:r>
          </w:p>
          <w:p w14:paraId="22C9A031" w14:textId="77777777" w:rsidR="00347AE0" w:rsidRPr="00A263AB" w:rsidRDefault="00347AE0">
            <w:pPr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իր մասնագիտական ուժեղ կողմերը և հիմնավորում իր համապատասխանությունը, </w:t>
            </w:r>
          </w:p>
          <w:p w14:paraId="2C134F05" w14:textId="77777777" w:rsidR="00347AE0" w:rsidRPr="00A263AB" w:rsidRDefault="00347AE0">
            <w:pPr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</w:t>
            </w:r>
            <w:r w:rsidR="00FC60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ընդունվելու, աշխատանքի փոփոխության</w:t>
            </w:r>
            <w:r w:rsidR="00FC60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աշխատանքից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ազատվելու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հիմնական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ընթացակարգերը:</w:t>
            </w:r>
          </w:p>
        </w:tc>
      </w:tr>
      <w:tr w:rsidR="00347AE0" w:rsidRPr="003B2F2E" w14:paraId="733CA7E3" w14:textId="77777777">
        <w:trPr>
          <w:trHeight w:val="240"/>
          <w:jc w:val="center"/>
        </w:trPr>
        <w:tc>
          <w:tcPr>
            <w:tcW w:w="500" w:type="dxa"/>
            <w:vAlign w:val="center"/>
          </w:tcPr>
          <w:p w14:paraId="3E014077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  <w:vAlign w:val="center"/>
          </w:tcPr>
          <w:p w14:paraId="5112FCDB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446" w:type="dxa"/>
          </w:tcPr>
          <w:p w14:paraId="607B3F6A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Հարմարվել աշխատանքային միջավայրին, ապահովել աշխատանքային դրական մթնոլորտ</w:t>
            </w:r>
            <w:r w:rsidR="00FC60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47AE0" w:rsidRPr="003B2F2E" w14:paraId="5132B58D" w14:textId="77777777">
        <w:trPr>
          <w:trHeight w:val="240"/>
          <w:jc w:val="center"/>
        </w:trPr>
        <w:tc>
          <w:tcPr>
            <w:tcW w:w="500" w:type="dxa"/>
          </w:tcPr>
          <w:p w14:paraId="79019C42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</w:tcPr>
          <w:p w14:paraId="4DD4864A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446" w:type="dxa"/>
          </w:tcPr>
          <w:p w14:paraId="6D309787" w14:textId="77777777" w:rsidR="00347AE0" w:rsidRPr="00A263AB" w:rsidRDefault="00347AE0">
            <w:pPr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մասնագիտական գործունեության ոլորտում արտադրական միջավայրին ներկայացվող հիմնական պահանջները,</w:t>
            </w:r>
          </w:p>
          <w:p w14:paraId="7C31FD4A" w14:textId="77777777" w:rsidR="00347AE0" w:rsidRPr="00A263AB" w:rsidRDefault="00347AE0">
            <w:pPr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հիմնավորում է տվյալ աշխատանքով զբաղվելու իր պատրաստակամությունը և տրամադրվածությունը,</w:t>
            </w:r>
          </w:p>
          <w:p w14:paraId="24CF0BC7" w14:textId="77777777" w:rsidR="00347AE0" w:rsidRPr="00A263AB" w:rsidRDefault="00347AE0">
            <w:pPr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գործընկերների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նկատմամբ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հարգալից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վերաբերմունքի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արդյունավետ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հաղորդակցվելու օրինակներ,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</w:p>
          <w:p w14:paraId="36038991" w14:textId="77777777" w:rsidR="00347AE0" w:rsidRPr="00A263AB" w:rsidRDefault="00347AE0">
            <w:pPr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առաջադրված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իրավիճակում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ցուցաբերում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 պատրաստակամություն և պատասխանատվության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դրսևորումներ,</w:t>
            </w:r>
          </w:p>
          <w:p w14:paraId="40C142F6" w14:textId="77777777" w:rsidR="00347AE0" w:rsidRPr="00A263AB" w:rsidRDefault="00347AE0">
            <w:pPr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ցուցաբերում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գործընկերոջը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ղեկավարին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ուշադիր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լսելու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հասկանալու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կարողություններ</w:t>
            </w:r>
            <w:r w:rsidRPr="00A263AB">
              <w:rPr>
                <w:rFonts w:ascii="GHEA Grapalat" w:eastAsia="Arial Unicode MS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347AE0" w:rsidRPr="003B2F2E" w14:paraId="0994195F" w14:textId="77777777">
        <w:trPr>
          <w:trHeight w:val="240"/>
          <w:jc w:val="center"/>
        </w:trPr>
        <w:tc>
          <w:tcPr>
            <w:tcW w:w="500" w:type="dxa"/>
            <w:vAlign w:val="center"/>
          </w:tcPr>
          <w:p w14:paraId="216BC86D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  <w:vAlign w:val="center"/>
          </w:tcPr>
          <w:p w14:paraId="3EF4CE25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446" w:type="dxa"/>
          </w:tcPr>
          <w:p w14:paraId="50954565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Արդյունավետ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աշխատել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թիմում՝ պահպանելով էթիկայի նորմերը</w:t>
            </w:r>
          </w:p>
        </w:tc>
      </w:tr>
      <w:tr w:rsidR="00347AE0" w:rsidRPr="003B2F2E" w14:paraId="227189C1" w14:textId="77777777">
        <w:trPr>
          <w:trHeight w:val="240"/>
          <w:jc w:val="center"/>
        </w:trPr>
        <w:tc>
          <w:tcPr>
            <w:tcW w:w="500" w:type="dxa"/>
          </w:tcPr>
          <w:p w14:paraId="119E17A6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</w:tcPr>
          <w:p w14:paraId="78FDEF60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446" w:type="dxa"/>
          </w:tcPr>
          <w:p w14:paraId="40D53F4B" w14:textId="77777777" w:rsidR="00347AE0" w:rsidRPr="00A263AB" w:rsidRDefault="00347AE0">
            <w:pPr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նպատակները 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և դրա իրականացման գործում թիմային աշխատանիքի և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միջանձնային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հարաբերությունների 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կարևորությունը,</w:t>
            </w:r>
          </w:p>
          <w:p w14:paraId="4FE9FF2E" w14:textId="77777777" w:rsidR="00347AE0" w:rsidRPr="00A263AB" w:rsidRDefault="00347AE0">
            <w:pPr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թիմային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հիմնական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սկզնունքները և խնդիրների լուծման մեթոդները,</w:t>
            </w:r>
          </w:p>
          <w:p w14:paraId="5EEF66DE" w14:textId="77777777" w:rsidR="00347AE0" w:rsidRPr="00A263AB" w:rsidRDefault="00347AE0">
            <w:pPr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դրսևորում է հարգալից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և պատշաճ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վերաբերմունք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գործընկերների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նկատմամբ՝</w:t>
            </w:r>
            <w:r w:rsidR="00FC60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ըստ նրանց վարքագծի դրսևորման, </w:t>
            </w:r>
          </w:p>
          <w:p w14:paraId="214A46B7" w14:textId="77777777" w:rsidR="00347AE0" w:rsidRPr="00A263AB" w:rsidRDefault="00347AE0">
            <w:pPr>
              <w:numPr>
                <w:ilvl w:val="0"/>
                <w:numId w:val="28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առաջադրում է լուծումներ գործընկերների շրջանում առաջացած խնդրահարույց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իրավիճակներում,</w:t>
            </w:r>
          </w:p>
          <w:p w14:paraId="39879BD2" w14:textId="77777777" w:rsidR="00347AE0" w:rsidRPr="00A263AB" w:rsidRDefault="00347AE0">
            <w:pPr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կարողանում է առանձին իրավիճակներում գերադասել թիմային շահը անձնական շահից</w:t>
            </w:r>
            <w:r w:rsidRPr="00A263AB">
              <w:rPr>
                <w:rFonts w:ascii="GHEA Grapalat" w:eastAsia="Arial Unicode MS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347AE0" w:rsidRPr="003B2F2E" w14:paraId="2F898662" w14:textId="77777777">
        <w:trPr>
          <w:trHeight w:val="240"/>
          <w:jc w:val="center"/>
        </w:trPr>
        <w:tc>
          <w:tcPr>
            <w:tcW w:w="500" w:type="dxa"/>
            <w:vAlign w:val="center"/>
          </w:tcPr>
          <w:p w14:paraId="78BE6902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  <w:vAlign w:val="center"/>
          </w:tcPr>
          <w:p w14:paraId="3BCF5EE6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446" w:type="dxa"/>
          </w:tcPr>
          <w:p w14:paraId="1D786A0F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 աշխատանքում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հաջողության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հասնելու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նախապայմանները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47AE0" w:rsidRPr="003B2F2E" w14:paraId="68104AEE" w14:textId="77777777">
        <w:trPr>
          <w:trHeight w:val="240"/>
          <w:jc w:val="center"/>
        </w:trPr>
        <w:tc>
          <w:tcPr>
            <w:tcW w:w="500" w:type="dxa"/>
          </w:tcPr>
          <w:p w14:paraId="49F53BA3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</w:tcPr>
          <w:p w14:paraId="5FFDB47B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446" w:type="dxa"/>
          </w:tcPr>
          <w:p w14:paraId="2301AB7A" w14:textId="77777777" w:rsidR="00347AE0" w:rsidRPr="00A263AB" w:rsidRDefault="00347AE0">
            <w:pPr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բացատրում է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աշխատանքային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կարգապահության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և պատասխանատվության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կարևորությունը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աշխատանքային հաջողությունների հասնելու գործում,</w:t>
            </w:r>
          </w:p>
          <w:p w14:paraId="121C242A" w14:textId="77777777" w:rsidR="00347AE0" w:rsidRPr="00A263AB" w:rsidRDefault="00347AE0">
            <w:pPr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բացատրում է մասնագիտական կարողությունների պարբերական կատարելագործման կարևորությունը աշխատանքային հաջողությունների հասնելու գործում,</w:t>
            </w:r>
          </w:p>
          <w:p w14:paraId="5CA4259D" w14:textId="77777777" w:rsidR="00347AE0" w:rsidRPr="00A263AB" w:rsidRDefault="00347AE0">
            <w:pPr>
              <w:numPr>
                <w:ilvl w:val="0"/>
                <w:numId w:val="29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բացատրում է նախաձեռնողականության և նպատակասլացության կարևորությունը ա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շխատանքային հաջողությունների հասնելու գործում,</w:t>
            </w:r>
          </w:p>
          <w:p w14:paraId="2043E761" w14:textId="77777777" w:rsidR="00347AE0" w:rsidRPr="00A263AB" w:rsidRDefault="00347AE0">
            <w:pPr>
              <w:numPr>
                <w:ilvl w:val="0"/>
                <w:numId w:val="29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աշխատանքային գործունեության ընթացքում ստորադասության և վերադասության հարաբերությունների պատշաճության կարևորությունը:</w:t>
            </w:r>
          </w:p>
        </w:tc>
      </w:tr>
      <w:tr w:rsidR="00347AE0" w:rsidRPr="00A263AB" w14:paraId="21A53F2C" w14:textId="77777777">
        <w:trPr>
          <w:trHeight w:val="383"/>
          <w:jc w:val="center"/>
        </w:trPr>
        <w:tc>
          <w:tcPr>
            <w:tcW w:w="14164" w:type="dxa"/>
            <w:gridSpan w:val="3"/>
            <w:vAlign w:val="center"/>
          </w:tcPr>
          <w:p w14:paraId="54176C5E" w14:textId="77777777" w:rsidR="00347AE0" w:rsidRPr="00A263AB" w:rsidRDefault="00347AE0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lang w:val="hy-AM"/>
              </w:rPr>
              <w:lastRenderedPageBreak/>
              <w:t>ՄՈԴՈՒԼԻ</w:t>
            </w:r>
            <w:r w:rsidRPr="00A263A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A263AB">
              <w:rPr>
                <w:rFonts w:ascii="GHEA Grapalat" w:hAnsi="GHEA Grapalat"/>
                <w:b/>
              </w:rPr>
              <w:t xml:space="preserve"> </w:t>
            </w:r>
            <w:r w:rsidRPr="00A263AB">
              <w:rPr>
                <w:rFonts w:ascii="GHEA Grapalat" w:hAnsi="GHEA Grapalat"/>
                <w:b/>
                <w:lang w:val="hy-AM"/>
              </w:rPr>
              <w:t>«</w:t>
            </w:r>
            <w:r w:rsidRPr="00A263AB">
              <w:rPr>
                <w:rFonts w:ascii="GHEA Grapalat" w:hAnsi="GHEA Grapalat" w:cs="Sylfaen"/>
                <w:b/>
                <w:bCs/>
                <w:lang w:val="hy-AM"/>
              </w:rPr>
              <w:t>ՀԱՄԱԿԱՐԳՉԱՅԻՆ</w:t>
            </w:r>
            <w:r w:rsidRPr="00A263AB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bCs/>
                <w:lang w:val="hy-AM"/>
              </w:rPr>
              <w:t>ՕՊԵՐԱՏՈՐՈՒԹՅ</w:t>
            </w:r>
            <w:r w:rsidRPr="00A263AB">
              <w:rPr>
                <w:rFonts w:ascii="GHEA Grapalat" w:hAnsi="GHEA Grapalat" w:cs="Sylfaen"/>
                <w:b/>
                <w:bCs/>
              </w:rPr>
              <w:t>ՈՒ</w:t>
            </w:r>
            <w:r w:rsidRPr="00A263AB">
              <w:rPr>
                <w:rFonts w:ascii="GHEA Grapalat" w:hAnsi="GHEA Grapalat" w:cs="Sylfaen"/>
                <w:b/>
                <w:bCs/>
                <w:lang w:val="hy-AM"/>
              </w:rPr>
              <w:t>Ն</w:t>
            </w:r>
            <w:r w:rsidRPr="00A263AB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347AE0" w:rsidRPr="00A263AB" w14:paraId="63D761B6" w14:textId="77777777">
        <w:trPr>
          <w:trHeight w:val="240"/>
          <w:jc w:val="center"/>
        </w:trPr>
        <w:tc>
          <w:tcPr>
            <w:tcW w:w="500" w:type="dxa"/>
            <w:vAlign w:val="center"/>
          </w:tcPr>
          <w:p w14:paraId="5B753979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  <w:vAlign w:val="center"/>
          </w:tcPr>
          <w:p w14:paraId="3B2AC387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446" w:type="dxa"/>
          </w:tcPr>
          <w:p w14:paraId="729BF372" w14:textId="77777777" w:rsidR="00347AE0" w:rsidRPr="00A263AB" w:rsidRDefault="00347AE0">
            <w:pPr>
              <w:tabs>
                <w:tab w:val="left" w:pos="1080"/>
              </w:tabs>
              <w:spacing w:after="0" w:line="360" w:lineRule="auto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ԱՀ-ՀՕ-5-24-001</w:t>
            </w:r>
          </w:p>
        </w:tc>
      </w:tr>
      <w:tr w:rsidR="00347AE0" w:rsidRPr="003B2F2E" w14:paraId="423002FC" w14:textId="77777777">
        <w:trPr>
          <w:trHeight w:val="240"/>
          <w:jc w:val="center"/>
        </w:trPr>
        <w:tc>
          <w:tcPr>
            <w:tcW w:w="500" w:type="dxa"/>
          </w:tcPr>
          <w:p w14:paraId="58CC625A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</w:rPr>
            </w:pPr>
          </w:p>
        </w:tc>
        <w:tc>
          <w:tcPr>
            <w:tcW w:w="3218" w:type="dxa"/>
          </w:tcPr>
          <w:p w14:paraId="33E5EB5E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446" w:type="dxa"/>
          </w:tcPr>
          <w:p w14:paraId="1683325E" w14:textId="77777777" w:rsidR="00347AE0" w:rsidRPr="00A263AB" w:rsidRDefault="00347AE0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Մոդուլի</w:t>
            </w:r>
            <w:r w:rsidR="00FC60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նպատակն</w:t>
            </w:r>
            <w:r w:rsidR="00FC60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զարգացնել ուսանողի համակարգչային տեխնիկայից օգտվելու և դրա ծրագրային հնարավորությունները կիրառելու առաջնային կարողությունները, աշխատանքային գործունեության ընթացքում և անձնական կարիքների շրջանակներում կիրառել </w:t>
            </w:r>
            <w:r w:rsidRPr="00A263AB">
              <w:rPr>
                <w:rFonts w:ascii="GHEA Grapalat" w:hAnsi="GHEA Grapalat"/>
                <w:sz w:val="20"/>
                <w:szCs w:val="20"/>
                <w:lang w:val="ro-RO"/>
              </w:rPr>
              <w:t>համակարգչային օպերացիոն համակարգերի, գրասենյակային փաթեթների (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Մայքրոսոֆթ Օֆիս (Microsoft Office)) ծրագրերը, կատարելագործել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af-ZA"/>
              </w:rPr>
              <w:t>համացանցից օգտվելու կարողությունները և տեղեկատվական բազաների հետ նպատակային աշխատելու հմտությունները:</w:t>
            </w:r>
            <w:r w:rsidR="00FC609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</w:tr>
      <w:tr w:rsidR="00347AE0" w:rsidRPr="00A263AB" w14:paraId="074C0AF9" w14:textId="77777777">
        <w:trPr>
          <w:trHeight w:val="240"/>
          <w:jc w:val="center"/>
        </w:trPr>
        <w:tc>
          <w:tcPr>
            <w:tcW w:w="500" w:type="dxa"/>
          </w:tcPr>
          <w:p w14:paraId="46EF5849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</w:tcPr>
          <w:p w14:paraId="671AC115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446" w:type="dxa"/>
          </w:tcPr>
          <w:p w14:paraId="086E374C" w14:textId="77777777" w:rsidR="00347AE0" w:rsidRPr="00A263AB" w:rsidRDefault="007000A5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54</w:t>
            </w:r>
            <w:r w:rsidR="00347AE0"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347AE0" w:rsidRPr="00A263AB">
              <w:rPr>
                <w:rFonts w:ascii="GHEA Grapalat" w:hAnsi="GHEA Grapalat" w:cs="Sylfaen"/>
                <w:sz w:val="20"/>
                <w:szCs w:val="20"/>
              </w:rPr>
              <w:t>ժամ</w:t>
            </w:r>
            <w:proofErr w:type="spellEnd"/>
          </w:p>
        </w:tc>
      </w:tr>
      <w:tr w:rsidR="00347AE0" w:rsidRPr="00A263AB" w14:paraId="18C6009B" w14:textId="77777777">
        <w:trPr>
          <w:trHeight w:val="240"/>
          <w:jc w:val="center"/>
        </w:trPr>
        <w:tc>
          <w:tcPr>
            <w:tcW w:w="500" w:type="dxa"/>
          </w:tcPr>
          <w:p w14:paraId="0B4D93F4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3A31B289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446" w:type="dxa"/>
          </w:tcPr>
          <w:p w14:paraId="1F9B02C5" w14:textId="77777777" w:rsidR="00347AE0" w:rsidRPr="00A263AB" w:rsidRDefault="00347AE0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Այս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պետք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չեն</w:t>
            </w:r>
            <w:proofErr w:type="spellEnd"/>
            <w:r w:rsidRPr="00A263AB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347AE0" w:rsidRPr="00A263AB" w14:paraId="1D572D49" w14:textId="77777777">
        <w:trPr>
          <w:trHeight w:val="240"/>
          <w:jc w:val="center"/>
        </w:trPr>
        <w:tc>
          <w:tcPr>
            <w:tcW w:w="500" w:type="dxa"/>
          </w:tcPr>
          <w:p w14:paraId="7F120742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71AD5DB8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446" w:type="dxa"/>
          </w:tcPr>
          <w:p w14:paraId="22F147AB" w14:textId="77777777" w:rsidR="00347AE0" w:rsidRPr="00A263AB" w:rsidRDefault="00347AE0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A263AB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347AE0" w:rsidRPr="003B2F2E" w14:paraId="2C88BCEF" w14:textId="77777777">
        <w:trPr>
          <w:trHeight w:val="334"/>
          <w:jc w:val="center"/>
        </w:trPr>
        <w:tc>
          <w:tcPr>
            <w:tcW w:w="500" w:type="dxa"/>
            <w:vAlign w:val="center"/>
          </w:tcPr>
          <w:p w14:paraId="34710BE8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  <w:vAlign w:val="center"/>
          </w:tcPr>
          <w:p w14:paraId="6FE29A92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10446" w:type="dxa"/>
          </w:tcPr>
          <w:p w14:paraId="6350C454" w14:textId="77777777" w:rsidR="00347AE0" w:rsidRPr="00A263AB" w:rsidRDefault="00347AE0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Կիրառել համակարգչային համալիրում ներառվող բաղադրիչները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և օպերացիոն համակարգը</w:t>
            </w:r>
          </w:p>
        </w:tc>
      </w:tr>
      <w:tr w:rsidR="00347AE0" w:rsidRPr="00A263AB" w14:paraId="27C0FBD0" w14:textId="77777777">
        <w:trPr>
          <w:trHeight w:val="240"/>
          <w:jc w:val="center"/>
        </w:trPr>
        <w:tc>
          <w:tcPr>
            <w:tcW w:w="500" w:type="dxa"/>
          </w:tcPr>
          <w:p w14:paraId="14C4DE51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</w:tcPr>
          <w:p w14:paraId="5F917375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446" w:type="dxa"/>
          </w:tcPr>
          <w:p w14:paraId="6A074BE2" w14:textId="77777777" w:rsidR="00347AE0" w:rsidRPr="00A263AB" w:rsidRDefault="00347AE0">
            <w:pPr>
              <w:pStyle w:val="ListParagraph"/>
              <w:numPr>
                <w:ilvl w:val="0"/>
                <w:numId w:val="30"/>
              </w:numPr>
              <w:tabs>
                <w:tab w:val="left" w:pos="223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համակարգչ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այ</w:t>
            </w:r>
            <w:r w:rsidRPr="00A263AB">
              <w:rPr>
                <w:rFonts w:ascii="GHEA Grapalat" w:hAnsi="GHEA Grapalat"/>
                <w:sz w:val="20"/>
                <w:szCs w:val="20"/>
              </w:rPr>
              <w:t>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ն համալիրում ներառվող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հիմնական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լրացուցիչ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բաղադրիչներ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 բնութագրում է,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4F70B06" w14:textId="77777777" w:rsidR="00347AE0" w:rsidRPr="00A263AB" w:rsidRDefault="00347AE0">
            <w:pPr>
              <w:pStyle w:val="ListParagraph"/>
              <w:numPr>
                <w:ilvl w:val="0"/>
                <w:numId w:val="30"/>
              </w:numPr>
              <w:tabs>
                <w:tab w:val="left" w:pos="223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</w:t>
            </w:r>
            <w:r w:rsidRPr="00A263AB">
              <w:rPr>
                <w:rFonts w:ascii="GHEA Grapalat" w:hAnsi="GHEA Grapalat"/>
                <w:sz w:val="20"/>
                <w:szCs w:val="20"/>
              </w:rPr>
              <w:t>է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պահպանում համակարգիչը և բաղադրիչները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միացնելու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օգտագործելու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անջատելու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տեխնիկական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պայմաններ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A263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46EAA91" w14:textId="77777777" w:rsidR="00347AE0" w:rsidRPr="00A263AB" w:rsidRDefault="00347AE0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օգտվում</w:t>
            </w:r>
            <w:r w:rsidR="00FC6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է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համակարգչային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օժանդակ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տեխնիկական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սարքերից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FC6098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249237CC" w14:textId="77777777" w:rsidR="00347AE0" w:rsidRPr="00A263AB" w:rsidRDefault="00347AE0">
            <w:pPr>
              <w:pStyle w:val="ListParagraph"/>
              <w:numPr>
                <w:ilvl w:val="0"/>
                <w:numId w:val="30"/>
              </w:numPr>
              <w:tabs>
                <w:tab w:val="left" w:pos="365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ներկայացնում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օպերացիոն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համակարգի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պատուհանային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կառուցվածքը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18734CA7" w14:textId="77777777" w:rsidR="00347AE0" w:rsidRPr="00A263AB" w:rsidRDefault="00347AE0">
            <w:pPr>
              <w:pStyle w:val="ListParagraph"/>
              <w:numPr>
                <w:ilvl w:val="0"/>
                <w:numId w:val="30"/>
              </w:numPr>
              <w:tabs>
                <w:tab w:val="left" w:pos="365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ներկայացնում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կիրառվող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հիմնական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ծրագրերը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1A505758" w14:textId="77777777" w:rsidR="00347AE0" w:rsidRPr="00A263AB" w:rsidRDefault="00347AE0">
            <w:pPr>
              <w:pStyle w:val="ListParagraph"/>
              <w:numPr>
                <w:ilvl w:val="0"/>
                <w:numId w:val="30"/>
              </w:numPr>
              <w:tabs>
                <w:tab w:val="left" w:pos="365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բաց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ում է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առաջադրված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թղթապանակը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ֆայլը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1733990C" w14:textId="77777777" w:rsidR="00347AE0" w:rsidRPr="00A263AB" w:rsidRDefault="00347AE0">
            <w:pPr>
              <w:pStyle w:val="ListParagraph"/>
              <w:numPr>
                <w:ilvl w:val="0"/>
                <w:numId w:val="30"/>
              </w:numPr>
              <w:tabs>
                <w:tab w:val="left" w:pos="365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օգտվում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պատուհանային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մենյուի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հիմնական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հրամաններից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1831F2D" w14:textId="77777777" w:rsidR="00347AE0" w:rsidRPr="00A263AB" w:rsidRDefault="00347AE0">
            <w:pPr>
              <w:pStyle w:val="ListParagraph"/>
              <w:numPr>
                <w:ilvl w:val="0"/>
                <w:numId w:val="30"/>
              </w:numPr>
              <w:tabs>
                <w:tab w:val="left" w:pos="365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ստեղծում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նոր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թղթապանակ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ու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ֆայլ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պահպանում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բացում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փակում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տեղադրում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առաջադրված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վայրում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E4FD592" w14:textId="77777777" w:rsidR="00347AE0" w:rsidRPr="00A263AB" w:rsidRDefault="00347AE0">
            <w:pPr>
              <w:pStyle w:val="ListParagraph"/>
              <w:numPr>
                <w:ilvl w:val="0"/>
                <w:numId w:val="30"/>
              </w:numPr>
              <w:tabs>
                <w:tab w:val="left" w:pos="365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ro-RO"/>
              </w:rPr>
              <w:t xml:space="preserve">կատարում է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փաստաթղթի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տպագրում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347AE0" w:rsidRPr="00A263AB" w14:paraId="36EB8676" w14:textId="77777777">
        <w:trPr>
          <w:trHeight w:val="240"/>
          <w:jc w:val="center"/>
        </w:trPr>
        <w:tc>
          <w:tcPr>
            <w:tcW w:w="500" w:type="dxa"/>
            <w:vAlign w:val="center"/>
          </w:tcPr>
          <w:p w14:paraId="31890FC3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  <w:vAlign w:val="center"/>
          </w:tcPr>
          <w:p w14:paraId="722E8454" w14:textId="77777777" w:rsidR="00347AE0" w:rsidRPr="00A263AB" w:rsidRDefault="00347AE0">
            <w:pPr>
              <w:spacing w:after="0" w:line="360" w:lineRule="auto"/>
              <w:ind w:left="72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446" w:type="dxa"/>
          </w:tcPr>
          <w:p w14:paraId="7D977835" w14:textId="77777777" w:rsidR="00347AE0" w:rsidRPr="00A263AB" w:rsidRDefault="00347AE0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Խմբագրել և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ֆորմատավորել տեքստեր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47AE0" w:rsidRPr="003B2F2E" w14:paraId="2C008B63" w14:textId="77777777">
        <w:trPr>
          <w:trHeight w:val="240"/>
          <w:jc w:val="center"/>
        </w:trPr>
        <w:tc>
          <w:tcPr>
            <w:tcW w:w="500" w:type="dxa"/>
          </w:tcPr>
          <w:p w14:paraId="0492246D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758C2EFA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446" w:type="dxa"/>
          </w:tcPr>
          <w:p w14:paraId="1DF334AB" w14:textId="77777777" w:rsidR="00347AE0" w:rsidRPr="00A263AB" w:rsidRDefault="00347AE0">
            <w:pPr>
              <w:pStyle w:val="ListParagraph"/>
              <w:numPr>
                <w:ilvl w:val="0"/>
                <w:numId w:val="31"/>
              </w:numPr>
              <w:tabs>
                <w:tab w:val="left" w:pos="209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հայերեն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օտար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լեզվով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մուտքագրելու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ծրագրերը պատրաստել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է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</w:p>
          <w:p w14:paraId="163843BD" w14:textId="77777777" w:rsidR="00347AE0" w:rsidRPr="00A263AB" w:rsidRDefault="00347AE0">
            <w:pPr>
              <w:pStyle w:val="ListParagraph"/>
              <w:numPr>
                <w:ilvl w:val="0"/>
                <w:numId w:val="31"/>
              </w:numPr>
              <w:tabs>
                <w:tab w:val="left" w:pos="209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մուտքագրում է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մեծատառ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նշաններ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սիմվոլներ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թվանշաններ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14:paraId="078B654F" w14:textId="77777777" w:rsidR="00347AE0" w:rsidRPr="00A263AB" w:rsidRDefault="00FC6098">
            <w:pPr>
              <w:pStyle w:val="ListParagraph"/>
              <w:numPr>
                <w:ilvl w:val="0"/>
                <w:numId w:val="31"/>
              </w:numPr>
              <w:tabs>
                <w:tab w:val="left" w:pos="209"/>
              </w:tabs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 </w:t>
            </w:r>
            <w:r w:rsidR="00347AE0"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տեքստային</w:t>
            </w:r>
            <w:r w:rsidR="00347AE0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47AE0"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ցուցիչը</w:t>
            </w:r>
            <w:r w:rsidR="00347AE0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47AE0"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տեղաշարժելով</w:t>
            </w:r>
            <w:r w:rsidR="00347AE0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47AE0"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կատարելում է ուղղումներ, ջնջումներ, լրացումներ, փոփոխություններ,</w:t>
            </w:r>
          </w:p>
          <w:p w14:paraId="09BA2B4B" w14:textId="77777777" w:rsidR="00347AE0" w:rsidRPr="00A263AB" w:rsidRDefault="00347AE0">
            <w:pPr>
              <w:pStyle w:val="ListParagraph"/>
              <w:numPr>
                <w:ilvl w:val="0"/>
                <w:numId w:val="31"/>
              </w:numPr>
              <w:tabs>
                <w:tab w:val="left" w:pos="209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մուտքագրված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պարզագույն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ֆորմատավորման գործողությունները ճիշտ է կատարում,</w:t>
            </w:r>
          </w:p>
          <w:p w14:paraId="461B9A70" w14:textId="77777777" w:rsidR="00347AE0" w:rsidRPr="00A263AB" w:rsidRDefault="00347AE0">
            <w:pPr>
              <w:pStyle w:val="ListParagraph"/>
              <w:numPr>
                <w:ilvl w:val="0"/>
                <w:numId w:val="31"/>
              </w:numPr>
              <w:tabs>
                <w:tab w:val="left" w:pos="209"/>
                <w:tab w:val="left" w:pos="168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կարողանում է տեքստին կից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ներմուծել նկարներ, գրաֆիկներ, աղյուսակներ, անիմացիաներ:</w:t>
            </w:r>
          </w:p>
        </w:tc>
      </w:tr>
      <w:tr w:rsidR="00347AE0" w:rsidRPr="00A263AB" w14:paraId="1C493EE6" w14:textId="77777777">
        <w:trPr>
          <w:trHeight w:val="240"/>
          <w:jc w:val="center"/>
        </w:trPr>
        <w:tc>
          <w:tcPr>
            <w:tcW w:w="500" w:type="dxa"/>
            <w:vAlign w:val="center"/>
          </w:tcPr>
          <w:p w14:paraId="2BF0207E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  <w:vAlign w:val="center"/>
          </w:tcPr>
          <w:p w14:paraId="361B5F36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0446" w:type="dxa"/>
          </w:tcPr>
          <w:p w14:paraId="53206180" w14:textId="77777777" w:rsidR="00347AE0" w:rsidRPr="00A263AB" w:rsidRDefault="00347AE0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Պատրաստել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և խմբագրել աղյուսակներ</w:t>
            </w:r>
          </w:p>
        </w:tc>
      </w:tr>
      <w:tr w:rsidR="00347AE0" w:rsidRPr="003B2F2E" w14:paraId="2B949F28" w14:textId="77777777">
        <w:trPr>
          <w:trHeight w:val="240"/>
          <w:jc w:val="center"/>
        </w:trPr>
        <w:tc>
          <w:tcPr>
            <w:tcW w:w="500" w:type="dxa"/>
          </w:tcPr>
          <w:p w14:paraId="40FEB766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06CEA697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446" w:type="dxa"/>
          </w:tcPr>
          <w:p w14:paraId="40D99CDD" w14:textId="77777777" w:rsidR="00347AE0" w:rsidRPr="00A263AB" w:rsidRDefault="00347AE0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աղյուսակներ կազմելու համակարգչային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ծրագրերը և դրանց կիրառումը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է,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776391FD" w14:textId="77777777" w:rsidR="00347AE0" w:rsidRPr="00A263AB" w:rsidRDefault="00347AE0">
            <w:pPr>
              <w:pStyle w:val="ListParagraph"/>
              <w:numPr>
                <w:ilvl w:val="0"/>
                <w:numId w:val="32"/>
              </w:numPr>
              <w:tabs>
                <w:tab w:val="left" w:pos="351"/>
                <w:tab w:val="left" w:pos="168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առաջադրված չափերով կազմում է աղյուսակ և մուտքագրում տվյալներ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14:paraId="41E49098" w14:textId="77777777" w:rsidR="00347AE0" w:rsidRPr="00A263AB" w:rsidRDefault="00347AE0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աղյուսակում կատարում է ուղղումներ,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լրացումներ, փոփոխություններ, </w:t>
            </w:r>
          </w:p>
          <w:p w14:paraId="788BF075" w14:textId="77777777" w:rsidR="00347AE0" w:rsidRPr="00A263AB" w:rsidRDefault="00347AE0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աղյուսակի տվյալների մեջ ստեղծում է</w:t>
            </w:r>
            <w:r w:rsidR="00FC60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պարզ ֆունկցիոնալ կախվածություն:</w:t>
            </w:r>
            <w:r w:rsidR="00FC60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47AE0" w:rsidRPr="003B2F2E" w14:paraId="268F6CCA" w14:textId="77777777">
        <w:trPr>
          <w:trHeight w:val="240"/>
          <w:jc w:val="center"/>
        </w:trPr>
        <w:tc>
          <w:tcPr>
            <w:tcW w:w="500" w:type="dxa"/>
            <w:vAlign w:val="center"/>
          </w:tcPr>
          <w:p w14:paraId="7FAA95AC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  <w:vAlign w:val="center"/>
          </w:tcPr>
          <w:p w14:paraId="4E3CE703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0446" w:type="dxa"/>
          </w:tcPr>
          <w:p w14:paraId="11773DED" w14:textId="77777777" w:rsidR="00347AE0" w:rsidRPr="00A263AB" w:rsidRDefault="00347AE0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Կատարել գրաֆիկական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խմբագրում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նկարազարդում</w:t>
            </w:r>
          </w:p>
        </w:tc>
      </w:tr>
      <w:tr w:rsidR="00347AE0" w:rsidRPr="003B2F2E" w14:paraId="47FBF5F2" w14:textId="77777777">
        <w:trPr>
          <w:trHeight w:val="240"/>
          <w:jc w:val="center"/>
        </w:trPr>
        <w:tc>
          <w:tcPr>
            <w:tcW w:w="500" w:type="dxa"/>
          </w:tcPr>
          <w:p w14:paraId="674D43FE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</w:tcPr>
          <w:p w14:paraId="1A365379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446" w:type="dxa"/>
          </w:tcPr>
          <w:p w14:paraId="312D0786" w14:textId="77777777" w:rsidR="00347AE0" w:rsidRPr="00A263AB" w:rsidRDefault="00347AE0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գծագրում է գրաֆիկական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օգտագործելով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նաև Աութըշեյփս </w:t>
            </w:r>
            <w:r w:rsidRPr="00A263AB">
              <w:rPr>
                <w:rFonts w:ascii="GHEA Grapalat" w:hAnsi="GHEA Grapalat"/>
                <w:sz w:val="20"/>
                <w:szCs w:val="20"/>
              </w:rPr>
              <w:t>(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Autoshapes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պատուհանի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ձևերը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7866CDC" w14:textId="77777777" w:rsidR="00347AE0" w:rsidRPr="00A263AB" w:rsidRDefault="00347AE0">
            <w:pPr>
              <w:pStyle w:val="ListParagraph"/>
              <w:numPr>
                <w:ilvl w:val="0"/>
                <w:numId w:val="33"/>
              </w:numPr>
              <w:tabs>
                <w:tab w:val="left" w:pos="351"/>
                <w:tab w:val="left" w:pos="168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գծագրում է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կանոնավոր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պատկերներ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6B0AEAD8" w14:textId="77777777" w:rsidR="00347AE0" w:rsidRPr="00A263AB" w:rsidRDefault="00347AE0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ֆորմատավորում է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օբյեկտները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տեղափոխելով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պատճենելով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պտտելով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չափերը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փոխելով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CE03FC8" w14:textId="77777777" w:rsidR="00347AE0" w:rsidRPr="00A263AB" w:rsidRDefault="00347AE0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խմբավորում է</w:t>
            </w:r>
            <w:r w:rsidR="00FC60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օբյեկտները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61FB90EE" w14:textId="77777777" w:rsidR="00347AE0" w:rsidRPr="00A263AB" w:rsidRDefault="00347AE0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գծագրում է տեքստային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բլոկներ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AF3D9EC" w14:textId="77777777" w:rsidR="00347AE0" w:rsidRPr="00A263AB" w:rsidRDefault="00347AE0">
            <w:pPr>
              <w:pStyle w:val="ListParagraph"/>
              <w:numPr>
                <w:ilvl w:val="0"/>
                <w:numId w:val="33"/>
              </w:numPr>
              <w:tabs>
                <w:tab w:val="left" w:pos="351"/>
                <w:tab w:val="left" w:pos="168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կատարում է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օբյեկտների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գունա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երանգավորում: </w:t>
            </w:r>
          </w:p>
        </w:tc>
      </w:tr>
      <w:tr w:rsidR="00347AE0" w:rsidRPr="00A263AB" w14:paraId="204BA646" w14:textId="77777777">
        <w:trPr>
          <w:trHeight w:val="240"/>
          <w:jc w:val="center"/>
        </w:trPr>
        <w:tc>
          <w:tcPr>
            <w:tcW w:w="500" w:type="dxa"/>
            <w:vAlign w:val="center"/>
          </w:tcPr>
          <w:p w14:paraId="28171C22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  <w:vAlign w:val="center"/>
          </w:tcPr>
          <w:p w14:paraId="199F0850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10446" w:type="dxa"/>
          </w:tcPr>
          <w:p w14:paraId="050EB53D" w14:textId="77777777" w:rsidR="00347AE0" w:rsidRPr="00A263AB" w:rsidRDefault="00347AE0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ամակարգչային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ծրագրերով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կ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ազմակերպ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ել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ց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ուցադրությ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ն </w:t>
            </w:r>
          </w:p>
        </w:tc>
      </w:tr>
      <w:tr w:rsidR="00347AE0" w:rsidRPr="003B2F2E" w14:paraId="335758E1" w14:textId="77777777">
        <w:trPr>
          <w:trHeight w:val="240"/>
          <w:jc w:val="center"/>
        </w:trPr>
        <w:tc>
          <w:tcPr>
            <w:tcW w:w="500" w:type="dxa"/>
          </w:tcPr>
          <w:p w14:paraId="11369F5A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778C03F4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446" w:type="dxa"/>
          </w:tcPr>
          <w:p w14:paraId="518093B0" w14:textId="77777777" w:rsidR="00347AE0" w:rsidRPr="00A263AB" w:rsidRDefault="00347AE0">
            <w:pPr>
              <w:pStyle w:val="ListParagraph"/>
              <w:numPr>
                <w:ilvl w:val="0"/>
                <w:numId w:val="34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ցուցադրական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երը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պատուհանի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կառուցվածքը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ներկայացնում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</w:p>
          <w:p w14:paraId="4CAE9E14" w14:textId="77777777" w:rsidR="00347AE0" w:rsidRPr="00A263AB" w:rsidRDefault="00347AE0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մուտքագրում է</w:t>
            </w:r>
            <w:r w:rsidR="00FC60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թվային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արժեքներ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պարզ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գործողություններ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14:paraId="61F3489E" w14:textId="77777777" w:rsidR="00347AE0" w:rsidRPr="00A263AB" w:rsidRDefault="00347AE0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ներբեռնում է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նկարներ, տեսանյութեր, անիմացիաներ,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տվյալներ՝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աղյուսակի, գրաֆիկի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տեսքով,</w:t>
            </w:r>
          </w:p>
          <w:p w14:paraId="4D35D00E" w14:textId="77777777" w:rsidR="00347AE0" w:rsidRPr="00A263AB" w:rsidRDefault="00347AE0">
            <w:pPr>
              <w:pStyle w:val="ListParagraph"/>
              <w:numPr>
                <w:ilvl w:val="0"/>
                <w:numId w:val="34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կարողանում է առաջադրված թեմայով պատրաստել ավարտուն փաստաթուղթ ցուցադրության համար,</w:t>
            </w:r>
          </w:p>
          <w:p w14:paraId="247B9030" w14:textId="77777777" w:rsidR="00347AE0" w:rsidRPr="00A263AB" w:rsidRDefault="00347AE0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ցուցադրում է պատրաստված տեղեկատվական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նյութը:</w:t>
            </w:r>
          </w:p>
        </w:tc>
      </w:tr>
      <w:tr w:rsidR="00347AE0" w:rsidRPr="00A263AB" w14:paraId="10A478DC" w14:textId="77777777">
        <w:trPr>
          <w:trHeight w:val="240"/>
          <w:jc w:val="center"/>
        </w:trPr>
        <w:tc>
          <w:tcPr>
            <w:tcW w:w="500" w:type="dxa"/>
            <w:vAlign w:val="center"/>
          </w:tcPr>
          <w:p w14:paraId="38F9889B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  <w:vAlign w:val="center"/>
          </w:tcPr>
          <w:p w14:paraId="57FA661E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="00FC6098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10446" w:type="dxa"/>
          </w:tcPr>
          <w:p w14:paraId="3C2C7580" w14:textId="77777777" w:rsidR="00347AE0" w:rsidRPr="00A263AB" w:rsidRDefault="00347AE0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Աշխատել</w:t>
            </w:r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ամացանց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ում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47AE0" w:rsidRPr="003B2F2E" w14:paraId="6B04B72B" w14:textId="77777777">
        <w:trPr>
          <w:trHeight w:val="240"/>
          <w:jc w:val="center"/>
        </w:trPr>
        <w:tc>
          <w:tcPr>
            <w:tcW w:w="500" w:type="dxa"/>
          </w:tcPr>
          <w:p w14:paraId="10BD3CBB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46CF9D3D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446" w:type="dxa"/>
          </w:tcPr>
          <w:p w14:paraId="25CFF5B1" w14:textId="77777777" w:rsidR="00347AE0" w:rsidRPr="00A263AB" w:rsidRDefault="00347AE0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ներկայացնում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է «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համացանց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հասկացությ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ու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A263AB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36115A8C" w14:textId="77777777" w:rsidR="00347AE0" w:rsidRPr="00A263AB" w:rsidRDefault="00347AE0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օգտագործում է ինտերնետային հիմնական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ro-RO"/>
              </w:rPr>
              <w:t>եր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2CB7F21" w14:textId="77777777" w:rsidR="00347AE0" w:rsidRPr="00A263AB" w:rsidRDefault="00347AE0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ներկայացնում է Հիսթրի (History), Ֆևըրիթս (Favorites</w:t>
            </w:r>
            <w:r w:rsidRPr="00A263AB">
              <w:rPr>
                <w:rFonts w:ascii="GHEA Grapalat" w:hAnsi="GHEA Grapalat"/>
                <w:sz w:val="20"/>
                <w:szCs w:val="20"/>
                <w:lang w:val="ro-RO"/>
              </w:rPr>
              <w:t>),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Սթոփ (Stop), Ռիֆրեշ</w:t>
            </w:r>
            <w:r w:rsidRPr="00A263AB">
              <w:rPr>
                <w:rFonts w:ascii="GHEA Grapalat" w:hAnsi="GHEA Grapalat"/>
                <w:sz w:val="20"/>
                <w:szCs w:val="20"/>
                <w:lang w:val="ro-RO"/>
              </w:rPr>
              <w:t xml:space="preserve"> (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Refresh) հրամաների, Բեք (Back)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Ֆորվըրդ (Forward) կոճակների նշանակությունը,</w:t>
            </w:r>
          </w:p>
          <w:p w14:paraId="63D8FFC2" w14:textId="77777777" w:rsidR="00347AE0" w:rsidRPr="00A263AB" w:rsidRDefault="00347AE0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փնտրում է առաջադրված տվյալները համացանցի տեղեկատվական բազաներում (որոնողական և բաց ցանցերից), </w:t>
            </w:r>
          </w:p>
          <w:p w14:paraId="16D8AF76" w14:textId="77777777" w:rsidR="00347AE0" w:rsidRPr="00A263AB" w:rsidRDefault="00347AE0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կարողանում է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համացանցից ներբեռնել,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af-ZA"/>
              </w:rPr>
              <w:t>պահպանել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և օգտագործել տեղեկությունները,</w:t>
            </w:r>
          </w:p>
          <w:p w14:paraId="11D0109F" w14:textId="77777777" w:rsidR="00347AE0" w:rsidRPr="00A263AB" w:rsidRDefault="00347AE0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գրանցվում է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լեկտրոնային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փոստում, ինտերնետային ծրագրերում</w:t>
            </w:r>
            <w:r w:rsidR="00FC60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և այլ կայքերում,</w:t>
            </w:r>
          </w:p>
          <w:p w14:paraId="761A5390" w14:textId="77777777" w:rsidR="00347AE0" w:rsidRPr="00A263AB" w:rsidRDefault="00347AE0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օգտագործում է էլեկտրոնային փոստի հնարավորությունները, ուղարկում և ստանում ինֆորմացիա:</w:t>
            </w:r>
          </w:p>
        </w:tc>
      </w:tr>
      <w:tr w:rsidR="00347AE0" w:rsidRPr="00A263AB" w14:paraId="5A871DCD" w14:textId="77777777">
        <w:trPr>
          <w:trHeight w:val="240"/>
          <w:jc w:val="center"/>
        </w:trPr>
        <w:tc>
          <w:tcPr>
            <w:tcW w:w="14164" w:type="dxa"/>
            <w:gridSpan w:val="3"/>
          </w:tcPr>
          <w:p w14:paraId="2EF3D034" w14:textId="77777777" w:rsidR="00347AE0" w:rsidRPr="00A263AB" w:rsidRDefault="00347AE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b/>
                <w:lang w:val="hy-AM"/>
              </w:rPr>
              <w:lastRenderedPageBreak/>
              <w:t>ՄՈԴՈՒԼԻ ԱՆՎԱՆՈՒՄԸ</w:t>
            </w:r>
            <w:r w:rsidR="00FC609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b/>
                <w:lang w:val="hy-AM"/>
              </w:rPr>
              <w:t>«ՁԵՌՆԵՐԵՑՈՒԹՅՈՒՆ»</w:t>
            </w:r>
          </w:p>
        </w:tc>
      </w:tr>
      <w:tr w:rsidR="00347AE0" w:rsidRPr="00A263AB" w14:paraId="7F8C2973" w14:textId="77777777">
        <w:trPr>
          <w:trHeight w:val="240"/>
          <w:jc w:val="center"/>
        </w:trPr>
        <w:tc>
          <w:tcPr>
            <w:tcW w:w="500" w:type="dxa"/>
          </w:tcPr>
          <w:p w14:paraId="0C8F232F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  <w:vAlign w:val="center"/>
          </w:tcPr>
          <w:p w14:paraId="6A457027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446" w:type="dxa"/>
          </w:tcPr>
          <w:p w14:paraId="04EC7D36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ԱՀ-Ձ-</w:t>
            </w:r>
            <w:r w:rsidRPr="00A263AB">
              <w:rPr>
                <w:rFonts w:ascii="GHEA Grapalat" w:hAnsi="GHEA Grapalat"/>
                <w:sz w:val="20"/>
                <w:szCs w:val="20"/>
              </w:rPr>
              <w:t>5-24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-001</w:t>
            </w:r>
          </w:p>
        </w:tc>
      </w:tr>
      <w:tr w:rsidR="00347AE0" w:rsidRPr="00A263AB" w14:paraId="4C8907E5" w14:textId="77777777">
        <w:trPr>
          <w:trHeight w:val="240"/>
          <w:jc w:val="center"/>
        </w:trPr>
        <w:tc>
          <w:tcPr>
            <w:tcW w:w="500" w:type="dxa"/>
          </w:tcPr>
          <w:p w14:paraId="3F1F20C1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28386F3F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446" w:type="dxa"/>
          </w:tcPr>
          <w:p w14:paraId="18108347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Մոդուլի նպատակն է ուսանողի մոտ ձևավորել բիզնես գործունեություն իրականացնելու համար անհրաժեշտ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գործնական հմտություններ: Դրանք ներառում են ինքնուրույն բիզնես կազմակերպելու և վարելու համար անհրաժեշտ գործողությունների իրականացման հմտություններ, որոնցում հաշվի է առնված ինչպես գործարար ոլորտին հատուկ սկզբունքները, այնպես էլ բիզնես գործունեությունը կարգավորող իրավական դաշտի առանձնահատկությունները</w:t>
            </w:r>
            <w:r w:rsidRPr="00A263AB">
              <w:rPr>
                <w:rFonts w:ascii="GHEA Grapalat" w:hAnsi="GHEA Grapalat"/>
                <w:sz w:val="20"/>
                <w:szCs w:val="20"/>
              </w:rPr>
              <w:t>: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47AE0" w:rsidRPr="00A263AB" w14:paraId="71FC5060" w14:textId="77777777">
        <w:trPr>
          <w:trHeight w:val="240"/>
          <w:jc w:val="center"/>
        </w:trPr>
        <w:tc>
          <w:tcPr>
            <w:tcW w:w="500" w:type="dxa"/>
          </w:tcPr>
          <w:p w14:paraId="4000B282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75CD08A7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446" w:type="dxa"/>
          </w:tcPr>
          <w:p w14:paraId="55D1F04B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72 ժամ</w:t>
            </w:r>
          </w:p>
        </w:tc>
      </w:tr>
      <w:tr w:rsidR="00347AE0" w:rsidRPr="00A263AB" w14:paraId="401C3724" w14:textId="77777777">
        <w:trPr>
          <w:trHeight w:val="240"/>
          <w:jc w:val="center"/>
        </w:trPr>
        <w:tc>
          <w:tcPr>
            <w:tcW w:w="500" w:type="dxa"/>
          </w:tcPr>
          <w:p w14:paraId="77A458A0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76E8E5BD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446" w:type="dxa"/>
          </w:tcPr>
          <w:p w14:paraId="5FC267FD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Այս մոդուլի 1 և 2 ուսումնառության արդյունքներն ուսումնասիրելու համար սկզբնական մասնագիտական գիտելիքներ պետք չ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: Մյուս ուսումնառության արդյունքների ուսումնասիրությունը նպատակահարմար է իրականացնել որոշակի մասնագիտական մոդուլներ յուրացնելուց հետո, որպեսզի դրանց գործնական ձեռքբերումները օգտագործվեն համապատասխան ծրագրեր մշակելու համար: </w:t>
            </w:r>
          </w:p>
        </w:tc>
      </w:tr>
      <w:tr w:rsidR="00347AE0" w:rsidRPr="00A263AB" w14:paraId="6C83F2C6" w14:textId="77777777">
        <w:trPr>
          <w:trHeight w:val="240"/>
          <w:jc w:val="center"/>
        </w:trPr>
        <w:tc>
          <w:tcPr>
            <w:tcW w:w="500" w:type="dxa"/>
          </w:tcPr>
          <w:p w14:paraId="157C3EF1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5A875560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446" w:type="dxa"/>
          </w:tcPr>
          <w:p w14:paraId="14E33C10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  <w:r w:rsidRPr="00A263AB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347AE0" w:rsidRPr="00A263AB" w14:paraId="0D278877" w14:textId="77777777">
        <w:trPr>
          <w:trHeight w:val="240"/>
          <w:jc w:val="center"/>
        </w:trPr>
        <w:tc>
          <w:tcPr>
            <w:tcW w:w="500" w:type="dxa"/>
          </w:tcPr>
          <w:p w14:paraId="1D058247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7763AA71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446" w:type="dxa"/>
          </w:tcPr>
          <w:p w14:paraId="458EAA49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Ներկայացնել հիմնավորված բիզնես-գաղափարի ձևավորման գործընթացը</w:t>
            </w:r>
          </w:p>
        </w:tc>
      </w:tr>
      <w:tr w:rsidR="00347AE0" w:rsidRPr="003B2F2E" w14:paraId="3FCDAC26" w14:textId="77777777">
        <w:trPr>
          <w:trHeight w:val="240"/>
          <w:jc w:val="center"/>
        </w:trPr>
        <w:tc>
          <w:tcPr>
            <w:tcW w:w="500" w:type="dxa"/>
          </w:tcPr>
          <w:p w14:paraId="40AAFDD2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7AD82ACA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446" w:type="dxa"/>
          </w:tcPr>
          <w:p w14:paraId="51EE8EDA" w14:textId="77777777" w:rsidR="00347AE0" w:rsidRPr="00A263AB" w:rsidRDefault="00347AE0">
            <w:pPr>
              <w:numPr>
                <w:ilvl w:val="0"/>
                <w:numId w:val="3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բիզնես-գործունեության էությունը ճիշտ է մեկնաբանում,</w:t>
            </w:r>
          </w:p>
          <w:p w14:paraId="47EB2A9F" w14:textId="77777777" w:rsidR="00347AE0" w:rsidRPr="00A263AB" w:rsidRDefault="00347AE0">
            <w:pPr>
              <w:numPr>
                <w:ilvl w:val="0"/>
                <w:numId w:val="3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բիզնես-գործունեության տեսլականը, նպատակը և ռազմավարությունը ճիշտ է սահմանում,</w:t>
            </w:r>
          </w:p>
          <w:p w14:paraId="23CEDF0B" w14:textId="77777777" w:rsidR="00347AE0" w:rsidRPr="00A263AB" w:rsidRDefault="00347AE0">
            <w:pPr>
              <w:numPr>
                <w:ilvl w:val="0"/>
                <w:numId w:val="3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բիզնես-գործունեության համար նախընտրելի անձնային հատկանիշների կարևորությունը հիմնավորում է,</w:t>
            </w:r>
          </w:p>
          <w:p w14:paraId="524F7533" w14:textId="77777777" w:rsidR="00347AE0" w:rsidRPr="00A263AB" w:rsidRDefault="00347AE0">
            <w:pPr>
              <w:numPr>
                <w:ilvl w:val="0"/>
                <w:numId w:val="3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բիզնես-գործունեության համար սեփական հնարավորությունների գնահատումը ճիշտ է,</w:t>
            </w:r>
          </w:p>
          <w:p w14:paraId="4D4FF4F3" w14:textId="77777777" w:rsidR="00347AE0" w:rsidRPr="00A263AB" w:rsidRDefault="00347AE0">
            <w:pPr>
              <w:numPr>
                <w:ilvl w:val="0"/>
                <w:numId w:val="3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բիզնես-գաղափարի էությունը ճիշտ է մեկնաբանում,</w:t>
            </w:r>
          </w:p>
          <w:p w14:paraId="0F74FCCD" w14:textId="77777777" w:rsidR="00347AE0" w:rsidRPr="00A263AB" w:rsidRDefault="00347AE0">
            <w:pPr>
              <w:numPr>
                <w:ilvl w:val="0"/>
                <w:numId w:val="3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բիզնես-գաղափարի ձևավորման գործընթացի բաղադրիչների իմաստը ճիշտ է մեկնաբանում,</w:t>
            </w:r>
          </w:p>
          <w:p w14:paraId="1612F4E1" w14:textId="77777777" w:rsidR="00347AE0" w:rsidRPr="00A263AB" w:rsidRDefault="00347AE0">
            <w:pPr>
              <w:numPr>
                <w:ilvl w:val="0"/>
                <w:numId w:val="3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ըստ իրավիճակների հիմնավորում է ձևավորված բիզնես-գաղափարները,</w:t>
            </w:r>
          </w:p>
          <w:p w14:paraId="70491C40" w14:textId="77777777" w:rsidR="00347AE0" w:rsidRPr="00A263AB" w:rsidRDefault="00347AE0">
            <w:pPr>
              <w:numPr>
                <w:ilvl w:val="0"/>
                <w:numId w:val="36"/>
              </w:numPr>
              <w:spacing w:after="0"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բիզնես-գաղափարի տարբերակի գնահատումը ճիշտ է:</w:t>
            </w:r>
          </w:p>
        </w:tc>
      </w:tr>
      <w:tr w:rsidR="00347AE0" w:rsidRPr="00A263AB" w14:paraId="7C0EE8B7" w14:textId="77777777">
        <w:trPr>
          <w:trHeight w:val="240"/>
          <w:jc w:val="center"/>
        </w:trPr>
        <w:tc>
          <w:tcPr>
            <w:tcW w:w="500" w:type="dxa"/>
          </w:tcPr>
          <w:p w14:paraId="50521308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</w:tcPr>
          <w:p w14:paraId="77B102F4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0446" w:type="dxa"/>
          </w:tcPr>
          <w:p w14:paraId="5CCB3DCE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Ներկայացնել կազմակերպության ստեղծման և գրանցման կարգը, կառավարման գործընթացը</w:t>
            </w:r>
          </w:p>
        </w:tc>
      </w:tr>
      <w:tr w:rsidR="00347AE0" w:rsidRPr="00A263AB" w14:paraId="2FD19BD3" w14:textId="77777777">
        <w:trPr>
          <w:trHeight w:val="240"/>
          <w:jc w:val="center"/>
        </w:trPr>
        <w:tc>
          <w:tcPr>
            <w:tcW w:w="500" w:type="dxa"/>
          </w:tcPr>
          <w:p w14:paraId="6302AF5C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790E586D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446" w:type="dxa"/>
          </w:tcPr>
          <w:p w14:paraId="36633F0A" w14:textId="77777777" w:rsidR="00347AE0" w:rsidRPr="00A263AB" w:rsidRDefault="00347AE0">
            <w:pPr>
              <w:numPr>
                <w:ilvl w:val="0"/>
                <w:numId w:val="3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կազմակերպական-իրավական ձևերի բնութագիրը ճիշտ է,</w:t>
            </w:r>
          </w:p>
          <w:p w14:paraId="18763CC6" w14:textId="77777777" w:rsidR="00347AE0" w:rsidRPr="00A263AB" w:rsidRDefault="00347AE0">
            <w:pPr>
              <w:numPr>
                <w:ilvl w:val="0"/>
                <w:numId w:val="3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աշխատանքը կարգավորող իրավական ակտերի պահանջների ընկալումը ճիշտ է,</w:t>
            </w:r>
          </w:p>
          <w:p w14:paraId="0B063F1D" w14:textId="77777777" w:rsidR="00347AE0" w:rsidRPr="00A263AB" w:rsidRDefault="00347AE0">
            <w:pPr>
              <w:numPr>
                <w:ilvl w:val="0"/>
                <w:numId w:val="3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ստեղծման քայլերի հաջորդականությունը ճիշտ է մեկնաբանում,</w:t>
            </w:r>
          </w:p>
          <w:p w14:paraId="09B00472" w14:textId="77777777" w:rsidR="00347AE0" w:rsidRPr="00A263AB" w:rsidRDefault="00347AE0">
            <w:pPr>
              <w:numPr>
                <w:ilvl w:val="0"/>
                <w:numId w:val="3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ստեղծման համար պահանջվող փաստաթղթերի ձևավորումը ճիշտ է,</w:t>
            </w:r>
          </w:p>
          <w:p w14:paraId="40A732C6" w14:textId="77777777" w:rsidR="00347AE0" w:rsidRPr="00A263AB" w:rsidRDefault="00347AE0">
            <w:pPr>
              <w:numPr>
                <w:ilvl w:val="0"/>
                <w:numId w:val="3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կառավարման անհրաժեշտությունը և խնդիրները ճիշտ է մեկնաբանում,</w:t>
            </w:r>
          </w:p>
          <w:p w14:paraId="6953B9F5" w14:textId="77777777" w:rsidR="00347AE0" w:rsidRPr="00A263AB" w:rsidRDefault="00347AE0">
            <w:pPr>
              <w:numPr>
                <w:ilvl w:val="0"/>
                <w:numId w:val="3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կառավարման ֆունկցիաների բնութագրերը ճիշտ է,</w:t>
            </w:r>
          </w:p>
          <w:p w14:paraId="4C11D8A6" w14:textId="77777777" w:rsidR="00347AE0" w:rsidRPr="00A263AB" w:rsidRDefault="00347AE0">
            <w:pPr>
              <w:numPr>
                <w:ilvl w:val="0"/>
                <w:numId w:val="3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կառավարման ոճերի բնութագրերը ճիշտ է,</w:t>
            </w:r>
          </w:p>
          <w:p w14:paraId="63B140AE" w14:textId="77777777" w:rsidR="00347AE0" w:rsidRPr="00A263AB" w:rsidRDefault="00347AE0">
            <w:pPr>
              <w:numPr>
                <w:ilvl w:val="0"/>
                <w:numId w:val="3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կառավարման ֆունկցիոնալ բաժինների ձևավորման մոտեցումները ճիշտ է,</w:t>
            </w:r>
          </w:p>
          <w:p w14:paraId="220B2E07" w14:textId="77777777" w:rsidR="00347AE0" w:rsidRPr="00A263AB" w:rsidRDefault="00347AE0">
            <w:pPr>
              <w:numPr>
                <w:ilvl w:val="0"/>
                <w:numId w:val="3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աշխատատեղերի ձևավորման և պարտականությունների բաշխման մոտեցումները հիմնավոր է,</w:t>
            </w:r>
          </w:p>
          <w:p w14:paraId="21F17BB7" w14:textId="77777777" w:rsidR="00347AE0" w:rsidRPr="00A263AB" w:rsidRDefault="00347AE0">
            <w:pPr>
              <w:numPr>
                <w:ilvl w:val="0"/>
                <w:numId w:val="3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աշխատողների ընտրության կարգը հիմնավոր է,</w:t>
            </w:r>
          </w:p>
          <w:p w14:paraId="4823E5A9" w14:textId="77777777" w:rsidR="00347AE0" w:rsidRPr="00A263AB" w:rsidRDefault="00347AE0">
            <w:pPr>
              <w:numPr>
                <w:ilvl w:val="0"/>
                <w:numId w:val="3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կառավարմանն առընչվող փաստաթղթերի ձևավորումը ամբողջական և հիմնավոր է,</w:t>
            </w:r>
          </w:p>
          <w:p w14:paraId="242E577E" w14:textId="77777777" w:rsidR="00347AE0" w:rsidRPr="00A263AB" w:rsidRDefault="00347AE0">
            <w:pPr>
              <w:numPr>
                <w:ilvl w:val="0"/>
                <w:numId w:val="3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կնքվելիք պայմանագրերի կազմը և բովանդակությունը իրավաբանորեն ճիշտ է,</w:t>
            </w:r>
          </w:p>
          <w:p w14:paraId="20DF411C" w14:textId="77777777" w:rsidR="00347AE0" w:rsidRPr="00A263AB" w:rsidRDefault="00347AE0">
            <w:pPr>
              <w:numPr>
                <w:ilvl w:val="0"/>
                <w:numId w:val="37"/>
              </w:numPr>
              <w:spacing w:after="0"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կառավարման արդյունավետության գնահատման մոտեցումները հիմնավոր է:</w:t>
            </w:r>
          </w:p>
        </w:tc>
      </w:tr>
      <w:tr w:rsidR="00347AE0" w:rsidRPr="00A263AB" w14:paraId="60CB6E34" w14:textId="77777777">
        <w:trPr>
          <w:trHeight w:val="240"/>
          <w:jc w:val="center"/>
        </w:trPr>
        <w:tc>
          <w:tcPr>
            <w:tcW w:w="500" w:type="dxa"/>
          </w:tcPr>
          <w:p w14:paraId="1753C087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030DAA7A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0446" w:type="dxa"/>
          </w:tcPr>
          <w:p w14:paraId="3E51BCF9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Կատարել շուկայի հետազոտման և գնահատման գործողություններ</w:t>
            </w:r>
          </w:p>
        </w:tc>
      </w:tr>
      <w:tr w:rsidR="00347AE0" w:rsidRPr="003B2F2E" w14:paraId="2A4A1F92" w14:textId="77777777">
        <w:trPr>
          <w:trHeight w:val="240"/>
          <w:jc w:val="center"/>
        </w:trPr>
        <w:tc>
          <w:tcPr>
            <w:tcW w:w="500" w:type="dxa"/>
          </w:tcPr>
          <w:p w14:paraId="774FB840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485C56A7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446" w:type="dxa"/>
          </w:tcPr>
          <w:p w14:paraId="1975119F" w14:textId="77777777" w:rsidR="00347AE0" w:rsidRPr="00A263AB" w:rsidRDefault="00347AE0">
            <w:pPr>
              <w:numPr>
                <w:ilvl w:val="0"/>
                <w:numId w:val="3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մեկնաբանում «շուկա» հասկացությունը,</w:t>
            </w:r>
          </w:p>
          <w:p w14:paraId="3B31C925" w14:textId="77777777" w:rsidR="00347AE0" w:rsidRPr="00A263AB" w:rsidRDefault="00347AE0">
            <w:pPr>
              <w:numPr>
                <w:ilvl w:val="0"/>
                <w:numId w:val="3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շուկայի հետազոտման անհրաժեշտությունը հիմնավորում է,</w:t>
            </w:r>
          </w:p>
          <w:p w14:paraId="7FFE55BF" w14:textId="77777777" w:rsidR="00347AE0" w:rsidRPr="00A263AB" w:rsidRDefault="00347AE0">
            <w:pPr>
              <w:numPr>
                <w:ilvl w:val="0"/>
                <w:numId w:val="3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շուկայի հետազոտման հիմնական ուղղությունները բացահայտում է,</w:t>
            </w:r>
          </w:p>
          <w:p w14:paraId="5B2C8143" w14:textId="77777777" w:rsidR="00347AE0" w:rsidRPr="00A263AB" w:rsidRDefault="00347AE0">
            <w:pPr>
              <w:numPr>
                <w:ilvl w:val="0"/>
                <w:numId w:val="3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շուկայի հետազոտման գործընթացի փուլերը ճիշտ է բնութագրում,</w:t>
            </w:r>
          </w:p>
          <w:p w14:paraId="5567D15D" w14:textId="77777777" w:rsidR="00347AE0" w:rsidRPr="00A263AB" w:rsidRDefault="00347AE0">
            <w:pPr>
              <w:numPr>
                <w:ilvl w:val="0"/>
                <w:numId w:val="3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ըստ փուլերի շուկայի հետազոտման մեթոդների ընտրությունը հիմնավոր է,</w:t>
            </w:r>
          </w:p>
          <w:p w14:paraId="0AD7B774" w14:textId="77777777" w:rsidR="00347AE0" w:rsidRPr="00A263AB" w:rsidRDefault="00347AE0">
            <w:pPr>
              <w:numPr>
                <w:ilvl w:val="0"/>
                <w:numId w:val="3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շուկայական պահանջարկի ծավալի բացահայտման մոտեցումները ճիշտ է,</w:t>
            </w:r>
          </w:p>
          <w:p w14:paraId="10A58861" w14:textId="77777777" w:rsidR="00347AE0" w:rsidRPr="00A263AB" w:rsidRDefault="00347AE0">
            <w:pPr>
              <w:numPr>
                <w:ilvl w:val="0"/>
                <w:numId w:val="3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շուկայի վրա ազդող գործոնների և գնորդի վարքագծի գնահատումը ճիշտ է,</w:t>
            </w:r>
          </w:p>
          <w:p w14:paraId="396D9D4C" w14:textId="77777777" w:rsidR="00347AE0" w:rsidRPr="00A263AB" w:rsidRDefault="00347AE0">
            <w:pPr>
              <w:numPr>
                <w:ilvl w:val="0"/>
                <w:numId w:val="3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շուկայական մրցակցության գնահատումը հիմնավոր է,</w:t>
            </w:r>
          </w:p>
          <w:p w14:paraId="3D383EF5" w14:textId="77777777" w:rsidR="00347AE0" w:rsidRPr="00A263AB" w:rsidRDefault="00347AE0">
            <w:pPr>
              <w:numPr>
                <w:ilvl w:val="0"/>
                <w:numId w:val="3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շուկայի հատվածավորումը իրատեսական է,</w:t>
            </w:r>
          </w:p>
          <w:p w14:paraId="31D40862" w14:textId="77777777" w:rsidR="00347AE0" w:rsidRPr="00A263AB" w:rsidRDefault="00347AE0">
            <w:pPr>
              <w:numPr>
                <w:ilvl w:val="0"/>
                <w:numId w:val="3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մարքեթինգի գաղափարների /4ՓԻ (4P) և 7ՓԻ (7P)/ նշանակությունը ճիշտ է բացահայտում,</w:t>
            </w:r>
          </w:p>
          <w:p w14:paraId="2E52671A" w14:textId="77777777" w:rsidR="00347AE0" w:rsidRPr="00A263AB" w:rsidRDefault="00347AE0">
            <w:pPr>
              <w:numPr>
                <w:ilvl w:val="0"/>
                <w:numId w:val="38"/>
              </w:numPr>
              <w:spacing w:after="0"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մարքեթինգային ռազմավարության մշակման մոտեցումները հիմնավորված է: </w:t>
            </w:r>
          </w:p>
        </w:tc>
      </w:tr>
      <w:tr w:rsidR="00347AE0" w:rsidRPr="00A263AB" w14:paraId="0FB1A546" w14:textId="77777777">
        <w:trPr>
          <w:trHeight w:val="240"/>
          <w:jc w:val="center"/>
        </w:trPr>
        <w:tc>
          <w:tcPr>
            <w:tcW w:w="500" w:type="dxa"/>
          </w:tcPr>
          <w:p w14:paraId="78A9F6AF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</w:tcPr>
          <w:p w14:paraId="2B697ED4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0446" w:type="dxa"/>
          </w:tcPr>
          <w:p w14:paraId="09334A2F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Բնութագրել կազմակերպության ռեսուրսները և գնահատել օգտագործման արդյունավետությունը</w:t>
            </w:r>
          </w:p>
        </w:tc>
      </w:tr>
      <w:tr w:rsidR="00347AE0" w:rsidRPr="003B2F2E" w14:paraId="448733E1" w14:textId="77777777">
        <w:trPr>
          <w:trHeight w:val="240"/>
          <w:jc w:val="center"/>
        </w:trPr>
        <w:tc>
          <w:tcPr>
            <w:tcW w:w="500" w:type="dxa"/>
          </w:tcPr>
          <w:p w14:paraId="2D1E2AC0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795AC3B1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446" w:type="dxa"/>
          </w:tcPr>
          <w:p w14:paraId="2A124321" w14:textId="77777777" w:rsidR="00347AE0" w:rsidRPr="00A263AB" w:rsidRDefault="00347AE0">
            <w:pPr>
              <w:numPr>
                <w:ilvl w:val="0"/>
                <w:numId w:val="3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ռեսուրսների կազմը և կառուցվածքը ճիշտ է բացահայտում,</w:t>
            </w:r>
          </w:p>
          <w:p w14:paraId="19A61D23" w14:textId="77777777" w:rsidR="00347AE0" w:rsidRPr="00A263AB" w:rsidRDefault="00347AE0">
            <w:pPr>
              <w:numPr>
                <w:ilvl w:val="0"/>
                <w:numId w:val="3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ռեսուրսների խմբերի միջև օպտիմալ հարաբերակցության ապահովման անհրաժեշտությունը հիմնավորում է,</w:t>
            </w:r>
          </w:p>
          <w:p w14:paraId="14B87A85" w14:textId="77777777" w:rsidR="00347AE0" w:rsidRPr="00A263AB" w:rsidRDefault="00347AE0">
            <w:pPr>
              <w:numPr>
                <w:ilvl w:val="0"/>
                <w:numId w:val="3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նյութական ռեսուրսների խմբերի տնտեսագիտական բնութագրերը ճիշտ է,</w:t>
            </w:r>
          </w:p>
          <w:p w14:paraId="0440F9A4" w14:textId="77777777" w:rsidR="00347AE0" w:rsidRPr="00A263AB" w:rsidRDefault="00347AE0">
            <w:pPr>
              <w:numPr>
                <w:ilvl w:val="0"/>
                <w:numId w:val="3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ռեսուրսների բնութագիրը և դրանց առնչվող ցուցանիշների մեկնաբանությունը ճիշտ է,</w:t>
            </w:r>
          </w:p>
          <w:p w14:paraId="4BB5BA55" w14:textId="77777777" w:rsidR="00347AE0" w:rsidRPr="00A263AB" w:rsidRDefault="00347AE0">
            <w:pPr>
              <w:numPr>
                <w:ilvl w:val="0"/>
                <w:numId w:val="3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աշխատանքի տեխնիկական նորմավորման էությունը ճիշտ է բացատրում, նորմաների մեծության ձևավորման մեխանիզմը ճիշտ է ներկայացնում,</w:t>
            </w:r>
          </w:p>
          <w:p w14:paraId="15BA19BC" w14:textId="77777777" w:rsidR="00347AE0" w:rsidRPr="00A263AB" w:rsidRDefault="00347AE0">
            <w:pPr>
              <w:numPr>
                <w:ilvl w:val="0"/>
                <w:numId w:val="3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ֆինանսական ռեսուրսների հետ կապված հասկացությունների բացատրությունը ճիշտ է,</w:t>
            </w:r>
          </w:p>
          <w:p w14:paraId="1F7A0662" w14:textId="77777777" w:rsidR="00347AE0" w:rsidRPr="00A263AB" w:rsidRDefault="00347AE0">
            <w:pPr>
              <w:numPr>
                <w:ilvl w:val="0"/>
                <w:numId w:val="3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ֆինանսական ռեսուրսների համալրման աղբյուրների առանձնահատկությունները ճիշտ է մեկնաբանում,</w:t>
            </w:r>
          </w:p>
          <w:p w14:paraId="2753A336" w14:textId="77777777" w:rsidR="00347AE0" w:rsidRPr="00A263AB" w:rsidRDefault="00347AE0">
            <w:pPr>
              <w:numPr>
                <w:ilvl w:val="0"/>
                <w:numId w:val="3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ռեսուրսների պահանջվելիք մեծության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հաշվարկման մոտեցումները հիմնավոր է,</w:t>
            </w:r>
          </w:p>
          <w:p w14:paraId="4EA91EA4" w14:textId="77777777" w:rsidR="00347AE0" w:rsidRPr="00A263AB" w:rsidRDefault="00347AE0">
            <w:pPr>
              <w:numPr>
                <w:ilvl w:val="0"/>
                <w:numId w:val="3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հիմնական կապիտալի առանձին խմբերի օգտագործման արդյունավետության ցուցանիշների հաշվարկը և արդյունքների գնահատումը ճիշտ է,</w:t>
            </w:r>
          </w:p>
          <w:p w14:paraId="4909531E" w14:textId="77777777" w:rsidR="00347AE0" w:rsidRPr="00A263AB" w:rsidRDefault="00347AE0">
            <w:pPr>
              <w:numPr>
                <w:ilvl w:val="0"/>
                <w:numId w:val="3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շրջանառու կապիտալի օգտագործման արդյունավետության ցուցանիշների հաշվարկը և արդյունքների գնահատումը ճիշտ է,</w:t>
            </w:r>
          </w:p>
          <w:p w14:paraId="05C68210" w14:textId="77777777" w:rsidR="00347AE0" w:rsidRPr="00A263AB" w:rsidRDefault="00347AE0">
            <w:pPr>
              <w:numPr>
                <w:ilvl w:val="0"/>
                <w:numId w:val="3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ռեսուրսների օգտագործման արդյունավետության ցուցանիշների հաշվարկը և արդյունքների գնահատումը ճիշտ է,</w:t>
            </w:r>
          </w:p>
          <w:p w14:paraId="2B786353" w14:textId="77777777" w:rsidR="00347AE0" w:rsidRPr="00A263AB" w:rsidRDefault="00347AE0">
            <w:pPr>
              <w:numPr>
                <w:ilvl w:val="0"/>
                <w:numId w:val="39"/>
              </w:numPr>
              <w:spacing w:after="0"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ռեսուրսների օգտագործման վերաբերյալ պարզ վերլուծական գործողությունները և ըստ արդյունքների եզրահանգումները հիմնավոր է:</w:t>
            </w:r>
          </w:p>
        </w:tc>
      </w:tr>
      <w:tr w:rsidR="00347AE0" w:rsidRPr="00A263AB" w14:paraId="64B3567D" w14:textId="77777777">
        <w:trPr>
          <w:trHeight w:val="240"/>
          <w:jc w:val="center"/>
        </w:trPr>
        <w:tc>
          <w:tcPr>
            <w:tcW w:w="500" w:type="dxa"/>
          </w:tcPr>
          <w:p w14:paraId="11DE1895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</w:tcPr>
          <w:p w14:paraId="1061B771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0446" w:type="dxa"/>
          </w:tcPr>
          <w:p w14:paraId="0FC71D15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Կատարել ծախսերի հաշվարկ, ձևավորել ապրանքի /ծառայության/ գինը</w:t>
            </w:r>
          </w:p>
        </w:tc>
      </w:tr>
      <w:tr w:rsidR="00347AE0" w:rsidRPr="003B2F2E" w14:paraId="0E0902F0" w14:textId="77777777">
        <w:trPr>
          <w:trHeight w:val="240"/>
          <w:jc w:val="center"/>
        </w:trPr>
        <w:tc>
          <w:tcPr>
            <w:tcW w:w="500" w:type="dxa"/>
          </w:tcPr>
          <w:p w14:paraId="4F09EB86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4A9D6605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446" w:type="dxa"/>
          </w:tcPr>
          <w:p w14:paraId="135FAEB4" w14:textId="77777777" w:rsidR="00347AE0" w:rsidRPr="00A263AB" w:rsidRDefault="00347AE0">
            <w:pPr>
              <w:numPr>
                <w:ilvl w:val="0"/>
                <w:numId w:val="4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«ծախս» հասկացության բովանդակությունը ճիշտ է մեկնաբանում,</w:t>
            </w:r>
          </w:p>
          <w:p w14:paraId="58BDDD8C" w14:textId="77777777" w:rsidR="00347AE0" w:rsidRPr="00A263AB" w:rsidRDefault="00347AE0">
            <w:pPr>
              <w:numPr>
                <w:ilvl w:val="0"/>
                <w:numId w:val="4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տարբերակում է ծախսերի խմբերը,</w:t>
            </w:r>
          </w:p>
          <w:p w14:paraId="06E91982" w14:textId="77777777" w:rsidR="00347AE0" w:rsidRPr="00A263AB" w:rsidRDefault="00347AE0">
            <w:pPr>
              <w:numPr>
                <w:ilvl w:val="0"/>
                <w:numId w:val="4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ծախսերը հիմնավորող փաստաթղթերի տեսակները և վավերապայմանները ճիշտ է ներկայացնում,</w:t>
            </w:r>
          </w:p>
          <w:p w14:paraId="378434F1" w14:textId="77777777" w:rsidR="00347AE0" w:rsidRPr="00A263AB" w:rsidRDefault="00347AE0">
            <w:pPr>
              <w:numPr>
                <w:ilvl w:val="0"/>
                <w:numId w:val="4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ծախսերի տարբեր խմբերի հաշվապահական ձևակերպումները ճիշտ է,</w:t>
            </w:r>
          </w:p>
          <w:p w14:paraId="65EFDB8A" w14:textId="77777777" w:rsidR="00347AE0" w:rsidRPr="00A263AB" w:rsidRDefault="00347AE0">
            <w:pPr>
              <w:numPr>
                <w:ilvl w:val="0"/>
                <w:numId w:val="4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ապրանքների տարբեր տեսակների և ծառայությունների տարբեր խմբերի համար պահանջվող ծախսերի կազմը հիմնավոր է ներկայացնում,</w:t>
            </w:r>
          </w:p>
          <w:p w14:paraId="3DC61CBE" w14:textId="77777777" w:rsidR="00347AE0" w:rsidRPr="00A263AB" w:rsidRDefault="00347AE0">
            <w:pPr>
              <w:numPr>
                <w:ilvl w:val="0"/>
                <w:numId w:val="4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ապրանքի կամ ծառայության ինքնարժեքի մեջ ներառվող ծախսերի հոդվածները ճիշտ է ներկայացնում,</w:t>
            </w:r>
          </w:p>
          <w:p w14:paraId="7449762B" w14:textId="77777777" w:rsidR="00347AE0" w:rsidRPr="00A263AB" w:rsidRDefault="00347AE0">
            <w:pPr>
              <w:numPr>
                <w:ilvl w:val="0"/>
                <w:numId w:val="4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ինքնարժեքի տարբեր հոդվածների մեծության հաշվարկման մեթոդաբանությունը ճիշտ է կիրառում,</w:t>
            </w:r>
          </w:p>
          <w:p w14:paraId="414744F6" w14:textId="77777777" w:rsidR="00347AE0" w:rsidRPr="00A263AB" w:rsidRDefault="00347AE0">
            <w:pPr>
              <w:numPr>
                <w:ilvl w:val="0"/>
                <w:numId w:val="4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հաշվում է ապրանքի կամ ծառայության միավորի ինքնարժեքը,</w:t>
            </w:r>
          </w:p>
          <w:p w14:paraId="662D5639" w14:textId="77777777" w:rsidR="00347AE0" w:rsidRPr="00A263AB" w:rsidRDefault="00347AE0">
            <w:pPr>
              <w:numPr>
                <w:ilvl w:val="0"/>
                <w:numId w:val="4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ինքնարժեքի իջեցման հնարավորությունները ճիշտ է գնահատում,</w:t>
            </w:r>
          </w:p>
          <w:p w14:paraId="7451C622" w14:textId="77777777" w:rsidR="00347AE0" w:rsidRPr="00A263AB" w:rsidRDefault="00347AE0">
            <w:pPr>
              <w:numPr>
                <w:ilvl w:val="0"/>
                <w:numId w:val="4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ինքնարժեք-շուկայական գին մարժայի տարբերության հիմնավորումը ճիշտ է,</w:t>
            </w:r>
          </w:p>
          <w:p w14:paraId="002B091B" w14:textId="77777777" w:rsidR="00347AE0" w:rsidRPr="00A263AB" w:rsidRDefault="00347AE0">
            <w:pPr>
              <w:numPr>
                <w:ilvl w:val="0"/>
                <w:numId w:val="40"/>
              </w:numPr>
              <w:spacing w:after="0"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անհատական գնից շուկայական գնի անցման տրամաբանությունը բացատրում է:</w:t>
            </w:r>
          </w:p>
        </w:tc>
      </w:tr>
      <w:tr w:rsidR="00347AE0" w:rsidRPr="00A263AB" w14:paraId="5DF8D935" w14:textId="77777777">
        <w:trPr>
          <w:trHeight w:val="240"/>
          <w:jc w:val="center"/>
        </w:trPr>
        <w:tc>
          <w:tcPr>
            <w:tcW w:w="500" w:type="dxa"/>
          </w:tcPr>
          <w:p w14:paraId="0AC27886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</w:tcPr>
          <w:p w14:paraId="61966B86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10446" w:type="dxa"/>
          </w:tcPr>
          <w:p w14:paraId="62A7E493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Մշակել բիզնես պլան և գործողությունների ծրագիր</w:t>
            </w:r>
          </w:p>
        </w:tc>
      </w:tr>
      <w:tr w:rsidR="00347AE0" w:rsidRPr="003B2F2E" w14:paraId="439B4AC6" w14:textId="77777777">
        <w:trPr>
          <w:trHeight w:val="240"/>
          <w:jc w:val="center"/>
        </w:trPr>
        <w:tc>
          <w:tcPr>
            <w:tcW w:w="500" w:type="dxa"/>
          </w:tcPr>
          <w:p w14:paraId="2EB19F1F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6F322C12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446" w:type="dxa"/>
          </w:tcPr>
          <w:p w14:paraId="72D19723" w14:textId="77777777" w:rsidR="00347AE0" w:rsidRPr="00A263AB" w:rsidRDefault="00347AE0">
            <w:pPr>
              <w:numPr>
                <w:ilvl w:val="0"/>
                <w:numId w:val="4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բիզնես գործունեության համար բիզնես պլանի անհրաժեշտությունը հիմնավորում է,</w:t>
            </w:r>
          </w:p>
          <w:p w14:paraId="6DA0096E" w14:textId="77777777" w:rsidR="00347AE0" w:rsidRPr="00A263AB" w:rsidRDefault="00347AE0">
            <w:pPr>
              <w:numPr>
                <w:ilvl w:val="0"/>
                <w:numId w:val="4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բիզնես պլանի բաժինների բովանդակության մեկնաբանությունները ճիշտ է,</w:t>
            </w:r>
          </w:p>
          <w:p w14:paraId="2F96BA92" w14:textId="77777777" w:rsidR="00347AE0" w:rsidRPr="00A263AB" w:rsidRDefault="00347AE0">
            <w:pPr>
              <w:numPr>
                <w:ilvl w:val="0"/>
                <w:numId w:val="4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բիզնես պլանի մշակման համար անհրաժեշտ ելակետային տվյալների կազմը և ձեռք բերման աղբյուրները ճիշտ է ներկայացնում,</w:t>
            </w:r>
          </w:p>
          <w:p w14:paraId="44804563" w14:textId="6684E4DB" w:rsidR="00347AE0" w:rsidRPr="00A263AB" w:rsidRDefault="00347AE0">
            <w:pPr>
              <w:numPr>
                <w:ilvl w:val="0"/>
                <w:numId w:val="4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կատարում </w:t>
            </w:r>
            <w:r w:rsidR="00472881" w:rsidRPr="00472881">
              <w:rPr>
                <w:rFonts w:ascii="GHEA Grapalat" w:hAnsi="GHEA Grapalat"/>
                <w:sz w:val="20"/>
                <w:szCs w:val="20"/>
                <w:lang w:val="hy-AM"/>
              </w:rPr>
              <w:t>ՍՎՕԹ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(SWOT)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վերլուծություն,</w:t>
            </w:r>
          </w:p>
          <w:p w14:paraId="07F2B259" w14:textId="3FBD54B8" w:rsidR="00347AE0" w:rsidRPr="00A263AB" w:rsidRDefault="00472881">
            <w:pPr>
              <w:numPr>
                <w:ilvl w:val="0"/>
                <w:numId w:val="4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2881">
              <w:rPr>
                <w:rFonts w:ascii="GHEA Grapalat" w:hAnsi="GHEA Grapalat"/>
                <w:sz w:val="20"/>
                <w:szCs w:val="20"/>
                <w:lang w:val="hy-AM"/>
              </w:rPr>
              <w:t>ՍՎՕԹ</w:t>
            </w:r>
            <w:r w:rsidR="00347AE0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(SWOT)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47AE0" w:rsidRPr="00A263AB">
              <w:rPr>
                <w:rFonts w:ascii="GHEA Grapalat" w:hAnsi="GHEA Grapalat"/>
                <w:sz w:val="20"/>
                <w:szCs w:val="20"/>
                <w:lang w:val="hy-AM"/>
              </w:rPr>
              <w:t>վերլուծության արդյունքները կիրառում է բիզնես պլանը մշակելու գործընթացում,</w:t>
            </w:r>
          </w:p>
          <w:p w14:paraId="04B0A979" w14:textId="77777777" w:rsidR="00347AE0" w:rsidRPr="00A263AB" w:rsidRDefault="00347AE0">
            <w:pPr>
              <w:numPr>
                <w:ilvl w:val="0"/>
                <w:numId w:val="4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բիզնես պլանով նախատեսվող միջոցառումները հիմնավորված է,</w:t>
            </w:r>
          </w:p>
          <w:p w14:paraId="08622FB9" w14:textId="77777777" w:rsidR="00347AE0" w:rsidRPr="00A263AB" w:rsidRDefault="00347AE0">
            <w:pPr>
              <w:numPr>
                <w:ilvl w:val="0"/>
                <w:numId w:val="4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բիզնես պլանի կատարումն ապահովող գործողությունների ծրագիրը, ժամանակացույցը հիմնավոր է,</w:t>
            </w:r>
          </w:p>
          <w:p w14:paraId="39CD787E" w14:textId="77777777" w:rsidR="00347AE0" w:rsidRPr="00A263AB" w:rsidRDefault="00347AE0">
            <w:pPr>
              <w:numPr>
                <w:ilvl w:val="0"/>
                <w:numId w:val="4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բիզնես պլանի կատարումն ապահովող ռեսուրսների մեծությունները ճիշտ է սահմանվել,</w:t>
            </w:r>
          </w:p>
          <w:p w14:paraId="1A943AAA" w14:textId="77777777" w:rsidR="00347AE0" w:rsidRPr="00A263AB" w:rsidRDefault="00347AE0">
            <w:pPr>
              <w:numPr>
                <w:ilvl w:val="0"/>
                <w:numId w:val="41"/>
              </w:numPr>
              <w:spacing w:after="0"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բիզնես պլանով նախատեսված միջոցառումների իրականացման ռիսկերը և դրանց հաղթահարման քայլերը հիմնավոր են:</w:t>
            </w:r>
          </w:p>
        </w:tc>
      </w:tr>
      <w:tr w:rsidR="00347AE0" w:rsidRPr="00A263AB" w14:paraId="6AC5A181" w14:textId="77777777">
        <w:trPr>
          <w:trHeight w:val="240"/>
          <w:jc w:val="center"/>
        </w:trPr>
        <w:tc>
          <w:tcPr>
            <w:tcW w:w="500" w:type="dxa"/>
          </w:tcPr>
          <w:p w14:paraId="37905E8E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18" w:type="dxa"/>
          </w:tcPr>
          <w:p w14:paraId="38883225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10446" w:type="dxa"/>
          </w:tcPr>
          <w:p w14:paraId="5BF896FF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Հաշվել հարկեր, տուրքեր, կազմել ֆինանսական հաշվետվություններ</w:t>
            </w:r>
          </w:p>
        </w:tc>
      </w:tr>
      <w:tr w:rsidR="00347AE0" w:rsidRPr="003B2F2E" w14:paraId="745C59B5" w14:textId="77777777">
        <w:trPr>
          <w:trHeight w:val="240"/>
          <w:jc w:val="center"/>
        </w:trPr>
        <w:tc>
          <w:tcPr>
            <w:tcW w:w="500" w:type="dxa"/>
          </w:tcPr>
          <w:p w14:paraId="3AD1CF25" w14:textId="77777777" w:rsidR="00347AE0" w:rsidRPr="00A263AB" w:rsidRDefault="00347AE0">
            <w:pPr>
              <w:numPr>
                <w:ilvl w:val="0"/>
                <w:numId w:val="16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18" w:type="dxa"/>
          </w:tcPr>
          <w:p w14:paraId="1E048CE5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446" w:type="dxa"/>
          </w:tcPr>
          <w:p w14:paraId="2F9DE77D" w14:textId="77777777" w:rsidR="00347AE0" w:rsidRPr="00A263AB" w:rsidRDefault="00347AE0">
            <w:pPr>
              <w:numPr>
                <w:ilvl w:val="0"/>
                <w:numId w:val="4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հարկային օրենսդրության հիմնական դրույթները ճիշտ է մեկնաբանում,</w:t>
            </w:r>
          </w:p>
          <w:p w14:paraId="57C66606" w14:textId="77777777" w:rsidR="00347AE0" w:rsidRPr="00A263AB" w:rsidRDefault="00347AE0">
            <w:pPr>
              <w:numPr>
                <w:ilvl w:val="0"/>
                <w:numId w:val="4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հարկային օրենսդրության հիմնական հասկացությունները ճիշտ է բացատրում,</w:t>
            </w:r>
          </w:p>
          <w:p w14:paraId="7144D62F" w14:textId="77777777" w:rsidR="00347AE0" w:rsidRPr="00A263AB" w:rsidRDefault="00347AE0">
            <w:pPr>
              <w:numPr>
                <w:ilvl w:val="0"/>
                <w:numId w:val="4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հարկերի և տուրքերի մեծությունը հաշվելու համար կիրառվող ելակետային ցուցանիշների հաշվարկը ճիշտ է կատարում,</w:t>
            </w:r>
          </w:p>
          <w:p w14:paraId="78D9B963" w14:textId="77777777" w:rsidR="00347AE0" w:rsidRPr="00A263AB" w:rsidRDefault="00347AE0">
            <w:pPr>
              <w:numPr>
                <w:ilvl w:val="0"/>
                <w:numId w:val="4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հարկերի և տուրքերի մեծությունը ճիշտ է հաշվարկում,</w:t>
            </w:r>
          </w:p>
          <w:p w14:paraId="53AA15F5" w14:textId="77777777" w:rsidR="00347AE0" w:rsidRPr="00A263AB" w:rsidRDefault="00347AE0">
            <w:pPr>
              <w:numPr>
                <w:ilvl w:val="0"/>
                <w:numId w:val="4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հարկերի վճարման ժամկետների գնահատումը համապատասխանում է օրենսդրության պահանջներին,</w:t>
            </w:r>
          </w:p>
          <w:p w14:paraId="3F192FBF" w14:textId="77777777" w:rsidR="00347AE0" w:rsidRPr="00A263AB" w:rsidRDefault="00347AE0">
            <w:pPr>
              <w:numPr>
                <w:ilvl w:val="0"/>
                <w:numId w:val="4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ֆինանսական հաշվետվությունների կազմը ճիշտ է ներկայացնում,</w:t>
            </w:r>
          </w:p>
          <w:p w14:paraId="444980C3" w14:textId="77777777" w:rsidR="00347AE0" w:rsidRPr="00A263AB" w:rsidRDefault="00347AE0">
            <w:pPr>
              <w:numPr>
                <w:ilvl w:val="0"/>
                <w:numId w:val="4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անհրաժեշտ ֆինանսական հաշվետվությունները ճիշտ է լրացնում,</w:t>
            </w:r>
          </w:p>
          <w:p w14:paraId="52DD9287" w14:textId="77777777" w:rsidR="00347AE0" w:rsidRPr="00A263AB" w:rsidRDefault="00347AE0">
            <w:pPr>
              <w:numPr>
                <w:ilvl w:val="0"/>
                <w:numId w:val="4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ստուգումների իրականացման իրավական ակտերի պահանջները ճիշտ է բացատրում,</w:t>
            </w:r>
          </w:p>
          <w:p w14:paraId="194B2F25" w14:textId="77777777" w:rsidR="00347AE0" w:rsidRPr="00A263AB" w:rsidRDefault="00347AE0">
            <w:pPr>
              <w:numPr>
                <w:ilvl w:val="0"/>
                <w:numId w:val="42"/>
              </w:numPr>
              <w:spacing w:after="0"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ստուգումների հետ կապված տնտեսվարողի իրավունքներն ու պարտականությունները ճիշտ է ներկայացնում:</w:t>
            </w:r>
          </w:p>
        </w:tc>
      </w:tr>
    </w:tbl>
    <w:p w14:paraId="15EA6899" w14:textId="77777777" w:rsidR="00347AE0" w:rsidRPr="00A263AB" w:rsidRDefault="00347AE0">
      <w:pPr>
        <w:rPr>
          <w:rFonts w:ascii="GHEA Grapalat" w:hAnsi="GHEA Grapalat"/>
          <w:lang w:val="hy-AM"/>
        </w:rPr>
      </w:pPr>
    </w:p>
    <w:p w14:paraId="5CBB622A" w14:textId="77777777" w:rsidR="00347AE0" w:rsidRPr="00A263AB" w:rsidRDefault="00347AE0">
      <w:pPr>
        <w:rPr>
          <w:rFonts w:ascii="GHEA Grapalat" w:hAnsi="GHEA Grapalat"/>
          <w:lang w:val="hy-AM"/>
        </w:rPr>
      </w:pPr>
    </w:p>
    <w:p w14:paraId="1BB1C206" w14:textId="77777777" w:rsidR="00347AE0" w:rsidRPr="00A263AB" w:rsidRDefault="00347AE0">
      <w:pPr>
        <w:rPr>
          <w:rFonts w:ascii="GHEA Grapalat" w:hAnsi="GHEA Grapalat"/>
          <w:lang w:val="hy-AM"/>
        </w:rPr>
      </w:pPr>
    </w:p>
    <w:p w14:paraId="0D6D0EB7" w14:textId="77777777" w:rsidR="00347AE0" w:rsidRPr="00A263AB" w:rsidRDefault="00347AE0">
      <w:pPr>
        <w:rPr>
          <w:rFonts w:ascii="GHEA Grapalat" w:hAnsi="GHEA Grapalat"/>
          <w:lang w:val="hy-AM"/>
        </w:rPr>
      </w:pPr>
    </w:p>
    <w:p w14:paraId="2BDA2E3D" w14:textId="77777777" w:rsidR="00347AE0" w:rsidRPr="00A263AB" w:rsidRDefault="00347AE0">
      <w:pPr>
        <w:rPr>
          <w:rFonts w:ascii="GHEA Grapalat" w:hAnsi="GHEA Grapalat"/>
          <w:lang w:val="hy-AM"/>
        </w:rPr>
      </w:pPr>
    </w:p>
    <w:p w14:paraId="6C2CB6FE" w14:textId="77777777" w:rsidR="00347AE0" w:rsidRPr="00A263AB" w:rsidRDefault="00347AE0">
      <w:pPr>
        <w:rPr>
          <w:rFonts w:ascii="GHEA Grapalat" w:hAnsi="GHEA Grapalat"/>
          <w:lang w:val="hy-AM"/>
        </w:rPr>
      </w:pPr>
    </w:p>
    <w:p w14:paraId="0A753081" w14:textId="77777777" w:rsidR="00347AE0" w:rsidRPr="00A263AB" w:rsidRDefault="00347AE0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14:paraId="4CD26CA6" w14:textId="77777777" w:rsidR="00347AE0" w:rsidRPr="00A263AB" w:rsidRDefault="00347AE0">
      <w:pPr>
        <w:spacing w:after="0"/>
        <w:rPr>
          <w:rFonts w:ascii="GHEA Grapalat" w:hAnsi="GHEA Grapalat" w:cs="Sylfaen"/>
          <w:sz w:val="20"/>
          <w:szCs w:val="20"/>
          <w:lang w:val="hy-AM"/>
        </w:rPr>
      </w:pPr>
    </w:p>
    <w:p w14:paraId="3F9F0774" w14:textId="77777777" w:rsidR="00347AE0" w:rsidRPr="00A263AB" w:rsidRDefault="00347AE0">
      <w:pPr>
        <w:spacing w:after="0"/>
        <w:rPr>
          <w:rFonts w:ascii="GHEA Grapalat" w:hAnsi="GHEA Grapalat" w:cs="Sylfaen"/>
          <w:sz w:val="20"/>
          <w:szCs w:val="20"/>
          <w:lang w:val="hy-AM"/>
        </w:rPr>
      </w:pPr>
    </w:p>
    <w:p w14:paraId="52EDBD3D" w14:textId="77777777" w:rsidR="00347AE0" w:rsidRPr="00A263AB" w:rsidRDefault="00347AE0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 w:cs="Sylfaen"/>
          <w:sz w:val="20"/>
          <w:szCs w:val="20"/>
          <w:lang w:val="hy-AM"/>
        </w:rPr>
        <w:br w:type="page"/>
      </w:r>
      <w:r w:rsidRPr="00A263AB">
        <w:rPr>
          <w:rFonts w:ascii="GHEA Grapalat" w:hAnsi="GHEA Grapalat" w:cs="Sylfaen"/>
          <w:sz w:val="20"/>
          <w:szCs w:val="20"/>
          <w:lang w:val="hy-AM"/>
        </w:rPr>
        <w:lastRenderedPageBreak/>
        <w:t>Աղյուսակ</w:t>
      </w:r>
      <w:r w:rsidRPr="00A263AB">
        <w:rPr>
          <w:rFonts w:ascii="GHEA Grapalat" w:hAnsi="GHEA Grapalat"/>
          <w:sz w:val="20"/>
          <w:szCs w:val="20"/>
          <w:lang w:val="hy-AM"/>
        </w:rPr>
        <w:t xml:space="preserve"> 2</w:t>
      </w:r>
    </w:p>
    <w:p w14:paraId="0581ADAC" w14:textId="77777777" w:rsidR="00347AE0" w:rsidRPr="00A263AB" w:rsidRDefault="00347AE0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</w:p>
    <w:p w14:paraId="5AF05129" w14:textId="698C1099" w:rsidR="00347AE0" w:rsidRPr="00A263AB" w:rsidRDefault="00347AE0">
      <w:pPr>
        <w:spacing w:after="0" w:line="360" w:lineRule="auto"/>
        <w:jc w:val="center"/>
        <w:rPr>
          <w:rFonts w:ascii="GHEA Grapalat" w:hAnsi="GHEA Grapalat" w:cs="Sylfaen"/>
          <w:b/>
          <w:lang w:val="af-ZA"/>
        </w:rPr>
      </w:pPr>
      <w:r w:rsidRPr="00A263AB">
        <w:rPr>
          <w:rFonts w:ascii="GHEA Grapalat" w:hAnsi="GHEA Grapalat" w:cs="Sylfaen"/>
          <w:b/>
          <w:lang w:val="hy-AM"/>
        </w:rPr>
        <w:t>Միջին մասնագիտական</w:t>
      </w:r>
      <w:r w:rsidRPr="00A263AB">
        <w:rPr>
          <w:rFonts w:ascii="GHEA Grapalat" w:hAnsi="GHEA Grapalat"/>
          <w:b/>
          <w:lang w:val="hy-AM"/>
        </w:rPr>
        <w:t xml:space="preserve"> </w:t>
      </w:r>
      <w:r w:rsidRPr="00A263AB">
        <w:rPr>
          <w:rFonts w:ascii="GHEA Grapalat" w:hAnsi="GHEA Grapalat" w:cs="Sylfaen"/>
          <w:b/>
          <w:lang w:val="hy-AM"/>
        </w:rPr>
        <w:t>կրթության</w:t>
      </w:r>
      <w:r w:rsidRPr="00A263AB">
        <w:rPr>
          <w:rFonts w:ascii="GHEA Grapalat" w:hAnsi="GHEA Grapalat"/>
          <w:b/>
          <w:lang w:val="hy-AM"/>
        </w:rPr>
        <w:t xml:space="preserve"> </w:t>
      </w:r>
      <w:r w:rsidRPr="00A263AB">
        <w:rPr>
          <w:rFonts w:ascii="GHEA Grapalat" w:hAnsi="GHEA Grapalat"/>
          <w:b/>
          <w:bCs/>
          <w:color w:val="000000"/>
          <w:lang w:val="hy-AM"/>
        </w:rPr>
        <w:t>0738.04.5 «</w:t>
      </w:r>
      <w:r w:rsidR="00682640">
        <w:rPr>
          <w:rFonts w:ascii="GHEA Grapalat" w:eastAsia="Times New Roman" w:hAnsi="GHEA Grapalat"/>
          <w:b/>
          <w:bCs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/>
          <w:b/>
          <w:bCs/>
          <w:color w:val="000000"/>
          <w:lang w:val="hy-AM"/>
        </w:rPr>
        <w:t></w:t>
      </w:r>
      <w:r w:rsidRPr="00A263AB">
        <w:rPr>
          <w:rFonts w:ascii="GHEA Grapalat" w:eastAsia="Times New Roman" w:hAnsi="GHEA Grapalat" w:cs="Sylfaen"/>
          <w:b/>
          <w:bCs/>
          <w:color w:val="000000"/>
          <w:lang w:val="nl-NL"/>
        </w:rPr>
        <w:t xml:space="preserve"> </w:t>
      </w:r>
      <w:r w:rsidRPr="00A263AB">
        <w:rPr>
          <w:rFonts w:ascii="GHEA Grapalat" w:hAnsi="GHEA Grapalat" w:cs="Sylfaen"/>
          <w:b/>
          <w:bCs/>
          <w:color w:val="000000"/>
          <w:lang w:val="hy-AM"/>
        </w:rPr>
        <w:t xml:space="preserve">մասնագիտության </w:t>
      </w:r>
      <w:r w:rsidRPr="00A263AB">
        <w:rPr>
          <w:rFonts w:ascii="GHEA Grapalat" w:eastAsia="Times New Roman" w:hAnsi="GHEA Grapalat"/>
          <w:b/>
          <w:bCs/>
          <w:lang w:val="hy-AM"/>
        </w:rPr>
        <w:t xml:space="preserve">0738.04.01.5 </w:t>
      </w:r>
      <w:r w:rsidRPr="00A263AB">
        <w:rPr>
          <w:rFonts w:ascii="GHEA Grapalat" w:hAnsi="GHEA Grapalat"/>
          <w:b/>
          <w:bCs/>
          <w:color w:val="000000"/>
          <w:lang w:val="hy-AM"/>
        </w:rPr>
        <w:t>«</w:t>
      </w:r>
      <w:r w:rsidR="00682640">
        <w:rPr>
          <w:rFonts w:ascii="GHEA Grapalat" w:eastAsia="Times New Roman" w:hAnsi="GHEA Grapalat"/>
          <w:b/>
          <w:bCs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A263AB">
        <w:rPr>
          <w:rFonts w:ascii="GHEA Grapalat" w:hAnsi="GHEA Grapalat"/>
          <w:b/>
          <w:bCs/>
          <w:color w:val="000000"/>
          <w:lang w:val="hy-AM"/>
        </w:rPr>
        <w:t></w:t>
      </w:r>
      <w:r w:rsidRPr="00A263A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 w:cs="Sylfaen"/>
          <w:b/>
          <w:color w:val="000000"/>
          <w:lang w:val="hy-AM"/>
        </w:rPr>
        <w:t>որակավորման</w:t>
      </w:r>
      <w:r w:rsidRPr="00A263AB">
        <w:rPr>
          <w:rFonts w:ascii="GHEA Grapalat" w:hAnsi="GHEA Grapalat"/>
          <w:b/>
          <w:color w:val="000000"/>
          <w:lang w:val="hy-AM"/>
        </w:rPr>
        <w:t xml:space="preserve"> </w:t>
      </w:r>
      <w:r w:rsidRPr="00A263AB">
        <w:rPr>
          <w:rFonts w:ascii="GHEA Grapalat" w:hAnsi="GHEA Grapalat" w:cs="Sylfaen"/>
          <w:b/>
          <w:lang w:val="hy-AM"/>
        </w:rPr>
        <w:t>հիմնական</w:t>
      </w:r>
      <w:r w:rsidRPr="00A263AB">
        <w:rPr>
          <w:rFonts w:ascii="GHEA Grapalat" w:hAnsi="GHEA Grapalat"/>
          <w:b/>
          <w:lang w:val="hy-AM"/>
        </w:rPr>
        <w:t xml:space="preserve"> </w:t>
      </w:r>
      <w:r w:rsidRPr="00A263AB">
        <w:rPr>
          <w:rFonts w:ascii="GHEA Grapalat" w:hAnsi="GHEA Grapalat" w:cs="Sylfaen"/>
          <w:b/>
          <w:lang w:val="hy-AM"/>
        </w:rPr>
        <w:t>կրթական</w:t>
      </w:r>
      <w:r w:rsidRPr="00A263AB">
        <w:rPr>
          <w:rFonts w:ascii="GHEA Grapalat" w:hAnsi="GHEA Grapalat"/>
          <w:b/>
          <w:lang w:val="hy-AM"/>
        </w:rPr>
        <w:t xml:space="preserve"> </w:t>
      </w:r>
      <w:r w:rsidRPr="00A263AB">
        <w:rPr>
          <w:rFonts w:ascii="GHEA Grapalat" w:hAnsi="GHEA Grapalat" w:cs="Sylfaen"/>
          <w:b/>
          <w:lang w:val="hy-AM"/>
        </w:rPr>
        <w:t>ծրագրի</w:t>
      </w:r>
      <w:r w:rsidRPr="00A263AB">
        <w:rPr>
          <w:rFonts w:ascii="GHEA Grapalat" w:hAnsi="GHEA Grapalat"/>
          <w:b/>
          <w:lang w:val="hy-AM"/>
        </w:rPr>
        <w:t xml:space="preserve"> </w:t>
      </w:r>
      <w:r w:rsidRPr="00A263AB">
        <w:rPr>
          <w:rFonts w:ascii="GHEA Grapalat" w:hAnsi="GHEA Grapalat" w:cs="Sylfaen"/>
          <w:b/>
          <w:lang w:val="hy-AM"/>
        </w:rPr>
        <w:t>ընդհանուր</w:t>
      </w:r>
      <w:r w:rsidRPr="00A263AB">
        <w:rPr>
          <w:rFonts w:ascii="GHEA Grapalat" w:hAnsi="GHEA Grapalat"/>
          <w:b/>
          <w:lang w:val="hy-AM"/>
        </w:rPr>
        <w:t xml:space="preserve"> </w:t>
      </w:r>
      <w:r w:rsidRPr="00A263AB">
        <w:rPr>
          <w:rFonts w:ascii="GHEA Grapalat" w:hAnsi="GHEA Grapalat" w:cs="Sylfaen"/>
          <w:b/>
          <w:lang w:val="hy-AM"/>
        </w:rPr>
        <w:t>մասնագիտական</w:t>
      </w:r>
      <w:r w:rsidRPr="00A263AB">
        <w:rPr>
          <w:rFonts w:ascii="GHEA Grapalat" w:hAnsi="GHEA Grapalat"/>
          <w:b/>
          <w:lang w:val="hy-AM"/>
        </w:rPr>
        <w:t xml:space="preserve"> </w:t>
      </w:r>
      <w:r w:rsidRPr="00A263AB">
        <w:rPr>
          <w:rFonts w:ascii="GHEA Grapalat" w:hAnsi="GHEA Grapalat" w:cs="Sylfaen"/>
          <w:b/>
          <w:lang w:val="hy-AM"/>
        </w:rPr>
        <w:t>և</w:t>
      </w:r>
      <w:r w:rsidRPr="00A263AB">
        <w:rPr>
          <w:rFonts w:ascii="GHEA Grapalat" w:hAnsi="GHEA Grapalat"/>
          <w:b/>
          <w:lang w:val="hy-AM"/>
        </w:rPr>
        <w:t xml:space="preserve"> </w:t>
      </w:r>
      <w:r w:rsidRPr="00A263AB">
        <w:rPr>
          <w:rFonts w:ascii="GHEA Grapalat" w:hAnsi="GHEA Grapalat" w:cs="Sylfaen"/>
          <w:b/>
          <w:lang w:val="hy-AM"/>
        </w:rPr>
        <w:t>հատուկ</w:t>
      </w:r>
      <w:r w:rsidRPr="00A263AB">
        <w:rPr>
          <w:rFonts w:ascii="GHEA Grapalat" w:hAnsi="GHEA Grapalat"/>
          <w:b/>
          <w:lang w:val="hy-AM"/>
        </w:rPr>
        <w:t xml:space="preserve"> </w:t>
      </w:r>
      <w:r w:rsidRPr="00A263AB">
        <w:rPr>
          <w:rFonts w:ascii="GHEA Grapalat" w:hAnsi="GHEA Grapalat" w:cs="Sylfaen"/>
          <w:b/>
          <w:lang w:val="hy-AM"/>
        </w:rPr>
        <w:t>մասնագիտական</w:t>
      </w:r>
      <w:r w:rsidRPr="00A263AB">
        <w:rPr>
          <w:rFonts w:ascii="GHEA Grapalat" w:hAnsi="GHEA Grapalat"/>
          <w:b/>
          <w:lang w:val="hy-AM"/>
        </w:rPr>
        <w:t xml:space="preserve"> </w:t>
      </w:r>
      <w:r w:rsidRPr="00A263AB">
        <w:rPr>
          <w:rFonts w:ascii="GHEA Grapalat" w:hAnsi="GHEA Grapalat" w:cs="Sylfaen"/>
          <w:b/>
          <w:lang w:val="hy-AM"/>
        </w:rPr>
        <w:t>կարողությունների</w:t>
      </w:r>
      <w:r w:rsidRPr="00A263AB">
        <w:rPr>
          <w:rFonts w:ascii="GHEA Grapalat" w:hAnsi="GHEA Grapalat"/>
          <w:b/>
          <w:lang w:val="hy-AM"/>
        </w:rPr>
        <w:t xml:space="preserve"> </w:t>
      </w:r>
      <w:r w:rsidRPr="00A263AB">
        <w:rPr>
          <w:rFonts w:ascii="GHEA Grapalat" w:hAnsi="GHEA Grapalat" w:cs="Sylfaen"/>
          <w:b/>
          <w:lang w:val="hy-AM"/>
        </w:rPr>
        <w:t>մոդուլներ</w:t>
      </w:r>
    </w:p>
    <w:p w14:paraId="50667C24" w14:textId="77777777" w:rsidR="00347AE0" w:rsidRPr="00A263AB" w:rsidRDefault="00347AE0">
      <w:pPr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A263AB">
        <w:rPr>
          <w:rFonts w:ascii="GHEA Grapalat" w:hAnsi="GHEA Grapalat" w:cs="Sylfaen"/>
          <w:b/>
          <w:lang w:val="af-ZA"/>
        </w:rPr>
        <w:t xml:space="preserve"> </w:t>
      </w:r>
    </w:p>
    <w:tbl>
      <w:tblPr>
        <w:tblpPr w:leftFromText="180" w:rightFromText="180" w:vertAnchor="text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3224"/>
        <w:gridCol w:w="10348"/>
      </w:tblGrid>
      <w:tr w:rsidR="00347AE0" w:rsidRPr="003B2F2E" w14:paraId="77498589" w14:textId="77777777" w:rsidTr="009F1317">
        <w:tc>
          <w:tcPr>
            <w:tcW w:w="14142" w:type="dxa"/>
            <w:gridSpan w:val="3"/>
          </w:tcPr>
          <w:p w14:paraId="06B560A6" w14:textId="77777777" w:rsidR="00347AE0" w:rsidRPr="00A263AB" w:rsidRDefault="00347AE0">
            <w:pPr>
              <w:spacing w:after="0" w:line="360" w:lineRule="auto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A263A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A263AB">
              <w:rPr>
                <w:rFonts w:ascii="GHEA Grapalat" w:hAnsi="GHEA Grapalat" w:cs="Sylfaen"/>
                <w:b/>
                <w:lang w:val="hy-AM"/>
              </w:rPr>
              <w:t xml:space="preserve"> ԳԾԱԳՐԵՐ ԿԱՏԱՐԵԼՈՒ ԵՎ ԿԱՐԴԱԼՈՒ ԿԱՐՈՂՈՒԹՅՈՒՆՆԵՐ</w:t>
            </w:r>
          </w:p>
        </w:tc>
      </w:tr>
      <w:tr w:rsidR="00347AE0" w:rsidRPr="00A263AB" w14:paraId="3F0F1952" w14:textId="77777777" w:rsidTr="009F1317">
        <w:tc>
          <w:tcPr>
            <w:tcW w:w="570" w:type="dxa"/>
          </w:tcPr>
          <w:p w14:paraId="5A94D2AD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1A632512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դասիչը</w:t>
            </w:r>
          </w:p>
        </w:tc>
        <w:tc>
          <w:tcPr>
            <w:tcW w:w="10348" w:type="dxa"/>
          </w:tcPr>
          <w:p w14:paraId="6891DE6E" w14:textId="77777777" w:rsidR="00347AE0" w:rsidRPr="00A263AB" w:rsidRDefault="00347AE0">
            <w:pPr>
              <w:spacing w:after="0" w:line="36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ՆՋՕՀ-5-</w:t>
            </w:r>
            <w:r w:rsidRPr="00A263AB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24</w:t>
            </w:r>
            <w:r w:rsidRPr="00A263A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-001</w:t>
            </w:r>
          </w:p>
        </w:tc>
      </w:tr>
      <w:tr w:rsidR="00347AE0" w:rsidRPr="003B2F2E" w14:paraId="6E8AD398" w14:textId="77777777" w:rsidTr="009F1317">
        <w:tc>
          <w:tcPr>
            <w:tcW w:w="570" w:type="dxa"/>
          </w:tcPr>
          <w:p w14:paraId="414B4631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pacing w:val="-2"/>
                <w:kern w:val="16"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FD092C0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pacing w:val="-2"/>
                <w:kern w:val="16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pacing w:val="-2"/>
                <w:kern w:val="16"/>
                <w:sz w:val="20"/>
                <w:szCs w:val="20"/>
                <w:lang w:val="hy-AM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pacing w:val="-2"/>
                <w:kern w:val="16"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pacing w:val="-2"/>
                <w:kern w:val="16"/>
                <w:sz w:val="20"/>
                <w:szCs w:val="20"/>
                <w:lang w:val="hy-AM" w:eastAsia="ru-RU"/>
              </w:rPr>
              <w:t>նպատակը</w:t>
            </w:r>
          </w:p>
        </w:tc>
        <w:tc>
          <w:tcPr>
            <w:tcW w:w="10348" w:type="dxa"/>
          </w:tcPr>
          <w:p w14:paraId="7F9ABE7E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նպատակն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ուսանողի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մոտ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ձևավորել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գծագրեր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կատարելու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տիպային աշխատանքային գծագրեր կարդալու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կարողություններ</w:t>
            </w:r>
            <w:r w:rsidRPr="00A263AB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347AE0" w:rsidRPr="00A263AB" w14:paraId="15FF2DAE" w14:textId="77777777" w:rsidTr="009F1317">
        <w:tc>
          <w:tcPr>
            <w:tcW w:w="570" w:type="dxa"/>
          </w:tcPr>
          <w:p w14:paraId="5EE456BE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8E09FD8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տևողությունը</w:t>
            </w:r>
          </w:p>
        </w:tc>
        <w:tc>
          <w:tcPr>
            <w:tcW w:w="10348" w:type="dxa"/>
          </w:tcPr>
          <w:p w14:paraId="5C612617" w14:textId="77777777" w:rsidR="00347AE0" w:rsidRPr="00A263AB" w:rsidRDefault="004A34A7">
            <w:pPr>
              <w:spacing w:after="0" w:line="360" w:lineRule="auto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54</w:t>
            </w:r>
            <w:r w:rsidR="00347AE0" w:rsidRPr="00A263A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347AE0"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ժամ</w:t>
            </w:r>
          </w:p>
        </w:tc>
      </w:tr>
      <w:tr w:rsidR="00347AE0" w:rsidRPr="003B2F2E" w14:paraId="03C06B68" w14:textId="77777777" w:rsidTr="009F1317">
        <w:tc>
          <w:tcPr>
            <w:tcW w:w="570" w:type="dxa"/>
          </w:tcPr>
          <w:p w14:paraId="79882035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3224" w:type="dxa"/>
          </w:tcPr>
          <w:p w14:paraId="764893B3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Մուտքային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պահանջները</w:t>
            </w:r>
          </w:p>
        </w:tc>
        <w:tc>
          <w:tcPr>
            <w:tcW w:w="10348" w:type="dxa"/>
          </w:tcPr>
          <w:p w14:paraId="5957435F" w14:textId="77777777" w:rsidR="00347AE0" w:rsidRPr="00A263AB" w:rsidRDefault="00347AE0">
            <w:pPr>
              <w:spacing w:after="0" w:line="360" w:lineRule="auto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Այս մոդուլը ուսումնասիրելու համար սկզբնական մասնագիտական գիտելիքներ պետք չ</w:t>
            </w:r>
            <w:proofErr w:type="spellStart"/>
            <w:r w:rsidRPr="00A263AB">
              <w:rPr>
                <w:rFonts w:ascii="GHEA Grapalat" w:hAnsi="GHEA Grapalat" w:cs="Sylfaen"/>
                <w:bCs/>
                <w:sz w:val="20"/>
                <w:szCs w:val="20"/>
              </w:rPr>
              <w:t>են</w:t>
            </w:r>
            <w:proofErr w:type="spellEnd"/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: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347AE0" w:rsidRPr="003B2F2E" w14:paraId="3856EBBB" w14:textId="77777777" w:rsidTr="009F1317">
        <w:trPr>
          <w:trHeight w:val="195"/>
        </w:trPr>
        <w:tc>
          <w:tcPr>
            <w:tcW w:w="570" w:type="dxa"/>
          </w:tcPr>
          <w:p w14:paraId="07E52ABC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3224" w:type="dxa"/>
          </w:tcPr>
          <w:p w14:paraId="7DA51961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գնահատման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կարգը</w:t>
            </w:r>
          </w:p>
        </w:tc>
        <w:tc>
          <w:tcPr>
            <w:tcW w:w="10348" w:type="dxa"/>
          </w:tcPr>
          <w:p w14:paraId="41CB8916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Մոդուլի ընդունելի կատարողականը ուսումնառության յուրաքանչյուր արդյունքի համար սահմանված կատարման չափանիշների բավարար մակարդակի ապահովումն է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:</w:t>
            </w:r>
          </w:p>
        </w:tc>
      </w:tr>
      <w:tr w:rsidR="00347AE0" w:rsidRPr="00A263AB" w14:paraId="2472B1E5" w14:textId="77777777" w:rsidTr="009F1317">
        <w:tc>
          <w:tcPr>
            <w:tcW w:w="570" w:type="dxa"/>
          </w:tcPr>
          <w:p w14:paraId="799E3D7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3224" w:type="dxa"/>
          </w:tcPr>
          <w:p w14:paraId="46AA25CD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ՈՒսումնառության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արդյունք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1</w:t>
            </w:r>
          </w:p>
        </w:tc>
        <w:tc>
          <w:tcPr>
            <w:tcW w:w="10348" w:type="dxa"/>
          </w:tcPr>
          <w:p w14:paraId="0878FC46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Կիրառել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գծագրերի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ձևավորման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տարրերը</w:t>
            </w:r>
            <w:proofErr w:type="spellEnd"/>
          </w:p>
        </w:tc>
      </w:tr>
      <w:tr w:rsidR="00347AE0" w:rsidRPr="00A263AB" w14:paraId="3846E22A" w14:textId="77777777" w:rsidTr="009F1317">
        <w:tc>
          <w:tcPr>
            <w:tcW w:w="570" w:type="dxa"/>
          </w:tcPr>
          <w:p w14:paraId="5F1F54F6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3224" w:type="dxa"/>
          </w:tcPr>
          <w:p w14:paraId="500B591A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Կատարման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չափանիշներ</w:t>
            </w:r>
          </w:p>
        </w:tc>
        <w:tc>
          <w:tcPr>
            <w:tcW w:w="10348" w:type="dxa"/>
          </w:tcPr>
          <w:p w14:paraId="5E661E53" w14:textId="77777777" w:rsidR="00347AE0" w:rsidRPr="00A263AB" w:rsidRDefault="00347AE0">
            <w:pPr>
              <w:pStyle w:val="ListParagraph"/>
              <w:numPr>
                <w:ilvl w:val="0"/>
                <w:numId w:val="44"/>
              </w:numPr>
              <w:tabs>
                <w:tab w:val="left" w:pos="273"/>
              </w:tabs>
              <w:spacing w:after="0" w:line="360" w:lineRule="auto"/>
              <w:ind w:left="277" w:hanging="277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ըստ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առաջադրանքի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ընտրում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թղթի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ֆորմատը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0EA634DD" w14:textId="77777777" w:rsidR="00347AE0" w:rsidRPr="00A263AB" w:rsidRDefault="00347AE0">
            <w:pPr>
              <w:pStyle w:val="ListParagraph"/>
              <w:numPr>
                <w:ilvl w:val="0"/>
                <w:numId w:val="44"/>
              </w:numPr>
              <w:tabs>
                <w:tab w:val="left" w:pos="273"/>
              </w:tabs>
              <w:spacing w:after="0" w:line="360" w:lineRule="auto"/>
              <w:ind w:left="277" w:hanging="277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ընտրում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գծագրման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մասշտաբը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1946CC8B" w14:textId="77777777" w:rsidR="00347AE0" w:rsidRPr="00A263AB" w:rsidRDefault="00347AE0">
            <w:pPr>
              <w:pStyle w:val="ListParagraph"/>
              <w:numPr>
                <w:ilvl w:val="0"/>
                <w:numId w:val="44"/>
              </w:numPr>
              <w:tabs>
                <w:tab w:val="left" w:pos="273"/>
              </w:tabs>
              <w:spacing w:after="0" w:line="360" w:lineRule="auto"/>
              <w:ind w:left="277" w:hanging="277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կատարում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շտամպի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մակագրությունները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</w:p>
          <w:p w14:paraId="4C21A432" w14:textId="77777777" w:rsidR="00347AE0" w:rsidRPr="00A263AB" w:rsidRDefault="00347AE0">
            <w:pPr>
              <w:pStyle w:val="ListParagraph"/>
              <w:numPr>
                <w:ilvl w:val="0"/>
                <w:numId w:val="44"/>
              </w:numPr>
              <w:tabs>
                <w:tab w:val="left" w:pos="273"/>
              </w:tabs>
              <w:spacing w:after="0" w:line="360" w:lineRule="auto"/>
              <w:ind w:left="277" w:hanging="277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ընտրում է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գծագրի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գրատեսակները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</w:p>
          <w:p w14:paraId="41A4F8BE" w14:textId="77777777" w:rsidR="00347AE0" w:rsidRPr="00A263AB" w:rsidRDefault="00347AE0">
            <w:pPr>
              <w:pStyle w:val="ListParagraph"/>
              <w:numPr>
                <w:ilvl w:val="0"/>
                <w:numId w:val="44"/>
              </w:numPr>
              <w:tabs>
                <w:tab w:val="left" w:pos="273"/>
              </w:tabs>
              <w:spacing w:after="0" w:line="360" w:lineRule="auto"/>
              <w:ind w:left="277" w:hanging="277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կատարում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 գծապատում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70E75E0C" w14:textId="77777777" w:rsidR="00347AE0" w:rsidRPr="00A263AB" w:rsidRDefault="00347AE0">
            <w:pPr>
              <w:pStyle w:val="ListParagraph"/>
              <w:numPr>
                <w:ilvl w:val="0"/>
                <w:numId w:val="44"/>
              </w:numPr>
              <w:tabs>
                <w:tab w:val="left" w:pos="273"/>
              </w:tabs>
              <w:spacing w:after="0" w:line="360" w:lineRule="auto"/>
              <w:ind w:left="277" w:hanging="277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պատկերում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պայմանական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նշանակումները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չափագրումները,</w:t>
            </w:r>
          </w:p>
          <w:p w14:paraId="770FE812" w14:textId="77777777" w:rsidR="00347AE0" w:rsidRPr="00A263AB" w:rsidRDefault="00347AE0">
            <w:pPr>
              <w:pStyle w:val="ListParagraph"/>
              <w:numPr>
                <w:ilvl w:val="0"/>
                <w:numId w:val="44"/>
              </w:numPr>
              <w:spacing w:after="0" w:line="360" w:lineRule="auto"/>
              <w:ind w:left="277" w:hanging="277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գծում գծատեսակները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: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ab/>
            </w:r>
          </w:p>
        </w:tc>
      </w:tr>
      <w:tr w:rsidR="00347AE0" w:rsidRPr="00A263AB" w14:paraId="2D21D510" w14:textId="77777777" w:rsidTr="009F1317">
        <w:tc>
          <w:tcPr>
            <w:tcW w:w="570" w:type="dxa"/>
          </w:tcPr>
          <w:p w14:paraId="125F4731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6C3AE5C9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ՈՒսումնառության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արդյունք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2</w:t>
            </w:r>
          </w:p>
        </w:tc>
        <w:tc>
          <w:tcPr>
            <w:tcW w:w="10348" w:type="dxa"/>
          </w:tcPr>
          <w:p w14:paraId="2A8E38B2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Կատարել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երկրաչափական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Cs/>
                <w:sz w:val="20"/>
                <w:szCs w:val="20"/>
              </w:rPr>
              <w:t>պատկերների</w:t>
            </w:r>
            <w:proofErr w:type="spellEnd"/>
            <w:r w:rsidRPr="00A263AB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Cs/>
                <w:sz w:val="20"/>
                <w:szCs w:val="20"/>
              </w:rPr>
              <w:t>կառուցում</w:t>
            </w:r>
            <w:proofErr w:type="spellEnd"/>
          </w:p>
        </w:tc>
      </w:tr>
      <w:tr w:rsidR="00347AE0" w:rsidRPr="00A263AB" w14:paraId="5D154C3F" w14:textId="77777777" w:rsidTr="009F1317">
        <w:tc>
          <w:tcPr>
            <w:tcW w:w="570" w:type="dxa"/>
          </w:tcPr>
          <w:p w14:paraId="05F79CD6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07485EF0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Կատարման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չափանիշներ</w:t>
            </w:r>
          </w:p>
        </w:tc>
        <w:tc>
          <w:tcPr>
            <w:tcW w:w="10348" w:type="dxa"/>
          </w:tcPr>
          <w:p w14:paraId="7E6EE291" w14:textId="77777777" w:rsidR="00347AE0" w:rsidRPr="00A263AB" w:rsidRDefault="00347AE0">
            <w:pPr>
              <w:pStyle w:val="ListParagraph"/>
              <w:numPr>
                <w:ilvl w:val="0"/>
                <w:numId w:val="45"/>
              </w:numPr>
              <w:tabs>
                <w:tab w:val="left" w:pos="273"/>
              </w:tabs>
              <w:spacing w:after="0" w:line="360" w:lineRule="auto"/>
              <w:ind w:left="277" w:hanging="277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կառուցում զուգահեռ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ուղղահայաց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գծերը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7EF6DC84" w14:textId="77777777" w:rsidR="00347AE0" w:rsidRPr="00A263AB" w:rsidRDefault="00347AE0">
            <w:pPr>
              <w:pStyle w:val="ListParagraph"/>
              <w:numPr>
                <w:ilvl w:val="0"/>
                <w:numId w:val="45"/>
              </w:numPr>
              <w:tabs>
                <w:tab w:val="left" w:pos="273"/>
              </w:tabs>
              <w:spacing w:after="0" w:line="360" w:lineRule="auto"/>
              <w:ind w:left="277" w:hanging="277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կատարում է ուղիղների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բաժանումը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հատվածների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</w:p>
          <w:p w14:paraId="5F76C04B" w14:textId="77777777" w:rsidR="00347AE0" w:rsidRPr="00A263AB" w:rsidRDefault="00347AE0">
            <w:pPr>
              <w:pStyle w:val="ListParagraph"/>
              <w:numPr>
                <w:ilvl w:val="0"/>
                <w:numId w:val="45"/>
              </w:numPr>
              <w:tabs>
                <w:tab w:val="left" w:pos="273"/>
              </w:tabs>
              <w:spacing w:after="0" w:line="360" w:lineRule="auto"/>
              <w:ind w:left="277" w:hanging="277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lastRenderedPageBreak/>
              <w:t>կատարում է անկյունների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բաժանումը մասերի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69BBDF53" w14:textId="77777777" w:rsidR="000635A5" w:rsidRPr="000635A5" w:rsidRDefault="00347AE0">
            <w:pPr>
              <w:pStyle w:val="ListParagraph"/>
              <w:numPr>
                <w:ilvl w:val="0"/>
                <w:numId w:val="45"/>
              </w:numPr>
              <w:tabs>
                <w:tab w:val="left" w:pos="273"/>
              </w:tabs>
              <w:spacing w:after="0" w:line="360" w:lineRule="auto"/>
              <w:ind w:left="277" w:hanging="277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կատարում է աղեղների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բաժանումը մասերի</w:t>
            </w:r>
            <w:r w:rsidR="000635A5" w:rsidRPr="000635A5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,</w:t>
            </w:r>
          </w:p>
          <w:p w14:paraId="67736A70" w14:textId="77777777" w:rsidR="00347AE0" w:rsidRPr="00A263AB" w:rsidRDefault="000635A5">
            <w:pPr>
              <w:pStyle w:val="ListParagraph"/>
              <w:numPr>
                <w:ilvl w:val="0"/>
                <w:numId w:val="45"/>
              </w:numPr>
              <w:tabs>
                <w:tab w:val="left" w:pos="273"/>
              </w:tabs>
              <w:spacing w:after="0" w:line="360" w:lineRule="auto"/>
              <w:ind w:left="277" w:hanging="277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կառուցում է պարզագույն երկրաչափական պատկերներ</w:t>
            </w:r>
            <w:r w:rsidR="00347AE0"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,</w:t>
            </w:r>
            <w:r w:rsidR="00347AE0"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</w:p>
          <w:p w14:paraId="51C72B1F" w14:textId="77777777" w:rsidR="00347AE0" w:rsidRPr="00A263AB" w:rsidRDefault="00347AE0">
            <w:pPr>
              <w:pStyle w:val="ListParagraph"/>
              <w:numPr>
                <w:ilvl w:val="0"/>
                <w:numId w:val="45"/>
              </w:numPr>
              <w:tabs>
                <w:tab w:val="left" w:pos="273"/>
              </w:tabs>
              <w:spacing w:after="0" w:line="360" w:lineRule="auto"/>
              <w:ind w:left="277" w:hanging="277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կառուցում է բազմանկյուններ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</w:p>
          <w:p w14:paraId="60CE1555" w14:textId="77777777" w:rsidR="00347AE0" w:rsidRPr="00A263AB" w:rsidRDefault="00347AE0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0" w:line="360" w:lineRule="auto"/>
              <w:ind w:left="277" w:hanging="277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կառուցում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տարբեր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կորագծեր</w:t>
            </w:r>
            <w:r w:rsidRPr="00A263AB">
              <w:rPr>
                <w:rFonts w:ascii="GHEA Grapalat" w:eastAsia="Arial Unicode MS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347AE0" w:rsidRPr="003B2F2E" w14:paraId="53385705" w14:textId="77777777" w:rsidTr="009F1317">
        <w:tc>
          <w:tcPr>
            <w:tcW w:w="570" w:type="dxa"/>
          </w:tcPr>
          <w:p w14:paraId="151AFC15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7457A62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ՈՒսումնառության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արդյունք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3</w:t>
            </w:r>
          </w:p>
        </w:tc>
        <w:tc>
          <w:tcPr>
            <w:tcW w:w="10348" w:type="dxa"/>
          </w:tcPr>
          <w:p w14:paraId="4F74E9C0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Գծագրել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սահուն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անցումներ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լծորդումներ</w:t>
            </w:r>
          </w:p>
        </w:tc>
      </w:tr>
      <w:tr w:rsidR="00347AE0" w:rsidRPr="00A263AB" w14:paraId="264891E1" w14:textId="77777777" w:rsidTr="009F1317">
        <w:tc>
          <w:tcPr>
            <w:tcW w:w="570" w:type="dxa"/>
          </w:tcPr>
          <w:p w14:paraId="336F46B7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EF8A389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Կատարման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չափանիշներ</w:t>
            </w:r>
          </w:p>
        </w:tc>
        <w:tc>
          <w:tcPr>
            <w:tcW w:w="10348" w:type="dxa"/>
          </w:tcPr>
          <w:p w14:paraId="33A69C6E" w14:textId="77777777" w:rsidR="00347AE0" w:rsidRPr="00A263AB" w:rsidRDefault="00347AE0">
            <w:pPr>
              <w:pStyle w:val="ListParagraph"/>
              <w:numPr>
                <w:ilvl w:val="0"/>
                <w:numId w:val="46"/>
              </w:numPr>
              <w:tabs>
                <w:tab w:val="left" w:pos="273"/>
              </w:tabs>
              <w:spacing w:after="0" w:line="360" w:lineRule="auto"/>
              <w:ind w:hanging="720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 անցումների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լծորդումների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տեսակները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19CC03C0" w14:textId="77777777" w:rsidR="00347AE0" w:rsidRPr="00A263AB" w:rsidRDefault="00347AE0">
            <w:pPr>
              <w:pStyle w:val="ListParagraph"/>
              <w:numPr>
                <w:ilvl w:val="0"/>
                <w:numId w:val="46"/>
              </w:numPr>
              <w:tabs>
                <w:tab w:val="left" w:pos="273"/>
              </w:tabs>
              <w:spacing w:after="0" w:line="360" w:lineRule="auto"/>
              <w:ind w:left="277" w:hanging="277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կառուցում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անմիջական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անցումներ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42B8A3C8" w14:textId="77777777" w:rsidR="00347AE0" w:rsidRPr="00A263AB" w:rsidRDefault="00347AE0">
            <w:pPr>
              <w:pStyle w:val="ListParagraph"/>
              <w:numPr>
                <w:ilvl w:val="0"/>
                <w:numId w:val="46"/>
              </w:numPr>
              <w:tabs>
                <w:tab w:val="left" w:pos="273"/>
              </w:tabs>
              <w:spacing w:after="0" w:line="360" w:lineRule="auto"/>
              <w:ind w:left="277" w:hanging="277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կառուցում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սահուն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անցումներ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407010FD" w14:textId="77777777" w:rsidR="00347AE0" w:rsidRPr="00A263AB" w:rsidRDefault="00347AE0">
            <w:pPr>
              <w:pStyle w:val="ListParagraph"/>
              <w:numPr>
                <w:ilvl w:val="0"/>
                <w:numId w:val="46"/>
              </w:numPr>
              <w:spacing w:after="0" w:line="360" w:lineRule="auto"/>
              <w:ind w:left="277" w:hanging="277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կառուցում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է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լծորդումներ</w:t>
            </w:r>
            <w:r w:rsidRPr="00A263AB">
              <w:rPr>
                <w:rFonts w:ascii="GHEA Grapalat" w:eastAsia="Arial Unicode MS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347AE0" w:rsidRPr="00A263AB" w14:paraId="47522639" w14:textId="77777777" w:rsidTr="009F1317">
        <w:tc>
          <w:tcPr>
            <w:tcW w:w="570" w:type="dxa"/>
          </w:tcPr>
          <w:p w14:paraId="491121A8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3144F75C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ՈՒսումնառության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արդյունք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48" w:type="dxa"/>
          </w:tcPr>
          <w:p w14:paraId="3DD24948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Գծագրել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պրոյեկցիաներ և տարածական գծագրեր</w:t>
            </w:r>
          </w:p>
        </w:tc>
      </w:tr>
      <w:tr w:rsidR="00347AE0" w:rsidRPr="003B2F2E" w14:paraId="25CDE82B" w14:textId="77777777" w:rsidTr="009F1317">
        <w:tc>
          <w:tcPr>
            <w:tcW w:w="570" w:type="dxa"/>
          </w:tcPr>
          <w:p w14:paraId="35913518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EAEB223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Կատարման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չափանիշներ</w:t>
            </w:r>
          </w:p>
        </w:tc>
        <w:tc>
          <w:tcPr>
            <w:tcW w:w="10348" w:type="dxa"/>
          </w:tcPr>
          <w:p w14:paraId="2EF4A914" w14:textId="77777777" w:rsidR="00347AE0" w:rsidRPr="00A263AB" w:rsidRDefault="00347AE0">
            <w:pPr>
              <w:pStyle w:val="ListParagraph"/>
              <w:numPr>
                <w:ilvl w:val="0"/>
                <w:numId w:val="47"/>
              </w:numPr>
              <w:tabs>
                <w:tab w:val="left" w:pos="273"/>
              </w:tabs>
              <w:spacing w:after="0" w:line="360" w:lineRule="auto"/>
              <w:ind w:hanging="720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կառուցում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կետի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գծի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հարթության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պրոյեկցիան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7B073F3A" w14:textId="77777777" w:rsidR="00347AE0" w:rsidRPr="00A263AB" w:rsidRDefault="00347AE0">
            <w:pPr>
              <w:pStyle w:val="ListParagraph"/>
              <w:numPr>
                <w:ilvl w:val="0"/>
                <w:numId w:val="47"/>
              </w:numPr>
              <w:tabs>
                <w:tab w:val="left" w:pos="273"/>
              </w:tabs>
              <w:spacing w:after="0" w:line="360" w:lineRule="auto"/>
              <w:ind w:left="277" w:hanging="277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որոշում ուղիղների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հարաբերական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դիրքերը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6011818A" w14:textId="77777777" w:rsidR="00347AE0" w:rsidRPr="00A263AB" w:rsidRDefault="00347AE0">
            <w:pPr>
              <w:pStyle w:val="ListParagraph"/>
              <w:numPr>
                <w:ilvl w:val="0"/>
                <w:numId w:val="47"/>
              </w:numPr>
              <w:tabs>
                <w:tab w:val="left" w:pos="273"/>
              </w:tabs>
              <w:spacing w:after="0" w:line="360" w:lineRule="auto"/>
              <w:ind w:left="277" w:hanging="277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պատկերում է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դետալի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գծագրերը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տարբեր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հարթություններում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1AA37383" w14:textId="77777777" w:rsidR="00347AE0" w:rsidRPr="00A263AB" w:rsidRDefault="00347AE0">
            <w:pPr>
              <w:pStyle w:val="ListParagraph"/>
              <w:numPr>
                <w:ilvl w:val="0"/>
                <w:numId w:val="47"/>
              </w:numPr>
              <w:tabs>
                <w:tab w:val="left" w:pos="273"/>
              </w:tabs>
              <w:spacing w:after="0" w:line="360" w:lineRule="auto"/>
              <w:ind w:left="277" w:hanging="277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պատկերում է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առաջադրված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դետալների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հանգույցների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կտրվածքները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տարբեր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հարթություններում,</w:t>
            </w:r>
          </w:p>
          <w:p w14:paraId="0B931D0B" w14:textId="77777777" w:rsidR="00347AE0" w:rsidRPr="00A263AB" w:rsidRDefault="00347AE0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277" w:hanging="277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 կառուցում տարածական գծագրերը</w:t>
            </w:r>
            <w:r w:rsidRPr="00A263AB">
              <w:rPr>
                <w:rFonts w:ascii="GHEA Grapalat" w:eastAsia="Arial Unicode MS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347AE0" w:rsidRPr="00A263AB" w14:paraId="2EE8D287" w14:textId="77777777" w:rsidTr="009F1317">
        <w:tc>
          <w:tcPr>
            <w:tcW w:w="570" w:type="dxa"/>
          </w:tcPr>
          <w:p w14:paraId="675083CC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6DD2292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ՈՒսումնառության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արդյունք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48" w:type="dxa"/>
          </w:tcPr>
          <w:p w14:paraId="3C83FF60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Կարդալ</w:t>
            </w:r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նախագիծ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A263AB">
              <w:rPr>
                <w:rFonts w:ascii="GHEA Grapalat" w:hAnsi="GHEA Grapalat" w:cs="Sylfaen"/>
                <w:sz w:val="20"/>
                <w:szCs w:val="20"/>
              </w:rPr>
              <w:t>կառուցել</w:t>
            </w:r>
            <w:proofErr w:type="spellEnd"/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աշխատանքային գծագրեր</w:t>
            </w:r>
          </w:p>
        </w:tc>
      </w:tr>
      <w:tr w:rsidR="00347AE0" w:rsidRPr="003B2F2E" w14:paraId="1FCD1DF4" w14:textId="77777777" w:rsidTr="009F1317">
        <w:tc>
          <w:tcPr>
            <w:tcW w:w="570" w:type="dxa"/>
          </w:tcPr>
          <w:p w14:paraId="34E157EA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3F681CD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Կատարման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չափանիշներ</w:t>
            </w:r>
          </w:p>
        </w:tc>
        <w:tc>
          <w:tcPr>
            <w:tcW w:w="10348" w:type="dxa"/>
          </w:tcPr>
          <w:p w14:paraId="62DE6E7C" w14:textId="77777777" w:rsidR="00347AE0" w:rsidRPr="00A263AB" w:rsidRDefault="00347AE0">
            <w:pPr>
              <w:pStyle w:val="ListParagraph"/>
              <w:numPr>
                <w:ilvl w:val="0"/>
                <w:numId w:val="48"/>
              </w:numPr>
              <w:tabs>
                <w:tab w:val="left" w:pos="252"/>
              </w:tabs>
              <w:spacing w:after="0" w:line="360" w:lineRule="auto"/>
              <w:ind w:hanging="726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կարդում և ներկայացնում է նախագիծը,</w:t>
            </w:r>
          </w:p>
          <w:p w14:paraId="0A418329" w14:textId="77777777" w:rsidR="00347AE0" w:rsidRPr="00A263AB" w:rsidRDefault="00347AE0">
            <w:pPr>
              <w:pStyle w:val="ListParagraph"/>
              <w:numPr>
                <w:ilvl w:val="0"/>
                <w:numId w:val="48"/>
              </w:numPr>
              <w:tabs>
                <w:tab w:val="left" w:pos="252"/>
              </w:tabs>
              <w:spacing w:after="0" w:line="360" w:lineRule="auto"/>
              <w:ind w:left="277" w:hanging="27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ներկայացնում աշխատանքային գծագրերում կիրառվող պայմանական նշանները,</w:t>
            </w:r>
          </w:p>
          <w:p w14:paraId="0E5175E4" w14:textId="77777777" w:rsidR="00347AE0" w:rsidRPr="00A263AB" w:rsidRDefault="00347AE0">
            <w:pPr>
              <w:pStyle w:val="ListParagraph"/>
              <w:numPr>
                <w:ilvl w:val="0"/>
                <w:numId w:val="48"/>
              </w:numPr>
              <w:tabs>
                <w:tab w:val="left" w:pos="252"/>
              </w:tabs>
              <w:spacing w:after="0" w:line="360" w:lineRule="auto"/>
              <w:ind w:left="277" w:hanging="27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ընթերցում աշխատանքային գծագրերը,</w:t>
            </w:r>
          </w:p>
          <w:p w14:paraId="662475EE" w14:textId="77777777" w:rsidR="00347AE0" w:rsidRPr="00A263AB" w:rsidRDefault="00347AE0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ind w:left="277" w:hanging="277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ըստ առաջադրանքի ճիշտ է պատկերում աշխատանքային էսքիզը և գծագիրը։ </w:t>
            </w:r>
          </w:p>
        </w:tc>
      </w:tr>
      <w:tr w:rsidR="00347AE0" w:rsidRPr="003B2F2E" w14:paraId="58A8A55C" w14:textId="77777777" w:rsidTr="009F1317">
        <w:tc>
          <w:tcPr>
            <w:tcW w:w="14142" w:type="dxa"/>
            <w:gridSpan w:val="3"/>
          </w:tcPr>
          <w:p w14:paraId="1B02E219" w14:textId="77777777" w:rsidR="00347AE0" w:rsidRPr="00A263AB" w:rsidRDefault="00347AE0">
            <w:pPr>
              <w:spacing w:after="0" w:line="360" w:lineRule="auto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A263AB">
              <w:rPr>
                <w:rFonts w:ascii="GHEA Grapalat" w:eastAsia="Arial Unicode MS" w:hAnsi="GHEA Grapalat" w:cs="Sylfaen"/>
                <w:b/>
                <w:lang w:val="hy-AM" w:eastAsia="ru-RU"/>
              </w:rPr>
              <w:t>ՄՈԴՈՒԼԻ ԱՆՎԱՆՈՒՄԸ «ՀԱՄԱԿԱՐԳՉԱՅԻՆ ԾՐԱԳՐԵՐԻ ԿԻՐԱՌՈՒՄԸ ՆԱԽԱԳԾԱՅԻՆ ԱՇԽԱՏԱՆՔՆԵՐՈՒՄ»</w:t>
            </w:r>
          </w:p>
        </w:tc>
      </w:tr>
      <w:tr w:rsidR="00347AE0" w:rsidRPr="00A263AB" w14:paraId="25D30F95" w14:textId="77777777" w:rsidTr="009F1317">
        <w:tc>
          <w:tcPr>
            <w:tcW w:w="570" w:type="dxa"/>
          </w:tcPr>
          <w:p w14:paraId="58DC90D0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20AC65F7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դասիչը</w:t>
            </w:r>
          </w:p>
        </w:tc>
        <w:tc>
          <w:tcPr>
            <w:tcW w:w="10348" w:type="dxa"/>
          </w:tcPr>
          <w:p w14:paraId="10D06583" w14:textId="77777777" w:rsidR="00347AE0" w:rsidRPr="00A263AB" w:rsidRDefault="00347AE0">
            <w:pPr>
              <w:spacing w:after="0" w:line="276" w:lineRule="auto"/>
              <w:jc w:val="both"/>
              <w:rPr>
                <w:rFonts w:ascii="GHEA Grapalat" w:eastAsia="Times New Roman" w:hAnsi="GHEA Grapalat"/>
                <w:lang w:eastAsia="ru-RU"/>
              </w:rPr>
            </w:pPr>
            <w:r w:rsidRPr="00A263A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ՆՋՕՀ-5-</w:t>
            </w:r>
            <w:r w:rsidRPr="00A263AB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24</w:t>
            </w:r>
            <w:r w:rsidRPr="00A263A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-00</w:t>
            </w:r>
            <w:r w:rsidRPr="00A263AB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</w:p>
        </w:tc>
      </w:tr>
      <w:tr w:rsidR="00347AE0" w:rsidRPr="003B2F2E" w14:paraId="1577F171" w14:textId="77777777" w:rsidTr="009F1317">
        <w:tc>
          <w:tcPr>
            <w:tcW w:w="570" w:type="dxa"/>
          </w:tcPr>
          <w:p w14:paraId="2D099B6D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pacing w:val="-2"/>
                <w:kern w:val="16"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649C6555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pacing w:val="-2"/>
                <w:kern w:val="16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pacing w:val="-2"/>
                <w:kern w:val="16"/>
                <w:sz w:val="20"/>
                <w:szCs w:val="20"/>
                <w:lang w:val="hy-AM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pacing w:val="-2"/>
                <w:kern w:val="16"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pacing w:val="-2"/>
                <w:kern w:val="16"/>
                <w:sz w:val="20"/>
                <w:szCs w:val="20"/>
                <w:lang w:val="hy-AM" w:eastAsia="ru-RU"/>
              </w:rPr>
              <w:t>նպատակը</w:t>
            </w:r>
          </w:p>
        </w:tc>
        <w:tc>
          <w:tcPr>
            <w:tcW w:w="10348" w:type="dxa"/>
          </w:tcPr>
          <w:p w14:paraId="5EE86BAF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Այս մոդուլի նպատակն է նախագծման աշխատանքներ կատարելու ընթացքում համակարգչային ծրագրերը կիրառելու և դրանց հնարավորություններից օգտվելու բնագավառում ուսանողի մոտ ձևավորել բավարար գործնական հմտություններ </w:t>
            </w:r>
          </w:p>
        </w:tc>
      </w:tr>
      <w:tr w:rsidR="00347AE0" w:rsidRPr="00A263AB" w14:paraId="05DEED72" w14:textId="77777777" w:rsidTr="009F1317">
        <w:tc>
          <w:tcPr>
            <w:tcW w:w="570" w:type="dxa"/>
          </w:tcPr>
          <w:p w14:paraId="35763FDD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47CC386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տևողությունը</w:t>
            </w:r>
          </w:p>
        </w:tc>
        <w:tc>
          <w:tcPr>
            <w:tcW w:w="10348" w:type="dxa"/>
          </w:tcPr>
          <w:p w14:paraId="1165B50A" w14:textId="77777777" w:rsidR="00347AE0" w:rsidRPr="00A263AB" w:rsidRDefault="00347AE0">
            <w:pPr>
              <w:spacing w:after="0" w:line="360" w:lineRule="auto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36 ժամ</w:t>
            </w:r>
          </w:p>
        </w:tc>
      </w:tr>
      <w:tr w:rsidR="00347AE0" w:rsidRPr="003B2F2E" w14:paraId="0325FDB8" w14:textId="77777777" w:rsidTr="009F1317">
        <w:trPr>
          <w:trHeight w:val="383"/>
        </w:trPr>
        <w:tc>
          <w:tcPr>
            <w:tcW w:w="570" w:type="dxa"/>
          </w:tcPr>
          <w:p w14:paraId="5447D35A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3224" w:type="dxa"/>
          </w:tcPr>
          <w:p w14:paraId="62841296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Մուտքային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պահանջները</w:t>
            </w:r>
          </w:p>
        </w:tc>
        <w:tc>
          <w:tcPr>
            <w:tcW w:w="10348" w:type="dxa"/>
          </w:tcPr>
          <w:p w14:paraId="7FC9FE19" w14:textId="77777777" w:rsidR="00347AE0" w:rsidRPr="00A263AB" w:rsidRDefault="00347AE0">
            <w:pPr>
              <w:spacing w:after="0" w:line="360" w:lineRule="auto"/>
              <w:jc w:val="both"/>
              <w:outlineLvl w:val="0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Այս մոդուլը ուսումնասիրելուց առաջ անհրաժեշտ է ուսումնասիրել ԱՀ-ՀՕ-5-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24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-001 «Համակարգչային օպերատորություն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և ՆՋՕՀ-5-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24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-001</w:t>
            </w:r>
            <w:r w:rsidR="00FC60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«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</w:rPr>
              <w:t>Գ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ծագրեր կատարելու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</w:rPr>
              <w:t>և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կարդալու կարողություններ մոդուլները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:</w:t>
            </w:r>
          </w:p>
        </w:tc>
      </w:tr>
      <w:tr w:rsidR="00347AE0" w:rsidRPr="003B2F2E" w14:paraId="10B51EBC" w14:textId="77777777" w:rsidTr="009F1317">
        <w:tc>
          <w:tcPr>
            <w:tcW w:w="570" w:type="dxa"/>
          </w:tcPr>
          <w:p w14:paraId="63834067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3224" w:type="dxa"/>
          </w:tcPr>
          <w:p w14:paraId="3D4A90FA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գնահատման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կարգը</w:t>
            </w:r>
          </w:p>
        </w:tc>
        <w:tc>
          <w:tcPr>
            <w:tcW w:w="10348" w:type="dxa"/>
          </w:tcPr>
          <w:p w14:paraId="70A8A454" w14:textId="77777777" w:rsidR="00347AE0" w:rsidRPr="00A263AB" w:rsidRDefault="00347AE0">
            <w:pPr>
              <w:spacing w:after="0" w:line="360" w:lineRule="auto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</w:p>
        </w:tc>
      </w:tr>
      <w:tr w:rsidR="00347AE0" w:rsidRPr="003B2F2E" w14:paraId="7A31EC14" w14:textId="77777777" w:rsidTr="009F1317">
        <w:tc>
          <w:tcPr>
            <w:tcW w:w="570" w:type="dxa"/>
          </w:tcPr>
          <w:p w14:paraId="0F68BB49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3224" w:type="dxa"/>
            <w:vAlign w:val="center"/>
          </w:tcPr>
          <w:p w14:paraId="3FE5A0B5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ՈՒսումնառության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արդյունք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1</w:t>
            </w:r>
          </w:p>
        </w:tc>
        <w:tc>
          <w:tcPr>
            <w:tcW w:w="10348" w:type="dxa"/>
          </w:tcPr>
          <w:p w14:paraId="67531AA4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Ներկայացնել համակարգչային նախագծման կիրառական ծրագրերի հնարավորությունները և առավելությունները</w:t>
            </w:r>
          </w:p>
        </w:tc>
      </w:tr>
      <w:tr w:rsidR="00347AE0" w:rsidRPr="00A263AB" w14:paraId="73473680" w14:textId="77777777" w:rsidTr="009F1317">
        <w:tc>
          <w:tcPr>
            <w:tcW w:w="570" w:type="dxa"/>
          </w:tcPr>
          <w:p w14:paraId="683AA7A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3224" w:type="dxa"/>
          </w:tcPr>
          <w:p w14:paraId="2D3FDE7C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Կատարման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չափանիշներ</w:t>
            </w:r>
          </w:p>
        </w:tc>
        <w:tc>
          <w:tcPr>
            <w:tcW w:w="10348" w:type="dxa"/>
          </w:tcPr>
          <w:p w14:paraId="064702D5" w14:textId="77777777" w:rsidR="00347AE0" w:rsidRPr="00A263AB" w:rsidRDefault="00347AE0">
            <w:pPr>
              <w:numPr>
                <w:ilvl w:val="0"/>
                <w:numId w:val="49"/>
              </w:numPr>
              <w:tabs>
                <w:tab w:val="left" w:pos="273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 է նախագծ</w:t>
            </w:r>
            <w:proofErr w:type="spellStart"/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>ման</w:t>
            </w:r>
            <w:proofErr w:type="spellEnd"/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աշխատանքներում կիրառվող համակարգչային ծրագրերը,</w:t>
            </w:r>
          </w:p>
          <w:p w14:paraId="6D44594D" w14:textId="77777777" w:rsidR="00347AE0" w:rsidRPr="00A263AB" w:rsidRDefault="00347AE0">
            <w:pPr>
              <w:numPr>
                <w:ilvl w:val="0"/>
                <w:numId w:val="49"/>
              </w:numPr>
              <w:tabs>
                <w:tab w:val="left" w:pos="273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բնութագրում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է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ծրագրերի առանձնահատկությունները,</w:t>
            </w:r>
          </w:p>
          <w:p w14:paraId="7222DA74" w14:textId="77777777" w:rsidR="00347AE0" w:rsidRPr="00A263AB" w:rsidRDefault="00347AE0">
            <w:pPr>
              <w:numPr>
                <w:ilvl w:val="0"/>
                <w:numId w:val="49"/>
              </w:numPr>
              <w:tabs>
                <w:tab w:val="left" w:pos="273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ru-RU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 է ծրագրերի աշխատանքային հնարավորությունները,</w:t>
            </w:r>
          </w:p>
          <w:p w14:paraId="3E237B2B" w14:textId="77777777" w:rsidR="00347AE0" w:rsidRPr="00A263AB" w:rsidRDefault="00347AE0">
            <w:pPr>
              <w:numPr>
                <w:ilvl w:val="0"/>
                <w:numId w:val="49"/>
              </w:numPr>
              <w:tabs>
                <w:tab w:val="left" w:pos="273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 մուտքագրում տվյալները,</w:t>
            </w:r>
          </w:p>
          <w:p w14:paraId="7238F12B" w14:textId="77777777" w:rsidR="00347AE0" w:rsidRPr="00A263AB" w:rsidRDefault="00347AE0">
            <w:pPr>
              <w:numPr>
                <w:ilvl w:val="0"/>
                <w:numId w:val="49"/>
              </w:numPr>
              <w:tabs>
                <w:tab w:val="left" w:pos="273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 է ծրագրերի աշխատանքային գործիքների կազմը և հնարավորությունները,</w:t>
            </w:r>
          </w:p>
          <w:p w14:paraId="0D88E294" w14:textId="77777777" w:rsidR="00347AE0" w:rsidRPr="00A263AB" w:rsidRDefault="00347AE0">
            <w:pPr>
              <w:numPr>
                <w:ilvl w:val="0"/>
                <w:numId w:val="49"/>
              </w:numPr>
              <w:tabs>
                <w:tab w:val="left" w:pos="273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 օգտվում աշխատանքային գործիքներից,</w:t>
            </w:r>
          </w:p>
          <w:p w14:paraId="5769073B" w14:textId="77777777" w:rsidR="00347AE0" w:rsidRPr="00A263AB" w:rsidRDefault="00347AE0">
            <w:pPr>
              <w:numPr>
                <w:ilvl w:val="0"/>
                <w:numId w:val="49"/>
              </w:numPr>
              <w:tabs>
                <w:tab w:val="left" w:pos="273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 օգտվում արխիվային պատկերներից և բլոկներից:</w:t>
            </w:r>
          </w:p>
        </w:tc>
      </w:tr>
      <w:tr w:rsidR="00347AE0" w:rsidRPr="003B2F2E" w14:paraId="12625054" w14:textId="77777777" w:rsidTr="009F1317">
        <w:tc>
          <w:tcPr>
            <w:tcW w:w="570" w:type="dxa"/>
          </w:tcPr>
          <w:p w14:paraId="0E02C510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1B4EB455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ՈՒսումնառության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արդյունք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2</w:t>
            </w:r>
          </w:p>
        </w:tc>
        <w:tc>
          <w:tcPr>
            <w:tcW w:w="10348" w:type="dxa"/>
          </w:tcPr>
          <w:p w14:paraId="3568D93A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Կատարել նախագծային աշխատանքներ համապատասխան ծրագրերով </w:t>
            </w:r>
          </w:p>
        </w:tc>
      </w:tr>
      <w:tr w:rsidR="00347AE0" w:rsidRPr="003B2F2E" w14:paraId="005E7285" w14:textId="77777777" w:rsidTr="009F1317">
        <w:tc>
          <w:tcPr>
            <w:tcW w:w="570" w:type="dxa"/>
          </w:tcPr>
          <w:p w14:paraId="60B05A37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6881D68E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Կատարման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չափանիշներ</w:t>
            </w:r>
          </w:p>
        </w:tc>
        <w:tc>
          <w:tcPr>
            <w:tcW w:w="10348" w:type="dxa"/>
          </w:tcPr>
          <w:p w14:paraId="5810F8F9" w14:textId="77777777" w:rsidR="00347AE0" w:rsidRPr="00A23906" w:rsidRDefault="00347AE0">
            <w:pPr>
              <w:numPr>
                <w:ilvl w:val="0"/>
                <w:numId w:val="50"/>
              </w:numPr>
              <w:tabs>
                <w:tab w:val="left" w:pos="273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3906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 պատկերում նախագծի հիմքը,</w:t>
            </w:r>
          </w:p>
          <w:p w14:paraId="1E2C5E2C" w14:textId="77777777" w:rsidR="00347AE0" w:rsidRPr="00A263AB" w:rsidRDefault="00A23906">
            <w:pPr>
              <w:numPr>
                <w:ilvl w:val="0"/>
                <w:numId w:val="50"/>
              </w:numPr>
              <w:tabs>
                <w:tab w:val="left" w:pos="273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հիմքի վրա </w:t>
            </w:r>
            <w:r w:rsidR="00347AE0"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կատարում է փոփոխությունները,</w:t>
            </w:r>
          </w:p>
          <w:p w14:paraId="27257F2D" w14:textId="77777777" w:rsidR="00347AE0" w:rsidRPr="00A263AB" w:rsidRDefault="00347AE0">
            <w:pPr>
              <w:numPr>
                <w:ilvl w:val="0"/>
                <w:numId w:val="50"/>
              </w:numPr>
              <w:tabs>
                <w:tab w:val="left" w:pos="273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 ֆորմատավորում ամբողջական գծագիրը,</w:t>
            </w:r>
          </w:p>
          <w:p w14:paraId="648C95DF" w14:textId="77777777" w:rsidR="00347AE0" w:rsidRPr="00A263AB" w:rsidRDefault="00347AE0">
            <w:pPr>
              <w:numPr>
                <w:ilvl w:val="0"/>
                <w:numId w:val="50"/>
              </w:numPr>
              <w:tabs>
                <w:tab w:val="left" w:pos="273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կատարում է տարբեր ծրագրերի միջև տեղեկությունների փոխանակումը: </w:t>
            </w:r>
          </w:p>
        </w:tc>
      </w:tr>
      <w:tr w:rsidR="00347AE0" w:rsidRPr="003B2F2E" w14:paraId="5D465E8F" w14:textId="77777777" w:rsidTr="009F1317">
        <w:tc>
          <w:tcPr>
            <w:tcW w:w="14142" w:type="dxa"/>
            <w:gridSpan w:val="3"/>
          </w:tcPr>
          <w:p w14:paraId="425BF803" w14:textId="77777777" w:rsidR="00347AE0" w:rsidRPr="00A263AB" w:rsidRDefault="00347AE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Arial Unicode MS" w:hAnsi="GHEA Grapalat" w:cs="Sylfaen"/>
                <w:b/>
                <w:lang w:val="hy-AM" w:eastAsia="ru-RU"/>
              </w:rPr>
              <w:t>ՄՈԴՈՒԼԻ ԱՆՎԱՆՈՒՄԸ «</w:t>
            </w:r>
            <w:r w:rsidRPr="00A263AB">
              <w:rPr>
                <w:rFonts w:ascii="GHEA Grapalat" w:eastAsia="Times New Roman" w:hAnsi="GHEA Grapalat"/>
                <w:b/>
                <w:lang w:val="hy-AM" w:eastAsia="ru-RU"/>
              </w:rPr>
              <w:t>ՏԵԽՆԻԿԱԿԱՆ ՄԵԽԱՆԻԿԱՅԻ ՀԻՄՈՒՆՔՆԵՐ</w:t>
            </w:r>
            <w:r w:rsidRPr="00A263AB">
              <w:rPr>
                <w:rFonts w:ascii="GHEA Grapalat" w:eastAsia="Arial Unicode MS" w:hAnsi="GHEA Grapalat" w:cs="Sylfaen"/>
                <w:b/>
                <w:lang w:val="hy-AM" w:eastAsia="ru-RU"/>
              </w:rPr>
              <w:t>»</w:t>
            </w:r>
          </w:p>
        </w:tc>
      </w:tr>
      <w:tr w:rsidR="00347AE0" w:rsidRPr="00A263AB" w14:paraId="43FD1B92" w14:textId="77777777" w:rsidTr="009F1317">
        <w:tc>
          <w:tcPr>
            <w:tcW w:w="570" w:type="dxa"/>
          </w:tcPr>
          <w:p w14:paraId="6FA68982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62F64034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դասիչը</w:t>
            </w:r>
          </w:p>
        </w:tc>
        <w:tc>
          <w:tcPr>
            <w:tcW w:w="10348" w:type="dxa"/>
          </w:tcPr>
          <w:p w14:paraId="1C09EE06" w14:textId="77777777" w:rsidR="00347AE0" w:rsidRPr="00A263AB" w:rsidRDefault="00347AE0">
            <w:pPr>
              <w:tabs>
                <w:tab w:val="left" w:pos="277"/>
              </w:tabs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ՆՋՕՀ-5-</w:t>
            </w:r>
            <w:r w:rsidRPr="00A263AB">
              <w:rPr>
                <w:rFonts w:ascii="GHEA Grapalat" w:hAnsi="GHEA Grapalat"/>
                <w:sz w:val="20"/>
                <w:szCs w:val="20"/>
              </w:rPr>
              <w:t>24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-003</w:t>
            </w:r>
          </w:p>
        </w:tc>
      </w:tr>
      <w:tr w:rsidR="00347AE0" w:rsidRPr="003B2F2E" w14:paraId="1A207287" w14:textId="77777777" w:rsidTr="009F1317">
        <w:tc>
          <w:tcPr>
            <w:tcW w:w="570" w:type="dxa"/>
          </w:tcPr>
          <w:p w14:paraId="60177D23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0028A466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pacing w:val="-2"/>
                <w:kern w:val="16"/>
                <w:sz w:val="20"/>
                <w:szCs w:val="20"/>
                <w:lang w:val="hy-AM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pacing w:val="-2"/>
                <w:kern w:val="16"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pacing w:val="-2"/>
                <w:kern w:val="16"/>
                <w:sz w:val="20"/>
                <w:szCs w:val="20"/>
                <w:lang w:val="hy-AM" w:eastAsia="ru-RU"/>
              </w:rPr>
              <w:t>նպատակը</w:t>
            </w:r>
          </w:p>
        </w:tc>
        <w:tc>
          <w:tcPr>
            <w:tcW w:w="10348" w:type="dxa"/>
          </w:tcPr>
          <w:p w14:paraId="32379A1F" w14:textId="77777777" w:rsidR="00347AE0" w:rsidRPr="00A263AB" w:rsidRDefault="00347AE0">
            <w:pPr>
              <w:tabs>
                <w:tab w:val="left" w:pos="277"/>
              </w:tabs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Մոդուլի նպատակն է տեխնիկական մեխանիկայի բնագավառում ուսանողի մոտ ձևավորել գիտելիքների հենք՝ մասնագիտական խնդիրների լուծման ընթացքում կիրառելու և հիմնավոր որոշումներ ընդունելու համար:</w:t>
            </w:r>
          </w:p>
        </w:tc>
      </w:tr>
      <w:tr w:rsidR="00347AE0" w:rsidRPr="00A263AB" w14:paraId="19BE3DDE" w14:textId="77777777" w:rsidTr="009F1317">
        <w:tc>
          <w:tcPr>
            <w:tcW w:w="570" w:type="dxa"/>
          </w:tcPr>
          <w:p w14:paraId="69D6700B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62954F61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տևողությունը</w:t>
            </w:r>
          </w:p>
        </w:tc>
        <w:tc>
          <w:tcPr>
            <w:tcW w:w="10348" w:type="dxa"/>
          </w:tcPr>
          <w:p w14:paraId="15131FF9" w14:textId="77777777" w:rsidR="00347AE0" w:rsidRPr="00A263AB" w:rsidRDefault="00347AE0">
            <w:pPr>
              <w:tabs>
                <w:tab w:val="left" w:pos="277"/>
              </w:tabs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54 ժամ</w:t>
            </w:r>
          </w:p>
        </w:tc>
      </w:tr>
      <w:tr w:rsidR="00347AE0" w:rsidRPr="003B2F2E" w14:paraId="4E90953F" w14:textId="77777777" w:rsidTr="009F1317">
        <w:tc>
          <w:tcPr>
            <w:tcW w:w="570" w:type="dxa"/>
          </w:tcPr>
          <w:p w14:paraId="32584025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EA1A4C1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Մուտքային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պահանջները</w:t>
            </w:r>
          </w:p>
        </w:tc>
        <w:tc>
          <w:tcPr>
            <w:tcW w:w="10348" w:type="dxa"/>
          </w:tcPr>
          <w:p w14:paraId="1A3A6DBC" w14:textId="77777777" w:rsidR="00347AE0" w:rsidRPr="00A263AB" w:rsidRDefault="00347AE0">
            <w:pPr>
              <w:tabs>
                <w:tab w:val="left" w:pos="277"/>
              </w:tabs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Այս մոդուլը ուսումնասիրելու համար սկզբնական մասնագիտական գիտելիքներ պետք չեն:</w:t>
            </w:r>
          </w:p>
        </w:tc>
      </w:tr>
      <w:tr w:rsidR="00347AE0" w:rsidRPr="003B2F2E" w14:paraId="475E4291" w14:textId="77777777" w:rsidTr="009F1317">
        <w:tc>
          <w:tcPr>
            <w:tcW w:w="570" w:type="dxa"/>
          </w:tcPr>
          <w:p w14:paraId="1BBA6476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8ACBCC9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գնահատման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կարգը</w:t>
            </w:r>
          </w:p>
        </w:tc>
        <w:tc>
          <w:tcPr>
            <w:tcW w:w="10348" w:type="dxa"/>
          </w:tcPr>
          <w:p w14:paraId="75D35484" w14:textId="77777777" w:rsidR="00347AE0" w:rsidRPr="00A263AB" w:rsidRDefault="00347AE0">
            <w:pPr>
              <w:tabs>
                <w:tab w:val="left" w:pos="277"/>
              </w:tabs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</w:p>
        </w:tc>
      </w:tr>
      <w:tr w:rsidR="00347AE0" w:rsidRPr="00A263AB" w14:paraId="60D53466" w14:textId="77777777" w:rsidTr="009F1317">
        <w:tc>
          <w:tcPr>
            <w:tcW w:w="570" w:type="dxa"/>
          </w:tcPr>
          <w:p w14:paraId="062C7CD6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73BDCE25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ՈՒսումնառության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արդյունք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1</w:t>
            </w:r>
          </w:p>
        </w:tc>
        <w:tc>
          <w:tcPr>
            <w:tcW w:w="10348" w:type="dxa"/>
          </w:tcPr>
          <w:p w14:paraId="539A4851" w14:textId="77777777" w:rsidR="00347AE0" w:rsidRPr="00A263AB" w:rsidRDefault="00347AE0">
            <w:pPr>
              <w:tabs>
                <w:tab w:val="left" w:pos="277"/>
              </w:tabs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Ներկայացնել ստատիկայի հասկացությունները</w:t>
            </w:r>
          </w:p>
        </w:tc>
      </w:tr>
      <w:tr w:rsidR="00347AE0" w:rsidRPr="003B2F2E" w14:paraId="7BC4DEEF" w14:textId="77777777" w:rsidTr="009F1317">
        <w:trPr>
          <w:trHeight w:val="240"/>
        </w:trPr>
        <w:tc>
          <w:tcPr>
            <w:tcW w:w="570" w:type="dxa"/>
          </w:tcPr>
          <w:p w14:paraId="6E481940" w14:textId="77777777" w:rsidR="00347AE0" w:rsidRPr="00A263AB" w:rsidRDefault="00347AE0">
            <w:pPr>
              <w:numPr>
                <w:ilvl w:val="0"/>
                <w:numId w:val="43"/>
              </w:numPr>
              <w:tabs>
                <w:tab w:val="left" w:pos="360"/>
              </w:tabs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EFD912D" w14:textId="77777777" w:rsidR="00347AE0" w:rsidRPr="00A263AB" w:rsidRDefault="00347AE0">
            <w:pPr>
              <w:tabs>
                <w:tab w:val="left" w:pos="360"/>
              </w:tabs>
              <w:spacing w:after="0" w:line="276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Կատարման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չափանիշներ</w:t>
            </w:r>
          </w:p>
        </w:tc>
        <w:tc>
          <w:tcPr>
            <w:tcW w:w="10348" w:type="dxa"/>
          </w:tcPr>
          <w:p w14:paraId="40B75EF6" w14:textId="77777777" w:rsidR="00347AE0" w:rsidRPr="00A263AB" w:rsidRDefault="00347AE0">
            <w:pPr>
              <w:numPr>
                <w:ilvl w:val="0"/>
                <w:numId w:val="51"/>
              </w:numPr>
              <w:tabs>
                <w:tab w:val="left" w:pos="27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է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ստատիկայի աքսիոմները,</w:t>
            </w:r>
          </w:p>
          <w:p w14:paraId="55C2E79F" w14:textId="77777777" w:rsidR="00347AE0" w:rsidRPr="00A263AB" w:rsidRDefault="00347AE0">
            <w:pPr>
              <w:numPr>
                <w:ilvl w:val="0"/>
                <w:numId w:val="51"/>
              </w:numPr>
              <w:tabs>
                <w:tab w:val="left" w:pos="27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բացատրում է հարթ և տարածական ուժահամակարգերի հավասարակշռության պայմանները,</w:t>
            </w:r>
          </w:p>
          <w:p w14:paraId="313C99F3" w14:textId="77777777" w:rsidR="00347AE0" w:rsidRPr="00A263AB" w:rsidRDefault="00347AE0">
            <w:pPr>
              <w:numPr>
                <w:ilvl w:val="0"/>
                <w:numId w:val="51"/>
              </w:numPr>
              <w:tabs>
                <w:tab w:val="left" w:pos="27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է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ամրացումների տեսակները,</w:t>
            </w:r>
          </w:p>
          <w:p w14:paraId="7CEADB49" w14:textId="77777777" w:rsidR="00347AE0" w:rsidRPr="00A263AB" w:rsidRDefault="00347AE0">
            <w:pPr>
              <w:numPr>
                <w:ilvl w:val="0"/>
                <w:numId w:val="51"/>
              </w:numPr>
              <w:tabs>
                <w:tab w:val="left" w:pos="27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որոշում է հեծանի հարթ ծռման դեպքում հակազդումները,</w:t>
            </w:r>
          </w:p>
          <w:p w14:paraId="58EB81D2" w14:textId="77777777" w:rsidR="00347AE0" w:rsidRPr="00A263AB" w:rsidRDefault="00347AE0">
            <w:pPr>
              <w:numPr>
                <w:ilvl w:val="0"/>
                <w:numId w:val="51"/>
              </w:numPr>
              <w:tabs>
                <w:tab w:val="left" w:pos="27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ձողային համակարգերի տեսակները,</w:t>
            </w:r>
          </w:p>
          <w:p w14:paraId="5DE02A55" w14:textId="77777777" w:rsidR="00347AE0" w:rsidRPr="00A263AB" w:rsidRDefault="00347AE0">
            <w:pPr>
              <w:numPr>
                <w:ilvl w:val="0"/>
                <w:numId w:val="51"/>
              </w:numPr>
              <w:tabs>
                <w:tab w:val="left" w:pos="27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որոշում է ձողերում լարումները և համակարգի հենարանային հակազդումները:</w:t>
            </w:r>
          </w:p>
        </w:tc>
      </w:tr>
      <w:tr w:rsidR="00347AE0" w:rsidRPr="00A263AB" w14:paraId="26A78270" w14:textId="77777777" w:rsidTr="009F1317">
        <w:trPr>
          <w:trHeight w:val="150"/>
        </w:trPr>
        <w:tc>
          <w:tcPr>
            <w:tcW w:w="570" w:type="dxa"/>
          </w:tcPr>
          <w:p w14:paraId="4AA971C8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617EE257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bCs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ՈՒսումնառության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արդյունք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2</w:t>
            </w:r>
          </w:p>
        </w:tc>
        <w:tc>
          <w:tcPr>
            <w:tcW w:w="10348" w:type="dxa"/>
          </w:tcPr>
          <w:p w14:paraId="5BBE17E5" w14:textId="77777777" w:rsidR="00347AE0" w:rsidRPr="00A263AB" w:rsidRDefault="00347AE0">
            <w:pPr>
              <w:tabs>
                <w:tab w:val="left" w:pos="277"/>
              </w:tabs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Ներկայացնել կինեմատիկայի հասկացությունները</w:t>
            </w:r>
          </w:p>
        </w:tc>
      </w:tr>
      <w:tr w:rsidR="00347AE0" w:rsidRPr="003B2F2E" w14:paraId="659E6600" w14:textId="77777777" w:rsidTr="009F1317">
        <w:trPr>
          <w:trHeight w:val="268"/>
        </w:trPr>
        <w:tc>
          <w:tcPr>
            <w:tcW w:w="570" w:type="dxa"/>
          </w:tcPr>
          <w:p w14:paraId="0343B8CA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814D667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Կատարման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չափանիշներ</w:t>
            </w:r>
          </w:p>
        </w:tc>
        <w:tc>
          <w:tcPr>
            <w:tcW w:w="10348" w:type="dxa"/>
          </w:tcPr>
          <w:p w14:paraId="32721007" w14:textId="77777777" w:rsidR="00347AE0" w:rsidRPr="00A263AB" w:rsidRDefault="00347AE0">
            <w:pPr>
              <w:numPr>
                <w:ilvl w:val="0"/>
                <w:numId w:val="52"/>
              </w:numPr>
              <w:tabs>
                <w:tab w:val="left" w:pos="27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բացատրում է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կինեմատիկայի հիմնական հասկացությունները,</w:t>
            </w:r>
          </w:p>
          <w:p w14:paraId="5CDDA885" w14:textId="77777777" w:rsidR="00347AE0" w:rsidRPr="00A263AB" w:rsidRDefault="00347AE0">
            <w:pPr>
              <w:numPr>
                <w:ilvl w:val="0"/>
                <w:numId w:val="52"/>
              </w:numPr>
              <w:tabs>
                <w:tab w:val="left" w:pos="27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 է կինեմատիկայի հիմնական հավասարումները,</w:t>
            </w:r>
          </w:p>
          <w:p w14:paraId="3E96D733" w14:textId="77777777" w:rsidR="00347AE0" w:rsidRPr="00A263AB" w:rsidRDefault="00347AE0">
            <w:pPr>
              <w:numPr>
                <w:ilvl w:val="0"/>
                <w:numId w:val="52"/>
              </w:numPr>
              <w:tabs>
                <w:tab w:val="left" w:pos="27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 է պինդ մարմնի կինեմատիկայի հիմնական հավասարումները,</w:t>
            </w:r>
          </w:p>
          <w:p w14:paraId="3BCA940C" w14:textId="77777777" w:rsidR="00347AE0" w:rsidRPr="00A263AB" w:rsidRDefault="00347AE0">
            <w:pPr>
              <w:numPr>
                <w:ilvl w:val="0"/>
                <w:numId w:val="52"/>
              </w:numPr>
              <w:tabs>
                <w:tab w:val="left" w:pos="27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համապատասխան իրավիճակներում ճիշտ է կիրառում կինեմատիկայի հավասարումները:</w:t>
            </w:r>
          </w:p>
        </w:tc>
      </w:tr>
      <w:tr w:rsidR="00347AE0" w:rsidRPr="00A263AB" w14:paraId="08146AAD" w14:textId="77777777" w:rsidTr="009F1317">
        <w:trPr>
          <w:trHeight w:val="230"/>
        </w:trPr>
        <w:tc>
          <w:tcPr>
            <w:tcW w:w="570" w:type="dxa"/>
          </w:tcPr>
          <w:p w14:paraId="08BBFF72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2F436C0A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ՈՒսումնառության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արդյունք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48" w:type="dxa"/>
          </w:tcPr>
          <w:p w14:paraId="48949B3E" w14:textId="77777777" w:rsidR="00347AE0" w:rsidRPr="00A263AB" w:rsidRDefault="00347AE0">
            <w:pPr>
              <w:tabs>
                <w:tab w:val="left" w:pos="277"/>
              </w:tabs>
              <w:spacing w:after="0" w:line="36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Ներկայացնել նյութերի դիմադրության հաշվարկային մեթոդները</w:t>
            </w:r>
          </w:p>
        </w:tc>
      </w:tr>
      <w:tr w:rsidR="00347AE0" w:rsidRPr="003B2F2E" w14:paraId="597AAA48" w14:textId="77777777" w:rsidTr="009F1317">
        <w:trPr>
          <w:trHeight w:val="230"/>
        </w:trPr>
        <w:tc>
          <w:tcPr>
            <w:tcW w:w="570" w:type="dxa"/>
          </w:tcPr>
          <w:p w14:paraId="124D1776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3289CE94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Կատարման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չափանիշներ</w:t>
            </w:r>
          </w:p>
        </w:tc>
        <w:tc>
          <w:tcPr>
            <w:tcW w:w="10348" w:type="dxa"/>
          </w:tcPr>
          <w:p w14:paraId="6BC6CCE5" w14:textId="77777777" w:rsidR="00347AE0" w:rsidRPr="00A263AB" w:rsidRDefault="00347AE0">
            <w:pPr>
              <w:numPr>
                <w:ilvl w:val="0"/>
                <w:numId w:val="53"/>
              </w:numPr>
              <w:tabs>
                <w:tab w:val="left" w:pos="27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բացատրում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է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դեֆորմացիայի տեսակները,</w:t>
            </w:r>
          </w:p>
          <w:p w14:paraId="44AF51D2" w14:textId="77777777" w:rsidR="00347AE0" w:rsidRPr="00A263AB" w:rsidRDefault="00347AE0">
            <w:pPr>
              <w:numPr>
                <w:ilvl w:val="0"/>
                <w:numId w:val="53"/>
              </w:numPr>
              <w:tabs>
                <w:tab w:val="left" w:pos="27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մեկնաբանում է հեծանի կտրվածքի երկրաչափական պարամետրերը,</w:t>
            </w:r>
          </w:p>
          <w:p w14:paraId="14E2BD08" w14:textId="77777777" w:rsidR="00347AE0" w:rsidRPr="00A263AB" w:rsidRDefault="00347AE0">
            <w:pPr>
              <w:numPr>
                <w:ilvl w:val="0"/>
                <w:numId w:val="53"/>
              </w:numPr>
              <w:tabs>
                <w:tab w:val="left" w:pos="27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կիրառում է հեծանի կտրվածքի չափերի որոշման եղանակները</w:t>
            </w:r>
            <w:r w:rsidR="00CB2223" w:rsidRPr="000635A5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՝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ձգման-սեղմման, ծռման և ոլորման ժամանակ:</w:t>
            </w:r>
          </w:p>
        </w:tc>
      </w:tr>
      <w:tr w:rsidR="00347AE0" w:rsidRPr="00A263AB" w14:paraId="15E1D12E" w14:textId="77777777" w:rsidTr="009F1317">
        <w:trPr>
          <w:trHeight w:val="230"/>
        </w:trPr>
        <w:tc>
          <w:tcPr>
            <w:tcW w:w="570" w:type="dxa"/>
          </w:tcPr>
          <w:p w14:paraId="51E365D8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1BC6F992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ՈՒսումնառության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արդյունք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48" w:type="dxa"/>
          </w:tcPr>
          <w:p w14:paraId="3B61114F" w14:textId="77777777" w:rsidR="00347AE0" w:rsidRPr="00A263AB" w:rsidRDefault="00347AE0">
            <w:pPr>
              <w:tabs>
                <w:tab w:val="left" w:pos="277"/>
              </w:tabs>
              <w:spacing w:after="0" w:line="36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Կատարել ամրության հաշվարկներ</w:t>
            </w:r>
          </w:p>
        </w:tc>
      </w:tr>
      <w:tr w:rsidR="00347AE0" w:rsidRPr="003B2F2E" w14:paraId="56BD5B5C" w14:textId="77777777" w:rsidTr="009F1317">
        <w:trPr>
          <w:trHeight w:val="230"/>
        </w:trPr>
        <w:tc>
          <w:tcPr>
            <w:tcW w:w="570" w:type="dxa"/>
          </w:tcPr>
          <w:p w14:paraId="13227E25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D4E2044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Կատարման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չափանիշներ</w:t>
            </w:r>
          </w:p>
        </w:tc>
        <w:tc>
          <w:tcPr>
            <w:tcW w:w="10348" w:type="dxa"/>
          </w:tcPr>
          <w:p w14:paraId="2938ADD7" w14:textId="77777777" w:rsidR="00347AE0" w:rsidRPr="00A263AB" w:rsidRDefault="00347AE0">
            <w:pPr>
              <w:tabs>
                <w:tab w:val="left" w:pos="277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1) հավասարակշռության պայմանների կիրառմամբ ճիշտ է որոշում հեծանի կամ ձողի հենարանային հակազդումները և ստուգում ճշտությունը,</w:t>
            </w:r>
          </w:p>
          <w:p w14:paraId="7E71E279" w14:textId="77777777" w:rsidR="00347AE0" w:rsidRPr="00A263AB" w:rsidRDefault="00347AE0">
            <w:pPr>
              <w:tabs>
                <w:tab w:val="left" w:pos="277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2) որոշում է հեծանի կամ ձողի ներքին ուժային գործոնների ֆունկցիաների տեսքերը և կառուցում դրանց էպյուրները,</w:t>
            </w:r>
          </w:p>
          <w:p w14:paraId="720A4632" w14:textId="77777777" w:rsidR="00347AE0" w:rsidRPr="00A263AB" w:rsidRDefault="00347AE0">
            <w:pPr>
              <w:tabs>
                <w:tab w:val="left" w:pos="277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3) ընտրում է հատույթի տրված ձևի չափերը՝ ամրության պայմանի կիրառմամբ,</w:t>
            </w:r>
          </w:p>
          <w:p w14:paraId="0F33F151" w14:textId="77777777" w:rsidR="00347AE0" w:rsidRPr="00A263AB" w:rsidRDefault="00347AE0">
            <w:pPr>
              <w:tabs>
                <w:tab w:val="left" w:pos="277"/>
              </w:tabs>
              <w:spacing w:after="0" w:line="36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4) ստուգում է հատույթի չափերի բավարարությունը: </w:t>
            </w:r>
          </w:p>
        </w:tc>
      </w:tr>
      <w:tr w:rsidR="00347AE0" w:rsidRPr="00A263AB" w14:paraId="48E4E739" w14:textId="77777777" w:rsidTr="009F1317">
        <w:trPr>
          <w:trHeight w:val="230"/>
        </w:trPr>
        <w:tc>
          <w:tcPr>
            <w:tcW w:w="570" w:type="dxa"/>
          </w:tcPr>
          <w:p w14:paraId="3966B555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344760B6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ՈՒսումնառության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արդյունք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48" w:type="dxa"/>
          </w:tcPr>
          <w:p w14:paraId="3155EFFF" w14:textId="77777777" w:rsidR="00347AE0" w:rsidRPr="00A263AB" w:rsidRDefault="00347AE0">
            <w:pPr>
              <w:tabs>
                <w:tab w:val="left" w:pos="277"/>
              </w:tabs>
              <w:spacing w:after="0" w:line="36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Ներկայացնել մեքենաներում և մեխանիզմներում կիրառվող փոխանցումների հիմնական տեսակները</w:t>
            </w:r>
          </w:p>
        </w:tc>
      </w:tr>
      <w:tr w:rsidR="00347AE0" w:rsidRPr="003B2F2E" w14:paraId="1C694401" w14:textId="77777777" w:rsidTr="009F1317">
        <w:trPr>
          <w:trHeight w:val="230"/>
        </w:trPr>
        <w:tc>
          <w:tcPr>
            <w:tcW w:w="570" w:type="dxa"/>
          </w:tcPr>
          <w:p w14:paraId="10874A87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3142E833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Կատարման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չափանիշներ</w:t>
            </w:r>
          </w:p>
        </w:tc>
        <w:tc>
          <w:tcPr>
            <w:tcW w:w="10348" w:type="dxa"/>
          </w:tcPr>
          <w:p w14:paraId="6ED2A71E" w14:textId="77777777" w:rsidR="00347AE0" w:rsidRPr="00A263AB" w:rsidRDefault="00347AE0">
            <w:pPr>
              <w:numPr>
                <w:ilvl w:val="0"/>
                <w:numId w:val="54"/>
              </w:numPr>
              <w:tabs>
                <w:tab w:val="left" w:pos="27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բացատրում է մեխանիկական փոխանցումների հիմնական տեսակները,</w:t>
            </w:r>
          </w:p>
          <w:p w14:paraId="22622BC0" w14:textId="77777777" w:rsidR="00347AE0" w:rsidRPr="00A263AB" w:rsidRDefault="00347AE0">
            <w:pPr>
              <w:numPr>
                <w:ilvl w:val="0"/>
                <w:numId w:val="54"/>
              </w:numPr>
              <w:tabs>
                <w:tab w:val="left" w:pos="27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դասակարգում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է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մեխանիկական փոխանցումները,</w:t>
            </w:r>
          </w:p>
          <w:p w14:paraId="2B353659" w14:textId="77777777" w:rsidR="00347AE0" w:rsidRPr="00A263AB" w:rsidRDefault="00347AE0">
            <w:pPr>
              <w:numPr>
                <w:ilvl w:val="0"/>
                <w:numId w:val="54"/>
              </w:numPr>
              <w:tabs>
                <w:tab w:val="left" w:pos="27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բացատրում է ատամնանիվային փոխանցումների տեսակները,</w:t>
            </w:r>
          </w:p>
          <w:p w14:paraId="3372C6C1" w14:textId="77777777" w:rsidR="00347AE0" w:rsidRPr="00A263AB" w:rsidRDefault="00347AE0">
            <w:pPr>
              <w:numPr>
                <w:ilvl w:val="0"/>
                <w:numId w:val="54"/>
              </w:numPr>
              <w:tabs>
                <w:tab w:val="left" w:pos="27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տարբերակում է ատամնանիվային փոխանցումների հիմնական տարրերը,</w:t>
            </w:r>
          </w:p>
          <w:p w14:paraId="553FAC75" w14:textId="77777777" w:rsidR="00347AE0" w:rsidRPr="00A263AB" w:rsidRDefault="00347AE0">
            <w:pPr>
              <w:numPr>
                <w:ilvl w:val="0"/>
                <w:numId w:val="54"/>
              </w:numPr>
              <w:tabs>
                <w:tab w:val="left" w:pos="27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մեկնաբանում է ատամնանիվային փոխանցումների երկրաչափական պարամետրերը,</w:t>
            </w:r>
          </w:p>
          <w:p w14:paraId="06C7F640" w14:textId="77777777" w:rsidR="00347AE0" w:rsidRPr="00A263AB" w:rsidRDefault="00347AE0">
            <w:pPr>
              <w:numPr>
                <w:ilvl w:val="0"/>
                <w:numId w:val="54"/>
              </w:numPr>
              <w:tabs>
                <w:tab w:val="left" w:pos="27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բացատրում է</w:t>
            </w:r>
            <w:r w:rsidR="00CB2223" w:rsidRPr="000635A5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փոկային և շղթայական փոխանցումների տեսակները,</w:t>
            </w:r>
          </w:p>
          <w:p w14:paraId="403E9E63" w14:textId="77777777" w:rsidR="00347AE0" w:rsidRPr="00A263AB" w:rsidRDefault="00347AE0">
            <w:pPr>
              <w:numPr>
                <w:ilvl w:val="0"/>
                <w:numId w:val="54"/>
              </w:numPr>
              <w:tabs>
                <w:tab w:val="left" w:pos="27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տարբերակում է փոկային և շղթայական փոխանցումների հիմնական տարրերը,</w:t>
            </w:r>
          </w:p>
          <w:p w14:paraId="3D4F0B17" w14:textId="77777777" w:rsidR="00347AE0" w:rsidRPr="00A263AB" w:rsidRDefault="00347AE0">
            <w:pPr>
              <w:numPr>
                <w:ilvl w:val="0"/>
                <w:numId w:val="54"/>
              </w:numPr>
              <w:tabs>
                <w:tab w:val="left" w:pos="27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մեկնաբանում է փոկային և շղթայական փոխանցումների երկրաչափական պարամետրերը:</w:t>
            </w:r>
          </w:p>
        </w:tc>
      </w:tr>
      <w:tr w:rsidR="00347AE0" w:rsidRPr="003B2F2E" w14:paraId="1AEACBA1" w14:textId="77777777" w:rsidTr="009F1317">
        <w:trPr>
          <w:trHeight w:val="230"/>
        </w:trPr>
        <w:tc>
          <w:tcPr>
            <w:tcW w:w="14142" w:type="dxa"/>
            <w:gridSpan w:val="3"/>
          </w:tcPr>
          <w:p w14:paraId="0D629B41" w14:textId="77777777" w:rsidR="00347AE0" w:rsidRPr="00A263AB" w:rsidRDefault="00347AE0">
            <w:pPr>
              <w:spacing w:after="0" w:line="276" w:lineRule="auto"/>
              <w:ind w:left="360"/>
              <w:jc w:val="center"/>
              <w:rPr>
                <w:rFonts w:ascii="GHEA Grapalat" w:eastAsia="Times New Roman" w:hAnsi="GHEA Grapalat"/>
                <w:b/>
                <w:bCs/>
                <w:lang w:val="hy-AM" w:eastAsia="ru-RU"/>
              </w:rPr>
            </w:pPr>
            <w:r w:rsidRPr="00A263AB">
              <w:rPr>
                <w:rFonts w:ascii="GHEA Grapalat" w:eastAsia="Times New Roman" w:hAnsi="GHEA Grapalat"/>
                <w:b/>
                <w:bCs/>
                <w:lang w:val="hy-AM" w:eastAsia="ru-RU"/>
              </w:rPr>
              <w:t>ՄՈԴՈՒԼԻ ԱՆՎԱՆՈՒՄԸ «ՀԻԴՐԱՎԼԻԿԱՅԻ, ՋԵՐՄԱՏԵԽՆԻԿԱՅԻ ԵՎ ԱԵՐՈԴԻՆԱՄԻԿԱՅԻ ՀԻՄՈՒՆՔՆԵՐ</w:t>
            </w:r>
          </w:p>
        </w:tc>
      </w:tr>
      <w:tr w:rsidR="00347AE0" w:rsidRPr="00A263AB" w14:paraId="4065F14D" w14:textId="77777777" w:rsidTr="009F1317">
        <w:trPr>
          <w:trHeight w:val="230"/>
        </w:trPr>
        <w:tc>
          <w:tcPr>
            <w:tcW w:w="570" w:type="dxa"/>
          </w:tcPr>
          <w:p w14:paraId="3C92B01D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627B0D18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դասիչը</w:t>
            </w:r>
          </w:p>
        </w:tc>
        <w:tc>
          <w:tcPr>
            <w:tcW w:w="10348" w:type="dxa"/>
          </w:tcPr>
          <w:p w14:paraId="25B23347" w14:textId="77777777" w:rsidR="00347AE0" w:rsidRPr="00A263AB" w:rsidRDefault="00347AE0">
            <w:pPr>
              <w:spacing w:after="0" w:line="360" w:lineRule="auto"/>
              <w:ind w:left="277" w:hanging="277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ՆՋՕՀ-5-</w:t>
            </w:r>
            <w:r w:rsidRPr="00A263AB">
              <w:rPr>
                <w:rFonts w:ascii="GHEA Grapalat" w:hAnsi="GHEA Grapalat"/>
                <w:sz w:val="20"/>
                <w:szCs w:val="20"/>
              </w:rPr>
              <w:t>24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-00</w:t>
            </w:r>
            <w:r w:rsidRPr="00A263AB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347AE0" w:rsidRPr="003B2F2E" w14:paraId="26A237C2" w14:textId="77777777" w:rsidTr="009F1317">
        <w:trPr>
          <w:trHeight w:val="230"/>
        </w:trPr>
        <w:tc>
          <w:tcPr>
            <w:tcW w:w="570" w:type="dxa"/>
          </w:tcPr>
          <w:p w14:paraId="21E6EDE4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33411247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pacing w:val="-2"/>
                <w:kern w:val="16"/>
                <w:sz w:val="20"/>
                <w:szCs w:val="20"/>
                <w:lang w:val="hy-AM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pacing w:val="-2"/>
                <w:kern w:val="16"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pacing w:val="-2"/>
                <w:kern w:val="16"/>
                <w:sz w:val="20"/>
                <w:szCs w:val="20"/>
                <w:lang w:val="hy-AM" w:eastAsia="ru-RU"/>
              </w:rPr>
              <w:t>նպատակը</w:t>
            </w:r>
          </w:p>
        </w:tc>
        <w:tc>
          <w:tcPr>
            <w:tcW w:w="10348" w:type="dxa"/>
          </w:tcPr>
          <w:p w14:paraId="62670E73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տալ գիտելիքներ հիդրավլիկայի, ջերմատեխնիկայի և աերոդինամիկայի հիմունքների վերաբերյալ, ինչպես նաև դրանք գործնականում կիրառելու կարողություններ:</w:t>
            </w:r>
          </w:p>
        </w:tc>
      </w:tr>
      <w:tr w:rsidR="00347AE0" w:rsidRPr="00A263AB" w14:paraId="2ECEC678" w14:textId="77777777" w:rsidTr="009F1317">
        <w:trPr>
          <w:trHeight w:val="230"/>
        </w:trPr>
        <w:tc>
          <w:tcPr>
            <w:tcW w:w="570" w:type="dxa"/>
          </w:tcPr>
          <w:p w14:paraId="3841C91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ECD7437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տևողությունը</w:t>
            </w:r>
          </w:p>
        </w:tc>
        <w:tc>
          <w:tcPr>
            <w:tcW w:w="10348" w:type="dxa"/>
          </w:tcPr>
          <w:p w14:paraId="3AF04689" w14:textId="77777777" w:rsidR="00347AE0" w:rsidRPr="00A263AB" w:rsidRDefault="00347AE0">
            <w:pPr>
              <w:spacing w:after="0" w:line="360" w:lineRule="auto"/>
              <w:ind w:left="277" w:hanging="277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72 ժամ</w:t>
            </w:r>
          </w:p>
        </w:tc>
      </w:tr>
      <w:tr w:rsidR="00347AE0" w:rsidRPr="003B2F2E" w14:paraId="458CEE0A" w14:textId="77777777" w:rsidTr="009F1317">
        <w:trPr>
          <w:trHeight w:val="230"/>
        </w:trPr>
        <w:tc>
          <w:tcPr>
            <w:tcW w:w="570" w:type="dxa"/>
          </w:tcPr>
          <w:p w14:paraId="4DA0B51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95143B3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Մուտքային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պահանջները</w:t>
            </w:r>
          </w:p>
        </w:tc>
        <w:tc>
          <w:tcPr>
            <w:tcW w:w="10348" w:type="dxa"/>
          </w:tcPr>
          <w:p w14:paraId="2D9EF0E9" w14:textId="77777777" w:rsidR="00347AE0" w:rsidRPr="00A263AB" w:rsidRDefault="00347AE0">
            <w:pPr>
              <w:spacing w:after="0" w:line="360" w:lineRule="auto"/>
              <w:ind w:left="277" w:hanging="277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Այս մոդուլը ուսումնասիրելու համար սկզբնական մասնագիտական գիտելիքներ պետք չեն: </w:t>
            </w:r>
          </w:p>
        </w:tc>
      </w:tr>
      <w:tr w:rsidR="00347AE0" w:rsidRPr="003B2F2E" w14:paraId="523D7233" w14:textId="77777777" w:rsidTr="009F1317">
        <w:trPr>
          <w:trHeight w:val="230"/>
        </w:trPr>
        <w:tc>
          <w:tcPr>
            <w:tcW w:w="570" w:type="dxa"/>
          </w:tcPr>
          <w:p w14:paraId="4A94D5D7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ADC7BA3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գնահատման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կարգը</w:t>
            </w:r>
          </w:p>
        </w:tc>
        <w:tc>
          <w:tcPr>
            <w:tcW w:w="10348" w:type="dxa"/>
          </w:tcPr>
          <w:p w14:paraId="077FF096" w14:textId="77777777" w:rsidR="00347AE0" w:rsidRPr="00A263AB" w:rsidRDefault="00347AE0">
            <w:pPr>
              <w:spacing w:after="0" w:line="360" w:lineRule="auto"/>
              <w:ind w:left="-6" w:firstLine="6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է:</w:t>
            </w:r>
          </w:p>
        </w:tc>
      </w:tr>
      <w:tr w:rsidR="00347AE0" w:rsidRPr="00A263AB" w14:paraId="6DDFF3F1" w14:textId="77777777" w:rsidTr="009F1317">
        <w:trPr>
          <w:trHeight w:val="230"/>
        </w:trPr>
        <w:tc>
          <w:tcPr>
            <w:tcW w:w="570" w:type="dxa"/>
          </w:tcPr>
          <w:p w14:paraId="1A52E1DA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78AF1B12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ՈՒսումնառության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արդյունք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1</w:t>
            </w:r>
          </w:p>
        </w:tc>
        <w:tc>
          <w:tcPr>
            <w:tcW w:w="10348" w:type="dxa"/>
          </w:tcPr>
          <w:p w14:paraId="70AE6830" w14:textId="77777777" w:rsidR="00347AE0" w:rsidRPr="00A263AB" w:rsidRDefault="00347AE0">
            <w:pPr>
              <w:spacing w:after="0" w:line="360" w:lineRule="auto"/>
              <w:ind w:left="277" w:hanging="277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Ներկայացնել հ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իդրավ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լ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իկայի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հիմունքները</w:t>
            </w:r>
            <w:proofErr w:type="spellEnd"/>
            <w:r w:rsidR="00FC6098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347AE0" w:rsidRPr="003B2F2E" w14:paraId="2CB7ACCB" w14:textId="77777777" w:rsidTr="009F1317">
        <w:trPr>
          <w:trHeight w:val="230"/>
        </w:trPr>
        <w:tc>
          <w:tcPr>
            <w:tcW w:w="570" w:type="dxa"/>
          </w:tcPr>
          <w:p w14:paraId="439E6427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E7512E5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Կատարման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չափանիշներ</w:t>
            </w:r>
          </w:p>
        </w:tc>
        <w:tc>
          <w:tcPr>
            <w:tcW w:w="10348" w:type="dxa"/>
          </w:tcPr>
          <w:p w14:paraId="5C62B627" w14:textId="77777777" w:rsidR="00347AE0" w:rsidRPr="00A263AB" w:rsidRDefault="00347AE0">
            <w:pPr>
              <w:pStyle w:val="BodyText2"/>
              <w:widowControl w:val="0"/>
              <w:numPr>
                <w:ilvl w:val="0"/>
                <w:numId w:val="55"/>
              </w:numPr>
              <w:snapToGrid w:val="0"/>
              <w:spacing w:after="0" w:line="360" w:lineRule="auto"/>
              <w:ind w:left="277" w:hanging="277"/>
              <w:jc w:val="both"/>
              <w:rPr>
                <w:rFonts w:ascii="GHEA Grapalat" w:hAnsi="GHEA Grapalat"/>
                <w:sz w:val="20"/>
                <w:lang w:val="hy-AM" w:eastAsia="ru-RU"/>
              </w:rPr>
            </w:pPr>
            <w:r w:rsidRPr="00A263AB">
              <w:rPr>
                <w:rFonts w:ascii="GHEA Grapalat" w:hAnsi="GHEA Grapalat"/>
                <w:sz w:val="20"/>
                <w:lang w:val="hy-AM" w:eastAsia="ru-RU"/>
              </w:rPr>
              <w:t xml:space="preserve">ներկայացնում է հիդրավլիկայի էությունը, խնդիրները և նպատակները, </w:t>
            </w:r>
          </w:p>
          <w:p w14:paraId="51F2E3A3" w14:textId="77777777" w:rsidR="00347AE0" w:rsidRPr="00A263AB" w:rsidRDefault="00347AE0">
            <w:pPr>
              <w:pStyle w:val="BodyText2"/>
              <w:widowControl w:val="0"/>
              <w:numPr>
                <w:ilvl w:val="0"/>
                <w:numId w:val="55"/>
              </w:numPr>
              <w:snapToGrid w:val="0"/>
              <w:spacing w:after="0" w:line="360" w:lineRule="auto"/>
              <w:ind w:left="277" w:hanging="277"/>
              <w:jc w:val="both"/>
              <w:rPr>
                <w:rFonts w:ascii="GHEA Grapalat" w:hAnsi="GHEA Grapalat"/>
                <w:sz w:val="20"/>
                <w:lang w:val="hy-AM" w:eastAsia="ru-RU"/>
              </w:rPr>
            </w:pPr>
            <w:r w:rsidRPr="00A263AB">
              <w:rPr>
                <w:rFonts w:ascii="GHEA Grapalat" w:hAnsi="GHEA Grapalat"/>
                <w:sz w:val="20"/>
                <w:lang w:val="hy-AM" w:eastAsia="ru-RU"/>
              </w:rPr>
              <w:t xml:space="preserve">բացատրում է հեղուկների ֆիզիկական հատկությունները, </w:t>
            </w:r>
          </w:p>
          <w:p w14:paraId="6E13CC83" w14:textId="77777777" w:rsidR="00347AE0" w:rsidRPr="00A263AB" w:rsidRDefault="00347AE0">
            <w:pPr>
              <w:pStyle w:val="BodyText2"/>
              <w:widowControl w:val="0"/>
              <w:numPr>
                <w:ilvl w:val="0"/>
                <w:numId w:val="55"/>
              </w:numPr>
              <w:snapToGrid w:val="0"/>
              <w:spacing w:after="0" w:line="360" w:lineRule="auto"/>
              <w:ind w:left="277" w:hanging="277"/>
              <w:jc w:val="both"/>
              <w:rPr>
                <w:rFonts w:ascii="GHEA Grapalat" w:hAnsi="GHEA Grapalat"/>
                <w:sz w:val="20"/>
                <w:lang w:val="hy-AM" w:eastAsia="ru-RU"/>
              </w:rPr>
            </w:pPr>
            <w:r w:rsidRPr="00A263AB">
              <w:rPr>
                <w:rFonts w:ascii="GHEA Grapalat" w:hAnsi="GHEA Grapalat"/>
                <w:sz w:val="20"/>
                <w:lang w:val="hy-AM" w:eastAsia="ru-RU"/>
              </w:rPr>
              <w:t>ներկայացնում է հիդրոստատիկայի հիմնական հասկացությունները,</w:t>
            </w:r>
            <w:r w:rsidR="00FC6098">
              <w:rPr>
                <w:rFonts w:ascii="GHEA Grapalat" w:hAnsi="GHEA Grapalat"/>
                <w:sz w:val="20"/>
                <w:lang w:val="hy-AM" w:eastAsia="ru-RU"/>
              </w:rPr>
              <w:t xml:space="preserve"> </w:t>
            </w:r>
          </w:p>
          <w:p w14:paraId="0899B7CD" w14:textId="77777777" w:rsidR="00347AE0" w:rsidRPr="00A263AB" w:rsidRDefault="00347AE0">
            <w:pPr>
              <w:pStyle w:val="BodyText2"/>
              <w:widowControl w:val="0"/>
              <w:numPr>
                <w:ilvl w:val="0"/>
                <w:numId w:val="55"/>
              </w:numPr>
              <w:snapToGrid w:val="0"/>
              <w:spacing w:after="0" w:line="360" w:lineRule="auto"/>
              <w:ind w:left="277" w:hanging="277"/>
              <w:jc w:val="both"/>
              <w:rPr>
                <w:rFonts w:ascii="GHEA Grapalat" w:hAnsi="GHEA Grapalat"/>
                <w:sz w:val="20"/>
                <w:lang w:val="hy-AM" w:eastAsia="ru-RU"/>
              </w:rPr>
            </w:pPr>
            <w:r w:rsidRPr="00A263AB">
              <w:rPr>
                <w:rFonts w:ascii="GHEA Grapalat" w:hAnsi="GHEA Grapalat"/>
                <w:sz w:val="20"/>
                <w:lang w:val="hy-AM" w:eastAsia="ru-RU"/>
              </w:rPr>
              <w:t xml:space="preserve">ներկայացնում է հիդրոդինամիկայի հիմնական հասկացությունները, </w:t>
            </w:r>
          </w:p>
          <w:p w14:paraId="0C2CF0D8" w14:textId="77777777" w:rsidR="00347AE0" w:rsidRPr="00A263AB" w:rsidRDefault="00347AE0">
            <w:pPr>
              <w:pStyle w:val="BodyText2"/>
              <w:widowControl w:val="0"/>
              <w:numPr>
                <w:ilvl w:val="0"/>
                <w:numId w:val="55"/>
              </w:numPr>
              <w:snapToGrid w:val="0"/>
              <w:spacing w:after="0" w:line="360" w:lineRule="auto"/>
              <w:ind w:left="277" w:hanging="277"/>
              <w:jc w:val="both"/>
              <w:rPr>
                <w:rFonts w:ascii="GHEA Grapalat" w:hAnsi="GHEA Grapalat"/>
                <w:sz w:val="20"/>
                <w:lang w:val="hy-AM" w:eastAsia="ru-RU"/>
              </w:rPr>
            </w:pPr>
            <w:r w:rsidRPr="00A263AB">
              <w:rPr>
                <w:rFonts w:ascii="GHEA Grapalat" w:hAnsi="GHEA Grapalat"/>
                <w:sz w:val="20"/>
                <w:lang w:val="hy-AM" w:eastAsia="ru-RU"/>
              </w:rPr>
              <w:t xml:space="preserve">բացատրում է հիդրավլիկական դիմադրությունը, </w:t>
            </w:r>
          </w:p>
          <w:p w14:paraId="332038E1" w14:textId="77777777" w:rsidR="00347AE0" w:rsidRPr="00A263AB" w:rsidRDefault="00347AE0">
            <w:pPr>
              <w:pStyle w:val="BodyText2"/>
              <w:widowControl w:val="0"/>
              <w:numPr>
                <w:ilvl w:val="0"/>
                <w:numId w:val="55"/>
              </w:numPr>
              <w:snapToGrid w:val="0"/>
              <w:spacing w:after="0" w:line="360" w:lineRule="auto"/>
              <w:ind w:left="277" w:hanging="277"/>
              <w:jc w:val="both"/>
              <w:rPr>
                <w:rFonts w:ascii="GHEA Grapalat" w:hAnsi="GHEA Grapalat"/>
                <w:sz w:val="20"/>
                <w:lang w:val="hy-AM" w:eastAsia="ru-RU"/>
              </w:rPr>
            </w:pPr>
            <w:r w:rsidRPr="00A263AB">
              <w:rPr>
                <w:rFonts w:ascii="GHEA Grapalat" w:hAnsi="GHEA Grapalat"/>
                <w:sz w:val="20"/>
                <w:lang w:val="hy-AM" w:eastAsia="ru-RU"/>
              </w:rPr>
              <w:t xml:space="preserve">մեկնաբանում է հեղուկների շարժման ռեժիմները, դրանց տեսակները և հատկությունները, </w:t>
            </w:r>
          </w:p>
          <w:p w14:paraId="7632E23B" w14:textId="77777777" w:rsidR="00347AE0" w:rsidRPr="00A263AB" w:rsidRDefault="00347AE0">
            <w:pPr>
              <w:pStyle w:val="BodyText2"/>
              <w:widowControl w:val="0"/>
              <w:numPr>
                <w:ilvl w:val="0"/>
                <w:numId w:val="55"/>
              </w:numPr>
              <w:snapToGrid w:val="0"/>
              <w:spacing w:after="0" w:line="360" w:lineRule="auto"/>
              <w:ind w:left="277" w:hanging="277"/>
              <w:jc w:val="both"/>
              <w:rPr>
                <w:rFonts w:ascii="GHEA Grapalat" w:hAnsi="GHEA Grapalat"/>
                <w:sz w:val="20"/>
                <w:lang w:val="hy-AM" w:eastAsia="ru-RU"/>
              </w:rPr>
            </w:pPr>
            <w:r w:rsidRPr="00A263AB">
              <w:rPr>
                <w:rFonts w:ascii="GHEA Grapalat" w:hAnsi="GHEA Grapalat"/>
                <w:sz w:val="20"/>
                <w:lang w:val="hy-AM" w:eastAsia="ru-RU"/>
              </w:rPr>
              <w:t xml:space="preserve">կատարում է պարզ խողովակաշարերի հիդրավլիկական հաշվարկը, </w:t>
            </w:r>
          </w:p>
          <w:p w14:paraId="191DF11D" w14:textId="77777777" w:rsidR="00347AE0" w:rsidRPr="00A263AB" w:rsidRDefault="00347AE0">
            <w:pPr>
              <w:pStyle w:val="BodyText2"/>
              <w:widowControl w:val="0"/>
              <w:numPr>
                <w:ilvl w:val="0"/>
                <w:numId w:val="55"/>
              </w:numPr>
              <w:snapToGrid w:val="0"/>
              <w:spacing w:after="0" w:line="360" w:lineRule="auto"/>
              <w:ind w:left="277" w:hanging="277"/>
              <w:jc w:val="both"/>
              <w:rPr>
                <w:rFonts w:ascii="GHEA Grapalat" w:hAnsi="GHEA Grapalat"/>
                <w:sz w:val="20"/>
                <w:lang w:val="hy-AM" w:eastAsia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բնութագրում է պոպմերը և դրանց հիմնական բնութագրերը: </w:t>
            </w:r>
          </w:p>
        </w:tc>
      </w:tr>
      <w:tr w:rsidR="00347AE0" w:rsidRPr="00A263AB" w14:paraId="40868890" w14:textId="77777777" w:rsidTr="009F1317">
        <w:trPr>
          <w:trHeight w:val="230"/>
        </w:trPr>
        <w:tc>
          <w:tcPr>
            <w:tcW w:w="570" w:type="dxa"/>
          </w:tcPr>
          <w:p w14:paraId="1D6CB79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6ECD1A5D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ՈՒսումնառության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արդյունք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2</w:t>
            </w:r>
          </w:p>
        </w:tc>
        <w:tc>
          <w:tcPr>
            <w:tcW w:w="10348" w:type="dxa"/>
          </w:tcPr>
          <w:p w14:paraId="4D794630" w14:textId="77777777" w:rsidR="00347AE0" w:rsidRPr="00A263AB" w:rsidRDefault="00347AE0">
            <w:pPr>
              <w:spacing w:after="0" w:line="360" w:lineRule="auto"/>
              <w:ind w:left="277" w:hanging="277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Ներկայացնել ջ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երմ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տեխնիկայի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հիմունքները</w:t>
            </w:r>
            <w:proofErr w:type="spellEnd"/>
          </w:p>
        </w:tc>
      </w:tr>
      <w:tr w:rsidR="00347AE0" w:rsidRPr="003B2F2E" w14:paraId="16F5718B" w14:textId="77777777" w:rsidTr="009F1317">
        <w:trPr>
          <w:trHeight w:val="230"/>
        </w:trPr>
        <w:tc>
          <w:tcPr>
            <w:tcW w:w="570" w:type="dxa"/>
          </w:tcPr>
          <w:p w14:paraId="0431D016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06089252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Կատարման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չափանիշներ</w:t>
            </w:r>
          </w:p>
        </w:tc>
        <w:tc>
          <w:tcPr>
            <w:tcW w:w="10348" w:type="dxa"/>
          </w:tcPr>
          <w:p w14:paraId="11E1FB5B" w14:textId="77777777" w:rsidR="00347AE0" w:rsidRPr="00A263AB" w:rsidRDefault="00347AE0">
            <w:pPr>
              <w:numPr>
                <w:ilvl w:val="0"/>
                <w:numId w:val="56"/>
              </w:numPr>
              <w:tabs>
                <w:tab w:val="left" w:pos="0"/>
              </w:tabs>
              <w:spacing w:after="0" w:line="360" w:lineRule="auto"/>
              <w:ind w:left="277" w:hanging="27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lang w:val="hy-AM" w:eastAsia="ru-RU"/>
              </w:rPr>
              <w:t xml:space="preserve">ներկայացնում է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ջերմատեխնիկայի </w:t>
            </w:r>
            <w:r w:rsidRPr="00A263AB">
              <w:rPr>
                <w:rFonts w:ascii="GHEA Grapalat" w:hAnsi="GHEA Grapalat"/>
                <w:sz w:val="20"/>
                <w:lang w:val="hy-AM"/>
              </w:rPr>
              <w:t>էությունը, խնդիրները և նպատակները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14:paraId="257481F1" w14:textId="77777777" w:rsidR="00347AE0" w:rsidRPr="00A263AB" w:rsidRDefault="00347AE0">
            <w:pPr>
              <w:numPr>
                <w:ilvl w:val="0"/>
                <w:numId w:val="56"/>
              </w:numPr>
              <w:tabs>
                <w:tab w:val="left" w:pos="0"/>
              </w:tabs>
              <w:spacing w:after="0" w:line="360" w:lineRule="auto"/>
              <w:ind w:left="277" w:hanging="27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lang w:val="hy-AM" w:eastAsia="ru-RU"/>
              </w:rPr>
              <w:t>մեկնաբանում է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ջերմունակության հասկացությունը, </w:t>
            </w:r>
          </w:p>
          <w:p w14:paraId="01A9B0A7" w14:textId="77777777" w:rsidR="00347AE0" w:rsidRPr="00A263AB" w:rsidRDefault="00347AE0">
            <w:pPr>
              <w:numPr>
                <w:ilvl w:val="0"/>
                <w:numId w:val="56"/>
              </w:numPr>
              <w:tabs>
                <w:tab w:val="left" w:pos="0"/>
              </w:tabs>
              <w:spacing w:after="0" w:line="360" w:lineRule="auto"/>
              <w:ind w:left="277" w:hanging="27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lang w:val="hy-AM" w:eastAsia="ru-RU"/>
              </w:rPr>
              <w:t xml:space="preserve">ներկայացնում է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թերմոդինամիկայի օրենքները, </w:t>
            </w:r>
          </w:p>
          <w:p w14:paraId="65EAAFB0" w14:textId="77777777" w:rsidR="00347AE0" w:rsidRPr="00A263AB" w:rsidRDefault="00347AE0">
            <w:pPr>
              <w:numPr>
                <w:ilvl w:val="0"/>
                <w:numId w:val="56"/>
              </w:numPr>
              <w:tabs>
                <w:tab w:val="left" w:pos="0"/>
              </w:tabs>
              <w:spacing w:after="0" w:line="360" w:lineRule="auto"/>
              <w:ind w:left="277" w:hanging="27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lang w:val="hy-AM" w:eastAsia="ru-RU"/>
              </w:rPr>
              <w:t>մեկնաբանում է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թերմոդինամիկական գործընթացները և դրանց կիրառումը,</w:t>
            </w:r>
          </w:p>
          <w:p w14:paraId="7762D58B" w14:textId="77777777" w:rsidR="00347AE0" w:rsidRPr="00A263AB" w:rsidRDefault="00347AE0">
            <w:pPr>
              <w:numPr>
                <w:ilvl w:val="0"/>
                <w:numId w:val="56"/>
              </w:numPr>
              <w:tabs>
                <w:tab w:val="left" w:pos="0"/>
              </w:tabs>
              <w:spacing w:after="0" w:line="360" w:lineRule="auto"/>
              <w:ind w:left="277" w:hanging="27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բացատրում է ջերմության տարածման ձևերը,</w:t>
            </w:r>
          </w:p>
          <w:p w14:paraId="25A71C4D" w14:textId="77777777" w:rsidR="00347AE0" w:rsidRPr="00A263AB" w:rsidRDefault="00347AE0">
            <w:pPr>
              <w:numPr>
                <w:ilvl w:val="0"/>
                <w:numId w:val="56"/>
              </w:numPr>
              <w:tabs>
                <w:tab w:val="left" w:pos="0"/>
              </w:tabs>
              <w:spacing w:after="0" w:line="360" w:lineRule="auto"/>
              <w:ind w:left="277" w:hanging="27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կատարում է ջերմատեխնիկական մեծությունների հաշվարկները: </w:t>
            </w:r>
          </w:p>
        </w:tc>
      </w:tr>
      <w:tr w:rsidR="00347AE0" w:rsidRPr="00A263AB" w14:paraId="17D78670" w14:textId="77777777" w:rsidTr="009F1317">
        <w:trPr>
          <w:trHeight w:val="230"/>
        </w:trPr>
        <w:tc>
          <w:tcPr>
            <w:tcW w:w="570" w:type="dxa"/>
          </w:tcPr>
          <w:p w14:paraId="6111A47B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7CDFEB5B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ՈՒսումնառության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արդյունք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48" w:type="dxa"/>
          </w:tcPr>
          <w:p w14:paraId="3554F8BF" w14:textId="77777777" w:rsidR="00347AE0" w:rsidRPr="00A263AB" w:rsidRDefault="00347AE0">
            <w:pPr>
              <w:spacing w:after="0" w:line="360" w:lineRule="auto"/>
              <w:ind w:left="277" w:hanging="277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Ներկայացնել ա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երոդինամիկայի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հիմունքերը</w:t>
            </w:r>
            <w:proofErr w:type="spellEnd"/>
          </w:p>
        </w:tc>
      </w:tr>
      <w:tr w:rsidR="00347AE0" w:rsidRPr="003B2F2E" w14:paraId="69C23FF2" w14:textId="77777777" w:rsidTr="009F1317">
        <w:trPr>
          <w:trHeight w:val="230"/>
        </w:trPr>
        <w:tc>
          <w:tcPr>
            <w:tcW w:w="570" w:type="dxa"/>
          </w:tcPr>
          <w:p w14:paraId="424D425E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8F7D529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Կատարման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չափանիշներ</w:t>
            </w:r>
          </w:p>
        </w:tc>
        <w:tc>
          <w:tcPr>
            <w:tcW w:w="10348" w:type="dxa"/>
          </w:tcPr>
          <w:p w14:paraId="46B94489" w14:textId="77777777" w:rsidR="00347AE0" w:rsidRPr="00A263AB" w:rsidRDefault="00347AE0">
            <w:pPr>
              <w:numPr>
                <w:ilvl w:val="0"/>
                <w:numId w:val="57"/>
              </w:numPr>
              <w:spacing w:after="0" w:line="360" w:lineRule="auto"/>
              <w:ind w:left="277" w:hanging="27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lang w:val="hy-AM" w:eastAsia="ru-RU"/>
              </w:rPr>
              <w:t xml:space="preserve">ներկայացնում է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աերոդիմնամիկայի </w:t>
            </w:r>
            <w:r w:rsidRPr="00A263AB">
              <w:rPr>
                <w:rFonts w:ascii="GHEA Grapalat" w:hAnsi="GHEA Grapalat"/>
                <w:sz w:val="20"/>
                <w:lang w:val="hy-AM"/>
              </w:rPr>
              <w:t>էությունը, խնդիրները և նպատակները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14:paraId="4C870FEA" w14:textId="77777777" w:rsidR="00347AE0" w:rsidRPr="00A263AB" w:rsidRDefault="00347AE0">
            <w:pPr>
              <w:numPr>
                <w:ilvl w:val="0"/>
                <w:numId w:val="57"/>
              </w:numPr>
              <w:spacing w:after="0" w:line="360" w:lineRule="auto"/>
              <w:ind w:left="277" w:hanging="27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lang w:val="hy-AM"/>
              </w:rPr>
              <w:t>ճիշտ է բացատրում գազերի ֆիզիկական հատկությունները,</w:t>
            </w:r>
          </w:p>
          <w:p w14:paraId="747A5D2B" w14:textId="77777777" w:rsidR="00347AE0" w:rsidRPr="00A263AB" w:rsidRDefault="00347AE0">
            <w:pPr>
              <w:numPr>
                <w:ilvl w:val="0"/>
                <w:numId w:val="57"/>
              </w:numPr>
              <w:spacing w:after="0" w:line="360" w:lineRule="auto"/>
              <w:ind w:left="277" w:hanging="27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lang w:val="hy-AM" w:eastAsia="ru-RU"/>
              </w:rPr>
              <w:t>մեկնաբանում է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իդեալական և իրական գազերը, </w:t>
            </w:r>
          </w:p>
          <w:p w14:paraId="155540AC" w14:textId="77777777" w:rsidR="00347AE0" w:rsidRPr="00A263AB" w:rsidRDefault="00347AE0">
            <w:pPr>
              <w:numPr>
                <w:ilvl w:val="0"/>
                <w:numId w:val="57"/>
              </w:numPr>
              <w:spacing w:after="0" w:line="360" w:lineRule="auto"/>
              <w:ind w:left="277" w:hanging="27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գազի վիճակի օրենքները, </w:t>
            </w:r>
          </w:p>
          <w:p w14:paraId="029EB851" w14:textId="77777777" w:rsidR="00347AE0" w:rsidRPr="00A263AB" w:rsidRDefault="00347AE0">
            <w:pPr>
              <w:numPr>
                <w:ilvl w:val="0"/>
                <w:numId w:val="57"/>
              </w:numPr>
              <w:spacing w:after="0" w:line="360" w:lineRule="auto"/>
              <w:ind w:left="277" w:hanging="27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օդի շարժման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հիմնական օրենքները, </w:t>
            </w:r>
          </w:p>
          <w:p w14:paraId="1E11A6E3" w14:textId="77777777" w:rsidR="00347AE0" w:rsidRPr="00A263AB" w:rsidRDefault="00347AE0">
            <w:pPr>
              <w:numPr>
                <w:ilvl w:val="0"/>
                <w:numId w:val="57"/>
              </w:numPr>
              <w:spacing w:after="0" w:line="360" w:lineRule="auto"/>
              <w:ind w:left="277" w:hanging="27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աերոդինամիկական մեծությունների հաշվարկները,</w:t>
            </w:r>
          </w:p>
          <w:p w14:paraId="263C136F" w14:textId="77777777" w:rsidR="00347AE0" w:rsidRPr="00A263AB" w:rsidRDefault="00347AE0">
            <w:pPr>
              <w:numPr>
                <w:ilvl w:val="0"/>
                <w:numId w:val="57"/>
              </w:numPr>
              <w:spacing w:after="0" w:line="360" w:lineRule="auto"/>
              <w:ind w:left="277" w:hanging="27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բնութագրում օդամուղ</w:t>
            </w:r>
            <w:r w:rsidR="009E33DC" w:rsidRPr="001C03C7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երը, դրանց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տեսակները և հիմնական հատկությունները:</w:t>
            </w:r>
          </w:p>
        </w:tc>
      </w:tr>
      <w:tr w:rsidR="00347AE0" w:rsidRPr="003B2F2E" w14:paraId="3BBA023D" w14:textId="77777777" w:rsidTr="009F1317">
        <w:trPr>
          <w:trHeight w:val="230"/>
        </w:trPr>
        <w:tc>
          <w:tcPr>
            <w:tcW w:w="14142" w:type="dxa"/>
            <w:gridSpan w:val="3"/>
          </w:tcPr>
          <w:p w14:paraId="5C1C10B6" w14:textId="77777777" w:rsidR="00347AE0" w:rsidRPr="00A263AB" w:rsidRDefault="00347AE0">
            <w:pPr>
              <w:spacing w:after="0" w:line="360" w:lineRule="auto"/>
              <w:ind w:left="36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Arial Unicode MS" w:hAnsi="GHEA Grapalat"/>
                <w:b/>
                <w:lang w:val="hy-AM" w:eastAsia="ru-RU"/>
              </w:rPr>
              <w:t>ՄՈԴՈՒԼԻ ԱՆՎԱՆՈՒՄԸ «</w:t>
            </w:r>
            <w:r w:rsidR="009F1317">
              <w:rPr>
                <w:rFonts w:ascii="GHEA Grapalat" w:eastAsia="Arial Unicode MS" w:hAnsi="GHEA Grapalat"/>
                <w:b/>
                <w:lang w:val="hy-AM" w:eastAsia="ru-RU"/>
              </w:rPr>
              <w:t>ՆԵՐՔԻՆ ՋԵՌՈՒՑՄԱՆ, ՕԴԱՓՈԽՄԱՆ, ՕԴԻ ԼԱՎՈՐԱԿՄԱՆ, ԾԽԱՀԵՌԱՑՄԱՆ, ՋՐԱՄԱՏԱԿԱՐԱՐՄԱՆ, ՋՐԱՀԵՌԱՑՄԱՆ ՀԱՄԱԿԱՐԳԵՐԻ, ՍԱՆԻՏԱՐԱՏԵԽՆԻԿԱԿԱՆ ՍԱՐՔԱՎՈՐՈՒՄՆԵՐԻ ՄՈՆՏԱԺՄԱՆ ԱՇԽԱՏԱՆՔՆԵՐՈՒՄ ՕԳՏԱԳՈՐԾՎՈՂ ԳՈՐԾԻՔՆԵՐՆ ՈՒ ՍԱՐՔԱՎՈՐՈՒՄՆԵՐԸ</w:t>
            </w:r>
            <w:r w:rsidRPr="00A263AB">
              <w:rPr>
                <w:rFonts w:ascii="GHEA Grapalat" w:eastAsia="Arial Unicode MS" w:hAnsi="GHEA Grapalat"/>
                <w:b/>
                <w:lang w:val="hy-AM" w:eastAsia="ru-RU"/>
              </w:rPr>
              <w:t>»</w:t>
            </w:r>
          </w:p>
        </w:tc>
      </w:tr>
      <w:tr w:rsidR="00347AE0" w:rsidRPr="00A263AB" w14:paraId="751A0EC0" w14:textId="77777777" w:rsidTr="009F1317">
        <w:trPr>
          <w:trHeight w:val="230"/>
        </w:trPr>
        <w:tc>
          <w:tcPr>
            <w:tcW w:w="570" w:type="dxa"/>
          </w:tcPr>
          <w:p w14:paraId="69F4BC1E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6CE1C28E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դասիչը</w:t>
            </w:r>
          </w:p>
        </w:tc>
        <w:tc>
          <w:tcPr>
            <w:tcW w:w="10348" w:type="dxa"/>
          </w:tcPr>
          <w:p w14:paraId="2BF1C4DD" w14:textId="77777777" w:rsidR="00347AE0" w:rsidRPr="00A263AB" w:rsidRDefault="00347AE0">
            <w:pPr>
              <w:spacing w:after="0" w:line="360" w:lineRule="auto"/>
              <w:ind w:left="24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ՆՋՕՀ-5-</w:t>
            </w:r>
            <w:r w:rsidRPr="00A263AB">
              <w:rPr>
                <w:rFonts w:ascii="GHEA Grapalat" w:eastAsia="Arial Unicode MS" w:hAnsi="GHEA Grapalat"/>
                <w:sz w:val="20"/>
              </w:rPr>
              <w:t>24</w:t>
            </w: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-00</w:t>
            </w:r>
            <w:r w:rsidRPr="00A263AB">
              <w:rPr>
                <w:rFonts w:ascii="GHEA Grapalat" w:eastAsia="Arial Unicode MS" w:hAnsi="GHEA Grapalat"/>
                <w:sz w:val="20"/>
              </w:rPr>
              <w:t>5</w:t>
            </w:r>
          </w:p>
        </w:tc>
      </w:tr>
      <w:tr w:rsidR="00347AE0" w:rsidRPr="003B2F2E" w14:paraId="0CB63FF6" w14:textId="77777777" w:rsidTr="009F1317">
        <w:trPr>
          <w:trHeight w:val="230"/>
        </w:trPr>
        <w:tc>
          <w:tcPr>
            <w:tcW w:w="570" w:type="dxa"/>
          </w:tcPr>
          <w:p w14:paraId="03B4CBF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A02AD02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pacing w:val="-2"/>
                <w:kern w:val="16"/>
                <w:sz w:val="20"/>
                <w:szCs w:val="20"/>
                <w:lang w:val="hy-AM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pacing w:val="-2"/>
                <w:kern w:val="16"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pacing w:val="-2"/>
                <w:kern w:val="16"/>
                <w:sz w:val="20"/>
                <w:szCs w:val="20"/>
                <w:lang w:val="hy-AM" w:eastAsia="ru-RU"/>
              </w:rPr>
              <w:t>նպատակը</w:t>
            </w:r>
          </w:p>
        </w:tc>
        <w:tc>
          <w:tcPr>
            <w:tcW w:w="10348" w:type="dxa"/>
          </w:tcPr>
          <w:p w14:paraId="63B4087B" w14:textId="77777777" w:rsidR="00347AE0" w:rsidRPr="00A263AB" w:rsidRDefault="00347AE0">
            <w:pPr>
              <w:spacing w:after="0" w:line="360" w:lineRule="auto"/>
              <w:ind w:left="24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Այս մոդուլի նպատակն է ուսանողին բավարար գիտելիքներ տալ ներքին ջեռուցման, ջրամատակարարման, ջրահեռացման, օդափոխման, օդի լավորակման</w:t>
            </w:r>
            <w:r w:rsidR="00B70FBE" w:rsidRPr="00B70FBE">
              <w:rPr>
                <w:rFonts w:ascii="GHEA Grapalat" w:eastAsia="Arial Unicode MS" w:hAnsi="GHEA Grapalat"/>
                <w:sz w:val="20"/>
                <w:lang w:val="hy-AM"/>
              </w:rPr>
              <w:t>, ծխահեռացման</w:t>
            </w: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 համակարգերի և սանիտարատեխնիկական սարքավորումների մոնտաժման աշխատանքները կատարելու ընթացքում կիրառվող գործիքների ու սարքավորումների տեսակների, դրանց հնարավորությունների մասին, ինչպես նաև </w:t>
            </w:r>
            <w:r w:rsidR="00A23906" w:rsidRPr="00A23906">
              <w:rPr>
                <w:rFonts w:ascii="GHEA Grapalat" w:eastAsia="Arial Unicode MS" w:hAnsi="GHEA Grapalat"/>
                <w:sz w:val="20"/>
                <w:lang w:val="hy-AM"/>
              </w:rPr>
              <w:t xml:space="preserve">ձևավորել </w:t>
            </w: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դրանք կիրառելու գործնական հմտություններ:</w:t>
            </w:r>
          </w:p>
        </w:tc>
      </w:tr>
      <w:tr w:rsidR="00347AE0" w:rsidRPr="00A263AB" w14:paraId="07C5241D" w14:textId="77777777" w:rsidTr="009F1317">
        <w:trPr>
          <w:trHeight w:val="230"/>
        </w:trPr>
        <w:tc>
          <w:tcPr>
            <w:tcW w:w="570" w:type="dxa"/>
          </w:tcPr>
          <w:p w14:paraId="46C07BB6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6156C98F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տևողությունը</w:t>
            </w:r>
          </w:p>
        </w:tc>
        <w:tc>
          <w:tcPr>
            <w:tcW w:w="10348" w:type="dxa"/>
          </w:tcPr>
          <w:p w14:paraId="597F67FC" w14:textId="77777777" w:rsidR="00347AE0" w:rsidRPr="00A263AB" w:rsidRDefault="00347AE0">
            <w:pPr>
              <w:spacing w:after="0" w:line="360" w:lineRule="auto"/>
              <w:ind w:left="24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72 ժամ</w:t>
            </w:r>
          </w:p>
        </w:tc>
      </w:tr>
      <w:tr w:rsidR="00347AE0" w:rsidRPr="003B2F2E" w14:paraId="58E74333" w14:textId="77777777" w:rsidTr="009F1317">
        <w:trPr>
          <w:trHeight w:val="230"/>
        </w:trPr>
        <w:tc>
          <w:tcPr>
            <w:tcW w:w="570" w:type="dxa"/>
          </w:tcPr>
          <w:p w14:paraId="31071FCA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95B4526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Մուտքային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պահանջները</w:t>
            </w:r>
          </w:p>
        </w:tc>
        <w:tc>
          <w:tcPr>
            <w:tcW w:w="10348" w:type="dxa"/>
          </w:tcPr>
          <w:p w14:paraId="3D78A88F" w14:textId="77777777" w:rsidR="00347AE0" w:rsidRPr="00A263AB" w:rsidRDefault="00347AE0">
            <w:pPr>
              <w:spacing w:after="0" w:line="360" w:lineRule="auto"/>
              <w:ind w:left="24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Այս մոդուլը ուսումնասիրելուց առաջ անհրաժեշտ է ուսումնասիրել ԱՀ-ԱԱՕ-5-24-001 «Անվտանգություն և առաջին օգնություն»</w:t>
            </w:r>
            <w:r w:rsidR="00FC60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մոդուլը: </w:t>
            </w:r>
          </w:p>
        </w:tc>
      </w:tr>
      <w:tr w:rsidR="00347AE0" w:rsidRPr="003B2F2E" w14:paraId="3AF9629F" w14:textId="77777777" w:rsidTr="009F1317">
        <w:trPr>
          <w:trHeight w:val="230"/>
        </w:trPr>
        <w:tc>
          <w:tcPr>
            <w:tcW w:w="570" w:type="dxa"/>
          </w:tcPr>
          <w:p w14:paraId="3B09DFC8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04DAD6D9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գնահատման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կարգը</w:t>
            </w:r>
          </w:p>
        </w:tc>
        <w:tc>
          <w:tcPr>
            <w:tcW w:w="10348" w:type="dxa"/>
          </w:tcPr>
          <w:p w14:paraId="5A70F87B" w14:textId="77777777" w:rsidR="00347AE0" w:rsidRPr="00A263AB" w:rsidRDefault="00347AE0">
            <w:pPr>
              <w:spacing w:after="0" w:line="360" w:lineRule="auto"/>
              <w:ind w:left="24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</w:p>
        </w:tc>
      </w:tr>
      <w:tr w:rsidR="00347AE0" w:rsidRPr="003B2F2E" w14:paraId="3919946E" w14:textId="77777777" w:rsidTr="009F1317">
        <w:trPr>
          <w:trHeight w:val="230"/>
        </w:trPr>
        <w:tc>
          <w:tcPr>
            <w:tcW w:w="570" w:type="dxa"/>
          </w:tcPr>
          <w:p w14:paraId="0C4942BC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7191D905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ՈՒսումնառության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արդյունք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1</w:t>
            </w:r>
          </w:p>
        </w:tc>
        <w:tc>
          <w:tcPr>
            <w:tcW w:w="10348" w:type="dxa"/>
          </w:tcPr>
          <w:p w14:paraId="033F93E6" w14:textId="77777777" w:rsidR="00347AE0" w:rsidRPr="00A263AB" w:rsidRDefault="00347AE0">
            <w:pPr>
              <w:spacing w:after="0" w:line="360" w:lineRule="auto"/>
              <w:ind w:left="24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Կիրառել մոնտաժման աշխատանքներում </w:t>
            </w:r>
            <w:r w:rsidR="00A23906" w:rsidRPr="00A23906">
              <w:rPr>
                <w:rFonts w:ascii="GHEA Grapalat" w:eastAsia="Arial Unicode MS" w:hAnsi="GHEA Grapalat"/>
                <w:sz w:val="20"/>
                <w:lang w:val="hy-AM"/>
              </w:rPr>
              <w:t xml:space="preserve">օգտագործվող </w:t>
            </w: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մեխանիկական գործիքներն ու սարքավորումները</w:t>
            </w:r>
          </w:p>
        </w:tc>
      </w:tr>
      <w:tr w:rsidR="00347AE0" w:rsidRPr="003B2F2E" w14:paraId="148F9E67" w14:textId="77777777" w:rsidTr="009F1317">
        <w:trPr>
          <w:trHeight w:val="230"/>
        </w:trPr>
        <w:tc>
          <w:tcPr>
            <w:tcW w:w="570" w:type="dxa"/>
          </w:tcPr>
          <w:p w14:paraId="25600A72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07D70A8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Կատարման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չափանիշներ</w:t>
            </w:r>
          </w:p>
        </w:tc>
        <w:tc>
          <w:tcPr>
            <w:tcW w:w="10348" w:type="dxa"/>
          </w:tcPr>
          <w:p w14:paraId="1757D48B" w14:textId="77777777" w:rsidR="00347AE0" w:rsidRPr="00A263AB" w:rsidRDefault="00347AE0">
            <w:pPr>
              <w:numPr>
                <w:ilvl w:val="0"/>
                <w:numId w:val="58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ներկայացնում է մեխանիկական գործիքների և սարքավորումների կազմը, </w:t>
            </w:r>
          </w:p>
          <w:p w14:paraId="1F81A78C" w14:textId="77777777" w:rsidR="00347AE0" w:rsidRPr="00A263AB" w:rsidRDefault="00347AE0">
            <w:pPr>
              <w:numPr>
                <w:ilvl w:val="0"/>
                <w:numId w:val="58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մեխանիկական քանդող գործիքները,</w:t>
            </w:r>
          </w:p>
          <w:p w14:paraId="4C057189" w14:textId="77777777" w:rsidR="00347AE0" w:rsidRPr="00A263AB" w:rsidRDefault="00347AE0">
            <w:pPr>
              <w:numPr>
                <w:ilvl w:val="0"/>
                <w:numId w:val="58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մեխանիկական կտրող գործիքները,</w:t>
            </w:r>
          </w:p>
          <w:p w14:paraId="07E18025" w14:textId="77777777" w:rsidR="00347AE0" w:rsidRPr="00A263AB" w:rsidRDefault="00347AE0">
            <w:pPr>
              <w:numPr>
                <w:ilvl w:val="0"/>
                <w:numId w:val="58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մեխանիկական ծակող գործիքները,</w:t>
            </w:r>
          </w:p>
          <w:p w14:paraId="70FDCA14" w14:textId="77777777" w:rsidR="00347AE0" w:rsidRPr="00A263AB" w:rsidRDefault="00347AE0">
            <w:pPr>
              <w:numPr>
                <w:ilvl w:val="0"/>
                <w:numId w:val="58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մեխանիկական ձգող գործիքները,</w:t>
            </w:r>
          </w:p>
          <w:p w14:paraId="533E5BC6" w14:textId="77777777" w:rsidR="00347AE0" w:rsidRPr="00A263AB" w:rsidRDefault="00347AE0">
            <w:pPr>
              <w:numPr>
                <w:ilvl w:val="0"/>
                <w:numId w:val="58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մեխանիկական էներգախնայող սարքավորումները,</w:t>
            </w:r>
          </w:p>
          <w:p w14:paraId="1A53942C" w14:textId="77777777" w:rsidR="00347AE0" w:rsidRPr="00A263AB" w:rsidRDefault="00347AE0">
            <w:pPr>
              <w:numPr>
                <w:ilvl w:val="0"/>
                <w:numId w:val="58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մեխանիկական չափող և չափող-կարգավորող գործիքներն ու սարքավորումները,</w:t>
            </w:r>
          </w:p>
          <w:p w14:paraId="13681C47" w14:textId="77777777" w:rsidR="00347AE0" w:rsidRPr="00A263AB" w:rsidRDefault="00347AE0">
            <w:pPr>
              <w:numPr>
                <w:ilvl w:val="0"/>
                <w:numId w:val="58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մեխանիկական փակող և փակող-կարգավորող գործիքներն ու սարքավորումները,</w:t>
            </w:r>
          </w:p>
          <w:p w14:paraId="1C117D6D" w14:textId="77777777" w:rsidR="00347AE0" w:rsidRPr="00A263AB" w:rsidRDefault="00347AE0">
            <w:pPr>
              <w:numPr>
                <w:ilvl w:val="0"/>
                <w:numId w:val="58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կիրառում է մեխանիկական գործիքներն ու սարքավորումները, </w:t>
            </w:r>
          </w:p>
          <w:p w14:paraId="660589D3" w14:textId="77777777" w:rsidR="00347AE0" w:rsidRPr="00A263AB" w:rsidRDefault="00347AE0">
            <w:pPr>
              <w:numPr>
                <w:ilvl w:val="0"/>
                <w:numId w:val="58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կարգավորում է մեխանիկական սարքավորումների աշխատանքային ռեժիմները,</w:t>
            </w:r>
          </w:p>
          <w:p w14:paraId="7D854B93" w14:textId="77777777" w:rsidR="00347AE0" w:rsidRPr="00A263AB" w:rsidRDefault="00347AE0">
            <w:pPr>
              <w:numPr>
                <w:ilvl w:val="0"/>
                <w:numId w:val="58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կատարում է սարքավորումների տեխնիկական սպասարկման աշխատանքներ,</w:t>
            </w:r>
          </w:p>
          <w:p w14:paraId="7DB14421" w14:textId="77777777" w:rsidR="00347AE0" w:rsidRPr="00A263AB" w:rsidRDefault="00347AE0">
            <w:pPr>
              <w:numPr>
                <w:ilvl w:val="0"/>
                <w:numId w:val="58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պահպանում է աշխատանքի անվտանգության կանոնները:</w:t>
            </w:r>
          </w:p>
        </w:tc>
      </w:tr>
      <w:tr w:rsidR="00347AE0" w:rsidRPr="003B2F2E" w14:paraId="7E0D8587" w14:textId="77777777" w:rsidTr="009F1317">
        <w:trPr>
          <w:trHeight w:val="230"/>
        </w:trPr>
        <w:tc>
          <w:tcPr>
            <w:tcW w:w="570" w:type="dxa"/>
          </w:tcPr>
          <w:p w14:paraId="64BC84F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2F471197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ՈՒսումնառության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արդյունք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2</w:t>
            </w:r>
          </w:p>
        </w:tc>
        <w:tc>
          <w:tcPr>
            <w:tcW w:w="10348" w:type="dxa"/>
          </w:tcPr>
          <w:p w14:paraId="547A975C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Կիրառել համակարգերում և մոնտաժման աշխատանքներում </w:t>
            </w:r>
            <w:r w:rsidR="00A23906"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օգտագործվող </w:t>
            </w: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էլեկտրական գործիքներն ու սարքավորումները</w:t>
            </w:r>
          </w:p>
        </w:tc>
      </w:tr>
      <w:tr w:rsidR="00347AE0" w:rsidRPr="003B2F2E" w14:paraId="5848385B" w14:textId="77777777" w:rsidTr="009F1317">
        <w:trPr>
          <w:trHeight w:val="230"/>
        </w:trPr>
        <w:tc>
          <w:tcPr>
            <w:tcW w:w="570" w:type="dxa"/>
          </w:tcPr>
          <w:p w14:paraId="67C87577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04F45F4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Կատարման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չափանիշներ</w:t>
            </w:r>
          </w:p>
        </w:tc>
        <w:tc>
          <w:tcPr>
            <w:tcW w:w="10348" w:type="dxa"/>
          </w:tcPr>
          <w:p w14:paraId="4C3B4E73" w14:textId="77777777" w:rsidR="00347AE0" w:rsidRPr="00A263AB" w:rsidRDefault="00347AE0">
            <w:pPr>
              <w:numPr>
                <w:ilvl w:val="0"/>
                <w:numId w:val="59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ներկայացնում է էլեկտրական գործիքների և սարքավորումների կազմը,</w:t>
            </w:r>
          </w:p>
          <w:p w14:paraId="1A3D5D15" w14:textId="77777777" w:rsidR="00347AE0" w:rsidRPr="00A263AB" w:rsidRDefault="00347AE0">
            <w:pPr>
              <w:numPr>
                <w:ilvl w:val="0"/>
                <w:numId w:val="59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էլեկտրական քանդող գործիքները,</w:t>
            </w:r>
          </w:p>
          <w:p w14:paraId="3F28B729" w14:textId="77777777" w:rsidR="00347AE0" w:rsidRPr="00A263AB" w:rsidRDefault="00347AE0">
            <w:pPr>
              <w:numPr>
                <w:ilvl w:val="0"/>
                <w:numId w:val="59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էլեկտրական կտրող գործիքները,</w:t>
            </w:r>
          </w:p>
          <w:p w14:paraId="18077325" w14:textId="77777777" w:rsidR="00347AE0" w:rsidRPr="00A263AB" w:rsidRDefault="00347AE0">
            <w:pPr>
              <w:numPr>
                <w:ilvl w:val="0"/>
                <w:numId w:val="59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էլեկտրական ծակող գործիքները,</w:t>
            </w:r>
          </w:p>
          <w:p w14:paraId="70D8FE59" w14:textId="77777777" w:rsidR="00347AE0" w:rsidRPr="00A263AB" w:rsidRDefault="00347AE0">
            <w:pPr>
              <w:numPr>
                <w:ilvl w:val="0"/>
                <w:numId w:val="59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էլեկտրական ձգող գործիքները,</w:t>
            </w:r>
          </w:p>
          <w:p w14:paraId="4FA2871B" w14:textId="77777777" w:rsidR="00347AE0" w:rsidRPr="00A263AB" w:rsidRDefault="00347AE0">
            <w:pPr>
              <w:numPr>
                <w:ilvl w:val="0"/>
                <w:numId w:val="59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էլեկտրական չափող և չափող-կարգավորող գործիքներն ու սարքավորումները,</w:t>
            </w:r>
          </w:p>
          <w:p w14:paraId="2925EA81" w14:textId="77777777" w:rsidR="00347AE0" w:rsidRPr="00A263AB" w:rsidRDefault="00347AE0">
            <w:pPr>
              <w:numPr>
                <w:ilvl w:val="0"/>
                <w:numId w:val="59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էլեկտրական փակող և փակող-կարգավորող գործիքներն ու սարքավորումները,</w:t>
            </w:r>
          </w:p>
          <w:p w14:paraId="2EA22C95" w14:textId="77777777" w:rsidR="00347AE0" w:rsidRPr="00A263AB" w:rsidRDefault="00347AE0">
            <w:pPr>
              <w:numPr>
                <w:ilvl w:val="0"/>
                <w:numId w:val="59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lastRenderedPageBreak/>
              <w:t>կիրառում է էլեկտրական գործիքներն ու սարքավորումները,</w:t>
            </w:r>
          </w:p>
          <w:p w14:paraId="1E95222E" w14:textId="77777777" w:rsidR="00347AE0" w:rsidRPr="00A263AB" w:rsidRDefault="00347AE0">
            <w:pPr>
              <w:numPr>
                <w:ilvl w:val="0"/>
                <w:numId w:val="59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կարգավորում է էլեկտրական գործիքների սարքավորումների աշխատանքային ռեժիմները,</w:t>
            </w:r>
          </w:p>
          <w:p w14:paraId="5A4CEE37" w14:textId="77777777" w:rsidR="00347AE0" w:rsidRPr="00A263AB" w:rsidRDefault="00347AE0">
            <w:pPr>
              <w:numPr>
                <w:ilvl w:val="0"/>
                <w:numId w:val="59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կատարում է գործիքների ու սարքավորումների տեխնիկական սպասարկման աշխատանքներ,</w:t>
            </w:r>
          </w:p>
          <w:p w14:paraId="545B93F6" w14:textId="77777777" w:rsidR="00347AE0" w:rsidRPr="00A263AB" w:rsidRDefault="00347AE0">
            <w:pPr>
              <w:numPr>
                <w:ilvl w:val="0"/>
                <w:numId w:val="59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պահպանում է աշխատանքի անվտանգության կանոնները:</w:t>
            </w:r>
          </w:p>
        </w:tc>
      </w:tr>
      <w:tr w:rsidR="00347AE0" w:rsidRPr="00A263AB" w14:paraId="19C1E6C0" w14:textId="77777777" w:rsidTr="009F1317">
        <w:trPr>
          <w:trHeight w:val="230"/>
        </w:trPr>
        <w:tc>
          <w:tcPr>
            <w:tcW w:w="570" w:type="dxa"/>
          </w:tcPr>
          <w:p w14:paraId="65A6DBCA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4D4AC154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ՈՒսումնառության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արդյունք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48" w:type="dxa"/>
          </w:tcPr>
          <w:p w14:paraId="47E79167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Կիրառել </w:t>
            </w:r>
            <w:r w:rsidR="00A23906"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 համակարգերում և մոնտաժման աշխատանքներում օգտագործվող </w:t>
            </w: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էլեկտրոնային գործիքներն ու սարքավորումները</w:t>
            </w:r>
          </w:p>
        </w:tc>
      </w:tr>
      <w:tr w:rsidR="00347AE0" w:rsidRPr="003B2F2E" w14:paraId="3587F31F" w14:textId="77777777" w:rsidTr="009F1317">
        <w:trPr>
          <w:trHeight w:val="230"/>
        </w:trPr>
        <w:tc>
          <w:tcPr>
            <w:tcW w:w="570" w:type="dxa"/>
          </w:tcPr>
          <w:p w14:paraId="3EBE0E6B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C3C0154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Կատարման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չափանիշներ</w:t>
            </w:r>
          </w:p>
        </w:tc>
        <w:tc>
          <w:tcPr>
            <w:tcW w:w="10348" w:type="dxa"/>
          </w:tcPr>
          <w:p w14:paraId="450BC0EB" w14:textId="77777777" w:rsidR="00347AE0" w:rsidRPr="00A263AB" w:rsidRDefault="00347AE0">
            <w:pPr>
              <w:numPr>
                <w:ilvl w:val="0"/>
                <w:numId w:val="60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ներկայացնում է էլեկտրոնային գործիքների և սարքավորումների կազմը,</w:t>
            </w:r>
          </w:p>
          <w:p w14:paraId="6EF4C332" w14:textId="77777777" w:rsidR="00347AE0" w:rsidRPr="00A263AB" w:rsidRDefault="00347AE0">
            <w:pPr>
              <w:numPr>
                <w:ilvl w:val="0"/>
                <w:numId w:val="60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էլեկտրոնային չափող և չափող-կարգավորող գործիքներն ու սարքավորումները,</w:t>
            </w:r>
          </w:p>
          <w:p w14:paraId="3EF14E79" w14:textId="77777777" w:rsidR="00347AE0" w:rsidRPr="00A263AB" w:rsidRDefault="00347AE0">
            <w:pPr>
              <w:numPr>
                <w:ilvl w:val="0"/>
                <w:numId w:val="60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էլեկտրոնային փակող և փակող-կարգավորող գործիքներն ու սարքավորումները,</w:t>
            </w:r>
          </w:p>
          <w:p w14:paraId="4A5C54CB" w14:textId="77777777" w:rsidR="00347AE0" w:rsidRPr="00A263AB" w:rsidRDefault="00347AE0">
            <w:pPr>
              <w:numPr>
                <w:ilvl w:val="0"/>
                <w:numId w:val="60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էլեկտրոնային էներգախնայող սարքավորումները,</w:t>
            </w:r>
          </w:p>
          <w:p w14:paraId="532DCB9B" w14:textId="77777777" w:rsidR="00347AE0" w:rsidRPr="00A263AB" w:rsidRDefault="00347AE0">
            <w:pPr>
              <w:numPr>
                <w:ilvl w:val="0"/>
                <w:numId w:val="60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կիրառում է էլեկտրոնային գործիքներն ու սարքավորումները,</w:t>
            </w:r>
          </w:p>
          <w:p w14:paraId="1EE8EDAD" w14:textId="77777777" w:rsidR="00347AE0" w:rsidRPr="00A263AB" w:rsidRDefault="00347AE0">
            <w:pPr>
              <w:numPr>
                <w:ilvl w:val="0"/>
                <w:numId w:val="60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կարգավորում է էլեկտրոնային գործիքների ու սարքավորումների աշխատանքային ռեժիմները,</w:t>
            </w:r>
          </w:p>
          <w:p w14:paraId="68F2BCB1" w14:textId="77777777" w:rsidR="00347AE0" w:rsidRPr="00A263AB" w:rsidRDefault="00347AE0">
            <w:pPr>
              <w:numPr>
                <w:ilvl w:val="0"/>
                <w:numId w:val="60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կատարում է գործիքների ու սարքավորումների տեխնիկական սպասարկման աշխատանքներ,</w:t>
            </w:r>
          </w:p>
          <w:p w14:paraId="433DD101" w14:textId="77777777" w:rsidR="00347AE0" w:rsidRPr="00A263AB" w:rsidRDefault="00347AE0">
            <w:pPr>
              <w:numPr>
                <w:ilvl w:val="0"/>
                <w:numId w:val="60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պահպանում է աշխատանքի անվտանգության կանոնները:</w:t>
            </w:r>
          </w:p>
        </w:tc>
      </w:tr>
      <w:tr w:rsidR="00347AE0" w:rsidRPr="003B2F2E" w14:paraId="3D33DC11" w14:textId="77777777" w:rsidTr="009F1317">
        <w:trPr>
          <w:trHeight w:val="230"/>
        </w:trPr>
        <w:tc>
          <w:tcPr>
            <w:tcW w:w="14142" w:type="dxa"/>
            <w:gridSpan w:val="3"/>
          </w:tcPr>
          <w:p w14:paraId="3B86CB59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ind w:left="360"/>
              <w:jc w:val="center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b/>
                <w:lang w:val="hy-AM" w:eastAsia="ru-RU"/>
              </w:rPr>
              <w:t>ՄՈԴՈՒԼԻ ԱՆՎԱՆՈՒՄԸ «</w:t>
            </w:r>
            <w:r w:rsidR="009F1317">
              <w:rPr>
                <w:rFonts w:ascii="GHEA Grapalat" w:eastAsia="Arial Unicode MS" w:hAnsi="GHEA Grapalat"/>
                <w:b/>
                <w:lang w:val="hy-AM" w:eastAsia="ru-RU"/>
              </w:rPr>
              <w:t>ՆԵՐՔԻՆ ՋԵՌՈՒՑՄԱՆ, ՕԴԱՓՈԽՄԱՆ, ՕԴԻ ԼԱՎՈՐԱԿՄԱՆ, ԾԽԱՀԵՌԱՑՄԱՆ, ՋՐԱՄԱՏԱԿԱՐԱՐՄԱՆ, ՋՐԱՀԵՌԱՑՄԱՆ ՀԱՄԱԿԱՐԳԵՐԻ, ՍԱՆԻՏԱՐԱՏԵԽՆԻԿԱԿԱՆ ՍԱՐՔԱՎՈՐՈՒՄՆԵՐԻ ՄՈՆՏԱԺՄԱՆ ԱՇԽԱՏԱՆՔՆԵՐՈՒՄ ՕԳՏԱԳՈՐԾՎՈՂ ՆՅՈՒԹԵՐԸ</w:t>
            </w:r>
            <w:r w:rsidRPr="00A263AB">
              <w:rPr>
                <w:rFonts w:ascii="GHEA Grapalat" w:eastAsia="Arial Unicode MS" w:hAnsi="GHEA Grapalat"/>
                <w:b/>
                <w:lang w:val="hy-AM" w:eastAsia="ru-RU"/>
              </w:rPr>
              <w:t>»</w:t>
            </w:r>
          </w:p>
        </w:tc>
      </w:tr>
      <w:tr w:rsidR="00347AE0" w:rsidRPr="00A263AB" w14:paraId="7E3EBE86" w14:textId="77777777" w:rsidTr="009F1317">
        <w:trPr>
          <w:trHeight w:val="230"/>
        </w:trPr>
        <w:tc>
          <w:tcPr>
            <w:tcW w:w="570" w:type="dxa"/>
          </w:tcPr>
          <w:p w14:paraId="098E3DA3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30DF584E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դասիչը</w:t>
            </w:r>
          </w:p>
        </w:tc>
        <w:tc>
          <w:tcPr>
            <w:tcW w:w="10348" w:type="dxa"/>
          </w:tcPr>
          <w:p w14:paraId="034B63C2" w14:textId="77777777" w:rsidR="00347AE0" w:rsidRPr="00A263AB" w:rsidRDefault="00347AE0">
            <w:pPr>
              <w:tabs>
                <w:tab w:val="left" w:pos="-1080"/>
                <w:tab w:val="left" w:pos="301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ՆՋՕՀ-5-</w:t>
            </w:r>
            <w:r w:rsidRPr="00A263AB">
              <w:rPr>
                <w:rFonts w:ascii="GHEA Grapalat" w:eastAsia="Arial Unicode MS" w:hAnsi="GHEA Grapalat"/>
                <w:sz w:val="20"/>
              </w:rPr>
              <w:t>24</w:t>
            </w: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-00</w:t>
            </w:r>
            <w:r w:rsidRPr="00A263AB">
              <w:rPr>
                <w:rFonts w:ascii="GHEA Grapalat" w:eastAsia="Arial Unicode MS" w:hAnsi="GHEA Grapalat"/>
                <w:sz w:val="20"/>
              </w:rPr>
              <w:t>6</w:t>
            </w:r>
          </w:p>
        </w:tc>
      </w:tr>
      <w:tr w:rsidR="00347AE0" w:rsidRPr="003B2F2E" w14:paraId="31B56516" w14:textId="77777777" w:rsidTr="009F1317">
        <w:trPr>
          <w:trHeight w:val="230"/>
        </w:trPr>
        <w:tc>
          <w:tcPr>
            <w:tcW w:w="570" w:type="dxa"/>
          </w:tcPr>
          <w:p w14:paraId="48200B99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069D329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pacing w:val="-2"/>
                <w:kern w:val="16"/>
                <w:sz w:val="20"/>
                <w:szCs w:val="20"/>
                <w:lang w:val="hy-AM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pacing w:val="-2"/>
                <w:kern w:val="16"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pacing w:val="-2"/>
                <w:kern w:val="16"/>
                <w:sz w:val="20"/>
                <w:szCs w:val="20"/>
                <w:lang w:val="hy-AM" w:eastAsia="ru-RU"/>
              </w:rPr>
              <w:t>նպատակը</w:t>
            </w:r>
          </w:p>
        </w:tc>
        <w:tc>
          <w:tcPr>
            <w:tcW w:w="10348" w:type="dxa"/>
          </w:tcPr>
          <w:p w14:paraId="46D698EC" w14:textId="77777777" w:rsidR="00347AE0" w:rsidRPr="00A263AB" w:rsidRDefault="00347AE0">
            <w:pPr>
              <w:tabs>
                <w:tab w:val="left" w:pos="-1080"/>
                <w:tab w:val="left" w:pos="301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Այս մոդուլի նպատակն է ուսանողին տալ գիտելիքներ ներքին ջեռուցման, ջրամատակարարման, ջրահեռացման, օդափոխման, օդի լավորակման</w:t>
            </w:r>
            <w:r w:rsidR="00B70FBE" w:rsidRPr="00B70FBE">
              <w:rPr>
                <w:rFonts w:ascii="GHEA Grapalat" w:eastAsia="Arial Unicode MS" w:hAnsi="GHEA Grapalat"/>
                <w:sz w:val="20"/>
                <w:lang w:val="hy-AM"/>
              </w:rPr>
              <w:t>, ծխահեռացման</w:t>
            </w:r>
            <w:r w:rsidR="00FC6098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համակարգերի և սանիտարատեխնիկական սարքավորումների մոնտաժման աշխատանքներում օգտագործվող նյութերի տեսակների, դրանց հատկությունների մասին, </w:t>
            </w:r>
            <w:r w:rsidRPr="005A2394">
              <w:rPr>
                <w:rFonts w:ascii="GHEA Grapalat" w:eastAsia="Arial Unicode MS" w:hAnsi="GHEA Grapalat"/>
                <w:sz w:val="20"/>
                <w:lang w:val="hy-AM"/>
              </w:rPr>
              <w:t xml:space="preserve">ինչպես նաև </w:t>
            </w:r>
            <w:r w:rsidR="005A2394" w:rsidRPr="005A2394">
              <w:rPr>
                <w:rFonts w:ascii="GHEA Grapalat" w:eastAsia="Arial Unicode MS" w:hAnsi="GHEA Grapalat"/>
                <w:sz w:val="20"/>
                <w:lang w:val="hy-AM"/>
              </w:rPr>
              <w:t xml:space="preserve">ձևավորել </w:t>
            </w:r>
            <w:r w:rsidRPr="005A2394">
              <w:rPr>
                <w:rFonts w:ascii="GHEA Grapalat" w:eastAsia="Arial Unicode MS" w:hAnsi="GHEA Grapalat"/>
                <w:sz w:val="20"/>
                <w:lang w:val="hy-AM"/>
              </w:rPr>
              <w:t>գործնական հմտություններ՝ համապատասխան իրավիճակներում նյութերի ճիշտ ընտրություն կատարելու համար:</w:t>
            </w: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</w:p>
        </w:tc>
      </w:tr>
      <w:tr w:rsidR="00347AE0" w:rsidRPr="00A263AB" w14:paraId="1942C30E" w14:textId="77777777" w:rsidTr="009F1317">
        <w:trPr>
          <w:trHeight w:val="230"/>
        </w:trPr>
        <w:tc>
          <w:tcPr>
            <w:tcW w:w="570" w:type="dxa"/>
          </w:tcPr>
          <w:p w14:paraId="16F3BE2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FD3C59A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տևողությունը</w:t>
            </w:r>
          </w:p>
        </w:tc>
        <w:tc>
          <w:tcPr>
            <w:tcW w:w="10348" w:type="dxa"/>
          </w:tcPr>
          <w:p w14:paraId="1A506516" w14:textId="77777777" w:rsidR="00347AE0" w:rsidRPr="00A263AB" w:rsidRDefault="00347AE0">
            <w:pPr>
              <w:tabs>
                <w:tab w:val="left" w:pos="-1080"/>
                <w:tab w:val="left" w:pos="301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72 ժամ</w:t>
            </w:r>
          </w:p>
        </w:tc>
      </w:tr>
      <w:tr w:rsidR="00347AE0" w:rsidRPr="003B2F2E" w14:paraId="0B974C2E" w14:textId="77777777" w:rsidTr="009F1317">
        <w:trPr>
          <w:trHeight w:val="230"/>
        </w:trPr>
        <w:tc>
          <w:tcPr>
            <w:tcW w:w="570" w:type="dxa"/>
          </w:tcPr>
          <w:p w14:paraId="31419D32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3D3847FA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Մուտքային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պահանջները</w:t>
            </w:r>
          </w:p>
        </w:tc>
        <w:tc>
          <w:tcPr>
            <w:tcW w:w="10348" w:type="dxa"/>
          </w:tcPr>
          <w:p w14:paraId="332E203B" w14:textId="77777777" w:rsidR="00347AE0" w:rsidRPr="00A263AB" w:rsidRDefault="00347AE0">
            <w:pPr>
              <w:tabs>
                <w:tab w:val="left" w:pos="-1080"/>
                <w:tab w:val="left" w:pos="301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Այս մոդուլը ուսումնասիրելուց առաջ անհրաժեշտ է ուսումնասիրել ԱՀ-ԱԱՕ-5-24-001 «Անվտանգություն և առաջին օգնություն»</w:t>
            </w:r>
            <w:r w:rsidR="00FC60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մոդուլը: </w:t>
            </w:r>
          </w:p>
        </w:tc>
      </w:tr>
      <w:tr w:rsidR="00347AE0" w:rsidRPr="003B2F2E" w14:paraId="11979DC2" w14:textId="77777777" w:rsidTr="009F1317">
        <w:trPr>
          <w:trHeight w:val="230"/>
        </w:trPr>
        <w:tc>
          <w:tcPr>
            <w:tcW w:w="570" w:type="dxa"/>
          </w:tcPr>
          <w:p w14:paraId="465244E5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D29EA45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Մոդուլի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գնահատման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կարգը</w:t>
            </w:r>
          </w:p>
        </w:tc>
        <w:tc>
          <w:tcPr>
            <w:tcW w:w="10348" w:type="dxa"/>
          </w:tcPr>
          <w:p w14:paraId="2C0D342E" w14:textId="77777777" w:rsidR="00347AE0" w:rsidRPr="00A263AB" w:rsidRDefault="00347AE0">
            <w:pPr>
              <w:tabs>
                <w:tab w:val="left" w:pos="-1080"/>
                <w:tab w:val="left" w:pos="301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է:</w:t>
            </w:r>
          </w:p>
        </w:tc>
      </w:tr>
      <w:tr w:rsidR="00347AE0" w:rsidRPr="003B2F2E" w14:paraId="2770F2B3" w14:textId="77777777" w:rsidTr="009F1317">
        <w:trPr>
          <w:trHeight w:val="230"/>
        </w:trPr>
        <w:tc>
          <w:tcPr>
            <w:tcW w:w="570" w:type="dxa"/>
          </w:tcPr>
          <w:p w14:paraId="008BD52D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0F7DCD95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ՈՒսումնառության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արդյունք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1</w:t>
            </w:r>
          </w:p>
        </w:tc>
        <w:tc>
          <w:tcPr>
            <w:tcW w:w="10348" w:type="dxa"/>
          </w:tcPr>
          <w:p w14:paraId="68448360" w14:textId="77777777" w:rsidR="00347AE0" w:rsidRPr="00A263AB" w:rsidRDefault="00347AE0">
            <w:pPr>
              <w:tabs>
                <w:tab w:val="left" w:pos="-1080"/>
                <w:tab w:val="left" w:pos="301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Ներկայացնել համակարգերի մոնտաժման աշխատանքներում օգտագործվող մետաղական նյութերը</w:t>
            </w:r>
          </w:p>
        </w:tc>
      </w:tr>
      <w:tr w:rsidR="00347AE0" w:rsidRPr="003B2F2E" w14:paraId="46BC9683" w14:textId="77777777" w:rsidTr="009F1317">
        <w:trPr>
          <w:trHeight w:val="230"/>
        </w:trPr>
        <w:tc>
          <w:tcPr>
            <w:tcW w:w="570" w:type="dxa"/>
          </w:tcPr>
          <w:p w14:paraId="331B7FB7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0FF5C48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Կատարման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չափանիշներ</w:t>
            </w:r>
          </w:p>
        </w:tc>
        <w:tc>
          <w:tcPr>
            <w:tcW w:w="10348" w:type="dxa"/>
          </w:tcPr>
          <w:p w14:paraId="1F8416F7" w14:textId="77777777" w:rsidR="00347AE0" w:rsidRPr="00A263AB" w:rsidRDefault="00347AE0">
            <w:pPr>
              <w:numPr>
                <w:ilvl w:val="0"/>
                <w:numId w:val="61"/>
              </w:numPr>
              <w:tabs>
                <w:tab w:val="left" w:pos="-1080"/>
                <w:tab w:val="left" w:pos="301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ներկայացնում է մետաղական նյութերի տեսականին,</w:t>
            </w:r>
          </w:p>
          <w:p w14:paraId="2971CF48" w14:textId="77777777" w:rsidR="00347AE0" w:rsidRPr="00A263AB" w:rsidRDefault="00347AE0">
            <w:pPr>
              <w:numPr>
                <w:ilvl w:val="0"/>
                <w:numId w:val="61"/>
              </w:numPr>
              <w:tabs>
                <w:tab w:val="left" w:pos="-1080"/>
                <w:tab w:val="left" w:pos="301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բնութագրում </w:t>
            </w:r>
            <w:r w:rsidRPr="00A263AB">
              <w:rPr>
                <w:rFonts w:ascii="GHEA Grapalat" w:eastAsia="Arial Unicode MS" w:hAnsi="GHEA Grapalat"/>
                <w:sz w:val="20"/>
              </w:rPr>
              <w:t xml:space="preserve">է </w:t>
            </w: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մետաղյա խողովակները,</w:t>
            </w:r>
          </w:p>
          <w:p w14:paraId="0E29D6EC" w14:textId="77777777" w:rsidR="00347AE0" w:rsidRPr="00A263AB" w:rsidRDefault="00347AE0">
            <w:pPr>
              <w:numPr>
                <w:ilvl w:val="0"/>
                <w:numId w:val="61"/>
              </w:numPr>
              <w:tabs>
                <w:tab w:val="left" w:pos="-1080"/>
                <w:tab w:val="left" w:pos="301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բնութագրում </w:t>
            </w:r>
            <w:r w:rsidRPr="00A263AB">
              <w:rPr>
                <w:rFonts w:ascii="GHEA Grapalat" w:eastAsia="Arial Unicode MS" w:hAnsi="GHEA Grapalat"/>
                <w:sz w:val="20"/>
              </w:rPr>
              <w:t>է</w:t>
            </w: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 մետաղյա թիթեղները,</w:t>
            </w:r>
          </w:p>
          <w:p w14:paraId="7626E66F" w14:textId="77777777" w:rsidR="00347AE0" w:rsidRPr="00A263AB" w:rsidRDefault="00347AE0">
            <w:pPr>
              <w:numPr>
                <w:ilvl w:val="0"/>
                <w:numId w:val="61"/>
              </w:numPr>
              <w:tabs>
                <w:tab w:val="left" w:pos="-1080"/>
                <w:tab w:val="left" w:pos="301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մետաղական ամրակները և այլ ամրացնող նյութերը,</w:t>
            </w:r>
          </w:p>
          <w:p w14:paraId="4D633433" w14:textId="77777777" w:rsidR="00347AE0" w:rsidRPr="00A263AB" w:rsidRDefault="00347AE0">
            <w:pPr>
              <w:numPr>
                <w:ilvl w:val="0"/>
                <w:numId w:val="61"/>
              </w:numPr>
              <w:tabs>
                <w:tab w:val="left" w:pos="-1080"/>
                <w:tab w:val="left" w:pos="301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բնութագրում </w:t>
            </w:r>
            <w:r w:rsidRPr="00A263AB">
              <w:rPr>
                <w:rFonts w:ascii="GHEA Grapalat" w:eastAsia="Arial Unicode MS" w:hAnsi="GHEA Grapalat"/>
                <w:sz w:val="20"/>
              </w:rPr>
              <w:t>է</w:t>
            </w: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 մետաղյա կցամասերը,</w:t>
            </w:r>
          </w:p>
          <w:p w14:paraId="71D65660" w14:textId="77777777" w:rsidR="00347AE0" w:rsidRPr="00A263AB" w:rsidRDefault="00347AE0">
            <w:pPr>
              <w:numPr>
                <w:ilvl w:val="0"/>
                <w:numId w:val="61"/>
              </w:numPr>
              <w:tabs>
                <w:tab w:val="left" w:pos="-1080"/>
                <w:tab w:val="left" w:pos="301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ըստ պայմանների ընտրում է մետաղական նյութերը:</w:t>
            </w:r>
          </w:p>
        </w:tc>
      </w:tr>
      <w:tr w:rsidR="00347AE0" w:rsidRPr="003B2F2E" w14:paraId="31A4DD7B" w14:textId="77777777" w:rsidTr="009F1317">
        <w:trPr>
          <w:trHeight w:val="230"/>
        </w:trPr>
        <w:tc>
          <w:tcPr>
            <w:tcW w:w="570" w:type="dxa"/>
          </w:tcPr>
          <w:p w14:paraId="4BE70052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780436BB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ՈՒսումնառության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արդյունք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2</w:t>
            </w:r>
          </w:p>
        </w:tc>
        <w:tc>
          <w:tcPr>
            <w:tcW w:w="10348" w:type="dxa"/>
          </w:tcPr>
          <w:p w14:paraId="54B4A82E" w14:textId="77777777" w:rsidR="00347AE0" w:rsidRPr="00A263AB" w:rsidRDefault="00347AE0">
            <w:pPr>
              <w:tabs>
                <w:tab w:val="left" w:pos="-1080"/>
                <w:tab w:val="left" w:pos="301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Ներկայացնել համակարգերի մոնտաժման աշխատանքներում օգտագործվող ոչ մետաղական նյութերը</w:t>
            </w:r>
          </w:p>
        </w:tc>
      </w:tr>
      <w:tr w:rsidR="00347AE0" w:rsidRPr="003B2F2E" w14:paraId="6742493C" w14:textId="77777777" w:rsidTr="009F1317">
        <w:trPr>
          <w:trHeight w:val="230"/>
        </w:trPr>
        <w:tc>
          <w:tcPr>
            <w:tcW w:w="570" w:type="dxa"/>
          </w:tcPr>
          <w:p w14:paraId="1CD17953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B281D20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Կատարման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չափանիշներ</w:t>
            </w:r>
          </w:p>
        </w:tc>
        <w:tc>
          <w:tcPr>
            <w:tcW w:w="10348" w:type="dxa"/>
          </w:tcPr>
          <w:p w14:paraId="3CF22267" w14:textId="77777777" w:rsidR="00347AE0" w:rsidRPr="00A263AB" w:rsidRDefault="00347AE0">
            <w:pPr>
              <w:numPr>
                <w:ilvl w:val="0"/>
                <w:numId w:val="62"/>
              </w:numPr>
              <w:tabs>
                <w:tab w:val="left" w:pos="-1080"/>
                <w:tab w:val="left" w:pos="301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ներկայացնում է ոչ մետաղական նյութերի տեսականին,</w:t>
            </w:r>
          </w:p>
          <w:p w14:paraId="301E91BA" w14:textId="77777777" w:rsidR="00347AE0" w:rsidRPr="00A263AB" w:rsidRDefault="00347AE0">
            <w:pPr>
              <w:numPr>
                <w:ilvl w:val="0"/>
                <w:numId w:val="62"/>
              </w:numPr>
              <w:tabs>
                <w:tab w:val="left" w:pos="-1080"/>
                <w:tab w:val="left" w:pos="301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ոչ մետաղական խողովակները,</w:t>
            </w:r>
          </w:p>
          <w:p w14:paraId="1FC94AEA" w14:textId="77777777" w:rsidR="00347AE0" w:rsidRPr="00A263AB" w:rsidRDefault="00347AE0">
            <w:pPr>
              <w:numPr>
                <w:ilvl w:val="0"/>
                <w:numId w:val="62"/>
              </w:numPr>
              <w:tabs>
                <w:tab w:val="left" w:pos="-1080"/>
                <w:tab w:val="left" w:pos="301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ոչ մետաղական ամրակները և այլ ամրացնող նյութերը,</w:t>
            </w:r>
          </w:p>
          <w:p w14:paraId="084BAB48" w14:textId="77777777" w:rsidR="00347AE0" w:rsidRPr="00A263AB" w:rsidRDefault="00347AE0">
            <w:pPr>
              <w:numPr>
                <w:ilvl w:val="0"/>
                <w:numId w:val="62"/>
              </w:numPr>
              <w:tabs>
                <w:tab w:val="left" w:pos="-1080"/>
                <w:tab w:val="left" w:pos="301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ոչ մետաղական կցամասերը,</w:t>
            </w:r>
          </w:p>
          <w:p w14:paraId="59F6AC71" w14:textId="77777777" w:rsidR="00347AE0" w:rsidRPr="00A263AB" w:rsidRDefault="00347AE0">
            <w:pPr>
              <w:numPr>
                <w:ilvl w:val="0"/>
                <w:numId w:val="62"/>
              </w:numPr>
              <w:tabs>
                <w:tab w:val="left" w:pos="-1080"/>
                <w:tab w:val="left" w:pos="301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ըստ պայմանների ընտրում է ոչ մետաղական նյութերը: </w:t>
            </w:r>
          </w:p>
        </w:tc>
      </w:tr>
      <w:tr w:rsidR="00347AE0" w:rsidRPr="003B2F2E" w14:paraId="0619F41D" w14:textId="77777777" w:rsidTr="009F1317">
        <w:trPr>
          <w:trHeight w:val="230"/>
        </w:trPr>
        <w:tc>
          <w:tcPr>
            <w:tcW w:w="570" w:type="dxa"/>
          </w:tcPr>
          <w:p w14:paraId="750068F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2BC8F58D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ՈՒսումնառության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արդյունք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48" w:type="dxa"/>
          </w:tcPr>
          <w:p w14:paraId="5780DFE3" w14:textId="77777777" w:rsidR="00347AE0" w:rsidRPr="00A263AB" w:rsidRDefault="00347AE0">
            <w:pPr>
              <w:tabs>
                <w:tab w:val="left" w:pos="-1080"/>
                <w:tab w:val="left" w:pos="301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Ներկայացնել համակարգերի մոնտաժման աշխատանքներում օգտագործվող մեկուսիչ նյութերը</w:t>
            </w:r>
          </w:p>
        </w:tc>
      </w:tr>
      <w:tr w:rsidR="00347AE0" w:rsidRPr="003B2F2E" w14:paraId="6EB954C7" w14:textId="77777777" w:rsidTr="009F1317">
        <w:trPr>
          <w:trHeight w:val="230"/>
        </w:trPr>
        <w:tc>
          <w:tcPr>
            <w:tcW w:w="570" w:type="dxa"/>
          </w:tcPr>
          <w:p w14:paraId="2CB6BE8C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9B8DBAB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Կատարման</w:t>
            </w:r>
            <w:r w:rsidRPr="00A263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A263A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չափանիշներ</w:t>
            </w:r>
          </w:p>
        </w:tc>
        <w:tc>
          <w:tcPr>
            <w:tcW w:w="10348" w:type="dxa"/>
          </w:tcPr>
          <w:p w14:paraId="43D03505" w14:textId="77777777" w:rsidR="00347AE0" w:rsidRPr="00A263AB" w:rsidRDefault="00347AE0">
            <w:pPr>
              <w:numPr>
                <w:ilvl w:val="0"/>
                <w:numId w:val="63"/>
              </w:numPr>
              <w:tabs>
                <w:tab w:val="left" w:pos="-1080"/>
                <w:tab w:val="left" w:pos="301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ներկայացնում է մեկուսիչ նյութերի անհրաժեշտությունը,</w:t>
            </w:r>
          </w:p>
          <w:p w14:paraId="258ECB13" w14:textId="77777777" w:rsidR="00347AE0" w:rsidRPr="00A263AB" w:rsidRDefault="00347AE0">
            <w:pPr>
              <w:numPr>
                <w:ilvl w:val="0"/>
                <w:numId w:val="63"/>
              </w:numPr>
              <w:tabs>
                <w:tab w:val="left" w:pos="-1080"/>
                <w:tab w:val="left" w:pos="301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ներկայացնում է մեկուսիչ նյութերի տեսականին,</w:t>
            </w:r>
          </w:p>
          <w:p w14:paraId="72114B9A" w14:textId="77777777" w:rsidR="00347AE0" w:rsidRPr="00A263AB" w:rsidRDefault="00347AE0">
            <w:pPr>
              <w:numPr>
                <w:ilvl w:val="0"/>
                <w:numId w:val="63"/>
              </w:numPr>
              <w:tabs>
                <w:tab w:val="left" w:pos="-1080"/>
                <w:tab w:val="left" w:pos="301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ջերմամեկուսիչ նյութերը,</w:t>
            </w:r>
          </w:p>
          <w:p w14:paraId="1C8E3986" w14:textId="77777777" w:rsidR="00347AE0" w:rsidRPr="00A263AB" w:rsidRDefault="00347AE0">
            <w:pPr>
              <w:numPr>
                <w:ilvl w:val="0"/>
                <w:numId w:val="63"/>
              </w:numPr>
              <w:tabs>
                <w:tab w:val="left" w:pos="-1080"/>
                <w:tab w:val="left" w:pos="301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հիդրոմեկուսիչ նյութերը,</w:t>
            </w:r>
          </w:p>
          <w:p w14:paraId="174196C9" w14:textId="77777777" w:rsidR="00347AE0" w:rsidRPr="00A263AB" w:rsidRDefault="00347AE0">
            <w:pPr>
              <w:numPr>
                <w:ilvl w:val="0"/>
                <w:numId w:val="63"/>
              </w:numPr>
              <w:tabs>
                <w:tab w:val="left" w:pos="-1080"/>
                <w:tab w:val="left" w:pos="301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ձայնամեկուսիչ-խլացուցիչ նյութերը,</w:t>
            </w:r>
          </w:p>
          <w:p w14:paraId="4A424CF9" w14:textId="77777777" w:rsidR="00347AE0" w:rsidRPr="00A263AB" w:rsidRDefault="00347AE0">
            <w:pPr>
              <w:numPr>
                <w:ilvl w:val="0"/>
                <w:numId w:val="63"/>
              </w:numPr>
              <w:tabs>
                <w:tab w:val="left" w:pos="-1080"/>
                <w:tab w:val="left" w:pos="301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5A239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բնութագրում է </w:t>
            </w:r>
            <w:r w:rsidR="005A2394" w:rsidRPr="005A2394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ամրակցվածությունն </w:t>
            </w:r>
            <w:r w:rsidRPr="005A239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ապահովող նյութերը</w:t>
            </w: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,</w:t>
            </w:r>
          </w:p>
          <w:p w14:paraId="6C8FCFE2" w14:textId="77777777" w:rsidR="00347AE0" w:rsidRPr="00A263AB" w:rsidRDefault="00347AE0">
            <w:pPr>
              <w:numPr>
                <w:ilvl w:val="0"/>
                <w:numId w:val="63"/>
              </w:numPr>
              <w:tabs>
                <w:tab w:val="left" w:pos="-1080"/>
                <w:tab w:val="left" w:pos="301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հակակոռոզիոն նյութերը,</w:t>
            </w:r>
          </w:p>
          <w:p w14:paraId="642712BA" w14:textId="77777777" w:rsidR="00347AE0" w:rsidRPr="00A263AB" w:rsidRDefault="00347AE0">
            <w:pPr>
              <w:numPr>
                <w:ilvl w:val="0"/>
                <w:numId w:val="63"/>
              </w:numPr>
              <w:tabs>
                <w:tab w:val="left" w:pos="-1080"/>
                <w:tab w:val="left" w:pos="301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քսանյութերը,</w:t>
            </w:r>
          </w:p>
          <w:p w14:paraId="4A064CB3" w14:textId="77777777" w:rsidR="00347AE0" w:rsidRPr="00A263AB" w:rsidRDefault="00347AE0">
            <w:pPr>
              <w:numPr>
                <w:ilvl w:val="0"/>
                <w:numId w:val="63"/>
              </w:numPr>
              <w:tabs>
                <w:tab w:val="left" w:pos="-1080"/>
                <w:tab w:val="left" w:pos="301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lastRenderedPageBreak/>
              <w:t xml:space="preserve">ըստ պայմանների ընտրում է մեկուսիչ նյութերը: </w:t>
            </w:r>
          </w:p>
        </w:tc>
      </w:tr>
      <w:tr w:rsidR="00347AE0" w:rsidRPr="003B2F2E" w14:paraId="41786DDE" w14:textId="77777777" w:rsidTr="009F1317">
        <w:trPr>
          <w:trHeight w:val="230"/>
        </w:trPr>
        <w:tc>
          <w:tcPr>
            <w:tcW w:w="14142" w:type="dxa"/>
            <w:gridSpan w:val="3"/>
          </w:tcPr>
          <w:p w14:paraId="56F649C2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ind w:left="36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b/>
                <w:lang w:val="hy-AM" w:eastAsia="ru-RU"/>
              </w:rPr>
              <w:lastRenderedPageBreak/>
              <w:t>ՄՈԴՈՒԼԻ ԱՆՎԱՆՈՒՄԸ «ՋԵՌՈՒՑՄԱՆ ՆԵՐՔԻՆ ՀԱՄԱԿԱՐԳԵՐԻ ՄՈՆՏԱԺՄԱՆ ԱՇԽԱՏԱՆՔՆԵՐԻ ՏԵԽՆՈԼՈԳԻԱ»</w:t>
            </w:r>
          </w:p>
        </w:tc>
      </w:tr>
      <w:tr w:rsidR="00347AE0" w:rsidRPr="00A263AB" w14:paraId="42F9B601" w14:textId="77777777" w:rsidTr="009F1317">
        <w:trPr>
          <w:trHeight w:val="230"/>
        </w:trPr>
        <w:tc>
          <w:tcPr>
            <w:tcW w:w="570" w:type="dxa"/>
          </w:tcPr>
          <w:p w14:paraId="441BC80C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78D64B7F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348" w:type="dxa"/>
          </w:tcPr>
          <w:p w14:paraId="501B50DB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ՆՋՕՀ-5-</w:t>
            </w:r>
            <w:r w:rsidRPr="00A263AB">
              <w:rPr>
                <w:rFonts w:ascii="GHEA Grapalat" w:eastAsia="Arial Unicode MS" w:hAnsi="GHEA Grapalat"/>
                <w:sz w:val="20"/>
              </w:rPr>
              <w:t>24</w:t>
            </w: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-00</w:t>
            </w:r>
            <w:r w:rsidRPr="00A263AB">
              <w:rPr>
                <w:rFonts w:ascii="GHEA Grapalat" w:eastAsia="Arial Unicode MS" w:hAnsi="GHEA Grapalat"/>
                <w:sz w:val="20"/>
              </w:rPr>
              <w:t>7</w:t>
            </w:r>
          </w:p>
        </w:tc>
      </w:tr>
      <w:tr w:rsidR="00347AE0" w:rsidRPr="003B2F2E" w14:paraId="1B1FCFE8" w14:textId="77777777" w:rsidTr="009F1317">
        <w:trPr>
          <w:trHeight w:val="230"/>
        </w:trPr>
        <w:tc>
          <w:tcPr>
            <w:tcW w:w="570" w:type="dxa"/>
          </w:tcPr>
          <w:p w14:paraId="00C8130B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68F35D6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348" w:type="dxa"/>
          </w:tcPr>
          <w:p w14:paraId="0F1105FF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նպատակը ջեռուցման համակարգերի նշանակության, դրանց մոնտաժային աշխատանքների իրականացման կարգի և կիրառվող տեխնոլոգիական լուծումների մասին ուսանողի մոտ անհրաժեշտ գիտելիքների և դրանց գործնական կիրառման հենքի ստեղծումն է: </w:t>
            </w:r>
          </w:p>
        </w:tc>
      </w:tr>
      <w:tr w:rsidR="00347AE0" w:rsidRPr="00A263AB" w14:paraId="62FE313B" w14:textId="77777777" w:rsidTr="009F1317">
        <w:trPr>
          <w:trHeight w:val="230"/>
        </w:trPr>
        <w:tc>
          <w:tcPr>
            <w:tcW w:w="570" w:type="dxa"/>
          </w:tcPr>
          <w:p w14:paraId="2E77C552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3D9A84D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348" w:type="dxa"/>
          </w:tcPr>
          <w:p w14:paraId="101A7B70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72 ժամ</w:t>
            </w:r>
          </w:p>
        </w:tc>
      </w:tr>
      <w:tr w:rsidR="00347AE0" w:rsidRPr="003B2F2E" w14:paraId="385796E0" w14:textId="77777777" w:rsidTr="009F1317">
        <w:trPr>
          <w:trHeight w:val="230"/>
        </w:trPr>
        <w:tc>
          <w:tcPr>
            <w:tcW w:w="570" w:type="dxa"/>
          </w:tcPr>
          <w:p w14:paraId="4CB39174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FDFF3FF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348" w:type="dxa"/>
          </w:tcPr>
          <w:p w14:paraId="6DA043D8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Այս մոդուլն ուսումնասիրելուց առաջ անհրաժեշտ է ուսումնասիրել ՆՋՕՀ-5-24-004 «Հիդրավլիկայի, ջերմատեխնիկայի և աերոդինամիկայի հիմունքներ, ՆՋՕՀ-5-24-005 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«</w:t>
            </w:r>
            <w:r w:rsidR="009F131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Ներքին ջեռուցման, օդափոխման, օդի լավորակման, ծխահեռացման, ջրամատակարարման, ջրահեռացման համակարգերի, սանիտարատեխնիկական սարքավորումների մոնտաժման աշխատանքներում օգտագործվող գործիքներն ու սարքավորումները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», ՆՋՕՀ-5-24-006 «</w:t>
            </w:r>
            <w:r w:rsidR="009F1317">
              <w:rPr>
                <w:rFonts w:ascii="GHEA Grapalat" w:eastAsia="Arial Unicode MS" w:hAnsi="GHEA Grapalat"/>
                <w:sz w:val="20"/>
                <w:szCs w:val="20"/>
                <w:lang w:val="hy-AM" w:eastAsia="ru-RU"/>
              </w:rPr>
              <w:t>Ներքին ջեռուցման, օդափոխման, օդի լավորակման, ծխահեռացման, ջրամատակարարման, ջրահեռացման համակարգերի, սանիտարատեխնիկական սարքավորումների մոնտաժման աշխատանքներում օգտագործվող նյութերը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» մոդուլները:</w:t>
            </w:r>
          </w:p>
        </w:tc>
      </w:tr>
      <w:tr w:rsidR="00347AE0" w:rsidRPr="003B2F2E" w14:paraId="714E0F76" w14:textId="77777777" w:rsidTr="009F1317">
        <w:trPr>
          <w:trHeight w:val="230"/>
        </w:trPr>
        <w:tc>
          <w:tcPr>
            <w:tcW w:w="570" w:type="dxa"/>
          </w:tcPr>
          <w:p w14:paraId="1343EE50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301A2BDC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348" w:type="dxa"/>
          </w:tcPr>
          <w:p w14:paraId="7711649F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է:</w:t>
            </w:r>
          </w:p>
        </w:tc>
      </w:tr>
      <w:tr w:rsidR="00347AE0" w:rsidRPr="003B2F2E" w14:paraId="2C6AA095" w14:textId="77777777" w:rsidTr="009F1317">
        <w:trPr>
          <w:trHeight w:val="230"/>
        </w:trPr>
        <w:tc>
          <w:tcPr>
            <w:tcW w:w="570" w:type="dxa"/>
          </w:tcPr>
          <w:p w14:paraId="5AB40AB1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480B06A3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348" w:type="dxa"/>
          </w:tcPr>
          <w:p w14:paraId="6A0A68FD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Ներկայացնել շենքերի ջեռուցման կազմակերպման խնդիրները և առանձնահատկությունները</w:t>
            </w:r>
          </w:p>
        </w:tc>
      </w:tr>
      <w:tr w:rsidR="00347AE0" w:rsidRPr="003B2F2E" w14:paraId="0D9833F9" w14:textId="77777777" w:rsidTr="009F1317">
        <w:trPr>
          <w:trHeight w:val="230"/>
        </w:trPr>
        <w:tc>
          <w:tcPr>
            <w:tcW w:w="570" w:type="dxa"/>
          </w:tcPr>
          <w:p w14:paraId="119F3279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360043B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358F0EB8" w14:textId="77777777" w:rsidR="00347AE0" w:rsidRPr="00A263AB" w:rsidRDefault="00347AE0">
            <w:pPr>
              <w:numPr>
                <w:ilvl w:val="0"/>
                <w:numId w:val="64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ներկայացնում է ջեռուցման նշանակությունը շենքերի ներսում միկրոկլիմայի պահանջների ապահովման տեսանկյունից,</w:t>
            </w:r>
          </w:p>
          <w:p w14:paraId="4C348707" w14:textId="77777777" w:rsidR="00347AE0" w:rsidRPr="00A263AB" w:rsidRDefault="00347AE0">
            <w:pPr>
              <w:numPr>
                <w:ilvl w:val="0"/>
                <w:numId w:val="64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ջեռուցման աշխատանքների առանձնահատկությունները,</w:t>
            </w:r>
          </w:p>
          <w:p w14:paraId="162CFDBF" w14:textId="77777777" w:rsidR="00347AE0" w:rsidRPr="00A263AB" w:rsidRDefault="00347AE0">
            <w:pPr>
              <w:numPr>
                <w:ilvl w:val="0"/>
                <w:numId w:val="64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բնութագրում </w:t>
            </w:r>
            <w:r w:rsidRPr="00A263AB">
              <w:rPr>
                <w:rFonts w:ascii="GHEA Grapalat" w:eastAsia="Arial Unicode MS" w:hAnsi="GHEA Grapalat"/>
                <w:sz w:val="20"/>
              </w:rPr>
              <w:t xml:space="preserve">է </w:t>
            </w: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ջեռուցման տեսակները,</w:t>
            </w:r>
          </w:p>
          <w:p w14:paraId="570F58EF" w14:textId="77777777" w:rsidR="00347AE0" w:rsidRPr="00A263AB" w:rsidRDefault="00347AE0">
            <w:pPr>
              <w:numPr>
                <w:ilvl w:val="0"/>
                <w:numId w:val="64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ներկայացնում է ջեռուցման վերաբերյալ սանիտարահիգիենիկ նորմերը և դրանց աղբյուրները,</w:t>
            </w:r>
          </w:p>
          <w:p w14:paraId="02D3ACC8" w14:textId="77777777" w:rsidR="00347AE0" w:rsidRPr="00A263AB" w:rsidRDefault="00347AE0">
            <w:pPr>
              <w:numPr>
                <w:ilvl w:val="0"/>
                <w:numId w:val="64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ներկայացնում է ջեռուցման աշխատանքների համար կազմակերպությունների պատասխանատվությունը:</w:t>
            </w:r>
          </w:p>
        </w:tc>
      </w:tr>
      <w:tr w:rsidR="00347AE0" w:rsidRPr="003B2F2E" w14:paraId="0CA8A932" w14:textId="77777777" w:rsidTr="009F1317">
        <w:trPr>
          <w:trHeight w:val="230"/>
        </w:trPr>
        <w:tc>
          <w:tcPr>
            <w:tcW w:w="570" w:type="dxa"/>
          </w:tcPr>
          <w:p w14:paraId="230E9D98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02C09B4D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348" w:type="dxa"/>
          </w:tcPr>
          <w:p w14:paraId="32128C99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Ներկայացնել ջեռուցման ներքին համակարգերի տեխնիկական և </w:t>
            </w:r>
            <w:r w:rsidRPr="00B82D12">
              <w:rPr>
                <w:rFonts w:ascii="GHEA Grapalat" w:hAnsi="GHEA Grapalat"/>
                <w:sz w:val="20"/>
                <w:szCs w:val="20"/>
                <w:lang w:val="hy-AM"/>
              </w:rPr>
              <w:t>շահագործողական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ցուցանիշները, դրանց հաշվարկման կարգը</w:t>
            </w:r>
          </w:p>
        </w:tc>
      </w:tr>
      <w:tr w:rsidR="00347AE0" w:rsidRPr="003B2F2E" w14:paraId="2B31F62E" w14:textId="77777777" w:rsidTr="009F1317">
        <w:trPr>
          <w:trHeight w:val="230"/>
        </w:trPr>
        <w:tc>
          <w:tcPr>
            <w:tcW w:w="570" w:type="dxa"/>
          </w:tcPr>
          <w:p w14:paraId="3D6FA4F4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F17EA8C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538DE8C1" w14:textId="77777777" w:rsidR="00347AE0" w:rsidRPr="00A263AB" w:rsidRDefault="00347AE0">
            <w:pPr>
              <w:numPr>
                <w:ilvl w:val="0"/>
                <w:numId w:val="6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բնութագրում է համակարգում օգտագործվող ջերմակրի ջերմաֆիզիկական հատկությունները, </w:t>
            </w:r>
          </w:p>
          <w:p w14:paraId="06272389" w14:textId="77777777" w:rsidR="00347AE0" w:rsidRPr="00A263AB" w:rsidRDefault="00347AE0">
            <w:pPr>
              <w:numPr>
                <w:ilvl w:val="0"/>
                <w:numId w:val="6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հաշվում ջեռուցման ներքին համակարգում օգտագործվող ջերմակրի քանակը,</w:t>
            </w:r>
          </w:p>
          <w:p w14:paraId="268AF612" w14:textId="77777777" w:rsidR="00347AE0" w:rsidRPr="00A263AB" w:rsidRDefault="00347AE0">
            <w:pPr>
              <w:numPr>
                <w:ilvl w:val="0"/>
                <w:numId w:val="6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ընտրում է ջեռուցող սարքի տեսակը և պարամետրերը,</w:t>
            </w:r>
          </w:p>
          <w:p w14:paraId="3C0EC5F7" w14:textId="77777777" w:rsidR="00347AE0" w:rsidRPr="00A263AB" w:rsidRDefault="00347AE0">
            <w:pPr>
              <w:numPr>
                <w:ilvl w:val="0"/>
                <w:numId w:val="6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մոնտաժվող ջեռուցող սարքերի մեկ կետում միացման նախընտրելի և առավելագույն քանակները, </w:t>
            </w:r>
          </w:p>
          <w:p w14:paraId="1DCD5BC4" w14:textId="77777777" w:rsidR="00347AE0" w:rsidRPr="00A263AB" w:rsidRDefault="00347AE0">
            <w:pPr>
              <w:numPr>
                <w:ilvl w:val="0"/>
                <w:numId w:val="6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գնահատում է ջեռուցվող շինության աշխարհագրական կողմնադրության ազդեցությունը, </w:t>
            </w:r>
          </w:p>
          <w:p w14:paraId="6A46292B" w14:textId="77777777" w:rsidR="00347AE0" w:rsidRPr="00A263AB" w:rsidRDefault="00347AE0">
            <w:pPr>
              <w:numPr>
                <w:ilvl w:val="0"/>
                <w:numId w:val="6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ըստ շինության նշանակության գնահատում է ներսի օդի նախընտրելի ջերմաստիճանի ազդեցությունը, </w:t>
            </w:r>
          </w:p>
          <w:p w14:paraId="20A654F4" w14:textId="77777777" w:rsidR="00347AE0" w:rsidRPr="00A263AB" w:rsidRDefault="00347AE0">
            <w:pPr>
              <w:numPr>
                <w:ilvl w:val="0"/>
                <w:numId w:val="6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գնահատում է ջեռուցվող շինությունում տեղակայված ջերմարտադրող այլ սարքերի թվի և հզորության ազդեցությունը, </w:t>
            </w:r>
          </w:p>
          <w:p w14:paraId="2815D18F" w14:textId="77777777" w:rsidR="00347AE0" w:rsidRPr="00A263AB" w:rsidRDefault="00347AE0">
            <w:pPr>
              <w:numPr>
                <w:ilvl w:val="0"/>
                <w:numId w:val="6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գնահատում է տեղանքի դրսի օդի հաշվարկային ջերմաստիճանի ազդեցությունը, </w:t>
            </w:r>
          </w:p>
          <w:p w14:paraId="68152846" w14:textId="77777777" w:rsidR="00347AE0" w:rsidRPr="00A263AB" w:rsidRDefault="00347AE0">
            <w:pPr>
              <w:numPr>
                <w:ilvl w:val="0"/>
                <w:numId w:val="6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գնահատում է ջեռուցման սեզոնում դրսի միջին ջերմաստիճանի ազդեցությունը,</w:t>
            </w:r>
          </w:p>
          <w:p w14:paraId="0EB6F0A8" w14:textId="77777777" w:rsidR="00347AE0" w:rsidRPr="00A263AB" w:rsidRDefault="00347AE0">
            <w:pPr>
              <w:numPr>
                <w:ilvl w:val="0"/>
                <w:numId w:val="6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սահմանում է ջերմակրի մատակարարման նախընտրելի ջերմաստիճանը,</w:t>
            </w:r>
          </w:p>
          <w:p w14:paraId="1B3B0DBD" w14:textId="77777777" w:rsidR="00347AE0" w:rsidRPr="00A263AB" w:rsidRDefault="00347AE0">
            <w:pPr>
              <w:numPr>
                <w:ilvl w:val="0"/>
                <w:numId w:val="6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հաշվում է ջերմակրի հետադարձ ջերմաստիճանը,</w:t>
            </w:r>
          </w:p>
          <w:p w14:paraId="438AC1AF" w14:textId="77777777" w:rsidR="00347AE0" w:rsidRPr="00A263AB" w:rsidRDefault="00347AE0">
            <w:pPr>
              <w:numPr>
                <w:ilvl w:val="0"/>
                <w:numId w:val="6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հիմնավորում է ջեռուցման համակարգի ընտրված սխեման,</w:t>
            </w:r>
          </w:p>
          <w:p w14:paraId="3D352EFD" w14:textId="77777777" w:rsidR="00347AE0" w:rsidRPr="00A263AB" w:rsidRDefault="00347AE0">
            <w:pPr>
              <w:numPr>
                <w:ilvl w:val="0"/>
                <w:numId w:val="6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հիմնավորում է ջերմակրի տեղափոխման ընտրված սխեման,</w:t>
            </w:r>
          </w:p>
          <w:p w14:paraId="3C5886A3" w14:textId="77777777" w:rsidR="00347AE0" w:rsidRPr="00A263AB" w:rsidRDefault="00347AE0">
            <w:pPr>
              <w:numPr>
                <w:ilvl w:val="0"/>
                <w:numId w:val="6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հիմնավորում է համակարգում օգտագործվող սարքավորումների տեխնիկական բնութագրերը:</w:t>
            </w:r>
          </w:p>
        </w:tc>
      </w:tr>
      <w:tr w:rsidR="00347AE0" w:rsidRPr="003B2F2E" w14:paraId="59E29FA9" w14:textId="77777777" w:rsidTr="009F1317">
        <w:trPr>
          <w:trHeight w:val="230"/>
        </w:trPr>
        <w:tc>
          <w:tcPr>
            <w:tcW w:w="570" w:type="dxa"/>
          </w:tcPr>
          <w:p w14:paraId="36BE09D2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338B7F3A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348" w:type="dxa"/>
          </w:tcPr>
          <w:p w14:paraId="099CA7EB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Ներկայացնել ջեռուցման ներքին համակարգերի մոնտաժային աշխատանքների փուլերը և կատարման հաջորդականությունը</w:t>
            </w:r>
          </w:p>
        </w:tc>
      </w:tr>
      <w:tr w:rsidR="00347AE0" w:rsidRPr="003B2F2E" w14:paraId="02157C6F" w14:textId="77777777" w:rsidTr="009F1317">
        <w:trPr>
          <w:trHeight w:val="230"/>
        </w:trPr>
        <w:tc>
          <w:tcPr>
            <w:tcW w:w="570" w:type="dxa"/>
          </w:tcPr>
          <w:p w14:paraId="6614068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94C98EE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7A93BB66" w14:textId="77777777" w:rsidR="00347AE0" w:rsidRPr="00A263AB" w:rsidRDefault="00347AE0">
            <w:pPr>
              <w:numPr>
                <w:ilvl w:val="0"/>
                <w:numId w:val="66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մեկնաբանում է ջեռուցման ներքին համակարգերի սխեմաները և դրանց առանձնահատկությունները,</w:t>
            </w:r>
          </w:p>
          <w:p w14:paraId="10892933" w14:textId="77777777" w:rsidR="00347AE0" w:rsidRPr="00A263AB" w:rsidRDefault="00347AE0">
            <w:pPr>
              <w:numPr>
                <w:ilvl w:val="0"/>
                <w:numId w:val="66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նկարագրում է ջեռուցման ներքին համակարգերի մոնտաժային աշխատանքների տեխնոլոգիական ամբողջությունը,</w:t>
            </w:r>
          </w:p>
          <w:p w14:paraId="78FE47CA" w14:textId="77777777" w:rsidR="00347AE0" w:rsidRPr="00A263AB" w:rsidRDefault="00347AE0">
            <w:pPr>
              <w:numPr>
                <w:ilvl w:val="0"/>
                <w:numId w:val="66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բացատրում է ջեռուցման ներքին համակարգերի մոնտաժային աշխատանքների քայլերը և հաջորդականությունը,</w:t>
            </w:r>
          </w:p>
          <w:p w14:paraId="4E150E69" w14:textId="77777777" w:rsidR="00347AE0" w:rsidRPr="00A263AB" w:rsidRDefault="00347AE0">
            <w:pPr>
              <w:numPr>
                <w:ilvl w:val="0"/>
                <w:numId w:val="66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ներկայացնում է մոնտաժային աշխատանքների ընթացքում միջանկյալ ստուգումների և փորձարկումների արդունքները,</w:t>
            </w:r>
          </w:p>
          <w:p w14:paraId="18D6C011" w14:textId="77777777" w:rsidR="00347AE0" w:rsidRPr="00A263AB" w:rsidRDefault="00347AE0">
            <w:pPr>
              <w:numPr>
                <w:ilvl w:val="0"/>
                <w:numId w:val="66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մոնտաժային աշխատանքների քայլերի իրականացման տեխնոլոգիական գործընթացը,</w:t>
            </w:r>
          </w:p>
          <w:p w14:paraId="01931190" w14:textId="77777777" w:rsidR="00347AE0" w:rsidRPr="00A263AB" w:rsidRDefault="00347AE0">
            <w:pPr>
              <w:numPr>
                <w:ilvl w:val="0"/>
                <w:numId w:val="66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lastRenderedPageBreak/>
              <w:t>ներկայացնում է տեխնոլոգիական լուծումների հիմնավորումները:</w:t>
            </w:r>
          </w:p>
        </w:tc>
      </w:tr>
      <w:tr w:rsidR="00347AE0" w:rsidRPr="003B2F2E" w14:paraId="23F21F25" w14:textId="77777777" w:rsidTr="009F1317">
        <w:trPr>
          <w:trHeight w:val="230"/>
        </w:trPr>
        <w:tc>
          <w:tcPr>
            <w:tcW w:w="570" w:type="dxa"/>
          </w:tcPr>
          <w:p w14:paraId="0D536DDE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54AA9DD2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348" w:type="dxa"/>
          </w:tcPr>
          <w:p w14:paraId="30756D62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Ներկայացնել ջեռուցման ներքին համակարգի հանգույցների և կցամասերի միացման ձևերը, իրականացման կարգը</w:t>
            </w:r>
          </w:p>
        </w:tc>
      </w:tr>
      <w:tr w:rsidR="00347AE0" w:rsidRPr="003B2F2E" w14:paraId="22376478" w14:textId="77777777" w:rsidTr="009F1317">
        <w:trPr>
          <w:trHeight w:val="230"/>
        </w:trPr>
        <w:tc>
          <w:tcPr>
            <w:tcW w:w="570" w:type="dxa"/>
          </w:tcPr>
          <w:p w14:paraId="1AA1A06A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593D168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52D566E2" w14:textId="77777777" w:rsidR="00347AE0" w:rsidRPr="00A263AB" w:rsidRDefault="00347AE0">
            <w:pPr>
              <w:numPr>
                <w:ilvl w:val="0"/>
                <w:numId w:val="67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բնութագրում է խողովակների միացման ձևերը և դրանց առանձնահատկությունները,</w:t>
            </w:r>
          </w:p>
          <w:p w14:paraId="5FD8DFB7" w14:textId="77777777" w:rsidR="00347AE0" w:rsidRPr="00A263AB" w:rsidRDefault="00347AE0">
            <w:pPr>
              <w:numPr>
                <w:ilvl w:val="0"/>
                <w:numId w:val="67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բացատրում է սարքավորումների միացման ձևերը և դրանց առանձնահատկությունները,</w:t>
            </w:r>
          </w:p>
          <w:p w14:paraId="1E0B53BD" w14:textId="77777777" w:rsidR="00347AE0" w:rsidRPr="00A263AB" w:rsidRDefault="00347AE0">
            <w:pPr>
              <w:numPr>
                <w:ilvl w:val="0"/>
                <w:numId w:val="67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բացատրում է տեղակայումների ժամանակ ամրացումները և դրանց առանձնահատկությունները,</w:t>
            </w:r>
          </w:p>
          <w:p w14:paraId="33982E7C" w14:textId="77777777" w:rsidR="00347AE0" w:rsidRPr="00A263AB" w:rsidRDefault="00347AE0">
            <w:pPr>
              <w:numPr>
                <w:ilvl w:val="0"/>
                <w:numId w:val="67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բացատրում է համակարգի մեկուսացումների անհրաժեշտությունը,</w:t>
            </w:r>
          </w:p>
          <w:p w14:paraId="703C270E" w14:textId="77777777" w:rsidR="00347AE0" w:rsidRPr="00A263AB" w:rsidRDefault="00347AE0">
            <w:pPr>
              <w:numPr>
                <w:ilvl w:val="0"/>
                <w:numId w:val="67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ճիշտ է նկարագրում մեկուսացման աշխատանքների տեխնոլոգիական գործընթացը,</w:t>
            </w:r>
          </w:p>
          <w:p w14:paraId="4EB34663" w14:textId="77777777" w:rsidR="00347AE0" w:rsidRPr="00A263AB" w:rsidRDefault="00347AE0">
            <w:pPr>
              <w:numPr>
                <w:ilvl w:val="0"/>
                <w:numId w:val="67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ներկայացնում է համակարգի աշխատանքի անվտանգության ապահովման միջոցառումները,</w:t>
            </w:r>
          </w:p>
          <w:p w14:paraId="4EA01902" w14:textId="77777777" w:rsidR="00347AE0" w:rsidRPr="00A263AB" w:rsidRDefault="00347AE0">
            <w:pPr>
              <w:numPr>
                <w:ilvl w:val="0"/>
                <w:numId w:val="67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հիմնավորում է </w:t>
            </w:r>
            <w:r w:rsidRPr="005A2394">
              <w:rPr>
                <w:rFonts w:ascii="GHEA Grapalat" w:eastAsia="Arial Unicode MS" w:hAnsi="GHEA Grapalat"/>
                <w:sz w:val="20"/>
                <w:lang w:val="hy-AM"/>
              </w:rPr>
              <w:t>միացման տեղամասեր</w:t>
            </w:r>
            <w:r w:rsidR="005A2394" w:rsidRPr="005A2394">
              <w:rPr>
                <w:rFonts w:ascii="GHEA Grapalat" w:eastAsia="Arial Unicode MS" w:hAnsi="GHEA Grapalat"/>
                <w:sz w:val="20"/>
                <w:lang w:val="hy-AM"/>
              </w:rPr>
              <w:t>ին ներկայացվող</w:t>
            </w:r>
            <w:r w:rsidRPr="005A2394">
              <w:rPr>
                <w:rFonts w:ascii="GHEA Grapalat" w:eastAsia="Arial Unicode MS" w:hAnsi="GHEA Grapalat"/>
                <w:sz w:val="20"/>
                <w:lang w:val="hy-AM"/>
              </w:rPr>
              <w:t xml:space="preserve"> որոշակի նորմերի անհրաժեշտությունը</w:t>
            </w: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,</w:t>
            </w:r>
          </w:p>
          <w:p w14:paraId="6EEC41C8" w14:textId="77777777" w:rsidR="00347AE0" w:rsidRPr="00A263AB" w:rsidRDefault="00347AE0">
            <w:pPr>
              <w:numPr>
                <w:ilvl w:val="0"/>
                <w:numId w:val="67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ներկայացնում է չափող, կարգավորող և վերահսկող սարքերի միացման տեխնոլոգիական պահանջները,</w:t>
            </w:r>
          </w:p>
          <w:p w14:paraId="78A4909C" w14:textId="77777777" w:rsidR="00347AE0" w:rsidRPr="00A263AB" w:rsidRDefault="00347AE0">
            <w:pPr>
              <w:numPr>
                <w:ilvl w:val="0"/>
                <w:numId w:val="67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մեկնաբանում </w:t>
            </w:r>
            <w:r w:rsidRPr="00A263AB">
              <w:rPr>
                <w:rFonts w:ascii="GHEA Grapalat" w:eastAsia="Arial Unicode MS" w:hAnsi="GHEA Grapalat"/>
                <w:sz w:val="20"/>
              </w:rPr>
              <w:t xml:space="preserve">է </w:t>
            </w: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միացման գործողությունները,</w:t>
            </w:r>
          </w:p>
          <w:p w14:paraId="5C4CB3B8" w14:textId="77777777" w:rsidR="00347AE0" w:rsidRPr="00A263AB" w:rsidRDefault="00347AE0">
            <w:pPr>
              <w:numPr>
                <w:ilvl w:val="0"/>
                <w:numId w:val="67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ներկայացնում է</w:t>
            </w:r>
            <w:r w:rsidR="00FC6098">
              <w:rPr>
                <w:rFonts w:ascii="GHEA Grapalat" w:eastAsia="Arial Unicode MS" w:hAnsi="GHEA Grapalat"/>
                <w:sz w:val="20"/>
                <w:lang w:val="hy-AM"/>
              </w:rPr>
              <w:t xml:space="preserve"> </w:t>
            </w: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կիրառվող գործիքներն ու սարքավորումները,</w:t>
            </w:r>
          </w:p>
          <w:p w14:paraId="05978E36" w14:textId="77777777" w:rsidR="00347AE0" w:rsidRPr="00A263AB" w:rsidRDefault="00347AE0">
            <w:pPr>
              <w:numPr>
                <w:ilvl w:val="0"/>
                <w:numId w:val="67"/>
              </w:num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>ներկայացնում է աշխատանքի անվտանգության պահանջները:</w:t>
            </w:r>
          </w:p>
        </w:tc>
      </w:tr>
      <w:tr w:rsidR="00347AE0" w:rsidRPr="003B2F2E" w14:paraId="61471DCC" w14:textId="77777777" w:rsidTr="009F1317">
        <w:trPr>
          <w:trHeight w:val="230"/>
        </w:trPr>
        <w:tc>
          <w:tcPr>
            <w:tcW w:w="14142" w:type="dxa"/>
            <w:gridSpan w:val="3"/>
          </w:tcPr>
          <w:p w14:paraId="42160192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ind w:left="360"/>
              <w:jc w:val="center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b/>
                <w:lang w:val="hy-AM"/>
              </w:rPr>
              <w:t>ՄՈԴՈՒԼԻ ԱՆՎԱՆՈՒՄԸ «ՕԴԱՓՈԽՈՒԹՅԱՆ</w:t>
            </w:r>
            <w:r w:rsidR="00A61764" w:rsidRPr="00A61764">
              <w:rPr>
                <w:rFonts w:ascii="GHEA Grapalat" w:hAnsi="GHEA Grapalat"/>
                <w:b/>
                <w:lang w:val="hy-AM"/>
              </w:rPr>
              <w:t>,</w:t>
            </w:r>
            <w:r w:rsidR="0006407F" w:rsidRPr="000635A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050C0">
              <w:rPr>
                <w:rFonts w:ascii="GHEA Grapalat" w:hAnsi="GHEA Grapalat"/>
                <w:b/>
                <w:lang w:val="hy-AM"/>
              </w:rPr>
              <w:t>ՕԴԻ ԼԱՎՈՐԱԿՄԱՆ</w:t>
            </w:r>
            <w:r w:rsidRPr="00A263AB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A61764" w:rsidRPr="00A61764">
              <w:rPr>
                <w:rFonts w:ascii="GHEA Grapalat" w:hAnsi="GHEA Grapalat"/>
                <w:b/>
                <w:lang w:val="hy-AM"/>
              </w:rPr>
              <w:t xml:space="preserve">ԵՎ ԾԽԱՀԵՌԱՑՄԱՆ </w:t>
            </w:r>
            <w:r w:rsidRPr="00A263AB">
              <w:rPr>
                <w:rFonts w:ascii="GHEA Grapalat" w:hAnsi="GHEA Grapalat"/>
                <w:b/>
                <w:lang w:val="hy-AM"/>
              </w:rPr>
              <w:t>ՀԱՄԱԿԱՐԳԵՐԻ ՄՈՆՏԱԺԱՅԻՆ ԱՇԽԱՏԱՆՔՆԵՐԻ ՏԵԽՆՈԼՈԳԻԱ»</w:t>
            </w:r>
          </w:p>
        </w:tc>
      </w:tr>
      <w:tr w:rsidR="00347AE0" w:rsidRPr="00A263AB" w14:paraId="363CD901" w14:textId="77777777" w:rsidTr="009F1317">
        <w:trPr>
          <w:trHeight w:val="230"/>
        </w:trPr>
        <w:tc>
          <w:tcPr>
            <w:tcW w:w="570" w:type="dxa"/>
          </w:tcPr>
          <w:p w14:paraId="004EFA33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70E116E5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348" w:type="dxa"/>
          </w:tcPr>
          <w:p w14:paraId="06383B05" w14:textId="77777777" w:rsidR="00347AE0" w:rsidRPr="00A263AB" w:rsidRDefault="00347AE0">
            <w:pPr>
              <w:tabs>
                <w:tab w:val="left" w:pos="-1080"/>
                <w:tab w:val="left" w:pos="286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ՆՋՕՀ-5-</w:t>
            </w:r>
            <w:r w:rsidRPr="00A263AB">
              <w:rPr>
                <w:rFonts w:ascii="GHEA Grapalat" w:hAnsi="GHEA Grapalat"/>
                <w:sz w:val="20"/>
                <w:szCs w:val="20"/>
              </w:rPr>
              <w:t>24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-00</w:t>
            </w:r>
            <w:r w:rsidRPr="00A263AB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</w:tr>
      <w:tr w:rsidR="00347AE0" w:rsidRPr="003B2F2E" w14:paraId="280CE92D" w14:textId="77777777" w:rsidTr="009F1317">
        <w:trPr>
          <w:trHeight w:val="230"/>
        </w:trPr>
        <w:tc>
          <w:tcPr>
            <w:tcW w:w="570" w:type="dxa"/>
          </w:tcPr>
          <w:p w14:paraId="575DB8F4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18D4E52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348" w:type="dxa"/>
          </w:tcPr>
          <w:p w14:paraId="650265EC" w14:textId="77777777" w:rsidR="00347AE0" w:rsidRPr="00A263AB" w:rsidRDefault="00347AE0">
            <w:pPr>
              <w:tabs>
                <w:tab w:val="left" w:pos="-1080"/>
                <w:tab w:val="left" w:pos="286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նպատակը օդափոխության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օդի լավորակման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ծխահեռացման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համակարգերի նշանակության, դրանց մոնտաժային աշխատանքների իրականացման կարգի և կիրառվող տեխնոլոգիական լուծումների մասին ուսանողի մոտ անհրաժեշտ գիտելիքների և դրանց գործնական կիրառման հենքի ստեղծումն է:</w:t>
            </w:r>
          </w:p>
        </w:tc>
      </w:tr>
      <w:tr w:rsidR="00347AE0" w:rsidRPr="00A263AB" w14:paraId="5D580EA9" w14:textId="77777777" w:rsidTr="009F1317">
        <w:trPr>
          <w:trHeight w:val="230"/>
        </w:trPr>
        <w:tc>
          <w:tcPr>
            <w:tcW w:w="570" w:type="dxa"/>
          </w:tcPr>
          <w:p w14:paraId="125A200B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68BFE6B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348" w:type="dxa"/>
          </w:tcPr>
          <w:p w14:paraId="63AC2017" w14:textId="77777777" w:rsidR="00347AE0" w:rsidRPr="00A263AB" w:rsidRDefault="00347AE0">
            <w:pPr>
              <w:tabs>
                <w:tab w:val="left" w:pos="-1080"/>
                <w:tab w:val="left" w:pos="286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72 ժամ</w:t>
            </w:r>
          </w:p>
        </w:tc>
      </w:tr>
      <w:tr w:rsidR="00347AE0" w:rsidRPr="003B2F2E" w14:paraId="6D673F41" w14:textId="77777777" w:rsidTr="009F1317">
        <w:trPr>
          <w:trHeight w:val="230"/>
        </w:trPr>
        <w:tc>
          <w:tcPr>
            <w:tcW w:w="570" w:type="dxa"/>
          </w:tcPr>
          <w:p w14:paraId="16375059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63122FD6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348" w:type="dxa"/>
          </w:tcPr>
          <w:p w14:paraId="4BC205D9" w14:textId="77777777" w:rsidR="00347AE0" w:rsidRPr="00A263AB" w:rsidRDefault="00347AE0">
            <w:pPr>
              <w:tabs>
                <w:tab w:val="left" w:pos="-1080"/>
                <w:tab w:val="left" w:pos="286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Այս մոդուլն ուսումնասիրելուց առաջ անհրաժեշտ է ուսումնասիրել ՆՋՕՀ-5-24-004 «Հիդրավլիկայի, ջերմատեխնիկայի և աերոդինամիկայի հիմունքներ, ՆՋՕՀ-5-24-005 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«</w:t>
            </w:r>
            <w:r w:rsidR="009F131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Ներքին ջեռուցման, օդափոխման, օդի լավորակման, ծխահեռացման, ջրամատակարարման, ջրահեռացման համակարգերի, սանիտարատեխնիկական սարքավորումների մոնտաժման աշխատանքներում օգտագործվող գործիքներն ու </w:t>
            </w:r>
            <w:r w:rsidR="009F131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lastRenderedPageBreak/>
              <w:t>սարքավորումները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», ՆՋՕՀ-5-24-006 «</w:t>
            </w:r>
            <w:r w:rsidR="009F1317">
              <w:rPr>
                <w:rFonts w:ascii="GHEA Grapalat" w:eastAsia="Arial Unicode MS" w:hAnsi="GHEA Grapalat"/>
                <w:sz w:val="20"/>
                <w:szCs w:val="20"/>
                <w:lang w:val="hy-AM" w:eastAsia="ru-RU"/>
              </w:rPr>
              <w:t>Ներքին ջեռուցման, օդափոխման, օդի լավորակման, ծխահեռացման, ջրամատակարարման, ջրահեռացման համակարգերի, սանիտարատեխնիկական սարքավորումների մոնտաժման աշխատանքներում օգտագործվող նյութերը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» մոդուլները:</w:t>
            </w:r>
          </w:p>
        </w:tc>
      </w:tr>
      <w:tr w:rsidR="00347AE0" w:rsidRPr="003B2F2E" w14:paraId="207C3ECE" w14:textId="77777777" w:rsidTr="009F1317">
        <w:trPr>
          <w:trHeight w:val="230"/>
        </w:trPr>
        <w:tc>
          <w:tcPr>
            <w:tcW w:w="570" w:type="dxa"/>
          </w:tcPr>
          <w:p w14:paraId="2CF29042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0950053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348" w:type="dxa"/>
          </w:tcPr>
          <w:p w14:paraId="1F3A73E1" w14:textId="77777777" w:rsidR="00347AE0" w:rsidRPr="00A263AB" w:rsidRDefault="00347AE0">
            <w:pPr>
              <w:tabs>
                <w:tab w:val="left" w:pos="-1080"/>
                <w:tab w:val="left" w:pos="286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է:</w:t>
            </w:r>
          </w:p>
        </w:tc>
      </w:tr>
      <w:tr w:rsidR="00347AE0" w:rsidRPr="003B2F2E" w14:paraId="01DAC498" w14:textId="77777777" w:rsidTr="009F1317">
        <w:trPr>
          <w:trHeight w:val="230"/>
        </w:trPr>
        <w:tc>
          <w:tcPr>
            <w:tcW w:w="570" w:type="dxa"/>
          </w:tcPr>
          <w:p w14:paraId="598223ED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70A912B0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348" w:type="dxa"/>
          </w:tcPr>
          <w:p w14:paraId="213ED0BE" w14:textId="77777777" w:rsidR="00347AE0" w:rsidRPr="00A263AB" w:rsidRDefault="00347AE0">
            <w:pPr>
              <w:tabs>
                <w:tab w:val="left" w:pos="-1080"/>
                <w:tab w:val="left" w:pos="286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Ներկայացնել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>օդափոխության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օդի լավորակման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ծխահեռացման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միջոցառումների նշանակությունը և խնդիրները</w:t>
            </w:r>
          </w:p>
        </w:tc>
      </w:tr>
      <w:tr w:rsidR="00347AE0" w:rsidRPr="003B2F2E" w14:paraId="34D2C78C" w14:textId="77777777" w:rsidTr="009F1317">
        <w:trPr>
          <w:trHeight w:val="230"/>
        </w:trPr>
        <w:tc>
          <w:tcPr>
            <w:tcW w:w="570" w:type="dxa"/>
          </w:tcPr>
          <w:p w14:paraId="40B4BE34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0F1B991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0468D702" w14:textId="77777777" w:rsidR="00347AE0" w:rsidRPr="00A263AB" w:rsidRDefault="00347AE0">
            <w:pPr>
              <w:numPr>
                <w:ilvl w:val="0"/>
                <w:numId w:val="68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բացատրում է օդափոխության միջոցառումների անհրաժեշտությունը,</w:t>
            </w:r>
          </w:p>
          <w:p w14:paraId="450D076C" w14:textId="77777777" w:rsidR="00347AE0" w:rsidRPr="00A263AB" w:rsidRDefault="00347AE0">
            <w:pPr>
              <w:numPr>
                <w:ilvl w:val="0"/>
                <w:numId w:val="68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մեկնաբանում է օդի լավորակման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ծխահեռացման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էությունը,</w:t>
            </w:r>
          </w:p>
          <w:p w14:paraId="1FE28DB5" w14:textId="77777777" w:rsidR="00347AE0" w:rsidRPr="00A263AB" w:rsidRDefault="00347AE0">
            <w:pPr>
              <w:numPr>
                <w:ilvl w:val="0"/>
                <w:numId w:val="68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հիմնավորում է 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>օդափոխության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օդի լավորակման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ծխահեռացման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առանձնահատկությունները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ըստ օբյեկտների նշանակության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14:paraId="51631991" w14:textId="77777777" w:rsidR="00347AE0" w:rsidRPr="00A263AB" w:rsidRDefault="00347AE0">
            <w:pPr>
              <w:numPr>
                <w:ilvl w:val="0"/>
                <w:numId w:val="68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հիմնավորում է 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>օդափոխության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օդի լավորակման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ծխահեռացման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առանձնահատկությունները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ըստ կլիմայական պայմանների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61D8AE15" w14:textId="77777777" w:rsidR="00347AE0" w:rsidRPr="00A263AB" w:rsidRDefault="00347AE0">
            <w:pPr>
              <w:numPr>
                <w:ilvl w:val="0"/>
                <w:numId w:val="68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>օդափոխության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օդի լավորակման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ծխահեռացման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վերաբերյալ նորմատիվ պահանջների անհրաժեշտությունը և աղբյուրները,</w:t>
            </w:r>
          </w:p>
          <w:p w14:paraId="509B56BC" w14:textId="77777777" w:rsidR="00347AE0" w:rsidRPr="00A263AB" w:rsidRDefault="00347AE0">
            <w:pPr>
              <w:numPr>
                <w:ilvl w:val="0"/>
                <w:numId w:val="68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>օդափոխության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օդի լավորակման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ծխահեռացման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պահանջների պահպանման նկատմամբ հսկողություն իրականացնող կառույցները,</w:t>
            </w:r>
          </w:p>
          <w:p w14:paraId="725B54D8" w14:textId="77777777" w:rsidR="00347AE0" w:rsidRPr="00A263AB" w:rsidRDefault="00347AE0">
            <w:pPr>
              <w:numPr>
                <w:ilvl w:val="0"/>
                <w:numId w:val="68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>օդափոխության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օդի լավորակման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ծխահեռացման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բնագավառում կազմակերպության պատասխանատվության ձևերը:</w:t>
            </w:r>
          </w:p>
        </w:tc>
      </w:tr>
      <w:tr w:rsidR="00347AE0" w:rsidRPr="003B2F2E" w14:paraId="090E55C0" w14:textId="77777777" w:rsidTr="009F1317">
        <w:trPr>
          <w:trHeight w:val="230"/>
        </w:trPr>
        <w:tc>
          <w:tcPr>
            <w:tcW w:w="570" w:type="dxa"/>
          </w:tcPr>
          <w:p w14:paraId="153E210D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0B86A560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348" w:type="dxa"/>
          </w:tcPr>
          <w:p w14:paraId="47830973" w14:textId="77777777" w:rsidR="00347AE0" w:rsidRPr="00A263AB" w:rsidRDefault="00347AE0">
            <w:pPr>
              <w:tabs>
                <w:tab w:val="left" w:pos="-1080"/>
                <w:tab w:val="left" w:pos="286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Ներկայացնել 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>օդափոխության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օդի լավորակման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ծխահեռացման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համակարգերի տեխնիկական և </w:t>
            </w:r>
            <w:r w:rsidRPr="00B82D12">
              <w:rPr>
                <w:rFonts w:ascii="GHEA Grapalat" w:hAnsi="GHEA Grapalat"/>
                <w:sz w:val="20"/>
                <w:szCs w:val="20"/>
                <w:lang w:val="hy-AM"/>
              </w:rPr>
              <w:t>շահագործողական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ցուցանիշները, դրանց հաշվարկման կարգը</w:t>
            </w:r>
          </w:p>
        </w:tc>
      </w:tr>
      <w:tr w:rsidR="00347AE0" w:rsidRPr="003B2F2E" w14:paraId="6015D073" w14:textId="77777777" w:rsidTr="009F1317">
        <w:trPr>
          <w:trHeight w:val="230"/>
        </w:trPr>
        <w:tc>
          <w:tcPr>
            <w:tcW w:w="570" w:type="dxa"/>
          </w:tcPr>
          <w:p w14:paraId="05FC597B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3D017609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7C1A1381" w14:textId="77777777" w:rsidR="00347AE0" w:rsidRPr="00A263AB" w:rsidRDefault="00347AE0">
            <w:pPr>
              <w:numPr>
                <w:ilvl w:val="0"/>
                <w:numId w:val="69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բնութագրում է համակարգերի տեխնիկական և </w:t>
            </w:r>
            <w:r w:rsidRPr="00B82D12">
              <w:rPr>
                <w:rFonts w:ascii="GHEA Grapalat" w:hAnsi="GHEA Grapalat"/>
                <w:sz w:val="20"/>
                <w:szCs w:val="20"/>
                <w:lang w:val="hy-AM"/>
              </w:rPr>
              <w:t>շահագործողական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ցուցանիշների կարևորությունը և կիրառման անհրաժեշտությունը,</w:t>
            </w:r>
          </w:p>
          <w:p w14:paraId="0F6B2CB5" w14:textId="77777777" w:rsidR="00347AE0" w:rsidRPr="00A263AB" w:rsidRDefault="00347AE0">
            <w:pPr>
              <w:numPr>
                <w:ilvl w:val="0"/>
                <w:numId w:val="69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մեկնաբանում է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>օդափոխության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օդի լավորակման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ծխահեռացման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տարածքի նշանակության առանձնահատկությունները,</w:t>
            </w:r>
          </w:p>
          <w:p w14:paraId="1D9EE483" w14:textId="77777777" w:rsidR="00347AE0" w:rsidRPr="00A263AB" w:rsidRDefault="00347AE0">
            <w:pPr>
              <w:numPr>
                <w:ilvl w:val="0"/>
                <w:numId w:val="69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մեկնաբանում է տարածքում միաժամանակ գտնվող մարդկանց թվի նշանակությունը,</w:t>
            </w:r>
          </w:p>
          <w:p w14:paraId="73B13760" w14:textId="77777777" w:rsidR="00347AE0" w:rsidRPr="00A263AB" w:rsidRDefault="00347AE0">
            <w:pPr>
              <w:numPr>
                <w:ilvl w:val="0"/>
                <w:numId w:val="69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պարզաբանում է տարածքի համար օդի ծավալի ցուցանիշը և դրա կիրառումը,</w:t>
            </w:r>
          </w:p>
          <w:p w14:paraId="70A64A25" w14:textId="77777777" w:rsidR="00347AE0" w:rsidRPr="00A263AB" w:rsidRDefault="00347AE0">
            <w:pPr>
              <w:numPr>
                <w:ilvl w:val="0"/>
                <w:numId w:val="69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ներածվող և արտածվող օդի ծավալների հարաբերակցության ցուցանիշը և դրա կիրառումը,</w:t>
            </w:r>
          </w:p>
          <w:p w14:paraId="3677596A" w14:textId="77777777" w:rsidR="00347AE0" w:rsidRPr="00A263AB" w:rsidRDefault="00347AE0">
            <w:pPr>
              <w:numPr>
                <w:ilvl w:val="0"/>
                <w:numId w:val="69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մեկնաբանում է օդատարերում օդի ճնշման ցուցանիշը և դրա կիրառումը,</w:t>
            </w:r>
          </w:p>
          <w:p w14:paraId="1BAE079C" w14:textId="77777777" w:rsidR="00347AE0" w:rsidRPr="00A263AB" w:rsidRDefault="00347AE0">
            <w:pPr>
              <w:numPr>
                <w:ilvl w:val="0"/>
                <w:numId w:val="69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աշխատանքային տարածքում օդի հոսքի արագության ցուցանիշը և դրա կիրառումը,</w:t>
            </w:r>
          </w:p>
          <w:p w14:paraId="7E66A5D0" w14:textId="77777777" w:rsidR="00347AE0" w:rsidRPr="00A263AB" w:rsidRDefault="00347AE0">
            <w:pPr>
              <w:numPr>
                <w:ilvl w:val="0"/>
                <w:numId w:val="69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ներածվող օդի ջերմաստիճանի ցուցանիշը և դրա կիրառումը,</w:t>
            </w:r>
          </w:p>
          <w:p w14:paraId="42F41AF7" w14:textId="77777777" w:rsidR="00347AE0" w:rsidRPr="00A263AB" w:rsidRDefault="00347AE0">
            <w:pPr>
              <w:numPr>
                <w:ilvl w:val="0"/>
                <w:numId w:val="69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հիմնավորում է օդամուղի տեսակի ընտրությունը պայմանավորող գործոնները,</w:t>
            </w:r>
          </w:p>
          <w:p w14:paraId="29BB600E" w14:textId="77777777" w:rsidR="00347AE0" w:rsidRPr="00A263AB" w:rsidRDefault="00347AE0">
            <w:pPr>
              <w:numPr>
                <w:ilvl w:val="0"/>
                <w:numId w:val="69"/>
              </w:numPr>
              <w:tabs>
                <w:tab w:val="left" w:pos="307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կատարում է համակարգերի տեխնիկական և </w:t>
            </w:r>
            <w:r w:rsidRPr="00B82D12">
              <w:rPr>
                <w:rFonts w:ascii="GHEA Grapalat" w:hAnsi="GHEA Grapalat"/>
                <w:sz w:val="20"/>
                <w:szCs w:val="20"/>
                <w:lang w:val="hy-AM"/>
              </w:rPr>
              <w:t>շահագործողական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ցուցանիշների հաշվարկները,</w:t>
            </w:r>
          </w:p>
          <w:p w14:paraId="1460C943" w14:textId="77777777" w:rsidR="00347AE0" w:rsidRPr="00A263AB" w:rsidRDefault="00347AE0">
            <w:pPr>
              <w:numPr>
                <w:ilvl w:val="0"/>
                <w:numId w:val="69"/>
              </w:numPr>
              <w:tabs>
                <w:tab w:val="left" w:pos="307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ըստ գործող նորմերի ճիշտ է գնահատում հաշվարկված ցուցանիշների մեծությունները:</w:t>
            </w:r>
          </w:p>
        </w:tc>
      </w:tr>
      <w:tr w:rsidR="00347AE0" w:rsidRPr="003B2F2E" w14:paraId="64738F7B" w14:textId="77777777" w:rsidTr="009F1317">
        <w:trPr>
          <w:trHeight w:val="230"/>
        </w:trPr>
        <w:tc>
          <w:tcPr>
            <w:tcW w:w="570" w:type="dxa"/>
          </w:tcPr>
          <w:p w14:paraId="3FEAC610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2CBD1813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348" w:type="dxa"/>
          </w:tcPr>
          <w:p w14:paraId="6D515695" w14:textId="77777777" w:rsidR="00347AE0" w:rsidRPr="00A263AB" w:rsidRDefault="00347AE0">
            <w:pPr>
              <w:tabs>
                <w:tab w:val="left" w:pos="-1080"/>
                <w:tab w:val="left" w:pos="286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Ներկայացնել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>օդափոխության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օդի լավորակման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ծխահեռացման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համակարգերի մոնտաժային աշխատանքների փուլերը և կատարման հաջորդականությունը</w:t>
            </w:r>
          </w:p>
        </w:tc>
      </w:tr>
      <w:tr w:rsidR="00347AE0" w:rsidRPr="003B2F2E" w14:paraId="7CA4EBDA" w14:textId="77777777" w:rsidTr="009F1317">
        <w:trPr>
          <w:trHeight w:val="230"/>
        </w:trPr>
        <w:tc>
          <w:tcPr>
            <w:tcW w:w="570" w:type="dxa"/>
          </w:tcPr>
          <w:p w14:paraId="40545D8A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F955AA2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1FC30173" w14:textId="77777777" w:rsidR="00347AE0" w:rsidRPr="00A263AB" w:rsidRDefault="00347AE0">
            <w:pPr>
              <w:numPr>
                <w:ilvl w:val="0"/>
                <w:numId w:val="70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բացատրում է համակարգերի մոնտաժային աշխատանքների առանձնահատկությունները,</w:t>
            </w:r>
          </w:p>
          <w:p w14:paraId="171B515A" w14:textId="77777777" w:rsidR="00347AE0" w:rsidRPr="00A263AB" w:rsidRDefault="00347AE0">
            <w:pPr>
              <w:numPr>
                <w:ilvl w:val="0"/>
                <w:numId w:val="70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համակարգերի մոնտաժային աշխատանքների քայլերը և հաջորդականությունը,</w:t>
            </w:r>
          </w:p>
          <w:p w14:paraId="0E0CA27F" w14:textId="77777777" w:rsidR="00347AE0" w:rsidRPr="00A263AB" w:rsidRDefault="00347AE0">
            <w:pPr>
              <w:numPr>
                <w:ilvl w:val="0"/>
                <w:numId w:val="70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մոնտաժային աշխատանքների ընթացքում միջանկյալ ստուգումների և փորձարկումների արդյունքները,</w:t>
            </w:r>
          </w:p>
          <w:p w14:paraId="15C2897A" w14:textId="77777777" w:rsidR="00347AE0" w:rsidRPr="00A263AB" w:rsidRDefault="00347AE0">
            <w:pPr>
              <w:numPr>
                <w:ilvl w:val="0"/>
                <w:numId w:val="70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համակարգերի մոնտաժային աշխատանքների քայլերի տեխնոլոգիական գործընթացները,</w:t>
            </w:r>
          </w:p>
          <w:p w14:paraId="6320CEA8" w14:textId="77777777" w:rsidR="00347AE0" w:rsidRPr="00A263AB" w:rsidRDefault="00347AE0">
            <w:pPr>
              <w:numPr>
                <w:ilvl w:val="0"/>
                <w:numId w:val="70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բացատրում է մոնտաժային աշխատանքների տեխնոլոգիական լուծումների հիմնավորումները:</w:t>
            </w:r>
          </w:p>
        </w:tc>
      </w:tr>
      <w:tr w:rsidR="00347AE0" w:rsidRPr="003B2F2E" w14:paraId="355F6F56" w14:textId="77777777" w:rsidTr="009F1317">
        <w:trPr>
          <w:trHeight w:val="230"/>
        </w:trPr>
        <w:tc>
          <w:tcPr>
            <w:tcW w:w="570" w:type="dxa"/>
          </w:tcPr>
          <w:p w14:paraId="5DF90ED1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36BA553F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348" w:type="dxa"/>
          </w:tcPr>
          <w:p w14:paraId="25652C41" w14:textId="77777777" w:rsidR="00347AE0" w:rsidRPr="00A263AB" w:rsidRDefault="00347AE0">
            <w:pPr>
              <w:tabs>
                <w:tab w:val="left" w:pos="-1080"/>
                <w:tab w:val="left" w:pos="286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Ներկայացնել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>օդափոխության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օդի լավորակման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ծխահեռացման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համակարգերի մասերի միացման ձևերը, դրանց կիրառումը</w:t>
            </w:r>
          </w:p>
        </w:tc>
      </w:tr>
      <w:tr w:rsidR="00347AE0" w:rsidRPr="003B2F2E" w14:paraId="2C0D7514" w14:textId="77777777" w:rsidTr="009F1317">
        <w:trPr>
          <w:trHeight w:val="230"/>
        </w:trPr>
        <w:tc>
          <w:tcPr>
            <w:tcW w:w="570" w:type="dxa"/>
          </w:tcPr>
          <w:p w14:paraId="293F1926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4B497A6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4F2ABB22" w14:textId="77777777" w:rsidR="00347AE0" w:rsidRPr="00A263AB" w:rsidRDefault="00347AE0">
            <w:pPr>
              <w:numPr>
                <w:ilvl w:val="0"/>
                <w:numId w:val="71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բացատրում է համակարգերի թիթեղյա մասերի միացման ձևերը և դրանց առանձնահատկությունները,</w:t>
            </w:r>
          </w:p>
          <w:p w14:paraId="3559DCB2" w14:textId="77777777" w:rsidR="00347AE0" w:rsidRPr="00A263AB" w:rsidRDefault="00347AE0">
            <w:pPr>
              <w:numPr>
                <w:ilvl w:val="0"/>
                <w:numId w:val="71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բացատրում է համակարգերի սարքավորումների միացման ձևերը և դրանց առանձնահատկությունները,</w:t>
            </w:r>
          </w:p>
          <w:p w14:paraId="53746E3B" w14:textId="77777777" w:rsidR="00347AE0" w:rsidRPr="00A263AB" w:rsidRDefault="00347AE0">
            <w:pPr>
              <w:numPr>
                <w:ilvl w:val="0"/>
                <w:numId w:val="71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համակարգի ամրացումները և դրանց առանձնահատկությունները,</w:t>
            </w:r>
          </w:p>
          <w:p w14:paraId="34B5B7E8" w14:textId="77777777" w:rsidR="00347AE0" w:rsidRPr="00A263AB" w:rsidRDefault="00347AE0">
            <w:pPr>
              <w:numPr>
                <w:ilvl w:val="0"/>
                <w:numId w:val="71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հիմնավորում է համակարգերի մեկուսացումների անհրաժեշտությունը,</w:t>
            </w:r>
          </w:p>
          <w:p w14:paraId="3A5D1D64" w14:textId="77777777" w:rsidR="00347AE0" w:rsidRPr="00A263AB" w:rsidRDefault="00347AE0">
            <w:pPr>
              <w:numPr>
                <w:ilvl w:val="0"/>
                <w:numId w:val="71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համակարգերի մեկուսացման աշխատանքների տեխնոլոգիական գործընթացը,</w:t>
            </w:r>
          </w:p>
          <w:p w14:paraId="213D6490" w14:textId="77777777" w:rsidR="00347AE0" w:rsidRPr="00A263AB" w:rsidRDefault="00347AE0">
            <w:pPr>
              <w:numPr>
                <w:ilvl w:val="0"/>
                <w:numId w:val="71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բացատրում է համակարգի անվտանգության ապահովման միջոցառումները,</w:t>
            </w:r>
          </w:p>
          <w:p w14:paraId="4B47BCFB" w14:textId="77777777" w:rsidR="00347AE0" w:rsidRPr="00A263AB" w:rsidRDefault="00347AE0">
            <w:pPr>
              <w:numPr>
                <w:ilvl w:val="0"/>
                <w:numId w:val="71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հիմնավորում է հանգույցների միացման տեղամասերում երաշխավորվող նորմերը,</w:t>
            </w:r>
          </w:p>
          <w:p w14:paraId="1A29CCC4" w14:textId="77777777" w:rsidR="00347AE0" w:rsidRPr="00A263AB" w:rsidRDefault="00347AE0">
            <w:pPr>
              <w:numPr>
                <w:ilvl w:val="0"/>
                <w:numId w:val="71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ներկայացնում է հանգույցների միացման գործողությունները,</w:t>
            </w:r>
          </w:p>
          <w:p w14:paraId="50A13E0A" w14:textId="77777777" w:rsidR="00347AE0" w:rsidRPr="00A263AB" w:rsidRDefault="00347AE0">
            <w:pPr>
              <w:numPr>
                <w:ilvl w:val="0"/>
                <w:numId w:val="71"/>
              </w:numPr>
              <w:tabs>
                <w:tab w:val="left" w:pos="286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կիրառվող գործիքներն ու սարքավորումները,</w:t>
            </w:r>
          </w:p>
          <w:p w14:paraId="54D5E05F" w14:textId="77777777" w:rsidR="00347AE0" w:rsidRPr="00A263AB" w:rsidRDefault="00347AE0">
            <w:pPr>
              <w:numPr>
                <w:ilvl w:val="0"/>
                <w:numId w:val="71"/>
              </w:numPr>
              <w:tabs>
                <w:tab w:val="left" w:pos="449"/>
              </w:tabs>
              <w:spacing w:after="0" w:line="360" w:lineRule="auto"/>
              <w:ind w:left="24" w:firstLine="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աշխատանքի անվտանգության պահանջները:</w:t>
            </w:r>
          </w:p>
        </w:tc>
      </w:tr>
      <w:tr w:rsidR="00347AE0" w:rsidRPr="003B2F2E" w14:paraId="193FE366" w14:textId="77777777" w:rsidTr="009F1317">
        <w:trPr>
          <w:trHeight w:val="261"/>
        </w:trPr>
        <w:tc>
          <w:tcPr>
            <w:tcW w:w="14142" w:type="dxa"/>
            <w:gridSpan w:val="3"/>
          </w:tcPr>
          <w:p w14:paraId="1B514E91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ind w:left="360"/>
              <w:jc w:val="center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b/>
                <w:lang w:val="hy-AM"/>
              </w:rPr>
              <w:lastRenderedPageBreak/>
              <w:t>ՄՈԴՈՒԼԻ ԱՆՎԱՆՈՒՄԸ «</w:t>
            </w:r>
            <w:r w:rsidRPr="00A263AB">
              <w:rPr>
                <w:rFonts w:ascii="GHEA Grapalat" w:hAnsi="GHEA Grapalat" w:cs="Sylfaen"/>
                <w:b/>
                <w:lang w:val="hy-AM"/>
              </w:rPr>
              <w:t>ՋՐԱՄԱՏԱԿԱՐԱՐՄԱՆ ԵՎ ՋՐԱՀԵՌԱՑՄԱՆ ՆԵՐՔԻՆ ՀԱՄԱԿԱՐԳԵՐԻ ՄՈՆՏԱԺՄԱՆ ԱՇԽԱՏԱՆՔՆԵՐԻ ՏԵԽՆՈԼՈԳԻԱ</w:t>
            </w:r>
            <w:r w:rsidRPr="00A263AB">
              <w:rPr>
                <w:rFonts w:ascii="GHEA Grapalat" w:eastAsia="Arial Unicode MS" w:hAnsi="GHEA Grapalat"/>
                <w:b/>
                <w:lang w:val="hy-AM" w:eastAsia="ru-RU"/>
              </w:rPr>
              <w:t>»</w:t>
            </w:r>
          </w:p>
        </w:tc>
      </w:tr>
      <w:tr w:rsidR="00347AE0" w:rsidRPr="00A263AB" w14:paraId="71ADF47B" w14:textId="77777777" w:rsidTr="009F1317">
        <w:trPr>
          <w:trHeight w:val="230"/>
        </w:trPr>
        <w:tc>
          <w:tcPr>
            <w:tcW w:w="570" w:type="dxa"/>
          </w:tcPr>
          <w:p w14:paraId="430387E9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7981D6E6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348" w:type="dxa"/>
          </w:tcPr>
          <w:p w14:paraId="051E2CEB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ՆՋՕՀ-5-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>24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 w:rsidRPr="00A263AB">
              <w:rPr>
                <w:rFonts w:ascii="GHEA Grapalat" w:hAnsi="GHEA Grapalat"/>
                <w:sz w:val="20"/>
                <w:szCs w:val="20"/>
              </w:rPr>
              <w:t>09</w:t>
            </w:r>
          </w:p>
        </w:tc>
      </w:tr>
      <w:tr w:rsidR="00347AE0" w:rsidRPr="003B2F2E" w14:paraId="3D283204" w14:textId="77777777" w:rsidTr="009F1317">
        <w:trPr>
          <w:trHeight w:val="230"/>
        </w:trPr>
        <w:tc>
          <w:tcPr>
            <w:tcW w:w="570" w:type="dxa"/>
          </w:tcPr>
          <w:p w14:paraId="39890CF8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9C34A5A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348" w:type="dxa"/>
          </w:tcPr>
          <w:p w14:paraId="34084ABE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նպատակը ջրամատակարարման և ջրահեռացման ներքին համակարգերի նշանակության, դրանց մոնտաժային աշխատանքների իրականացման կարգի և կիրառվող տեխնոլոգիական լուծումների մասին ուսանողի մոտ անհրաժեշտ գիտելիքների և դրանց գործնական կիրառման հենքի ստեղծումն է: </w:t>
            </w:r>
          </w:p>
        </w:tc>
      </w:tr>
      <w:tr w:rsidR="00347AE0" w:rsidRPr="00A263AB" w14:paraId="01AC6A41" w14:textId="77777777" w:rsidTr="009F1317">
        <w:trPr>
          <w:trHeight w:val="230"/>
        </w:trPr>
        <w:tc>
          <w:tcPr>
            <w:tcW w:w="570" w:type="dxa"/>
          </w:tcPr>
          <w:p w14:paraId="4A1398D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6CDC7F8C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348" w:type="dxa"/>
          </w:tcPr>
          <w:p w14:paraId="62160436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54 ժամ</w:t>
            </w:r>
          </w:p>
        </w:tc>
      </w:tr>
      <w:tr w:rsidR="00347AE0" w:rsidRPr="003B2F2E" w14:paraId="67AD8634" w14:textId="77777777" w:rsidTr="009F1317">
        <w:trPr>
          <w:trHeight w:val="230"/>
        </w:trPr>
        <w:tc>
          <w:tcPr>
            <w:tcW w:w="570" w:type="dxa"/>
          </w:tcPr>
          <w:p w14:paraId="4E7502E6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9FD0FBD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348" w:type="dxa"/>
          </w:tcPr>
          <w:p w14:paraId="7C51C2DD" w14:textId="77777777" w:rsidR="00347AE0" w:rsidRPr="00A263AB" w:rsidRDefault="00347AE0">
            <w:pPr>
              <w:tabs>
                <w:tab w:val="left" w:pos="-1080"/>
                <w:tab w:val="left" w:pos="286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Այս մոդուլն ուսումնասիրելուց առաջ անհրաժեշտ է ուսումնասիրել ՆՋՕՀ-5-24-004 «Հիդրավլիկայի, ջերմատեխնիկայի և աերոդինամիկայի հիմունքներ, ՆՋՕՀ-5-24-005 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«</w:t>
            </w:r>
            <w:r w:rsidR="009F131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Ներքին ջեռուցման, օդափոխման, օդի լավորակման, ծխահեռացման, ջրամատակարարման, ջրահեռացման համակարգերի, սանիտարատեխնիկական սարքավորումների մոնտաժման աշխատանքներում օգտագործվող գործիքներն ու սարքավորումները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», ՆՋՕՀ-5-24-006 «</w:t>
            </w:r>
            <w:r w:rsidR="009F1317">
              <w:rPr>
                <w:rFonts w:ascii="GHEA Grapalat" w:eastAsia="Arial Unicode MS" w:hAnsi="GHEA Grapalat"/>
                <w:sz w:val="20"/>
                <w:szCs w:val="20"/>
                <w:lang w:val="hy-AM" w:eastAsia="ru-RU"/>
              </w:rPr>
              <w:t>Ներքին ջեռուցման, օդափոխման, օդի լավորակման, ծխահեռացման, ջրամատակարարման, ջրահեռացման համակարգերի, սանիտարատեխնիկական սարքավորումների մոնտաժման աշխատանքներում օգտագործվող նյութերը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» մոդուլները:</w:t>
            </w:r>
          </w:p>
        </w:tc>
      </w:tr>
      <w:tr w:rsidR="00347AE0" w:rsidRPr="003B2F2E" w14:paraId="558721EB" w14:textId="77777777" w:rsidTr="009F1317">
        <w:trPr>
          <w:trHeight w:val="230"/>
        </w:trPr>
        <w:tc>
          <w:tcPr>
            <w:tcW w:w="570" w:type="dxa"/>
          </w:tcPr>
          <w:p w14:paraId="070264B7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01DE8292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348" w:type="dxa"/>
          </w:tcPr>
          <w:p w14:paraId="5043D675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է։</w:t>
            </w:r>
          </w:p>
        </w:tc>
      </w:tr>
      <w:tr w:rsidR="00347AE0" w:rsidRPr="003B2F2E" w14:paraId="485EF78A" w14:textId="77777777" w:rsidTr="009F1317">
        <w:trPr>
          <w:trHeight w:val="230"/>
        </w:trPr>
        <w:tc>
          <w:tcPr>
            <w:tcW w:w="570" w:type="dxa"/>
          </w:tcPr>
          <w:p w14:paraId="3C2D15EE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28AF11F8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348" w:type="dxa"/>
          </w:tcPr>
          <w:p w14:paraId="5F512E02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Ներկայացնել ջրամատակարարման և ջրահեռացման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ներքին համակարգերի ընդհանուր բնութագիրը </w:t>
            </w:r>
          </w:p>
        </w:tc>
      </w:tr>
      <w:tr w:rsidR="00347AE0" w:rsidRPr="003B2F2E" w14:paraId="0583CF3D" w14:textId="77777777" w:rsidTr="009F1317">
        <w:trPr>
          <w:trHeight w:val="230"/>
        </w:trPr>
        <w:tc>
          <w:tcPr>
            <w:tcW w:w="570" w:type="dxa"/>
          </w:tcPr>
          <w:p w14:paraId="7E4B49C9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95AB05D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172C9B81" w14:textId="77777777" w:rsidR="00347AE0" w:rsidRPr="00A263AB" w:rsidRDefault="00347AE0">
            <w:pPr>
              <w:numPr>
                <w:ilvl w:val="0"/>
                <w:numId w:val="7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շենքերի ներքին ջրամատակարարման տեսակները, </w:t>
            </w:r>
          </w:p>
          <w:p w14:paraId="255674CA" w14:textId="77777777" w:rsidR="00347AE0" w:rsidRPr="00A263AB" w:rsidRDefault="00347AE0">
            <w:pPr>
              <w:numPr>
                <w:ilvl w:val="0"/>
                <w:numId w:val="7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բնութագրում է առանձնահատկությունները՝ ըստ ջրամատակարարման </w:t>
            </w:r>
            <w:r w:rsidR="00554000" w:rsidRPr="00A263AB">
              <w:rPr>
                <w:rFonts w:ascii="GHEA Grapalat" w:hAnsi="GHEA Grapalat"/>
                <w:sz w:val="20"/>
                <w:szCs w:val="20"/>
                <w:lang w:val="hy-AM"/>
              </w:rPr>
              <w:t>ցանցի</w:t>
            </w:r>
            <w:r w:rsidR="00554000" w:rsidRPr="0055400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նշանակության,</w:t>
            </w:r>
          </w:p>
          <w:p w14:paraId="00CB2375" w14:textId="77777777" w:rsidR="00347AE0" w:rsidRPr="00A263AB" w:rsidRDefault="00347AE0">
            <w:pPr>
              <w:numPr>
                <w:ilvl w:val="0"/>
                <w:numId w:val="7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բացատրում է ներքին ջրամատակարարման ցանցերի ձևավորման ընդհանուր սկզբունքները,</w:t>
            </w:r>
          </w:p>
          <w:p w14:paraId="0C1BEA37" w14:textId="77777777" w:rsidR="00347AE0" w:rsidRPr="00A263AB" w:rsidRDefault="00347AE0">
            <w:pPr>
              <w:numPr>
                <w:ilvl w:val="0"/>
                <w:numId w:val="7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բացատրում է ջրահեռացման ներքին համակարգի նշանակությունը,</w:t>
            </w:r>
          </w:p>
          <w:p w14:paraId="25F507FD" w14:textId="77777777" w:rsidR="00347AE0" w:rsidRPr="00A263AB" w:rsidRDefault="00347AE0">
            <w:pPr>
              <w:numPr>
                <w:ilvl w:val="0"/>
                <w:numId w:val="7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ջրահեռացման ներքին համակարգի բաղադրիչները,</w:t>
            </w:r>
          </w:p>
          <w:p w14:paraId="4440493E" w14:textId="77777777" w:rsidR="00347AE0" w:rsidRPr="00A263AB" w:rsidRDefault="00347AE0">
            <w:pPr>
              <w:numPr>
                <w:ilvl w:val="0"/>
                <w:numId w:val="7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ներկայացնում է ջրամատակարարման և ջրահեռացման ներքին ցանցերին ներկայացվող սանիտարահիգիենիկ և անվտանգության պահանջները,</w:t>
            </w:r>
          </w:p>
          <w:p w14:paraId="7146A6ED" w14:textId="77777777" w:rsidR="00347AE0" w:rsidRPr="00A263AB" w:rsidRDefault="00347AE0">
            <w:pPr>
              <w:numPr>
                <w:ilvl w:val="0"/>
                <w:numId w:val="7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հիմնավորում է ըստ օբյեկտի նշանակության ջրամատակարարման և ջրահեռացման</w:t>
            </w:r>
            <w:r w:rsidRPr="00A263AB">
              <w:rPr>
                <w:rFonts w:ascii="GHEA Grapalat" w:hAnsi="GHEA Grapalat" w:cs="Sylfaen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ներքին համակարգերի մոնտաժման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առանձնահատկությունները,</w:t>
            </w:r>
          </w:p>
          <w:p w14:paraId="3E7EBAB3" w14:textId="77777777" w:rsidR="00347AE0" w:rsidRPr="00A263AB" w:rsidRDefault="00347AE0">
            <w:pPr>
              <w:numPr>
                <w:ilvl w:val="0"/>
                <w:numId w:val="7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ներկայացնում է ջրամատակարարման և ջրահեռացման ներքին համակարգերի մոնտաժման վերաբերյալ նորմատիվ պահանջների անհրաժեշտությունը և աղբյուրները,</w:t>
            </w:r>
          </w:p>
          <w:p w14:paraId="1ECD2E62" w14:textId="77777777" w:rsidR="00347AE0" w:rsidRPr="00A263AB" w:rsidRDefault="00347AE0">
            <w:pPr>
              <w:numPr>
                <w:ilvl w:val="0"/>
                <w:numId w:val="7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ներկայացնում է ջրամատակարարման և ջրահեռացման ներքին համակարգերի մոնտաժման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պահանջների պահպանման նկատմամբ հսկողություն իրականացնող կառույցները,</w:t>
            </w:r>
          </w:p>
          <w:p w14:paraId="407938C6" w14:textId="77777777" w:rsidR="00347AE0" w:rsidRPr="00A263AB" w:rsidRDefault="00347AE0">
            <w:pPr>
              <w:numPr>
                <w:ilvl w:val="0"/>
                <w:numId w:val="7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ներկայացնում է ջրամատակարարման և ջրահեռացման ներքին համակարգերի մոնտաժման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բնագավառում կազմակերպության պատասխանատվության ձևերը:</w:t>
            </w:r>
          </w:p>
        </w:tc>
      </w:tr>
      <w:tr w:rsidR="00347AE0" w:rsidRPr="003B2F2E" w14:paraId="3C7369F2" w14:textId="77777777" w:rsidTr="009F1317">
        <w:trPr>
          <w:trHeight w:val="230"/>
        </w:trPr>
        <w:tc>
          <w:tcPr>
            <w:tcW w:w="570" w:type="dxa"/>
          </w:tcPr>
          <w:p w14:paraId="2CB1F954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42B6DEC3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348" w:type="dxa"/>
          </w:tcPr>
          <w:p w14:paraId="7C8CB11C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Ներկայացնել ջրամատակարարման և ջրահեռացման ներքին համակարգերի տեխնիկական և </w:t>
            </w:r>
            <w:r w:rsidRPr="00E40AD2">
              <w:rPr>
                <w:rFonts w:ascii="GHEA Grapalat" w:hAnsi="GHEA Grapalat"/>
                <w:sz w:val="20"/>
                <w:szCs w:val="20"/>
                <w:lang w:val="hy-AM"/>
              </w:rPr>
              <w:t>շահագործողական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ցուցանիշները, դրանց հաշվարկման կարգը</w:t>
            </w:r>
          </w:p>
        </w:tc>
      </w:tr>
      <w:tr w:rsidR="00347AE0" w:rsidRPr="003B2F2E" w14:paraId="3D54AB1F" w14:textId="77777777" w:rsidTr="009F1317">
        <w:trPr>
          <w:trHeight w:val="230"/>
        </w:trPr>
        <w:tc>
          <w:tcPr>
            <w:tcW w:w="570" w:type="dxa"/>
          </w:tcPr>
          <w:p w14:paraId="32B43C9C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7860264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7B16885F" w14:textId="77777777" w:rsidR="00347AE0" w:rsidRPr="00A263AB" w:rsidRDefault="00347AE0">
            <w:pPr>
              <w:numPr>
                <w:ilvl w:val="0"/>
                <w:numId w:val="7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մեկնաբանում է ջրամատակարարման և ջրահեռացման տարածքների </w:t>
            </w:r>
            <w:r w:rsidRPr="00E40AD2">
              <w:rPr>
                <w:rFonts w:ascii="GHEA Grapalat" w:hAnsi="GHEA Grapalat"/>
                <w:sz w:val="20"/>
                <w:szCs w:val="20"/>
                <w:lang w:val="hy-AM"/>
              </w:rPr>
              <w:t>շահագործողական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նշանակության ազդեցությունը համակարգի տեխնիկական և </w:t>
            </w:r>
            <w:r w:rsidRPr="00E40AD2">
              <w:rPr>
                <w:rFonts w:ascii="GHEA Grapalat" w:hAnsi="GHEA Grapalat"/>
                <w:sz w:val="20"/>
                <w:szCs w:val="20"/>
                <w:lang w:val="hy-AM"/>
              </w:rPr>
              <w:t>շահագործողական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ցուցանիշների վրա,</w:t>
            </w:r>
          </w:p>
          <w:p w14:paraId="2A7AA0BF" w14:textId="77777777" w:rsidR="00347AE0" w:rsidRPr="00A263AB" w:rsidRDefault="00347AE0">
            <w:pPr>
              <w:numPr>
                <w:ilvl w:val="0"/>
                <w:numId w:val="7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բացատրում է մատակարարվող և հեռացվող ջրի ծավալների հաշվարկման ելակետային պայմանները,</w:t>
            </w:r>
          </w:p>
          <w:p w14:paraId="3D757928" w14:textId="77777777" w:rsidR="00347AE0" w:rsidRPr="00A263AB" w:rsidRDefault="00347AE0">
            <w:pPr>
              <w:numPr>
                <w:ilvl w:val="0"/>
                <w:numId w:val="7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բացատրում է համակարգերում օգտագործվող խողովակների տրամագծերի հաշվարկման մեթոդաբանությունը,</w:t>
            </w:r>
          </w:p>
          <w:p w14:paraId="5EB5CF18" w14:textId="77777777" w:rsidR="00347AE0" w:rsidRPr="00A263AB" w:rsidRDefault="00347AE0">
            <w:pPr>
              <w:numPr>
                <w:ilvl w:val="0"/>
                <w:numId w:val="7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բացատրում է ջրի աշխատանքային ճնշման փոփոխությունները պայմանավորող գործոնները և դրանց անցանկալի դրսևորումների կանխման մոտեցումները,</w:t>
            </w:r>
          </w:p>
          <w:p w14:paraId="7FD6A435" w14:textId="77777777" w:rsidR="00347AE0" w:rsidRPr="00A263AB" w:rsidRDefault="00347AE0">
            <w:pPr>
              <w:numPr>
                <w:ilvl w:val="0"/>
                <w:numId w:val="7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հոսակի նորմալ թողունակության վրա ազդող գործոնները,</w:t>
            </w:r>
          </w:p>
          <w:p w14:paraId="686672F2" w14:textId="77777777" w:rsidR="00347AE0" w:rsidRPr="00A263AB" w:rsidRDefault="00347AE0">
            <w:pPr>
              <w:numPr>
                <w:ilvl w:val="0"/>
                <w:numId w:val="7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կիրառում համակարգերի տեխնիկական և </w:t>
            </w:r>
            <w:r w:rsidRPr="00E40AD2">
              <w:rPr>
                <w:rFonts w:ascii="GHEA Grapalat" w:hAnsi="GHEA Grapalat"/>
                <w:sz w:val="20"/>
                <w:szCs w:val="20"/>
                <w:lang w:val="hy-AM"/>
              </w:rPr>
              <w:t>շահագործողական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ցուցանիշների հաշվարկման մեթոդները: </w:t>
            </w:r>
          </w:p>
        </w:tc>
      </w:tr>
      <w:tr w:rsidR="00347AE0" w:rsidRPr="003B2F2E" w14:paraId="5E25C04D" w14:textId="77777777" w:rsidTr="009F1317">
        <w:trPr>
          <w:trHeight w:val="230"/>
        </w:trPr>
        <w:tc>
          <w:tcPr>
            <w:tcW w:w="570" w:type="dxa"/>
          </w:tcPr>
          <w:p w14:paraId="74358BBE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453EDCCD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348" w:type="dxa"/>
          </w:tcPr>
          <w:p w14:paraId="17A98A27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Ներկայացնել ջրամատակարարման և ջրահեռացման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ներքին համակարգերի մոնտաժային աշխատանքների փուլերը և կատարման հաջորդականությունը</w:t>
            </w:r>
          </w:p>
        </w:tc>
      </w:tr>
      <w:tr w:rsidR="00347AE0" w:rsidRPr="003B2F2E" w14:paraId="79F8B4DA" w14:textId="77777777" w:rsidTr="009F1317">
        <w:trPr>
          <w:trHeight w:val="230"/>
        </w:trPr>
        <w:tc>
          <w:tcPr>
            <w:tcW w:w="570" w:type="dxa"/>
          </w:tcPr>
          <w:p w14:paraId="694F2469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C34B334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2CCB8A50" w14:textId="77777777" w:rsidR="00347AE0" w:rsidRPr="00A263AB" w:rsidRDefault="00347AE0">
            <w:pPr>
              <w:numPr>
                <w:ilvl w:val="0"/>
                <w:numId w:val="7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բացատրում համակարգերի մոնտաժային աշխատանքների առանձնահատկությունները,</w:t>
            </w:r>
          </w:p>
          <w:p w14:paraId="1785F04A" w14:textId="77777777" w:rsidR="00347AE0" w:rsidRPr="00A263AB" w:rsidRDefault="00347AE0">
            <w:pPr>
              <w:numPr>
                <w:ilvl w:val="0"/>
                <w:numId w:val="7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համակարգերի մոնտաժային աշխատանքների քայլերը և հաջորդականությունը,</w:t>
            </w:r>
          </w:p>
          <w:p w14:paraId="085FF677" w14:textId="77777777" w:rsidR="00347AE0" w:rsidRPr="00A263AB" w:rsidRDefault="00347AE0">
            <w:pPr>
              <w:numPr>
                <w:ilvl w:val="0"/>
                <w:numId w:val="7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ներկայացնում է մոնտաժային աշխատանքների ընթացքում միջանկյալ ստուգումների և փորձարկումների մեխանիզմները,</w:t>
            </w:r>
          </w:p>
          <w:p w14:paraId="647EF3D1" w14:textId="77777777" w:rsidR="00347AE0" w:rsidRPr="00A263AB" w:rsidRDefault="00347AE0">
            <w:pPr>
              <w:numPr>
                <w:ilvl w:val="0"/>
                <w:numId w:val="7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համակարգերի մոնտաժային աշխատանքների քայլերի տեխնոլոգիական գործընթացները,</w:t>
            </w:r>
          </w:p>
          <w:p w14:paraId="755C88CA" w14:textId="77777777" w:rsidR="00347AE0" w:rsidRPr="00A263AB" w:rsidRDefault="00347AE0">
            <w:pPr>
              <w:numPr>
                <w:ilvl w:val="0"/>
                <w:numId w:val="7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բացատրում է մոնտաժային աշխատանքների տեխնոլոգիական լուծումների հիմնավորումները:</w:t>
            </w:r>
          </w:p>
        </w:tc>
      </w:tr>
      <w:tr w:rsidR="00347AE0" w:rsidRPr="003B2F2E" w14:paraId="412964FE" w14:textId="77777777" w:rsidTr="009F1317">
        <w:trPr>
          <w:trHeight w:val="230"/>
        </w:trPr>
        <w:tc>
          <w:tcPr>
            <w:tcW w:w="570" w:type="dxa"/>
          </w:tcPr>
          <w:p w14:paraId="553EF89E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6BD4B51D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348" w:type="dxa"/>
          </w:tcPr>
          <w:p w14:paraId="5A351311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Ներկայացնել ջրամատակարարման և ջրահեռացման ներքին համակարգերի մասերի միացման ձևերը, դրանց կիրառումը</w:t>
            </w:r>
          </w:p>
        </w:tc>
      </w:tr>
      <w:tr w:rsidR="00347AE0" w:rsidRPr="003B2F2E" w14:paraId="1D8CF27B" w14:textId="77777777" w:rsidTr="009F1317">
        <w:trPr>
          <w:trHeight w:val="230"/>
        </w:trPr>
        <w:tc>
          <w:tcPr>
            <w:tcW w:w="570" w:type="dxa"/>
          </w:tcPr>
          <w:p w14:paraId="6C143ABD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F1E5606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29D71DA4" w14:textId="77777777" w:rsidR="00347AE0" w:rsidRPr="00A263AB" w:rsidRDefault="00347AE0">
            <w:pPr>
              <w:numPr>
                <w:ilvl w:val="0"/>
                <w:numId w:val="7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բացատրում է համակարգերի մետաղական, պլաստմաս</w:t>
            </w:r>
            <w:r w:rsidR="00554000" w:rsidRPr="00554000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ե, պոլիպ</w:t>
            </w:r>
            <w:r w:rsidR="00554000" w:rsidRPr="00554000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ոպիլենային և մետաղոպլաստե մասերի միացման ձևերը և դրանց առանձնահատկությունները,</w:t>
            </w:r>
          </w:p>
          <w:p w14:paraId="3C98E0EA" w14:textId="77777777" w:rsidR="00347AE0" w:rsidRPr="00A263AB" w:rsidRDefault="00347AE0">
            <w:pPr>
              <w:numPr>
                <w:ilvl w:val="0"/>
                <w:numId w:val="7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բացատրում է համակարգերի սարքավորումների միացման ձևերը և դրանց առանձնահատկությունները,</w:t>
            </w:r>
          </w:p>
          <w:p w14:paraId="4FF93DA9" w14:textId="77777777" w:rsidR="00347AE0" w:rsidRPr="00A263AB" w:rsidRDefault="00347AE0">
            <w:pPr>
              <w:numPr>
                <w:ilvl w:val="0"/>
                <w:numId w:val="7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համակարգի ամրացումները և դրանց առանձնահատկությունները,</w:t>
            </w:r>
          </w:p>
          <w:p w14:paraId="27BF4F44" w14:textId="77777777" w:rsidR="00347AE0" w:rsidRPr="00A263AB" w:rsidRDefault="00347AE0">
            <w:pPr>
              <w:numPr>
                <w:ilvl w:val="0"/>
                <w:numId w:val="7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հիմնավորում է համակարգերի մեկուսացումների անհրաժեշտությունը,</w:t>
            </w:r>
          </w:p>
          <w:p w14:paraId="7150B97E" w14:textId="77777777" w:rsidR="00347AE0" w:rsidRPr="00A263AB" w:rsidRDefault="00347AE0">
            <w:pPr>
              <w:numPr>
                <w:ilvl w:val="0"/>
                <w:numId w:val="7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համակարգերի մեկուսացման իրականացման տեխնոլոգիական գործընթացը,</w:t>
            </w:r>
          </w:p>
          <w:p w14:paraId="40E91627" w14:textId="77777777" w:rsidR="00347AE0" w:rsidRPr="00A263AB" w:rsidRDefault="00347AE0">
            <w:pPr>
              <w:numPr>
                <w:ilvl w:val="0"/>
                <w:numId w:val="7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բացատրում է համակարգի անվտանգության ապահովման միջոցառումները,</w:t>
            </w:r>
          </w:p>
          <w:p w14:paraId="4903A7EA" w14:textId="77777777" w:rsidR="00347AE0" w:rsidRPr="00A263AB" w:rsidRDefault="00347AE0">
            <w:pPr>
              <w:numPr>
                <w:ilvl w:val="0"/>
                <w:numId w:val="7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հիմնավորում է հանգույցների միացման տեղամասերում երաշխավորվող նորմերը,</w:t>
            </w:r>
          </w:p>
          <w:p w14:paraId="2C4D9C5E" w14:textId="77777777" w:rsidR="00347AE0" w:rsidRPr="00A263AB" w:rsidRDefault="00347AE0">
            <w:pPr>
              <w:numPr>
                <w:ilvl w:val="0"/>
                <w:numId w:val="7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հանգույցների միացման գործողություններ,</w:t>
            </w:r>
          </w:p>
          <w:p w14:paraId="38748C41" w14:textId="77777777" w:rsidR="00347AE0" w:rsidRPr="00A263AB" w:rsidRDefault="00347AE0">
            <w:pPr>
              <w:numPr>
                <w:ilvl w:val="0"/>
                <w:numId w:val="7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կիրառվող գործիքներն ու սարքավորումները,</w:t>
            </w:r>
          </w:p>
          <w:p w14:paraId="6A3565BD" w14:textId="77777777" w:rsidR="00347AE0" w:rsidRPr="00A263AB" w:rsidRDefault="00347AE0">
            <w:pPr>
              <w:numPr>
                <w:ilvl w:val="0"/>
                <w:numId w:val="7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աշխատանքի անվտանգության պահանջները:</w:t>
            </w:r>
          </w:p>
        </w:tc>
      </w:tr>
      <w:tr w:rsidR="00347AE0" w:rsidRPr="003B2F2E" w14:paraId="6879C7C2" w14:textId="77777777" w:rsidTr="009F1317">
        <w:trPr>
          <w:trHeight w:val="230"/>
        </w:trPr>
        <w:tc>
          <w:tcPr>
            <w:tcW w:w="14142" w:type="dxa"/>
            <w:gridSpan w:val="3"/>
          </w:tcPr>
          <w:p w14:paraId="433F24F6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ind w:left="360"/>
              <w:jc w:val="center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b/>
                <w:lang w:val="hy-AM"/>
              </w:rPr>
              <w:t>ՄՈԴՈՒԼԻ ԱՆՎԱՆՈՒՄԸ «</w:t>
            </w:r>
            <w:r w:rsidRPr="00A263AB">
              <w:rPr>
                <w:rFonts w:ascii="GHEA Grapalat" w:hAnsi="GHEA Grapalat" w:cs="Sylfaen"/>
                <w:b/>
                <w:lang w:val="hy-AM"/>
              </w:rPr>
              <w:t>ՍԱՆԻՏԱՐԱՏԵԽՆԻԿԱԿԱՆ ՍԱՐՔԱՎՈՐՈՒՄՆԵՐԻ ՄՈՆՏԱԺՄԱՆ ԱՇԽԱՏԱՆՔՆԵՐԻ ՏԵԽՆՈԼՈԳԻԱ</w:t>
            </w:r>
            <w:r w:rsidRPr="00A263AB">
              <w:rPr>
                <w:rFonts w:ascii="GHEA Grapalat" w:eastAsia="Arial Unicode MS" w:hAnsi="GHEA Grapalat"/>
                <w:b/>
                <w:lang w:val="hy-AM" w:eastAsia="ru-RU"/>
              </w:rPr>
              <w:t>»</w:t>
            </w:r>
          </w:p>
        </w:tc>
      </w:tr>
      <w:tr w:rsidR="00347AE0" w:rsidRPr="00A263AB" w14:paraId="34BED4FF" w14:textId="77777777" w:rsidTr="009F1317">
        <w:trPr>
          <w:trHeight w:val="230"/>
        </w:trPr>
        <w:tc>
          <w:tcPr>
            <w:tcW w:w="570" w:type="dxa"/>
          </w:tcPr>
          <w:p w14:paraId="22F147E0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1D5F3385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348" w:type="dxa"/>
          </w:tcPr>
          <w:p w14:paraId="6848324E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ՆՋՕՀ-5-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>24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-01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</w:p>
        </w:tc>
      </w:tr>
      <w:tr w:rsidR="00347AE0" w:rsidRPr="003B2F2E" w14:paraId="15D3FE0F" w14:textId="77777777" w:rsidTr="009F1317">
        <w:trPr>
          <w:trHeight w:val="230"/>
        </w:trPr>
        <w:tc>
          <w:tcPr>
            <w:tcW w:w="570" w:type="dxa"/>
          </w:tcPr>
          <w:p w14:paraId="17FDFB61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05A16952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348" w:type="dxa"/>
          </w:tcPr>
          <w:p w14:paraId="1C52214B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նպատակը սանիտարատեխնիկական սարքավորումների մոնտաժային աշխատանքների իրականացման կարգի և կիրառվող տեխնոլոգիական լուծումների մասին ուսանողի մոտ անհրաժեշտ գիտելիքների և դր</w:t>
            </w:r>
            <w:r w:rsidR="00614652" w:rsidRPr="009E33DC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նց գործնական կիրառման հենքի ստեղծումն է: </w:t>
            </w:r>
          </w:p>
        </w:tc>
      </w:tr>
      <w:tr w:rsidR="00347AE0" w:rsidRPr="00A263AB" w14:paraId="479643A3" w14:textId="77777777" w:rsidTr="009F1317">
        <w:trPr>
          <w:trHeight w:val="230"/>
        </w:trPr>
        <w:tc>
          <w:tcPr>
            <w:tcW w:w="570" w:type="dxa"/>
          </w:tcPr>
          <w:p w14:paraId="00C647B1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1B8F44B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348" w:type="dxa"/>
          </w:tcPr>
          <w:p w14:paraId="3F80B46B" w14:textId="77777777" w:rsidR="00347AE0" w:rsidRPr="00A263AB" w:rsidRDefault="004A34A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="00347AE0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ժամ</w:t>
            </w:r>
          </w:p>
        </w:tc>
      </w:tr>
      <w:tr w:rsidR="00347AE0" w:rsidRPr="003B2F2E" w14:paraId="3A74C528" w14:textId="77777777" w:rsidTr="009F1317">
        <w:trPr>
          <w:trHeight w:val="230"/>
        </w:trPr>
        <w:tc>
          <w:tcPr>
            <w:tcW w:w="570" w:type="dxa"/>
          </w:tcPr>
          <w:p w14:paraId="6AADAB17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3897A42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348" w:type="dxa"/>
          </w:tcPr>
          <w:p w14:paraId="6C23F4D7" w14:textId="77777777" w:rsidR="00347AE0" w:rsidRPr="00A263AB" w:rsidRDefault="00347AE0">
            <w:pPr>
              <w:tabs>
                <w:tab w:val="left" w:pos="-1080"/>
                <w:tab w:val="left" w:pos="286"/>
              </w:tabs>
              <w:spacing w:after="0" w:line="360" w:lineRule="auto"/>
              <w:ind w:left="24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eastAsia="Arial Unicode MS" w:hAnsi="GHEA Grapalat"/>
                <w:sz w:val="20"/>
                <w:lang w:val="hy-AM"/>
              </w:rPr>
              <w:t xml:space="preserve">Այս մոդուլն ուսումնասիրելուց առաջ անհրաժեշտ է ուսումնասիրել ՆՋՕՀ-5-24-004 «Հիդրավլիկայի, ջերմատեխնիկայի և աերոդինամիկայի հիմունքներ, ՆՋՕՀ-5-24-005 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«</w:t>
            </w:r>
            <w:r w:rsidR="009F131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Ներքին ջեռուցման, օդափոխման, օդի լավորակման, ծխահեռացման, ջրամատակարարման, ջրահեռացման համակարգերի, սանիտարատեխնիկական սարքավորումների մոնտաժման աշխատանքներում օգտագործվող գործիքներն ու սարքավորումները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», ՆՋՕՀ-5-24-006 «</w:t>
            </w:r>
            <w:r w:rsidR="009F1317">
              <w:rPr>
                <w:rFonts w:ascii="GHEA Grapalat" w:eastAsia="Arial Unicode MS" w:hAnsi="GHEA Grapalat"/>
                <w:sz w:val="20"/>
                <w:szCs w:val="20"/>
                <w:lang w:val="hy-AM" w:eastAsia="ru-RU"/>
              </w:rPr>
              <w:t>Ներքին ջեռուցման, օդափոխման, օդի լավորակման, ծխահեռացման, ջրամատակարարման, ջրահեռացման համակարգերի, սանիտարատեխնիկական սարքավորումների մոնտաժման աշխատանքներում օգտագործվող նյութերը</w:t>
            </w:r>
            <w:r w:rsidRPr="00A263A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» մոդուլները:</w:t>
            </w:r>
          </w:p>
        </w:tc>
      </w:tr>
      <w:tr w:rsidR="00347AE0" w:rsidRPr="003B2F2E" w14:paraId="7E349F94" w14:textId="77777777" w:rsidTr="009F1317">
        <w:trPr>
          <w:trHeight w:val="230"/>
        </w:trPr>
        <w:tc>
          <w:tcPr>
            <w:tcW w:w="570" w:type="dxa"/>
          </w:tcPr>
          <w:p w14:paraId="2CBC5C7C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134C96D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348" w:type="dxa"/>
          </w:tcPr>
          <w:p w14:paraId="71204644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է։</w:t>
            </w:r>
          </w:p>
        </w:tc>
      </w:tr>
      <w:tr w:rsidR="00347AE0" w:rsidRPr="003B2F2E" w14:paraId="10275E52" w14:textId="77777777" w:rsidTr="009F1317">
        <w:trPr>
          <w:trHeight w:val="230"/>
        </w:trPr>
        <w:tc>
          <w:tcPr>
            <w:tcW w:w="570" w:type="dxa"/>
          </w:tcPr>
          <w:p w14:paraId="43DADACA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3E08521F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348" w:type="dxa"/>
          </w:tcPr>
          <w:p w14:paraId="604347D3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Ներկայացնել տարբեր նշանակության շենքերում սանիտարատեխնիկական սարքավորումների մոնտաժման աշխատանքների ընդհանուր բնութագիրը</w:t>
            </w:r>
          </w:p>
        </w:tc>
      </w:tr>
      <w:tr w:rsidR="00347AE0" w:rsidRPr="003B2F2E" w14:paraId="1E2ED51B" w14:textId="77777777" w:rsidTr="009F1317">
        <w:trPr>
          <w:trHeight w:val="230"/>
        </w:trPr>
        <w:tc>
          <w:tcPr>
            <w:tcW w:w="570" w:type="dxa"/>
          </w:tcPr>
          <w:p w14:paraId="515A1C25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08F6A5AA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793E25A6" w14:textId="77777777" w:rsidR="00347AE0" w:rsidRPr="00A263AB" w:rsidRDefault="00347AE0">
            <w:pPr>
              <w:numPr>
                <w:ilvl w:val="0"/>
                <w:numId w:val="7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ըստ շենքերի նշանակության ներկայացնում է սանիտարատեխնիկական սարքավորումների տեսակները,</w:t>
            </w:r>
          </w:p>
          <w:p w14:paraId="603748AA" w14:textId="77777777" w:rsidR="00347AE0" w:rsidRPr="00A263AB" w:rsidRDefault="00347AE0">
            <w:pPr>
              <w:numPr>
                <w:ilvl w:val="0"/>
                <w:numId w:val="7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սանիտարատեխնիկական սարքավորումների տեղակայման վերաբերյալ սանիտարահիգիենիկ և այլ պահանջները,</w:t>
            </w:r>
          </w:p>
          <w:p w14:paraId="43EB893C" w14:textId="77777777" w:rsidR="00347AE0" w:rsidRPr="00A263AB" w:rsidRDefault="00347AE0">
            <w:pPr>
              <w:numPr>
                <w:ilvl w:val="0"/>
                <w:numId w:val="7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մեկնաբանում է սանիտարատեխնիկական սարքավորումների մոնտաժման տեխնոլոգիական գործընթացի առանցքային կետերի բնութագրերը,</w:t>
            </w:r>
          </w:p>
          <w:p w14:paraId="3DFC96B8" w14:textId="77777777" w:rsidR="00347AE0" w:rsidRPr="00A263AB" w:rsidRDefault="00347AE0">
            <w:pPr>
              <w:numPr>
                <w:ilvl w:val="0"/>
                <w:numId w:val="7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սանիտարատեխնիկական սարքավորումների մոնտաժման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պահանջների պահպանման նկատմամբ հսկողություն իրականացնող կառույցները:</w:t>
            </w:r>
          </w:p>
        </w:tc>
      </w:tr>
      <w:tr w:rsidR="00347AE0" w:rsidRPr="003B2F2E" w14:paraId="457C064C" w14:textId="77777777" w:rsidTr="009F1317">
        <w:trPr>
          <w:trHeight w:val="230"/>
        </w:trPr>
        <w:tc>
          <w:tcPr>
            <w:tcW w:w="570" w:type="dxa"/>
          </w:tcPr>
          <w:p w14:paraId="05B2327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2047E2C4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348" w:type="dxa"/>
          </w:tcPr>
          <w:p w14:paraId="00D34EA0" w14:textId="77777777" w:rsidR="00347AE0" w:rsidRPr="005D519E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519E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Ներկայացնել սանիտարատեխնիկական սարքավորումների մոնտաժային աշխատանքների </w:t>
            </w:r>
            <w:r w:rsidR="00554000" w:rsidRPr="00554000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կատարման </w:t>
            </w:r>
            <w:r w:rsidRPr="005D519E">
              <w:rPr>
                <w:rFonts w:ascii="GHEA Grapalat" w:hAnsi="GHEA Grapalat"/>
                <w:sz w:val="20"/>
                <w:szCs w:val="20"/>
                <w:lang w:val="hy-AM"/>
              </w:rPr>
              <w:t>փուլերը և հաջորդականությունը</w:t>
            </w:r>
          </w:p>
        </w:tc>
      </w:tr>
      <w:tr w:rsidR="00347AE0" w:rsidRPr="003B2F2E" w14:paraId="2719E05F" w14:textId="77777777" w:rsidTr="009F1317">
        <w:trPr>
          <w:trHeight w:val="230"/>
        </w:trPr>
        <w:tc>
          <w:tcPr>
            <w:tcW w:w="570" w:type="dxa"/>
          </w:tcPr>
          <w:p w14:paraId="420A77F6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6A90251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3CCAB11F" w14:textId="77777777" w:rsidR="00347AE0" w:rsidRPr="00554000" w:rsidRDefault="00347AE0">
            <w:pPr>
              <w:numPr>
                <w:ilvl w:val="0"/>
                <w:numId w:val="77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բացատրում է սանիտարատեխնիկական սարքավորումների մոնտաժային աշխատանքների առանձնահատկությունները,</w:t>
            </w:r>
          </w:p>
          <w:p w14:paraId="46F9C7FB" w14:textId="77777777" w:rsidR="00347AE0" w:rsidRPr="00554000" w:rsidRDefault="00347AE0">
            <w:pPr>
              <w:numPr>
                <w:ilvl w:val="0"/>
                <w:numId w:val="77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սանիտարատեխնիկական սարքավորումների մոնտաժային աշխատանքների</w:t>
            </w:r>
            <w:r w:rsidR="00554000" w:rsidRPr="00554000">
              <w:rPr>
                <w:rFonts w:ascii="GHEA Grapalat" w:hAnsi="GHEA Grapalat"/>
                <w:sz w:val="20"/>
                <w:szCs w:val="20"/>
                <w:lang w:val="hy-AM"/>
              </w:rPr>
              <w:t xml:space="preserve"> իրականացման</w:t>
            </w: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քայլերը և հաջորդականությունը,</w:t>
            </w:r>
          </w:p>
          <w:p w14:paraId="7779BA3A" w14:textId="77777777" w:rsidR="00347AE0" w:rsidRPr="00554000" w:rsidRDefault="00347AE0">
            <w:pPr>
              <w:numPr>
                <w:ilvl w:val="0"/>
                <w:numId w:val="77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մոնտաժային աշխատանքների ընթացքում միջանկյալ ստուգումների և փորձարկումների մեխանիզմները,</w:t>
            </w:r>
          </w:p>
          <w:p w14:paraId="13EA3F4E" w14:textId="77777777" w:rsidR="00347AE0" w:rsidRPr="00554000" w:rsidRDefault="00347AE0">
            <w:pPr>
              <w:numPr>
                <w:ilvl w:val="0"/>
                <w:numId w:val="77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ներկայացնում է սանիտարատեխնիկական սարքավորումների մոնտաժային աշխատանքների տեխնոլոգիական գործընթացները,</w:t>
            </w:r>
          </w:p>
          <w:p w14:paraId="1C8B4D1C" w14:textId="77777777" w:rsidR="00347AE0" w:rsidRPr="00554000" w:rsidRDefault="00347AE0">
            <w:pPr>
              <w:numPr>
                <w:ilvl w:val="0"/>
                <w:numId w:val="77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>բացատրում է մոնտաժային աշխատանքների տեխնոլոգիական լուծումների հիմնավորումները:</w:t>
            </w:r>
          </w:p>
        </w:tc>
      </w:tr>
      <w:tr w:rsidR="00347AE0" w:rsidRPr="003B2F2E" w14:paraId="453B37B5" w14:textId="77777777" w:rsidTr="009F1317">
        <w:trPr>
          <w:trHeight w:val="230"/>
        </w:trPr>
        <w:tc>
          <w:tcPr>
            <w:tcW w:w="570" w:type="dxa"/>
          </w:tcPr>
          <w:p w14:paraId="26C17501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66B26EB1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348" w:type="dxa"/>
          </w:tcPr>
          <w:p w14:paraId="664D7981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Ներկայացնել սանիտարատեխնիկական սարքավորումների մասերի միացման ձևերը, դրանց կիրառումը</w:t>
            </w:r>
          </w:p>
        </w:tc>
      </w:tr>
      <w:tr w:rsidR="00347AE0" w:rsidRPr="003B2F2E" w14:paraId="632BE680" w14:textId="77777777" w:rsidTr="009F1317">
        <w:trPr>
          <w:trHeight w:val="230"/>
        </w:trPr>
        <w:tc>
          <w:tcPr>
            <w:tcW w:w="570" w:type="dxa"/>
          </w:tcPr>
          <w:p w14:paraId="0BD4FF89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055BEA03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322D3441" w14:textId="77777777" w:rsidR="00347AE0" w:rsidRPr="00554000" w:rsidRDefault="00347AE0">
            <w:pPr>
              <w:numPr>
                <w:ilvl w:val="0"/>
                <w:numId w:val="7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>բացատրում է սանիտարատեխնիկական սարքավորումների կերամիկական, մետաղական, պլաստմասսե, պոլիպ</w:t>
            </w:r>
            <w:r w:rsidR="00554000" w:rsidRPr="00554000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>ոպիլենային և մետաղապլաստե մասերի միացման ձևերը, դրանց առանձնահատկությունները,</w:t>
            </w:r>
          </w:p>
          <w:p w14:paraId="0B3A802D" w14:textId="77777777" w:rsidR="00347AE0" w:rsidRPr="00554000" w:rsidRDefault="00347AE0">
            <w:pPr>
              <w:numPr>
                <w:ilvl w:val="0"/>
                <w:numId w:val="7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>բացատրում է սանիտարատեխնիկական սարքավորումների միացման ձևերը և դրանց առանձնահատկությունները,</w:t>
            </w:r>
          </w:p>
          <w:p w14:paraId="5E53FAAA" w14:textId="77777777" w:rsidR="00347AE0" w:rsidRPr="00554000" w:rsidRDefault="00347AE0">
            <w:pPr>
              <w:numPr>
                <w:ilvl w:val="0"/>
                <w:numId w:val="7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սանիտարատեխնիկական սարքավորումների ամրացումները և դրանց առանձնահատկությունները,</w:t>
            </w:r>
          </w:p>
          <w:p w14:paraId="56C42E10" w14:textId="77777777" w:rsidR="00347AE0" w:rsidRPr="00554000" w:rsidRDefault="00347AE0">
            <w:pPr>
              <w:numPr>
                <w:ilvl w:val="0"/>
                <w:numId w:val="7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>բացատրում է սանիտարատեխնիկական սարքավորումների մոնտաժման ընթացքում անվտանգության ապահովման միջոցառումները,</w:t>
            </w:r>
          </w:p>
          <w:p w14:paraId="3F2801A4" w14:textId="77777777" w:rsidR="00347AE0" w:rsidRPr="00554000" w:rsidRDefault="00347AE0">
            <w:pPr>
              <w:numPr>
                <w:ilvl w:val="0"/>
                <w:numId w:val="7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</w:t>
            </w:r>
            <w:r w:rsidR="00FC6098" w:rsidRPr="0055400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>կիրառվող գործիքներն ու սարքավորումները,</w:t>
            </w:r>
          </w:p>
          <w:p w14:paraId="7CD3C4A5" w14:textId="77777777" w:rsidR="00347AE0" w:rsidRPr="00554000" w:rsidRDefault="00347AE0">
            <w:pPr>
              <w:numPr>
                <w:ilvl w:val="0"/>
                <w:numId w:val="7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աշխատանքի անվտանգության պահանջները:</w:t>
            </w:r>
          </w:p>
        </w:tc>
      </w:tr>
      <w:tr w:rsidR="00347AE0" w:rsidRPr="003B2F2E" w14:paraId="18B387F3" w14:textId="77777777" w:rsidTr="009F1317">
        <w:trPr>
          <w:trHeight w:val="230"/>
        </w:trPr>
        <w:tc>
          <w:tcPr>
            <w:tcW w:w="14142" w:type="dxa"/>
            <w:gridSpan w:val="3"/>
          </w:tcPr>
          <w:p w14:paraId="2636A062" w14:textId="77777777" w:rsidR="00347AE0" w:rsidRPr="00A263AB" w:rsidRDefault="00347AE0" w:rsidP="00FA7C5A">
            <w:pPr>
              <w:tabs>
                <w:tab w:val="left" w:pos="-1080"/>
              </w:tabs>
              <w:spacing w:after="0" w:line="360" w:lineRule="auto"/>
              <w:ind w:left="360"/>
              <w:jc w:val="center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b/>
                <w:lang w:val="hy-AM"/>
              </w:rPr>
              <w:t xml:space="preserve">ՄՈԴՈՒԼԻ ԱՆՎԱՆՈՒՄԸ </w:t>
            </w:r>
            <w:r w:rsidRPr="00A263AB">
              <w:rPr>
                <w:rFonts w:ascii="GHEA Grapalat" w:hAnsi="GHEA Grapalat" w:cs="Segoe UI"/>
                <w:b/>
                <w:lang w:val="hy-AM"/>
              </w:rPr>
              <w:t>«</w:t>
            </w:r>
            <w:r w:rsidRPr="00A263AB">
              <w:rPr>
                <w:rFonts w:ascii="GHEA Grapalat" w:hAnsi="GHEA Grapalat"/>
                <w:b/>
                <w:lang w:val="hy-AM"/>
              </w:rPr>
              <w:t>ՄՈՆՏԱԺԱՅԻՆ ԵՎ ՆՈՐՈԳՄԱՆ ԱՇԽԱՏԱՆՔՆԵՐԻ ԾԱՎԱԼԻ ՀԱՇՎԱՐԿ, ՆԱԽԱՀԱՇՎԻ ԿԱԶՄՈՒՄ</w:t>
            </w:r>
            <w:r w:rsidRPr="00A263AB">
              <w:rPr>
                <w:rFonts w:ascii="GHEA Grapalat" w:hAnsi="GHEA Grapalat" w:cs="Segoe UI"/>
                <w:b/>
                <w:lang w:val="hy-AM"/>
              </w:rPr>
              <w:t>»</w:t>
            </w:r>
          </w:p>
        </w:tc>
      </w:tr>
      <w:tr w:rsidR="00347AE0" w:rsidRPr="00A263AB" w14:paraId="7FF60D15" w14:textId="77777777" w:rsidTr="009F1317">
        <w:trPr>
          <w:trHeight w:val="230"/>
        </w:trPr>
        <w:tc>
          <w:tcPr>
            <w:tcW w:w="570" w:type="dxa"/>
          </w:tcPr>
          <w:p w14:paraId="3A733F88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72591E78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348" w:type="dxa"/>
          </w:tcPr>
          <w:p w14:paraId="5FF2C82B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ՆՋՕՀ-5-</w:t>
            </w:r>
            <w:r w:rsidRPr="00A263AB">
              <w:rPr>
                <w:rFonts w:ascii="GHEA Grapalat" w:hAnsi="GHEA Grapalat"/>
                <w:sz w:val="20"/>
                <w:szCs w:val="20"/>
              </w:rPr>
              <w:t>24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-01</w:t>
            </w:r>
            <w:r w:rsidRPr="00A263AB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347AE0" w:rsidRPr="003B2F2E" w14:paraId="21B4443C" w14:textId="77777777" w:rsidTr="009F1317">
        <w:trPr>
          <w:trHeight w:val="230"/>
        </w:trPr>
        <w:tc>
          <w:tcPr>
            <w:tcW w:w="570" w:type="dxa"/>
          </w:tcPr>
          <w:p w14:paraId="1D60DB50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7CA4922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348" w:type="dxa"/>
          </w:tcPr>
          <w:p w14:paraId="16645241" w14:textId="77777777" w:rsidR="00347AE0" w:rsidRPr="00554000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 մոտ ձևավորել առանձին համակարգերի մոնտաժային ու նորոգման աշխատանքների ծավալների հաշվարկման և նախահաշվի կազմման կարողություններ։ </w:t>
            </w:r>
          </w:p>
        </w:tc>
      </w:tr>
      <w:tr w:rsidR="00347AE0" w:rsidRPr="00A263AB" w14:paraId="674570A4" w14:textId="77777777" w:rsidTr="009F1317">
        <w:trPr>
          <w:trHeight w:val="230"/>
        </w:trPr>
        <w:tc>
          <w:tcPr>
            <w:tcW w:w="570" w:type="dxa"/>
          </w:tcPr>
          <w:p w14:paraId="1BAA6341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2AE6397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348" w:type="dxa"/>
          </w:tcPr>
          <w:p w14:paraId="272F93CA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36 ժամ</w:t>
            </w:r>
          </w:p>
        </w:tc>
      </w:tr>
      <w:tr w:rsidR="00347AE0" w:rsidRPr="003B2F2E" w14:paraId="2FC867E9" w14:textId="77777777" w:rsidTr="009F1317">
        <w:trPr>
          <w:trHeight w:val="230"/>
        </w:trPr>
        <w:tc>
          <w:tcPr>
            <w:tcW w:w="570" w:type="dxa"/>
          </w:tcPr>
          <w:p w14:paraId="6DFF2F9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1D2E41D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348" w:type="dxa"/>
          </w:tcPr>
          <w:p w14:paraId="42862864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մոդուլն ուսումնասիրելուց առաջ անհրաժեշտ է ուսումնասիրել ՆՋՕՀ-5-24-007 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Ջեռուցման ներքին համակարգերի մոնտաժման աշխատանքների տեխնոլոգիա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ՆՋՕՀ-5-24-008 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Օդափոխության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օդի լավորակման 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և ծխահեռացման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համակարգերի մոնտաժման աշխատանքների տեխնոլոգիա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ՆՋՕՀ-5-24-009 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Ջրամատակարարման և ջրահեռացման ներքին համակարգերի մոնտաժման աշխատանքների տեխնոլոգիա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ՆՋՕՀ-5-24-010 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Սանիտարատեխնիկական սարքավորումների մոնտաժման աշխատանքների տեխնոլոգիա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մոդուլները:</w:t>
            </w:r>
          </w:p>
        </w:tc>
      </w:tr>
      <w:tr w:rsidR="00347AE0" w:rsidRPr="003B2F2E" w14:paraId="0159DAC7" w14:textId="77777777" w:rsidTr="009F1317">
        <w:trPr>
          <w:trHeight w:val="230"/>
        </w:trPr>
        <w:tc>
          <w:tcPr>
            <w:tcW w:w="570" w:type="dxa"/>
          </w:tcPr>
          <w:p w14:paraId="3647187B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6083016C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348" w:type="dxa"/>
          </w:tcPr>
          <w:p w14:paraId="1CDA64CD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</w:p>
        </w:tc>
      </w:tr>
      <w:tr w:rsidR="00347AE0" w:rsidRPr="003B2F2E" w14:paraId="5D5F8323" w14:textId="77777777" w:rsidTr="009F1317">
        <w:trPr>
          <w:trHeight w:val="230"/>
        </w:trPr>
        <w:tc>
          <w:tcPr>
            <w:tcW w:w="570" w:type="dxa"/>
          </w:tcPr>
          <w:p w14:paraId="6F2AB0A6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53C7BE86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348" w:type="dxa"/>
          </w:tcPr>
          <w:p w14:paraId="30E5078D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Ներկայացնել մոնտաժային և նորոգման աշխատանքների ծավալի հաշվարկման նպատակները և խնդիրները</w:t>
            </w:r>
          </w:p>
        </w:tc>
      </w:tr>
      <w:tr w:rsidR="00347AE0" w:rsidRPr="003B2F2E" w14:paraId="659023F2" w14:textId="77777777" w:rsidTr="009F1317">
        <w:trPr>
          <w:trHeight w:val="230"/>
        </w:trPr>
        <w:tc>
          <w:tcPr>
            <w:tcW w:w="570" w:type="dxa"/>
          </w:tcPr>
          <w:p w14:paraId="3436CA87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35047DB4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08572202" w14:textId="77777777" w:rsidR="00347AE0" w:rsidRPr="00A263AB" w:rsidRDefault="00347AE0">
            <w:pPr>
              <w:numPr>
                <w:ilvl w:val="0"/>
                <w:numId w:val="7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հիմնավորում է աշխատանքների ծավալի հաշվարկման անհրաժեշտությունը,</w:t>
            </w:r>
          </w:p>
          <w:p w14:paraId="11C0625F" w14:textId="77777777" w:rsidR="00347AE0" w:rsidRPr="00A263AB" w:rsidRDefault="00347AE0">
            <w:pPr>
              <w:numPr>
                <w:ilvl w:val="0"/>
                <w:numId w:val="7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բնութագրում է աշխատանքների ծավալի հաշվարկման նպատակով օգտագործվող տվյալների աղբյուրները,</w:t>
            </w:r>
          </w:p>
          <w:p w14:paraId="1C8AA078" w14:textId="77777777" w:rsidR="00347AE0" w:rsidRPr="00A263AB" w:rsidRDefault="00347AE0">
            <w:pPr>
              <w:numPr>
                <w:ilvl w:val="0"/>
                <w:numId w:val="7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աշխատանքների ծավալի հաշվարկման մեթոդները,</w:t>
            </w:r>
          </w:p>
          <w:p w14:paraId="0D3AD9CA" w14:textId="77777777" w:rsidR="00347AE0" w:rsidRPr="00A263AB" w:rsidRDefault="00347AE0">
            <w:pPr>
              <w:numPr>
                <w:ilvl w:val="0"/>
                <w:numId w:val="7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նյութածախսի նորմների առանձնահատկությունը և ձևավորումը,</w:t>
            </w:r>
          </w:p>
          <w:p w14:paraId="25C1C4B8" w14:textId="77777777" w:rsidR="00347AE0" w:rsidRPr="00A263AB" w:rsidRDefault="00347AE0">
            <w:pPr>
              <w:numPr>
                <w:ilvl w:val="0"/>
                <w:numId w:val="7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մեկնաբանում է ծախսերի նախահաշվի բովանդակությունը,</w:t>
            </w:r>
          </w:p>
          <w:p w14:paraId="15A49260" w14:textId="77777777" w:rsidR="00347AE0" w:rsidRPr="00A263AB" w:rsidRDefault="00347AE0">
            <w:pPr>
              <w:numPr>
                <w:ilvl w:val="0"/>
                <w:numId w:val="7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բացատրում է նախահաշվի հաստատման կարգը:</w:t>
            </w:r>
          </w:p>
        </w:tc>
      </w:tr>
      <w:tr w:rsidR="00347AE0" w:rsidRPr="003B2F2E" w14:paraId="6E6B4FE2" w14:textId="77777777" w:rsidTr="009F1317">
        <w:trPr>
          <w:trHeight w:val="230"/>
        </w:trPr>
        <w:tc>
          <w:tcPr>
            <w:tcW w:w="570" w:type="dxa"/>
          </w:tcPr>
          <w:p w14:paraId="65BFE828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0E3A404B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348" w:type="dxa"/>
          </w:tcPr>
          <w:p w14:paraId="6BC13717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Հաշվել ջեռուցման ներքին համակարգի մոնտաժման և նորոգման աշխատանքների ծավալը</w:t>
            </w:r>
          </w:p>
        </w:tc>
      </w:tr>
      <w:tr w:rsidR="00347AE0" w:rsidRPr="00A263AB" w14:paraId="7E64FB54" w14:textId="77777777" w:rsidTr="009F1317">
        <w:trPr>
          <w:trHeight w:val="230"/>
        </w:trPr>
        <w:tc>
          <w:tcPr>
            <w:tcW w:w="570" w:type="dxa"/>
          </w:tcPr>
          <w:p w14:paraId="25E48BE9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BD83865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40F850DC" w14:textId="77777777" w:rsidR="00347AE0" w:rsidRPr="00A263AB" w:rsidRDefault="00347AE0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աշխատանքների ծավալի հաշվարկման ելակետային տվյալների կազմը,</w:t>
            </w:r>
          </w:p>
          <w:p w14:paraId="1142DD6B" w14:textId="77777777" w:rsidR="00347AE0" w:rsidRPr="00A263AB" w:rsidRDefault="00347AE0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հաշվում նյութական միջոցների ծախսը,</w:t>
            </w:r>
          </w:p>
          <w:p w14:paraId="4D350F03" w14:textId="77777777" w:rsidR="00347AE0" w:rsidRPr="00A263AB" w:rsidRDefault="00347AE0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հաշվում է գործիքների ու սարքավորումների ծախսը,</w:t>
            </w:r>
          </w:p>
          <w:p w14:paraId="078DC853" w14:textId="77777777" w:rsidR="00347AE0" w:rsidRPr="00A263AB" w:rsidRDefault="00347AE0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աշվում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</w:rPr>
              <w:t>է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աշխատանքային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ծախսերը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54AD0A5" w14:textId="77777777" w:rsidR="00347AE0" w:rsidRPr="00A263AB" w:rsidRDefault="00347AE0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հիմնավորում է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օգտագործված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նորմաները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2334880" w14:textId="77777777" w:rsidR="00347AE0" w:rsidRPr="00A263AB" w:rsidRDefault="00347AE0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հիմնավորում է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գն</w:t>
            </w:r>
            <w:r w:rsidR="00554000">
              <w:rPr>
                <w:rFonts w:ascii="GHEA Grapalat" w:hAnsi="GHEA Grapalat"/>
                <w:sz w:val="20"/>
                <w:szCs w:val="20"/>
              </w:rPr>
              <w:t>առաջարկ</w:t>
            </w:r>
            <w:r w:rsidRPr="00A263AB">
              <w:rPr>
                <w:rFonts w:ascii="GHEA Grapalat" w:hAnsi="GHEA Grapalat"/>
                <w:sz w:val="20"/>
                <w:szCs w:val="20"/>
              </w:rPr>
              <w:t>ը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47101F6" w14:textId="77777777" w:rsidR="00347AE0" w:rsidRPr="00A263AB" w:rsidRDefault="00347AE0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սահմանված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կարգով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կազմում է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նախահաշիվ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 և հ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իմնավոր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է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այն</w:t>
            </w:r>
            <w:r w:rsidRPr="00A263AB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347AE0" w:rsidRPr="003B2F2E" w14:paraId="658A8FDE" w14:textId="77777777" w:rsidTr="009F1317">
        <w:trPr>
          <w:trHeight w:val="230"/>
        </w:trPr>
        <w:tc>
          <w:tcPr>
            <w:tcW w:w="570" w:type="dxa"/>
          </w:tcPr>
          <w:p w14:paraId="030AC8DC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4FC85425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348" w:type="dxa"/>
          </w:tcPr>
          <w:p w14:paraId="5351006F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Հաշվել օդափոխության և օդի լավորակման համակարգերի մոնտաժման և նորոգման աշխատանքների ծավալը </w:t>
            </w:r>
          </w:p>
        </w:tc>
      </w:tr>
      <w:tr w:rsidR="00347AE0" w:rsidRPr="003B2F2E" w14:paraId="1A3394F6" w14:textId="77777777" w:rsidTr="009F1317">
        <w:trPr>
          <w:trHeight w:val="230"/>
        </w:trPr>
        <w:tc>
          <w:tcPr>
            <w:tcW w:w="570" w:type="dxa"/>
          </w:tcPr>
          <w:p w14:paraId="0FBE26EC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0CE7D519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34E6DDC0" w14:textId="77777777" w:rsidR="00347AE0" w:rsidRPr="00A263AB" w:rsidRDefault="00347AE0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աշխատանքների ծավալի հաշվարկման ելակետային տվյալների կազմը,</w:t>
            </w:r>
          </w:p>
          <w:p w14:paraId="17D5D509" w14:textId="77777777" w:rsidR="00347AE0" w:rsidRPr="00A263AB" w:rsidRDefault="00347AE0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հաշվում նյութական միջոցների ծախսը,</w:t>
            </w:r>
          </w:p>
          <w:p w14:paraId="015A7C49" w14:textId="77777777" w:rsidR="00347AE0" w:rsidRPr="00A263AB" w:rsidRDefault="00347AE0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հաշվում է գործիքների ու սարքավորումների ծախսը,</w:t>
            </w:r>
          </w:p>
          <w:p w14:paraId="075EB0F9" w14:textId="77777777" w:rsidR="00347AE0" w:rsidRPr="00A263AB" w:rsidRDefault="00347AE0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աշվում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</w:rPr>
              <w:t>է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աշխատանքային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ծախս</w:t>
            </w:r>
            <w:r w:rsidR="00FA7C5A">
              <w:rPr>
                <w:rFonts w:ascii="GHEA Grapalat" w:hAnsi="GHEA Grapalat"/>
                <w:sz w:val="20"/>
                <w:szCs w:val="20"/>
              </w:rPr>
              <w:t>ե</w:t>
            </w:r>
            <w:r w:rsidRPr="00A263AB">
              <w:rPr>
                <w:rFonts w:ascii="GHEA Grapalat" w:hAnsi="GHEA Grapalat"/>
                <w:sz w:val="20"/>
                <w:szCs w:val="20"/>
              </w:rPr>
              <w:t>րը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6B7F9A1" w14:textId="77777777" w:rsidR="00347AE0" w:rsidRPr="00A263AB" w:rsidRDefault="00347AE0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հիմնավորում է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օգտագործված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նորմաները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6AF06B2B" w14:textId="77777777" w:rsidR="00554000" w:rsidRPr="00554000" w:rsidRDefault="00554000" w:rsidP="00554000">
            <w:pPr>
              <w:numPr>
                <w:ilvl w:val="0"/>
                <w:numId w:val="81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հիմնավորում է գնառաջարկը,</w:t>
            </w:r>
          </w:p>
          <w:p w14:paraId="244C3254" w14:textId="77777777" w:rsidR="00347AE0" w:rsidRPr="00A263AB" w:rsidRDefault="00347AE0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սահմանված կարգով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կազմում է </w:t>
            </w: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>նախահաշիվ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 և հ</w:t>
            </w: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>իմնավոր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 xml:space="preserve"> է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այն</w:t>
            </w: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347AE0" w:rsidRPr="003B2F2E" w14:paraId="6B335D6C" w14:textId="77777777" w:rsidTr="009F1317">
        <w:trPr>
          <w:trHeight w:val="230"/>
        </w:trPr>
        <w:tc>
          <w:tcPr>
            <w:tcW w:w="570" w:type="dxa"/>
          </w:tcPr>
          <w:p w14:paraId="47E6700B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6E652531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0348" w:type="dxa"/>
          </w:tcPr>
          <w:p w14:paraId="3950C8C7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Հաշվել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ջրամատակարարման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</w:rPr>
              <w:t>և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ջրահեռացման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ներքին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համակարգերի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մոնտաժման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</w:rPr>
              <w:t>և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նորոգման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աշխատանքների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ծավալը</w:t>
            </w:r>
            <w:proofErr w:type="spellEnd"/>
          </w:p>
        </w:tc>
      </w:tr>
      <w:tr w:rsidR="00347AE0" w:rsidRPr="003B2F2E" w14:paraId="7D58DB02" w14:textId="77777777" w:rsidTr="009F1317">
        <w:trPr>
          <w:trHeight w:val="230"/>
        </w:trPr>
        <w:tc>
          <w:tcPr>
            <w:tcW w:w="570" w:type="dxa"/>
          </w:tcPr>
          <w:p w14:paraId="2C93DDFD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3FB80029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10EB0927" w14:textId="77777777" w:rsidR="00347AE0" w:rsidRPr="00A263AB" w:rsidRDefault="00347AE0">
            <w:pPr>
              <w:numPr>
                <w:ilvl w:val="0"/>
                <w:numId w:val="8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աշխատանքների ծավալի հաշվարկման ելակետային տվյալների կազմը,</w:t>
            </w:r>
          </w:p>
          <w:p w14:paraId="23CAD1FF" w14:textId="77777777" w:rsidR="00347AE0" w:rsidRPr="00A263AB" w:rsidRDefault="00347AE0">
            <w:pPr>
              <w:numPr>
                <w:ilvl w:val="0"/>
                <w:numId w:val="8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հաշվում նյութական միջոցների ծախսը,</w:t>
            </w:r>
          </w:p>
          <w:p w14:paraId="36E6D949" w14:textId="77777777" w:rsidR="00347AE0" w:rsidRPr="00A263AB" w:rsidRDefault="00347AE0">
            <w:pPr>
              <w:numPr>
                <w:ilvl w:val="0"/>
                <w:numId w:val="8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հաշվում է գործիքների ու սարքավորումների ծախսը,</w:t>
            </w:r>
          </w:p>
          <w:p w14:paraId="512AA175" w14:textId="77777777" w:rsidR="00347AE0" w:rsidRPr="00A263AB" w:rsidRDefault="00347AE0">
            <w:pPr>
              <w:numPr>
                <w:ilvl w:val="0"/>
                <w:numId w:val="8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աշվում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</w:rPr>
              <w:t>է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աշխատանքային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ծախսերը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B80DA78" w14:textId="77777777" w:rsidR="00347AE0" w:rsidRPr="00A263AB" w:rsidRDefault="00347AE0">
            <w:pPr>
              <w:numPr>
                <w:ilvl w:val="0"/>
                <w:numId w:val="8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հիմնավորում է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օգտագործված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նորմաները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494A2D0C" w14:textId="77777777" w:rsidR="00554000" w:rsidRPr="00554000" w:rsidRDefault="00554000" w:rsidP="00554000">
            <w:pPr>
              <w:numPr>
                <w:ilvl w:val="0"/>
                <w:numId w:val="82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>հիմնավորում է գնառաջարկը,</w:t>
            </w:r>
          </w:p>
          <w:p w14:paraId="3DAEFE26" w14:textId="77777777" w:rsidR="00347AE0" w:rsidRPr="00A263AB" w:rsidRDefault="00347AE0">
            <w:pPr>
              <w:numPr>
                <w:ilvl w:val="0"/>
                <w:numId w:val="8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սահմանված կարգով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կազմում է </w:t>
            </w: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>նախահաշիվ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 և հ</w:t>
            </w: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>իմնավոր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 xml:space="preserve"> է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այն</w:t>
            </w: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347AE0" w:rsidRPr="003B2F2E" w14:paraId="5C206C6B" w14:textId="77777777" w:rsidTr="009F1317">
        <w:trPr>
          <w:trHeight w:val="230"/>
        </w:trPr>
        <w:tc>
          <w:tcPr>
            <w:tcW w:w="570" w:type="dxa"/>
          </w:tcPr>
          <w:p w14:paraId="54D6C872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4ED4ACD5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0348" w:type="dxa"/>
          </w:tcPr>
          <w:p w14:paraId="4FF7450A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Հաշվել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սանիտարատեխնիկական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սարքավորումների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մոնտաժման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աշխատանքների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ծավալը</w:t>
            </w:r>
            <w:proofErr w:type="spellEnd"/>
          </w:p>
        </w:tc>
      </w:tr>
      <w:tr w:rsidR="00347AE0" w:rsidRPr="003B2F2E" w14:paraId="1D0EDBA1" w14:textId="77777777" w:rsidTr="009F1317">
        <w:trPr>
          <w:trHeight w:val="230"/>
        </w:trPr>
        <w:tc>
          <w:tcPr>
            <w:tcW w:w="570" w:type="dxa"/>
          </w:tcPr>
          <w:p w14:paraId="62EC3244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A513C0A" w14:textId="77777777" w:rsidR="00347AE0" w:rsidRPr="00A263AB" w:rsidRDefault="00347AE0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3978FD3C" w14:textId="77777777" w:rsidR="00347AE0" w:rsidRPr="00A263AB" w:rsidRDefault="00347AE0">
            <w:pPr>
              <w:numPr>
                <w:ilvl w:val="0"/>
                <w:numId w:val="8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աշխատանքների ծավալի հաշվարկման ելակետային տվյալների կազմը,</w:t>
            </w:r>
          </w:p>
          <w:p w14:paraId="7197CA13" w14:textId="77777777" w:rsidR="00347AE0" w:rsidRPr="00A263AB" w:rsidRDefault="00347AE0">
            <w:pPr>
              <w:numPr>
                <w:ilvl w:val="0"/>
                <w:numId w:val="8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հաշվում նյութական միջոցների ծախսը,</w:t>
            </w:r>
          </w:p>
          <w:p w14:paraId="67302E97" w14:textId="77777777" w:rsidR="00347AE0" w:rsidRPr="00A263AB" w:rsidRDefault="00347AE0">
            <w:pPr>
              <w:numPr>
                <w:ilvl w:val="0"/>
                <w:numId w:val="8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հաշվում է գործիքների ու սարքավորումների ծախսը,</w:t>
            </w:r>
          </w:p>
          <w:p w14:paraId="3E784214" w14:textId="77777777" w:rsidR="00347AE0" w:rsidRPr="00A263AB" w:rsidRDefault="00347AE0">
            <w:pPr>
              <w:numPr>
                <w:ilvl w:val="0"/>
                <w:numId w:val="8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աշվում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</w:rPr>
              <w:t>է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աշխատանքային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ծախսերը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68BD056" w14:textId="77777777" w:rsidR="00347AE0" w:rsidRPr="00A263AB" w:rsidRDefault="00347AE0">
            <w:pPr>
              <w:numPr>
                <w:ilvl w:val="0"/>
                <w:numId w:val="8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հիմնավորում է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օգտագործված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նորմաները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CC42944" w14:textId="77777777" w:rsidR="00554000" w:rsidRPr="00554000" w:rsidRDefault="00554000" w:rsidP="00554000">
            <w:pPr>
              <w:numPr>
                <w:ilvl w:val="0"/>
                <w:numId w:val="83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>հիմնավորում է գնառաջարկը,</w:t>
            </w:r>
          </w:p>
          <w:p w14:paraId="6C6FEE1E" w14:textId="77777777" w:rsidR="00347AE0" w:rsidRPr="00A263AB" w:rsidRDefault="00347AE0">
            <w:pPr>
              <w:numPr>
                <w:ilvl w:val="0"/>
                <w:numId w:val="8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սահմանված կարգով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կազմում է </w:t>
            </w: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>նախահաշիվ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 և հ</w:t>
            </w: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>իմնավոր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 xml:space="preserve"> է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այն</w:t>
            </w: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347AE0" w:rsidRPr="003B2F2E" w14:paraId="1C6B6D56" w14:textId="77777777" w:rsidTr="009F1317">
        <w:trPr>
          <w:trHeight w:val="230"/>
        </w:trPr>
        <w:tc>
          <w:tcPr>
            <w:tcW w:w="14142" w:type="dxa"/>
            <w:gridSpan w:val="3"/>
          </w:tcPr>
          <w:p w14:paraId="5E0C6429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ind w:left="360"/>
              <w:jc w:val="center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b/>
                <w:lang w:val="hy-AM"/>
              </w:rPr>
              <w:t xml:space="preserve">ՄՈԴՈՒԼԻ ԱՆՎԱՆՈՒՄԸ </w:t>
            </w:r>
            <w:r w:rsidRPr="00A263AB">
              <w:rPr>
                <w:rFonts w:ascii="GHEA Grapalat" w:hAnsi="GHEA Grapalat" w:cs="Segoe UI"/>
                <w:b/>
                <w:lang w:val="hy-AM"/>
              </w:rPr>
              <w:t>«</w:t>
            </w:r>
            <w:r w:rsidRPr="00A263AB">
              <w:rPr>
                <w:rFonts w:ascii="GHEA Grapalat" w:hAnsi="GHEA Grapalat"/>
                <w:b/>
                <w:lang w:val="hy-AM"/>
              </w:rPr>
              <w:t xml:space="preserve">ԵՌԱԿՑՄԱՆ ԵՎ ԶՈԴՄԱՆ </w:t>
            </w:r>
            <w:r w:rsidRPr="00B82D12">
              <w:rPr>
                <w:rFonts w:ascii="GHEA Grapalat" w:hAnsi="GHEA Grapalat"/>
                <w:b/>
                <w:lang w:val="hy-AM"/>
              </w:rPr>
              <w:t>ԱՇԽԱՏԱՆՔՆ</w:t>
            </w:r>
            <w:r w:rsidR="00B82D12" w:rsidRPr="000635A5">
              <w:rPr>
                <w:rFonts w:ascii="GHEA Grapalat" w:hAnsi="GHEA Grapalat"/>
                <w:b/>
                <w:lang w:val="hy-AM"/>
              </w:rPr>
              <w:t>Ե</w:t>
            </w:r>
            <w:r w:rsidRPr="00B82D12">
              <w:rPr>
                <w:rFonts w:ascii="GHEA Grapalat" w:hAnsi="GHEA Grapalat"/>
                <w:b/>
                <w:lang w:val="hy-AM"/>
              </w:rPr>
              <w:t>ՐԻ</w:t>
            </w:r>
            <w:r w:rsidRPr="00A263AB">
              <w:rPr>
                <w:rFonts w:ascii="GHEA Grapalat" w:hAnsi="GHEA Grapalat"/>
                <w:b/>
                <w:lang w:val="hy-AM"/>
              </w:rPr>
              <w:t xml:space="preserve"> ԿԱՏԱՐՈՒՄ</w:t>
            </w:r>
            <w:r w:rsidRPr="00A263AB">
              <w:rPr>
                <w:rFonts w:ascii="GHEA Grapalat" w:hAnsi="GHEA Grapalat" w:cs="Segoe UI"/>
                <w:b/>
                <w:lang w:val="hy-AM"/>
              </w:rPr>
              <w:t>»</w:t>
            </w:r>
          </w:p>
        </w:tc>
      </w:tr>
      <w:tr w:rsidR="00347AE0" w:rsidRPr="00A263AB" w14:paraId="08C7262E" w14:textId="77777777" w:rsidTr="009F1317">
        <w:trPr>
          <w:trHeight w:val="230"/>
        </w:trPr>
        <w:tc>
          <w:tcPr>
            <w:tcW w:w="570" w:type="dxa"/>
          </w:tcPr>
          <w:p w14:paraId="604E3A0E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341625AB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348" w:type="dxa"/>
          </w:tcPr>
          <w:p w14:paraId="50AFF141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ՆՋՕՀ-5-</w:t>
            </w:r>
            <w:r w:rsidRPr="00A263AB">
              <w:rPr>
                <w:rFonts w:ascii="GHEA Grapalat" w:hAnsi="GHEA Grapalat"/>
                <w:sz w:val="20"/>
                <w:szCs w:val="20"/>
              </w:rPr>
              <w:t>24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-01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</w:tr>
      <w:tr w:rsidR="00347AE0" w:rsidRPr="003B2F2E" w14:paraId="2B8716E4" w14:textId="77777777" w:rsidTr="009F1317">
        <w:trPr>
          <w:trHeight w:val="230"/>
        </w:trPr>
        <w:tc>
          <w:tcPr>
            <w:tcW w:w="570" w:type="dxa"/>
          </w:tcPr>
          <w:p w14:paraId="5B1064D6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EF95371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348" w:type="dxa"/>
          </w:tcPr>
          <w:p w14:paraId="5E02C687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նպատակը ուսանողի մոտ եռակցման և զոդման վերաբերյալ համապատասխան գիտելիքներ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և դրանք գործնականում կիրառելու հմտություններ ձև</w:t>
            </w:r>
            <w:r w:rsidR="001546FC" w:rsidRPr="000635A5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վորելն է, ինչպես որոշակի դեպքերում աշխատանքներ կատարելու, այնպես էլ կատարված աշխատանքների որակը ստուգելու նատակով:</w:t>
            </w:r>
          </w:p>
        </w:tc>
      </w:tr>
      <w:tr w:rsidR="00347AE0" w:rsidRPr="00A263AB" w14:paraId="62B736BA" w14:textId="77777777" w:rsidTr="009F1317">
        <w:trPr>
          <w:trHeight w:val="230"/>
        </w:trPr>
        <w:tc>
          <w:tcPr>
            <w:tcW w:w="570" w:type="dxa"/>
          </w:tcPr>
          <w:p w14:paraId="7885E73E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4051B20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348" w:type="dxa"/>
          </w:tcPr>
          <w:p w14:paraId="12EE8028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</w:rPr>
              <w:t xml:space="preserve">72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</w:p>
        </w:tc>
      </w:tr>
      <w:tr w:rsidR="00347AE0" w:rsidRPr="003B2F2E" w14:paraId="7FD7F093" w14:textId="77777777" w:rsidTr="009F1317">
        <w:trPr>
          <w:trHeight w:val="230"/>
        </w:trPr>
        <w:tc>
          <w:tcPr>
            <w:tcW w:w="570" w:type="dxa"/>
          </w:tcPr>
          <w:p w14:paraId="29BB6041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468598F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348" w:type="dxa"/>
          </w:tcPr>
          <w:p w14:paraId="0240826B" w14:textId="77777777" w:rsidR="00347AE0" w:rsidRPr="00A263AB" w:rsidRDefault="00347AE0">
            <w:pPr>
              <w:tabs>
                <w:tab w:val="left" w:pos="-1080"/>
                <w:tab w:val="left" w:pos="301"/>
              </w:tabs>
              <w:spacing w:after="0" w:line="360" w:lineRule="auto"/>
              <w:ind w:left="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Այս մոդուլը ուսումնասիրելուց առաջ անհրաժեշտ է ուսումնասիրել ԱՀ-ԱԱՕ-5-24-001 «Անվտանգություն և առաջին օգնություն»</w:t>
            </w:r>
            <w:r w:rsidR="00FC60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մոդուլը: </w:t>
            </w:r>
          </w:p>
        </w:tc>
      </w:tr>
      <w:tr w:rsidR="00347AE0" w:rsidRPr="003B2F2E" w14:paraId="73727160" w14:textId="77777777" w:rsidTr="009F1317">
        <w:trPr>
          <w:trHeight w:val="230"/>
        </w:trPr>
        <w:tc>
          <w:tcPr>
            <w:tcW w:w="570" w:type="dxa"/>
          </w:tcPr>
          <w:p w14:paraId="1A352FF8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057DEB2E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348" w:type="dxa"/>
          </w:tcPr>
          <w:p w14:paraId="4AB3EC06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է;</w:t>
            </w:r>
          </w:p>
        </w:tc>
      </w:tr>
      <w:tr w:rsidR="00347AE0" w:rsidRPr="00A263AB" w14:paraId="3E9A1B88" w14:textId="77777777" w:rsidTr="009F1317">
        <w:trPr>
          <w:trHeight w:val="230"/>
        </w:trPr>
        <w:tc>
          <w:tcPr>
            <w:tcW w:w="570" w:type="dxa"/>
          </w:tcPr>
          <w:p w14:paraId="08746FDB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75F3E153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348" w:type="dxa"/>
          </w:tcPr>
          <w:p w14:paraId="281812E8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Կատարել էլեկտրաեռակցում</w:t>
            </w:r>
          </w:p>
        </w:tc>
      </w:tr>
      <w:tr w:rsidR="00347AE0" w:rsidRPr="00A263AB" w14:paraId="3FD56292" w14:textId="77777777" w:rsidTr="009F1317">
        <w:trPr>
          <w:trHeight w:val="230"/>
        </w:trPr>
        <w:tc>
          <w:tcPr>
            <w:tcW w:w="570" w:type="dxa"/>
          </w:tcPr>
          <w:p w14:paraId="391F14A9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8687294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5A009A24" w14:textId="77777777" w:rsidR="00347AE0" w:rsidRPr="00A263AB" w:rsidRDefault="00347AE0">
            <w:pPr>
              <w:numPr>
                <w:ilvl w:val="0"/>
                <w:numId w:val="8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նկարագրում է էլեկտրաեռակցման էությունը և գործընթացը,</w:t>
            </w:r>
          </w:p>
          <w:p w14:paraId="64263303" w14:textId="77777777" w:rsidR="00347AE0" w:rsidRPr="00A263AB" w:rsidRDefault="00347AE0">
            <w:pPr>
              <w:numPr>
                <w:ilvl w:val="0"/>
                <w:numId w:val="8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բնութագրում է էլեկտրաեռակցման համար օգտագործվող սարքավորումները, գործիքները և նյութերը,</w:t>
            </w:r>
          </w:p>
          <w:p w14:paraId="287FF56C" w14:textId="77777777" w:rsidR="00347AE0" w:rsidRPr="00A263AB" w:rsidRDefault="00347AE0">
            <w:pPr>
              <w:numPr>
                <w:ilvl w:val="0"/>
                <w:numId w:val="8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էլեկտրաեռակցման կիրառման նախընտրելի դեպքերը,</w:t>
            </w:r>
          </w:p>
          <w:p w14:paraId="4FF70953" w14:textId="77777777" w:rsidR="00347AE0" w:rsidRPr="00A263AB" w:rsidRDefault="00347AE0">
            <w:pPr>
              <w:numPr>
                <w:ilvl w:val="0"/>
                <w:numId w:val="8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բացատրում է եռակցվող նյութերի համատեղելիությունը,</w:t>
            </w:r>
          </w:p>
          <w:p w14:paraId="532D8DDE" w14:textId="77777777" w:rsidR="00347AE0" w:rsidRPr="00A263AB" w:rsidRDefault="00347AE0">
            <w:pPr>
              <w:numPr>
                <w:ilvl w:val="0"/>
                <w:numId w:val="8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հաշվարկում է էլեկտրաեռակցման համար պահ</w:t>
            </w:r>
            <w:r w:rsidR="001546FC" w:rsidRPr="000635A5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նջվող նյութերի ծախսը,</w:t>
            </w:r>
          </w:p>
          <w:p w14:paraId="15A859E3" w14:textId="77777777" w:rsidR="00347AE0" w:rsidRPr="00A263AB" w:rsidRDefault="00347AE0">
            <w:pPr>
              <w:numPr>
                <w:ilvl w:val="0"/>
                <w:numId w:val="8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նախապատրաստում է եռակցման սարքավորումները և նյութերը,</w:t>
            </w:r>
          </w:p>
          <w:p w14:paraId="768D23F1" w14:textId="77777777" w:rsidR="00347AE0" w:rsidRPr="00A263AB" w:rsidRDefault="00347AE0">
            <w:pPr>
              <w:numPr>
                <w:ilvl w:val="0"/>
                <w:numId w:val="8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կարգավորում է սարքավորումների ռեժիմները՝ ըստ պայմանների,</w:t>
            </w:r>
          </w:p>
          <w:p w14:paraId="1FA8C386" w14:textId="77777777" w:rsidR="00347AE0" w:rsidRPr="00A263AB" w:rsidRDefault="00347AE0">
            <w:pPr>
              <w:numPr>
                <w:ilvl w:val="0"/>
                <w:numId w:val="8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ընտրում եռակցման տեխնոլոգիան,</w:t>
            </w:r>
          </w:p>
          <w:p w14:paraId="28619F9B" w14:textId="77777777" w:rsidR="00347AE0" w:rsidRPr="00A263AB" w:rsidRDefault="00347AE0">
            <w:pPr>
              <w:numPr>
                <w:ilvl w:val="0"/>
                <w:numId w:val="8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կատարում եռակցման և կտրման պարզ գործողությունները,</w:t>
            </w:r>
          </w:p>
          <w:p w14:paraId="4434D26D" w14:textId="77777777" w:rsidR="00347AE0" w:rsidRPr="00A263AB" w:rsidRDefault="00347AE0">
            <w:pPr>
              <w:numPr>
                <w:ilvl w:val="0"/>
                <w:numId w:val="8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գնահատում է կարի որակը,</w:t>
            </w:r>
          </w:p>
          <w:p w14:paraId="397986A0" w14:textId="77777777" w:rsidR="00347AE0" w:rsidRPr="00A263AB" w:rsidRDefault="00347AE0">
            <w:pPr>
              <w:numPr>
                <w:ilvl w:val="0"/>
                <w:numId w:val="8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Է սարքավորումների սպասարկումը, անջատումը, հավաքումը և պահպանումը,</w:t>
            </w:r>
          </w:p>
          <w:p w14:paraId="062E789A" w14:textId="77777777" w:rsidR="00347AE0" w:rsidRPr="00A263AB" w:rsidRDefault="00347AE0">
            <w:pPr>
              <w:numPr>
                <w:ilvl w:val="0"/>
                <w:numId w:val="8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347AE0" w:rsidRPr="00A263AB" w14:paraId="70D1DF3C" w14:textId="77777777" w:rsidTr="009F1317">
        <w:trPr>
          <w:trHeight w:val="230"/>
        </w:trPr>
        <w:tc>
          <w:tcPr>
            <w:tcW w:w="570" w:type="dxa"/>
          </w:tcPr>
          <w:p w14:paraId="78333E79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60F09414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0348" w:type="dxa"/>
          </w:tcPr>
          <w:p w14:paraId="086DA14E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Կատարել գազաեռակցում</w:t>
            </w:r>
          </w:p>
        </w:tc>
      </w:tr>
      <w:tr w:rsidR="00347AE0" w:rsidRPr="00A263AB" w14:paraId="09B2729B" w14:textId="77777777" w:rsidTr="009F1317">
        <w:trPr>
          <w:trHeight w:val="230"/>
        </w:trPr>
        <w:tc>
          <w:tcPr>
            <w:tcW w:w="570" w:type="dxa"/>
          </w:tcPr>
          <w:p w14:paraId="3E6DFFF3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D00F08F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48196B46" w14:textId="77777777" w:rsidR="00347AE0" w:rsidRPr="00A263AB" w:rsidRDefault="00347AE0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նկարագրում է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գազաեռակցման էությունը և գործընթացը,</w:t>
            </w:r>
          </w:p>
          <w:p w14:paraId="123547A8" w14:textId="77777777" w:rsidR="00347AE0" w:rsidRPr="00A263AB" w:rsidRDefault="00347AE0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բնութագրում է գազաեռակցման համար օգտագործվող սարքավորումները, գործիքները և նյութերը,</w:t>
            </w:r>
          </w:p>
          <w:p w14:paraId="210AA8BD" w14:textId="77777777" w:rsidR="00347AE0" w:rsidRPr="00A263AB" w:rsidRDefault="00347AE0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գազաեռակցման կիրառման նախընտրելի դեպքերը,</w:t>
            </w:r>
          </w:p>
          <w:p w14:paraId="30F810AF" w14:textId="77777777" w:rsidR="00347AE0" w:rsidRPr="00A263AB" w:rsidRDefault="00347AE0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բացատրում է եռակցվող նյութերի համատեղելիությունը,</w:t>
            </w:r>
          </w:p>
          <w:p w14:paraId="37A4E1FE" w14:textId="77777777" w:rsidR="00347AE0" w:rsidRPr="00A263AB" w:rsidRDefault="00347AE0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հաշվարկում է գազաեռակցման համար պահնջվող նյութերի ծախսը,</w:t>
            </w:r>
          </w:p>
          <w:p w14:paraId="4B7E8DA3" w14:textId="77777777" w:rsidR="00347AE0" w:rsidRPr="00A263AB" w:rsidRDefault="00347AE0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նախապատրաստում է եռակցման սարքավորումները և նյութերը,</w:t>
            </w:r>
          </w:p>
          <w:p w14:paraId="510C812D" w14:textId="77777777" w:rsidR="00347AE0" w:rsidRPr="00A263AB" w:rsidRDefault="00347AE0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կարգավորում է սարքավորումների ռեժիմները ըստ պայմանների,</w:t>
            </w:r>
          </w:p>
          <w:p w14:paraId="67C488D1" w14:textId="77777777" w:rsidR="00347AE0" w:rsidRPr="00A263AB" w:rsidRDefault="00347AE0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Է կարբիտի լիցքավորումը,</w:t>
            </w:r>
          </w:p>
          <w:p w14:paraId="79C1A239" w14:textId="77777777" w:rsidR="00347AE0" w:rsidRPr="00A263AB" w:rsidRDefault="00347AE0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ճիշտ է ընտրում եռակցման տեխնոլոգիան,</w:t>
            </w:r>
          </w:p>
          <w:p w14:paraId="14795EEB" w14:textId="77777777" w:rsidR="00347AE0" w:rsidRPr="00A263AB" w:rsidRDefault="00347AE0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կատարում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եռակցման և կտրման պարզ գործողությունները,</w:t>
            </w:r>
          </w:p>
          <w:p w14:paraId="0F3B1ABE" w14:textId="77777777" w:rsidR="00347AE0" w:rsidRPr="00A263AB" w:rsidRDefault="00347AE0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գնահատում է կարի որակը,</w:t>
            </w:r>
          </w:p>
          <w:p w14:paraId="697D956E" w14:textId="77777777" w:rsidR="00347AE0" w:rsidRPr="00A263AB" w:rsidRDefault="00347AE0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Է սարքավորումների սպասարկումը, անջատումը, մաքրումը, հավաքումը և պահպանումը,</w:t>
            </w:r>
          </w:p>
          <w:p w14:paraId="11DA95D3" w14:textId="77777777" w:rsidR="00347AE0" w:rsidRPr="00A263AB" w:rsidRDefault="00347AE0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պահպանում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աշխատանքի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և բնապահպանական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կանոնները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347AE0" w:rsidRPr="00A263AB" w14:paraId="3590B00F" w14:textId="77777777" w:rsidTr="009F1317">
        <w:trPr>
          <w:trHeight w:val="230"/>
        </w:trPr>
        <w:tc>
          <w:tcPr>
            <w:tcW w:w="570" w:type="dxa"/>
          </w:tcPr>
          <w:p w14:paraId="1DE36B91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38A2698D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0348" w:type="dxa"/>
          </w:tcPr>
          <w:p w14:paraId="49B811D3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Կատարել սառը եռակցում</w:t>
            </w:r>
          </w:p>
        </w:tc>
      </w:tr>
      <w:tr w:rsidR="00347AE0" w:rsidRPr="00A263AB" w14:paraId="010811AB" w14:textId="77777777" w:rsidTr="009F1317">
        <w:trPr>
          <w:trHeight w:val="230"/>
        </w:trPr>
        <w:tc>
          <w:tcPr>
            <w:tcW w:w="570" w:type="dxa"/>
          </w:tcPr>
          <w:p w14:paraId="0ABEF237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A5ED563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032D13A8" w14:textId="77777777" w:rsidR="00347AE0" w:rsidRPr="00A263AB" w:rsidRDefault="00347AE0">
            <w:pPr>
              <w:numPr>
                <w:ilvl w:val="0"/>
                <w:numId w:val="8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նկարագրում է սառը եռակցման էությունը և գործընթացը,</w:t>
            </w:r>
          </w:p>
          <w:p w14:paraId="7357BB97" w14:textId="77777777" w:rsidR="00347AE0" w:rsidRPr="00A263AB" w:rsidRDefault="00347AE0">
            <w:pPr>
              <w:numPr>
                <w:ilvl w:val="0"/>
                <w:numId w:val="8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ընտրում է սառը եռակցման համար օգտագործվող սոսինձները,</w:t>
            </w:r>
          </w:p>
          <w:p w14:paraId="07C48C78" w14:textId="77777777" w:rsidR="00347AE0" w:rsidRPr="00A263AB" w:rsidRDefault="00347AE0">
            <w:pPr>
              <w:numPr>
                <w:ilvl w:val="0"/>
                <w:numId w:val="8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բացատրում է եռակցվող նյութերի համատեղելիությունը,</w:t>
            </w:r>
          </w:p>
          <w:p w14:paraId="1A4D7E56" w14:textId="77777777" w:rsidR="00347AE0" w:rsidRPr="00A263AB" w:rsidRDefault="00347AE0">
            <w:pPr>
              <w:numPr>
                <w:ilvl w:val="0"/>
                <w:numId w:val="8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նախապատրաստում է սառը եռակցման համար անհրաժեշտ նյութերը,</w:t>
            </w:r>
          </w:p>
          <w:p w14:paraId="29F45933" w14:textId="77777777" w:rsidR="00347AE0" w:rsidRPr="00A263AB" w:rsidRDefault="00347AE0">
            <w:pPr>
              <w:numPr>
                <w:ilvl w:val="0"/>
                <w:numId w:val="8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կիրառում սառը եռակցման տեխնոլոգիան,</w:t>
            </w:r>
          </w:p>
          <w:p w14:paraId="1E0EB699" w14:textId="77777777" w:rsidR="00347AE0" w:rsidRPr="00A263AB" w:rsidRDefault="00347AE0">
            <w:pPr>
              <w:numPr>
                <w:ilvl w:val="0"/>
                <w:numId w:val="8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գնահատում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եռակցման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որակը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57FC07B" w14:textId="77777777" w:rsidR="00347AE0" w:rsidRPr="00A263AB" w:rsidRDefault="00347AE0">
            <w:pPr>
              <w:numPr>
                <w:ilvl w:val="0"/>
                <w:numId w:val="8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պահպանում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աշխատանքի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կանոնները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>: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ab/>
            </w:r>
          </w:p>
        </w:tc>
      </w:tr>
      <w:tr w:rsidR="00347AE0" w:rsidRPr="00A263AB" w14:paraId="41710D43" w14:textId="77777777" w:rsidTr="009F1317">
        <w:trPr>
          <w:trHeight w:val="230"/>
        </w:trPr>
        <w:tc>
          <w:tcPr>
            <w:tcW w:w="570" w:type="dxa"/>
          </w:tcPr>
          <w:p w14:paraId="2D9A7E93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1AF6A2C0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0348" w:type="dxa"/>
          </w:tcPr>
          <w:p w14:paraId="02CE5A76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Կատարել զոդում</w:t>
            </w:r>
          </w:p>
        </w:tc>
      </w:tr>
      <w:tr w:rsidR="00347AE0" w:rsidRPr="00A263AB" w14:paraId="2CA51FB6" w14:textId="77777777" w:rsidTr="009F1317">
        <w:trPr>
          <w:trHeight w:val="230"/>
        </w:trPr>
        <w:tc>
          <w:tcPr>
            <w:tcW w:w="570" w:type="dxa"/>
          </w:tcPr>
          <w:p w14:paraId="2916A1DE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644C7E43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6594CE84" w14:textId="77777777" w:rsidR="00347AE0" w:rsidRPr="00A263AB" w:rsidRDefault="00347AE0">
            <w:pPr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նկարագրում է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զոդման էությունը և գործընթացը,</w:t>
            </w:r>
          </w:p>
          <w:p w14:paraId="18C399AA" w14:textId="77777777" w:rsidR="00347AE0" w:rsidRPr="00A263AB" w:rsidRDefault="00347AE0">
            <w:pPr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բնութագրում է զոդման համար օգտագործվող սարքավորումները, գործիքները,</w:t>
            </w:r>
          </w:p>
          <w:p w14:paraId="22EABDF7" w14:textId="77777777" w:rsidR="00347AE0" w:rsidRPr="00A263AB" w:rsidRDefault="00347AE0">
            <w:pPr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նախապատրաստում է սարքավորումները և նյութերը զոդման համար,</w:t>
            </w:r>
          </w:p>
          <w:p w14:paraId="228670D8" w14:textId="77777777" w:rsidR="00347AE0" w:rsidRPr="00A263AB" w:rsidRDefault="00347AE0">
            <w:pPr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ըստ պայմանների կարգավորում է սարքավորումների ռեժիմները,</w:t>
            </w:r>
          </w:p>
          <w:p w14:paraId="1AA3C638" w14:textId="77777777" w:rsidR="00347AE0" w:rsidRPr="00A263AB" w:rsidRDefault="00347AE0">
            <w:pPr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ընտրում զոդման տեխնոլոգիան,</w:t>
            </w:r>
          </w:p>
          <w:p w14:paraId="17F80B38" w14:textId="77777777" w:rsidR="00347AE0" w:rsidRPr="00A263AB" w:rsidRDefault="00347AE0">
            <w:pPr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կատարում զոդման պարզ գործողությունները` նաև մետաղապլաստե խողովակների դեպքում,</w:t>
            </w:r>
          </w:p>
          <w:p w14:paraId="21D311A7" w14:textId="77777777" w:rsidR="00347AE0" w:rsidRPr="00A263AB" w:rsidRDefault="00347AE0">
            <w:pPr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գնահատում է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զոդման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որակը,</w:t>
            </w:r>
          </w:p>
          <w:p w14:paraId="3958F0E3" w14:textId="77777777" w:rsidR="00347AE0" w:rsidRPr="00A263AB" w:rsidRDefault="00347AE0">
            <w:pPr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սարքավորումների սպասարկումը, անջատումը, հավաքումը և պահպանումը,</w:t>
            </w:r>
          </w:p>
          <w:p w14:paraId="241DF74E" w14:textId="77777777" w:rsidR="00347AE0" w:rsidRPr="00A263AB" w:rsidRDefault="00347AE0">
            <w:pPr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պահպանում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աշխատանքի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կանոնները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>: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ab/>
            </w:r>
          </w:p>
        </w:tc>
      </w:tr>
      <w:tr w:rsidR="00347AE0" w:rsidRPr="00A263AB" w14:paraId="03B644E1" w14:textId="77777777" w:rsidTr="009F1317">
        <w:trPr>
          <w:trHeight w:val="230"/>
        </w:trPr>
        <w:tc>
          <w:tcPr>
            <w:tcW w:w="14142" w:type="dxa"/>
            <w:gridSpan w:val="3"/>
          </w:tcPr>
          <w:p w14:paraId="55BE61AE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ind w:left="360"/>
              <w:jc w:val="center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b/>
                <w:lang w:val="hy-AM"/>
              </w:rPr>
              <w:t xml:space="preserve">ՄՈԴՈՒԼԻ ԱՆՎԱՆՈՒՄԸ </w:t>
            </w:r>
            <w:r w:rsidRPr="00A263AB">
              <w:rPr>
                <w:rFonts w:ascii="GHEA Grapalat" w:hAnsi="GHEA Grapalat" w:cs="Segoe UI"/>
                <w:b/>
                <w:lang w:val="hy-AM"/>
              </w:rPr>
              <w:t>«</w:t>
            </w:r>
            <w:r w:rsidRPr="00A263AB">
              <w:rPr>
                <w:rFonts w:ascii="GHEA Grapalat" w:hAnsi="GHEA Grapalat"/>
                <w:b/>
                <w:lang w:val="hy-AM"/>
              </w:rPr>
              <w:t>ՍՏԱՆԴԱՐՏԱՑՈՒՄ, ՉԱՓԱԳԻՏՈՒԹՅՈՒՆ ԵՎ ՀԱՄԱՊԱՏԱՍԽԱՆՈՒԹՅԱՆ ԳՆԱՀԱՏՈՒՄ</w:t>
            </w:r>
            <w:r w:rsidRPr="00A263AB">
              <w:rPr>
                <w:rFonts w:ascii="GHEA Grapalat" w:hAnsi="GHEA Grapalat" w:cs="Segoe UI"/>
                <w:b/>
                <w:lang w:val="hy-AM"/>
              </w:rPr>
              <w:t>»</w:t>
            </w:r>
          </w:p>
        </w:tc>
      </w:tr>
      <w:tr w:rsidR="00347AE0" w:rsidRPr="00A263AB" w14:paraId="3805236A" w14:textId="77777777" w:rsidTr="009F1317">
        <w:trPr>
          <w:trHeight w:val="230"/>
        </w:trPr>
        <w:tc>
          <w:tcPr>
            <w:tcW w:w="570" w:type="dxa"/>
          </w:tcPr>
          <w:p w14:paraId="027D181A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14123EF1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348" w:type="dxa"/>
          </w:tcPr>
          <w:p w14:paraId="1B055E73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ՆՋՕՀ-5-</w:t>
            </w:r>
            <w:r w:rsidRPr="00A263AB">
              <w:rPr>
                <w:rFonts w:ascii="GHEA Grapalat" w:hAnsi="GHEA Grapalat"/>
                <w:sz w:val="20"/>
                <w:szCs w:val="20"/>
              </w:rPr>
              <w:t>24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-01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</w:p>
        </w:tc>
      </w:tr>
      <w:tr w:rsidR="00347AE0" w:rsidRPr="003B2F2E" w14:paraId="2D66D082" w14:textId="77777777" w:rsidTr="009F1317">
        <w:trPr>
          <w:trHeight w:val="230"/>
        </w:trPr>
        <w:tc>
          <w:tcPr>
            <w:tcW w:w="570" w:type="dxa"/>
          </w:tcPr>
          <w:p w14:paraId="382C77D8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CFE673F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348" w:type="dxa"/>
          </w:tcPr>
          <w:p w14:paraId="66CBA431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ուսանողին անհրաժեշտ գիտելիքներ տալ ջեռուցման, օդափոխության, օդի լավորակման, ջրամատակարարման, ջրահեռացման, սանիտարատեխնիկական սարքավորումների տեղակայման, մոնտաժման և շահագործման բնագավառում գործող ստանդարտների, նորմատիվ պահանջների, կատարվող չափումների համակարգերի մասին: </w:t>
            </w:r>
          </w:p>
        </w:tc>
      </w:tr>
      <w:tr w:rsidR="00347AE0" w:rsidRPr="00A263AB" w14:paraId="325AA22B" w14:textId="77777777" w:rsidTr="009F1317">
        <w:trPr>
          <w:trHeight w:val="230"/>
        </w:trPr>
        <w:tc>
          <w:tcPr>
            <w:tcW w:w="570" w:type="dxa"/>
          </w:tcPr>
          <w:p w14:paraId="5C59C37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AADC8C8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348" w:type="dxa"/>
          </w:tcPr>
          <w:p w14:paraId="77FCA534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42 ժամ</w:t>
            </w:r>
          </w:p>
        </w:tc>
      </w:tr>
      <w:tr w:rsidR="00347AE0" w:rsidRPr="003B2F2E" w14:paraId="1AFEC0D3" w14:textId="77777777" w:rsidTr="009F1317">
        <w:trPr>
          <w:trHeight w:val="230"/>
        </w:trPr>
        <w:tc>
          <w:tcPr>
            <w:tcW w:w="570" w:type="dxa"/>
          </w:tcPr>
          <w:p w14:paraId="5A0C2336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EAFB56C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348" w:type="dxa"/>
          </w:tcPr>
          <w:p w14:paraId="55CFABCD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Այս մոդուլն ուսումնասիրելու համար սկզբնական մասնագիտական գիտելիքներ պետք չեն։</w:t>
            </w:r>
          </w:p>
        </w:tc>
      </w:tr>
      <w:tr w:rsidR="00347AE0" w:rsidRPr="003B2F2E" w14:paraId="51A86664" w14:textId="77777777" w:rsidTr="009F1317">
        <w:trPr>
          <w:trHeight w:val="230"/>
        </w:trPr>
        <w:tc>
          <w:tcPr>
            <w:tcW w:w="570" w:type="dxa"/>
          </w:tcPr>
          <w:p w14:paraId="3A3820F7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655740E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348" w:type="dxa"/>
          </w:tcPr>
          <w:p w14:paraId="67520C22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է։</w:t>
            </w:r>
          </w:p>
        </w:tc>
      </w:tr>
      <w:tr w:rsidR="00347AE0" w:rsidRPr="003B2F2E" w14:paraId="55C197E3" w14:textId="77777777" w:rsidTr="009F1317">
        <w:trPr>
          <w:trHeight w:val="230"/>
        </w:trPr>
        <w:tc>
          <w:tcPr>
            <w:tcW w:w="570" w:type="dxa"/>
          </w:tcPr>
          <w:p w14:paraId="446CF5B3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231AB908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348" w:type="dxa"/>
          </w:tcPr>
          <w:p w14:paraId="53393C0D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Ներկայացնել ստանդարտացման անհրաժեշտությունը, խնդիրները և ստանդարտների համակարգը</w:t>
            </w:r>
          </w:p>
        </w:tc>
      </w:tr>
      <w:tr w:rsidR="00347AE0" w:rsidRPr="003B2F2E" w14:paraId="5995744E" w14:textId="77777777" w:rsidTr="009F1317">
        <w:trPr>
          <w:trHeight w:val="230"/>
        </w:trPr>
        <w:tc>
          <w:tcPr>
            <w:tcW w:w="570" w:type="dxa"/>
          </w:tcPr>
          <w:p w14:paraId="7EECBF25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B6DECEB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2326E497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1) հիմնավորում է ստանդարտացման անհրաժեշտությունը,</w:t>
            </w:r>
          </w:p>
          <w:p w14:paraId="261C39F1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2) բացատրում է ստանդարտացման խնդիրները,</w:t>
            </w:r>
          </w:p>
          <w:p w14:paraId="23E79829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3) ներկայացնում է միջազգային ստանդարտները և դրանց նշանակությունը,</w:t>
            </w:r>
          </w:p>
          <w:p w14:paraId="06C52CEC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4)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տարածաշրջանային ստանդարտները և դրանց նշանակությունը,</w:t>
            </w:r>
          </w:p>
          <w:p w14:paraId="55590CE9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5) ներկայացնում է</w:t>
            </w:r>
            <w:r w:rsidR="001546FC" w:rsidRPr="000635A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ազգային ստանդարտները և դրանց նշանակությունը,</w:t>
            </w:r>
          </w:p>
          <w:p w14:paraId="545122CE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6) ներկայացնում է կազմակերպության ստանդարտները և դրանց նշանակությունը,</w:t>
            </w:r>
          </w:p>
          <w:p w14:paraId="47B122B6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7) ներկայացնում է ստանդարտների համակարգի տարրերի միջև կապերը,</w:t>
            </w:r>
          </w:p>
          <w:p w14:paraId="718D6CD7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8) օգտվում է տվյալ բնագավառին վերաբերող ստանդարտներից։</w:t>
            </w:r>
          </w:p>
        </w:tc>
      </w:tr>
      <w:tr w:rsidR="00347AE0" w:rsidRPr="003B2F2E" w14:paraId="01D05C67" w14:textId="77777777" w:rsidTr="009F1317">
        <w:trPr>
          <w:trHeight w:val="230"/>
        </w:trPr>
        <w:tc>
          <w:tcPr>
            <w:tcW w:w="570" w:type="dxa"/>
          </w:tcPr>
          <w:p w14:paraId="559BCC72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54FF11C5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0348" w:type="dxa"/>
          </w:tcPr>
          <w:p w14:paraId="5859A308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Բացատրել տեխնիկական կանոնակարգերի անհրաժեշտությունը և կարևորությունը</w:t>
            </w:r>
          </w:p>
        </w:tc>
      </w:tr>
      <w:tr w:rsidR="00347AE0" w:rsidRPr="003B2F2E" w14:paraId="25752F0F" w14:textId="77777777" w:rsidTr="009F1317">
        <w:trPr>
          <w:trHeight w:val="230"/>
        </w:trPr>
        <w:tc>
          <w:tcPr>
            <w:tcW w:w="570" w:type="dxa"/>
          </w:tcPr>
          <w:p w14:paraId="31757D83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035CD6E0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1BABF00C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1) մեկնաբանում է տեխնիկական կանոնակարգերի նշանակությունը,</w:t>
            </w:r>
          </w:p>
          <w:p w14:paraId="2E24B754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2) մեկնաբանում է</w:t>
            </w:r>
            <w:r w:rsidR="001546FC" w:rsidRPr="000635A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տեխնիկական կանոնակարգերի և ստանդարտների հարաբերակցությունը,</w:t>
            </w:r>
          </w:p>
          <w:p w14:paraId="5199E97B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3) բացատրում է տեխնիկական կանոնակարգերի կիրառման մոտեցումները,</w:t>
            </w:r>
          </w:p>
          <w:p w14:paraId="189EF6F7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4) օգտվում է տվյալ բնագավառին վերաբերող տեխնիկական կանոնակարգերից:</w:t>
            </w:r>
          </w:p>
        </w:tc>
      </w:tr>
      <w:tr w:rsidR="00347AE0" w:rsidRPr="003B2F2E" w14:paraId="78553045" w14:textId="77777777" w:rsidTr="009F1317">
        <w:trPr>
          <w:trHeight w:val="230"/>
        </w:trPr>
        <w:tc>
          <w:tcPr>
            <w:tcW w:w="570" w:type="dxa"/>
          </w:tcPr>
          <w:p w14:paraId="1B9B1750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27DA08C5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0348" w:type="dxa"/>
          </w:tcPr>
          <w:p w14:paraId="728F2396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Ներկայացնել համապատասխանության գնահատման համակարգի անհրաժեշտությունը և խնդիրները</w:t>
            </w:r>
          </w:p>
        </w:tc>
      </w:tr>
      <w:tr w:rsidR="00347AE0" w:rsidRPr="003B2F2E" w14:paraId="47052A46" w14:textId="77777777" w:rsidTr="009F1317">
        <w:trPr>
          <w:trHeight w:val="230"/>
        </w:trPr>
        <w:tc>
          <w:tcPr>
            <w:tcW w:w="570" w:type="dxa"/>
          </w:tcPr>
          <w:p w14:paraId="7729ADCA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4FD1FC9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4DB9302B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1) հիմնավորում է համապատասխանության գնահատման համակարգի անհրաժեշտությունը,</w:t>
            </w:r>
          </w:p>
          <w:p w14:paraId="5479CCC5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2) բացատրում է համապատասխանության գնահատման համակարգի նպատակները,</w:t>
            </w:r>
          </w:p>
          <w:p w14:paraId="5FB171AA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3) բացատրում է համապատասխանության գնահատման համակարգի սկզբունքները,</w:t>
            </w:r>
          </w:p>
          <w:p w14:paraId="35626744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4) մեկնաբանում է համապատասխանության գնահատման համակարգի խնդիրները,</w:t>
            </w:r>
          </w:p>
          <w:p w14:paraId="1B2073BF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5) օգտվում է համապատասխանության գնահատման հավաստագրերից:</w:t>
            </w:r>
          </w:p>
        </w:tc>
      </w:tr>
      <w:tr w:rsidR="00347AE0" w:rsidRPr="003B2F2E" w14:paraId="369E94EF" w14:textId="77777777" w:rsidTr="009F1317">
        <w:trPr>
          <w:trHeight w:val="230"/>
        </w:trPr>
        <w:tc>
          <w:tcPr>
            <w:tcW w:w="570" w:type="dxa"/>
          </w:tcPr>
          <w:p w14:paraId="2C3388A3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500D9A73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0348" w:type="dxa"/>
          </w:tcPr>
          <w:p w14:paraId="34EB0153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Ներկայացնել չափումների խնդիրները և կիրառվող համակարգերը</w:t>
            </w:r>
          </w:p>
        </w:tc>
      </w:tr>
      <w:tr w:rsidR="00347AE0" w:rsidRPr="003B2F2E" w14:paraId="73D82EC7" w14:textId="77777777" w:rsidTr="009F1317">
        <w:trPr>
          <w:trHeight w:val="230"/>
        </w:trPr>
        <w:tc>
          <w:tcPr>
            <w:tcW w:w="570" w:type="dxa"/>
          </w:tcPr>
          <w:p w14:paraId="7CC46F1C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6E780A8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4A3F6DB2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1) ներկայացնում է չափագիտության էությունը և խնդիրները,</w:t>
            </w:r>
          </w:p>
          <w:p w14:paraId="7E601622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2) ներկայացնում է չափումների ապահովման համակարգի նպատակները,</w:t>
            </w:r>
          </w:p>
          <w:p w14:paraId="473E19B3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3) ներկայացնում է չափումների ապահովման համակարգի տեխնիկական միջոցները,</w:t>
            </w:r>
          </w:p>
          <w:p w14:paraId="346CD1E7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4) ներկայացնում է չափումների գործող համակարգերը,</w:t>
            </w:r>
          </w:p>
          <w:p w14:paraId="4DBD57A5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5) ներկայացնում է չափումների նկատմամբ հսկողության իրականացումը:</w:t>
            </w:r>
          </w:p>
        </w:tc>
      </w:tr>
      <w:tr w:rsidR="00347AE0" w:rsidRPr="003B2F2E" w14:paraId="3452F00E" w14:textId="77777777" w:rsidTr="009F1317">
        <w:trPr>
          <w:trHeight w:val="230"/>
        </w:trPr>
        <w:tc>
          <w:tcPr>
            <w:tcW w:w="14142" w:type="dxa"/>
            <w:gridSpan w:val="3"/>
          </w:tcPr>
          <w:p w14:paraId="47878054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ind w:left="360"/>
              <w:jc w:val="center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b/>
                <w:lang w:val="hy-AM"/>
              </w:rPr>
              <w:t xml:space="preserve">ՄՈԴՈՒԼԻ ԱՆՎԱՆՈՒՄԸ </w:t>
            </w:r>
            <w:r w:rsidRPr="00A263AB">
              <w:rPr>
                <w:rFonts w:ascii="GHEA Grapalat" w:hAnsi="GHEA Grapalat" w:cs="Segoe UI"/>
                <w:b/>
                <w:lang w:val="hy-AM"/>
              </w:rPr>
              <w:t>«</w:t>
            </w:r>
            <w:r w:rsidRPr="00A263AB">
              <w:rPr>
                <w:rFonts w:ascii="GHEA Grapalat" w:hAnsi="GHEA Grapalat"/>
                <w:b/>
                <w:bCs/>
                <w:lang w:val="hy-AM"/>
              </w:rPr>
              <w:t>ԱՇԽԱՏԱՆՔՆԵՐԻ ԻՐԱԿԱՆԱՑՄԱՆ ԱՆՎՏԱՆԳՈՒԹՅԱՆ ԿԱՆՈՆՆԵՐԻ ՊԱՀՊԱՆՈՒՄ</w:t>
            </w:r>
            <w:r w:rsidRPr="00A263AB">
              <w:rPr>
                <w:rFonts w:ascii="GHEA Grapalat" w:hAnsi="GHEA Grapalat" w:cs="Segoe UI"/>
                <w:b/>
                <w:lang w:val="hy-AM"/>
              </w:rPr>
              <w:t>»</w:t>
            </w:r>
          </w:p>
        </w:tc>
      </w:tr>
      <w:tr w:rsidR="00347AE0" w:rsidRPr="00A263AB" w14:paraId="5D1EA862" w14:textId="77777777" w:rsidTr="009F1317">
        <w:trPr>
          <w:trHeight w:val="230"/>
        </w:trPr>
        <w:tc>
          <w:tcPr>
            <w:tcW w:w="570" w:type="dxa"/>
          </w:tcPr>
          <w:p w14:paraId="6CD0253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0831CBC4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348" w:type="dxa"/>
          </w:tcPr>
          <w:p w14:paraId="7962C4A3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ՆՋՕՀ-5-</w:t>
            </w:r>
            <w:r w:rsidRPr="00A263AB">
              <w:rPr>
                <w:rFonts w:ascii="GHEA Grapalat" w:hAnsi="GHEA Grapalat"/>
                <w:sz w:val="20"/>
                <w:szCs w:val="20"/>
              </w:rPr>
              <w:t>24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-01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</w:p>
        </w:tc>
      </w:tr>
      <w:tr w:rsidR="00347AE0" w:rsidRPr="003B2F2E" w14:paraId="4C9C211C" w14:textId="77777777" w:rsidTr="009F1317">
        <w:trPr>
          <w:trHeight w:val="230"/>
        </w:trPr>
        <w:tc>
          <w:tcPr>
            <w:tcW w:w="570" w:type="dxa"/>
          </w:tcPr>
          <w:p w14:paraId="7C2EAB83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576C0B8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348" w:type="dxa"/>
          </w:tcPr>
          <w:p w14:paraId="57CC1DB2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Այս մոդուլի նպատակն է ուսանողին</w:t>
            </w:r>
            <w:r w:rsidR="00FC60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տալ շինարարական մոնտաժային աշխատանքների ընթացքում անվտանգության պահպանման և այդ բնագավառում գործող նորմատիվային պահանջների կիրառման մասին անհրաժեշտ գիտելիքներ, ինչպես նաև ձև</w:t>
            </w:r>
            <w:r w:rsidR="00205C4C" w:rsidRPr="000635A5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վորել դրանք գործն</w:t>
            </w:r>
            <w:r w:rsidR="00205C4C" w:rsidRPr="000635A5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կանում կիրառելու կարողություններ: </w:t>
            </w:r>
          </w:p>
        </w:tc>
      </w:tr>
      <w:tr w:rsidR="00347AE0" w:rsidRPr="00A263AB" w14:paraId="543F91BA" w14:textId="77777777" w:rsidTr="009F1317">
        <w:trPr>
          <w:trHeight w:val="230"/>
        </w:trPr>
        <w:tc>
          <w:tcPr>
            <w:tcW w:w="570" w:type="dxa"/>
          </w:tcPr>
          <w:p w14:paraId="1CAF1B25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04B12A78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348" w:type="dxa"/>
          </w:tcPr>
          <w:p w14:paraId="1BB6F0C6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bCs/>
                <w:sz w:val="20"/>
                <w:szCs w:val="20"/>
              </w:rPr>
              <w:t xml:space="preserve">36 </w:t>
            </w:r>
            <w:proofErr w:type="spellStart"/>
            <w:r w:rsidRPr="00A263AB">
              <w:rPr>
                <w:rFonts w:ascii="GHEA Grapalat" w:hAnsi="GHEA Grapalat"/>
                <w:bCs/>
                <w:sz w:val="20"/>
                <w:szCs w:val="20"/>
              </w:rPr>
              <w:t>ժամ</w:t>
            </w:r>
            <w:proofErr w:type="spellEnd"/>
          </w:p>
        </w:tc>
      </w:tr>
      <w:tr w:rsidR="00347AE0" w:rsidRPr="003B2F2E" w14:paraId="29654F0B" w14:textId="77777777" w:rsidTr="009F1317">
        <w:trPr>
          <w:trHeight w:val="230"/>
        </w:trPr>
        <w:tc>
          <w:tcPr>
            <w:tcW w:w="570" w:type="dxa"/>
          </w:tcPr>
          <w:p w14:paraId="25C67672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9BAC024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348" w:type="dxa"/>
          </w:tcPr>
          <w:p w14:paraId="1C69FEEB" w14:textId="77777777" w:rsidR="00347AE0" w:rsidRPr="00A263AB" w:rsidRDefault="00347AE0">
            <w:pPr>
              <w:tabs>
                <w:tab w:val="left" w:pos="-1080"/>
                <w:tab w:val="left" w:pos="301"/>
              </w:tabs>
              <w:spacing w:after="0" w:line="360" w:lineRule="auto"/>
              <w:ind w:left="2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Այս մոդուլը ուսումնասիրելուց առաջ անհրաժեշտ է ուսումնասիրել ԱՀ-ԱԱՕ-5-24-001 «Անվտանգություն և առաջին օգնություն» մոդուլը: </w:t>
            </w:r>
          </w:p>
        </w:tc>
      </w:tr>
      <w:tr w:rsidR="00347AE0" w:rsidRPr="003B2F2E" w14:paraId="716B888F" w14:textId="77777777" w:rsidTr="009F1317">
        <w:trPr>
          <w:trHeight w:val="230"/>
        </w:trPr>
        <w:tc>
          <w:tcPr>
            <w:tcW w:w="570" w:type="dxa"/>
          </w:tcPr>
          <w:p w14:paraId="2E963263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317CE30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348" w:type="dxa"/>
          </w:tcPr>
          <w:p w14:paraId="534DF98D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af-ZA"/>
              </w:rPr>
              <w:t>Մոդուլի</w:t>
            </w:r>
            <w:r w:rsidRPr="00A263AB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af-ZA"/>
              </w:rPr>
              <w:t>ընդունելի</w:t>
            </w:r>
            <w:r w:rsidRPr="00A263AB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af-ZA"/>
              </w:rPr>
              <w:t>կատարողականը</w:t>
            </w:r>
            <w:r w:rsidRPr="00A263AB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af-ZA"/>
              </w:rPr>
              <w:t>յուրաքանչյուր</w:t>
            </w:r>
            <w:r w:rsidRPr="00A263AB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af-ZA"/>
              </w:rPr>
              <w:t>արդյունքի</w:t>
            </w:r>
            <w:r w:rsidRPr="00A263AB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af-ZA"/>
              </w:rPr>
              <w:t>համար</w:t>
            </w:r>
            <w:r w:rsidRPr="00A263AB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սահմանված</w:t>
            </w:r>
            <w:r w:rsidRPr="00A263AB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af-ZA"/>
              </w:rPr>
              <w:t>կատարման</w:t>
            </w:r>
            <w:r w:rsidRPr="00A263AB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af-ZA"/>
              </w:rPr>
              <w:t>չափանիշների</w:t>
            </w:r>
            <w:r w:rsidRPr="00A263AB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af-ZA"/>
              </w:rPr>
              <w:t>բավարար</w:t>
            </w:r>
            <w:r w:rsidRPr="00A263AB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af-ZA"/>
              </w:rPr>
              <w:t>մակարդակի</w:t>
            </w:r>
            <w:r w:rsidRPr="00A263AB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af-ZA"/>
              </w:rPr>
              <w:t>ապահովումն</w:t>
            </w:r>
            <w:r w:rsidRPr="00A263AB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af-ZA"/>
              </w:rPr>
              <w:t>է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</w:tr>
      <w:tr w:rsidR="00347AE0" w:rsidRPr="003B2F2E" w14:paraId="62DABF50" w14:textId="77777777" w:rsidTr="009F1317">
        <w:trPr>
          <w:trHeight w:val="230"/>
        </w:trPr>
        <w:tc>
          <w:tcPr>
            <w:tcW w:w="570" w:type="dxa"/>
          </w:tcPr>
          <w:p w14:paraId="4562DD32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7CCC9BC1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348" w:type="dxa"/>
          </w:tcPr>
          <w:p w14:paraId="50803E16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 աշխատանքի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անվտանգության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իրավական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կազմակերպչական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դրույթները </w:t>
            </w:r>
          </w:p>
        </w:tc>
      </w:tr>
      <w:tr w:rsidR="00347AE0" w:rsidRPr="003B2F2E" w14:paraId="5E221F70" w14:textId="77777777" w:rsidTr="009F1317">
        <w:trPr>
          <w:trHeight w:val="230"/>
        </w:trPr>
        <w:tc>
          <w:tcPr>
            <w:tcW w:w="570" w:type="dxa"/>
          </w:tcPr>
          <w:p w14:paraId="7CEA3A6C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0D043AF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10C1738F" w14:textId="77777777" w:rsidR="00347AE0" w:rsidRPr="00A263AB" w:rsidRDefault="00347AE0">
            <w:pPr>
              <w:numPr>
                <w:ilvl w:val="0"/>
                <w:numId w:val="8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ներկայացնում է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կազմակերպությունում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անվտանգության վերաբերյալ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իրավական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ակտերը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օրենքները,</w:t>
            </w:r>
          </w:p>
          <w:p w14:paraId="687AE666" w14:textId="77777777" w:rsidR="00347AE0" w:rsidRPr="00A263AB" w:rsidRDefault="00347AE0">
            <w:pPr>
              <w:numPr>
                <w:ilvl w:val="0"/>
                <w:numId w:val="8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թվարկում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է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կազմակերպությունում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անվտանգության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կազմակերպման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ներքին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նորմատիվային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փաստաթղթերը,</w:t>
            </w:r>
          </w:p>
          <w:p w14:paraId="4DE5D2C3" w14:textId="77777777" w:rsidR="00347AE0" w:rsidRPr="00A263AB" w:rsidRDefault="00347AE0">
            <w:pPr>
              <w:numPr>
                <w:ilvl w:val="0"/>
                <w:numId w:val="8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ներկայացնում է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անվտանգության նորմերի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կանոնների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խախտման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հետ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կապված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պատասխանատվությունը,</w:t>
            </w:r>
          </w:p>
          <w:p w14:paraId="04D35869" w14:textId="77777777" w:rsidR="00347AE0" w:rsidRPr="00A263AB" w:rsidRDefault="00347AE0">
            <w:pPr>
              <w:numPr>
                <w:ilvl w:val="0"/>
                <w:numId w:val="8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lastRenderedPageBreak/>
              <w:t xml:space="preserve">ներկայացնում է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անվտանգության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նորմերի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կանոնների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պահպանման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նկատմամբ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վերահսկողության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ձևերը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մեխանիզմները,</w:t>
            </w:r>
          </w:p>
          <w:p w14:paraId="3AF37841" w14:textId="77777777" w:rsidR="00347AE0" w:rsidRPr="00A263AB" w:rsidRDefault="00347AE0">
            <w:pPr>
              <w:numPr>
                <w:ilvl w:val="0"/>
                <w:numId w:val="8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ներկայացնում է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 հրապարակում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դժբախտ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դեպքերի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պատահարների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հետաքննության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փաստաթղթավորման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հաշվառման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կարգը,</w:t>
            </w:r>
          </w:p>
          <w:p w14:paraId="295933BA" w14:textId="77777777" w:rsidR="00347AE0" w:rsidRPr="00A263AB" w:rsidRDefault="00347AE0">
            <w:pPr>
              <w:numPr>
                <w:ilvl w:val="0"/>
                <w:numId w:val="8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բնութագրում է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կազմակերպությունում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մակարդակների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ղեկավարների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պատասխանատվությունն աշխատանքի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անվտանգության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նորմերի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պահպանման</w:t>
            </w: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գործում:</w:t>
            </w:r>
          </w:p>
        </w:tc>
      </w:tr>
      <w:tr w:rsidR="00347AE0" w:rsidRPr="003B2F2E" w14:paraId="7762F90F" w14:textId="77777777" w:rsidTr="009F1317">
        <w:trPr>
          <w:trHeight w:val="230"/>
        </w:trPr>
        <w:tc>
          <w:tcPr>
            <w:tcW w:w="570" w:type="dxa"/>
          </w:tcPr>
          <w:p w14:paraId="5E1D06B8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1A97A46D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348" w:type="dxa"/>
          </w:tcPr>
          <w:p w14:paraId="468BAC6F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Ներկայացնել շինարարության իրականացման անվտանգության ընդհանուր նորմերը</w:t>
            </w:r>
          </w:p>
        </w:tc>
      </w:tr>
      <w:tr w:rsidR="00347AE0" w:rsidRPr="003B2F2E" w14:paraId="762C14F0" w14:textId="77777777" w:rsidTr="009F1317">
        <w:trPr>
          <w:trHeight w:val="230"/>
        </w:trPr>
        <w:tc>
          <w:tcPr>
            <w:tcW w:w="570" w:type="dxa"/>
          </w:tcPr>
          <w:p w14:paraId="2AF9B361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8635EB0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27346699" w14:textId="77777777" w:rsidR="00347AE0" w:rsidRPr="00A263AB" w:rsidRDefault="00347AE0">
            <w:pPr>
              <w:pStyle w:val="ListParagraph"/>
              <w:numPr>
                <w:ilvl w:val="0"/>
                <w:numId w:val="89"/>
              </w:numPr>
              <w:spacing w:after="0" w:line="360" w:lineRule="auto"/>
              <w:ind w:left="441" w:hanging="425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շինարարական հրապարակին ներկայացվող պահանջները,</w:t>
            </w:r>
          </w:p>
          <w:p w14:paraId="2050BB33" w14:textId="77777777" w:rsidR="00347AE0" w:rsidRPr="00A263AB" w:rsidRDefault="00347AE0">
            <w:pPr>
              <w:pStyle w:val="ListParagraph"/>
              <w:numPr>
                <w:ilvl w:val="0"/>
                <w:numId w:val="89"/>
              </w:numPr>
              <w:spacing w:after="0" w:line="360" w:lineRule="auto"/>
              <w:ind w:left="441" w:hanging="425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շինարարաության անվտանգության նորմերի հիմնական դրույթները,</w:t>
            </w:r>
          </w:p>
          <w:p w14:paraId="542A4F2B" w14:textId="77777777" w:rsidR="00347AE0" w:rsidRPr="00A263AB" w:rsidRDefault="00347AE0">
            <w:pPr>
              <w:pStyle w:val="ListParagraph"/>
              <w:numPr>
                <w:ilvl w:val="0"/>
                <w:numId w:val="89"/>
              </w:numPr>
              <w:spacing w:after="0" w:line="360" w:lineRule="auto"/>
              <w:ind w:left="441" w:hanging="425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մոնտաժային աշխատանքների իրականացման անվտանգության հիմնական նորմերի պահանջները:</w:t>
            </w:r>
          </w:p>
        </w:tc>
      </w:tr>
      <w:tr w:rsidR="00347AE0" w:rsidRPr="003B2F2E" w14:paraId="0869BDAB" w14:textId="77777777" w:rsidTr="009F1317">
        <w:trPr>
          <w:trHeight w:val="230"/>
        </w:trPr>
        <w:tc>
          <w:tcPr>
            <w:tcW w:w="570" w:type="dxa"/>
          </w:tcPr>
          <w:p w14:paraId="142C1FB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7BCA8CDE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348" w:type="dxa"/>
          </w:tcPr>
          <w:p w14:paraId="248B207A" w14:textId="77777777" w:rsidR="00347AE0" w:rsidRPr="00554000" w:rsidRDefault="00347AE0">
            <w:pPr>
              <w:pStyle w:val="ListParagraph"/>
              <w:spacing w:after="0"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Ներկայացնել նյութերի պահպանման և տեղափոխման պայմաններին </w:t>
            </w:r>
            <w:r w:rsidR="00554000" w:rsidRPr="00554000">
              <w:rPr>
                <w:rFonts w:ascii="GHEA Grapalat" w:hAnsi="GHEA Grapalat"/>
                <w:sz w:val="20"/>
                <w:szCs w:val="20"/>
                <w:lang w:val="hy-AM"/>
              </w:rPr>
              <w:t>առաջադրվող</w:t>
            </w:r>
            <w:r w:rsidRPr="0055400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անվտանգության պահանջները</w:t>
            </w:r>
          </w:p>
        </w:tc>
      </w:tr>
      <w:tr w:rsidR="00347AE0" w:rsidRPr="003B2F2E" w14:paraId="35DB9C57" w14:textId="77777777" w:rsidTr="009F1317">
        <w:trPr>
          <w:trHeight w:val="230"/>
        </w:trPr>
        <w:tc>
          <w:tcPr>
            <w:tcW w:w="570" w:type="dxa"/>
          </w:tcPr>
          <w:p w14:paraId="5B9DF853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64C72A0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4DD6423C" w14:textId="77777777" w:rsidR="00347AE0" w:rsidRPr="00A263AB" w:rsidRDefault="00347AE0">
            <w:pPr>
              <w:numPr>
                <w:ilvl w:val="0"/>
                <w:numId w:val="90"/>
              </w:numPr>
              <w:spacing w:after="0" w:line="360" w:lineRule="auto"/>
              <w:ind w:left="355" w:hanging="355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</w:t>
            </w:r>
            <w:r w:rsidRPr="00A263AB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շինարարական նյութերի պահպանման և տեղափոխման կարգի ու պայմանների վերաբերյալ անվտանգության պահանջների նորմատիվային աղբյուրները,</w:t>
            </w:r>
          </w:p>
          <w:p w14:paraId="2FB7D708" w14:textId="77777777" w:rsidR="00347AE0" w:rsidRPr="00A263AB" w:rsidRDefault="00347AE0">
            <w:pPr>
              <w:numPr>
                <w:ilvl w:val="0"/>
                <w:numId w:val="90"/>
              </w:numPr>
              <w:spacing w:after="0" w:line="360" w:lineRule="auto"/>
              <w:ind w:left="355" w:hanging="355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 է շինարարական նյութերի պահպանման տարածքներին ու շինություններին ներկայացվող պահանջները,</w:t>
            </w:r>
          </w:p>
          <w:p w14:paraId="3AC12293" w14:textId="77777777" w:rsidR="00347AE0" w:rsidRPr="00A263AB" w:rsidRDefault="00347AE0">
            <w:pPr>
              <w:numPr>
                <w:ilvl w:val="0"/>
                <w:numId w:val="90"/>
              </w:numPr>
              <w:spacing w:after="0" w:line="360" w:lineRule="auto"/>
              <w:ind w:left="355" w:hanging="355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շինարարական նյութերի պահպանման տարածքներում նյութերի տեղաբաշխման կարգը,</w:t>
            </w:r>
          </w:p>
          <w:p w14:paraId="1E5844FC" w14:textId="77777777" w:rsidR="00347AE0" w:rsidRPr="00A263AB" w:rsidRDefault="00347AE0">
            <w:pPr>
              <w:numPr>
                <w:ilvl w:val="0"/>
                <w:numId w:val="90"/>
              </w:numPr>
              <w:spacing w:after="0" w:line="360" w:lineRule="auto"/>
              <w:ind w:left="355" w:hanging="355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 է շինարարական նյութերի տեղափոխմանը ներկայացվող անվտանգության պահանջները,</w:t>
            </w:r>
          </w:p>
          <w:p w14:paraId="3B5B3A62" w14:textId="77777777" w:rsidR="00347AE0" w:rsidRPr="00A263AB" w:rsidRDefault="00347AE0">
            <w:pPr>
              <w:numPr>
                <w:ilvl w:val="0"/>
                <w:numId w:val="90"/>
              </w:numPr>
              <w:spacing w:after="0" w:line="360" w:lineRule="auto"/>
              <w:ind w:left="355" w:hanging="355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 է շինարարական նյութերի պահպանման տարածքներում ու շինություններում անվտանգության վերաբերյալ ցուցանակների անհրաժեշտությունը</w:t>
            </w:r>
            <w:r w:rsidRPr="00A263AB">
              <w:rPr>
                <w:rFonts w:ascii="GHEA Grapalat" w:hAnsi="GHEA Grapalat" w:cs="Arial Armenian"/>
                <w:sz w:val="20"/>
                <w:szCs w:val="20"/>
                <w:lang w:val="af-ZA"/>
              </w:rPr>
              <w:t>:</w:t>
            </w:r>
          </w:p>
        </w:tc>
      </w:tr>
      <w:tr w:rsidR="00347AE0" w:rsidRPr="003B2F2E" w14:paraId="0252C562" w14:textId="77777777" w:rsidTr="009F1317">
        <w:trPr>
          <w:trHeight w:val="230"/>
        </w:trPr>
        <w:tc>
          <w:tcPr>
            <w:tcW w:w="570" w:type="dxa"/>
          </w:tcPr>
          <w:p w14:paraId="45098E2C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1A9FFC49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0348" w:type="dxa"/>
          </w:tcPr>
          <w:p w14:paraId="069E4F3F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Պահպանել շինարարական մոնտաժային աշխատանքների իրականացման ընթացքում անվտանգության կանոնների պահանջները</w:t>
            </w:r>
          </w:p>
        </w:tc>
      </w:tr>
      <w:tr w:rsidR="00347AE0" w:rsidRPr="003B2F2E" w14:paraId="470155B8" w14:textId="77777777" w:rsidTr="009F1317">
        <w:trPr>
          <w:trHeight w:val="230"/>
        </w:trPr>
        <w:tc>
          <w:tcPr>
            <w:tcW w:w="570" w:type="dxa"/>
          </w:tcPr>
          <w:p w14:paraId="3C6AFB7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6F3F0822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6027FEC1" w14:textId="77777777" w:rsidR="00347AE0" w:rsidRPr="00A263AB" w:rsidRDefault="00347AE0">
            <w:pPr>
              <w:numPr>
                <w:ilvl w:val="0"/>
                <w:numId w:val="91"/>
              </w:numPr>
              <w:spacing w:after="0" w:line="360" w:lineRule="auto"/>
              <w:ind w:left="355" w:hanging="355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Arial Armenian"/>
                <w:sz w:val="20"/>
                <w:szCs w:val="20"/>
                <w:lang w:val="hy-AM"/>
              </w:rPr>
              <w:t>ներկայացնում է շինարարական մոնտաժային աշխատանքների կատարման անվտանգության անհատական միջոցները,</w:t>
            </w:r>
          </w:p>
          <w:p w14:paraId="79651C6F" w14:textId="77777777" w:rsidR="00347AE0" w:rsidRPr="00A263AB" w:rsidRDefault="00347AE0">
            <w:pPr>
              <w:numPr>
                <w:ilvl w:val="0"/>
                <w:numId w:val="91"/>
              </w:numPr>
              <w:spacing w:after="0" w:line="360" w:lineRule="auto"/>
              <w:ind w:left="355" w:hanging="355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Arial Armenian"/>
                <w:sz w:val="20"/>
                <w:szCs w:val="20"/>
                <w:lang w:val="hy-AM"/>
              </w:rPr>
              <w:t>ներկայացնում է</w:t>
            </w: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գործիքների ու սարքավորումների օգտագործման անվտանգության պահանջները,</w:t>
            </w:r>
          </w:p>
          <w:p w14:paraId="3700C4DD" w14:textId="77777777" w:rsidR="00347AE0" w:rsidRPr="00A263AB" w:rsidRDefault="00347AE0">
            <w:pPr>
              <w:numPr>
                <w:ilvl w:val="0"/>
                <w:numId w:val="91"/>
              </w:numPr>
              <w:spacing w:after="0" w:line="360" w:lineRule="auto"/>
              <w:ind w:left="355" w:hanging="355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կիրառում է անհատական պաշտպանության միջոցներն ըստ նշանակության,</w:t>
            </w:r>
          </w:p>
          <w:p w14:paraId="338D138C" w14:textId="77777777" w:rsidR="00347AE0" w:rsidRPr="00A263AB" w:rsidRDefault="00347AE0">
            <w:pPr>
              <w:numPr>
                <w:ilvl w:val="0"/>
                <w:numId w:val="91"/>
              </w:numPr>
              <w:spacing w:after="0" w:line="360" w:lineRule="auto"/>
              <w:ind w:left="355" w:hanging="355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հրահանգավորվում անվտանգության կանոնների վերաբերյալ և կատարում աշխատողների հրահանգավորում,</w:t>
            </w:r>
          </w:p>
          <w:p w14:paraId="4633C3B7" w14:textId="77777777" w:rsidR="00347AE0" w:rsidRPr="00A263AB" w:rsidRDefault="00347AE0">
            <w:pPr>
              <w:numPr>
                <w:ilvl w:val="0"/>
                <w:numId w:val="91"/>
              </w:numPr>
              <w:spacing w:after="0" w:line="360" w:lineRule="auto"/>
              <w:ind w:left="355" w:hanging="355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պահպանում է անվտանգության պահանջները տեղակայման և մոնտաժային գործողություններ կատարելու ընթացքում,</w:t>
            </w:r>
          </w:p>
          <w:p w14:paraId="4AE825DC" w14:textId="77777777" w:rsidR="00347AE0" w:rsidRPr="00A263AB" w:rsidRDefault="00347AE0">
            <w:pPr>
              <w:numPr>
                <w:ilvl w:val="0"/>
                <w:numId w:val="91"/>
              </w:numPr>
              <w:spacing w:after="0" w:line="360" w:lineRule="auto"/>
              <w:ind w:left="355" w:hanging="355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 է աշխատատեղի կահավորման պահանջները</w:t>
            </w:r>
            <w:r w:rsidRPr="00A263AB">
              <w:rPr>
                <w:rFonts w:ascii="GHEA Grapalat" w:hAnsi="GHEA Grapalat" w:cs="Arial Armenian"/>
                <w:sz w:val="20"/>
                <w:szCs w:val="20"/>
                <w:lang w:val="af-ZA"/>
              </w:rPr>
              <w:t>:</w:t>
            </w:r>
          </w:p>
        </w:tc>
      </w:tr>
      <w:tr w:rsidR="00347AE0" w:rsidRPr="003B2F2E" w14:paraId="1E2F9552" w14:textId="77777777" w:rsidTr="009F1317">
        <w:trPr>
          <w:trHeight w:val="230"/>
        </w:trPr>
        <w:tc>
          <w:tcPr>
            <w:tcW w:w="14142" w:type="dxa"/>
            <w:gridSpan w:val="3"/>
          </w:tcPr>
          <w:p w14:paraId="194243CC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ind w:left="360"/>
              <w:jc w:val="center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b/>
                <w:lang w:val="hy-AM"/>
              </w:rPr>
              <w:lastRenderedPageBreak/>
              <w:t xml:space="preserve">ՄՈԴՈՒԼԻ ԱՆՎԱՆՈՒՄԸ </w:t>
            </w:r>
            <w:r w:rsidRPr="00A263AB">
              <w:rPr>
                <w:rFonts w:ascii="GHEA Grapalat" w:hAnsi="GHEA Grapalat" w:cs="Segoe UI"/>
                <w:b/>
                <w:lang w:val="hy-AM"/>
              </w:rPr>
              <w:t>«</w:t>
            </w:r>
            <w:r w:rsidRPr="00A263AB">
              <w:rPr>
                <w:rFonts w:ascii="GHEA Grapalat" w:hAnsi="GHEA Grapalat"/>
                <w:b/>
                <w:lang w:val="hy-AM"/>
              </w:rPr>
              <w:t xml:space="preserve">ՋԵՌՈՒՑՄԱՆ ՆԵՐՔԻՆ ՀԱՄԱԿԱՐԳԻ ԽՈՂՈՎԱԿԱՇԱՐԻ </w:t>
            </w:r>
            <w:r w:rsidR="009F1317">
              <w:rPr>
                <w:rFonts w:ascii="GHEA Grapalat" w:hAnsi="GHEA Grapalat"/>
                <w:b/>
                <w:lang w:val="hy-AM"/>
              </w:rPr>
              <w:t>ՄՈՆՏԱԺՈՒՄ</w:t>
            </w:r>
            <w:r w:rsidRPr="00A263AB">
              <w:rPr>
                <w:rFonts w:ascii="GHEA Grapalat" w:hAnsi="GHEA Grapalat" w:cs="Segoe UI"/>
                <w:b/>
                <w:lang w:val="hy-AM"/>
              </w:rPr>
              <w:t>»</w:t>
            </w:r>
          </w:p>
        </w:tc>
      </w:tr>
      <w:tr w:rsidR="00347AE0" w:rsidRPr="00A263AB" w14:paraId="5801E45D" w14:textId="77777777" w:rsidTr="009F1317">
        <w:trPr>
          <w:trHeight w:val="230"/>
        </w:trPr>
        <w:tc>
          <w:tcPr>
            <w:tcW w:w="570" w:type="dxa"/>
          </w:tcPr>
          <w:p w14:paraId="228024B6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290D1D41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348" w:type="dxa"/>
          </w:tcPr>
          <w:p w14:paraId="772816DC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ՆՋՕՀ-5-</w:t>
            </w:r>
            <w:r w:rsidRPr="00A263AB">
              <w:rPr>
                <w:rFonts w:ascii="GHEA Grapalat" w:hAnsi="GHEA Grapalat"/>
                <w:sz w:val="20"/>
                <w:szCs w:val="20"/>
              </w:rPr>
              <w:t>24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-01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</w:tr>
      <w:tr w:rsidR="00347AE0" w:rsidRPr="003B2F2E" w14:paraId="7BA65CC6" w14:textId="77777777" w:rsidTr="009F1317">
        <w:trPr>
          <w:trHeight w:val="230"/>
        </w:trPr>
        <w:tc>
          <w:tcPr>
            <w:tcW w:w="570" w:type="dxa"/>
          </w:tcPr>
          <w:p w14:paraId="5BA2BA18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0CCA23A8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348" w:type="dxa"/>
          </w:tcPr>
          <w:p w14:paraId="41C69DF3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 մոտ ձևավորել ջեռուցման խողովակաշարի մոնտաժման աշխատանքներ </w:t>
            </w:r>
            <w:r w:rsidR="00B36E8C">
              <w:rPr>
                <w:rFonts w:ascii="GHEA Grapalat" w:hAnsi="GHEA Grapalat"/>
                <w:sz w:val="20"/>
                <w:szCs w:val="20"/>
                <w:lang w:val="hy-AM"/>
              </w:rPr>
              <w:t>կատարելու հմտություններ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347AE0" w:rsidRPr="00A263AB" w14:paraId="56769433" w14:textId="77777777" w:rsidTr="009F1317">
        <w:trPr>
          <w:trHeight w:val="230"/>
        </w:trPr>
        <w:tc>
          <w:tcPr>
            <w:tcW w:w="570" w:type="dxa"/>
          </w:tcPr>
          <w:p w14:paraId="38420E8B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934B2A7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348" w:type="dxa"/>
          </w:tcPr>
          <w:p w14:paraId="55B6876F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4A34A7">
              <w:rPr>
                <w:rFonts w:ascii="GHEA Grapalat" w:hAnsi="GHEA Grapalat"/>
                <w:sz w:val="20"/>
                <w:szCs w:val="20"/>
              </w:rPr>
              <w:t>8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ժամ</w:t>
            </w:r>
          </w:p>
        </w:tc>
      </w:tr>
      <w:tr w:rsidR="00347AE0" w:rsidRPr="003B2F2E" w14:paraId="530CF031" w14:textId="77777777" w:rsidTr="009F1317">
        <w:trPr>
          <w:trHeight w:val="230"/>
        </w:trPr>
        <w:tc>
          <w:tcPr>
            <w:tcW w:w="570" w:type="dxa"/>
          </w:tcPr>
          <w:p w14:paraId="1E20516E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8E0A7D3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348" w:type="dxa"/>
          </w:tcPr>
          <w:p w14:paraId="3D9332B4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մոդուլն ուսումնասիրելուց առաջ անհրաժեշտ է ուսումնասիրել ՆՋՕՀ-5-24-007 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Ջեռուցման ներքին համակարգերի մոնտաժման աշխատանքների տեխնոլոգիա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ՆՋՕՀ-5-24-013 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="005D4E78">
              <w:rPr>
                <w:rFonts w:ascii="GHEA Grapalat" w:hAnsi="GHEA Grapalat" w:cs="Segoe UI"/>
                <w:sz w:val="20"/>
                <w:szCs w:val="20"/>
                <w:lang w:val="hy-AM"/>
              </w:rPr>
              <w:t>Եռակցման և զոդման աշխատանքնրի կատարում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ՆՋՕՀ-5-24-014</w:t>
            </w:r>
            <w:r w:rsidRPr="00A263A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63AB">
              <w:rPr>
                <w:rFonts w:ascii="GHEA Grapalat" w:hAnsi="GHEA Grapalat" w:cs="Segoe UI"/>
                <w:bCs/>
                <w:sz w:val="20"/>
                <w:szCs w:val="20"/>
                <w:lang w:val="hy-AM"/>
              </w:rPr>
              <w:t>«Ա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շխատանքների իրականացման անվտանգության կանոնների պահպանում</w:t>
            </w:r>
            <w:r w:rsidRPr="00A263AB">
              <w:rPr>
                <w:rFonts w:ascii="GHEA Grapalat" w:hAnsi="GHEA Grapalat" w:cs="Segoe UI"/>
                <w:bCs/>
                <w:sz w:val="20"/>
                <w:szCs w:val="20"/>
                <w:lang w:val="hy-AM"/>
              </w:rPr>
              <w:t xml:space="preserve">»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մոդուլները։ </w:t>
            </w:r>
          </w:p>
        </w:tc>
      </w:tr>
      <w:tr w:rsidR="00347AE0" w:rsidRPr="003B2F2E" w14:paraId="735F66A8" w14:textId="77777777" w:rsidTr="009F1317">
        <w:trPr>
          <w:trHeight w:val="230"/>
        </w:trPr>
        <w:tc>
          <w:tcPr>
            <w:tcW w:w="570" w:type="dxa"/>
          </w:tcPr>
          <w:p w14:paraId="3267689C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424F639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348" w:type="dxa"/>
          </w:tcPr>
          <w:p w14:paraId="5906C278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է։</w:t>
            </w:r>
          </w:p>
        </w:tc>
      </w:tr>
      <w:tr w:rsidR="00347AE0" w:rsidRPr="00A263AB" w14:paraId="3E3E9DB5" w14:textId="77777777" w:rsidTr="009F1317">
        <w:trPr>
          <w:trHeight w:val="230"/>
        </w:trPr>
        <w:tc>
          <w:tcPr>
            <w:tcW w:w="570" w:type="dxa"/>
          </w:tcPr>
          <w:p w14:paraId="2DF23EE8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41641822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348" w:type="dxa"/>
          </w:tcPr>
          <w:p w14:paraId="37FE9FA0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Կատարել նախապատրաստական աշխատանքներ</w:t>
            </w:r>
          </w:p>
        </w:tc>
      </w:tr>
      <w:tr w:rsidR="00347AE0" w:rsidRPr="003B2F2E" w14:paraId="0E2142E8" w14:textId="77777777" w:rsidTr="009F1317">
        <w:trPr>
          <w:trHeight w:val="230"/>
        </w:trPr>
        <w:tc>
          <w:tcPr>
            <w:tcW w:w="570" w:type="dxa"/>
          </w:tcPr>
          <w:p w14:paraId="033507C4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477A9F8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1DC058AE" w14:textId="77777777" w:rsidR="00347AE0" w:rsidRPr="00A263AB" w:rsidRDefault="00347AE0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 աշխատանքների իրականացման ժամանակացույցը,</w:t>
            </w:r>
          </w:p>
          <w:p w14:paraId="7716BD8F" w14:textId="77777777" w:rsidR="00347AE0" w:rsidRPr="00A263AB" w:rsidRDefault="00347AE0">
            <w:pPr>
              <w:numPr>
                <w:ilvl w:val="0"/>
                <w:numId w:val="92"/>
              </w:numPr>
              <w:spacing w:after="0" w:line="360" w:lineRule="auto"/>
              <w:ind w:left="357" w:hanging="357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ընտրում մոնտաժման համար անհրաժեշտ գործիքակազմը,</w:t>
            </w:r>
          </w:p>
          <w:p w14:paraId="3E73198D" w14:textId="77777777" w:rsidR="00347AE0" w:rsidRPr="00A263AB" w:rsidRDefault="00347AE0">
            <w:pPr>
              <w:numPr>
                <w:ilvl w:val="0"/>
                <w:numId w:val="92"/>
              </w:numPr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հստակ ուրվագծում է խողովակաշարի անցկացման ուղիները,</w:t>
            </w:r>
          </w:p>
          <w:p w14:paraId="60A800C6" w14:textId="77777777" w:rsidR="00347AE0" w:rsidRPr="00A263AB" w:rsidRDefault="00347AE0">
            <w:pPr>
              <w:numPr>
                <w:ilvl w:val="0"/>
                <w:numId w:val="92"/>
              </w:numPr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գնահատում Է ջեռուցման մարտկոցների տեղակայման տարածքի պատրաստվածությունը,</w:t>
            </w:r>
          </w:p>
          <w:p w14:paraId="2832A1DE" w14:textId="77777777" w:rsidR="00347AE0" w:rsidRPr="00A263AB" w:rsidRDefault="00347AE0">
            <w:pPr>
              <w:numPr>
                <w:ilvl w:val="0"/>
                <w:numId w:val="92"/>
              </w:numPr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ստուգում է խողովակների և մարտկոցների միացման տեղերի տրամաչափերի համապատասխանությունը,</w:t>
            </w:r>
          </w:p>
          <w:p w14:paraId="397897BE" w14:textId="77777777" w:rsidR="00347AE0" w:rsidRPr="00A263AB" w:rsidRDefault="00347AE0">
            <w:pPr>
              <w:numPr>
                <w:ilvl w:val="0"/>
                <w:numId w:val="92"/>
              </w:numPr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ստուգում է ցանցում օգտագործվող համալրող հարմարանքների առկայությունը,</w:t>
            </w:r>
          </w:p>
          <w:p w14:paraId="6262228C" w14:textId="77777777" w:rsidR="00347AE0" w:rsidRPr="00A263AB" w:rsidRDefault="00347AE0">
            <w:pPr>
              <w:numPr>
                <w:ilvl w:val="0"/>
                <w:numId w:val="92"/>
              </w:numPr>
              <w:tabs>
                <w:tab w:val="left" w:pos="0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կտրում է խողովակներն ըստ չափսերի,</w:t>
            </w:r>
          </w:p>
          <w:p w14:paraId="69D43C7C" w14:textId="77777777" w:rsidR="00347AE0" w:rsidRPr="00A263AB" w:rsidRDefault="00347AE0">
            <w:pPr>
              <w:numPr>
                <w:ilvl w:val="0"/>
                <w:numId w:val="92"/>
              </w:numPr>
              <w:tabs>
                <w:tab w:val="left" w:pos="0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աշխատատեղերում բաշխում է խողովակներն ու մարտկոցները։</w:t>
            </w:r>
          </w:p>
        </w:tc>
      </w:tr>
      <w:tr w:rsidR="00347AE0" w:rsidRPr="003B2F2E" w14:paraId="6340BB94" w14:textId="77777777" w:rsidTr="009F1317">
        <w:trPr>
          <w:trHeight w:val="230"/>
        </w:trPr>
        <w:tc>
          <w:tcPr>
            <w:tcW w:w="570" w:type="dxa"/>
          </w:tcPr>
          <w:p w14:paraId="2D107A4D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6C30A267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348" w:type="dxa"/>
          </w:tcPr>
          <w:p w14:paraId="20D33FBB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lang w:val="hy-AM"/>
              </w:rPr>
              <w:t>Կատարել տեղակայման աշխատանքներ և միացումներ</w:t>
            </w:r>
          </w:p>
        </w:tc>
      </w:tr>
      <w:tr w:rsidR="00347AE0" w:rsidRPr="003B2F2E" w14:paraId="13C98DAB" w14:textId="77777777" w:rsidTr="009F1317">
        <w:trPr>
          <w:trHeight w:val="230"/>
        </w:trPr>
        <w:tc>
          <w:tcPr>
            <w:tcW w:w="570" w:type="dxa"/>
          </w:tcPr>
          <w:p w14:paraId="45690404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68CBF2D4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732FA600" w14:textId="77777777" w:rsidR="00347AE0" w:rsidRPr="00A263AB" w:rsidRDefault="00347AE0">
            <w:pPr>
              <w:numPr>
                <w:ilvl w:val="0"/>
                <w:numId w:val="9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տեղադրում է խողովակներն ըստ նախագծի,</w:t>
            </w:r>
          </w:p>
          <w:p w14:paraId="060038ED" w14:textId="77777777" w:rsidR="00347AE0" w:rsidRPr="00A263AB" w:rsidRDefault="00347AE0">
            <w:pPr>
              <w:numPr>
                <w:ilvl w:val="0"/>
                <w:numId w:val="9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անցակցնում է խողովակաշարի ուղիները</w:t>
            </w:r>
            <w:r w:rsidR="00205C4C" w:rsidRPr="000635A5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հնարավորինս քիչ անկյուններով ու շրջանցումներով,</w:t>
            </w:r>
          </w:p>
          <w:p w14:paraId="5194975D" w14:textId="77777777" w:rsidR="00347AE0" w:rsidRPr="00A263AB" w:rsidRDefault="00347AE0">
            <w:pPr>
              <w:numPr>
                <w:ilvl w:val="0"/>
                <w:numId w:val="9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ապահովում է խողովակների տեղակայման գեղագիտական պահանջները,</w:t>
            </w:r>
          </w:p>
          <w:p w14:paraId="4C7FBEA0" w14:textId="77777777" w:rsidR="00347AE0" w:rsidRPr="00A263AB" w:rsidRDefault="00347AE0">
            <w:pPr>
              <w:numPr>
                <w:ilvl w:val="0"/>
                <w:numId w:val="93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ջեռուցման մարտկոցները տեղակայում ու ամրացնում է ճիշտ,</w:t>
            </w:r>
          </w:p>
          <w:p w14:paraId="5BC0D2EB" w14:textId="77777777" w:rsidR="00347AE0" w:rsidRPr="00A263AB" w:rsidRDefault="00347AE0">
            <w:pPr>
              <w:numPr>
                <w:ilvl w:val="0"/>
                <w:numId w:val="93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միացնում ցանցում օգտագործվող համալրող հարմարանքները,</w:t>
            </w:r>
          </w:p>
          <w:p w14:paraId="0F687690" w14:textId="77777777" w:rsidR="00347AE0" w:rsidRPr="00A263AB" w:rsidRDefault="00347AE0">
            <w:pPr>
              <w:numPr>
                <w:ilvl w:val="0"/>
                <w:numId w:val="93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միացումների միջանկյալ ստուգումները և փորձարկումները,</w:t>
            </w:r>
          </w:p>
          <w:p w14:paraId="35992916" w14:textId="77777777" w:rsidR="00347AE0" w:rsidRPr="00A263AB" w:rsidRDefault="00347AE0">
            <w:pPr>
              <w:numPr>
                <w:ilvl w:val="0"/>
                <w:numId w:val="93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պահպանում է աշխատանքների կատարման տեխնոլոգիական հաջորդականությունը և նորմատիվ պահանջները,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4FCA025D" w14:textId="77777777" w:rsidR="00347AE0" w:rsidRPr="00A263AB" w:rsidRDefault="00347AE0">
            <w:pPr>
              <w:numPr>
                <w:ilvl w:val="0"/>
                <w:numId w:val="93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347AE0" w:rsidRPr="00A263AB" w14:paraId="17FEDFC5" w14:textId="77777777" w:rsidTr="009F1317">
        <w:trPr>
          <w:trHeight w:val="230"/>
        </w:trPr>
        <w:tc>
          <w:tcPr>
            <w:tcW w:w="570" w:type="dxa"/>
          </w:tcPr>
          <w:p w14:paraId="364C9178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327572D9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0348" w:type="dxa"/>
          </w:tcPr>
          <w:p w14:paraId="5EC3C8E5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lang w:val="hy-AM"/>
              </w:rPr>
              <w:t>Կազմել փաստաթղթեր և հաշվետվություններ</w:t>
            </w:r>
          </w:p>
        </w:tc>
      </w:tr>
      <w:tr w:rsidR="00347AE0" w:rsidRPr="00A263AB" w14:paraId="195FC9FE" w14:textId="77777777" w:rsidTr="009F1317">
        <w:trPr>
          <w:trHeight w:val="230"/>
        </w:trPr>
        <w:tc>
          <w:tcPr>
            <w:tcW w:w="570" w:type="dxa"/>
          </w:tcPr>
          <w:p w14:paraId="27DB5598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46F7792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0348" w:type="dxa"/>
          </w:tcPr>
          <w:p w14:paraId="634ADD3A" w14:textId="77777777" w:rsidR="00347AE0" w:rsidRPr="00A263AB" w:rsidRDefault="00347AE0">
            <w:pPr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կազմում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պահանջագրերը,</w:t>
            </w:r>
          </w:p>
          <w:p w14:paraId="4A15D4F5" w14:textId="77777777" w:rsidR="00347AE0" w:rsidRPr="00A263AB" w:rsidRDefault="00347AE0">
            <w:pPr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 կատարողական ակտերը,</w:t>
            </w:r>
          </w:p>
          <w:p w14:paraId="4297A182" w14:textId="77777777" w:rsidR="00347AE0" w:rsidRPr="00A263AB" w:rsidRDefault="00347AE0">
            <w:pPr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 ընդունման-հանձնման ակտերը,</w:t>
            </w:r>
          </w:p>
          <w:p w14:paraId="4E1BBE49" w14:textId="77777777" w:rsidR="00347AE0" w:rsidRPr="00A263AB" w:rsidRDefault="00347AE0">
            <w:pPr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 աշխատողների աշխատաժամանակի տեղեկագիրը:</w:t>
            </w:r>
          </w:p>
        </w:tc>
      </w:tr>
      <w:tr w:rsidR="00347AE0" w:rsidRPr="00A263AB" w14:paraId="2225E867" w14:textId="77777777" w:rsidTr="009F1317">
        <w:trPr>
          <w:trHeight w:val="230"/>
        </w:trPr>
        <w:tc>
          <w:tcPr>
            <w:tcW w:w="14142" w:type="dxa"/>
            <w:gridSpan w:val="3"/>
          </w:tcPr>
          <w:p w14:paraId="0AD4D617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ind w:left="36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A263A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lang w:val="af-ZA"/>
              </w:rPr>
              <w:t xml:space="preserve">ԱՆՎԱՆՈՒՄԸ </w:t>
            </w:r>
            <w:r w:rsidRPr="00A263AB">
              <w:rPr>
                <w:rFonts w:ascii="GHEA Grapalat" w:hAnsi="GHEA Grapalat" w:cs="Segoe UI"/>
                <w:b/>
                <w:lang w:val="af-ZA"/>
              </w:rPr>
              <w:t>«</w:t>
            </w:r>
            <w:r w:rsidRPr="00A263AB">
              <w:rPr>
                <w:rFonts w:ascii="GHEA Grapalat" w:hAnsi="GHEA Grapalat"/>
                <w:b/>
                <w:lang w:val="hy-AM"/>
              </w:rPr>
              <w:t xml:space="preserve">ՋԵՌՈՒՑՄԱՆ ՆԵՐՔԻՆ ՀԱՄԱԿԱՐԳԻ ՍԱՐՔԱՎՈՐՈՒՄՆԵՐԻ </w:t>
            </w:r>
            <w:r w:rsidR="009F1317">
              <w:rPr>
                <w:rFonts w:ascii="GHEA Grapalat" w:hAnsi="GHEA Grapalat"/>
                <w:b/>
                <w:lang w:val="hy-AM"/>
              </w:rPr>
              <w:t>ՄՈՆՏԱԺՈՒՄ</w:t>
            </w:r>
            <w:r w:rsidRPr="00A263AB">
              <w:rPr>
                <w:rFonts w:ascii="GHEA Grapalat" w:hAnsi="GHEA Grapalat" w:cs="Segoe UI"/>
                <w:b/>
                <w:lang w:val="hy-AM"/>
              </w:rPr>
              <w:t>»</w:t>
            </w:r>
          </w:p>
        </w:tc>
      </w:tr>
      <w:tr w:rsidR="00347AE0" w:rsidRPr="00A263AB" w14:paraId="3161541A" w14:textId="77777777" w:rsidTr="009F1317">
        <w:trPr>
          <w:trHeight w:val="230"/>
        </w:trPr>
        <w:tc>
          <w:tcPr>
            <w:tcW w:w="570" w:type="dxa"/>
          </w:tcPr>
          <w:p w14:paraId="23518C2A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0A7AEB72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348" w:type="dxa"/>
          </w:tcPr>
          <w:p w14:paraId="28A73321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ՆՋՕՀ-5-</w:t>
            </w:r>
            <w:r w:rsidRPr="00A263AB">
              <w:rPr>
                <w:rFonts w:ascii="GHEA Grapalat" w:hAnsi="GHEA Grapalat"/>
                <w:sz w:val="20"/>
                <w:szCs w:val="20"/>
              </w:rPr>
              <w:t>24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>16</w:t>
            </w:r>
          </w:p>
        </w:tc>
      </w:tr>
      <w:tr w:rsidR="00347AE0" w:rsidRPr="003B2F2E" w14:paraId="2E5046CB" w14:textId="77777777" w:rsidTr="009F1317">
        <w:trPr>
          <w:trHeight w:val="230"/>
        </w:trPr>
        <w:tc>
          <w:tcPr>
            <w:tcW w:w="570" w:type="dxa"/>
          </w:tcPr>
          <w:p w14:paraId="7DE43E7C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383E2178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348" w:type="dxa"/>
          </w:tcPr>
          <w:p w14:paraId="4296CD56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 մոտ ձևավորել ջեռուցման ներքին համակարգերի մոնտաժման աշխատանքներ </w:t>
            </w:r>
            <w:r w:rsidR="00B36E8C">
              <w:rPr>
                <w:rFonts w:ascii="GHEA Grapalat" w:hAnsi="GHEA Grapalat"/>
                <w:sz w:val="20"/>
                <w:szCs w:val="20"/>
                <w:lang w:val="hy-AM"/>
              </w:rPr>
              <w:t>կատարելու հմտություններ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347AE0" w:rsidRPr="00A263AB" w14:paraId="40CE8421" w14:textId="77777777" w:rsidTr="009F1317">
        <w:trPr>
          <w:trHeight w:val="230"/>
        </w:trPr>
        <w:tc>
          <w:tcPr>
            <w:tcW w:w="570" w:type="dxa"/>
          </w:tcPr>
          <w:p w14:paraId="58B89876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3CBDC1FB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348" w:type="dxa"/>
          </w:tcPr>
          <w:p w14:paraId="56C78F3A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3A4794">
              <w:rPr>
                <w:rFonts w:ascii="GHEA Grapalat" w:hAnsi="GHEA Grapalat"/>
                <w:sz w:val="20"/>
                <w:szCs w:val="20"/>
              </w:rPr>
              <w:t>8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ժամ</w:t>
            </w:r>
          </w:p>
        </w:tc>
      </w:tr>
      <w:tr w:rsidR="00347AE0" w:rsidRPr="003B2F2E" w14:paraId="4D57AC8C" w14:textId="77777777" w:rsidTr="009F1317">
        <w:trPr>
          <w:trHeight w:val="230"/>
        </w:trPr>
        <w:tc>
          <w:tcPr>
            <w:tcW w:w="570" w:type="dxa"/>
          </w:tcPr>
          <w:p w14:paraId="4DAFBA95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6995C2BD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348" w:type="dxa"/>
          </w:tcPr>
          <w:p w14:paraId="315CB9FB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մոդուլն ուսումնասիրելուց առաջ անհրաժեշտ է ուսումնասիրել ՆՋՕՀ-5-24-007 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Ջեռուցման ներքին համակարգերի մոնտաժման աշխատանքների տեխնոլոգիա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ՆՋՕՀ-5-24-013 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="005D4E78">
              <w:rPr>
                <w:rFonts w:ascii="GHEA Grapalat" w:hAnsi="GHEA Grapalat" w:cs="Segoe UI"/>
                <w:sz w:val="20"/>
                <w:szCs w:val="20"/>
                <w:lang w:val="hy-AM"/>
              </w:rPr>
              <w:t>Եռակցման և զոդման աշխատանքնրի կատարում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ՆՋՕՀ-5-24-014</w:t>
            </w:r>
            <w:r w:rsidRPr="00A263A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63AB">
              <w:rPr>
                <w:rFonts w:ascii="GHEA Grapalat" w:hAnsi="GHEA Grapalat" w:cs="Segoe UI"/>
                <w:bCs/>
                <w:sz w:val="20"/>
                <w:szCs w:val="20"/>
                <w:lang w:val="hy-AM"/>
              </w:rPr>
              <w:t>«Ա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շխատանքների իրականացման անվտանգության կանոնների պահպանում</w:t>
            </w:r>
            <w:r w:rsidRPr="00A263AB">
              <w:rPr>
                <w:rFonts w:ascii="GHEA Grapalat" w:hAnsi="GHEA Grapalat" w:cs="Segoe UI"/>
                <w:bCs/>
                <w:sz w:val="20"/>
                <w:szCs w:val="20"/>
                <w:lang w:val="hy-AM"/>
              </w:rPr>
              <w:t xml:space="preserve">»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մոդուլները։ </w:t>
            </w:r>
          </w:p>
        </w:tc>
      </w:tr>
      <w:tr w:rsidR="00347AE0" w:rsidRPr="003B2F2E" w14:paraId="4D440D2E" w14:textId="77777777" w:rsidTr="009F1317">
        <w:trPr>
          <w:trHeight w:val="230"/>
        </w:trPr>
        <w:tc>
          <w:tcPr>
            <w:tcW w:w="570" w:type="dxa"/>
          </w:tcPr>
          <w:p w14:paraId="378352F2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411F0D2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348" w:type="dxa"/>
          </w:tcPr>
          <w:p w14:paraId="7F507922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է:</w:t>
            </w:r>
          </w:p>
        </w:tc>
      </w:tr>
      <w:tr w:rsidR="00347AE0" w:rsidRPr="00A263AB" w14:paraId="448BED43" w14:textId="77777777" w:rsidTr="009F1317">
        <w:trPr>
          <w:trHeight w:val="230"/>
        </w:trPr>
        <w:tc>
          <w:tcPr>
            <w:tcW w:w="570" w:type="dxa"/>
          </w:tcPr>
          <w:p w14:paraId="46BA730E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79DCB5A7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348" w:type="dxa"/>
          </w:tcPr>
          <w:p w14:paraId="2331B225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Կատարել նախապատրաստական աշխատանքներ</w:t>
            </w:r>
          </w:p>
        </w:tc>
      </w:tr>
      <w:tr w:rsidR="00347AE0" w:rsidRPr="003B2F2E" w14:paraId="1564E155" w14:textId="77777777" w:rsidTr="009F1317">
        <w:trPr>
          <w:trHeight w:val="230"/>
        </w:trPr>
        <w:tc>
          <w:tcPr>
            <w:tcW w:w="570" w:type="dxa"/>
          </w:tcPr>
          <w:p w14:paraId="471A098B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CECEA0B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37DB8BF4" w14:textId="77777777" w:rsidR="00347AE0" w:rsidRPr="00A263AB" w:rsidRDefault="00347AE0">
            <w:pPr>
              <w:numPr>
                <w:ilvl w:val="0"/>
                <w:numId w:val="96"/>
              </w:numPr>
              <w:spacing w:after="0" w:line="360" w:lineRule="auto"/>
              <w:ind w:left="363" w:hanging="36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 աշխատանքների իրականացման ժամանակացույցը.</w:t>
            </w:r>
          </w:p>
          <w:p w14:paraId="7C94CEF4" w14:textId="77777777" w:rsidR="00347AE0" w:rsidRPr="00A263AB" w:rsidRDefault="00347AE0">
            <w:pPr>
              <w:numPr>
                <w:ilvl w:val="0"/>
                <w:numId w:val="96"/>
              </w:numPr>
              <w:spacing w:after="0" w:line="360" w:lineRule="auto"/>
              <w:ind w:left="363" w:hanging="36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ընտրում Է մոնտաժման համար անհրաժեշտ գործիքակազմը,</w:t>
            </w:r>
          </w:p>
          <w:p w14:paraId="73D45322" w14:textId="77777777" w:rsidR="00347AE0" w:rsidRPr="00A263AB" w:rsidRDefault="00347AE0">
            <w:pPr>
              <w:numPr>
                <w:ilvl w:val="0"/>
                <w:numId w:val="96"/>
              </w:numPr>
              <w:spacing w:after="0" w:line="360" w:lineRule="auto"/>
              <w:ind w:left="363" w:hanging="363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ստուգում և ընդունում է սարքավորումների ուղեկցող փաստաթղթերը, ներկայացնում է տեխնիկական բնութագրերը,</w:t>
            </w:r>
          </w:p>
          <w:p w14:paraId="33864028" w14:textId="77777777" w:rsidR="00347AE0" w:rsidRPr="00A263AB" w:rsidRDefault="00347AE0">
            <w:pPr>
              <w:numPr>
                <w:ilvl w:val="0"/>
                <w:numId w:val="96"/>
              </w:numPr>
              <w:spacing w:after="0" w:line="360" w:lineRule="auto"/>
              <w:ind w:left="363" w:hanging="36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գնահատում Է տեղակայման տարածքի պատրաստվածությունը,</w:t>
            </w:r>
          </w:p>
          <w:p w14:paraId="4057FB4C" w14:textId="77777777" w:rsidR="00347AE0" w:rsidRPr="00A263AB" w:rsidRDefault="00347AE0">
            <w:pPr>
              <w:numPr>
                <w:ilvl w:val="0"/>
                <w:numId w:val="96"/>
              </w:numPr>
              <w:tabs>
                <w:tab w:val="left" w:pos="0"/>
              </w:tabs>
              <w:spacing w:after="0" w:line="360" w:lineRule="auto"/>
              <w:ind w:left="363" w:hanging="363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սարքավորումների կազմի և համալրումների գնահատում,</w:t>
            </w:r>
          </w:p>
          <w:p w14:paraId="0A50785E" w14:textId="77777777" w:rsidR="00347AE0" w:rsidRPr="00A263AB" w:rsidRDefault="00347AE0">
            <w:pPr>
              <w:numPr>
                <w:ilvl w:val="0"/>
                <w:numId w:val="96"/>
              </w:numPr>
              <w:spacing w:after="0" w:line="360" w:lineRule="auto"/>
              <w:ind w:left="363" w:hanging="36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նշում է ջեռուցող սարքավորումների տեղակայման տեղերը,</w:t>
            </w:r>
          </w:p>
          <w:p w14:paraId="4C2654E3" w14:textId="77777777" w:rsidR="00347AE0" w:rsidRPr="00A263AB" w:rsidRDefault="00347AE0">
            <w:pPr>
              <w:numPr>
                <w:ilvl w:val="0"/>
                <w:numId w:val="96"/>
              </w:numPr>
              <w:spacing w:after="0" w:line="360" w:lineRule="auto"/>
              <w:ind w:left="363" w:hanging="363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նշում է ամրակների տեղերը,</w:t>
            </w:r>
          </w:p>
          <w:p w14:paraId="75935EC7" w14:textId="77777777" w:rsidR="00347AE0" w:rsidRPr="00A263AB" w:rsidRDefault="00347AE0">
            <w:pPr>
              <w:numPr>
                <w:ilvl w:val="0"/>
                <w:numId w:val="96"/>
              </w:numPr>
              <w:spacing w:after="0" w:line="360" w:lineRule="auto"/>
              <w:ind w:left="363" w:hanging="36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ըստ նախագծի նախապատրաստում է սարքավորումները,</w:t>
            </w:r>
          </w:p>
          <w:p w14:paraId="31A80216" w14:textId="77777777" w:rsidR="00347AE0" w:rsidRPr="00A263AB" w:rsidRDefault="00347AE0">
            <w:pPr>
              <w:numPr>
                <w:ilvl w:val="0"/>
                <w:numId w:val="96"/>
              </w:numPr>
              <w:tabs>
                <w:tab w:val="left" w:pos="0"/>
              </w:tabs>
              <w:spacing w:after="0" w:line="360" w:lineRule="auto"/>
              <w:ind w:left="363" w:hanging="363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կատարում սարքավորումների բաշխում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ըստ աշխատատեղի։</w:t>
            </w:r>
          </w:p>
        </w:tc>
      </w:tr>
      <w:tr w:rsidR="00347AE0" w:rsidRPr="00A263AB" w14:paraId="0F6E91FA" w14:textId="77777777" w:rsidTr="009F1317">
        <w:trPr>
          <w:trHeight w:val="230"/>
        </w:trPr>
        <w:tc>
          <w:tcPr>
            <w:tcW w:w="570" w:type="dxa"/>
          </w:tcPr>
          <w:p w14:paraId="5A253D77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61B3D1EC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348" w:type="dxa"/>
          </w:tcPr>
          <w:p w14:paraId="4A8946D1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lang w:val="hy-AM"/>
              </w:rPr>
              <w:t>Կատարել տեղակայման աշխատանքներ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47AE0" w:rsidRPr="003B2F2E" w14:paraId="432FF603" w14:textId="77777777" w:rsidTr="009F1317">
        <w:trPr>
          <w:trHeight w:val="230"/>
        </w:trPr>
        <w:tc>
          <w:tcPr>
            <w:tcW w:w="570" w:type="dxa"/>
          </w:tcPr>
          <w:p w14:paraId="1FE2D354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BD1F722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2102C758" w14:textId="77777777" w:rsidR="00347AE0" w:rsidRPr="00A263AB" w:rsidRDefault="00347AE0">
            <w:pPr>
              <w:numPr>
                <w:ilvl w:val="0"/>
                <w:numId w:val="97"/>
              </w:numPr>
              <w:spacing w:after="0" w:line="360" w:lineRule="auto"/>
              <w:ind w:left="363" w:hanging="363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ըստ նախագծի կատարում է ջեռուցող սարքավորումների տեղադրում,</w:t>
            </w:r>
          </w:p>
          <w:p w14:paraId="02A63558" w14:textId="77777777" w:rsidR="00347AE0" w:rsidRPr="00A263AB" w:rsidRDefault="00347AE0" w:rsidP="00C44F0D">
            <w:pPr>
              <w:numPr>
                <w:ilvl w:val="0"/>
                <w:numId w:val="97"/>
              </w:numPr>
              <w:spacing w:after="0" w:line="360" w:lineRule="auto"/>
              <w:ind w:left="363" w:hanging="36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աշխատանքները կատարում է՝ պահպանելով տեխնոլոգիական հաջորդականությունը,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D591130" w14:textId="77777777" w:rsidR="00347AE0" w:rsidRPr="00A263AB" w:rsidRDefault="00347AE0" w:rsidP="00C44F0D">
            <w:pPr>
              <w:numPr>
                <w:ilvl w:val="0"/>
                <w:numId w:val="97"/>
              </w:numPr>
              <w:spacing w:after="0" w:line="360" w:lineRule="auto"/>
              <w:ind w:left="363" w:hanging="36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սարքերի և սարքավորումների հուսալի ամրացում,</w:t>
            </w:r>
          </w:p>
          <w:p w14:paraId="1CF53C54" w14:textId="77777777" w:rsidR="00347AE0" w:rsidRPr="00A263AB" w:rsidRDefault="00347AE0">
            <w:pPr>
              <w:numPr>
                <w:ilvl w:val="0"/>
                <w:numId w:val="97"/>
              </w:numPr>
              <w:tabs>
                <w:tab w:val="left" w:pos="0"/>
              </w:tabs>
              <w:spacing w:after="0" w:line="360" w:lineRule="auto"/>
              <w:ind w:left="363" w:hanging="363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աշխատանքները կատարում է նորմատիվ պահանջների պահպանմամբ,</w:t>
            </w:r>
          </w:p>
          <w:p w14:paraId="07181D7D" w14:textId="77777777" w:rsidR="00347AE0" w:rsidRPr="00A263AB" w:rsidRDefault="00347AE0">
            <w:pPr>
              <w:numPr>
                <w:ilvl w:val="0"/>
                <w:numId w:val="97"/>
              </w:numPr>
              <w:tabs>
                <w:tab w:val="left" w:pos="0"/>
              </w:tabs>
              <w:spacing w:after="0" w:line="360" w:lineRule="auto"/>
              <w:ind w:left="363" w:hanging="363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աշխատանքը կատարում է անվտագության կանոնների պահպանմամբ:</w:t>
            </w:r>
          </w:p>
        </w:tc>
      </w:tr>
      <w:tr w:rsidR="00347AE0" w:rsidRPr="00A263AB" w14:paraId="5764FBCC" w14:textId="77777777" w:rsidTr="009F1317">
        <w:trPr>
          <w:trHeight w:val="230"/>
        </w:trPr>
        <w:tc>
          <w:tcPr>
            <w:tcW w:w="570" w:type="dxa"/>
          </w:tcPr>
          <w:p w14:paraId="21FDB45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CFD6DD7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348" w:type="dxa"/>
          </w:tcPr>
          <w:p w14:paraId="416B95F7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lang w:val="hy-AM"/>
              </w:rPr>
              <w:t>Կատարել հանգույցների միացումները</w:t>
            </w:r>
          </w:p>
        </w:tc>
      </w:tr>
      <w:tr w:rsidR="00347AE0" w:rsidRPr="003B2F2E" w14:paraId="32F5419E" w14:textId="77777777" w:rsidTr="009F1317">
        <w:trPr>
          <w:trHeight w:val="230"/>
        </w:trPr>
        <w:tc>
          <w:tcPr>
            <w:tcW w:w="570" w:type="dxa"/>
          </w:tcPr>
          <w:p w14:paraId="581C9D7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CD2E98D" w14:textId="77777777" w:rsidR="00347AE0" w:rsidRPr="00A263AB" w:rsidRDefault="00347AE0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0348" w:type="dxa"/>
          </w:tcPr>
          <w:p w14:paraId="2256ACF4" w14:textId="77777777" w:rsidR="00347AE0" w:rsidRPr="00A263AB" w:rsidRDefault="00347AE0">
            <w:pPr>
              <w:numPr>
                <w:ilvl w:val="0"/>
                <w:numId w:val="9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համալրող սարքերի և սարքավորումների միացումը,</w:t>
            </w:r>
          </w:p>
          <w:p w14:paraId="7235C13D" w14:textId="77777777" w:rsidR="00347AE0" w:rsidRPr="00A263AB" w:rsidRDefault="00347AE0">
            <w:pPr>
              <w:numPr>
                <w:ilvl w:val="0"/>
                <w:numId w:val="9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ջեռուցող սարքավորումների միացումները ցանցին,</w:t>
            </w:r>
          </w:p>
          <w:p w14:paraId="13432EA2" w14:textId="77777777" w:rsidR="00347AE0" w:rsidRPr="00A263AB" w:rsidRDefault="00347AE0">
            <w:pPr>
              <w:numPr>
                <w:ilvl w:val="0"/>
                <w:numId w:val="98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միացումների միջանկյալ ստուգումները,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1360BEDE" w14:textId="77777777" w:rsidR="00347AE0" w:rsidRPr="00A263AB" w:rsidRDefault="00347AE0">
            <w:pPr>
              <w:numPr>
                <w:ilvl w:val="0"/>
                <w:numId w:val="9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միացումներ՝ պահպանելով նորմատիվ պահանջները,</w:t>
            </w:r>
          </w:p>
          <w:p w14:paraId="0186FF1A" w14:textId="77777777" w:rsidR="00347AE0" w:rsidRPr="00A263AB" w:rsidRDefault="00347AE0">
            <w:pPr>
              <w:numPr>
                <w:ilvl w:val="0"/>
                <w:numId w:val="9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աշխատանքը կատարում է անվտագության կանոնների պահպանմամբ:</w:t>
            </w:r>
          </w:p>
        </w:tc>
      </w:tr>
      <w:tr w:rsidR="00347AE0" w:rsidRPr="003B2F2E" w14:paraId="101E9CAC" w14:textId="77777777" w:rsidTr="009F1317">
        <w:trPr>
          <w:trHeight w:val="230"/>
        </w:trPr>
        <w:tc>
          <w:tcPr>
            <w:tcW w:w="570" w:type="dxa"/>
          </w:tcPr>
          <w:p w14:paraId="05E31495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399505C" w14:textId="77777777" w:rsidR="00347AE0" w:rsidRPr="00A263AB" w:rsidRDefault="00347AE0">
            <w:pPr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0348" w:type="dxa"/>
          </w:tcPr>
          <w:p w14:paraId="5BACD2C4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lang w:val="hy-AM"/>
              </w:rPr>
              <w:t>Ստուգել աշխատանքների ճշտությունը և որակը</w:t>
            </w:r>
          </w:p>
        </w:tc>
      </w:tr>
      <w:tr w:rsidR="00347AE0" w:rsidRPr="003B2F2E" w14:paraId="7B7B18D0" w14:textId="77777777" w:rsidTr="009F1317">
        <w:trPr>
          <w:trHeight w:val="230"/>
        </w:trPr>
        <w:tc>
          <w:tcPr>
            <w:tcW w:w="570" w:type="dxa"/>
          </w:tcPr>
          <w:p w14:paraId="016D2271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2CF061E" w14:textId="77777777" w:rsidR="00347AE0" w:rsidRPr="00A263AB" w:rsidRDefault="00347AE0">
            <w:pPr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0348" w:type="dxa"/>
          </w:tcPr>
          <w:p w14:paraId="6B2A8829" w14:textId="77777777" w:rsidR="00347AE0" w:rsidRPr="00A263AB" w:rsidRDefault="00347AE0">
            <w:pPr>
              <w:numPr>
                <w:ilvl w:val="0"/>
                <w:numId w:val="99"/>
              </w:numPr>
              <w:spacing w:after="0" w:line="360" w:lineRule="auto"/>
              <w:ind w:left="360" w:hanging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սահմանում է</w:t>
            </w:r>
            <w:r w:rsidR="00C44F0D" w:rsidRPr="000635A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աշխատանքների ճշտության և որակի հսկողության պարբերականությունը, </w:t>
            </w:r>
          </w:p>
          <w:p w14:paraId="59B67B56" w14:textId="77777777" w:rsidR="00347AE0" w:rsidRPr="00A263AB" w:rsidRDefault="00347AE0">
            <w:pPr>
              <w:numPr>
                <w:ilvl w:val="0"/>
                <w:numId w:val="99"/>
              </w:numPr>
              <w:spacing w:after="0" w:line="360" w:lineRule="auto"/>
              <w:ind w:left="360" w:hanging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ստուգում և գնահատում է կատարված աշխատանքների որակը և հուսալիությունը,</w:t>
            </w:r>
          </w:p>
          <w:p w14:paraId="48A6888E" w14:textId="77777777" w:rsidR="00347AE0" w:rsidRPr="00A263AB" w:rsidRDefault="00347AE0">
            <w:pPr>
              <w:numPr>
                <w:ilvl w:val="0"/>
                <w:numId w:val="99"/>
              </w:numPr>
              <w:spacing w:after="0" w:line="360" w:lineRule="auto"/>
              <w:ind w:left="360" w:hanging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կատարում է համակարգի փորձարկում, </w:t>
            </w:r>
          </w:p>
          <w:p w14:paraId="37D18228" w14:textId="77777777" w:rsidR="00347AE0" w:rsidRPr="00A263AB" w:rsidRDefault="00347AE0">
            <w:pPr>
              <w:numPr>
                <w:ilvl w:val="0"/>
                <w:numId w:val="99"/>
              </w:numPr>
              <w:spacing w:after="0" w:line="360" w:lineRule="auto"/>
              <w:ind w:left="360" w:hanging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ստուգում է կատարված աշխատանքների համապատասխանությունը նախագծին:</w:t>
            </w:r>
          </w:p>
        </w:tc>
      </w:tr>
      <w:tr w:rsidR="00347AE0" w:rsidRPr="00A263AB" w14:paraId="119AE0FE" w14:textId="77777777" w:rsidTr="009F1317">
        <w:trPr>
          <w:trHeight w:val="230"/>
        </w:trPr>
        <w:tc>
          <w:tcPr>
            <w:tcW w:w="570" w:type="dxa"/>
          </w:tcPr>
          <w:p w14:paraId="3C73CD10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18EAF10" w14:textId="77777777" w:rsidR="00347AE0" w:rsidRPr="00A263AB" w:rsidRDefault="00347AE0">
            <w:pPr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0348" w:type="dxa"/>
          </w:tcPr>
          <w:p w14:paraId="19DEC0E5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lang w:val="hy-AM"/>
              </w:rPr>
              <w:t>Կազմել փաստաթղթեր և հաշվետվություններ</w:t>
            </w:r>
          </w:p>
        </w:tc>
      </w:tr>
      <w:tr w:rsidR="00347AE0" w:rsidRPr="00A263AB" w14:paraId="6E0D1AAA" w14:textId="77777777" w:rsidTr="009F1317">
        <w:trPr>
          <w:trHeight w:val="230"/>
        </w:trPr>
        <w:tc>
          <w:tcPr>
            <w:tcW w:w="570" w:type="dxa"/>
          </w:tcPr>
          <w:p w14:paraId="7DB634E8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21890CE" w14:textId="77777777" w:rsidR="00347AE0" w:rsidRPr="00A263AB" w:rsidRDefault="00347AE0">
            <w:pPr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0348" w:type="dxa"/>
          </w:tcPr>
          <w:p w14:paraId="137817AA" w14:textId="77777777" w:rsidR="00347AE0" w:rsidRPr="00A263AB" w:rsidRDefault="00347AE0">
            <w:pPr>
              <w:numPr>
                <w:ilvl w:val="0"/>
                <w:numId w:val="100"/>
              </w:numPr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կազմում պահանջագրերը,</w:t>
            </w:r>
          </w:p>
          <w:p w14:paraId="01308CA9" w14:textId="77777777" w:rsidR="00347AE0" w:rsidRPr="00A263AB" w:rsidRDefault="00347AE0">
            <w:pPr>
              <w:numPr>
                <w:ilvl w:val="0"/>
                <w:numId w:val="100"/>
              </w:numPr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կատարողական ակտեր,</w:t>
            </w:r>
          </w:p>
          <w:p w14:paraId="3E90CFD7" w14:textId="77777777" w:rsidR="00347AE0" w:rsidRPr="00A263AB" w:rsidRDefault="00347AE0">
            <w:pPr>
              <w:numPr>
                <w:ilvl w:val="0"/>
                <w:numId w:val="100"/>
              </w:numPr>
              <w:spacing w:after="0" w:line="360" w:lineRule="auto"/>
              <w:ind w:left="357" w:hanging="357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կատարողական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գծագրեր</w:t>
            </w:r>
            <w:r w:rsidRPr="00A263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4823788" w14:textId="77777777" w:rsidR="00347AE0" w:rsidRPr="00A263AB" w:rsidRDefault="00347AE0">
            <w:pPr>
              <w:numPr>
                <w:ilvl w:val="0"/>
                <w:numId w:val="100"/>
              </w:numPr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ընդունման-հանձնման ակտերը,</w:t>
            </w:r>
          </w:p>
          <w:p w14:paraId="22994C34" w14:textId="77777777" w:rsidR="00347AE0" w:rsidRPr="00A263AB" w:rsidRDefault="00347AE0">
            <w:pPr>
              <w:numPr>
                <w:ilvl w:val="0"/>
                <w:numId w:val="100"/>
              </w:numPr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աշխատողների աշխատաժամանակի տեղեկագիրը:</w:t>
            </w:r>
          </w:p>
        </w:tc>
      </w:tr>
      <w:tr w:rsidR="00347AE0" w:rsidRPr="00A263AB" w14:paraId="25D14E65" w14:textId="77777777" w:rsidTr="009F1317">
        <w:trPr>
          <w:trHeight w:val="230"/>
        </w:trPr>
        <w:tc>
          <w:tcPr>
            <w:tcW w:w="14142" w:type="dxa"/>
            <w:gridSpan w:val="3"/>
          </w:tcPr>
          <w:p w14:paraId="07C4D94F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ind w:left="360"/>
              <w:jc w:val="center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A263A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lang w:val="af-ZA"/>
              </w:rPr>
              <w:t xml:space="preserve">ԱՆՎԱՆՈՒՄԸ </w:t>
            </w:r>
            <w:r w:rsidRPr="00A263AB">
              <w:rPr>
                <w:rFonts w:ascii="GHEA Grapalat" w:hAnsi="GHEA Grapalat" w:cs="Segoe UI"/>
                <w:b/>
                <w:lang w:val="hy-AM"/>
              </w:rPr>
              <w:t>«</w:t>
            </w:r>
            <w:r w:rsidRPr="00A263AB">
              <w:rPr>
                <w:rFonts w:ascii="GHEA Grapalat" w:hAnsi="GHEA Grapalat"/>
                <w:b/>
                <w:lang w:val="hy-AM"/>
              </w:rPr>
              <w:t xml:space="preserve">ԱՆՀԱՏԱԿԱՆ ՋԵՌՈՒՑՄԱՆ ՀԱՄԱԿԱՐԳԵՐԻ </w:t>
            </w:r>
            <w:r w:rsidR="009F1317">
              <w:rPr>
                <w:rFonts w:ascii="GHEA Grapalat" w:hAnsi="GHEA Grapalat"/>
                <w:b/>
                <w:lang w:val="hy-AM"/>
              </w:rPr>
              <w:t>ՄՈՆՏԱԺՈՒՄ</w:t>
            </w:r>
            <w:r w:rsidRPr="00A263AB">
              <w:rPr>
                <w:rFonts w:ascii="GHEA Grapalat" w:hAnsi="GHEA Grapalat" w:cs="Segoe UI"/>
                <w:b/>
                <w:lang w:val="hy-AM"/>
              </w:rPr>
              <w:t>»</w:t>
            </w:r>
          </w:p>
        </w:tc>
      </w:tr>
      <w:tr w:rsidR="00347AE0" w:rsidRPr="00A263AB" w14:paraId="24F1AAC9" w14:textId="77777777" w:rsidTr="009F1317">
        <w:trPr>
          <w:trHeight w:val="230"/>
        </w:trPr>
        <w:tc>
          <w:tcPr>
            <w:tcW w:w="570" w:type="dxa"/>
          </w:tcPr>
          <w:p w14:paraId="69B92FFC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0072D8B4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348" w:type="dxa"/>
          </w:tcPr>
          <w:p w14:paraId="50F0120F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ՆՋՕՀ-5-</w:t>
            </w:r>
            <w:r w:rsidRPr="00A263AB">
              <w:rPr>
                <w:rFonts w:ascii="GHEA Grapalat" w:hAnsi="GHEA Grapalat"/>
                <w:sz w:val="20"/>
                <w:szCs w:val="20"/>
              </w:rPr>
              <w:t>24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</w:p>
        </w:tc>
      </w:tr>
      <w:tr w:rsidR="00347AE0" w:rsidRPr="003B2F2E" w14:paraId="0FFD740A" w14:textId="77777777" w:rsidTr="009F1317">
        <w:trPr>
          <w:trHeight w:val="230"/>
        </w:trPr>
        <w:tc>
          <w:tcPr>
            <w:tcW w:w="570" w:type="dxa"/>
          </w:tcPr>
          <w:p w14:paraId="66319E16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88A8D42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348" w:type="dxa"/>
          </w:tcPr>
          <w:p w14:paraId="1659D999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 մոտ զարգացնել անհատական ջեռուցման համակարգերի մոնտաժման աշխատանքներ </w:t>
            </w:r>
            <w:r w:rsidR="00B36E8C">
              <w:rPr>
                <w:rFonts w:ascii="GHEA Grapalat" w:hAnsi="GHEA Grapalat"/>
                <w:sz w:val="20"/>
                <w:szCs w:val="20"/>
                <w:lang w:val="hy-AM"/>
              </w:rPr>
              <w:t>կատարելու հմտություններ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347AE0" w:rsidRPr="00A263AB" w14:paraId="272B02FC" w14:textId="77777777" w:rsidTr="009F1317">
        <w:trPr>
          <w:trHeight w:val="230"/>
        </w:trPr>
        <w:tc>
          <w:tcPr>
            <w:tcW w:w="570" w:type="dxa"/>
          </w:tcPr>
          <w:p w14:paraId="0959529E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2C3269A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348" w:type="dxa"/>
          </w:tcPr>
          <w:p w14:paraId="53ACCC6B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72 ժամ</w:t>
            </w:r>
          </w:p>
        </w:tc>
      </w:tr>
      <w:tr w:rsidR="00347AE0" w:rsidRPr="003B2F2E" w14:paraId="22796F65" w14:textId="77777777" w:rsidTr="009F1317">
        <w:trPr>
          <w:trHeight w:val="230"/>
        </w:trPr>
        <w:tc>
          <w:tcPr>
            <w:tcW w:w="570" w:type="dxa"/>
          </w:tcPr>
          <w:p w14:paraId="381E366B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A1A7B89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348" w:type="dxa"/>
          </w:tcPr>
          <w:p w14:paraId="650240B6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մոդուլն ուսումնասիրելուց առաջ անհրաժեշտ է ուսումնասիրել ՆՋՕՀ-5-24-007 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Ջեռուցման ներքին համակարգերի մոնտաժման աշխատանքների տեխնոլոգիա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ՆՋՕՀ-5-24-013 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="005D4E78">
              <w:rPr>
                <w:rFonts w:ascii="GHEA Grapalat" w:hAnsi="GHEA Grapalat" w:cs="Segoe UI"/>
                <w:sz w:val="20"/>
                <w:szCs w:val="20"/>
                <w:lang w:val="hy-AM"/>
              </w:rPr>
              <w:t>Եռակցման և զոդման աշխատանքնրի կատարում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ՆՋՕՀ-5-24-014</w:t>
            </w:r>
            <w:r w:rsidRPr="00A263A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63AB">
              <w:rPr>
                <w:rFonts w:ascii="GHEA Grapalat" w:hAnsi="GHEA Grapalat" w:cs="Segoe UI"/>
                <w:bCs/>
                <w:sz w:val="20"/>
                <w:szCs w:val="20"/>
                <w:lang w:val="hy-AM"/>
              </w:rPr>
              <w:t>«Ա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շխատանքների իրականացման անվտանգության կանոնների պահպանում</w:t>
            </w:r>
            <w:r w:rsidRPr="00A263AB">
              <w:rPr>
                <w:rFonts w:ascii="GHEA Grapalat" w:hAnsi="GHEA Grapalat" w:cs="Segoe UI"/>
                <w:bCs/>
                <w:sz w:val="20"/>
                <w:szCs w:val="20"/>
                <w:lang w:val="hy-AM"/>
              </w:rPr>
              <w:t xml:space="preserve">»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մոդուլները։ </w:t>
            </w:r>
          </w:p>
        </w:tc>
      </w:tr>
      <w:tr w:rsidR="00347AE0" w:rsidRPr="003B2F2E" w14:paraId="619486BB" w14:textId="77777777" w:rsidTr="009F1317">
        <w:trPr>
          <w:trHeight w:val="230"/>
        </w:trPr>
        <w:tc>
          <w:tcPr>
            <w:tcW w:w="570" w:type="dxa"/>
          </w:tcPr>
          <w:p w14:paraId="27B33109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06CFAB7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348" w:type="dxa"/>
          </w:tcPr>
          <w:p w14:paraId="0FDB0D29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</w:p>
        </w:tc>
      </w:tr>
      <w:tr w:rsidR="00347AE0" w:rsidRPr="00A263AB" w14:paraId="2744BFDC" w14:textId="77777777" w:rsidTr="009F1317">
        <w:trPr>
          <w:trHeight w:val="230"/>
        </w:trPr>
        <w:tc>
          <w:tcPr>
            <w:tcW w:w="570" w:type="dxa"/>
          </w:tcPr>
          <w:p w14:paraId="1A018D8D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48A016FD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348" w:type="dxa"/>
          </w:tcPr>
          <w:p w14:paraId="409ECDAA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Կատարել նախապատրաստական աշխատանքներ</w:t>
            </w:r>
          </w:p>
        </w:tc>
      </w:tr>
      <w:tr w:rsidR="00347AE0" w:rsidRPr="003B2F2E" w14:paraId="10106FAE" w14:textId="77777777" w:rsidTr="009F1317">
        <w:trPr>
          <w:trHeight w:val="230"/>
        </w:trPr>
        <w:tc>
          <w:tcPr>
            <w:tcW w:w="570" w:type="dxa"/>
          </w:tcPr>
          <w:p w14:paraId="1381313E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E4AD497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77CA801D" w14:textId="77777777" w:rsidR="00347AE0" w:rsidRPr="00A263AB" w:rsidRDefault="00347AE0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գնահատում է անհատական ջեռուցման տարածքի առանձնահատկությունները,</w:t>
            </w:r>
          </w:p>
          <w:p w14:paraId="2EA1E1E1" w14:textId="77777777" w:rsidR="00347AE0" w:rsidRPr="00A263AB" w:rsidRDefault="00347AE0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ընտրում է մոնտաժման համար անհրաժեշտ գործիքակազմը,</w:t>
            </w:r>
          </w:p>
          <w:p w14:paraId="13634CA2" w14:textId="77777777" w:rsidR="00347AE0" w:rsidRPr="00A263AB" w:rsidRDefault="00347AE0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ճիշտ է կատարում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անհատական ջեռուցման համակարգի նախագծման համար անհրաժեշտ չափագրումները, </w:t>
            </w:r>
          </w:p>
          <w:p w14:paraId="637F98CC" w14:textId="77777777" w:rsidR="00347AE0" w:rsidRPr="00A263AB" w:rsidRDefault="00347AE0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կատարում պահանջվող ցուցանիշների նախնական հաշվարկները, </w:t>
            </w:r>
          </w:p>
          <w:p w14:paraId="3115C1EC" w14:textId="77777777" w:rsidR="00347AE0" w:rsidRPr="00A263AB" w:rsidRDefault="00347AE0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որոշում է անհրաժեշտ նյութերի պահանջվող քանակները,</w:t>
            </w:r>
          </w:p>
          <w:p w14:paraId="2ABD3F38" w14:textId="77777777" w:rsidR="00347AE0" w:rsidRPr="00A263AB" w:rsidRDefault="00347AE0">
            <w:pPr>
              <w:numPr>
                <w:ilvl w:val="0"/>
                <w:numId w:val="101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կատարում սարքավորումների կազմի և համալրումների գնահատում,</w:t>
            </w:r>
          </w:p>
          <w:p w14:paraId="392F21EF" w14:textId="77777777" w:rsidR="00347AE0" w:rsidRPr="00A263AB" w:rsidRDefault="00347AE0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ստուգում և գնահատում է ծխատարի հուսալիությունը,</w:t>
            </w:r>
          </w:p>
          <w:p w14:paraId="60359873" w14:textId="77777777" w:rsidR="00347AE0" w:rsidRPr="00A263AB" w:rsidRDefault="00347AE0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ստուգում և գնահատում է բնական օդափոխության համակարգի աշխատունակության արդյունքները, </w:t>
            </w:r>
          </w:p>
          <w:p w14:paraId="032670B0" w14:textId="77777777" w:rsidR="00347AE0" w:rsidRPr="00A263AB" w:rsidRDefault="00347AE0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նշում է ջեռուցող սարքավորումների տեղակայման տեղերը,</w:t>
            </w:r>
          </w:p>
          <w:p w14:paraId="74BDBB8B" w14:textId="77777777" w:rsidR="00347AE0" w:rsidRPr="00A263AB" w:rsidRDefault="00347AE0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նշում է ջերմային աղբյուրի տեղակայման տեղը,</w:t>
            </w:r>
          </w:p>
          <w:p w14:paraId="2DD0B8C3" w14:textId="77777777" w:rsidR="00347AE0" w:rsidRPr="00A263AB" w:rsidRDefault="00347AE0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նշում է ջերմային գծերի տեղակայման տեղերը,</w:t>
            </w:r>
          </w:p>
          <w:p w14:paraId="3B4CE596" w14:textId="77777777" w:rsidR="00347AE0" w:rsidRPr="00A263AB" w:rsidRDefault="00347AE0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նշում է ամրակների տեղադրման տեղերը։</w:t>
            </w:r>
          </w:p>
        </w:tc>
      </w:tr>
      <w:tr w:rsidR="00347AE0" w:rsidRPr="00A263AB" w14:paraId="35033A74" w14:textId="77777777" w:rsidTr="009F1317">
        <w:trPr>
          <w:trHeight w:val="230"/>
        </w:trPr>
        <w:tc>
          <w:tcPr>
            <w:tcW w:w="570" w:type="dxa"/>
          </w:tcPr>
          <w:p w14:paraId="619924ED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4B2A7336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348" w:type="dxa"/>
          </w:tcPr>
          <w:p w14:paraId="3692B3A9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lang w:val="hy-AM"/>
              </w:rPr>
              <w:t>Կատարել տեղակայման աշխատանքներ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47AE0" w:rsidRPr="003B2F2E" w14:paraId="40670AF2" w14:textId="77777777" w:rsidTr="009F1317">
        <w:trPr>
          <w:trHeight w:val="230"/>
        </w:trPr>
        <w:tc>
          <w:tcPr>
            <w:tcW w:w="570" w:type="dxa"/>
          </w:tcPr>
          <w:p w14:paraId="57E648BC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388130E9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4F3E219A" w14:textId="77777777" w:rsidR="00347AE0" w:rsidRPr="00A263AB" w:rsidRDefault="00347AE0">
            <w:pPr>
              <w:numPr>
                <w:ilvl w:val="0"/>
                <w:numId w:val="10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ըստ աշխատանքային գծագրերի տեղակայում է ջեռուցող սարքավորումները, </w:t>
            </w:r>
          </w:p>
          <w:p w14:paraId="1D9BEB50" w14:textId="77777777" w:rsidR="00347AE0" w:rsidRPr="00A263AB" w:rsidRDefault="00347AE0">
            <w:pPr>
              <w:numPr>
                <w:ilvl w:val="0"/>
                <w:numId w:val="10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ըստ աշխատանքային գծագրերի տեղակայում է ջերմային աղբյուրը,</w:t>
            </w:r>
          </w:p>
          <w:p w14:paraId="019F11CA" w14:textId="77777777" w:rsidR="00347AE0" w:rsidRPr="00A263AB" w:rsidRDefault="00347AE0">
            <w:pPr>
              <w:numPr>
                <w:ilvl w:val="0"/>
                <w:numId w:val="10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տեղակայում ջերմային գծերը,</w:t>
            </w:r>
          </w:p>
          <w:p w14:paraId="4E7A2EED" w14:textId="77777777" w:rsidR="00347AE0" w:rsidRPr="00A263AB" w:rsidRDefault="00347AE0">
            <w:pPr>
              <w:numPr>
                <w:ilvl w:val="0"/>
                <w:numId w:val="10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աշխատանքը կատարում է անվտագության կանոնների պահպանմամբ:</w:t>
            </w:r>
          </w:p>
        </w:tc>
      </w:tr>
      <w:tr w:rsidR="00347AE0" w:rsidRPr="00A263AB" w14:paraId="00B82062" w14:textId="77777777" w:rsidTr="009F1317">
        <w:trPr>
          <w:trHeight w:val="230"/>
        </w:trPr>
        <w:tc>
          <w:tcPr>
            <w:tcW w:w="570" w:type="dxa"/>
          </w:tcPr>
          <w:p w14:paraId="4C1BCAD8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61418DA5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348" w:type="dxa"/>
          </w:tcPr>
          <w:p w14:paraId="2AE3D03B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lang w:val="hy-AM"/>
              </w:rPr>
              <w:t>Կատարել հանգույցների միացումներ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47AE0" w:rsidRPr="003B2F2E" w14:paraId="171F4C19" w14:textId="77777777" w:rsidTr="009F1317">
        <w:trPr>
          <w:trHeight w:val="230"/>
        </w:trPr>
        <w:tc>
          <w:tcPr>
            <w:tcW w:w="570" w:type="dxa"/>
          </w:tcPr>
          <w:p w14:paraId="32BF04E0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652AE4D5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3999B475" w14:textId="77777777" w:rsidR="00347AE0" w:rsidRPr="00A263AB" w:rsidRDefault="00347AE0">
            <w:pPr>
              <w:numPr>
                <w:ilvl w:val="0"/>
                <w:numId w:val="10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ջեռուցող սարքավորումների մոնտաժում,</w:t>
            </w:r>
          </w:p>
          <w:p w14:paraId="58ACAC0B" w14:textId="77777777" w:rsidR="00347AE0" w:rsidRPr="00A263AB" w:rsidRDefault="00347AE0">
            <w:pPr>
              <w:numPr>
                <w:ilvl w:val="0"/>
                <w:numId w:val="10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ջերմային աղբյուրի մոնտաժում,</w:t>
            </w:r>
          </w:p>
          <w:p w14:paraId="7350FD08" w14:textId="77777777" w:rsidR="00347AE0" w:rsidRPr="00A263AB" w:rsidRDefault="00347AE0">
            <w:pPr>
              <w:numPr>
                <w:ilvl w:val="0"/>
                <w:numId w:val="103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ջերմային գծերի մոնտաժում,</w:t>
            </w:r>
          </w:p>
          <w:p w14:paraId="05081059" w14:textId="77777777" w:rsidR="00347AE0" w:rsidRPr="00A263AB" w:rsidRDefault="00347AE0">
            <w:pPr>
              <w:numPr>
                <w:ilvl w:val="0"/>
                <w:numId w:val="10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է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անհրաժեշտ մեկուսացումներ,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2167E44D" w14:textId="77777777" w:rsidR="00347AE0" w:rsidRPr="00A263AB" w:rsidRDefault="00347AE0">
            <w:pPr>
              <w:numPr>
                <w:ilvl w:val="0"/>
                <w:numId w:val="103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գնահատում է իրականացված աշխատանքի անվտանգության ապահովվածությունը,</w:t>
            </w:r>
          </w:p>
          <w:p w14:paraId="29AE19C4" w14:textId="77777777" w:rsidR="00347AE0" w:rsidRPr="00A263AB" w:rsidRDefault="00347AE0">
            <w:pPr>
              <w:numPr>
                <w:ilvl w:val="0"/>
                <w:numId w:val="10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աշխատանքը կատարում է անվտագության կանոնների պահպանմամբ:</w:t>
            </w:r>
          </w:p>
        </w:tc>
      </w:tr>
      <w:tr w:rsidR="00347AE0" w:rsidRPr="003B2F2E" w14:paraId="3BD39316" w14:textId="77777777" w:rsidTr="009F1317">
        <w:trPr>
          <w:trHeight w:val="230"/>
        </w:trPr>
        <w:tc>
          <w:tcPr>
            <w:tcW w:w="570" w:type="dxa"/>
          </w:tcPr>
          <w:p w14:paraId="26B71108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5815315A" w14:textId="77777777" w:rsidR="00347AE0" w:rsidRPr="00A263AB" w:rsidRDefault="00347AE0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GHEA Grapalat" w:hAnsi="GHEA Grapalat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348" w:type="dxa"/>
          </w:tcPr>
          <w:p w14:paraId="4013348B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lang w:val="hy-AM"/>
              </w:rPr>
              <w:t>Ստուգել աշխատանքների ճշտությունը և որակը</w:t>
            </w:r>
          </w:p>
        </w:tc>
      </w:tr>
      <w:tr w:rsidR="00347AE0" w:rsidRPr="003B2F2E" w14:paraId="1A17D580" w14:textId="77777777" w:rsidTr="009F1317">
        <w:trPr>
          <w:trHeight w:val="230"/>
        </w:trPr>
        <w:tc>
          <w:tcPr>
            <w:tcW w:w="570" w:type="dxa"/>
          </w:tcPr>
          <w:p w14:paraId="3EBE7D9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CE6134E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bCs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117F6950" w14:textId="77777777" w:rsidR="00347AE0" w:rsidRPr="00A263AB" w:rsidRDefault="00347AE0">
            <w:pPr>
              <w:numPr>
                <w:ilvl w:val="0"/>
                <w:numId w:val="10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գնահատում է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ջեռուցող սարքավորումների տեղակայման ամրությունը,</w:t>
            </w:r>
          </w:p>
          <w:p w14:paraId="5FF7CA99" w14:textId="77777777" w:rsidR="00347AE0" w:rsidRPr="00A263AB" w:rsidRDefault="00347AE0">
            <w:pPr>
              <w:numPr>
                <w:ilvl w:val="0"/>
                <w:numId w:val="10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գնահատում է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ջերմային աղբյուրի տեղակայման ամրությունը,</w:t>
            </w:r>
          </w:p>
          <w:p w14:paraId="402433B0" w14:textId="77777777" w:rsidR="00347AE0" w:rsidRPr="00A263AB" w:rsidRDefault="00347AE0">
            <w:pPr>
              <w:numPr>
                <w:ilvl w:val="0"/>
                <w:numId w:val="10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գնահատում է ջերմային գծերի տեղակայման հուսալիությունը,</w:t>
            </w:r>
          </w:p>
          <w:p w14:paraId="47DFB430" w14:textId="77777777" w:rsidR="00347AE0" w:rsidRPr="00A263AB" w:rsidRDefault="00347AE0">
            <w:pPr>
              <w:numPr>
                <w:ilvl w:val="0"/>
                <w:numId w:val="10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ստուգում և գնահատում է հանգույցների միացումները,</w:t>
            </w:r>
          </w:p>
          <w:p w14:paraId="6C1079B0" w14:textId="77777777" w:rsidR="00347AE0" w:rsidRPr="00A263AB" w:rsidRDefault="00347AE0">
            <w:pPr>
              <w:numPr>
                <w:ilvl w:val="0"/>
                <w:numId w:val="10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փորձարկում և գնահատում է համակարգի անխափան աշխատանքը,</w:t>
            </w:r>
          </w:p>
          <w:p w14:paraId="4F19567D" w14:textId="77777777" w:rsidR="00347AE0" w:rsidRPr="00A263AB" w:rsidRDefault="00347AE0">
            <w:pPr>
              <w:numPr>
                <w:ilvl w:val="0"/>
                <w:numId w:val="10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 համակարգի պիտանելիության վերաբերյալ վերջնական փաստաթուղթը։</w:t>
            </w:r>
          </w:p>
        </w:tc>
      </w:tr>
      <w:tr w:rsidR="00347AE0" w:rsidRPr="003B2F2E" w14:paraId="328012D8" w14:textId="77777777" w:rsidTr="009F1317">
        <w:trPr>
          <w:trHeight w:val="230"/>
        </w:trPr>
        <w:tc>
          <w:tcPr>
            <w:tcW w:w="14142" w:type="dxa"/>
            <w:gridSpan w:val="3"/>
          </w:tcPr>
          <w:p w14:paraId="1F664C0B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ind w:left="360"/>
              <w:jc w:val="center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lang w:val="af-ZA"/>
              </w:rPr>
              <w:lastRenderedPageBreak/>
              <w:t>ՄՈԴՈՒԼԻ</w:t>
            </w:r>
            <w:r w:rsidRPr="00A263A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lang w:val="af-ZA"/>
              </w:rPr>
              <w:t xml:space="preserve">ԱՆՎԱՆՈՒՄԸ </w:t>
            </w:r>
            <w:r w:rsidRPr="00A263AB">
              <w:rPr>
                <w:rFonts w:ascii="GHEA Grapalat" w:hAnsi="GHEA Grapalat" w:cs="Segoe UI"/>
                <w:b/>
                <w:lang w:val="af-ZA"/>
              </w:rPr>
              <w:t>«</w:t>
            </w:r>
            <w:r w:rsidRPr="00A263AB">
              <w:rPr>
                <w:rFonts w:ascii="GHEA Grapalat" w:hAnsi="GHEA Grapalat"/>
                <w:b/>
                <w:lang w:val="hy-AM"/>
              </w:rPr>
              <w:t>ՋԵՌՈՒՑՄԱՆ ՆԵՐՔԻՆ ՀԱՄԱԿԱՐԳԵՐԻ ՆՈՐՈԳՈՒՄ</w:t>
            </w:r>
            <w:r w:rsidRPr="00A263AB">
              <w:rPr>
                <w:rFonts w:ascii="GHEA Grapalat" w:hAnsi="GHEA Grapalat" w:cs="Segoe UI"/>
                <w:b/>
                <w:lang w:val="hy-AM"/>
              </w:rPr>
              <w:t>»</w:t>
            </w:r>
          </w:p>
        </w:tc>
      </w:tr>
      <w:tr w:rsidR="00347AE0" w:rsidRPr="00A263AB" w14:paraId="407C0E00" w14:textId="77777777" w:rsidTr="009F1317">
        <w:trPr>
          <w:trHeight w:val="230"/>
        </w:trPr>
        <w:tc>
          <w:tcPr>
            <w:tcW w:w="570" w:type="dxa"/>
          </w:tcPr>
          <w:p w14:paraId="765FC1EE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529FC304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348" w:type="dxa"/>
          </w:tcPr>
          <w:p w14:paraId="56095E86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ՆՋՕՀ-5-</w:t>
            </w:r>
            <w:r w:rsidRPr="00A263AB">
              <w:rPr>
                <w:rFonts w:ascii="GHEA Grapalat" w:hAnsi="GHEA Grapalat"/>
                <w:sz w:val="20"/>
                <w:szCs w:val="20"/>
              </w:rPr>
              <w:t>24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>18</w:t>
            </w:r>
          </w:p>
        </w:tc>
      </w:tr>
      <w:tr w:rsidR="00347AE0" w:rsidRPr="003B2F2E" w14:paraId="3C5F20EC" w14:textId="77777777" w:rsidTr="009F1317">
        <w:trPr>
          <w:trHeight w:val="230"/>
        </w:trPr>
        <w:tc>
          <w:tcPr>
            <w:tcW w:w="570" w:type="dxa"/>
          </w:tcPr>
          <w:p w14:paraId="7231EF3D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00B3DDD1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348" w:type="dxa"/>
          </w:tcPr>
          <w:p w14:paraId="0F5148B6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 մոտ ձևավորել ջեռուցման ներքին համակարգերի նորոգման աշխատանքներ </w:t>
            </w:r>
            <w:r w:rsidR="00B36E8C">
              <w:rPr>
                <w:rFonts w:ascii="GHEA Grapalat" w:hAnsi="GHEA Grapalat"/>
                <w:sz w:val="20"/>
                <w:szCs w:val="20"/>
                <w:lang w:val="hy-AM"/>
              </w:rPr>
              <w:t>կատարելու հմտություններ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347AE0" w:rsidRPr="00A263AB" w14:paraId="25409D8B" w14:textId="77777777" w:rsidTr="009F1317">
        <w:trPr>
          <w:trHeight w:val="230"/>
        </w:trPr>
        <w:tc>
          <w:tcPr>
            <w:tcW w:w="570" w:type="dxa"/>
          </w:tcPr>
          <w:p w14:paraId="287EC28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1FAA864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348" w:type="dxa"/>
          </w:tcPr>
          <w:p w14:paraId="281ABFE6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54 ժամ</w:t>
            </w:r>
          </w:p>
        </w:tc>
      </w:tr>
      <w:tr w:rsidR="00347AE0" w:rsidRPr="003B2F2E" w14:paraId="643BA09C" w14:textId="77777777" w:rsidTr="009F1317">
        <w:trPr>
          <w:trHeight w:val="230"/>
        </w:trPr>
        <w:tc>
          <w:tcPr>
            <w:tcW w:w="570" w:type="dxa"/>
          </w:tcPr>
          <w:p w14:paraId="3AE89FC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09479887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348" w:type="dxa"/>
          </w:tcPr>
          <w:p w14:paraId="1AB31BBB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մոդուլն ուսումնասիրելուց առաջ անհրաժեշտ է ուսումնասիրել ՆՋՕՀ-5-13-015 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Ջեռուցման ներքին համակարգի խողովակաշարի </w:t>
            </w:r>
            <w:r w:rsidR="009F1317">
              <w:rPr>
                <w:rFonts w:ascii="GHEA Grapalat" w:hAnsi="GHEA Grapalat"/>
                <w:sz w:val="20"/>
                <w:szCs w:val="20"/>
                <w:lang w:val="hy-AM"/>
              </w:rPr>
              <w:t>մոնտաժում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ՆՋՕՀ-5-13-016 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Ջեռուցման ներքին համակարգի սարքավորումների </w:t>
            </w:r>
            <w:r w:rsidR="009F1317">
              <w:rPr>
                <w:rFonts w:ascii="GHEA Grapalat" w:hAnsi="GHEA Grapalat"/>
                <w:sz w:val="20"/>
                <w:szCs w:val="20"/>
                <w:lang w:val="hy-AM"/>
              </w:rPr>
              <w:t>մոնտաժում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ՆՋՕՀ-5-13-017 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Անհատական ջեռուցման համակարգերի </w:t>
            </w:r>
            <w:r w:rsidR="009F1317">
              <w:rPr>
                <w:rFonts w:ascii="GHEA Grapalat" w:hAnsi="GHEA Grapalat"/>
                <w:sz w:val="20"/>
                <w:szCs w:val="20"/>
                <w:lang w:val="hy-AM"/>
              </w:rPr>
              <w:t>մոնտաժում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մոդուլները:</w:t>
            </w:r>
          </w:p>
        </w:tc>
      </w:tr>
      <w:tr w:rsidR="00347AE0" w:rsidRPr="003B2F2E" w14:paraId="5F60A7AE" w14:textId="77777777" w:rsidTr="009F1317">
        <w:trPr>
          <w:trHeight w:val="230"/>
        </w:trPr>
        <w:tc>
          <w:tcPr>
            <w:tcW w:w="570" w:type="dxa"/>
          </w:tcPr>
          <w:p w14:paraId="5E8D6C0B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276C6FF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348" w:type="dxa"/>
          </w:tcPr>
          <w:p w14:paraId="51BD1F25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է:</w:t>
            </w:r>
          </w:p>
        </w:tc>
      </w:tr>
      <w:tr w:rsidR="00347AE0" w:rsidRPr="003B2F2E" w14:paraId="19EBEE88" w14:textId="77777777" w:rsidTr="009F1317">
        <w:trPr>
          <w:trHeight w:val="230"/>
        </w:trPr>
        <w:tc>
          <w:tcPr>
            <w:tcW w:w="570" w:type="dxa"/>
          </w:tcPr>
          <w:p w14:paraId="1A0DA4DE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187A8648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348" w:type="dxa"/>
          </w:tcPr>
          <w:p w14:paraId="2F7E4363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Բացահայտել ջեռուցման ներքին համակարգի անսարքությունները և թերությունները</w:t>
            </w:r>
          </w:p>
        </w:tc>
      </w:tr>
      <w:tr w:rsidR="00347AE0" w:rsidRPr="003B2F2E" w14:paraId="37D3B923" w14:textId="77777777" w:rsidTr="009F1317">
        <w:trPr>
          <w:trHeight w:val="230"/>
        </w:trPr>
        <w:tc>
          <w:tcPr>
            <w:tcW w:w="570" w:type="dxa"/>
          </w:tcPr>
          <w:p w14:paraId="0B2A886A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9BFF60A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544ECBED" w14:textId="77777777" w:rsidR="00347AE0" w:rsidRPr="00A263AB" w:rsidRDefault="00347AE0">
            <w:pPr>
              <w:numPr>
                <w:ilvl w:val="0"/>
                <w:numId w:val="10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գնահատում ջեռուցման ներքին համակարգի աշխատանքի անսարքությունները և թերությունները,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6DF22B52" w14:textId="77777777" w:rsidR="00347AE0" w:rsidRPr="00A263AB" w:rsidRDefault="00347AE0">
            <w:pPr>
              <w:numPr>
                <w:ilvl w:val="0"/>
                <w:numId w:val="10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հայտնաբերում է անսարք տեղամասը,</w:t>
            </w:r>
          </w:p>
          <w:p w14:paraId="7E74DC06" w14:textId="77777777" w:rsidR="00347AE0" w:rsidRPr="00A263AB" w:rsidRDefault="00347AE0">
            <w:pPr>
              <w:numPr>
                <w:ilvl w:val="0"/>
                <w:numId w:val="10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որոշում նորոգման ենթակա տեղամասը կամ սարքը, </w:t>
            </w:r>
          </w:p>
          <w:p w14:paraId="6429E077" w14:textId="77777777" w:rsidR="00347AE0" w:rsidRPr="00A263AB" w:rsidRDefault="00347AE0">
            <w:pPr>
              <w:numPr>
                <w:ilvl w:val="0"/>
                <w:numId w:val="10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գնահատում է անսարքությունների և թերությունների պատճառները,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5953309" w14:textId="77777777" w:rsidR="00347AE0" w:rsidRPr="00A263AB" w:rsidRDefault="00347AE0">
            <w:pPr>
              <w:numPr>
                <w:ilvl w:val="0"/>
                <w:numId w:val="10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կիրառում է անհրաժեշտ չափիչ – ստուգիչ սարքերը</w:t>
            </w:r>
            <w:r w:rsidR="00670038" w:rsidRPr="000635A5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թերություների բացահայտման և գնահատման համար:</w:t>
            </w:r>
          </w:p>
        </w:tc>
      </w:tr>
      <w:tr w:rsidR="00347AE0" w:rsidRPr="00A263AB" w14:paraId="7F6593C2" w14:textId="77777777" w:rsidTr="009F1317">
        <w:trPr>
          <w:trHeight w:val="230"/>
        </w:trPr>
        <w:tc>
          <w:tcPr>
            <w:tcW w:w="570" w:type="dxa"/>
          </w:tcPr>
          <w:p w14:paraId="50723786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48C8F848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348" w:type="dxa"/>
          </w:tcPr>
          <w:p w14:paraId="60E9AB82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Կազմել </w:t>
            </w:r>
            <w:r w:rsidRPr="00A263AB">
              <w:rPr>
                <w:rFonts w:ascii="GHEA Grapalat" w:hAnsi="GHEA Grapalat"/>
                <w:sz w:val="20"/>
                <w:szCs w:val="20"/>
              </w:rPr>
              <w:t>ն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որոգման աշխատանքների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ծավալաթերթեր</w:t>
            </w:r>
            <w:proofErr w:type="spellEnd"/>
          </w:p>
        </w:tc>
      </w:tr>
      <w:tr w:rsidR="00347AE0" w:rsidRPr="003B2F2E" w14:paraId="7BACB35A" w14:textId="77777777" w:rsidTr="009F1317">
        <w:trPr>
          <w:trHeight w:val="230"/>
        </w:trPr>
        <w:tc>
          <w:tcPr>
            <w:tcW w:w="570" w:type="dxa"/>
          </w:tcPr>
          <w:p w14:paraId="76E26B24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6735330B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7EF42DA5" w14:textId="77777777" w:rsidR="00347AE0" w:rsidRPr="00A263AB" w:rsidRDefault="00347AE0">
            <w:pPr>
              <w:numPr>
                <w:ilvl w:val="0"/>
                <w:numId w:val="106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գնահատում և հաշվարկում է նորոգման աշխատանքների աշխատատարությունը,</w:t>
            </w:r>
          </w:p>
          <w:p w14:paraId="78880E6C" w14:textId="77777777" w:rsidR="00347AE0" w:rsidRPr="00A263AB" w:rsidRDefault="00347AE0">
            <w:pPr>
              <w:numPr>
                <w:ilvl w:val="0"/>
                <w:numId w:val="106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 նորոգման համար անհրաժեշտ նյութերի և սարքավորումների անվանացանկը,</w:t>
            </w:r>
          </w:p>
          <w:p w14:paraId="169E2C43" w14:textId="77777777" w:rsidR="00347AE0" w:rsidRPr="00A263AB" w:rsidRDefault="00347AE0">
            <w:pPr>
              <w:numPr>
                <w:ilvl w:val="0"/>
                <w:numId w:val="106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կազմում է անսարք սարքերի և սարքավորումների տեխնիկական բնութագրերը,</w:t>
            </w:r>
          </w:p>
          <w:p w14:paraId="4D14D6E3" w14:textId="77777777" w:rsidR="00347AE0" w:rsidRPr="00A263AB" w:rsidRDefault="00347AE0">
            <w:pPr>
              <w:numPr>
                <w:ilvl w:val="0"/>
                <w:numId w:val="106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հաշվում է նյութերի և սարքավորումների պահանջվող քանակությունը,</w:t>
            </w:r>
          </w:p>
          <w:p w14:paraId="3384A66C" w14:textId="77777777" w:rsidR="00347AE0" w:rsidRPr="00A263AB" w:rsidRDefault="00347AE0">
            <w:pPr>
              <w:numPr>
                <w:ilvl w:val="0"/>
                <w:numId w:val="106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 ստուգման և նորոգման աշխատանքների ժամանակացույցը,</w:t>
            </w:r>
          </w:p>
          <w:p w14:paraId="02F13C8E" w14:textId="77777777" w:rsidR="00347AE0" w:rsidRPr="00A263AB" w:rsidRDefault="00347AE0">
            <w:pPr>
              <w:numPr>
                <w:ilvl w:val="0"/>
                <w:numId w:val="106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ձևավորում է նորոգման աշխատանքների ամբողջական ծավալաթերթը:</w:t>
            </w:r>
          </w:p>
        </w:tc>
      </w:tr>
      <w:tr w:rsidR="00347AE0" w:rsidRPr="00A263AB" w14:paraId="75ADFD25" w14:textId="77777777" w:rsidTr="009F1317">
        <w:trPr>
          <w:trHeight w:val="230"/>
        </w:trPr>
        <w:tc>
          <w:tcPr>
            <w:tcW w:w="570" w:type="dxa"/>
          </w:tcPr>
          <w:p w14:paraId="2B698480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0A0CF633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348" w:type="dxa"/>
          </w:tcPr>
          <w:p w14:paraId="2E4DB1E2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Կատարել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նորոգման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աշխատանքներ</w:t>
            </w:r>
            <w:proofErr w:type="spellEnd"/>
          </w:p>
        </w:tc>
      </w:tr>
      <w:tr w:rsidR="00347AE0" w:rsidRPr="003B2F2E" w14:paraId="49A9B7A4" w14:textId="77777777" w:rsidTr="009F1317">
        <w:trPr>
          <w:trHeight w:val="230"/>
        </w:trPr>
        <w:tc>
          <w:tcPr>
            <w:tcW w:w="570" w:type="dxa"/>
          </w:tcPr>
          <w:p w14:paraId="2ED570AD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D50569E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1E17C6F7" w14:textId="77777777" w:rsidR="00347AE0" w:rsidRPr="00A263AB" w:rsidRDefault="00347AE0">
            <w:pPr>
              <w:numPr>
                <w:ilvl w:val="0"/>
                <w:numId w:val="10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հանգույցների ապամոնտաժումը,</w:t>
            </w:r>
          </w:p>
          <w:p w14:paraId="1138A3DC" w14:textId="77777777" w:rsidR="00347AE0" w:rsidRPr="00A263AB" w:rsidRDefault="00347AE0">
            <w:pPr>
              <w:numPr>
                <w:ilvl w:val="0"/>
                <w:numId w:val="10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սարքերի ապամոնտաժումը,</w:t>
            </w:r>
          </w:p>
          <w:p w14:paraId="44F2F641" w14:textId="77777777" w:rsidR="00347AE0" w:rsidRPr="00A263AB" w:rsidRDefault="00347AE0">
            <w:pPr>
              <w:numPr>
                <w:ilvl w:val="0"/>
                <w:numId w:val="10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տեղադրում նորոգված կամ փոխված սարքերը,</w:t>
            </w:r>
          </w:p>
          <w:p w14:paraId="37DDF275" w14:textId="77777777" w:rsidR="00347AE0" w:rsidRPr="00A263AB" w:rsidRDefault="00347AE0">
            <w:pPr>
              <w:numPr>
                <w:ilvl w:val="0"/>
                <w:numId w:val="10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հանգույցների միացումը,</w:t>
            </w:r>
          </w:p>
          <w:p w14:paraId="58AB39FC" w14:textId="77777777" w:rsidR="00347AE0" w:rsidRPr="00A263AB" w:rsidRDefault="00347AE0">
            <w:pPr>
              <w:numPr>
                <w:ilvl w:val="0"/>
                <w:numId w:val="10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ստուգում է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ամրացումներ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հուսալի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ությունը</w:t>
            </w:r>
            <w:r w:rsidRPr="00A263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BDC5D53" w14:textId="77777777" w:rsidR="00347AE0" w:rsidRPr="00A263AB" w:rsidRDefault="00347AE0">
            <w:pPr>
              <w:numPr>
                <w:ilvl w:val="0"/>
                <w:numId w:val="10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կատարում նորոգման ընթացքում անհրաժեշտ ստուգումները և փորձարկումները,</w:t>
            </w:r>
          </w:p>
          <w:p w14:paraId="0FF51EC2" w14:textId="77777777" w:rsidR="00347AE0" w:rsidRPr="00A263AB" w:rsidRDefault="00347AE0">
            <w:pPr>
              <w:numPr>
                <w:ilvl w:val="0"/>
                <w:numId w:val="10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աշխատանքը կատարում է անվտագության կանոնների պահպանմամբ:</w:t>
            </w:r>
          </w:p>
        </w:tc>
      </w:tr>
      <w:tr w:rsidR="00347AE0" w:rsidRPr="00A263AB" w14:paraId="6A8C1A76" w14:textId="77777777" w:rsidTr="009F1317">
        <w:trPr>
          <w:trHeight w:val="230"/>
        </w:trPr>
        <w:tc>
          <w:tcPr>
            <w:tcW w:w="570" w:type="dxa"/>
          </w:tcPr>
          <w:p w14:paraId="0EF6ED24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31F43A66" w14:textId="77777777" w:rsidR="00347AE0" w:rsidRPr="00A263AB" w:rsidRDefault="00347AE0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GHEA Grapalat" w:hAnsi="GHEA Grapalat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348" w:type="dxa"/>
          </w:tcPr>
          <w:p w14:paraId="01711700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lang w:val="hy-AM"/>
              </w:rPr>
              <w:t>Կազմել փաստաթղթեր և հաշվետվություններ</w:t>
            </w:r>
          </w:p>
        </w:tc>
      </w:tr>
      <w:tr w:rsidR="00347AE0" w:rsidRPr="00A263AB" w14:paraId="3AD81DF4" w14:textId="77777777" w:rsidTr="009F1317">
        <w:trPr>
          <w:trHeight w:val="230"/>
        </w:trPr>
        <w:tc>
          <w:tcPr>
            <w:tcW w:w="570" w:type="dxa"/>
          </w:tcPr>
          <w:p w14:paraId="1BE01B4E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F8436A1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bCs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0E30C0A4" w14:textId="77777777" w:rsidR="00347AE0" w:rsidRPr="00A263AB" w:rsidRDefault="00347AE0">
            <w:pPr>
              <w:numPr>
                <w:ilvl w:val="0"/>
                <w:numId w:val="108"/>
              </w:numPr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կազմում պահանջագրերը,</w:t>
            </w:r>
          </w:p>
          <w:p w14:paraId="7F5B1AAE" w14:textId="77777777" w:rsidR="00347AE0" w:rsidRPr="00A263AB" w:rsidRDefault="00347AE0">
            <w:pPr>
              <w:numPr>
                <w:ilvl w:val="0"/>
                <w:numId w:val="108"/>
              </w:numPr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կատարողական ակտեր,</w:t>
            </w:r>
          </w:p>
          <w:p w14:paraId="651B93DF" w14:textId="77777777" w:rsidR="00347AE0" w:rsidRPr="00A263AB" w:rsidRDefault="00347AE0">
            <w:pPr>
              <w:numPr>
                <w:ilvl w:val="0"/>
                <w:numId w:val="108"/>
              </w:numPr>
              <w:spacing w:after="0" w:line="360" w:lineRule="auto"/>
              <w:ind w:left="357" w:hanging="357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կատարողական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գծագրեր</w:t>
            </w:r>
            <w:r w:rsidRPr="00A263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E04CC38" w14:textId="77777777" w:rsidR="00347AE0" w:rsidRPr="00A263AB" w:rsidRDefault="00347AE0">
            <w:pPr>
              <w:numPr>
                <w:ilvl w:val="0"/>
                <w:numId w:val="108"/>
              </w:numPr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ընդունման-հանձնման ակտերը,</w:t>
            </w:r>
          </w:p>
          <w:p w14:paraId="491B6400" w14:textId="77777777" w:rsidR="00347AE0" w:rsidRPr="00A263AB" w:rsidRDefault="00347AE0">
            <w:pPr>
              <w:numPr>
                <w:ilvl w:val="0"/>
                <w:numId w:val="108"/>
              </w:numPr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աշխատողների աշխատաժամանակի տեղեկագիրը:</w:t>
            </w:r>
          </w:p>
        </w:tc>
      </w:tr>
      <w:tr w:rsidR="00347AE0" w:rsidRPr="00A263AB" w14:paraId="378194DD" w14:textId="77777777" w:rsidTr="009F1317">
        <w:trPr>
          <w:trHeight w:val="230"/>
        </w:trPr>
        <w:tc>
          <w:tcPr>
            <w:tcW w:w="14142" w:type="dxa"/>
            <w:gridSpan w:val="3"/>
          </w:tcPr>
          <w:p w14:paraId="1001FE33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ind w:left="360"/>
              <w:jc w:val="center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A263A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lang w:val="af-ZA"/>
              </w:rPr>
              <w:t xml:space="preserve">ԱՆՎԱՆՈՒՄԸ </w:t>
            </w:r>
            <w:r w:rsidRPr="00A263AB">
              <w:rPr>
                <w:rFonts w:ascii="GHEA Grapalat" w:hAnsi="GHEA Grapalat" w:cs="Segoe UI"/>
                <w:b/>
                <w:lang w:val="hy-AM"/>
              </w:rPr>
              <w:t>«</w:t>
            </w:r>
            <w:r w:rsidRPr="00A263AB">
              <w:rPr>
                <w:rFonts w:ascii="GHEA Grapalat" w:hAnsi="GHEA Grapalat"/>
                <w:b/>
                <w:lang w:val="hy-AM"/>
              </w:rPr>
              <w:t>ՋԵՌՈՒՑՄԱՆ ՆԵՐՔԻՆ ՀԱՄԱԿԱՐԳԵՐԻ ՇԱՀԱԳՈՐԾՄԱՆ ԿԱԶՄԱԿԵՐՊՈՒՄ</w:t>
            </w:r>
            <w:r w:rsidRPr="00A263AB">
              <w:rPr>
                <w:rFonts w:ascii="GHEA Grapalat" w:hAnsi="GHEA Grapalat" w:cs="Segoe UI"/>
                <w:b/>
                <w:lang w:val="hy-AM"/>
              </w:rPr>
              <w:t>»</w:t>
            </w:r>
          </w:p>
        </w:tc>
      </w:tr>
      <w:tr w:rsidR="00347AE0" w:rsidRPr="00A263AB" w14:paraId="47B21D09" w14:textId="77777777" w:rsidTr="009F1317">
        <w:trPr>
          <w:trHeight w:val="230"/>
        </w:trPr>
        <w:tc>
          <w:tcPr>
            <w:tcW w:w="570" w:type="dxa"/>
          </w:tcPr>
          <w:p w14:paraId="0138ADD1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7670E1FF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348" w:type="dxa"/>
          </w:tcPr>
          <w:p w14:paraId="639AE0E2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ՆՋՕՀ-5-</w:t>
            </w:r>
            <w:r w:rsidRPr="00A263AB">
              <w:rPr>
                <w:rFonts w:ascii="GHEA Grapalat" w:hAnsi="GHEA Grapalat"/>
                <w:sz w:val="20"/>
                <w:szCs w:val="20"/>
              </w:rPr>
              <w:t>24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>19</w:t>
            </w:r>
          </w:p>
        </w:tc>
      </w:tr>
      <w:tr w:rsidR="00347AE0" w:rsidRPr="003B2F2E" w14:paraId="21B5068C" w14:textId="77777777" w:rsidTr="009F1317">
        <w:trPr>
          <w:trHeight w:val="230"/>
        </w:trPr>
        <w:tc>
          <w:tcPr>
            <w:tcW w:w="570" w:type="dxa"/>
          </w:tcPr>
          <w:p w14:paraId="1710C16E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8D966A9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348" w:type="dxa"/>
          </w:tcPr>
          <w:p w14:paraId="47444918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 մոտ ձևավորել ջեռուցման ներքին համակարգերի շահագործման աշխատանքներ կատարելու և կազմակերպելու գործնական հմտություններ: </w:t>
            </w:r>
          </w:p>
        </w:tc>
      </w:tr>
      <w:tr w:rsidR="00347AE0" w:rsidRPr="00A263AB" w14:paraId="43B5353E" w14:textId="77777777" w:rsidTr="009F1317">
        <w:trPr>
          <w:trHeight w:val="230"/>
        </w:trPr>
        <w:tc>
          <w:tcPr>
            <w:tcW w:w="570" w:type="dxa"/>
          </w:tcPr>
          <w:p w14:paraId="38C8E0C2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0D63394A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348" w:type="dxa"/>
          </w:tcPr>
          <w:p w14:paraId="329971F3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54 ժամ</w:t>
            </w:r>
          </w:p>
        </w:tc>
      </w:tr>
      <w:tr w:rsidR="00347AE0" w:rsidRPr="003B2F2E" w14:paraId="3C05A4ED" w14:textId="77777777" w:rsidTr="009F1317">
        <w:trPr>
          <w:trHeight w:val="230"/>
        </w:trPr>
        <w:tc>
          <w:tcPr>
            <w:tcW w:w="570" w:type="dxa"/>
          </w:tcPr>
          <w:p w14:paraId="19C86DA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3924841A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348" w:type="dxa"/>
          </w:tcPr>
          <w:p w14:paraId="48ECB5C2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մոդուլն ուսումնասիրելուց առաջ անհրաժեշտ է ուսումնասիրել ՆՋՕՀ-5-13-015 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Ջեռուցման ներքին համակարգի խողովակաշարի </w:t>
            </w:r>
            <w:r w:rsidR="009F1317">
              <w:rPr>
                <w:rFonts w:ascii="GHEA Grapalat" w:hAnsi="GHEA Grapalat"/>
                <w:sz w:val="20"/>
                <w:szCs w:val="20"/>
                <w:lang w:val="hy-AM"/>
              </w:rPr>
              <w:t>մոնտաժում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ՆՋՕՀ-5-13-016 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Ջեռուցման ներքին համակարգի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սարքավորումների </w:t>
            </w:r>
            <w:r w:rsidR="009F1317">
              <w:rPr>
                <w:rFonts w:ascii="GHEA Grapalat" w:hAnsi="GHEA Grapalat"/>
                <w:sz w:val="20"/>
                <w:szCs w:val="20"/>
                <w:lang w:val="hy-AM"/>
              </w:rPr>
              <w:t>մոնտաժում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ՆՋՕՀ-5-13-017 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Անհատական ջեռուցման համակարգերի </w:t>
            </w:r>
            <w:r w:rsidR="009F1317">
              <w:rPr>
                <w:rFonts w:ascii="GHEA Grapalat" w:hAnsi="GHEA Grapalat"/>
                <w:sz w:val="20"/>
                <w:szCs w:val="20"/>
                <w:lang w:val="hy-AM"/>
              </w:rPr>
              <w:t>մոնտաժում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մոդուլները:</w:t>
            </w:r>
          </w:p>
        </w:tc>
      </w:tr>
      <w:tr w:rsidR="00347AE0" w:rsidRPr="003B2F2E" w14:paraId="6DF42B7F" w14:textId="77777777" w:rsidTr="009F1317">
        <w:trPr>
          <w:trHeight w:val="230"/>
        </w:trPr>
        <w:tc>
          <w:tcPr>
            <w:tcW w:w="570" w:type="dxa"/>
          </w:tcPr>
          <w:p w14:paraId="3F94DC95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CDF1AB7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348" w:type="dxa"/>
          </w:tcPr>
          <w:p w14:paraId="2610CF79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է։</w:t>
            </w:r>
          </w:p>
        </w:tc>
      </w:tr>
      <w:tr w:rsidR="00347AE0" w:rsidRPr="003B2F2E" w14:paraId="3BEA66CA" w14:textId="77777777" w:rsidTr="009F1317">
        <w:trPr>
          <w:trHeight w:val="230"/>
        </w:trPr>
        <w:tc>
          <w:tcPr>
            <w:tcW w:w="570" w:type="dxa"/>
          </w:tcPr>
          <w:p w14:paraId="4B359F79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6333B401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348" w:type="dxa"/>
          </w:tcPr>
          <w:p w14:paraId="518D7C67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Ստուգել համակարգի պիտանելիությունը</w:t>
            </w:r>
            <w:r w:rsidR="00670038" w:rsidRPr="000635A5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շահագործման համար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47AE0" w:rsidRPr="003B2F2E" w14:paraId="49338740" w14:textId="77777777" w:rsidTr="009F1317">
        <w:trPr>
          <w:trHeight w:val="230"/>
        </w:trPr>
        <w:tc>
          <w:tcPr>
            <w:tcW w:w="570" w:type="dxa"/>
          </w:tcPr>
          <w:p w14:paraId="2A763863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45E021D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7583C555" w14:textId="77777777" w:rsidR="00347AE0" w:rsidRPr="00A263AB" w:rsidRDefault="00730AF7">
            <w:pPr>
              <w:numPr>
                <w:ilvl w:val="0"/>
                <w:numId w:val="10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30AF7">
              <w:rPr>
                <w:rFonts w:ascii="GHEA Grapalat" w:hAnsi="GHEA Grapalat"/>
                <w:sz w:val="20"/>
                <w:szCs w:val="20"/>
                <w:lang w:val="hy-AM"/>
              </w:rPr>
              <w:t>ներկայացնում</w:t>
            </w:r>
            <w:r w:rsidR="00347AE0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համակարգը չշահագործելու ընթացքում հնարավոր անսարքությունների տեսակները և պատճառները,</w:t>
            </w:r>
          </w:p>
          <w:p w14:paraId="5B3653ED" w14:textId="77777777" w:rsidR="00347AE0" w:rsidRPr="00A263AB" w:rsidRDefault="00347AE0">
            <w:pPr>
              <w:numPr>
                <w:ilvl w:val="0"/>
                <w:numId w:val="10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գնահատում է ջեռուցող սարքավորումների տեխնիկական վիճակը,</w:t>
            </w:r>
          </w:p>
          <w:p w14:paraId="4E3E834A" w14:textId="77777777" w:rsidR="00347AE0" w:rsidRPr="00A263AB" w:rsidRDefault="00347AE0">
            <w:pPr>
              <w:numPr>
                <w:ilvl w:val="0"/>
                <w:numId w:val="10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գնահատում է ջեռուցման ներքին ցանցի տեխնիկական վիճակը,</w:t>
            </w:r>
          </w:p>
          <w:p w14:paraId="4F3F7FB4" w14:textId="77777777" w:rsidR="00347AE0" w:rsidRPr="00A263AB" w:rsidRDefault="00347AE0">
            <w:pPr>
              <w:numPr>
                <w:ilvl w:val="0"/>
                <w:numId w:val="10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գնահատում է հսկիչ սարքերի տեխնիկական վիճակը,</w:t>
            </w:r>
          </w:p>
          <w:p w14:paraId="521303B7" w14:textId="77777777" w:rsidR="00347AE0" w:rsidRPr="00A263AB" w:rsidRDefault="00347AE0">
            <w:pPr>
              <w:numPr>
                <w:ilvl w:val="0"/>
                <w:numId w:val="10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հիմնավորում է շահագործման պիտանելության վերաբերյալ եզրակացությունը,</w:t>
            </w:r>
          </w:p>
          <w:p w14:paraId="3E826FD4" w14:textId="77777777" w:rsidR="00347AE0" w:rsidRPr="00A263AB" w:rsidRDefault="00347AE0">
            <w:pPr>
              <w:numPr>
                <w:ilvl w:val="0"/>
                <w:numId w:val="10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ըստ ստուգումների ճիշտ է հաշվարկում թերությունների վերացման աշխատանքների ծավալը,</w:t>
            </w:r>
          </w:p>
          <w:p w14:paraId="2D08E485" w14:textId="77777777" w:rsidR="00347AE0" w:rsidRPr="00A263AB" w:rsidRDefault="00347AE0">
            <w:pPr>
              <w:numPr>
                <w:ilvl w:val="0"/>
                <w:numId w:val="10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 թերությունների վերացման աշխատանքների ժամանակացույցը:</w:t>
            </w:r>
          </w:p>
        </w:tc>
      </w:tr>
      <w:tr w:rsidR="00347AE0" w:rsidRPr="003B2F2E" w14:paraId="47002B67" w14:textId="77777777" w:rsidTr="009F1317">
        <w:trPr>
          <w:trHeight w:val="230"/>
        </w:trPr>
        <w:tc>
          <w:tcPr>
            <w:tcW w:w="570" w:type="dxa"/>
          </w:tcPr>
          <w:p w14:paraId="58D88049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04BE48CA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348" w:type="dxa"/>
          </w:tcPr>
          <w:p w14:paraId="12FB1FD0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Մշակել համակարգի շահագործման սխեմաներ/տարբերակներ</w:t>
            </w:r>
          </w:p>
        </w:tc>
      </w:tr>
      <w:tr w:rsidR="00347AE0" w:rsidRPr="003B2F2E" w14:paraId="3A13F7BC" w14:textId="77777777" w:rsidTr="009F1317">
        <w:trPr>
          <w:trHeight w:val="230"/>
        </w:trPr>
        <w:tc>
          <w:tcPr>
            <w:tcW w:w="570" w:type="dxa"/>
          </w:tcPr>
          <w:p w14:paraId="6C8DFB23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DE85D10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7646DF4A" w14:textId="77777777" w:rsidR="00347AE0" w:rsidRPr="00A263AB" w:rsidRDefault="00347AE0">
            <w:pPr>
              <w:numPr>
                <w:ilvl w:val="0"/>
                <w:numId w:val="110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համակարգի շահագործման ընթացքում օգտագործվող տեղեկ</w:t>
            </w:r>
            <w:r w:rsidR="00554000" w:rsidRPr="00554000">
              <w:rPr>
                <w:rFonts w:ascii="GHEA Grapalat" w:hAnsi="GHEA Grapalat"/>
                <w:sz w:val="20"/>
                <w:szCs w:val="20"/>
                <w:lang w:val="hy-AM"/>
              </w:rPr>
              <w:t>ատվությունը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7F107BB" w14:textId="77777777" w:rsidR="00347AE0" w:rsidRPr="00A263AB" w:rsidRDefault="00347AE0">
            <w:pPr>
              <w:numPr>
                <w:ilvl w:val="0"/>
                <w:numId w:val="110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գնահատում է շահագործման ժամանակահատվածում կլիմայական փոփոխությունները, </w:t>
            </w:r>
          </w:p>
          <w:p w14:paraId="14C24F80" w14:textId="77777777" w:rsidR="00347AE0" w:rsidRPr="00A263AB" w:rsidRDefault="00347AE0">
            <w:pPr>
              <w:numPr>
                <w:ilvl w:val="0"/>
                <w:numId w:val="110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օրվա կտրվածքով կազմում է համակարգի շահագործման ժամանակացույցը,</w:t>
            </w:r>
          </w:p>
          <w:p w14:paraId="7D70AEAC" w14:textId="77777777" w:rsidR="00347AE0" w:rsidRPr="00A263AB" w:rsidRDefault="00347AE0">
            <w:pPr>
              <w:numPr>
                <w:ilvl w:val="0"/>
                <w:numId w:val="110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 աշխատողների հերթափոխային աշխատանքի ժամանակացույցը,</w:t>
            </w:r>
          </w:p>
          <w:p w14:paraId="66EA0022" w14:textId="77777777" w:rsidR="00347AE0" w:rsidRPr="00A263AB" w:rsidRDefault="00347AE0">
            <w:pPr>
              <w:numPr>
                <w:ilvl w:val="0"/>
                <w:numId w:val="110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համակարգի շահագործման հզորությունների գնահատումը:</w:t>
            </w:r>
          </w:p>
        </w:tc>
      </w:tr>
      <w:tr w:rsidR="00347AE0" w:rsidRPr="00A263AB" w14:paraId="722D0101" w14:textId="77777777" w:rsidTr="009F1317">
        <w:trPr>
          <w:trHeight w:val="230"/>
        </w:trPr>
        <w:tc>
          <w:tcPr>
            <w:tcW w:w="570" w:type="dxa"/>
          </w:tcPr>
          <w:p w14:paraId="2B13C9E7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31357E42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348" w:type="dxa"/>
          </w:tcPr>
          <w:p w14:paraId="6C396D8F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Կազմակերպել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համակարգի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շահագործումը</w:t>
            </w:r>
            <w:proofErr w:type="spellEnd"/>
          </w:p>
        </w:tc>
      </w:tr>
      <w:tr w:rsidR="00347AE0" w:rsidRPr="003B2F2E" w14:paraId="77F132F4" w14:textId="77777777" w:rsidTr="009F1317">
        <w:trPr>
          <w:trHeight w:val="230"/>
        </w:trPr>
        <w:tc>
          <w:tcPr>
            <w:tcW w:w="0" w:type="auto"/>
          </w:tcPr>
          <w:p w14:paraId="438C7F85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0004EA69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57A1707F" w14:textId="77777777" w:rsidR="00347AE0" w:rsidRPr="00A263AB" w:rsidRDefault="00347AE0">
            <w:pPr>
              <w:numPr>
                <w:ilvl w:val="0"/>
                <w:numId w:val="111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աշխատողների պարբերական հրահանգավորումները,</w:t>
            </w:r>
          </w:p>
          <w:p w14:paraId="6765945F" w14:textId="77777777" w:rsidR="00347AE0" w:rsidRPr="00A263AB" w:rsidRDefault="00347AE0">
            <w:pPr>
              <w:numPr>
                <w:ilvl w:val="0"/>
                <w:numId w:val="11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կազմում է համակարգի պարբերական ստուգումների ժամանակացուցը, </w:t>
            </w:r>
          </w:p>
          <w:p w14:paraId="3EF9FF37" w14:textId="77777777" w:rsidR="00347AE0" w:rsidRPr="00A263AB" w:rsidRDefault="00347AE0">
            <w:pPr>
              <w:numPr>
                <w:ilvl w:val="0"/>
                <w:numId w:val="111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ջեռուցման ներքին համակարգի թողարկման հերթականությունը,</w:t>
            </w:r>
          </w:p>
          <w:p w14:paraId="17C0C0BE" w14:textId="77777777" w:rsidR="00347AE0" w:rsidRPr="00A263AB" w:rsidRDefault="00347AE0">
            <w:pPr>
              <w:numPr>
                <w:ilvl w:val="0"/>
                <w:numId w:val="111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համակարգի անջատման հերթականությունը,</w:t>
            </w:r>
          </w:p>
          <w:p w14:paraId="58AEF1BE" w14:textId="77777777" w:rsidR="00347AE0" w:rsidRPr="00A263AB" w:rsidRDefault="00347AE0">
            <w:pPr>
              <w:numPr>
                <w:ilvl w:val="0"/>
                <w:numId w:val="111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կազմակերպում է հերթափոխի հանձնում-ընդունումը,</w:t>
            </w:r>
          </w:p>
          <w:p w14:paraId="4A7CF31E" w14:textId="77777777" w:rsidR="00347AE0" w:rsidRPr="00A263AB" w:rsidRDefault="00347AE0">
            <w:pPr>
              <w:numPr>
                <w:ilvl w:val="0"/>
                <w:numId w:val="111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համակարգի շահագործման վերաբերյալ ընթացիկ գրառումները,</w:t>
            </w:r>
          </w:p>
          <w:p w14:paraId="3687B1B9" w14:textId="77777777" w:rsidR="00347AE0" w:rsidRPr="00A263AB" w:rsidRDefault="00347AE0">
            <w:pPr>
              <w:numPr>
                <w:ilvl w:val="0"/>
                <w:numId w:val="111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շ</w:t>
            </w:r>
            <w:r w:rsidR="009276FE" w:rsidRPr="000635A5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հագործում է համակարգը՝ պահպանելով ժամանակացույցի պահանջները,</w:t>
            </w:r>
          </w:p>
          <w:p w14:paraId="0EB9C84C" w14:textId="77777777" w:rsidR="00347AE0" w:rsidRPr="00A263AB" w:rsidRDefault="00347AE0">
            <w:pPr>
              <w:numPr>
                <w:ilvl w:val="0"/>
                <w:numId w:val="111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 աշխատողների աշխատաժամանակի տեղեկագիրը,</w:t>
            </w:r>
          </w:p>
          <w:p w14:paraId="0845C708" w14:textId="77777777" w:rsidR="00347AE0" w:rsidRPr="00A263AB" w:rsidRDefault="00347AE0">
            <w:pPr>
              <w:numPr>
                <w:ilvl w:val="0"/>
                <w:numId w:val="111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աշխատանքը կատարում է անվտագության կանոնների պահպանմամբ:</w:t>
            </w:r>
          </w:p>
        </w:tc>
      </w:tr>
      <w:tr w:rsidR="00347AE0" w:rsidRPr="003B2F2E" w14:paraId="618E5C99" w14:textId="77777777" w:rsidTr="009F1317">
        <w:trPr>
          <w:trHeight w:val="230"/>
        </w:trPr>
        <w:tc>
          <w:tcPr>
            <w:tcW w:w="14142" w:type="dxa"/>
            <w:gridSpan w:val="3"/>
          </w:tcPr>
          <w:p w14:paraId="7B3CAB8E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ind w:left="360"/>
              <w:jc w:val="center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lang w:val="af-ZA"/>
              </w:rPr>
              <w:lastRenderedPageBreak/>
              <w:t>ՄՈԴՈՒԼԻ</w:t>
            </w:r>
            <w:r w:rsidRPr="00A263A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A263AB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A263AB">
              <w:rPr>
                <w:rFonts w:ascii="GHEA Grapalat" w:hAnsi="GHEA Grapalat" w:cs="Segoe UI"/>
                <w:b/>
                <w:lang w:val="af-ZA"/>
              </w:rPr>
              <w:t>«</w:t>
            </w:r>
            <w:r w:rsidRPr="00A263AB">
              <w:rPr>
                <w:rFonts w:ascii="GHEA Grapalat" w:hAnsi="GHEA Grapalat" w:cs="Sylfaen"/>
                <w:b/>
                <w:lang w:val="af-ZA"/>
              </w:rPr>
              <w:t xml:space="preserve">ՕԴԱՓՈԽՈՒԹՅԱՆ </w:t>
            </w:r>
            <w:r w:rsidRPr="00A263AB">
              <w:rPr>
                <w:rFonts w:ascii="GHEA Grapalat" w:hAnsi="GHEA Grapalat"/>
                <w:b/>
                <w:lang w:val="hy-AM"/>
              </w:rPr>
              <w:t xml:space="preserve">ՀԱՄԱԿԱՐԳԵՐԻ </w:t>
            </w:r>
            <w:r w:rsidR="009F1317">
              <w:rPr>
                <w:rFonts w:ascii="GHEA Grapalat" w:hAnsi="GHEA Grapalat"/>
                <w:b/>
                <w:lang w:val="hy-AM"/>
              </w:rPr>
              <w:t>ՄՈՆՏԱԺՈՒՄ</w:t>
            </w:r>
            <w:r w:rsidRPr="00A263AB">
              <w:rPr>
                <w:rFonts w:ascii="GHEA Grapalat" w:hAnsi="GHEA Grapalat" w:cs="Segoe UI"/>
                <w:b/>
                <w:lang w:val="hy-AM"/>
              </w:rPr>
              <w:t>»</w:t>
            </w:r>
          </w:p>
        </w:tc>
      </w:tr>
      <w:tr w:rsidR="00347AE0" w:rsidRPr="00A263AB" w14:paraId="3D0B65A2" w14:textId="77777777" w:rsidTr="009F1317">
        <w:trPr>
          <w:trHeight w:val="230"/>
        </w:trPr>
        <w:tc>
          <w:tcPr>
            <w:tcW w:w="0" w:type="auto"/>
          </w:tcPr>
          <w:p w14:paraId="2D8336B8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1DD70238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348" w:type="dxa"/>
          </w:tcPr>
          <w:p w14:paraId="5C7CDBDC" w14:textId="77777777" w:rsidR="00347AE0" w:rsidRPr="00A263AB" w:rsidRDefault="00347AE0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ru-RU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ՆՋՕՀ-5-</w:t>
            </w:r>
            <w:r w:rsidRPr="00A263AB">
              <w:rPr>
                <w:rFonts w:ascii="GHEA Grapalat" w:hAnsi="GHEA Grapalat"/>
                <w:sz w:val="20"/>
                <w:szCs w:val="20"/>
              </w:rPr>
              <w:t>24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</w:tr>
      <w:tr w:rsidR="00347AE0" w:rsidRPr="003B2F2E" w14:paraId="7B49319F" w14:textId="77777777" w:rsidTr="009F1317">
        <w:trPr>
          <w:trHeight w:val="230"/>
        </w:trPr>
        <w:tc>
          <w:tcPr>
            <w:tcW w:w="0" w:type="auto"/>
          </w:tcPr>
          <w:p w14:paraId="7946C21A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A915FE0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A263AB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348" w:type="dxa"/>
          </w:tcPr>
          <w:p w14:paraId="2617D4BE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 մոտ ձևավորել օդափոխության համակարգերի մոնտաժման աշխատանքներ </w:t>
            </w:r>
            <w:r w:rsidR="00B36E8C">
              <w:rPr>
                <w:rFonts w:ascii="GHEA Grapalat" w:hAnsi="GHEA Grapalat"/>
                <w:sz w:val="20"/>
                <w:szCs w:val="20"/>
                <w:lang w:val="hy-AM"/>
              </w:rPr>
              <w:t>կատարելու հմտություններ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347AE0" w:rsidRPr="00A263AB" w14:paraId="5B4B6F9F" w14:textId="77777777" w:rsidTr="009F1317">
        <w:trPr>
          <w:trHeight w:val="230"/>
        </w:trPr>
        <w:tc>
          <w:tcPr>
            <w:tcW w:w="0" w:type="auto"/>
          </w:tcPr>
          <w:p w14:paraId="42018E3B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0BA55CF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348" w:type="dxa"/>
          </w:tcPr>
          <w:p w14:paraId="177AC104" w14:textId="77777777" w:rsidR="00347AE0" w:rsidRPr="00A263AB" w:rsidRDefault="00347AE0">
            <w:pPr>
              <w:spacing w:after="0" w:line="360" w:lineRule="auto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72 ժամ</w:t>
            </w:r>
          </w:p>
        </w:tc>
      </w:tr>
      <w:tr w:rsidR="00347AE0" w:rsidRPr="003B2F2E" w14:paraId="7D075BEA" w14:textId="77777777" w:rsidTr="009F1317">
        <w:trPr>
          <w:trHeight w:val="230"/>
        </w:trPr>
        <w:tc>
          <w:tcPr>
            <w:tcW w:w="0" w:type="auto"/>
          </w:tcPr>
          <w:p w14:paraId="7806174D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CB8DE6F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348" w:type="dxa"/>
          </w:tcPr>
          <w:p w14:paraId="7B3A0CBB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Այս մոդուլն ուսումնասիրելուց առաջ անհրաժեշտ է ուսումնասիրել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ՆՋՕՀ-5-24-008 </w:t>
            </w:r>
            <w:r w:rsidR="00A61764"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>Օդափոխության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օդի լավորակման 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և ծխահեռացման 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>համակարգերի մոնտաժման աշխատանքների տեխնոլոգիա</w:t>
            </w:r>
            <w:r w:rsidR="00A61764"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ՆՋՕՀ-5-24-013 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="005D4E78">
              <w:rPr>
                <w:rFonts w:ascii="GHEA Grapalat" w:hAnsi="GHEA Grapalat" w:cs="Segoe UI"/>
                <w:sz w:val="20"/>
                <w:szCs w:val="20"/>
                <w:lang w:val="hy-AM"/>
              </w:rPr>
              <w:t>Եռակցման և զոդման աշխատանքնրի կատարում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ՆՋՕՀ-5-24-014</w:t>
            </w:r>
            <w:r w:rsidRPr="00A263A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63AB">
              <w:rPr>
                <w:rFonts w:ascii="GHEA Grapalat" w:hAnsi="GHEA Grapalat" w:cs="Segoe UI"/>
                <w:bCs/>
                <w:sz w:val="20"/>
                <w:szCs w:val="20"/>
                <w:lang w:val="hy-AM"/>
              </w:rPr>
              <w:t>«Ա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շխատանքների իրականացման անվտանգության կանոնների պահպանում</w:t>
            </w:r>
            <w:r w:rsidRPr="00A263AB">
              <w:rPr>
                <w:rFonts w:ascii="GHEA Grapalat" w:hAnsi="GHEA Grapalat" w:cs="Segoe UI"/>
                <w:bCs/>
                <w:sz w:val="20"/>
                <w:szCs w:val="20"/>
                <w:lang w:val="hy-AM"/>
              </w:rPr>
              <w:t xml:space="preserve">»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մոդուլները։ </w:t>
            </w:r>
          </w:p>
        </w:tc>
      </w:tr>
      <w:tr w:rsidR="00347AE0" w:rsidRPr="003B2F2E" w14:paraId="11D8188A" w14:textId="77777777" w:rsidTr="009F1317">
        <w:trPr>
          <w:trHeight w:val="230"/>
        </w:trPr>
        <w:tc>
          <w:tcPr>
            <w:tcW w:w="0" w:type="auto"/>
          </w:tcPr>
          <w:p w14:paraId="1E5E1520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A5D1C82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348" w:type="dxa"/>
          </w:tcPr>
          <w:p w14:paraId="011B5D54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  <w:r w:rsidR="00A263AB" w:rsidRPr="00A263AB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347AE0" w:rsidRPr="00A263AB" w14:paraId="59D6C18C" w14:textId="77777777" w:rsidTr="009F1317">
        <w:trPr>
          <w:trHeight w:val="230"/>
        </w:trPr>
        <w:tc>
          <w:tcPr>
            <w:tcW w:w="0" w:type="auto"/>
          </w:tcPr>
          <w:p w14:paraId="2A322261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605DA3B6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0348" w:type="dxa"/>
          </w:tcPr>
          <w:p w14:paraId="035E75B8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Կատարել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նախապատրաստական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աշխատանքներ</w:t>
            </w:r>
            <w:proofErr w:type="spellEnd"/>
          </w:p>
        </w:tc>
      </w:tr>
      <w:tr w:rsidR="00347AE0" w:rsidRPr="003B2F2E" w14:paraId="012B48DB" w14:textId="77777777" w:rsidTr="009F1317">
        <w:trPr>
          <w:trHeight w:val="230"/>
        </w:trPr>
        <w:tc>
          <w:tcPr>
            <w:tcW w:w="0" w:type="auto"/>
          </w:tcPr>
          <w:p w14:paraId="1ECC106C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59EBCAE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05B91098" w14:textId="77777777" w:rsidR="00347AE0" w:rsidRPr="00A263AB" w:rsidRDefault="00347AE0">
            <w:pPr>
              <w:numPr>
                <w:ilvl w:val="0"/>
                <w:numId w:val="112"/>
              </w:numPr>
              <w:spacing w:after="0" w:line="360" w:lineRule="auto"/>
              <w:ind w:left="357" w:hanging="357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 աշխատանքների իրականացման ժամանակացույցը,</w:t>
            </w:r>
          </w:p>
          <w:p w14:paraId="27BE3F3B" w14:textId="77777777" w:rsidR="00347AE0" w:rsidRPr="00A263AB" w:rsidRDefault="00347AE0">
            <w:pPr>
              <w:numPr>
                <w:ilvl w:val="0"/>
                <w:numId w:val="112"/>
              </w:numPr>
              <w:spacing w:after="0" w:line="360" w:lineRule="auto"/>
              <w:ind w:left="357" w:hanging="357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ընտրում է մոնտաժման համար անհրաժեշտ գործիքակազմը,</w:t>
            </w:r>
          </w:p>
          <w:p w14:paraId="488C941F" w14:textId="77777777" w:rsidR="00347AE0" w:rsidRPr="00A263AB" w:rsidRDefault="00347AE0">
            <w:pPr>
              <w:numPr>
                <w:ilvl w:val="0"/>
                <w:numId w:val="112"/>
              </w:numPr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գնահատում է շինարարական-մոնտաժային տարածքի առանձնահատկությունները, </w:t>
            </w:r>
          </w:p>
          <w:p w14:paraId="541B535C" w14:textId="77777777" w:rsidR="00347AE0" w:rsidRPr="00A263AB" w:rsidRDefault="00347AE0">
            <w:pPr>
              <w:numPr>
                <w:ilvl w:val="0"/>
                <w:numId w:val="112"/>
              </w:numPr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փաստացի չափագրություն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համեմատում է նախագծի հետ,</w:t>
            </w:r>
          </w:p>
          <w:p w14:paraId="3759D20E" w14:textId="77777777" w:rsidR="00347AE0" w:rsidRPr="00A263AB" w:rsidRDefault="00347AE0">
            <w:pPr>
              <w:numPr>
                <w:ilvl w:val="0"/>
                <w:numId w:val="112"/>
              </w:numPr>
              <w:tabs>
                <w:tab w:val="left" w:pos="0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ապահովում է անհրաժեշտ նյութերի տեսականին և քանակությունը,</w:t>
            </w:r>
          </w:p>
          <w:p w14:paraId="0BDC3091" w14:textId="77777777" w:rsidR="00347AE0" w:rsidRPr="00A263AB" w:rsidRDefault="00347AE0">
            <w:pPr>
              <w:numPr>
                <w:ilvl w:val="0"/>
                <w:numId w:val="112"/>
              </w:numPr>
              <w:tabs>
                <w:tab w:val="left" w:pos="0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ստուգում է նյութերի համապատասխանությունը և համադրելիությունը,</w:t>
            </w:r>
          </w:p>
          <w:p w14:paraId="193FD71C" w14:textId="77777777" w:rsidR="00347AE0" w:rsidRPr="00A263AB" w:rsidRDefault="00347AE0">
            <w:pPr>
              <w:numPr>
                <w:ilvl w:val="0"/>
                <w:numId w:val="112"/>
              </w:numPr>
              <w:tabs>
                <w:tab w:val="left" w:pos="0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ստուգում է սարքավորումների սարքինությունը և համալրվածությունը,</w:t>
            </w:r>
          </w:p>
          <w:p w14:paraId="412C1BFF" w14:textId="77777777" w:rsidR="00347AE0" w:rsidRPr="00A263AB" w:rsidRDefault="00347AE0">
            <w:pPr>
              <w:numPr>
                <w:ilvl w:val="0"/>
                <w:numId w:val="112"/>
              </w:numPr>
              <w:tabs>
                <w:tab w:val="left" w:pos="0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ստուգում է օդատար ուղիների անցանելիությունը,</w:t>
            </w:r>
          </w:p>
          <w:p w14:paraId="543AE2C6" w14:textId="77777777" w:rsidR="00347AE0" w:rsidRPr="00A263AB" w:rsidRDefault="00347AE0">
            <w:pPr>
              <w:numPr>
                <w:ilvl w:val="0"/>
                <w:numId w:val="112"/>
              </w:numPr>
              <w:tabs>
                <w:tab w:val="left" w:pos="0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նախապատրաստում է մոնտաժման համար նյութերը,</w:t>
            </w:r>
          </w:p>
          <w:p w14:paraId="721A974D" w14:textId="77777777" w:rsidR="00347AE0" w:rsidRPr="00A263AB" w:rsidRDefault="00347AE0">
            <w:pPr>
              <w:numPr>
                <w:ilvl w:val="0"/>
                <w:numId w:val="112"/>
              </w:numPr>
              <w:tabs>
                <w:tab w:val="left" w:pos="0"/>
              </w:tabs>
              <w:spacing w:after="0" w:line="360" w:lineRule="auto"/>
              <w:ind w:left="357" w:hanging="357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գնահատում </w:t>
            </w:r>
            <w:r w:rsidR="009276FE" w:rsidRPr="000635A5">
              <w:rPr>
                <w:rFonts w:ascii="GHEA Grapalat" w:hAnsi="GHEA Grapalat"/>
                <w:sz w:val="20"/>
                <w:szCs w:val="20"/>
                <w:lang w:val="hy-AM"/>
              </w:rPr>
              <w:t xml:space="preserve">է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մոնտաժման աշխատանքների կատարման պատրաստվածության վիճակը:</w:t>
            </w:r>
          </w:p>
        </w:tc>
      </w:tr>
      <w:tr w:rsidR="00347AE0" w:rsidRPr="00A263AB" w14:paraId="3A1FFE3E" w14:textId="77777777" w:rsidTr="009F1317">
        <w:trPr>
          <w:trHeight w:val="230"/>
        </w:trPr>
        <w:tc>
          <w:tcPr>
            <w:tcW w:w="0" w:type="auto"/>
          </w:tcPr>
          <w:p w14:paraId="7496B1FA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5436BB68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0348" w:type="dxa"/>
          </w:tcPr>
          <w:p w14:paraId="52C06643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Կատարել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տեղակայման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աշխատանքներ</w:t>
            </w:r>
            <w:proofErr w:type="spellEnd"/>
          </w:p>
        </w:tc>
      </w:tr>
      <w:tr w:rsidR="00347AE0" w:rsidRPr="003B2F2E" w14:paraId="1BC840E5" w14:textId="77777777" w:rsidTr="009F1317">
        <w:trPr>
          <w:trHeight w:val="230"/>
        </w:trPr>
        <w:tc>
          <w:tcPr>
            <w:tcW w:w="0" w:type="auto"/>
          </w:tcPr>
          <w:p w14:paraId="78696B8F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F504162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44E9574B" w14:textId="77777777" w:rsidR="00347AE0" w:rsidRPr="00A263AB" w:rsidRDefault="00347AE0">
            <w:pPr>
              <w:numPr>
                <w:ilvl w:val="0"/>
                <w:numId w:val="11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ըստ նախագծի ճիշտ է կատարում օդատարերի տեղակայումը,</w:t>
            </w:r>
          </w:p>
          <w:p w14:paraId="46C6BA7A" w14:textId="77777777" w:rsidR="00347AE0" w:rsidRPr="00A263AB" w:rsidRDefault="00347AE0">
            <w:pPr>
              <w:numPr>
                <w:ilvl w:val="0"/>
                <w:numId w:val="11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ստուգում է օդատարերի ամրացումների հուսալիությունը,</w:t>
            </w:r>
          </w:p>
          <w:p w14:paraId="50ECB92E" w14:textId="77777777" w:rsidR="00347AE0" w:rsidRPr="00A263AB" w:rsidRDefault="00347AE0">
            <w:pPr>
              <w:numPr>
                <w:ilvl w:val="0"/>
                <w:numId w:val="11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կատարում օդատարերի մեկուսացում,</w:t>
            </w:r>
          </w:p>
          <w:p w14:paraId="2488F1E7" w14:textId="77777777" w:rsidR="00347AE0" w:rsidRPr="00A263AB" w:rsidRDefault="00347AE0">
            <w:pPr>
              <w:numPr>
                <w:ilvl w:val="0"/>
                <w:numId w:val="11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և հուսալի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տեղակայում է օդափոխության համակարգերի սարքավորումները,</w:t>
            </w:r>
          </w:p>
          <w:p w14:paraId="34B4FCBE" w14:textId="77777777" w:rsidR="00347AE0" w:rsidRPr="00A263AB" w:rsidRDefault="00347AE0">
            <w:pPr>
              <w:numPr>
                <w:ilvl w:val="0"/>
                <w:numId w:val="11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իրականացնում է օդափոխության համակարգերի միջանկյալ ստուգումները,</w:t>
            </w:r>
          </w:p>
          <w:p w14:paraId="1E50C5FD" w14:textId="77777777" w:rsidR="00347AE0" w:rsidRPr="00A263AB" w:rsidRDefault="00347AE0">
            <w:pPr>
              <w:numPr>
                <w:ilvl w:val="0"/>
                <w:numId w:val="113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աշխատանքը կատարում է անվտագության կանոնների պահպանմամբ:</w:t>
            </w:r>
          </w:p>
        </w:tc>
      </w:tr>
      <w:tr w:rsidR="00347AE0" w:rsidRPr="00A263AB" w14:paraId="047BCEAB" w14:textId="77777777" w:rsidTr="009F1317">
        <w:trPr>
          <w:trHeight w:val="230"/>
        </w:trPr>
        <w:tc>
          <w:tcPr>
            <w:tcW w:w="0" w:type="auto"/>
          </w:tcPr>
          <w:p w14:paraId="6C6E5DB1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610D3A99" w14:textId="77777777" w:rsidR="00347AE0" w:rsidRPr="00A263AB" w:rsidRDefault="00347AE0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0348" w:type="dxa"/>
          </w:tcPr>
          <w:p w14:paraId="538DDD9E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Կատարել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հանգույցների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միացումներ</w:t>
            </w:r>
            <w:proofErr w:type="spellEnd"/>
          </w:p>
        </w:tc>
      </w:tr>
      <w:tr w:rsidR="00347AE0" w:rsidRPr="003B2F2E" w14:paraId="024CBCCE" w14:textId="77777777" w:rsidTr="009F1317">
        <w:trPr>
          <w:trHeight w:val="230"/>
        </w:trPr>
        <w:tc>
          <w:tcPr>
            <w:tcW w:w="0" w:type="auto"/>
          </w:tcPr>
          <w:p w14:paraId="1CB4288D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6846610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A263A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263AB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604C6088" w14:textId="77777777" w:rsidR="00347AE0" w:rsidRPr="00A263AB" w:rsidRDefault="00347AE0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հանգույցների միացումներն ըստ նախագծի,</w:t>
            </w:r>
          </w:p>
          <w:p w14:paraId="6D2030BF" w14:textId="77777777" w:rsidR="00347AE0" w:rsidRPr="00753B6B" w:rsidRDefault="00347AE0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3B6B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proofErr w:type="spellStart"/>
            <w:r w:rsidR="00753B6B" w:rsidRPr="00753B6B">
              <w:rPr>
                <w:rFonts w:ascii="GHEA Grapalat" w:hAnsi="GHEA Grapalat"/>
                <w:sz w:val="20"/>
                <w:szCs w:val="20"/>
              </w:rPr>
              <w:t>ոնտաժում</w:t>
            </w:r>
            <w:proofErr w:type="spellEnd"/>
            <w:r w:rsidRPr="00753B6B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ճաղաշարերը,</w:t>
            </w:r>
          </w:p>
          <w:p w14:paraId="06FB0C72" w14:textId="77777777" w:rsidR="00347AE0" w:rsidRPr="00753B6B" w:rsidRDefault="00753B6B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3B6B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proofErr w:type="spellStart"/>
            <w:r w:rsidRPr="00753B6B">
              <w:rPr>
                <w:rFonts w:ascii="GHEA Grapalat" w:hAnsi="GHEA Grapalat"/>
                <w:sz w:val="20"/>
                <w:szCs w:val="20"/>
              </w:rPr>
              <w:t>ոնտաժում</w:t>
            </w:r>
            <w:proofErr w:type="spellEnd"/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47AE0" w:rsidRPr="00753B6B">
              <w:rPr>
                <w:rFonts w:ascii="GHEA Grapalat" w:hAnsi="GHEA Grapalat"/>
                <w:sz w:val="20"/>
                <w:szCs w:val="20"/>
                <w:lang w:val="hy-AM"/>
              </w:rPr>
              <w:t>է կափույրները,</w:t>
            </w:r>
          </w:p>
          <w:p w14:paraId="68192B08" w14:textId="77777777" w:rsidR="00347AE0" w:rsidRPr="00753B6B" w:rsidRDefault="00753B6B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3B6B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proofErr w:type="spellStart"/>
            <w:r w:rsidRPr="00753B6B">
              <w:rPr>
                <w:rFonts w:ascii="GHEA Grapalat" w:hAnsi="GHEA Grapalat"/>
                <w:sz w:val="20"/>
                <w:szCs w:val="20"/>
              </w:rPr>
              <w:t>ոնտաժում</w:t>
            </w:r>
            <w:proofErr w:type="spellEnd"/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47AE0" w:rsidRPr="00753B6B">
              <w:rPr>
                <w:rFonts w:ascii="GHEA Grapalat" w:hAnsi="GHEA Grapalat"/>
                <w:sz w:val="20"/>
                <w:szCs w:val="20"/>
                <w:lang w:val="hy-AM"/>
              </w:rPr>
              <w:t>է զտիչները,</w:t>
            </w:r>
          </w:p>
          <w:p w14:paraId="2894C5E6" w14:textId="77777777" w:rsidR="00347AE0" w:rsidRPr="00753B6B" w:rsidRDefault="00753B6B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3B6B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proofErr w:type="spellStart"/>
            <w:r w:rsidRPr="00753B6B">
              <w:rPr>
                <w:rFonts w:ascii="GHEA Grapalat" w:hAnsi="GHEA Grapalat"/>
                <w:sz w:val="20"/>
                <w:szCs w:val="20"/>
              </w:rPr>
              <w:t>ոնտաժում</w:t>
            </w:r>
            <w:proofErr w:type="spellEnd"/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47AE0" w:rsidRPr="00753B6B">
              <w:rPr>
                <w:rFonts w:ascii="GHEA Grapalat" w:hAnsi="GHEA Grapalat"/>
                <w:sz w:val="20"/>
                <w:szCs w:val="20"/>
                <w:lang w:val="hy-AM"/>
              </w:rPr>
              <w:t>է օդատաքացուցիչը,</w:t>
            </w:r>
          </w:p>
          <w:p w14:paraId="6E78C2EC" w14:textId="77777777" w:rsidR="00347AE0" w:rsidRPr="00753B6B" w:rsidRDefault="00753B6B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3B6B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proofErr w:type="spellStart"/>
            <w:r w:rsidRPr="00753B6B">
              <w:rPr>
                <w:rFonts w:ascii="GHEA Grapalat" w:hAnsi="GHEA Grapalat"/>
                <w:sz w:val="20"/>
                <w:szCs w:val="20"/>
              </w:rPr>
              <w:t>ոնտաժում</w:t>
            </w:r>
            <w:proofErr w:type="spellEnd"/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47AE0" w:rsidRPr="00753B6B">
              <w:rPr>
                <w:rFonts w:ascii="GHEA Grapalat" w:hAnsi="GHEA Grapalat"/>
                <w:sz w:val="20"/>
                <w:szCs w:val="20"/>
                <w:lang w:val="hy-AM"/>
              </w:rPr>
              <w:t xml:space="preserve">է օդախոնավացուցիչը, </w:t>
            </w:r>
          </w:p>
          <w:p w14:paraId="29DAC4AF" w14:textId="77777777" w:rsidR="00347AE0" w:rsidRPr="00753B6B" w:rsidRDefault="00753B6B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3B6B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proofErr w:type="spellStart"/>
            <w:r w:rsidRPr="00753B6B">
              <w:rPr>
                <w:rFonts w:ascii="GHEA Grapalat" w:hAnsi="GHEA Grapalat"/>
                <w:sz w:val="20"/>
                <w:szCs w:val="20"/>
              </w:rPr>
              <w:t>ոնտաժում</w:t>
            </w:r>
            <w:proofErr w:type="spellEnd"/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47AE0" w:rsidRPr="00753B6B">
              <w:rPr>
                <w:rFonts w:ascii="GHEA Grapalat" w:hAnsi="GHEA Grapalat"/>
                <w:sz w:val="20"/>
                <w:szCs w:val="20"/>
                <w:lang w:val="hy-AM"/>
              </w:rPr>
              <w:t>է աղմկախլացուցիչը,</w:t>
            </w:r>
          </w:p>
          <w:p w14:paraId="48B8253F" w14:textId="77777777" w:rsidR="00347AE0" w:rsidRPr="00753B6B" w:rsidRDefault="00753B6B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3B6B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proofErr w:type="spellStart"/>
            <w:r w:rsidRPr="00753B6B">
              <w:rPr>
                <w:rFonts w:ascii="GHEA Grapalat" w:hAnsi="GHEA Grapalat"/>
                <w:sz w:val="20"/>
                <w:szCs w:val="20"/>
              </w:rPr>
              <w:t>ոնտաժում</w:t>
            </w:r>
            <w:proofErr w:type="spellEnd"/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47AE0" w:rsidRPr="00753B6B">
              <w:rPr>
                <w:rFonts w:ascii="GHEA Grapalat" w:hAnsi="GHEA Grapalat"/>
                <w:sz w:val="20"/>
                <w:szCs w:val="20"/>
                <w:lang w:val="hy-AM"/>
              </w:rPr>
              <w:t>է ճկուն ներդիրները,</w:t>
            </w:r>
          </w:p>
          <w:p w14:paraId="5B79BA27" w14:textId="77777777" w:rsidR="00347AE0" w:rsidRPr="00753B6B" w:rsidRDefault="00753B6B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3B6B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proofErr w:type="spellStart"/>
            <w:r w:rsidRPr="00753B6B">
              <w:rPr>
                <w:rFonts w:ascii="GHEA Grapalat" w:hAnsi="GHEA Grapalat"/>
                <w:sz w:val="20"/>
                <w:szCs w:val="20"/>
              </w:rPr>
              <w:t>ոնտաժում</w:t>
            </w:r>
            <w:proofErr w:type="spellEnd"/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47AE0" w:rsidRPr="00753B6B">
              <w:rPr>
                <w:rFonts w:ascii="GHEA Grapalat" w:hAnsi="GHEA Grapalat"/>
                <w:sz w:val="20"/>
                <w:szCs w:val="20"/>
                <w:lang w:val="hy-AM"/>
              </w:rPr>
              <w:t>է ռեկուպերատորը,</w:t>
            </w:r>
          </w:p>
          <w:p w14:paraId="67E742F5" w14:textId="77777777" w:rsidR="00347AE0" w:rsidRPr="00753B6B" w:rsidRDefault="00753B6B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3B6B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proofErr w:type="spellStart"/>
            <w:r w:rsidRPr="00753B6B">
              <w:rPr>
                <w:rFonts w:ascii="GHEA Grapalat" w:hAnsi="GHEA Grapalat"/>
                <w:sz w:val="20"/>
                <w:szCs w:val="20"/>
              </w:rPr>
              <w:t>ոնտաժում</w:t>
            </w:r>
            <w:proofErr w:type="spellEnd"/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47AE0" w:rsidRPr="00753B6B">
              <w:rPr>
                <w:rFonts w:ascii="GHEA Grapalat" w:hAnsi="GHEA Grapalat"/>
                <w:sz w:val="20"/>
                <w:szCs w:val="20"/>
                <w:lang w:val="hy-AM"/>
              </w:rPr>
              <w:t>է օդամուղը,</w:t>
            </w:r>
          </w:p>
          <w:p w14:paraId="2E009436" w14:textId="77777777" w:rsidR="00347AE0" w:rsidRPr="00A263AB" w:rsidRDefault="00347AE0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կատարում է մոնտաժման միջանկյալ փորձարկումները,</w:t>
            </w:r>
          </w:p>
          <w:p w14:paraId="6742A1F9" w14:textId="77777777" w:rsidR="00347AE0" w:rsidRPr="00A263AB" w:rsidRDefault="00347AE0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աշխատանքը կատարում է անվտագության կանոնների պահպանմամբ:</w:t>
            </w:r>
          </w:p>
        </w:tc>
      </w:tr>
      <w:tr w:rsidR="00347AE0" w:rsidRPr="003B2F2E" w14:paraId="797C62F1" w14:textId="77777777" w:rsidTr="009F1317">
        <w:trPr>
          <w:trHeight w:val="230"/>
        </w:trPr>
        <w:tc>
          <w:tcPr>
            <w:tcW w:w="0" w:type="auto"/>
          </w:tcPr>
          <w:p w14:paraId="54F3DB2A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2A2BBA2C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0348" w:type="dxa"/>
          </w:tcPr>
          <w:p w14:paraId="6A91E147" w14:textId="77777777" w:rsidR="00347AE0" w:rsidRPr="00A263AB" w:rsidRDefault="00347AE0">
            <w:p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Ստուգել աշխատանքի ճշտությունը և որակը</w:t>
            </w:r>
          </w:p>
        </w:tc>
      </w:tr>
      <w:tr w:rsidR="00347AE0" w:rsidRPr="003B2F2E" w14:paraId="292A6354" w14:textId="77777777" w:rsidTr="009F1317">
        <w:trPr>
          <w:trHeight w:val="230"/>
        </w:trPr>
        <w:tc>
          <w:tcPr>
            <w:tcW w:w="0" w:type="auto"/>
          </w:tcPr>
          <w:p w14:paraId="33ECA4F2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880B940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1D4F7DDB" w14:textId="77777777" w:rsidR="00347AE0" w:rsidRPr="00A263AB" w:rsidRDefault="00347AE0" w:rsidP="00A31F14">
            <w:pPr>
              <w:numPr>
                <w:ilvl w:val="0"/>
                <w:numId w:val="115"/>
              </w:numPr>
              <w:tabs>
                <w:tab w:val="clear" w:pos="425"/>
                <w:tab w:val="num" w:pos="317"/>
              </w:tabs>
              <w:spacing w:after="0" w:line="360" w:lineRule="auto"/>
              <w:ind w:left="360" w:hanging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սահմանում է աշխատանքների ճշտության և որակի հսկողության պարբերականությունը, </w:t>
            </w:r>
          </w:p>
          <w:p w14:paraId="0D9BF77B" w14:textId="77777777" w:rsidR="00347AE0" w:rsidRPr="00A263AB" w:rsidRDefault="00347AE0" w:rsidP="00A31F14">
            <w:pPr>
              <w:numPr>
                <w:ilvl w:val="0"/>
                <w:numId w:val="115"/>
              </w:numPr>
              <w:tabs>
                <w:tab w:val="clear" w:pos="425"/>
                <w:tab w:val="num" w:pos="317"/>
              </w:tabs>
              <w:spacing w:after="0" w:line="360" w:lineRule="auto"/>
              <w:ind w:left="360" w:hanging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ստուգում և գնահատում է կատարված աշխատանքների որակը և հուսալիությունը,</w:t>
            </w:r>
          </w:p>
          <w:p w14:paraId="3371D0A6" w14:textId="77777777" w:rsidR="00347AE0" w:rsidRPr="00A263AB" w:rsidRDefault="00347AE0" w:rsidP="00A31F14">
            <w:pPr>
              <w:numPr>
                <w:ilvl w:val="0"/>
                <w:numId w:val="115"/>
              </w:numPr>
              <w:tabs>
                <w:tab w:val="clear" w:pos="425"/>
                <w:tab w:val="num" w:pos="317"/>
              </w:tabs>
              <w:spacing w:after="0" w:line="360" w:lineRule="auto"/>
              <w:ind w:left="360" w:hanging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կատարում է համակարգի փորձարկում, </w:t>
            </w:r>
          </w:p>
          <w:p w14:paraId="305E352A" w14:textId="77777777" w:rsidR="00347AE0" w:rsidRPr="00A263AB" w:rsidRDefault="00347AE0" w:rsidP="00A31F14">
            <w:pPr>
              <w:numPr>
                <w:ilvl w:val="0"/>
                <w:numId w:val="115"/>
              </w:numPr>
              <w:tabs>
                <w:tab w:val="clear" w:pos="425"/>
                <w:tab w:val="num" w:pos="317"/>
              </w:tabs>
              <w:spacing w:after="0" w:line="360" w:lineRule="auto"/>
              <w:ind w:left="360" w:hanging="360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ստուգում է կատարված աշխատանքների համապատասխանությունը նախագծին:</w:t>
            </w:r>
          </w:p>
        </w:tc>
      </w:tr>
      <w:tr w:rsidR="00347AE0" w:rsidRPr="00A263AB" w14:paraId="7D669774" w14:textId="77777777" w:rsidTr="009F1317">
        <w:trPr>
          <w:trHeight w:val="230"/>
        </w:trPr>
        <w:tc>
          <w:tcPr>
            <w:tcW w:w="0" w:type="auto"/>
          </w:tcPr>
          <w:p w14:paraId="5A31438A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2EF8DD8D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0348" w:type="dxa"/>
          </w:tcPr>
          <w:p w14:paraId="1C582A97" w14:textId="77777777" w:rsidR="00347AE0" w:rsidRPr="00A263AB" w:rsidRDefault="00347AE0" w:rsidP="00A31F14">
            <w:pPr>
              <w:tabs>
                <w:tab w:val="num" w:pos="317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lang w:val="hy-AM"/>
              </w:rPr>
              <w:t>Կազմել փաստաթղթեր և հաշվետվություններ</w:t>
            </w:r>
          </w:p>
        </w:tc>
      </w:tr>
      <w:tr w:rsidR="00347AE0" w:rsidRPr="00A263AB" w14:paraId="517A3F01" w14:textId="77777777" w:rsidTr="009F1317">
        <w:trPr>
          <w:trHeight w:val="230"/>
        </w:trPr>
        <w:tc>
          <w:tcPr>
            <w:tcW w:w="0" w:type="auto"/>
          </w:tcPr>
          <w:p w14:paraId="63CD2A9C" w14:textId="77777777" w:rsidR="00347AE0" w:rsidRPr="00A263AB" w:rsidRDefault="00347AE0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0E88B0C" w14:textId="77777777" w:rsidR="00347AE0" w:rsidRPr="00A263AB" w:rsidRDefault="00347AE0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263A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042B262D" w14:textId="77777777" w:rsidR="00347AE0" w:rsidRPr="00A263AB" w:rsidRDefault="00347AE0" w:rsidP="00A31F14">
            <w:pPr>
              <w:numPr>
                <w:ilvl w:val="0"/>
                <w:numId w:val="116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կազմում պահանջագրերը,</w:t>
            </w:r>
          </w:p>
          <w:p w14:paraId="06644586" w14:textId="77777777" w:rsidR="00347AE0" w:rsidRPr="00A263AB" w:rsidRDefault="00347AE0" w:rsidP="00A31F14">
            <w:pPr>
              <w:numPr>
                <w:ilvl w:val="0"/>
                <w:numId w:val="116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կատարողական ակտեր,</w:t>
            </w:r>
          </w:p>
          <w:p w14:paraId="4FCBC97F" w14:textId="77777777" w:rsidR="00347AE0" w:rsidRPr="00A263AB" w:rsidRDefault="00347AE0" w:rsidP="00A31F14">
            <w:pPr>
              <w:numPr>
                <w:ilvl w:val="0"/>
                <w:numId w:val="116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կատարողական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գծագրեր</w:t>
            </w:r>
            <w:r w:rsidRPr="00A263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7FDE03B" w14:textId="77777777" w:rsidR="00347AE0" w:rsidRPr="00A263AB" w:rsidRDefault="00347AE0" w:rsidP="00A31F14">
            <w:pPr>
              <w:numPr>
                <w:ilvl w:val="0"/>
                <w:numId w:val="116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ընդունման-հանձնման ակտերը,</w:t>
            </w:r>
          </w:p>
          <w:p w14:paraId="41902222" w14:textId="77777777" w:rsidR="00347AE0" w:rsidRPr="00A263AB" w:rsidRDefault="00347AE0" w:rsidP="00A31F14">
            <w:pPr>
              <w:numPr>
                <w:ilvl w:val="0"/>
                <w:numId w:val="116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աշխատողների աշխատաժամանակի տեղեկագիրը:</w:t>
            </w:r>
          </w:p>
        </w:tc>
      </w:tr>
      <w:tr w:rsidR="00A263AB" w:rsidRPr="00A263AB" w14:paraId="1640BF98" w14:textId="77777777" w:rsidTr="009F1317">
        <w:trPr>
          <w:trHeight w:val="230"/>
        </w:trPr>
        <w:tc>
          <w:tcPr>
            <w:tcW w:w="14142" w:type="dxa"/>
            <w:gridSpan w:val="3"/>
          </w:tcPr>
          <w:p w14:paraId="59CFDC3C" w14:textId="77777777" w:rsidR="00A263AB" w:rsidRPr="00A61764" w:rsidRDefault="00A263AB" w:rsidP="00A263AB">
            <w:pPr>
              <w:tabs>
                <w:tab w:val="left" w:pos="-1080"/>
              </w:tabs>
              <w:spacing w:after="0" w:line="360" w:lineRule="auto"/>
              <w:ind w:left="360"/>
              <w:jc w:val="center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61764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A6176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61764">
              <w:rPr>
                <w:rFonts w:ascii="GHEA Grapalat" w:hAnsi="GHEA Grapalat" w:cs="Sylfaen"/>
                <w:b/>
                <w:lang w:val="af-ZA"/>
              </w:rPr>
              <w:t>ԱՆՎԱՆՈՒՄԸ «</w:t>
            </w:r>
            <w:r w:rsidRPr="00A61764">
              <w:rPr>
                <w:rFonts w:ascii="GHEA Grapalat" w:hAnsi="GHEA Grapalat"/>
                <w:b/>
                <w:lang w:val="hy-AM"/>
              </w:rPr>
              <w:t>ՕԴԻ ԼԱՎՈՐԱԿՄԱՆ</w:t>
            </w:r>
            <w:r w:rsidR="00753B6B" w:rsidRPr="00A61764">
              <w:rPr>
                <w:rFonts w:ascii="GHEA Grapalat" w:hAnsi="GHEA Grapalat"/>
                <w:b/>
                <w:lang w:val="hy-AM"/>
              </w:rPr>
              <w:t xml:space="preserve"> ԵՎ</w:t>
            </w:r>
            <w:r w:rsidRPr="00A61764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753B6B" w:rsidRPr="00A61764">
              <w:rPr>
                <w:rFonts w:ascii="GHEA Grapalat" w:hAnsi="GHEA Grapalat"/>
                <w:b/>
                <w:lang w:val="hy-AM"/>
              </w:rPr>
              <w:t xml:space="preserve">ԾԽԱՀԵՌԱՑՄԱՆ </w:t>
            </w:r>
            <w:r w:rsidRPr="00A61764">
              <w:rPr>
                <w:rFonts w:ascii="GHEA Grapalat" w:hAnsi="GHEA Grapalat"/>
                <w:b/>
                <w:lang w:val="hy-AM"/>
              </w:rPr>
              <w:t xml:space="preserve">ՀԱՄԱԿԱՐԳԵՐԻ </w:t>
            </w:r>
            <w:r w:rsidR="009F1317">
              <w:rPr>
                <w:rFonts w:ascii="GHEA Grapalat" w:hAnsi="GHEA Grapalat"/>
                <w:b/>
                <w:lang w:val="hy-AM"/>
              </w:rPr>
              <w:t>ՄՈՆՏԱԺՈՒՄ</w:t>
            </w:r>
            <w:r w:rsidRPr="00A61764">
              <w:rPr>
                <w:rFonts w:ascii="GHEA Grapalat" w:hAnsi="GHEA Grapalat" w:cs="Sylfaen"/>
                <w:b/>
                <w:lang w:val="hy-AM"/>
              </w:rPr>
              <w:t>»</w:t>
            </w:r>
          </w:p>
        </w:tc>
      </w:tr>
      <w:tr w:rsidR="00840085" w:rsidRPr="00A263AB" w14:paraId="01DD2DDA" w14:textId="77777777" w:rsidTr="009F1317">
        <w:trPr>
          <w:trHeight w:val="230"/>
        </w:trPr>
        <w:tc>
          <w:tcPr>
            <w:tcW w:w="0" w:type="auto"/>
          </w:tcPr>
          <w:p w14:paraId="4D02DCDF" w14:textId="77777777" w:rsidR="00840085" w:rsidRPr="00A263AB" w:rsidRDefault="00840085" w:rsidP="00840085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01E028C3" w14:textId="77777777" w:rsidR="00840085" w:rsidRPr="00A61764" w:rsidRDefault="00840085" w:rsidP="0084008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A617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617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348" w:type="dxa"/>
          </w:tcPr>
          <w:p w14:paraId="0F887AD6" w14:textId="77777777" w:rsidR="00840085" w:rsidRPr="00A61764" w:rsidRDefault="00840085" w:rsidP="00840085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ՆՋՕՀ-5-</w:t>
            </w:r>
            <w:r w:rsidRPr="00A61764">
              <w:rPr>
                <w:rFonts w:ascii="GHEA Grapalat" w:hAnsi="GHEA Grapalat"/>
                <w:sz w:val="20"/>
                <w:szCs w:val="20"/>
              </w:rPr>
              <w:t>24</w:t>
            </w: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 w:rsidRPr="00A61764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A61764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840085" w:rsidRPr="003B2F2E" w14:paraId="26E08367" w14:textId="77777777" w:rsidTr="009F1317">
        <w:trPr>
          <w:trHeight w:val="230"/>
        </w:trPr>
        <w:tc>
          <w:tcPr>
            <w:tcW w:w="0" w:type="auto"/>
          </w:tcPr>
          <w:p w14:paraId="1D34C0F7" w14:textId="77777777" w:rsidR="00840085" w:rsidRPr="00A263AB" w:rsidRDefault="00840085" w:rsidP="00840085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0BDB8320" w14:textId="77777777" w:rsidR="00840085" w:rsidRPr="00A61764" w:rsidRDefault="00840085" w:rsidP="0084008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A61764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A6176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348" w:type="dxa"/>
          </w:tcPr>
          <w:p w14:paraId="7F42205D" w14:textId="77777777" w:rsidR="00840085" w:rsidRPr="00A61764" w:rsidRDefault="00840085" w:rsidP="00840085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 մոտ ձևավորել օդի լավորակման 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և ծխահեռացման </w:t>
            </w: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համակարգերի մոնտաժման աշխատանքներ </w:t>
            </w:r>
            <w:r w:rsidR="00B36E8C" w:rsidRPr="00A61764">
              <w:rPr>
                <w:rFonts w:ascii="GHEA Grapalat" w:hAnsi="GHEA Grapalat"/>
                <w:sz w:val="20"/>
                <w:szCs w:val="20"/>
                <w:lang w:val="hy-AM"/>
              </w:rPr>
              <w:t>կատարելու հմտություններ</w:t>
            </w: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840085" w:rsidRPr="00A263AB" w14:paraId="1777A177" w14:textId="77777777" w:rsidTr="009F1317">
        <w:trPr>
          <w:trHeight w:val="230"/>
        </w:trPr>
        <w:tc>
          <w:tcPr>
            <w:tcW w:w="0" w:type="auto"/>
          </w:tcPr>
          <w:p w14:paraId="0E1DC463" w14:textId="77777777" w:rsidR="00840085" w:rsidRPr="00A263AB" w:rsidRDefault="00840085" w:rsidP="00840085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703C5C2" w14:textId="77777777" w:rsidR="00840085" w:rsidRPr="00A61764" w:rsidRDefault="00840085" w:rsidP="0084008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A6176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617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61764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348" w:type="dxa"/>
          </w:tcPr>
          <w:p w14:paraId="56C67B5E" w14:textId="77777777" w:rsidR="00840085" w:rsidRPr="00A61764" w:rsidRDefault="00840085" w:rsidP="00840085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72 ժամ</w:t>
            </w:r>
          </w:p>
        </w:tc>
      </w:tr>
      <w:tr w:rsidR="00840085" w:rsidRPr="003B2F2E" w14:paraId="5AD0A96D" w14:textId="77777777" w:rsidTr="009F1317">
        <w:trPr>
          <w:trHeight w:val="230"/>
        </w:trPr>
        <w:tc>
          <w:tcPr>
            <w:tcW w:w="0" w:type="auto"/>
          </w:tcPr>
          <w:p w14:paraId="6379FD50" w14:textId="77777777" w:rsidR="00840085" w:rsidRPr="00A263AB" w:rsidRDefault="00840085" w:rsidP="00840085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9F7D0E9" w14:textId="77777777" w:rsidR="00840085" w:rsidRPr="00A61764" w:rsidRDefault="00840085" w:rsidP="0084008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A61764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A617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61764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348" w:type="dxa"/>
          </w:tcPr>
          <w:p w14:paraId="1316553C" w14:textId="77777777" w:rsidR="00840085" w:rsidRPr="00A61764" w:rsidRDefault="00840085" w:rsidP="00840085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Այս մոդուլն ուսումնասիրելուց առաջ անհրաժեշտ է ուսումնասիրել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ՆՋՕՀ-5-24-008 </w:t>
            </w:r>
            <w:r w:rsidR="00A61764"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>Օդափոխության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օդի լավորակման 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և ծխահեռացման 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>համակարգերի մոնտաժման աշխատանքների տեխնոլոգիա</w:t>
            </w:r>
            <w:r w:rsidR="00A61764"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="00A61764" w:rsidRPr="00A263AB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ՆՋՕՀ-5-24-013 </w:t>
            </w:r>
            <w:r w:rsidRPr="00A61764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="005D4E78" w:rsidRPr="00A61764">
              <w:rPr>
                <w:rFonts w:ascii="GHEA Grapalat" w:hAnsi="GHEA Grapalat" w:cs="Segoe UI"/>
                <w:sz w:val="20"/>
                <w:szCs w:val="20"/>
                <w:lang w:val="hy-AM"/>
              </w:rPr>
              <w:t>Եռակցման և զոդման աշխատանքնրի կատարում</w:t>
            </w:r>
            <w:r w:rsidRPr="00A61764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ՆՋՕՀ-5-24-014</w:t>
            </w:r>
            <w:r w:rsidRPr="00A61764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61764">
              <w:rPr>
                <w:rFonts w:ascii="GHEA Grapalat" w:hAnsi="GHEA Grapalat" w:cs="Segoe UI"/>
                <w:bCs/>
                <w:sz w:val="20"/>
                <w:szCs w:val="20"/>
                <w:lang w:val="hy-AM"/>
              </w:rPr>
              <w:t>«Ա</w:t>
            </w:r>
            <w:r w:rsidRPr="00A6176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շխատանքների իրականացման անվտանգության կանոնների պահպանում</w:t>
            </w:r>
            <w:r w:rsidRPr="00A61764">
              <w:rPr>
                <w:rFonts w:ascii="GHEA Grapalat" w:hAnsi="GHEA Grapalat" w:cs="Segoe UI"/>
                <w:bCs/>
                <w:sz w:val="20"/>
                <w:szCs w:val="20"/>
                <w:lang w:val="hy-AM"/>
              </w:rPr>
              <w:t xml:space="preserve">» </w:t>
            </w: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մոդուլները։ </w:t>
            </w:r>
          </w:p>
        </w:tc>
      </w:tr>
      <w:tr w:rsidR="00840085" w:rsidRPr="003B2F2E" w14:paraId="2B59D8DE" w14:textId="77777777" w:rsidTr="009F1317">
        <w:trPr>
          <w:trHeight w:val="230"/>
        </w:trPr>
        <w:tc>
          <w:tcPr>
            <w:tcW w:w="0" w:type="auto"/>
          </w:tcPr>
          <w:p w14:paraId="12009125" w14:textId="77777777" w:rsidR="00840085" w:rsidRPr="00A263AB" w:rsidRDefault="00840085" w:rsidP="00840085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3ACCE40D" w14:textId="77777777" w:rsidR="00840085" w:rsidRPr="00A61764" w:rsidRDefault="00840085" w:rsidP="0084008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A6176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A617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61764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A617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A61764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348" w:type="dxa"/>
          </w:tcPr>
          <w:p w14:paraId="6155959F" w14:textId="77777777" w:rsidR="00840085" w:rsidRPr="00A61764" w:rsidRDefault="00840085" w:rsidP="00840085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է:</w:t>
            </w:r>
          </w:p>
        </w:tc>
      </w:tr>
      <w:tr w:rsidR="00840085" w:rsidRPr="00A263AB" w14:paraId="431931FA" w14:textId="77777777" w:rsidTr="009F1317">
        <w:trPr>
          <w:trHeight w:val="230"/>
        </w:trPr>
        <w:tc>
          <w:tcPr>
            <w:tcW w:w="0" w:type="auto"/>
          </w:tcPr>
          <w:p w14:paraId="30E189E7" w14:textId="77777777" w:rsidR="00840085" w:rsidRPr="00A263AB" w:rsidRDefault="00840085" w:rsidP="00840085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577420CF" w14:textId="77777777" w:rsidR="00840085" w:rsidRPr="00A61764" w:rsidRDefault="00840085" w:rsidP="0084008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617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617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617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6176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0348" w:type="dxa"/>
          </w:tcPr>
          <w:p w14:paraId="1D1B8064" w14:textId="77777777" w:rsidR="00840085" w:rsidRPr="00A61764" w:rsidRDefault="00840085" w:rsidP="00840085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proofErr w:type="spellStart"/>
            <w:r w:rsidRPr="00A61764">
              <w:rPr>
                <w:rFonts w:ascii="GHEA Grapalat" w:hAnsi="GHEA Grapalat"/>
                <w:sz w:val="20"/>
                <w:szCs w:val="20"/>
              </w:rPr>
              <w:t>Կատարել</w:t>
            </w:r>
            <w:proofErr w:type="spellEnd"/>
            <w:r w:rsidRPr="00A61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61764">
              <w:rPr>
                <w:rFonts w:ascii="GHEA Grapalat" w:hAnsi="GHEA Grapalat"/>
                <w:sz w:val="20"/>
                <w:szCs w:val="20"/>
              </w:rPr>
              <w:t>նախապատրաստական</w:t>
            </w:r>
            <w:proofErr w:type="spellEnd"/>
            <w:r w:rsidRPr="00A61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61764">
              <w:rPr>
                <w:rFonts w:ascii="GHEA Grapalat" w:hAnsi="GHEA Grapalat"/>
                <w:sz w:val="20"/>
                <w:szCs w:val="20"/>
              </w:rPr>
              <w:t>աշխատանքներ</w:t>
            </w:r>
            <w:proofErr w:type="spellEnd"/>
          </w:p>
        </w:tc>
      </w:tr>
      <w:tr w:rsidR="00840085" w:rsidRPr="003B2F2E" w14:paraId="005E2484" w14:textId="77777777" w:rsidTr="009F1317">
        <w:trPr>
          <w:trHeight w:val="230"/>
        </w:trPr>
        <w:tc>
          <w:tcPr>
            <w:tcW w:w="0" w:type="auto"/>
          </w:tcPr>
          <w:p w14:paraId="389F1FC2" w14:textId="77777777" w:rsidR="00840085" w:rsidRPr="00A263AB" w:rsidRDefault="00840085" w:rsidP="00840085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B922A72" w14:textId="77777777" w:rsidR="00840085" w:rsidRPr="00A61764" w:rsidRDefault="00840085" w:rsidP="0084008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617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617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41733081" w14:textId="77777777" w:rsidR="00840085" w:rsidRPr="00A61764" w:rsidRDefault="00840085" w:rsidP="00840085">
            <w:pPr>
              <w:numPr>
                <w:ilvl w:val="0"/>
                <w:numId w:val="121"/>
              </w:numPr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կազմում է աշխատանքների իրականացման ժամանակացույցը.</w:t>
            </w:r>
          </w:p>
          <w:p w14:paraId="7B189D93" w14:textId="77777777" w:rsidR="00840085" w:rsidRPr="00A61764" w:rsidRDefault="00840085" w:rsidP="00840085">
            <w:pPr>
              <w:numPr>
                <w:ilvl w:val="0"/>
                <w:numId w:val="121"/>
              </w:numPr>
              <w:spacing w:after="0" w:line="360" w:lineRule="auto"/>
              <w:ind w:left="357" w:hanging="357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ընտրում է մոնտաժման համար անհրաժեշտ գործիքակազմը,</w:t>
            </w:r>
          </w:p>
          <w:p w14:paraId="7A621300" w14:textId="77777777" w:rsidR="00840085" w:rsidRPr="00A61764" w:rsidRDefault="00840085" w:rsidP="00840085">
            <w:pPr>
              <w:numPr>
                <w:ilvl w:val="0"/>
                <w:numId w:val="121"/>
              </w:numPr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գնահատում է շինարարական-մոնտաժային տարածքի առանձնահատկությունները, </w:t>
            </w:r>
          </w:p>
          <w:p w14:paraId="1F7FD7EB" w14:textId="77777777" w:rsidR="00840085" w:rsidRPr="00A61764" w:rsidRDefault="00840085" w:rsidP="00840085">
            <w:pPr>
              <w:numPr>
                <w:ilvl w:val="0"/>
                <w:numId w:val="121"/>
              </w:numPr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կատարում է փաստացի չափագրությունը և նախագծի հետ համեմատությունը,</w:t>
            </w:r>
          </w:p>
          <w:p w14:paraId="068B2206" w14:textId="77777777" w:rsidR="00840085" w:rsidRPr="00A61764" w:rsidRDefault="00840085" w:rsidP="00840085">
            <w:pPr>
              <w:numPr>
                <w:ilvl w:val="0"/>
                <w:numId w:val="121"/>
              </w:numPr>
              <w:tabs>
                <w:tab w:val="left" w:pos="0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ապահովում է անհրաժեշտ նյութերի տեսականին և քանակությունը,</w:t>
            </w:r>
          </w:p>
          <w:p w14:paraId="22A4F6E1" w14:textId="77777777" w:rsidR="00840085" w:rsidRPr="00A61764" w:rsidRDefault="00840085" w:rsidP="00840085">
            <w:pPr>
              <w:numPr>
                <w:ilvl w:val="0"/>
                <w:numId w:val="121"/>
              </w:numPr>
              <w:tabs>
                <w:tab w:val="left" w:pos="0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ստուգում է սարքավորումների սարքինությունը և համալրվածությունը,</w:t>
            </w:r>
          </w:p>
          <w:p w14:paraId="2D9FE025" w14:textId="77777777" w:rsidR="00840085" w:rsidRPr="00A61764" w:rsidRDefault="00840085" w:rsidP="00840085">
            <w:pPr>
              <w:numPr>
                <w:ilvl w:val="0"/>
                <w:numId w:val="121"/>
              </w:numPr>
              <w:tabs>
                <w:tab w:val="left" w:pos="0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ստուգում է օդատար ուղիների անցանելիությունը,</w:t>
            </w:r>
          </w:p>
          <w:p w14:paraId="6966AD14" w14:textId="77777777" w:rsidR="00840085" w:rsidRPr="00A61764" w:rsidRDefault="00840085" w:rsidP="00840085">
            <w:pPr>
              <w:numPr>
                <w:ilvl w:val="0"/>
                <w:numId w:val="121"/>
              </w:numPr>
              <w:tabs>
                <w:tab w:val="left" w:pos="0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կատարում է նյութերի նախապատրաստում մոնտաժման համար,</w:t>
            </w:r>
          </w:p>
          <w:p w14:paraId="230AB69A" w14:textId="77777777" w:rsidR="00840085" w:rsidRPr="00A61764" w:rsidRDefault="00840085" w:rsidP="00840085">
            <w:pPr>
              <w:numPr>
                <w:ilvl w:val="0"/>
                <w:numId w:val="121"/>
              </w:numPr>
              <w:tabs>
                <w:tab w:val="left" w:pos="0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կատարում է նյութերի տեղաբաշխում աշխատատեղերում,</w:t>
            </w:r>
          </w:p>
          <w:p w14:paraId="6D0BFFB8" w14:textId="77777777" w:rsidR="00840085" w:rsidRPr="00A61764" w:rsidRDefault="00840085" w:rsidP="00840085">
            <w:pPr>
              <w:numPr>
                <w:ilvl w:val="0"/>
                <w:numId w:val="121"/>
              </w:numPr>
              <w:tabs>
                <w:tab w:val="left" w:pos="0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գնահատում է մոնտաժման աշխատանքների կատարման պատրաստվածության վիճակը:</w:t>
            </w:r>
          </w:p>
        </w:tc>
      </w:tr>
      <w:tr w:rsidR="00840085" w:rsidRPr="00A263AB" w14:paraId="32EC9D99" w14:textId="77777777" w:rsidTr="009F1317">
        <w:trPr>
          <w:trHeight w:val="230"/>
        </w:trPr>
        <w:tc>
          <w:tcPr>
            <w:tcW w:w="0" w:type="auto"/>
          </w:tcPr>
          <w:p w14:paraId="36AB9A5F" w14:textId="77777777" w:rsidR="00840085" w:rsidRPr="00A263AB" w:rsidRDefault="00840085" w:rsidP="00840085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704DEDC0" w14:textId="77777777" w:rsidR="00840085" w:rsidRPr="00A61764" w:rsidRDefault="00840085" w:rsidP="0084008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617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617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617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348" w:type="dxa"/>
          </w:tcPr>
          <w:p w14:paraId="78A6D2A9" w14:textId="77777777" w:rsidR="00840085" w:rsidRPr="00A61764" w:rsidRDefault="00840085" w:rsidP="00840085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Կատարել </w:t>
            </w:r>
            <w:proofErr w:type="spellStart"/>
            <w:r w:rsidRPr="00A61764">
              <w:rPr>
                <w:rFonts w:ascii="GHEA Grapalat" w:hAnsi="GHEA Grapalat"/>
                <w:sz w:val="20"/>
                <w:szCs w:val="20"/>
              </w:rPr>
              <w:t>տեղակայման</w:t>
            </w:r>
            <w:proofErr w:type="spellEnd"/>
            <w:r w:rsidRPr="00A61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61764">
              <w:rPr>
                <w:rFonts w:ascii="GHEA Grapalat" w:hAnsi="GHEA Grapalat"/>
                <w:sz w:val="20"/>
                <w:szCs w:val="20"/>
              </w:rPr>
              <w:t>աշխատանքներ</w:t>
            </w:r>
            <w:proofErr w:type="spellEnd"/>
          </w:p>
        </w:tc>
      </w:tr>
      <w:tr w:rsidR="00840085" w:rsidRPr="003B2F2E" w14:paraId="5D425FF4" w14:textId="77777777" w:rsidTr="009F1317">
        <w:trPr>
          <w:trHeight w:val="230"/>
        </w:trPr>
        <w:tc>
          <w:tcPr>
            <w:tcW w:w="0" w:type="auto"/>
          </w:tcPr>
          <w:p w14:paraId="3A66C854" w14:textId="77777777" w:rsidR="00840085" w:rsidRPr="00A263AB" w:rsidRDefault="00840085" w:rsidP="00840085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4201EE0" w14:textId="77777777" w:rsidR="00840085" w:rsidRPr="00A61764" w:rsidRDefault="00840085" w:rsidP="0084008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617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617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2F4D417B" w14:textId="77777777" w:rsidR="00840085" w:rsidRPr="00A61764" w:rsidRDefault="00840085" w:rsidP="00840085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օդատարեր</w:t>
            </w:r>
            <w:r w:rsidR="00FA7C5A" w:rsidRPr="00A61764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ծխատարերը</w:t>
            </w: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տեղակայում է նախագծին համապատասխան,</w:t>
            </w:r>
          </w:p>
          <w:p w14:paraId="41D5D7D0" w14:textId="77777777" w:rsidR="00840085" w:rsidRPr="00A61764" w:rsidRDefault="00840085" w:rsidP="00840085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ստուգում է օդատարերի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ծխատարերի</w:t>
            </w: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ամրացումների հուսալիությունը,</w:t>
            </w:r>
          </w:p>
          <w:p w14:paraId="43C50F05" w14:textId="77777777" w:rsidR="00840085" w:rsidRPr="00A61764" w:rsidRDefault="00840085" w:rsidP="00840085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կատարում է օդատարերի </w:t>
            </w:r>
            <w:r w:rsidR="003E00CB"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և ծխատարերի </w:t>
            </w: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մեկուսացումը,</w:t>
            </w:r>
          </w:p>
          <w:p w14:paraId="79DDFF17" w14:textId="77777777" w:rsidR="00840085" w:rsidRPr="00A61764" w:rsidRDefault="00840085" w:rsidP="00840085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ճիշտ և հուսալի տեղակայում է օդի լավորակման համակարգի սարքավորումները,</w:t>
            </w:r>
          </w:p>
          <w:p w14:paraId="5490121C" w14:textId="77777777" w:rsidR="00753B6B" w:rsidRPr="00A61764" w:rsidRDefault="00753B6B" w:rsidP="00840085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ճիշտ և հուսալի տեղակայում է ծխա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>ռ</w:t>
            </w: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A61764" w:rsidRPr="00A61764">
              <w:rPr>
                <w:rFonts w:ascii="GHEA Grapalat" w:hAnsi="GHEA Grapalat"/>
                <w:sz w:val="20"/>
                <w:szCs w:val="20"/>
                <w:lang w:val="hy-AM"/>
              </w:rPr>
              <w:t>ցման</w:t>
            </w: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համակարգի սարքավորումները</w:t>
            </w:r>
            <w:r w:rsidR="004B1D7A" w:rsidRPr="004B1D7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3613A6A5" w14:textId="77777777" w:rsidR="00840085" w:rsidRPr="00A61764" w:rsidRDefault="00840085" w:rsidP="00840085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իրականացնում է համակարգ</w:t>
            </w:r>
            <w:r w:rsidR="00753B6B" w:rsidRPr="00A61764">
              <w:rPr>
                <w:rFonts w:ascii="GHEA Grapalat" w:hAnsi="GHEA Grapalat"/>
                <w:sz w:val="20"/>
                <w:szCs w:val="20"/>
                <w:lang w:val="hy-AM"/>
              </w:rPr>
              <w:t>եր</w:t>
            </w: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ի միջանկյալ փորձարկումները,</w:t>
            </w:r>
          </w:p>
          <w:p w14:paraId="2AECE60E" w14:textId="77777777" w:rsidR="00840085" w:rsidRPr="00A61764" w:rsidRDefault="00840085" w:rsidP="00840085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840085" w:rsidRPr="00A263AB" w14:paraId="6D2CC0D3" w14:textId="77777777" w:rsidTr="009F1317">
        <w:trPr>
          <w:trHeight w:val="230"/>
        </w:trPr>
        <w:tc>
          <w:tcPr>
            <w:tcW w:w="0" w:type="auto"/>
          </w:tcPr>
          <w:p w14:paraId="56680EAC" w14:textId="77777777" w:rsidR="00840085" w:rsidRPr="00A263AB" w:rsidRDefault="00840085" w:rsidP="00840085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7107C010" w14:textId="77777777" w:rsidR="00840085" w:rsidRPr="00A61764" w:rsidRDefault="00840085" w:rsidP="0084008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A617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617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A617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348" w:type="dxa"/>
          </w:tcPr>
          <w:p w14:paraId="51600F03" w14:textId="77777777" w:rsidR="00840085" w:rsidRPr="00A61764" w:rsidRDefault="00840085" w:rsidP="00840085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Կատարել </w:t>
            </w:r>
            <w:proofErr w:type="spellStart"/>
            <w:r w:rsidRPr="00A61764">
              <w:rPr>
                <w:rFonts w:ascii="GHEA Grapalat" w:hAnsi="GHEA Grapalat"/>
                <w:sz w:val="20"/>
                <w:szCs w:val="20"/>
              </w:rPr>
              <w:t>հանգույցների</w:t>
            </w:r>
            <w:proofErr w:type="spellEnd"/>
            <w:r w:rsidRPr="00A61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61764">
              <w:rPr>
                <w:rFonts w:ascii="GHEA Grapalat" w:hAnsi="GHEA Grapalat"/>
                <w:sz w:val="20"/>
                <w:szCs w:val="20"/>
              </w:rPr>
              <w:t>միացումներ</w:t>
            </w:r>
            <w:proofErr w:type="spellEnd"/>
          </w:p>
        </w:tc>
      </w:tr>
      <w:tr w:rsidR="00840085" w:rsidRPr="003B2F2E" w14:paraId="150AC01A" w14:textId="77777777" w:rsidTr="009F1317">
        <w:trPr>
          <w:trHeight w:val="230"/>
        </w:trPr>
        <w:tc>
          <w:tcPr>
            <w:tcW w:w="0" w:type="auto"/>
          </w:tcPr>
          <w:p w14:paraId="68EE5D94" w14:textId="77777777" w:rsidR="00840085" w:rsidRPr="00A263AB" w:rsidRDefault="00840085" w:rsidP="00840085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B88EB95" w14:textId="77777777" w:rsidR="00840085" w:rsidRPr="00A61764" w:rsidRDefault="00840085" w:rsidP="0084008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617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617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6EC26D6C" w14:textId="77777777" w:rsidR="00840085" w:rsidRPr="00A61764" w:rsidRDefault="00840085" w:rsidP="00840085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կատարում է հանգույցների միացումներն ըստ նախագծի,</w:t>
            </w:r>
          </w:p>
          <w:p w14:paraId="33ECAE36" w14:textId="77777777" w:rsidR="00753B6B" w:rsidRPr="00A61764" w:rsidRDefault="00753B6B" w:rsidP="00753B6B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մոնտաժում է ճաղաշարերը,</w:t>
            </w:r>
          </w:p>
          <w:p w14:paraId="19E42FB3" w14:textId="77777777" w:rsidR="00753B6B" w:rsidRPr="00A61764" w:rsidRDefault="00753B6B" w:rsidP="00753B6B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մոնտաժում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է կափույրները,</w:t>
            </w:r>
          </w:p>
          <w:p w14:paraId="6206B6F3" w14:textId="77777777" w:rsidR="00753B6B" w:rsidRPr="00A61764" w:rsidRDefault="00753B6B" w:rsidP="00753B6B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մոնտաժում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է զտիչները,</w:t>
            </w:r>
          </w:p>
          <w:p w14:paraId="36A568B6" w14:textId="77777777" w:rsidR="00753B6B" w:rsidRPr="00A61764" w:rsidRDefault="00753B6B" w:rsidP="00753B6B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մոնտաժում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է օդատաքացուցիչը,</w:t>
            </w:r>
          </w:p>
          <w:p w14:paraId="02AEDF32" w14:textId="77777777" w:rsidR="00753B6B" w:rsidRPr="00A61764" w:rsidRDefault="00753B6B" w:rsidP="00753B6B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մոնտաժում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է օդախոնավացուցիչը, </w:t>
            </w:r>
          </w:p>
          <w:p w14:paraId="09B522CF" w14:textId="77777777" w:rsidR="00753B6B" w:rsidRPr="00A61764" w:rsidRDefault="00753B6B" w:rsidP="00753B6B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մոնտաժում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է աղմկախլացուցիչը,</w:t>
            </w:r>
          </w:p>
          <w:p w14:paraId="05052809" w14:textId="77777777" w:rsidR="00753B6B" w:rsidRPr="00A61764" w:rsidRDefault="00753B6B" w:rsidP="00753B6B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մոնտաժում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է ճկուն ներդիրները,</w:t>
            </w:r>
          </w:p>
          <w:p w14:paraId="31DD9AA8" w14:textId="77777777" w:rsidR="00753B6B" w:rsidRPr="00A61764" w:rsidRDefault="00753B6B" w:rsidP="00753B6B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մոնտաժում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է ռեկուպերատորը,</w:t>
            </w:r>
          </w:p>
          <w:p w14:paraId="1D82EEDC" w14:textId="77777777" w:rsidR="00753B6B" w:rsidRPr="00A61764" w:rsidRDefault="00753B6B" w:rsidP="00753B6B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մոնտաժում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է օդամուղը,</w:t>
            </w:r>
          </w:p>
          <w:p w14:paraId="431239F9" w14:textId="77777777" w:rsidR="00840085" w:rsidRPr="00A61764" w:rsidRDefault="005D4E78" w:rsidP="00840085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կատարում է </w:t>
            </w:r>
            <w:r w:rsidR="00840085" w:rsidRPr="00A61764">
              <w:rPr>
                <w:rFonts w:ascii="GHEA Grapalat" w:hAnsi="GHEA Grapalat"/>
                <w:sz w:val="20"/>
                <w:szCs w:val="20"/>
                <w:lang w:val="hy-AM"/>
              </w:rPr>
              <w:t>մոնտաժման միջանկյալ փորձարկումները,</w:t>
            </w:r>
          </w:p>
          <w:p w14:paraId="2D46ED4F" w14:textId="77777777" w:rsidR="00840085" w:rsidRPr="00A61764" w:rsidRDefault="00840085" w:rsidP="00840085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764">
              <w:rPr>
                <w:rFonts w:ascii="GHEA Grapalat" w:hAnsi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5D4E78" w:rsidRPr="003B2F2E" w14:paraId="484F5DDE" w14:textId="77777777" w:rsidTr="009F1317">
        <w:trPr>
          <w:trHeight w:val="230"/>
        </w:trPr>
        <w:tc>
          <w:tcPr>
            <w:tcW w:w="0" w:type="auto"/>
          </w:tcPr>
          <w:p w14:paraId="58785519" w14:textId="77777777" w:rsidR="005D4E78" w:rsidRPr="00A263AB" w:rsidRDefault="005D4E78" w:rsidP="005D4E7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1B658E01" w14:textId="77777777" w:rsidR="005D4E78" w:rsidRPr="009F1317" w:rsidRDefault="005D4E78" w:rsidP="005D4E7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F131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9F131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9F131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9F131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348" w:type="dxa"/>
          </w:tcPr>
          <w:p w14:paraId="220581C0" w14:textId="77777777" w:rsidR="005D4E78" w:rsidRPr="009F1317" w:rsidRDefault="005D4E78" w:rsidP="005D4E78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9F1317">
              <w:rPr>
                <w:rFonts w:ascii="GHEA Grapalat" w:hAnsi="GHEA Grapalat"/>
                <w:sz w:val="20"/>
                <w:szCs w:val="20"/>
                <w:lang w:val="hy-AM"/>
              </w:rPr>
              <w:t>Ստուգել աշխատանքի ճշտությունը և որակը</w:t>
            </w:r>
          </w:p>
        </w:tc>
      </w:tr>
      <w:tr w:rsidR="005D4E78" w:rsidRPr="003B2F2E" w14:paraId="134D0C53" w14:textId="77777777" w:rsidTr="009F1317">
        <w:trPr>
          <w:trHeight w:val="230"/>
        </w:trPr>
        <w:tc>
          <w:tcPr>
            <w:tcW w:w="0" w:type="auto"/>
          </w:tcPr>
          <w:p w14:paraId="27D0F38D" w14:textId="77777777" w:rsidR="005D4E78" w:rsidRPr="00A263AB" w:rsidRDefault="005D4E78" w:rsidP="005D4E7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61C4343" w14:textId="77777777" w:rsidR="005D4E78" w:rsidRPr="009F1317" w:rsidRDefault="005D4E78" w:rsidP="005D4E7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F131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9F131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9F131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554D2F6A" w14:textId="77777777" w:rsidR="005D4E78" w:rsidRPr="009F1317" w:rsidRDefault="005D4E78" w:rsidP="00347AE0">
            <w:pPr>
              <w:numPr>
                <w:ilvl w:val="0"/>
                <w:numId w:val="124"/>
              </w:numPr>
              <w:tabs>
                <w:tab w:val="clear" w:pos="425"/>
                <w:tab w:val="num" w:pos="317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1317">
              <w:rPr>
                <w:rFonts w:ascii="GHEA Grapalat" w:hAnsi="GHEA Grapalat"/>
                <w:sz w:val="20"/>
                <w:szCs w:val="20"/>
                <w:lang w:val="hy-AM"/>
              </w:rPr>
              <w:t xml:space="preserve">սահմանում է աշխատանքների ճշտության և որակի հսկողության պարբերականությունը, </w:t>
            </w:r>
          </w:p>
          <w:p w14:paraId="0D20D9B1" w14:textId="77777777" w:rsidR="005D4E78" w:rsidRPr="009F1317" w:rsidRDefault="005D4E78" w:rsidP="00347AE0">
            <w:pPr>
              <w:numPr>
                <w:ilvl w:val="0"/>
                <w:numId w:val="124"/>
              </w:numPr>
              <w:tabs>
                <w:tab w:val="clear" w:pos="425"/>
                <w:tab w:val="num" w:pos="317"/>
              </w:tabs>
              <w:spacing w:after="0" w:line="360" w:lineRule="auto"/>
              <w:ind w:left="360" w:hanging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1317">
              <w:rPr>
                <w:rFonts w:ascii="GHEA Grapalat" w:hAnsi="GHEA Grapalat"/>
                <w:sz w:val="20"/>
                <w:szCs w:val="20"/>
                <w:lang w:val="hy-AM"/>
              </w:rPr>
              <w:t>ստուգում և գնահատում է կատարված աշխատանքների որակը և հուսալիությունը,</w:t>
            </w:r>
          </w:p>
          <w:p w14:paraId="404C0928" w14:textId="77777777" w:rsidR="005D4E78" w:rsidRPr="009F1317" w:rsidRDefault="005D4E78" w:rsidP="00347AE0">
            <w:pPr>
              <w:numPr>
                <w:ilvl w:val="0"/>
                <w:numId w:val="124"/>
              </w:numPr>
              <w:tabs>
                <w:tab w:val="clear" w:pos="425"/>
                <w:tab w:val="num" w:pos="317"/>
              </w:tabs>
              <w:spacing w:after="0" w:line="360" w:lineRule="auto"/>
              <w:ind w:left="360" w:hanging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131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կատարում է համակարգի փորձարկում, </w:t>
            </w:r>
          </w:p>
          <w:p w14:paraId="400823AA" w14:textId="77777777" w:rsidR="005D4E78" w:rsidRPr="009F1317" w:rsidRDefault="005D4E78" w:rsidP="00347AE0">
            <w:pPr>
              <w:numPr>
                <w:ilvl w:val="0"/>
                <w:numId w:val="124"/>
              </w:numPr>
              <w:tabs>
                <w:tab w:val="clear" w:pos="425"/>
                <w:tab w:val="num" w:pos="317"/>
              </w:tabs>
              <w:spacing w:after="0" w:line="360" w:lineRule="auto"/>
              <w:ind w:left="360" w:hanging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1317">
              <w:rPr>
                <w:rFonts w:ascii="GHEA Grapalat" w:hAnsi="GHEA Grapalat"/>
                <w:sz w:val="20"/>
                <w:szCs w:val="20"/>
                <w:lang w:val="hy-AM"/>
              </w:rPr>
              <w:t>ստուգում է կատարված աշխատանքների համապատասխանությունը նախագծին:</w:t>
            </w:r>
          </w:p>
        </w:tc>
      </w:tr>
      <w:tr w:rsidR="005D4E78" w:rsidRPr="00A263AB" w14:paraId="7190DE18" w14:textId="77777777" w:rsidTr="009F1317">
        <w:trPr>
          <w:trHeight w:val="230"/>
        </w:trPr>
        <w:tc>
          <w:tcPr>
            <w:tcW w:w="0" w:type="auto"/>
          </w:tcPr>
          <w:p w14:paraId="0DDE7E48" w14:textId="77777777" w:rsidR="005D4E78" w:rsidRPr="00A263AB" w:rsidRDefault="005D4E78" w:rsidP="005D4E7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2B9F577D" w14:textId="77777777" w:rsidR="005D4E78" w:rsidRPr="009F1317" w:rsidRDefault="005D4E78" w:rsidP="005D4E7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F131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9F131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9F131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9F131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5</w:t>
            </w:r>
          </w:p>
        </w:tc>
        <w:tc>
          <w:tcPr>
            <w:tcW w:w="10348" w:type="dxa"/>
          </w:tcPr>
          <w:p w14:paraId="1AEC2D41" w14:textId="77777777" w:rsidR="005D4E78" w:rsidRPr="009F1317" w:rsidRDefault="005D4E78" w:rsidP="00A31F14">
            <w:pPr>
              <w:tabs>
                <w:tab w:val="left" w:pos="-1080"/>
                <w:tab w:val="num" w:pos="317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9F1317">
              <w:rPr>
                <w:rFonts w:ascii="GHEA Grapalat" w:hAnsi="GHEA Grapalat"/>
                <w:sz w:val="20"/>
                <w:lang w:val="hy-AM"/>
              </w:rPr>
              <w:t>Կազմել փաստաթղթեր և հաշվետվություններ</w:t>
            </w:r>
          </w:p>
        </w:tc>
      </w:tr>
      <w:tr w:rsidR="005D4E78" w:rsidRPr="00A263AB" w14:paraId="7394B110" w14:textId="77777777" w:rsidTr="009F1317">
        <w:trPr>
          <w:trHeight w:val="230"/>
        </w:trPr>
        <w:tc>
          <w:tcPr>
            <w:tcW w:w="0" w:type="auto"/>
          </w:tcPr>
          <w:p w14:paraId="5DA5237F" w14:textId="77777777" w:rsidR="005D4E78" w:rsidRPr="00A263AB" w:rsidRDefault="005D4E78" w:rsidP="005D4E7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34FA4D1" w14:textId="77777777" w:rsidR="005D4E78" w:rsidRPr="009F1317" w:rsidRDefault="005D4E78" w:rsidP="005D4E7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F131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9F131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9F131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4172AC0F" w14:textId="77777777" w:rsidR="005D4E78" w:rsidRPr="009F1317" w:rsidRDefault="005D4E78" w:rsidP="00347AE0">
            <w:pPr>
              <w:numPr>
                <w:ilvl w:val="0"/>
                <w:numId w:val="125"/>
              </w:numPr>
              <w:tabs>
                <w:tab w:val="clear" w:pos="425"/>
                <w:tab w:val="num" w:pos="317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F1317">
              <w:rPr>
                <w:rFonts w:ascii="GHEA Grapalat" w:hAnsi="GHEA Grapalat"/>
                <w:sz w:val="20"/>
                <w:szCs w:val="20"/>
                <w:lang w:val="hy-AM"/>
              </w:rPr>
              <w:t>ճիշտ է կազմում պահանջագրերը,</w:t>
            </w:r>
          </w:p>
          <w:p w14:paraId="673F95E3" w14:textId="77777777" w:rsidR="005D4E78" w:rsidRPr="009F1317" w:rsidRDefault="005D4E78" w:rsidP="00347AE0">
            <w:pPr>
              <w:numPr>
                <w:ilvl w:val="0"/>
                <w:numId w:val="125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F1317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9F131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9F1317">
              <w:rPr>
                <w:rFonts w:ascii="GHEA Grapalat" w:hAnsi="GHEA Grapalat"/>
                <w:sz w:val="20"/>
                <w:szCs w:val="20"/>
                <w:lang w:val="hy-AM"/>
              </w:rPr>
              <w:t>կատարողական ակտեր,</w:t>
            </w:r>
          </w:p>
          <w:p w14:paraId="0D660886" w14:textId="77777777" w:rsidR="005D4E78" w:rsidRPr="009F1317" w:rsidRDefault="005D4E78" w:rsidP="00347AE0">
            <w:pPr>
              <w:numPr>
                <w:ilvl w:val="0"/>
                <w:numId w:val="125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rPr>
                <w:rFonts w:ascii="GHEA Grapalat" w:hAnsi="GHEA Grapalat"/>
                <w:sz w:val="20"/>
                <w:szCs w:val="20"/>
              </w:rPr>
            </w:pPr>
            <w:r w:rsidRPr="009F1317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9F131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1317">
              <w:rPr>
                <w:rFonts w:ascii="GHEA Grapalat" w:hAnsi="GHEA Grapalat"/>
                <w:sz w:val="20"/>
                <w:szCs w:val="20"/>
              </w:rPr>
              <w:t>կատարողական</w:t>
            </w:r>
            <w:proofErr w:type="spellEnd"/>
            <w:r w:rsidRPr="009F131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1317">
              <w:rPr>
                <w:rFonts w:ascii="GHEA Grapalat" w:hAnsi="GHEA Grapalat"/>
                <w:sz w:val="20"/>
                <w:szCs w:val="20"/>
                <w:lang w:val="hy-AM"/>
              </w:rPr>
              <w:t>գծագրեր</w:t>
            </w:r>
            <w:r w:rsidRPr="009F1317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1E61B51A" w14:textId="77777777" w:rsidR="005D4E78" w:rsidRPr="009F1317" w:rsidRDefault="005D4E78" w:rsidP="00347AE0">
            <w:pPr>
              <w:numPr>
                <w:ilvl w:val="0"/>
                <w:numId w:val="125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F1317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9F131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1317">
              <w:rPr>
                <w:rFonts w:ascii="GHEA Grapalat" w:hAnsi="GHEA Grapalat"/>
                <w:sz w:val="20"/>
                <w:szCs w:val="20"/>
                <w:lang w:val="hy-AM"/>
              </w:rPr>
              <w:t>ընդունման-հանձնման ակտերը,</w:t>
            </w:r>
          </w:p>
          <w:p w14:paraId="256D77AB" w14:textId="77777777" w:rsidR="005D4E78" w:rsidRPr="009F1317" w:rsidRDefault="005D4E78" w:rsidP="00347AE0">
            <w:pPr>
              <w:numPr>
                <w:ilvl w:val="0"/>
                <w:numId w:val="125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F1317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9F131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1317">
              <w:rPr>
                <w:rFonts w:ascii="GHEA Grapalat" w:hAnsi="GHEA Grapalat"/>
                <w:sz w:val="20"/>
                <w:szCs w:val="20"/>
                <w:lang w:val="hy-AM"/>
              </w:rPr>
              <w:t>աշխատողների աշխատաժամանակի տեղեկագիրը:</w:t>
            </w:r>
          </w:p>
        </w:tc>
      </w:tr>
      <w:tr w:rsidR="005D4E78" w:rsidRPr="00A263AB" w14:paraId="4A6CBDDB" w14:textId="77777777" w:rsidTr="009F1317">
        <w:trPr>
          <w:trHeight w:val="230"/>
        </w:trPr>
        <w:tc>
          <w:tcPr>
            <w:tcW w:w="14142" w:type="dxa"/>
            <w:gridSpan w:val="3"/>
          </w:tcPr>
          <w:p w14:paraId="2A5999C4" w14:textId="77777777" w:rsidR="005D4E78" w:rsidRPr="005D4E78" w:rsidRDefault="005D4E78" w:rsidP="005D4E78">
            <w:pPr>
              <w:tabs>
                <w:tab w:val="left" w:pos="-1080"/>
              </w:tabs>
              <w:spacing w:after="0" w:line="360" w:lineRule="auto"/>
              <w:ind w:left="360"/>
              <w:jc w:val="center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F1119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lang w:val="af-ZA"/>
              </w:rPr>
              <w:t xml:space="preserve">ԱՆՎԱՆՈՒՄԸ </w:t>
            </w:r>
            <w:r>
              <w:rPr>
                <w:rFonts w:ascii="GHEA Grapalat" w:hAnsi="GHEA Grapalat" w:cs="Sylfaen"/>
                <w:b/>
                <w:lang w:val="af-ZA"/>
              </w:rPr>
              <w:t>«</w:t>
            </w:r>
            <w:r w:rsidRPr="005D4E78">
              <w:rPr>
                <w:rFonts w:ascii="GHEA Grapalat" w:hAnsi="GHEA Grapalat" w:cs="Sylfaen"/>
                <w:b/>
                <w:lang w:val="hy-AM"/>
              </w:rPr>
              <w:t>ՕԴԱՓՈԽՈՒԹՅ</w:t>
            </w:r>
            <w:r w:rsidRPr="00F11194">
              <w:rPr>
                <w:rFonts w:ascii="GHEA Grapalat" w:hAnsi="GHEA Grapalat" w:cs="Sylfaen"/>
                <w:b/>
                <w:lang w:val="hy-AM"/>
              </w:rPr>
              <w:t>ԱՆ</w:t>
            </w:r>
            <w:r w:rsidR="009F1317" w:rsidRPr="009F1317">
              <w:rPr>
                <w:rFonts w:ascii="GHEA Grapalat" w:hAnsi="GHEA Grapalat" w:cs="Sylfaen"/>
                <w:b/>
                <w:lang w:val="hy-AM"/>
              </w:rPr>
              <w:t xml:space="preserve">, </w:t>
            </w:r>
            <w:r w:rsidRPr="00F11194">
              <w:rPr>
                <w:rFonts w:ascii="GHEA Grapalat" w:hAnsi="GHEA Grapalat" w:cs="Sylfaen"/>
                <w:b/>
                <w:lang w:val="hy-AM"/>
              </w:rPr>
              <w:t>ՕԴԻ ԼԱՎՈՐԱԿՄԱՆ</w:t>
            </w:r>
            <w:r w:rsidR="009F1317" w:rsidRPr="009F1317">
              <w:rPr>
                <w:rFonts w:ascii="GHEA Grapalat" w:hAnsi="GHEA Grapalat" w:cs="Sylfaen"/>
                <w:b/>
                <w:lang w:val="hy-AM"/>
              </w:rPr>
              <w:t xml:space="preserve"> ԵՎ ԾԽԱՀԵՌԱՑՄԱՆ</w:t>
            </w:r>
            <w:r w:rsidRPr="00F11194">
              <w:rPr>
                <w:rFonts w:ascii="GHEA Grapalat" w:hAnsi="GHEA Grapalat" w:cs="Sylfaen"/>
                <w:b/>
                <w:lang w:val="hy-AM"/>
              </w:rPr>
              <w:t xml:space="preserve"> ՀԱՄԱԿԱՐԳԵՐԻ </w:t>
            </w:r>
            <w:r w:rsidR="009F1317">
              <w:rPr>
                <w:rFonts w:ascii="GHEA Grapalat" w:hAnsi="GHEA Grapalat" w:cs="Sylfaen"/>
                <w:b/>
                <w:lang w:val="hy-AM"/>
              </w:rPr>
              <w:t>ՆՈՐՈԳՈՒՄ</w:t>
            </w:r>
            <w:r w:rsidRPr="005D4E78">
              <w:rPr>
                <w:rFonts w:ascii="GHEA Grapalat" w:hAnsi="GHEA Grapalat" w:cs="Sylfaen"/>
                <w:b/>
                <w:lang w:val="hy-AM"/>
              </w:rPr>
              <w:t>»</w:t>
            </w:r>
          </w:p>
        </w:tc>
      </w:tr>
      <w:tr w:rsidR="005D4E78" w:rsidRPr="00A263AB" w14:paraId="61393AF9" w14:textId="77777777" w:rsidTr="009F1317">
        <w:trPr>
          <w:trHeight w:val="230"/>
        </w:trPr>
        <w:tc>
          <w:tcPr>
            <w:tcW w:w="0" w:type="auto"/>
          </w:tcPr>
          <w:p w14:paraId="48BC699A" w14:textId="77777777" w:rsidR="005D4E78" w:rsidRPr="00A263AB" w:rsidRDefault="005D4E78" w:rsidP="005D4E7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7F2C1A20" w14:textId="77777777" w:rsidR="005D4E78" w:rsidRPr="00A263AB" w:rsidRDefault="005D4E78" w:rsidP="005D4E7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348" w:type="dxa"/>
          </w:tcPr>
          <w:p w14:paraId="59F32E04" w14:textId="77777777" w:rsidR="005D4E78" w:rsidRPr="00A263AB" w:rsidRDefault="005D4E78" w:rsidP="005D4E78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ՆՋՕՀ-5-</w:t>
            </w:r>
            <w:r w:rsidRPr="00A263AB">
              <w:rPr>
                <w:rFonts w:ascii="GHEA Grapalat" w:hAnsi="GHEA Grapalat"/>
                <w:sz w:val="20"/>
                <w:szCs w:val="20"/>
              </w:rPr>
              <w:t>24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5D4E78" w:rsidRPr="003B2F2E" w14:paraId="72C59CE1" w14:textId="77777777" w:rsidTr="009F1317">
        <w:trPr>
          <w:trHeight w:val="230"/>
        </w:trPr>
        <w:tc>
          <w:tcPr>
            <w:tcW w:w="0" w:type="auto"/>
          </w:tcPr>
          <w:p w14:paraId="6B985565" w14:textId="77777777" w:rsidR="005D4E78" w:rsidRPr="00A263AB" w:rsidRDefault="005D4E78" w:rsidP="005D4E7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E10F5F5" w14:textId="77777777" w:rsidR="005D4E78" w:rsidRPr="00A263AB" w:rsidRDefault="005D4E78" w:rsidP="005D4E7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F11194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348" w:type="dxa"/>
          </w:tcPr>
          <w:p w14:paraId="7BB891FD" w14:textId="77777777" w:rsidR="005D4E78" w:rsidRPr="00A263AB" w:rsidRDefault="005D4E78" w:rsidP="005D4E78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 մոտ ձևավորել օդափոխության</w:t>
            </w:r>
            <w:r w:rsidR="009F1317" w:rsidRPr="009F1317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օդի լավորակման </w:t>
            </w:r>
            <w:r w:rsidR="009F1317" w:rsidRPr="009F1317">
              <w:rPr>
                <w:rFonts w:ascii="GHEA Grapalat" w:hAnsi="GHEA Grapalat"/>
                <w:sz w:val="20"/>
                <w:szCs w:val="20"/>
                <w:lang w:val="hy-AM"/>
              </w:rPr>
              <w:t xml:space="preserve">և ծխահեռացման </w:t>
            </w: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համակարգերի նորոգման աշխատանքներ </w:t>
            </w:r>
            <w:r w:rsidR="00B36E8C">
              <w:rPr>
                <w:rFonts w:ascii="GHEA Grapalat" w:hAnsi="GHEA Grapalat"/>
                <w:sz w:val="20"/>
                <w:szCs w:val="20"/>
                <w:lang w:val="hy-AM"/>
              </w:rPr>
              <w:t>կատարելու հմտություններ</w:t>
            </w: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5D4E78" w:rsidRPr="00A263AB" w14:paraId="6A3889AD" w14:textId="77777777" w:rsidTr="009F1317">
        <w:trPr>
          <w:trHeight w:val="230"/>
        </w:trPr>
        <w:tc>
          <w:tcPr>
            <w:tcW w:w="0" w:type="auto"/>
          </w:tcPr>
          <w:p w14:paraId="22205B40" w14:textId="77777777" w:rsidR="005D4E78" w:rsidRPr="00A263AB" w:rsidRDefault="005D4E78" w:rsidP="005D4E7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E59754C" w14:textId="77777777" w:rsidR="005D4E78" w:rsidRPr="00A263AB" w:rsidRDefault="005D4E78" w:rsidP="005D4E7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348" w:type="dxa"/>
          </w:tcPr>
          <w:p w14:paraId="58F5D6A6" w14:textId="77777777" w:rsidR="005D4E78" w:rsidRPr="00A263AB" w:rsidRDefault="005D4E78" w:rsidP="005D4E78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 ժամ</w:t>
            </w:r>
          </w:p>
        </w:tc>
      </w:tr>
      <w:tr w:rsidR="005D4E78" w:rsidRPr="003B2F2E" w14:paraId="2EEA2440" w14:textId="77777777" w:rsidTr="009F1317">
        <w:trPr>
          <w:trHeight w:val="230"/>
        </w:trPr>
        <w:tc>
          <w:tcPr>
            <w:tcW w:w="0" w:type="auto"/>
          </w:tcPr>
          <w:p w14:paraId="160696DB" w14:textId="77777777" w:rsidR="005D4E78" w:rsidRPr="00A263AB" w:rsidRDefault="005D4E78" w:rsidP="005D4E7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5D5FD58" w14:textId="77777777" w:rsidR="005D4E78" w:rsidRPr="00A263AB" w:rsidRDefault="005D4E78" w:rsidP="005D4E7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348" w:type="dxa"/>
          </w:tcPr>
          <w:p w14:paraId="4D64CBC5" w14:textId="77777777" w:rsidR="005D4E78" w:rsidRPr="005D4E78" w:rsidRDefault="005D4E78" w:rsidP="005D4E78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>Այս մոդուլն ուսումնասիրելուց առաջ անհրաժեշտ է ուսումնասիրել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ՆՋՕՀ-5-</w:t>
            </w:r>
            <w:r w:rsidRPr="005D4E7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-02</w:t>
            </w:r>
            <w:r w:rsidRPr="005D4E78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D4E78">
              <w:rPr>
                <w:rFonts w:ascii="GHEA Grapalat" w:hAnsi="GHEA Grapalat" w:cs="Segoe UI"/>
                <w:bCs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 w:cs="Segoe UI"/>
                <w:bCs/>
                <w:sz w:val="20"/>
                <w:szCs w:val="20"/>
                <w:lang w:val="af-ZA"/>
              </w:rPr>
              <w:t>Օ</w:t>
            </w:r>
            <w:r w:rsidRPr="005D4E78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դափոխության </w:t>
            </w:r>
            <w:r w:rsidRPr="005D4E7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համակարգերի </w:t>
            </w:r>
            <w:r w:rsidR="009F131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մոնտաժում</w:t>
            </w:r>
            <w:r w:rsidRPr="005D4E78">
              <w:rPr>
                <w:rFonts w:ascii="GHEA Grapalat" w:hAnsi="GHEA Grapalat" w:cs="Segoe UI"/>
                <w:bCs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ՆՋՕՀ-5-</w:t>
            </w:r>
            <w:r w:rsidRPr="005D4E7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-02</w:t>
            </w:r>
            <w:r w:rsidRPr="005D4E7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D4E78">
              <w:rPr>
                <w:rFonts w:ascii="GHEA Grapalat" w:hAnsi="GHEA Grapalat"/>
                <w:sz w:val="20"/>
                <w:szCs w:val="20"/>
                <w:lang w:val="hy-AM"/>
              </w:rPr>
              <w:t xml:space="preserve">«Օդի լավորակման </w:t>
            </w:r>
            <w:r w:rsidR="009F1317" w:rsidRPr="009F1317">
              <w:rPr>
                <w:rFonts w:ascii="GHEA Grapalat" w:hAnsi="GHEA Grapalat"/>
                <w:sz w:val="20"/>
                <w:szCs w:val="20"/>
                <w:lang w:val="hy-AM"/>
              </w:rPr>
              <w:t xml:space="preserve">և ծխահեռացման </w:t>
            </w:r>
            <w:r w:rsidRPr="005D4E7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համակարգերի </w:t>
            </w:r>
            <w:r w:rsidR="009F1317">
              <w:rPr>
                <w:rFonts w:ascii="GHEA Grapalat" w:hAnsi="GHEA Grapalat"/>
                <w:sz w:val="20"/>
                <w:szCs w:val="20"/>
                <w:lang w:val="hy-AM"/>
              </w:rPr>
              <w:t>մոնտաժում</w:t>
            </w:r>
            <w:r w:rsidRPr="005D4E78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մոդուլները</w:t>
            </w:r>
            <w:r w:rsidRPr="005D4E78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5D4E78" w:rsidRPr="003B2F2E" w14:paraId="65B49862" w14:textId="77777777" w:rsidTr="009F1317">
        <w:trPr>
          <w:trHeight w:val="230"/>
        </w:trPr>
        <w:tc>
          <w:tcPr>
            <w:tcW w:w="0" w:type="auto"/>
          </w:tcPr>
          <w:p w14:paraId="677D835D" w14:textId="77777777" w:rsidR="005D4E78" w:rsidRPr="00A263AB" w:rsidRDefault="005D4E78" w:rsidP="005D4E7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5257800" w14:textId="77777777" w:rsidR="005D4E78" w:rsidRPr="00A263AB" w:rsidRDefault="005D4E78" w:rsidP="005D4E7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348" w:type="dxa"/>
          </w:tcPr>
          <w:p w14:paraId="19798373" w14:textId="77777777" w:rsidR="005D4E78" w:rsidRPr="005D4E78" w:rsidRDefault="005D4E78" w:rsidP="005D4E78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  <w:r w:rsidRPr="005D4E78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5D4E78" w:rsidRPr="003B2F2E" w14:paraId="0F65A811" w14:textId="77777777" w:rsidTr="009F1317">
        <w:trPr>
          <w:trHeight w:val="230"/>
        </w:trPr>
        <w:tc>
          <w:tcPr>
            <w:tcW w:w="0" w:type="auto"/>
          </w:tcPr>
          <w:p w14:paraId="5C46DDFD" w14:textId="77777777" w:rsidR="005D4E78" w:rsidRPr="00A263AB" w:rsidRDefault="005D4E78" w:rsidP="005D4E7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25BF0C74" w14:textId="77777777" w:rsidR="005D4E78" w:rsidRPr="00A263AB" w:rsidRDefault="005D4E78" w:rsidP="005D4E7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348" w:type="dxa"/>
          </w:tcPr>
          <w:p w14:paraId="2D4D73F1" w14:textId="77777777" w:rsidR="005D4E78" w:rsidRPr="00A263AB" w:rsidRDefault="005D4E78" w:rsidP="005D4E78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5D4E78">
              <w:rPr>
                <w:rFonts w:ascii="GHEA Grapalat" w:hAnsi="GHEA Grapalat"/>
                <w:sz w:val="20"/>
                <w:szCs w:val="20"/>
                <w:lang w:val="hy-AM"/>
              </w:rPr>
              <w:t xml:space="preserve">Բացահայտել </w:t>
            </w: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համակարգի </w:t>
            </w:r>
            <w:r w:rsidRPr="005D4E78">
              <w:rPr>
                <w:rFonts w:ascii="GHEA Grapalat" w:hAnsi="GHEA Grapalat"/>
                <w:sz w:val="20"/>
                <w:szCs w:val="20"/>
                <w:lang w:val="hy-AM"/>
              </w:rPr>
              <w:t>անսարքությունները և թերությունները</w:t>
            </w:r>
          </w:p>
        </w:tc>
      </w:tr>
      <w:tr w:rsidR="005D4E78" w:rsidRPr="003B2F2E" w14:paraId="664C618F" w14:textId="77777777" w:rsidTr="009F1317">
        <w:trPr>
          <w:trHeight w:val="230"/>
        </w:trPr>
        <w:tc>
          <w:tcPr>
            <w:tcW w:w="0" w:type="auto"/>
          </w:tcPr>
          <w:p w14:paraId="49ED3A8A" w14:textId="77777777" w:rsidR="005D4E78" w:rsidRPr="00A263AB" w:rsidRDefault="005D4E78" w:rsidP="005D4E7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CEB99F9" w14:textId="77777777" w:rsidR="005D4E78" w:rsidRPr="00A263AB" w:rsidRDefault="005D4E78" w:rsidP="005D4E7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657EB720" w14:textId="77777777" w:rsidR="005D4E78" w:rsidRPr="00A31F14" w:rsidRDefault="00A31F14" w:rsidP="00347AE0">
            <w:pPr>
              <w:numPr>
                <w:ilvl w:val="0"/>
                <w:numId w:val="12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="005D4E78" w:rsidRPr="00A31F14">
              <w:rPr>
                <w:rFonts w:ascii="GHEA Grapalat" w:hAnsi="GHEA Grapalat"/>
                <w:sz w:val="20"/>
                <w:szCs w:val="20"/>
                <w:lang w:val="hy-AM"/>
              </w:rPr>
              <w:t>ատարում</w:t>
            </w: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 է</w:t>
            </w:r>
            <w:r w:rsidR="005D4E78"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համակարգի ստուգում</w:t>
            </w: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="005D4E78"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անսարքությունների և թերությունների բացահայտման նպատակով,</w:t>
            </w:r>
          </w:p>
          <w:p w14:paraId="49444661" w14:textId="77777777" w:rsidR="005D4E78" w:rsidRPr="00A31F14" w:rsidRDefault="005D4E78" w:rsidP="00347AE0">
            <w:pPr>
              <w:numPr>
                <w:ilvl w:val="0"/>
                <w:numId w:val="12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>բացահայտ</w:t>
            </w:r>
            <w:r w:rsidR="00A31F14" w:rsidRPr="00A31F14">
              <w:rPr>
                <w:rFonts w:ascii="GHEA Grapalat" w:hAnsi="GHEA Grapalat"/>
                <w:sz w:val="20"/>
                <w:szCs w:val="20"/>
                <w:lang w:val="hy-AM"/>
              </w:rPr>
              <w:t>ում է</w:t>
            </w: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համակարգի անսարքությունները և թերություններ</w:t>
            </w:r>
            <w:r w:rsidR="00A31F14" w:rsidRPr="00A31F14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ամբողջությամբ,</w:t>
            </w:r>
          </w:p>
          <w:p w14:paraId="5B4CC576" w14:textId="77777777" w:rsidR="005D4E78" w:rsidRPr="00A31F14" w:rsidRDefault="005D4E78" w:rsidP="00347AE0">
            <w:pPr>
              <w:numPr>
                <w:ilvl w:val="0"/>
                <w:numId w:val="12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գնահատում </w:t>
            </w:r>
            <w:r w:rsidR="00A31F14"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է </w:t>
            </w: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>համակարգի անսարքությունների և թերությունների պատճառները,</w:t>
            </w:r>
          </w:p>
          <w:p w14:paraId="2B4031FC" w14:textId="77777777" w:rsidR="005D4E78" w:rsidRPr="00A31F14" w:rsidRDefault="005D4E78" w:rsidP="00347AE0">
            <w:pPr>
              <w:numPr>
                <w:ilvl w:val="0"/>
                <w:numId w:val="12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հիմնավորում </w:t>
            </w:r>
            <w:r w:rsidR="00A31F14"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է </w:t>
            </w: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>համակարգի անսարքությունների և թերությունների վերացման աշխատանքների ուղղությունները,</w:t>
            </w:r>
          </w:p>
          <w:p w14:paraId="58CA5C86" w14:textId="77777777" w:rsidR="005D4E78" w:rsidRPr="00A31F14" w:rsidRDefault="005D4E78" w:rsidP="00347AE0">
            <w:pPr>
              <w:numPr>
                <w:ilvl w:val="0"/>
                <w:numId w:val="12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>աշխատանքը կատարում է անվտագության կանոնների պահպանմամբ:</w:t>
            </w:r>
          </w:p>
        </w:tc>
      </w:tr>
      <w:tr w:rsidR="005D4E78" w:rsidRPr="00A263AB" w14:paraId="5744CCF7" w14:textId="77777777" w:rsidTr="009F1317">
        <w:trPr>
          <w:trHeight w:val="230"/>
        </w:trPr>
        <w:tc>
          <w:tcPr>
            <w:tcW w:w="0" w:type="auto"/>
          </w:tcPr>
          <w:p w14:paraId="1B47A5D6" w14:textId="77777777" w:rsidR="005D4E78" w:rsidRPr="00A263AB" w:rsidRDefault="005D4E78" w:rsidP="005D4E7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26B1B206" w14:textId="77777777" w:rsidR="005D4E78" w:rsidRPr="00A263AB" w:rsidRDefault="005D4E78" w:rsidP="005D4E7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348" w:type="dxa"/>
          </w:tcPr>
          <w:p w14:paraId="0A075B43" w14:textId="77777777" w:rsidR="005D4E78" w:rsidRPr="00A263AB" w:rsidRDefault="005D4E78" w:rsidP="00A31F14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proofErr w:type="spellStart"/>
            <w:r w:rsidRPr="00F11194">
              <w:rPr>
                <w:rFonts w:ascii="GHEA Grapalat" w:hAnsi="GHEA Grapalat"/>
                <w:sz w:val="20"/>
                <w:szCs w:val="20"/>
              </w:rPr>
              <w:t>Կազմել</w:t>
            </w:r>
            <w:proofErr w:type="spellEnd"/>
            <w:r w:rsidRPr="00F1119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/>
                <w:sz w:val="20"/>
                <w:szCs w:val="20"/>
              </w:rPr>
              <w:t>նորոգման</w:t>
            </w:r>
            <w:proofErr w:type="spellEnd"/>
            <w:r w:rsidRPr="00F1119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/>
                <w:sz w:val="20"/>
                <w:szCs w:val="20"/>
              </w:rPr>
              <w:t>աշխատանքների</w:t>
            </w:r>
            <w:proofErr w:type="spellEnd"/>
            <w:r w:rsidRPr="00F1119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/>
                <w:sz w:val="20"/>
                <w:szCs w:val="20"/>
              </w:rPr>
              <w:t>ծավալաթղթեր</w:t>
            </w:r>
            <w:proofErr w:type="spellEnd"/>
          </w:p>
        </w:tc>
      </w:tr>
      <w:tr w:rsidR="005D4E78" w:rsidRPr="003B2F2E" w14:paraId="6565F60C" w14:textId="77777777" w:rsidTr="009F1317">
        <w:trPr>
          <w:trHeight w:val="230"/>
        </w:trPr>
        <w:tc>
          <w:tcPr>
            <w:tcW w:w="0" w:type="auto"/>
          </w:tcPr>
          <w:p w14:paraId="0577FF58" w14:textId="77777777" w:rsidR="005D4E78" w:rsidRPr="00A263AB" w:rsidRDefault="005D4E78" w:rsidP="005D4E7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678B7DC0" w14:textId="77777777" w:rsidR="005D4E78" w:rsidRPr="00A263AB" w:rsidRDefault="005D4E78" w:rsidP="005D4E7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6D642416" w14:textId="77777777" w:rsidR="005D4E78" w:rsidRPr="00A31F14" w:rsidRDefault="005D4E78" w:rsidP="00347AE0">
            <w:pPr>
              <w:numPr>
                <w:ilvl w:val="0"/>
                <w:numId w:val="127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հաշվում </w:t>
            </w:r>
            <w:r w:rsidR="00A31F14"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է </w:t>
            </w: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>նորոգման աշխատանքների աշխատատարությունը,</w:t>
            </w:r>
          </w:p>
          <w:p w14:paraId="35C94B11" w14:textId="77777777" w:rsidR="005D4E78" w:rsidRPr="00A31F14" w:rsidRDefault="005D4E78" w:rsidP="00347AE0">
            <w:pPr>
              <w:numPr>
                <w:ilvl w:val="0"/>
                <w:numId w:val="127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կազմում </w:t>
            </w:r>
            <w:r w:rsidR="00A31F14"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է </w:t>
            </w: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>նորոգման համար անհրաժեշտ նյութերի և սարքավորումների անվանացանկը,</w:t>
            </w:r>
          </w:p>
          <w:p w14:paraId="06519462" w14:textId="77777777" w:rsidR="005D4E78" w:rsidRPr="00A31F14" w:rsidRDefault="005D4E78" w:rsidP="00347AE0">
            <w:pPr>
              <w:numPr>
                <w:ilvl w:val="0"/>
                <w:numId w:val="127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կազմում </w:t>
            </w:r>
            <w:r w:rsidR="00A31F14"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է </w:t>
            </w: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>անսարք սարքերի և սարքավորումների տեխնիկական բնութագրերը,</w:t>
            </w:r>
          </w:p>
          <w:p w14:paraId="02B638D7" w14:textId="77777777" w:rsidR="005D4E78" w:rsidRPr="00A31F14" w:rsidRDefault="005D4E78" w:rsidP="00347AE0">
            <w:pPr>
              <w:numPr>
                <w:ilvl w:val="0"/>
                <w:numId w:val="127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>հաշվում</w:t>
            </w:r>
            <w:r w:rsidR="00A31F14"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 է</w:t>
            </w: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նյութերի և սարքավորումների պահանջվող քանակությունը,</w:t>
            </w:r>
          </w:p>
          <w:p w14:paraId="23AF3D4A" w14:textId="77777777" w:rsidR="00A31F14" w:rsidRPr="00A31F14" w:rsidRDefault="005D4E78" w:rsidP="00347AE0">
            <w:pPr>
              <w:numPr>
                <w:ilvl w:val="0"/>
                <w:numId w:val="127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կազմում </w:t>
            </w:r>
            <w:r w:rsidR="00A31F14"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է </w:t>
            </w: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>ստուգման և նորոգման աշխատանքների ժամանակացույցը</w:t>
            </w:r>
          </w:p>
          <w:p w14:paraId="14CF07AB" w14:textId="77777777" w:rsidR="005D4E78" w:rsidRPr="00A31F14" w:rsidRDefault="005D4E78" w:rsidP="00347AE0">
            <w:pPr>
              <w:numPr>
                <w:ilvl w:val="0"/>
                <w:numId w:val="127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ձևավորում </w:t>
            </w:r>
            <w:r w:rsidR="00A31F14"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է </w:t>
            </w: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>նորոգման աշխատանքների ամբողջական ծավալաթերթը:</w:t>
            </w:r>
          </w:p>
        </w:tc>
      </w:tr>
      <w:tr w:rsidR="005D4E78" w:rsidRPr="00A263AB" w14:paraId="7755EB1A" w14:textId="77777777" w:rsidTr="009F1317">
        <w:trPr>
          <w:trHeight w:val="230"/>
        </w:trPr>
        <w:tc>
          <w:tcPr>
            <w:tcW w:w="0" w:type="auto"/>
          </w:tcPr>
          <w:p w14:paraId="139D1CC7" w14:textId="77777777" w:rsidR="005D4E78" w:rsidRPr="00A263AB" w:rsidRDefault="005D4E78" w:rsidP="005D4E7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0D65BFC9" w14:textId="77777777" w:rsidR="005D4E78" w:rsidRPr="00A263AB" w:rsidRDefault="005D4E78" w:rsidP="005D4E7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348" w:type="dxa"/>
          </w:tcPr>
          <w:p w14:paraId="137B2C0F" w14:textId="77777777" w:rsidR="005D4E78" w:rsidRPr="00A263AB" w:rsidRDefault="005D4E78" w:rsidP="00A31F14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Կատարել </w:t>
            </w:r>
            <w:proofErr w:type="spellStart"/>
            <w:r w:rsidRPr="00F11194">
              <w:rPr>
                <w:rFonts w:ascii="GHEA Grapalat" w:hAnsi="GHEA Grapalat"/>
                <w:sz w:val="20"/>
                <w:szCs w:val="20"/>
              </w:rPr>
              <w:t>նորոգման</w:t>
            </w:r>
            <w:proofErr w:type="spellEnd"/>
            <w:r w:rsidRPr="00F1119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/>
                <w:sz w:val="20"/>
                <w:szCs w:val="20"/>
              </w:rPr>
              <w:t>աշխատանքներ</w:t>
            </w:r>
            <w:proofErr w:type="spellEnd"/>
          </w:p>
        </w:tc>
      </w:tr>
      <w:tr w:rsidR="005D4E78" w:rsidRPr="003B2F2E" w14:paraId="71876B87" w14:textId="77777777" w:rsidTr="009F1317">
        <w:trPr>
          <w:trHeight w:val="230"/>
        </w:trPr>
        <w:tc>
          <w:tcPr>
            <w:tcW w:w="0" w:type="auto"/>
          </w:tcPr>
          <w:p w14:paraId="3629325E" w14:textId="77777777" w:rsidR="005D4E78" w:rsidRPr="00A263AB" w:rsidRDefault="005D4E78" w:rsidP="005D4E7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657E059B" w14:textId="77777777" w:rsidR="005D4E78" w:rsidRPr="00A263AB" w:rsidRDefault="005D4E78" w:rsidP="005D4E7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2EA9F3C3" w14:textId="77777777" w:rsidR="005D4E78" w:rsidRPr="00A31F14" w:rsidRDefault="005D4E78" w:rsidP="00347AE0">
            <w:pPr>
              <w:numPr>
                <w:ilvl w:val="0"/>
                <w:numId w:val="12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կատարում </w:t>
            </w:r>
            <w:r w:rsidR="00A31F14" w:rsidRPr="00A31F14">
              <w:rPr>
                <w:rFonts w:ascii="GHEA Grapalat" w:hAnsi="GHEA Grapalat"/>
                <w:sz w:val="20"/>
                <w:szCs w:val="20"/>
              </w:rPr>
              <w:t xml:space="preserve">է </w:t>
            </w: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>հանգույցների ապամոնտաժումը,</w:t>
            </w:r>
          </w:p>
          <w:p w14:paraId="48F93B42" w14:textId="77777777" w:rsidR="005D4E78" w:rsidRPr="00A31F14" w:rsidRDefault="005D4E78" w:rsidP="00347AE0">
            <w:pPr>
              <w:numPr>
                <w:ilvl w:val="0"/>
                <w:numId w:val="12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կատարում </w:t>
            </w:r>
            <w:r w:rsidR="00A31F14"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է </w:t>
            </w: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>վնասված սարքերի ապամոնտաժում,</w:t>
            </w:r>
          </w:p>
          <w:p w14:paraId="1C632E64" w14:textId="77777777" w:rsidR="005D4E78" w:rsidRPr="00A31F14" w:rsidRDefault="00A31F14" w:rsidP="00347AE0">
            <w:pPr>
              <w:numPr>
                <w:ilvl w:val="0"/>
                <w:numId w:val="12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տեղադրում է </w:t>
            </w:r>
            <w:r w:rsidR="005D4E78" w:rsidRPr="00A31F14">
              <w:rPr>
                <w:rFonts w:ascii="GHEA Grapalat" w:hAnsi="GHEA Grapalat"/>
                <w:sz w:val="20"/>
                <w:szCs w:val="20"/>
                <w:lang w:val="hy-AM"/>
              </w:rPr>
              <w:t>նորոգված կամ փոխված սարքերը,</w:t>
            </w:r>
          </w:p>
          <w:p w14:paraId="23F77CE2" w14:textId="77777777" w:rsidR="005D4E78" w:rsidRPr="00A31F14" w:rsidRDefault="00A31F14" w:rsidP="00347AE0">
            <w:pPr>
              <w:numPr>
                <w:ilvl w:val="0"/>
                <w:numId w:val="12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կատարում </w:t>
            </w:r>
            <w:r w:rsidR="005D4E78" w:rsidRPr="00A31F14">
              <w:rPr>
                <w:rFonts w:ascii="GHEA Grapalat" w:hAnsi="GHEA Grapalat"/>
                <w:sz w:val="20"/>
                <w:szCs w:val="20"/>
                <w:lang w:val="hy-AM"/>
              </w:rPr>
              <w:t>հանգույցների միացումը</w:t>
            </w: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5D4E78"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687EB9AC" w14:textId="77777777" w:rsidR="005D4E78" w:rsidRPr="004A34A7" w:rsidRDefault="002C2B77" w:rsidP="00347AE0">
            <w:pPr>
              <w:numPr>
                <w:ilvl w:val="0"/>
                <w:numId w:val="12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A34A7">
              <w:rPr>
                <w:rFonts w:ascii="GHEA Grapalat" w:hAnsi="GHEA Grapalat"/>
                <w:sz w:val="20"/>
                <w:szCs w:val="20"/>
              </w:rPr>
              <w:t>ստուգում</w:t>
            </w:r>
            <w:proofErr w:type="spellEnd"/>
            <w:r w:rsidRPr="004A34A7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="005D4E78" w:rsidRPr="004A34A7">
              <w:rPr>
                <w:rFonts w:ascii="GHEA Grapalat" w:hAnsi="GHEA Grapalat"/>
                <w:sz w:val="20"/>
                <w:szCs w:val="20"/>
              </w:rPr>
              <w:t>ամրացումներ</w:t>
            </w:r>
            <w:r w:rsidR="004A34A7" w:rsidRPr="004A34A7">
              <w:rPr>
                <w:rFonts w:ascii="GHEA Grapalat" w:hAnsi="GHEA Grapalat"/>
                <w:sz w:val="20"/>
                <w:szCs w:val="20"/>
              </w:rPr>
              <w:t>ի</w:t>
            </w:r>
            <w:proofErr w:type="spellEnd"/>
            <w:r w:rsidR="005D4E78" w:rsidRPr="004A34A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5D4E78" w:rsidRPr="004A34A7">
              <w:rPr>
                <w:rFonts w:ascii="GHEA Grapalat" w:hAnsi="GHEA Grapalat"/>
                <w:sz w:val="20"/>
                <w:szCs w:val="20"/>
              </w:rPr>
              <w:t>հուսալի</w:t>
            </w:r>
            <w:r w:rsidRPr="004A34A7">
              <w:rPr>
                <w:rFonts w:ascii="GHEA Grapalat" w:hAnsi="GHEA Grapalat"/>
                <w:sz w:val="20"/>
                <w:szCs w:val="20"/>
              </w:rPr>
              <w:t>ությունը</w:t>
            </w:r>
            <w:proofErr w:type="spellEnd"/>
            <w:r w:rsidRPr="004A34A7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0A5F7F0" w14:textId="77777777" w:rsidR="002C2B77" w:rsidRDefault="002C2B77" w:rsidP="00347AE0">
            <w:pPr>
              <w:numPr>
                <w:ilvl w:val="0"/>
                <w:numId w:val="12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1F14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կատարում </w:t>
            </w:r>
            <w:r w:rsidRPr="002C2B77">
              <w:rPr>
                <w:rFonts w:ascii="GHEA Grapalat" w:hAnsi="GHEA Grapalat"/>
                <w:sz w:val="20"/>
                <w:szCs w:val="20"/>
                <w:lang w:val="hy-AM"/>
              </w:rPr>
              <w:t xml:space="preserve">է </w:t>
            </w:r>
            <w:r w:rsidR="005D4E78" w:rsidRPr="00A31F14">
              <w:rPr>
                <w:rFonts w:ascii="GHEA Grapalat" w:hAnsi="GHEA Grapalat"/>
                <w:sz w:val="20"/>
                <w:szCs w:val="20"/>
                <w:lang w:val="hy-AM"/>
              </w:rPr>
              <w:t>նորոգման ընթացքում անհրաժեշտ ստուգումները և փորձարկումները</w:t>
            </w:r>
            <w:r w:rsidRPr="002C2B77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A25A713" w14:textId="77777777" w:rsidR="005D4E78" w:rsidRPr="002C2B77" w:rsidRDefault="005D4E78" w:rsidP="00347AE0">
            <w:pPr>
              <w:numPr>
                <w:ilvl w:val="0"/>
                <w:numId w:val="12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2B77">
              <w:rPr>
                <w:rFonts w:ascii="GHEA Grapalat" w:hAnsi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5D4E78" w:rsidRPr="00A263AB" w14:paraId="4D79C85D" w14:textId="77777777" w:rsidTr="009F1317">
        <w:trPr>
          <w:trHeight w:val="230"/>
        </w:trPr>
        <w:tc>
          <w:tcPr>
            <w:tcW w:w="0" w:type="auto"/>
          </w:tcPr>
          <w:p w14:paraId="7334FBE6" w14:textId="77777777" w:rsidR="005D4E78" w:rsidRPr="00A263AB" w:rsidRDefault="005D4E78" w:rsidP="005D4E7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52B08916" w14:textId="77777777" w:rsidR="005D4E78" w:rsidRPr="00A263AB" w:rsidRDefault="005D4E78" w:rsidP="005D4E7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348" w:type="dxa"/>
          </w:tcPr>
          <w:p w14:paraId="5987E56F" w14:textId="77777777" w:rsidR="005D4E78" w:rsidRPr="00A263AB" w:rsidRDefault="005D4E78" w:rsidP="002C2B77">
            <w:pPr>
              <w:tabs>
                <w:tab w:val="left" w:pos="-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lang w:val="hy-AM"/>
              </w:rPr>
            </w:pPr>
            <w:proofErr w:type="spellStart"/>
            <w:r w:rsidRPr="00F11194">
              <w:rPr>
                <w:rFonts w:ascii="GHEA Grapalat" w:hAnsi="GHEA Grapalat"/>
                <w:sz w:val="20"/>
                <w:szCs w:val="20"/>
              </w:rPr>
              <w:t>Կազմել</w:t>
            </w:r>
            <w:proofErr w:type="spellEnd"/>
            <w:r w:rsidRPr="00F1119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/>
                <w:sz w:val="20"/>
                <w:szCs w:val="20"/>
              </w:rPr>
              <w:t>փաստաթղթեր</w:t>
            </w:r>
            <w:proofErr w:type="spellEnd"/>
            <w:r w:rsidRPr="00F11194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F11194">
              <w:rPr>
                <w:rFonts w:ascii="GHEA Grapalat" w:hAnsi="GHEA Grapalat"/>
                <w:sz w:val="20"/>
                <w:szCs w:val="20"/>
              </w:rPr>
              <w:t>հաշվետվություններ</w:t>
            </w:r>
            <w:proofErr w:type="spellEnd"/>
          </w:p>
        </w:tc>
      </w:tr>
      <w:tr w:rsidR="002C2B77" w:rsidRPr="00A263AB" w14:paraId="26FFF474" w14:textId="77777777" w:rsidTr="009F1317">
        <w:trPr>
          <w:trHeight w:val="230"/>
        </w:trPr>
        <w:tc>
          <w:tcPr>
            <w:tcW w:w="0" w:type="auto"/>
          </w:tcPr>
          <w:p w14:paraId="540866FC" w14:textId="77777777" w:rsidR="002C2B77" w:rsidRPr="00A263AB" w:rsidRDefault="002C2B77" w:rsidP="002C2B77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6163AB29" w14:textId="77777777" w:rsidR="002C2B77" w:rsidRPr="00A263AB" w:rsidRDefault="002C2B77" w:rsidP="002C2B7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47AA2706" w14:textId="77777777" w:rsidR="002C2B77" w:rsidRPr="00A263AB" w:rsidRDefault="002C2B77" w:rsidP="00257955">
            <w:pPr>
              <w:numPr>
                <w:ilvl w:val="0"/>
                <w:numId w:val="129"/>
              </w:numPr>
              <w:tabs>
                <w:tab w:val="clear" w:pos="425"/>
              </w:tabs>
              <w:spacing w:after="0" w:line="360" w:lineRule="auto"/>
              <w:ind w:left="320" w:hanging="32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կազմում պահանջագրերը,</w:t>
            </w:r>
          </w:p>
          <w:p w14:paraId="65A7F6EE" w14:textId="77777777" w:rsidR="002C2B77" w:rsidRPr="00A263AB" w:rsidRDefault="002C2B77" w:rsidP="00347AE0">
            <w:pPr>
              <w:numPr>
                <w:ilvl w:val="0"/>
                <w:numId w:val="129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կատարողական ակտեր,</w:t>
            </w:r>
          </w:p>
          <w:p w14:paraId="77B8FBEC" w14:textId="77777777" w:rsidR="002C2B77" w:rsidRPr="00A263AB" w:rsidRDefault="002C2B77" w:rsidP="00347AE0">
            <w:pPr>
              <w:numPr>
                <w:ilvl w:val="0"/>
                <w:numId w:val="129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կատարողական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գծագրեր</w:t>
            </w:r>
            <w:r w:rsidRPr="00A263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EA5896B" w14:textId="77777777" w:rsidR="002C2B77" w:rsidRDefault="002C2B77" w:rsidP="00257955">
            <w:pPr>
              <w:numPr>
                <w:ilvl w:val="0"/>
                <w:numId w:val="129"/>
              </w:numPr>
              <w:tabs>
                <w:tab w:val="clear" w:pos="425"/>
                <w:tab w:val="num" w:pos="320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ընդունման-հանձնման ակտերը,</w:t>
            </w:r>
          </w:p>
          <w:p w14:paraId="7F958AEF" w14:textId="77777777" w:rsidR="002C2B77" w:rsidRPr="002C2B77" w:rsidRDefault="002C2B77" w:rsidP="00347AE0">
            <w:pPr>
              <w:numPr>
                <w:ilvl w:val="0"/>
                <w:numId w:val="129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C2B77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2C2B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C2B77">
              <w:rPr>
                <w:rFonts w:ascii="GHEA Grapalat" w:hAnsi="GHEA Grapalat"/>
                <w:sz w:val="20"/>
                <w:szCs w:val="20"/>
                <w:lang w:val="hy-AM"/>
              </w:rPr>
              <w:t>աշխատողների աշխատաժամանակի տեղեկագիրը:</w:t>
            </w:r>
          </w:p>
        </w:tc>
      </w:tr>
      <w:tr w:rsidR="002C2B77" w:rsidRPr="00A263AB" w14:paraId="0FAF240A" w14:textId="77777777" w:rsidTr="009F1317">
        <w:trPr>
          <w:trHeight w:val="230"/>
        </w:trPr>
        <w:tc>
          <w:tcPr>
            <w:tcW w:w="14142" w:type="dxa"/>
            <w:gridSpan w:val="3"/>
          </w:tcPr>
          <w:p w14:paraId="4451C2E8" w14:textId="77777777" w:rsidR="002C2B77" w:rsidRPr="002C2B77" w:rsidRDefault="002C2B77" w:rsidP="002C2B77">
            <w:pPr>
              <w:spacing w:after="0" w:line="360" w:lineRule="auto"/>
              <w:ind w:left="42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F1119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lang w:val="af-ZA"/>
              </w:rPr>
              <w:t xml:space="preserve">ԱՆՎԱՆՈՒՄԸ </w:t>
            </w:r>
            <w:r>
              <w:rPr>
                <w:rFonts w:ascii="GHEA Grapalat" w:hAnsi="GHEA Grapalat" w:cs="Sylfaen"/>
                <w:b/>
                <w:lang w:val="af-ZA"/>
              </w:rPr>
              <w:t>«</w:t>
            </w:r>
            <w:r w:rsidR="009F1317" w:rsidRPr="005D4E78">
              <w:rPr>
                <w:rFonts w:ascii="GHEA Grapalat" w:hAnsi="GHEA Grapalat" w:cs="Sylfaen"/>
                <w:b/>
                <w:lang w:val="hy-AM"/>
              </w:rPr>
              <w:t>ՕԴԱՓՈԽՈՒԹՅ</w:t>
            </w:r>
            <w:r w:rsidR="009F1317" w:rsidRPr="00F11194">
              <w:rPr>
                <w:rFonts w:ascii="GHEA Grapalat" w:hAnsi="GHEA Grapalat" w:cs="Sylfaen"/>
                <w:b/>
                <w:lang w:val="hy-AM"/>
              </w:rPr>
              <w:t>ԱՆ</w:t>
            </w:r>
            <w:r w:rsidR="009F1317" w:rsidRPr="009F1317">
              <w:rPr>
                <w:rFonts w:ascii="GHEA Grapalat" w:hAnsi="GHEA Grapalat" w:cs="Sylfaen"/>
                <w:b/>
                <w:lang w:val="hy-AM"/>
              </w:rPr>
              <w:t xml:space="preserve">, </w:t>
            </w:r>
            <w:r w:rsidR="009F1317" w:rsidRPr="00F11194">
              <w:rPr>
                <w:rFonts w:ascii="GHEA Grapalat" w:hAnsi="GHEA Grapalat" w:cs="Sylfaen"/>
                <w:b/>
                <w:lang w:val="hy-AM"/>
              </w:rPr>
              <w:t>ՕԴԻ ԼԱՎՈՐԱԿՄԱՆ</w:t>
            </w:r>
            <w:r w:rsidR="009F1317" w:rsidRPr="009F1317">
              <w:rPr>
                <w:rFonts w:ascii="GHEA Grapalat" w:hAnsi="GHEA Grapalat" w:cs="Sylfaen"/>
                <w:b/>
                <w:lang w:val="hy-AM"/>
              </w:rPr>
              <w:t xml:space="preserve"> ԵՎ ԾԽԱՀԵՌԱՑՄԱՆ</w:t>
            </w:r>
            <w:r w:rsidR="009F1317" w:rsidRPr="00F11194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lang w:val="hy-AM"/>
              </w:rPr>
              <w:t xml:space="preserve">ՀԱՄԱԿԱՐԳԵՐԻ </w:t>
            </w:r>
            <w:r w:rsidRPr="00A263AB">
              <w:rPr>
                <w:rFonts w:ascii="GHEA Grapalat" w:hAnsi="GHEA Grapalat"/>
                <w:b/>
                <w:lang w:val="hy-AM"/>
              </w:rPr>
              <w:t>ՇԱՀԱԳՈՐԾՄԱՆ ԿԱԶՄԱԿԵՐՊՈՒՄ</w:t>
            </w:r>
            <w:r w:rsidRPr="002C2B77">
              <w:rPr>
                <w:rFonts w:ascii="GHEA Grapalat" w:hAnsi="GHEA Grapalat" w:cs="Sylfaen"/>
                <w:b/>
                <w:lang w:val="hy-AM"/>
              </w:rPr>
              <w:t>»</w:t>
            </w:r>
          </w:p>
        </w:tc>
      </w:tr>
      <w:tr w:rsidR="002C2B77" w:rsidRPr="00A263AB" w14:paraId="7A413CAD" w14:textId="77777777" w:rsidTr="009F1317">
        <w:trPr>
          <w:trHeight w:val="230"/>
        </w:trPr>
        <w:tc>
          <w:tcPr>
            <w:tcW w:w="0" w:type="auto"/>
          </w:tcPr>
          <w:p w14:paraId="4D063A5F" w14:textId="77777777" w:rsidR="002C2B77" w:rsidRPr="00A263AB" w:rsidRDefault="002C2B77" w:rsidP="002C2B77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02FA24D5" w14:textId="77777777" w:rsidR="002C2B77" w:rsidRPr="00F11194" w:rsidRDefault="002C2B77" w:rsidP="002C2B7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348" w:type="dxa"/>
          </w:tcPr>
          <w:p w14:paraId="5163BC72" w14:textId="77777777" w:rsidR="002C2B77" w:rsidRPr="00A263AB" w:rsidRDefault="002C2B77" w:rsidP="002C2B77">
            <w:pPr>
              <w:spacing w:after="0" w:line="360" w:lineRule="auto"/>
              <w:ind w:left="3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ՆՋՕՀ-5-</w:t>
            </w:r>
            <w:r w:rsidRPr="00A263AB">
              <w:rPr>
                <w:rFonts w:ascii="GHEA Grapalat" w:hAnsi="GHEA Grapalat"/>
                <w:sz w:val="20"/>
                <w:szCs w:val="20"/>
              </w:rPr>
              <w:t>24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2C2B77" w:rsidRPr="003B2F2E" w14:paraId="41810006" w14:textId="77777777" w:rsidTr="009F1317">
        <w:trPr>
          <w:trHeight w:val="230"/>
        </w:trPr>
        <w:tc>
          <w:tcPr>
            <w:tcW w:w="0" w:type="auto"/>
          </w:tcPr>
          <w:p w14:paraId="33C1B2D5" w14:textId="77777777" w:rsidR="002C2B77" w:rsidRPr="00A263AB" w:rsidRDefault="002C2B77" w:rsidP="002C2B77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8F66421" w14:textId="77777777" w:rsidR="002C2B77" w:rsidRPr="00F11194" w:rsidRDefault="002C2B77" w:rsidP="002C2B7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F11194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348" w:type="dxa"/>
          </w:tcPr>
          <w:p w14:paraId="0F6C1C29" w14:textId="77777777" w:rsidR="002C2B77" w:rsidRPr="00A263AB" w:rsidRDefault="002C2B77" w:rsidP="002C2B77">
            <w:pPr>
              <w:spacing w:after="0" w:line="360" w:lineRule="auto"/>
              <w:ind w:left="3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 մոտ ձևավորել </w:t>
            </w:r>
            <w:r w:rsidR="009F1317" w:rsidRPr="00F11194">
              <w:rPr>
                <w:rFonts w:ascii="GHEA Grapalat" w:hAnsi="GHEA Grapalat"/>
                <w:sz w:val="20"/>
                <w:szCs w:val="20"/>
                <w:lang w:val="hy-AM"/>
              </w:rPr>
              <w:t>օդափոխության</w:t>
            </w:r>
            <w:r w:rsidR="009F1317" w:rsidRPr="009F1317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9F1317"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օդի լավորակման </w:t>
            </w:r>
            <w:r w:rsidR="009F1317" w:rsidRPr="009F1317">
              <w:rPr>
                <w:rFonts w:ascii="GHEA Grapalat" w:hAnsi="GHEA Grapalat"/>
                <w:sz w:val="20"/>
                <w:szCs w:val="20"/>
                <w:lang w:val="hy-AM"/>
              </w:rPr>
              <w:t xml:space="preserve">և ծխահեռացման </w:t>
            </w: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համակարգերի շահագործման աշխատանքներ </w:t>
            </w:r>
            <w:r w:rsidR="006A4F31"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կատարելու և կազմակերպելու գործնական հմտություններ</w:t>
            </w: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2C2B77" w:rsidRPr="00A263AB" w14:paraId="265A4DDB" w14:textId="77777777" w:rsidTr="009F1317">
        <w:trPr>
          <w:trHeight w:val="230"/>
        </w:trPr>
        <w:tc>
          <w:tcPr>
            <w:tcW w:w="0" w:type="auto"/>
          </w:tcPr>
          <w:p w14:paraId="0CEAC9B0" w14:textId="77777777" w:rsidR="002C2B77" w:rsidRPr="00A263AB" w:rsidRDefault="002C2B77" w:rsidP="002C2B77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64820CF" w14:textId="77777777" w:rsidR="002C2B77" w:rsidRPr="00F11194" w:rsidRDefault="002C2B77" w:rsidP="002C2B7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348" w:type="dxa"/>
          </w:tcPr>
          <w:p w14:paraId="381F5DB2" w14:textId="77777777" w:rsidR="002C2B77" w:rsidRPr="00A263AB" w:rsidRDefault="003A4794" w:rsidP="002C2B77">
            <w:pPr>
              <w:spacing w:after="0" w:line="360" w:lineRule="auto"/>
              <w:ind w:left="3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54</w:t>
            </w:r>
            <w:r w:rsidR="002C2B77">
              <w:rPr>
                <w:rFonts w:ascii="GHEA Grapalat" w:hAnsi="GHEA Grapalat"/>
                <w:sz w:val="20"/>
                <w:szCs w:val="20"/>
                <w:lang w:val="hy-AM"/>
              </w:rPr>
              <w:t xml:space="preserve"> ժամ</w:t>
            </w:r>
          </w:p>
        </w:tc>
      </w:tr>
      <w:tr w:rsidR="002C2B77" w:rsidRPr="003B2F2E" w14:paraId="7CDC7BD7" w14:textId="77777777" w:rsidTr="009F1317">
        <w:trPr>
          <w:trHeight w:val="230"/>
        </w:trPr>
        <w:tc>
          <w:tcPr>
            <w:tcW w:w="0" w:type="auto"/>
          </w:tcPr>
          <w:p w14:paraId="71699C61" w14:textId="77777777" w:rsidR="002C2B77" w:rsidRPr="00A263AB" w:rsidRDefault="002C2B77" w:rsidP="002C2B77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BA11C90" w14:textId="77777777" w:rsidR="002C2B77" w:rsidRPr="00F11194" w:rsidRDefault="002C2B77" w:rsidP="002C2B7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348" w:type="dxa"/>
          </w:tcPr>
          <w:p w14:paraId="6ED1ACBB" w14:textId="77777777" w:rsidR="002C2B77" w:rsidRPr="006A4F31" w:rsidRDefault="002C2B77" w:rsidP="002C2B77">
            <w:pPr>
              <w:spacing w:after="0" w:line="360" w:lineRule="auto"/>
              <w:ind w:left="3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>Այս մոդուլն ուսումնասիրելուց առաջ անհրաժեշտ է ուսումնասիրել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ՆՋՕՀ-5-</w:t>
            </w:r>
            <w:r w:rsidR="006A4F31" w:rsidRPr="006A4F3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-02</w:t>
            </w:r>
            <w:r w:rsidR="006A4F31" w:rsidRPr="006A4F3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A4F31" w:rsidRPr="006A4F3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Օդի լավորակման համակարգերի մոնտաժման հմտություններ</w:t>
            </w:r>
            <w:r w:rsidR="006A4F31" w:rsidRPr="006A4F31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մոդուլը</w:t>
            </w:r>
            <w:r w:rsidR="006A4F31" w:rsidRPr="006A4F31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2C2B77" w:rsidRPr="003B2F2E" w14:paraId="2B62B15F" w14:textId="77777777" w:rsidTr="009F1317">
        <w:trPr>
          <w:trHeight w:val="230"/>
        </w:trPr>
        <w:tc>
          <w:tcPr>
            <w:tcW w:w="0" w:type="auto"/>
          </w:tcPr>
          <w:p w14:paraId="3187D554" w14:textId="77777777" w:rsidR="002C2B77" w:rsidRPr="00A263AB" w:rsidRDefault="002C2B77" w:rsidP="002C2B77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30FB27C" w14:textId="77777777" w:rsidR="002C2B77" w:rsidRPr="00F11194" w:rsidRDefault="002C2B77" w:rsidP="002C2B7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348" w:type="dxa"/>
          </w:tcPr>
          <w:p w14:paraId="4C3F1703" w14:textId="77777777" w:rsidR="002C2B77" w:rsidRPr="006A4F31" w:rsidRDefault="002C2B77" w:rsidP="002C2B77">
            <w:pPr>
              <w:spacing w:after="0" w:line="360" w:lineRule="auto"/>
              <w:ind w:left="3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  <w:r w:rsidR="006A4F31" w:rsidRPr="006A4F31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2C2B77" w:rsidRPr="003B2F2E" w14:paraId="455A2AA5" w14:textId="77777777" w:rsidTr="009F1317">
        <w:trPr>
          <w:trHeight w:val="230"/>
        </w:trPr>
        <w:tc>
          <w:tcPr>
            <w:tcW w:w="0" w:type="auto"/>
          </w:tcPr>
          <w:p w14:paraId="043B56D7" w14:textId="77777777" w:rsidR="002C2B77" w:rsidRPr="00A263AB" w:rsidRDefault="002C2B77" w:rsidP="002C2B77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737F3AF6" w14:textId="77777777" w:rsidR="002C2B77" w:rsidRPr="00F11194" w:rsidRDefault="002C2B77" w:rsidP="002C2B7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348" w:type="dxa"/>
          </w:tcPr>
          <w:p w14:paraId="7305ECCB" w14:textId="77777777" w:rsidR="002C2B77" w:rsidRPr="00A263AB" w:rsidRDefault="002C2B77" w:rsidP="002C2B77">
            <w:pPr>
              <w:spacing w:after="0" w:line="360" w:lineRule="auto"/>
              <w:ind w:left="3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2B77">
              <w:rPr>
                <w:rFonts w:ascii="GHEA Grapalat" w:hAnsi="GHEA Grapalat"/>
                <w:sz w:val="20"/>
                <w:szCs w:val="20"/>
                <w:lang w:val="hy-AM"/>
              </w:rPr>
              <w:t>Ստուգել համակարգ</w:t>
            </w: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>երի</w:t>
            </w:r>
            <w:r w:rsidRPr="002C2B77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պիտանելիությունը շահագործման համար</w:t>
            </w:r>
          </w:p>
        </w:tc>
      </w:tr>
      <w:tr w:rsidR="002C2B77" w:rsidRPr="003B2F2E" w14:paraId="7ED2C53D" w14:textId="77777777" w:rsidTr="009F1317">
        <w:trPr>
          <w:trHeight w:val="230"/>
        </w:trPr>
        <w:tc>
          <w:tcPr>
            <w:tcW w:w="0" w:type="auto"/>
          </w:tcPr>
          <w:p w14:paraId="2F22E25F" w14:textId="77777777" w:rsidR="002C2B77" w:rsidRPr="00A263AB" w:rsidRDefault="002C2B77" w:rsidP="002C2B77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68531599" w14:textId="77777777" w:rsidR="002C2B77" w:rsidRPr="00F11194" w:rsidRDefault="002C2B77" w:rsidP="002C2B7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56708C89" w14:textId="77777777" w:rsidR="002C2B77" w:rsidRPr="00F11194" w:rsidRDefault="00730AF7" w:rsidP="00347AE0">
            <w:pPr>
              <w:numPr>
                <w:ilvl w:val="0"/>
                <w:numId w:val="1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30AF7">
              <w:rPr>
                <w:rFonts w:ascii="GHEA Grapalat" w:hAnsi="GHEA Grapalat"/>
                <w:sz w:val="20"/>
                <w:szCs w:val="20"/>
                <w:lang w:val="hy-AM"/>
              </w:rPr>
              <w:t>ներկայացնում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է</w:t>
            </w: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C2B77" w:rsidRPr="00F11194">
              <w:rPr>
                <w:rFonts w:ascii="GHEA Grapalat" w:hAnsi="GHEA Grapalat"/>
                <w:sz w:val="20"/>
                <w:szCs w:val="20"/>
                <w:lang w:val="hy-AM"/>
              </w:rPr>
              <w:t>շահագործման ընդհատումների ընթացքում առաջացող անսարքությունները</w:t>
            </w:r>
            <w:r w:rsidRPr="00730AF7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36CC4A92" w14:textId="77777777" w:rsidR="002C2B77" w:rsidRPr="00F11194" w:rsidRDefault="00730AF7" w:rsidP="00347AE0">
            <w:pPr>
              <w:numPr>
                <w:ilvl w:val="0"/>
                <w:numId w:val="1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գնահատում է </w:t>
            </w:r>
            <w:r w:rsidR="002C2B77" w:rsidRPr="00F11194">
              <w:rPr>
                <w:rFonts w:ascii="GHEA Grapalat" w:hAnsi="GHEA Grapalat"/>
                <w:sz w:val="20"/>
                <w:szCs w:val="20"/>
                <w:lang w:val="hy-AM"/>
              </w:rPr>
              <w:t>համակարգերի սարքավորումների տեխնիկական վիճակը</w:t>
            </w:r>
            <w:r w:rsidRPr="00730AF7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655A4F8" w14:textId="77777777" w:rsidR="002C2B77" w:rsidRPr="00F11194" w:rsidRDefault="00730AF7" w:rsidP="00347AE0">
            <w:pPr>
              <w:numPr>
                <w:ilvl w:val="0"/>
                <w:numId w:val="1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ստուգում է </w:t>
            </w:r>
            <w:r w:rsidR="002C2B77" w:rsidRPr="00F11194">
              <w:rPr>
                <w:rFonts w:ascii="GHEA Grapalat" w:hAnsi="GHEA Grapalat"/>
                <w:sz w:val="20"/>
                <w:szCs w:val="20"/>
                <w:lang w:val="hy-AM"/>
              </w:rPr>
              <w:t>օդահան ուղիների նախաշահագործման վիճակը,</w:t>
            </w:r>
          </w:p>
          <w:p w14:paraId="2EA6A772" w14:textId="77777777" w:rsidR="002C2B77" w:rsidRPr="00F11194" w:rsidRDefault="00730AF7" w:rsidP="00347AE0">
            <w:pPr>
              <w:numPr>
                <w:ilvl w:val="0"/>
                <w:numId w:val="1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30AF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հիմնավորում է </w:t>
            </w:r>
            <w:r w:rsidR="002C2B77" w:rsidRPr="00F11194">
              <w:rPr>
                <w:rFonts w:ascii="GHEA Grapalat" w:hAnsi="GHEA Grapalat"/>
                <w:sz w:val="20"/>
                <w:szCs w:val="20"/>
                <w:lang w:val="hy-AM"/>
              </w:rPr>
              <w:t>շահագործման պիտանելիության վերաբերյալ եզրակացությունը,</w:t>
            </w:r>
          </w:p>
          <w:p w14:paraId="4A7282BA" w14:textId="77777777" w:rsidR="00730AF7" w:rsidRDefault="00730AF7" w:rsidP="00347AE0">
            <w:pPr>
              <w:numPr>
                <w:ilvl w:val="0"/>
                <w:numId w:val="1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>հաշվարկ</w:t>
            </w:r>
            <w:r w:rsidRPr="00730AF7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</w:t>
            </w:r>
            <w:r w:rsidR="002C2B77" w:rsidRPr="00F11194">
              <w:rPr>
                <w:rFonts w:ascii="GHEA Grapalat" w:hAnsi="GHEA Grapalat"/>
                <w:sz w:val="20"/>
                <w:szCs w:val="20"/>
                <w:lang w:val="hy-AM"/>
              </w:rPr>
              <w:t>բացահայտված թերությունների վերացման աշխատանքների ծավալը,</w:t>
            </w:r>
          </w:p>
          <w:p w14:paraId="260DE9E5" w14:textId="77777777" w:rsidR="002C2B77" w:rsidRPr="00730AF7" w:rsidRDefault="002C2B77" w:rsidP="00347AE0">
            <w:pPr>
              <w:numPr>
                <w:ilvl w:val="0"/>
                <w:numId w:val="1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30AF7">
              <w:rPr>
                <w:rFonts w:ascii="GHEA Grapalat" w:hAnsi="GHEA Grapalat"/>
                <w:sz w:val="20"/>
                <w:szCs w:val="20"/>
                <w:lang w:val="hy-AM"/>
              </w:rPr>
              <w:t>կազմ</w:t>
            </w:r>
            <w:r w:rsidR="00730AF7" w:rsidRPr="00730AF7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Pr="00730AF7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թերությունների վերացման աշխատանքների ժամանակացույցը:</w:t>
            </w:r>
          </w:p>
        </w:tc>
      </w:tr>
      <w:tr w:rsidR="002C2B77" w:rsidRPr="00A263AB" w14:paraId="6339EBBE" w14:textId="77777777" w:rsidTr="009F1317">
        <w:trPr>
          <w:trHeight w:val="230"/>
        </w:trPr>
        <w:tc>
          <w:tcPr>
            <w:tcW w:w="0" w:type="auto"/>
          </w:tcPr>
          <w:p w14:paraId="76E5A733" w14:textId="77777777" w:rsidR="002C2B77" w:rsidRPr="00A263AB" w:rsidRDefault="002C2B77" w:rsidP="002C2B77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634C3B0C" w14:textId="77777777" w:rsidR="002C2B77" w:rsidRPr="00F11194" w:rsidRDefault="002C2B77" w:rsidP="002C2B7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348" w:type="dxa"/>
          </w:tcPr>
          <w:p w14:paraId="7E822E5F" w14:textId="77777777" w:rsidR="002C2B77" w:rsidRPr="00A263AB" w:rsidRDefault="002C2B77" w:rsidP="00730AF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/>
                <w:sz w:val="20"/>
                <w:szCs w:val="20"/>
              </w:rPr>
              <w:t>Մշակել</w:t>
            </w:r>
            <w:proofErr w:type="spellEnd"/>
            <w:r w:rsidRPr="00F1119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համակարգերի </w:t>
            </w:r>
            <w:proofErr w:type="spellStart"/>
            <w:r w:rsidRPr="00F11194">
              <w:rPr>
                <w:rFonts w:ascii="GHEA Grapalat" w:hAnsi="GHEA Grapalat"/>
                <w:sz w:val="20"/>
                <w:szCs w:val="20"/>
              </w:rPr>
              <w:t>շահագործման</w:t>
            </w:r>
            <w:proofErr w:type="spellEnd"/>
            <w:r w:rsidRPr="00F1119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/>
                <w:sz w:val="20"/>
                <w:szCs w:val="20"/>
              </w:rPr>
              <w:t>սխեմա</w:t>
            </w:r>
            <w:proofErr w:type="spellEnd"/>
          </w:p>
        </w:tc>
      </w:tr>
      <w:tr w:rsidR="002C2B77" w:rsidRPr="003B2F2E" w14:paraId="3B921DD3" w14:textId="77777777" w:rsidTr="009F1317">
        <w:trPr>
          <w:trHeight w:val="230"/>
        </w:trPr>
        <w:tc>
          <w:tcPr>
            <w:tcW w:w="0" w:type="auto"/>
          </w:tcPr>
          <w:p w14:paraId="4015D454" w14:textId="77777777" w:rsidR="002C2B77" w:rsidRPr="00A263AB" w:rsidRDefault="002C2B77" w:rsidP="002C2B77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07F8178" w14:textId="77777777" w:rsidR="002C2B77" w:rsidRPr="00F11194" w:rsidRDefault="002C2B77" w:rsidP="002C2B7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5696A219" w14:textId="77777777" w:rsidR="002C2B77" w:rsidRPr="00F11194" w:rsidRDefault="00730AF7" w:rsidP="00347AE0">
            <w:pPr>
              <w:numPr>
                <w:ilvl w:val="0"/>
                <w:numId w:val="131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</w:t>
            </w:r>
            <w:r w:rsidR="002C2B77" w:rsidRPr="00F11194">
              <w:rPr>
                <w:rFonts w:ascii="GHEA Grapalat" w:hAnsi="GHEA Grapalat"/>
                <w:sz w:val="20"/>
                <w:szCs w:val="20"/>
                <w:lang w:val="hy-AM"/>
              </w:rPr>
              <w:t>համակարգերի շահագործման վերաբերյալ տեղեկությունների կազմը</w:t>
            </w:r>
            <w:r w:rsidRPr="00730AF7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6BD57A30" w14:textId="77777777" w:rsidR="002C2B77" w:rsidRPr="00F11194" w:rsidRDefault="00730AF7" w:rsidP="00347AE0">
            <w:pPr>
              <w:numPr>
                <w:ilvl w:val="0"/>
                <w:numId w:val="131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>սահման</w:t>
            </w:r>
            <w:r w:rsidRPr="00730AF7">
              <w:rPr>
                <w:rFonts w:ascii="GHEA Grapalat" w:hAnsi="GHEA Grapalat"/>
                <w:sz w:val="20"/>
                <w:szCs w:val="20"/>
                <w:lang w:val="hy-AM"/>
              </w:rPr>
              <w:t>ում է</w:t>
            </w: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C2B77" w:rsidRPr="00F11194">
              <w:rPr>
                <w:rFonts w:ascii="GHEA Grapalat" w:hAnsi="GHEA Grapalat"/>
                <w:sz w:val="20"/>
                <w:szCs w:val="20"/>
                <w:lang w:val="hy-AM"/>
              </w:rPr>
              <w:t>համակարգերի շահագործման ռեժիմները,</w:t>
            </w:r>
          </w:p>
          <w:p w14:paraId="77BD6CDC" w14:textId="77777777" w:rsidR="00730AF7" w:rsidRDefault="002C2B77" w:rsidP="00347AE0">
            <w:pPr>
              <w:numPr>
                <w:ilvl w:val="0"/>
                <w:numId w:val="131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>կազմ</w:t>
            </w:r>
            <w:r w:rsidR="00730AF7" w:rsidRPr="00730AF7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համակարգերի շահագործման ընթացքում անհրաժեշտ սպասարկման ժամանակացույց,</w:t>
            </w:r>
          </w:p>
          <w:p w14:paraId="390623A4" w14:textId="77777777" w:rsidR="002C2B77" w:rsidRPr="00730AF7" w:rsidRDefault="00730AF7" w:rsidP="00347AE0">
            <w:pPr>
              <w:numPr>
                <w:ilvl w:val="0"/>
                <w:numId w:val="131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>կազմ</w:t>
            </w:r>
            <w:r w:rsidRPr="00730AF7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 է</w:t>
            </w:r>
            <w:r w:rsidRPr="00730AF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C2B77" w:rsidRPr="00730AF7">
              <w:rPr>
                <w:rFonts w:ascii="GHEA Grapalat" w:hAnsi="GHEA Grapalat"/>
                <w:sz w:val="20"/>
                <w:szCs w:val="20"/>
                <w:lang w:val="hy-AM"/>
              </w:rPr>
              <w:t>աշխատողների հերթափոխային աշխատանքի ժամանակացույցը:</w:t>
            </w:r>
          </w:p>
        </w:tc>
      </w:tr>
      <w:tr w:rsidR="002C2B77" w:rsidRPr="00A263AB" w14:paraId="12E3EE75" w14:textId="77777777" w:rsidTr="009F1317">
        <w:trPr>
          <w:trHeight w:val="230"/>
        </w:trPr>
        <w:tc>
          <w:tcPr>
            <w:tcW w:w="0" w:type="auto"/>
          </w:tcPr>
          <w:p w14:paraId="6F8EF9EC" w14:textId="77777777" w:rsidR="002C2B77" w:rsidRPr="00A263AB" w:rsidRDefault="002C2B77" w:rsidP="002C2B77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5B16BD82" w14:textId="77777777" w:rsidR="002C2B77" w:rsidRPr="00F11194" w:rsidRDefault="002C2B77" w:rsidP="002C2B7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348" w:type="dxa"/>
          </w:tcPr>
          <w:p w14:paraId="1270F7ED" w14:textId="77777777" w:rsidR="002C2B77" w:rsidRPr="00A263AB" w:rsidRDefault="002C2B77" w:rsidP="00730AF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>Կա</w:t>
            </w:r>
            <w:proofErr w:type="spellStart"/>
            <w:r w:rsidRPr="00F11194">
              <w:rPr>
                <w:rFonts w:ascii="GHEA Grapalat" w:hAnsi="GHEA Grapalat"/>
                <w:sz w:val="20"/>
                <w:szCs w:val="20"/>
              </w:rPr>
              <w:t>զմակերպել</w:t>
            </w:r>
            <w:proofErr w:type="spellEnd"/>
            <w:r w:rsidRPr="00F1119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/>
                <w:sz w:val="20"/>
                <w:szCs w:val="20"/>
              </w:rPr>
              <w:t>համակարգ</w:t>
            </w:r>
            <w:proofErr w:type="spellEnd"/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>եր</w:t>
            </w:r>
            <w:r w:rsidRPr="00F11194">
              <w:rPr>
                <w:rFonts w:ascii="GHEA Grapalat" w:hAnsi="GHEA Grapalat"/>
                <w:sz w:val="20"/>
                <w:szCs w:val="20"/>
              </w:rPr>
              <w:t xml:space="preserve">ի </w:t>
            </w:r>
            <w:proofErr w:type="spellStart"/>
            <w:r w:rsidRPr="00F11194">
              <w:rPr>
                <w:rFonts w:ascii="GHEA Grapalat" w:hAnsi="GHEA Grapalat"/>
                <w:sz w:val="20"/>
                <w:szCs w:val="20"/>
              </w:rPr>
              <w:t>շահագործումը</w:t>
            </w:r>
            <w:proofErr w:type="spellEnd"/>
          </w:p>
        </w:tc>
      </w:tr>
      <w:tr w:rsidR="002C2B77" w:rsidRPr="003B2F2E" w14:paraId="20731D3E" w14:textId="77777777" w:rsidTr="009F1317">
        <w:trPr>
          <w:trHeight w:val="230"/>
        </w:trPr>
        <w:tc>
          <w:tcPr>
            <w:tcW w:w="0" w:type="auto"/>
          </w:tcPr>
          <w:p w14:paraId="4D3FAA30" w14:textId="77777777" w:rsidR="002C2B77" w:rsidRPr="00A263AB" w:rsidRDefault="002C2B77" w:rsidP="002C2B77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E70C94F" w14:textId="77777777" w:rsidR="002C2B77" w:rsidRPr="00F11194" w:rsidRDefault="002C2B77" w:rsidP="002C2B7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67E79551" w14:textId="77777777" w:rsidR="002C2B77" w:rsidRPr="00F11194" w:rsidRDefault="00730AF7" w:rsidP="00347AE0">
            <w:pPr>
              <w:numPr>
                <w:ilvl w:val="0"/>
                <w:numId w:val="13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կատարում է </w:t>
            </w:r>
            <w:r w:rsidR="002C2B77" w:rsidRPr="00F11194">
              <w:rPr>
                <w:rFonts w:ascii="GHEA Grapalat" w:hAnsi="GHEA Grapalat"/>
                <w:sz w:val="20"/>
                <w:szCs w:val="20"/>
                <w:lang w:val="hy-AM"/>
              </w:rPr>
              <w:t>աշխատողների պարբերական հրահանգավորումները,</w:t>
            </w:r>
          </w:p>
          <w:p w14:paraId="3A58386A" w14:textId="77777777" w:rsidR="002C2B77" w:rsidRPr="00F11194" w:rsidRDefault="00730AF7" w:rsidP="00347AE0">
            <w:pPr>
              <w:numPr>
                <w:ilvl w:val="0"/>
                <w:numId w:val="13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>կազմ</w:t>
            </w:r>
            <w:r w:rsidRPr="00730AF7">
              <w:rPr>
                <w:rFonts w:ascii="GHEA Grapalat" w:hAnsi="GHEA Grapalat"/>
                <w:sz w:val="20"/>
                <w:szCs w:val="20"/>
                <w:lang w:val="hy-AM"/>
              </w:rPr>
              <w:t>ում է</w:t>
            </w: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C2B77"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համակարգերի պարբերական ստուգումների ժամանակացուցը, </w:t>
            </w:r>
          </w:p>
          <w:p w14:paraId="65791B3D" w14:textId="77777777" w:rsidR="002C2B77" w:rsidRPr="00F11194" w:rsidRDefault="00730AF7" w:rsidP="00347AE0">
            <w:pPr>
              <w:numPr>
                <w:ilvl w:val="0"/>
                <w:numId w:val="13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պահպանում է </w:t>
            </w:r>
            <w:r w:rsidR="002C2B77" w:rsidRPr="00F11194">
              <w:rPr>
                <w:rFonts w:ascii="GHEA Grapalat" w:hAnsi="GHEA Grapalat"/>
                <w:sz w:val="20"/>
                <w:szCs w:val="20"/>
                <w:lang w:val="hy-AM"/>
              </w:rPr>
              <w:t>համակարգերի թողարկման և անջատման ռեժիմները,</w:t>
            </w:r>
          </w:p>
          <w:p w14:paraId="7216E01A" w14:textId="77777777" w:rsidR="002C2B77" w:rsidRPr="00F11194" w:rsidRDefault="00730AF7" w:rsidP="00347AE0">
            <w:pPr>
              <w:numPr>
                <w:ilvl w:val="0"/>
                <w:numId w:val="13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կազմակերպում </w:t>
            </w:r>
            <w:r w:rsidR="002C2B77" w:rsidRPr="00F11194">
              <w:rPr>
                <w:rFonts w:ascii="GHEA Grapalat" w:hAnsi="GHEA Grapalat"/>
                <w:sz w:val="20"/>
                <w:szCs w:val="20"/>
                <w:lang w:val="hy-AM"/>
              </w:rPr>
              <w:t>հերթափոխի հանձնում-ընդունումը,</w:t>
            </w:r>
          </w:p>
          <w:p w14:paraId="72A049B1" w14:textId="77777777" w:rsidR="002C2B77" w:rsidRPr="00F11194" w:rsidRDefault="00730AF7" w:rsidP="00347AE0">
            <w:pPr>
              <w:numPr>
                <w:ilvl w:val="0"/>
                <w:numId w:val="13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30AF7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կատարում է </w:t>
            </w:r>
            <w:r w:rsidR="002C2B77" w:rsidRPr="00F11194">
              <w:rPr>
                <w:rFonts w:ascii="GHEA Grapalat" w:hAnsi="GHEA Grapalat"/>
                <w:sz w:val="20"/>
                <w:szCs w:val="20"/>
                <w:lang w:val="hy-AM"/>
              </w:rPr>
              <w:t>համակարգի շահագործման վերաբերյալ ընթացիկ գրառումները</w:t>
            </w:r>
            <w:r w:rsidRPr="00730AF7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A37FC12" w14:textId="77777777" w:rsidR="002C2B77" w:rsidRPr="00F11194" w:rsidRDefault="00730AF7" w:rsidP="00347AE0">
            <w:pPr>
              <w:numPr>
                <w:ilvl w:val="0"/>
                <w:numId w:val="13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կատարում է </w:t>
            </w:r>
            <w:r w:rsidR="002C2B77"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համակարգերի ստուգումները, </w:t>
            </w:r>
          </w:p>
          <w:p w14:paraId="20CE0041" w14:textId="77777777" w:rsidR="00730AF7" w:rsidRDefault="00730AF7" w:rsidP="00347AE0">
            <w:pPr>
              <w:numPr>
                <w:ilvl w:val="0"/>
                <w:numId w:val="13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կազմ</w:t>
            </w:r>
            <w:r w:rsidRPr="00730AF7">
              <w:rPr>
                <w:rFonts w:ascii="GHEA Grapalat" w:hAnsi="GHEA Grapalat"/>
                <w:sz w:val="20"/>
                <w:szCs w:val="20"/>
                <w:lang w:val="hy-AM"/>
              </w:rPr>
              <w:t>ում է</w:t>
            </w: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C2B77" w:rsidRPr="00F11194">
              <w:rPr>
                <w:rFonts w:ascii="GHEA Grapalat" w:hAnsi="GHEA Grapalat"/>
                <w:sz w:val="20"/>
                <w:szCs w:val="20"/>
                <w:lang w:val="hy-AM"/>
              </w:rPr>
              <w:t>աշխատողների աշխատաժամանակի տեղեկագիրը,</w:t>
            </w:r>
          </w:p>
          <w:p w14:paraId="19EC7C8E" w14:textId="77777777" w:rsidR="002C2B77" w:rsidRPr="00730AF7" w:rsidRDefault="002C2B77" w:rsidP="00347AE0">
            <w:pPr>
              <w:numPr>
                <w:ilvl w:val="0"/>
                <w:numId w:val="13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30AF7">
              <w:rPr>
                <w:rFonts w:ascii="GHEA Grapalat" w:hAnsi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730AF7" w:rsidRPr="003B2F2E" w14:paraId="52B65812" w14:textId="77777777" w:rsidTr="009F1317">
        <w:trPr>
          <w:trHeight w:val="230"/>
        </w:trPr>
        <w:tc>
          <w:tcPr>
            <w:tcW w:w="14142" w:type="dxa"/>
            <w:gridSpan w:val="3"/>
          </w:tcPr>
          <w:p w14:paraId="7B359C33" w14:textId="77777777" w:rsidR="00730AF7" w:rsidRPr="006D2768" w:rsidRDefault="006D2768" w:rsidP="00D7517F">
            <w:pPr>
              <w:spacing w:after="0" w:line="360" w:lineRule="auto"/>
              <w:ind w:left="42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lang w:val="af-ZA"/>
              </w:rPr>
              <w:lastRenderedPageBreak/>
              <w:t>ՄՈԴՈՒԼԻ</w:t>
            </w:r>
            <w:r w:rsidRPr="00F1119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lang w:val="af-ZA"/>
              </w:rPr>
              <w:t xml:space="preserve">ԱՆՎԱՆՈՒՄԸ </w:t>
            </w:r>
            <w:r>
              <w:rPr>
                <w:rFonts w:ascii="GHEA Grapalat" w:hAnsi="GHEA Grapalat" w:cs="Sylfaen"/>
                <w:b/>
                <w:lang w:val="af-ZA"/>
              </w:rPr>
              <w:t>«</w:t>
            </w:r>
            <w:r w:rsidRPr="00F11194">
              <w:rPr>
                <w:rFonts w:ascii="GHEA Grapalat" w:hAnsi="GHEA Grapalat" w:cs="Sylfaen"/>
                <w:b/>
                <w:lang w:val="hy-AM"/>
              </w:rPr>
              <w:t xml:space="preserve">ՋՐԱՄԱՏԱԿԱՐԱՐՄԱՆ ՆԵՐՔԻՆ ՀԱՄԱԿԱՐԳԵՐԻ </w:t>
            </w:r>
            <w:r w:rsidR="009F1317">
              <w:rPr>
                <w:rFonts w:ascii="GHEA Grapalat" w:hAnsi="GHEA Grapalat" w:cs="Sylfaen"/>
                <w:b/>
                <w:lang w:val="hy-AM"/>
              </w:rPr>
              <w:t>ՄՈՆՏԱԺՈՒՄ</w:t>
            </w:r>
            <w:r w:rsidRPr="006D2768">
              <w:rPr>
                <w:rFonts w:ascii="GHEA Grapalat" w:hAnsi="GHEA Grapalat" w:cs="Sylfaen"/>
                <w:b/>
                <w:lang w:val="hy-AM"/>
              </w:rPr>
              <w:t>»</w:t>
            </w:r>
          </w:p>
        </w:tc>
      </w:tr>
      <w:tr w:rsidR="006D2768" w:rsidRPr="00A263AB" w14:paraId="0B6636CF" w14:textId="77777777" w:rsidTr="009F1317">
        <w:trPr>
          <w:trHeight w:val="230"/>
        </w:trPr>
        <w:tc>
          <w:tcPr>
            <w:tcW w:w="0" w:type="auto"/>
          </w:tcPr>
          <w:p w14:paraId="385D9B02" w14:textId="77777777" w:rsidR="006D2768" w:rsidRPr="00A263AB" w:rsidRDefault="006D2768" w:rsidP="006D276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7A1067DA" w14:textId="77777777" w:rsidR="006D2768" w:rsidRPr="00F11194" w:rsidRDefault="006D2768" w:rsidP="006D276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348" w:type="dxa"/>
          </w:tcPr>
          <w:p w14:paraId="626D0503" w14:textId="77777777" w:rsidR="006D2768" w:rsidRPr="00A263AB" w:rsidRDefault="006D2768" w:rsidP="006D2768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ՆՋՕՀ-5-</w:t>
            </w:r>
            <w:r w:rsidRPr="00A263AB">
              <w:rPr>
                <w:rFonts w:ascii="GHEA Grapalat" w:hAnsi="GHEA Grapalat"/>
                <w:sz w:val="20"/>
                <w:szCs w:val="20"/>
              </w:rPr>
              <w:t>24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6D2768" w:rsidRPr="003B2F2E" w14:paraId="2217AE62" w14:textId="77777777" w:rsidTr="009F1317">
        <w:trPr>
          <w:trHeight w:val="230"/>
        </w:trPr>
        <w:tc>
          <w:tcPr>
            <w:tcW w:w="0" w:type="auto"/>
          </w:tcPr>
          <w:p w14:paraId="6B515A32" w14:textId="77777777" w:rsidR="006D2768" w:rsidRPr="00A263AB" w:rsidRDefault="006D2768" w:rsidP="006D276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AFE1671" w14:textId="77777777" w:rsidR="006D2768" w:rsidRPr="00F11194" w:rsidRDefault="006D2768" w:rsidP="006D276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F11194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348" w:type="dxa"/>
          </w:tcPr>
          <w:p w14:paraId="70AFC4A4" w14:textId="77777777" w:rsidR="006D2768" w:rsidRPr="00A263AB" w:rsidRDefault="006D2768" w:rsidP="006D2768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 մոտ ձևավորել ջրամատակարարման ներքին համակարգերի մոնտաժման աշխատանքներ </w:t>
            </w:r>
            <w:r w:rsidR="00B36E8C">
              <w:rPr>
                <w:rFonts w:ascii="GHEA Grapalat" w:hAnsi="GHEA Grapalat"/>
                <w:sz w:val="20"/>
                <w:szCs w:val="20"/>
                <w:lang w:val="hy-AM"/>
              </w:rPr>
              <w:t>կատարելու հմտություններ</w:t>
            </w: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6D2768" w:rsidRPr="00A263AB" w14:paraId="5D22BA64" w14:textId="77777777" w:rsidTr="009F1317">
        <w:trPr>
          <w:trHeight w:val="230"/>
        </w:trPr>
        <w:tc>
          <w:tcPr>
            <w:tcW w:w="0" w:type="auto"/>
          </w:tcPr>
          <w:p w14:paraId="0189A12C" w14:textId="77777777" w:rsidR="006D2768" w:rsidRPr="00A263AB" w:rsidRDefault="006D2768" w:rsidP="006D276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7F8D7F9" w14:textId="77777777" w:rsidR="006D2768" w:rsidRPr="00F11194" w:rsidRDefault="006D2768" w:rsidP="006D276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348" w:type="dxa"/>
          </w:tcPr>
          <w:p w14:paraId="40822DC5" w14:textId="77777777" w:rsidR="006D2768" w:rsidRPr="00A263AB" w:rsidRDefault="006D2768" w:rsidP="006D2768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48 ժամ</w:t>
            </w:r>
          </w:p>
        </w:tc>
      </w:tr>
      <w:tr w:rsidR="006D2768" w:rsidRPr="003B2F2E" w14:paraId="10DED6C9" w14:textId="77777777" w:rsidTr="009F1317">
        <w:trPr>
          <w:trHeight w:val="230"/>
        </w:trPr>
        <w:tc>
          <w:tcPr>
            <w:tcW w:w="0" w:type="auto"/>
          </w:tcPr>
          <w:p w14:paraId="18556BFE" w14:textId="77777777" w:rsidR="006D2768" w:rsidRPr="00A263AB" w:rsidRDefault="006D2768" w:rsidP="006D276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01CA4B3" w14:textId="77777777" w:rsidR="006D2768" w:rsidRPr="00F11194" w:rsidRDefault="006D2768" w:rsidP="006D276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348" w:type="dxa"/>
          </w:tcPr>
          <w:p w14:paraId="05E72E10" w14:textId="77777777" w:rsidR="006D2768" w:rsidRPr="00A263AB" w:rsidRDefault="006D2768" w:rsidP="006D2768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Այս մոդուլն ուսումնասիրելուց առաջ անհրաժեշտ է ուսումնասիրել ՆՋՕՀ-5-24-00</w:t>
            </w:r>
            <w:r w:rsidRPr="006D276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Pr="006D276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Ջրամատակարարման և ջրահեռացման ներքին համակարգերի մոնտաժման աշխատանքների տեխնոլոգիա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ՆՋՕՀ-5-24-013 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egoe UI"/>
                <w:sz w:val="20"/>
                <w:szCs w:val="20"/>
                <w:lang w:val="hy-AM"/>
              </w:rPr>
              <w:t>Եռակցման և զոդման աշխատանքնրի կատարում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ՆՋՕՀ-5-24-014</w:t>
            </w:r>
            <w:r w:rsidRPr="00A263A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63AB">
              <w:rPr>
                <w:rFonts w:ascii="GHEA Grapalat" w:hAnsi="GHEA Grapalat" w:cs="Segoe UI"/>
                <w:bCs/>
                <w:sz w:val="20"/>
                <w:szCs w:val="20"/>
                <w:lang w:val="hy-AM"/>
              </w:rPr>
              <w:t>«Ա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շխատանքների իրականացման անվտանգության կանոնների պահպանում</w:t>
            </w:r>
            <w:r w:rsidRPr="00A263AB">
              <w:rPr>
                <w:rFonts w:ascii="GHEA Grapalat" w:hAnsi="GHEA Grapalat" w:cs="Segoe UI"/>
                <w:bCs/>
                <w:sz w:val="20"/>
                <w:szCs w:val="20"/>
                <w:lang w:val="hy-AM"/>
              </w:rPr>
              <w:t xml:space="preserve">»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մոդուլները։ </w:t>
            </w:r>
          </w:p>
        </w:tc>
      </w:tr>
      <w:tr w:rsidR="006D2768" w:rsidRPr="003B2F2E" w14:paraId="20B67104" w14:textId="77777777" w:rsidTr="009F1317">
        <w:trPr>
          <w:trHeight w:val="230"/>
        </w:trPr>
        <w:tc>
          <w:tcPr>
            <w:tcW w:w="0" w:type="auto"/>
          </w:tcPr>
          <w:p w14:paraId="4FE28E9F" w14:textId="77777777" w:rsidR="006D2768" w:rsidRPr="00A263AB" w:rsidRDefault="006D2768" w:rsidP="006D276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1864D0B" w14:textId="77777777" w:rsidR="006D2768" w:rsidRPr="00F11194" w:rsidRDefault="006D2768" w:rsidP="006D276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348" w:type="dxa"/>
          </w:tcPr>
          <w:p w14:paraId="58466C52" w14:textId="77777777" w:rsidR="006D2768" w:rsidRPr="006D2768" w:rsidRDefault="006D2768" w:rsidP="006D2768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  <w:r w:rsidRPr="006D2768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6D2768" w:rsidRPr="003B2F2E" w14:paraId="141555C0" w14:textId="77777777" w:rsidTr="009F1317">
        <w:trPr>
          <w:trHeight w:val="230"/>
        </w:trPr>
        <w:tc>
          <w:tcPr>
            <w:tcW w:w="0" w:type="auto"/>
          </w:tcPr>
          <w:p w14:paraId="121A5729" w14:textId="77777777" w:rsidR="006D2768" w:rsidRPr="00A263AB" w:rsidRDefault="006D2768" w:rsidP="006D276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178E75EC" w14:textId="77777777" w:rsidR="006D2768" w:rsidRPr="00F11194" w:rsidRDefault="006D2768" w:rsidP="006D276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348" w:type="dxa"/>
          </w:tcPr>
          <w:p w14:paraId="4F4E90C9" w14:textId="77777777" w:rsidR="006D2768" w:rsidRPr="006D2768" w:rsidRDefault="006D2768" w:rsidP="006D2768">
            <w:p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2768">
              <w:rPr>
                <w:rFonts w:ascii="GHEA Grapalat" w:hAnsi="GHEA Grapalat"/>
                <w:sz w:val="20"/>
                <w:szCs w:val="20"/>
                <w:lang w:val="hy-AM"/>
              </w:rPr>
              <w:t>Կատարել համակարգի տեղակայման համար անհրաժեշտ նախապատրաստական աշխատանքներ</w:t>
            </w:r>
          </w:p>
        </w:tc>
      </w:tr>
      <w:tr w:rsidR="006D2768" w:rsidRPr="003B2F2E" w14:paraId="17F9A41F" w14:textId="77777777" w:rsidTr="009F1317">
        <w:trPr>
          <w:trHeight w:val="230"/>
        </w:trPr>
        <w:tc>
          <w:tcPr>
            <w:tcW w:w="0" w:type="auto"/>
          </w:tcPr>
          <w:p w14:paraId="11875B5A" w14:textId="77777777" w:rsidR="006D2768" w:rsidRPr="00A263AB" w:rsidRDefault="006D2768" w:rsidP="006D276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0C852CE" w14:textId="77777777" w:rsidR="006D2768" w:rsidRPr="00F11194" w:rsidRDefault="006D2768" w:rsidP="006D276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701D6AC5" w14:textId="77777777" w:rsidR="006D2768" w:rsidRPr="006D2768" w:rsidRDefault="006D2768" w:rsidP="00347AE0">
            <w:pPr>
              <w:numPr>
                <w:ilvl w:val="0"/>
                <w:numId w:val="133"/>
              </w:numPr>
              <w:tabs>
                <w:tab w:val="left" w:pos="317"/>
              </w:tabs>
              <w:spacing w:after="0" w:line="360" w:lineRule="auto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2768">
              <w:rPr>
                <w:rFonts w:ascii="GHEA Grapalat" w:hAnsi="GHEA Grapalat"/>
                <w:sz w:val="20"/>
                <w:szCs w:val="20"/>
                <w:lang w:val="hy-AM"/>
              </w:rPr>
              <w:t>կազմում է աշխատանքների իրականացման ժամանակացույցը,</w:t>
            </w:r>
          </w:p>
          <w:p w14:paraId="339601C7" w14:textId="77777777" w:rsidR="006D2768" w:rsidRPr="006D2768" w:rsidRDefault="006D2768" w:rsidP="00347AE0">
            <w:pPr>
              <w:numPr>
                <w:ilvl w:val="0"/>
                <w:numId w:val="133"/>
              </w:numPr>
              <w:tabs>
                <w:tab w:val="left" w:pos="317"/>
              </w:tabs>
              <w:spacing w:after="0" w:line="360" w:lineRule="auto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2768">
              <w:rPr>
                <w:rFonts w:ascii="GHEA Grapalat" w:hAnsi="GHEA Grapalat"/>
                <w:sz w:val="20"/>
                <w:szCs w:val="20"/>
                <w:lang w:val="hy-AM"/>
              </w:rPr>
              <w:t>ընտրում է մոնտաժման համար անհրաժեշտ գործիքակազմը,</w:t>
            </w:r>
          </w:p>
          <w:p w14:paraId="1CCEECA9" w14:textId="77777777" w:rsidR="006D2768" w:rsidRDefault="006D2768" w:rsidP="00347AE0">
            <w:pPr>
              <w:numPr>
                <w:ilvl w:val="0"/>
                <w:numId w:val="133"/>
              </w:numPr>
              <w:tabs>
                <w:tab w:val="left" w:pos="31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2768">
              <w:rPr>
                <w:rFonts w:ascii="GHEA Grapalat" w:hAnsi="GHEA Grapalat"/>
                <w:sz w:val="20"/>
                <w:szCs w:val="20"/>
                <w:lang w:val="hy-AM"/>
              </w:rPr>
              <w:t>ընտրում է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D2768">
              <w:rPr>
                <w:rFonts w:ascii="GHEA Grapalat" w:hAnsi="GHEA Grapalat"/>
                <w:sz w:val="20"/>
                <w:szCs w:val="20"/>
                <w:lang w:val="hy-AM"/>
              </w:rPr>
              <w:t>խողովակները, դետալները (կցամասերը), սարքավորումները՝ ըստ նախագծի,</w:t>
            </w:r>
          </w:p>
          <w:p w14:paraId="4959E02B" w14:textId="77777777" w:rsidR="006D2768" w:rsidRPr="006D2768" w:rsidRDefault="006D2768" w:rsidP="00347AE0">
            <w:pPr>
              <w:numPr>
                <w:ilvl w:val="0"/>
                <w:numId w:val="133"/>
              </w:numPr>
              <w:tabs>
                <w:tab w:val="left" w:pos="31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2768">
              <w:rPr>
                <w:rFonts w:ascii="GHEA Grapalat" w:hAnsi="GHEA Grapalat"/>
                <w:sz w:val="20"/>
                <w:szCs w:val="20"/>
                <w:lang w:val="hy-AM"/>
              </w:rPr>
              <w:t>տեղաբաշխում է խողովակները, դետալներիը և սարքավորումները աշխատատեղերում:</w:t>
            </w:r>
          </w:p>
        </w:tc>
      </w:tr>
      <w:tr w:rsidR="006D2768" w:rsidRPr="00A263AB" w14:paraId="575351DF" w14:textId="77777777" w:rsidTr="009F1317">
        <w:trPr>
          <w:trHeight w:val="230"/>
        </w:trPr>
        <w:tc>
          <w:tcPr>
            <w:tcW w:w="0" w:type="auto"/>
          </w:tcPr>
          <w:p w14:paraId="5F19EC36" w14:textId="77777777" w:rsidR="006D2768" w:rsidRPr="00A263AB" w:rsidRDefault="006D2768" w:rsidP="006D276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0087C13E" w14:textId="77777777" w:rsidR="006D2768" w:rsidRPr="00F11194" w:rsidRDefault="006D2768" w:rsidP="006D276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348" w:type="dxa"/>
          </w:tcPr>
          <w:p w14:paraId="730D1108" w14:textId="77777777" w:rsidR="006D2768" w:rsidRPr="006D2768" w:rsidRDefault="006D2768" w:rsidP="006D2768">
            <w:p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2768">
              <w:rPr>
                <w:rFonts w:ascii="GHEA Grapalat" w:hAnsi="GHEA Grapalat"/>
                <w:sz w:val="20"/>
                <w:szCs w:val="20"/>
                <w:lang w:val="hy-AM"/>
              </w:rPr>
              <w:t>Կատարել համակարգի մոնտաժման աշխատանքներ</w:t>
            </w:r>
          </w:p>
        </w:tc>
      </w:tr>
      <w:tr w:rsidR="006D2768" w:rsidRPr="003B2F2E" w14:paraId="04A908D9" w14:textId="77777777" w:rsidTr="009F1317">
        <w:trPr>
          <w:trHeight w:val="230"/>
        </w:trPr>
        <w:tc>
          <w:tcPr>
            <w:tcW w:w="0" w:type="auto"/>
          </w:tcPr>
          <w:p w14:paraId="3278C808" w14:textId="77777777" w:rsidR="006D2768" w:rsidRPr="00A263AB" w:rsidRDefault="006D2768" w:rsidP="006D276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E9EA396" w14:textId="77777777" w:rsidR="006D2768" w:rsidRPr="00F11194" w:rsidRDefault="006D2768" w:rsidP="006D276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06F692AE" w14:textId="77777777" w:rsidR="006D2768" w:rsidRPr="006D2768" w:rsidRDefault="006D2768" w:rsidP="00347AE0">
            <w:pPr>
              <w:numPr>
                <w:ilvl w:val="0"/>
                <w:numId w:val="134"/>
              </w:numPr>
              <w:tabs>
                <w:tab w:val="left" w:pos="0"/>
                <w:tab w:val="left" w:pos="31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2768">
              <w:rPr>
                <w:rFonts w:ascii="GHEA Grapalat" w:hAnsi="GHEA Grapalat"/>
                <w:sz w:val="20"/>
                <w:szCs w:val="20"/>
                <w:lang w:val="hy-AM"/>
              </w:rPr>
              <w:t>ըստ նախագծի կատարում է ջրամատակարարման խողովակաշարերի մոնտաժման աշխատանքները,</w:t>
            </w:r>
          </w:p>
          <w:p w14:paraId="3C65C0E1" w14:textId="77777777" w:rsidR="006D2768" w:rsidRPr="006D2768" w:rsidRDefault="006D2768" w:rsidP="00347AE0">
            <w:pPr>
              <w:numPr>
                <w:ilvl w:val="0"/>
                <w:numId w:val="134"/>
              </w:numPr>
              <w:tabs>
                <w:tab w:val="left" w:pos="0"/>
                <w:tab w:val="left" w:pos="31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2768">
              <w:rPr>
                <w:rFonts w:ascii="GHEA Grapalat" w:hAnsi="GHEA Grapalat"/>
                <w:sz w:val="20"/>
                <w:szCs w:val="20"/>
                <w:lang w:val="hy-AM"/>
              </w:rPr>
              <w:t>ըստ նախագծի կատարում է ջրամատակարարման խողովակաշարերի մեկուսացման աշխատանքները,</w:t>
            </w:r>
          </w:p>
          <w:p w14:paraId="26A53CE6" w14:textId="77777777" w:rsidR="006D2768" w:rsidRPr="006D2768" w:rsidRDefault="006D2768" w:rsidP="00347AE0">
            <w:pPr>
              <w:numPr>
                <w:ilvl w:val="0"/>
                <w:numId w:val="134"/>
              </w:numPr>
              <w:tabs>
                <w:tab w:val="left" w:pos="0"/>
                <w:tab w:val="left" w:pos="31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2768">
              <w:rPr>
                <w:rFonts w:ascii="GHEA Grapalat" w:hAnsi="GHEA Grapalat"/>
                <w:sz w:val="20"/>
                <w:szCs w:val="20"/>
                <w:lang w:val="hy-AM"/>
              </w:rPr>
              <w:t>կատարում է հանգույցների միացումներ</w:t>
            </w:r>
            <w:r>
              <w:rPr>
                <w:rFonts w:ascii="GHEA Grapalat" w:hAnsi="GHEA Grapalat"/>
                <w:sz w:val="20"/>
                <w:szCs w:val="20"/>
              </w:rPr>
              <w:t>ը</w:t>
            </w:r>
            <w:r w:rsidRPr="006D2768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C1E1022" w14:textId="77777777" w:rsidR="006D2768" w:rsidRPr="006D2768" w:rsidRDefault="006D2768" w:rsidP="00012182">
            <w:pPr>
              <w:numPr>
                <w:ilvl w:val="0"/>
                <w:numId w:val="134"/>
              </w:numPr>
              <w:tabs>
                <w:tab w:val="left" w:pos="317"/>
              </w:tabs>
              <w:spacing w:after="0" w:line="360" w:lineRule="auto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2768">
              <w:rPr>
                <w:rFonts w:ascii="GHEA Grapalat" w:hAnsi="GHEA Grapalat"/>
                <w:sz w:val="20"/>
                <w:szCs w:val="20"/>
                <w:lang w:val="hy-AM"/>
              </w:rPr>
              <w:t>մոնտաժում է պարզագույն՝ փակող, կարգավորող սարքավորումները,</w:t>
            </w:r>
          </w:p>
          <w:p w14:paraId="185DB442" w14:textId="77777777" w:rsidR="006D2768" w:rsidRPr="006D2768" w:rsidRDefault="006D2768" w:rsidP="00012182">
            <w:pPr>
              <w:numPr>
                <w:ilvl w:val="0"/>
                <w:numId w:val="134"/>
              </w:numPr>
              <w:tabs>
                <w:tab w:val="left" w:pos="0"/>
                <w:tab w:val="left" w:pos="31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2768">
              <w:rPr>
                <w:rFonts w:ascii="GHEA Grapalat" w:hAnsi="GHEA Grapalat"/>
                <w:sz w:val="20"/>
                <w:szCs w:val="20"/>
                <w:lang w:val="hy-AM"/>
              </w:rPr>
              <w:t>կատարում է բարդ սարքավորումների մոնտաժումը,</w:t>
            </w:r>
          </w:p>
          <w:p w14:paraId="5DD8FB87" w14:textId="77777777" w:rsidR="006D2768" w:rsidRDefault="006D2768" w:rsidP="00347AE0">
            <w:pPr>
              <w:numPr>
                <w:ilvl w:val="0"/>
                <w:numId w:val="134"/>
              </w:numPr>
              <w:tabs>
                <w:tab w:val="left" w:pos="0"/>
                <w:tab w:val="left" w:pos="31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2768">
              <w:rPr>
                <w:rFonts w:ascii="GHEA Grapalat" w:hAnsi="GHEA Grapalat"/>
                <w:sz w:val="20"/>
                <w:szCs w:val="20"/>
                <w:lang w:val="hy-AM"/>
              </w:rPr>
              <w:t>կատարում է համակարգի միջանկյալ փորձարկումները,</w:t>
            </w:r>
          </w:p>
          <w:p w14:paraId="683642AE" w14:textId="77777777" w:rsidR="006D2768" w:rsidRPr="006D2768" w:rsidRDefault="006D2768" w:rsidP="00347AE0">
            <w:pPr>
              <w:numPr>
                <w:ilvl w:val="0"/>
                <w:numId w:val="134"/>
              </w:numPr>
              <w:tabs>
                <w:tab w:val="left" w:pos="0"/>
                <w:tab w:val="left" w:pos="31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276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աշխատանքը կատարում է անվտագության կանոնների պահպանմամբ:</w:t>
            </w:r>
          </w:p>
        </w:tc>
      </w:tr>
      <w:tr w:rsidR="006D2768" w:rsidRPr="003B2F2E" w14:paraId="30AA96BB" w14:textId="77777777" w:rsidTr="009F1317">
        <w:trPr>
          <w:trHeight w:val="230"/>
        </w:trPr>
        <w:tc>
          <w:tcPr>
            <w:tcW w:w="0" w:type="auto"/>
          </w:tcPr>
          <w:p w14:paraId="63C51511" w14:textId="77777777" w:rsidR="006D2768" w:rsidRPr="00A263AB" w:rsidRDefault="006D2768" w:rsidP="006D276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1AC61BC6" w14:textId="77777777" w:rsidR="006D2768" w:rsidRPr="00F11194" w:rsidRDefault="006D2768" w:rsidP="006D276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348" w:type="dxa"/>
          </w:tcPr>
          <w:p w14:paraId="3D24324D" w14:textId="77777777" w:rsidR="006D2768" w:rsidRPr="006D2768" w:rsidRDefault="006D2768" w:rsidP="006D2768">
            <w:p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Ստուգել աշխատանքի ճշտությունը և որակը</w:t>
            </w:r>
          </w:p>
        </w:tc>
      </w:tr>
      <w:tr w:rsidR="006D2768" w:rsidRPr="003B2F2E" w14:paraId="15FA6152" w14:textId="77777777" w:rsidTr="009F1317">
        <w:trPr>
          <w:trHeight w:val="230"/>
        </w:trPr>
        <w:tc>
          <w:tcPr>
            <w:tcW w:w="0" w:type="auto"/>
          </w:tcPr>
          <w:p w14:paraId="1B6546D9" w14:textId="77777777" w:rsidR="006D2768" w:rsidRPr="00A263AB" w:rsidRDefault="006D2768" w:rsidP="006D276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75BAE2E" w14:textId="77777777" w:rsidR="006D2768" w:rsidRPr="00F11194" w:rsidRDefault="006D2768" w:rsidP="006D276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3335C8CB" w14:textId="77777777" w:rsidR="006D2768" w:rsidRPr="00A263AB" w:rsidRDefault="006D2768" w:rsidP="00347AE0">
            <w:pPr>
              <w:numPr>
                <w:ilvl w:val="0"/>
                <w:numId w:val="135"/>
              </w:numPr>
              <w:tabs>
                <w:tab w:val="clear" w:pos="425"/>
              </w:tabs>
              <w:spacing w:after="0" w:line="360" w:lineRule="auto"/>
              <w:ind w:left="317" w:hanging="31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սահմանում է աշխատանքների ճշտության և որակի հսկողության պարբերականությունը, </w:t>
            </w:r>
          </w:p>
          <w:p w14:paraId="3164E26C" w14:textId="77777777" w:rsidR="006D2768" w:rsidRPr="00A263AB" w:rsidRDefault="006D2768" w:rsidP="00347AE0">
            <w:pPr>
              <w:numPr>
                <w:ilvl w:val="0"/>
                <w:numId w:val="135"/>
              </w:numPr>
              <w:tabs>
                <w:tab w:val="clear" w:pos="425"/>
                <w:tab w:val="num" w:pos="317"/>
              </w:tabs>
              <w:spacing w:after="0" w:line="360" w:lineRule="auto"/>
              <w:ind w:left="360" w:hanging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ստուգում և գնահատում է կատարված աշխատանքների որակը և հուսալիությունը,</w:t>
            </w:r>
          </w:p>
          <w:p w14:paraId="064F1870" w14:textId="77777777" w:rsidR="006D2768" w:rsidRDefault="006D2768" w:rsidP="00347AE0">
            <w:pPr>
              <w:numPr>
                <w:ilvl w:val="0"/>
                <w:numId w:val="135"/>
              </w:numPr>
              <w:tabs>
                <w:tab w:val="clear" w:pos="425"/>
                <w:tab w:val="num" w:pos="317"/>
              </w:tabs>
              <w:spacing w:after="0" w:line="360" w:lineRule="auto"/>
              <w:ind w:left="360" w:hanging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կատարում է համակարգի փորձարկում, </w:t>
            </w:r>
          </w:p>
          <w:p w14:paraId="236933F1" w14:textId="77777777" w:rsidR="006D2768" w:rsidRPr="006D2768" w:rsidRDefault="006D2768" w:rsidP="00347AE0">
            <w:pPr>
              <w:numPr>
                <w:ilvl w:val="0"/>
                <w:numId w:val="135"/>
              </w:numPr>
              <w:tabs>
                <w:tab w:val="clear" w:pos="425"/>
                <w:tab w:val="num" w:pos="317"/>
              </w:tabs>
              <w:spacing w:after="0" w:line="360" w:lineRule="auto"/>
              <w:ind w:left="360" w:hanging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2768">
              <w:rPr>
                <w:rFonts w:ascii="GHEA Grapalat" w:hAnsi="GHEA Grapalat"/>
                <w:sz w:val="20"/>
                <w:szCs w:val="20"/>
                <w:lang w:val="hy-AM"/>
              </w:rPr>
              <w:t>ստուգում է կատարված աշխատանքների համապատասխանությունը նախագծին:</w:t>
            </w:r>
          </w:p>
        </w:tc>
      </w:tr>
      <w:tr w:rsidR="006D2768" w:rsidRPr="00A263AB" w14:paraId="2D694F2B" w14:textId="77777777" w:rsidTr="009F1317">
        <w:trPr>
          <w:trHeight w:val="230"/>
        </w:trPr>
        <w:tc>
          <w:tcPr>
            <w:tcW w:w="0" w:type="auto"/>
          </w:tcPr>
          <w:p w14:paraId="4174462E" w14:textId="77777777" w:rsidR="006D2768" w:rsidRPr="00A263AB" w:rsidRDefault="006D2768" w:rsidP="006D276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24B51FD0" w14:textId="77777777" w:rsidR="006D2768" w:rsidRPr="00F11194" w:rsidRDefault="006D2768" w:rsidP="006D276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348" w:type="dxa"/>
          </w:tcPr>
          <w:p w14:paraId="539244E1" w14:textId="77777777" w:rsidR="006D2768" w:rsidRPr="006D2768" w:rsidRDefault="006D2768" w:rsidP="006D2768">
            <w:p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lang w:val="hy-AM"/>
              </w:rPr>
              <w:t>Կազմել փաստաթղթեր և հաշվետվություններ</w:t>
            </w:r>
          </w:p>
        </w:tc>
      </w:tr>
      <w:tr w:rsidR="006D2768" w:rsidRPr="00A263AB" w14:paraId="1ADB4CA1" w14:textId="77777777" w:rsidTr="009F1317">
        <w:trPr>
          <w:trHeight w:val="230"/>
        </w:trPr>
        <w:tc>
          <w:tcPr>
            <w:tcW w:w="0" w:type="auto"/>
          </w:tcPr>
          <w:p w14:paraId="3C0EFFE2" w14:textId="77777777" w:rsidR="006D2768" w:rsidRPr="00A263AB" w:rsidRDefault="006D2768" w:rsidP="006D2768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67B6415" w14:textId="77777777" w:rsidR="006D2768" w:rsidRPr="00F11194" w:rsidRDefault="006D2768" w:rsidP="006D2768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66BB5171" w14:textId="77777777" w:rsidR="006D2768" w:rsidRPr="00A263AB" w:rsidRDefault="006D2768" w:rsidP="00347AE0">
            <w:pPr>
              <w:numPr>
                <w:ilvl w:val="0"/>
                <w:numId w:val="136"/>
              </w:numPr>
              <w:tabs>
                <w:tab w:val="clear" w:pos="425"/>
              </w:tabs>
              <w:spacing w:after="0" w:line="360" w:lineRule="auto"/>
              <w:ind w:left="317" w:hanging="31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կազմում պահանջագրերը,</w:t>
            </w:r>
          </w:p>
          <w:p w14:paraId="3B3057C2" w14:textId="77777777" w:rsidR="006D2768" w:rsidRPr="00A263AB" w:rsidRDefault="006D2768" w:rsidP="00347AE0">
            <w:pPr>
              <w:numPr>
                <w:ilvl w:val="0"/>
                <w:numId w:val="136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կատարողական ակտեր,</w:t>
            </w:r>
          </w:p>
          <w:p w14:paraId="48A3830B" w14:textId="77777777" w:rsidR="006D2768" w:rsidRPr="00A263AB" w:rsidRDefault="006D2768" w:rsidP="00347AE0">
            <w:pPr>
              <w:numPr>
                <w:ilvl w:val="0"/>
                <w:numId w:val="136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կատարողական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գծագրեր</w:t>
            </w:r>
            <w:r w:rsidRPr="00A263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43E72778" w14:textId="77777777" w:rsidR="006D2768" w:rsidRDefault="006D2768" w:rsidP="00347AE0">
            <w:pPr>
              <w:numPr>
                <w:ilvl w:val="0"/>
                <w:numId w:val="136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ընդունման-հանձնման ակտերը,</w:t>
            </w:r>
          </w:p>
          <w:p w14:paraId="15E204B5" w14:textId="77777777" w:rsidR="006D2768" w:rsidRPr="006D2768" w:rsidRDefault="006D2768" w:rsidP="00347AE0">
            <w:pPr>
              <w:numPr>
                <w:ilvl w:val="0"/>
                <w:numId w:val="136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D2768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6D276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D2768">
              <w:rPr>
                <w:rFonts w:ascii="GHEA Grapalat" w:hAnsi="GHEA Grapalat"/>
                <w:sz w:val="20"/>
                <w:szCs w:val="20"/>
                <w:lang w:val="hy-AM"/>
              </w:rPr>
              <w:t>աշխատողների աշխատաժամանակի տեղեկագիրը:</w:t>
            </w:r>
          </w:p>
        </w:tc>
      </w:tr>
      <w:tr w:rsidR="006D2768" w:rsidRPr="00A263AB" w14:paraId="1F68D154" w14:textId="77777777" w:rsidTr="009F1317">
        <w:trPr>
          <w:trHeight w:val="230"/>
        </w:trPr>
        <w:tc>
          <w:tcPr>
            <w:tcW w:w="14142" w:type="dxa"/>
            <w:gridSpan w:val="3"/>
          </w:tcPr>
          <w:p w14:paraId="6A176ACB" w14:textId="77777777" w:rsidR="006D2768" w:rsidRPr="006D2768" w:rsidRDefault="006D2768" w:rsidP="00D7517F">
            <w:pPr>
              <w:spacing w:after="0" w:line="360" w:lineRule="auto"/>
              <w:ind w:left="42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F1119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lang w:val="af-ZA"/>
              </w:rPr>
              <w:t xml:space="preserve">ԱՆՎԱՆՈՒՄԸ </w:t>
            </w:r>
            <w:r>
              <w:rPr>
                <w:rFonts w:ascii="Segoe UI Symbol" w:hAnsi="Segoe UI Symbol" w:cs="Sylfaen"/>
                <w:b/>
                <w:lang w:val="af-ZA"/>
              </w:rPr>
              <w:t>«</w:t>
            </w:r>
            <w:r w:rsidRPr="00F11194">
              <w:rPr>
                <w:rFonts w:ascii="GHEA Grapalat" w:hAnsi="GHEA Grapalat" w:cs="Sylfaen"/>
                <w:b/>
                <w:lang w:val="hy-AM"/>
              </w:rPr>
              <w:t>ՋՐԱՀԵՌԱՑՄԱՆ ՆԵՐՔԻՆ ՀԱՄԱԿԱՐԳԵՐԻ</w:t>
            </w:r>
            <w:r w:rsidR="00FC6098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9F1317">
              <w:rPr>
                <w:rFonts w:ascii="GHEA Grapalat" w:hAnsi="GHEA Grapalat" w:cs="Sylfaen"/>
                <w:b/>
                <w:lang w:val="hy-AM"/>
              </w:rPr>
              <w:t>ՄՈՆՏԱԺՈՒՄ</w:t>
            </w:r>
            <w:r w:rsidRPr="006D2768">
              <w:rPr>
                <w:rFonts w:ascii="GHEA Grapalat" w:hAnsi="GHEA Grapalat" w:cs="Sylfaen"/>
                <w:b/>
                <w:lang w:val="hy-AM"/>
              </w:rPr>
              <w:t>»</w:t>
            </w:r>
          </w:p>
        </w:tc>
      </w:tr>
      <w:tr w:rsidR="00B36E8C" w:rsidRPr="00A263AB" w14:paraId="1899F822" w14:textId="77777777" w:rsidTr="009F1317">
        <w:trPr>
          <w:trHeight w:val="230"/>
        </w:trPr>
        <w:tc>
          <w:tcPr>
            <w:tcW w:w="0" w:type="auto"/>
          </w:tcPr>
          <w:p w14:paraId="1333465B" w14:textId="77777777" w:rsidR="00B36E8C" w:rsidRPr="00A263AB" w:rsidRDefault="00B36E8C" w:rsidP="00B36E8C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311EC56F" w14:textId="77777777" w:rsidR="00B36E8C" w:rsidRPr="00F11194" w:rsidRDefault="00B36E8C" w:rsidP="00B36E8C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348" w:type="dxa"/>
          </w:tcPr>
          <w:p w14:paraId="04890BE5" w14:textId="77777777" w:rsidR="00B36E8C" w:rsidRPr="00A263AB" w:rsidRDefault="00B36E8C" w:rsidP="00B36E8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ՆՋՕՀ-5-</w:t>
            </w:r>
            <w:r w:rsidRPr="00A263AB">
              <w:rPr>
                <w:rFonts w:ascii="GHEA Grapalat" w:hAnsi="GHEA Grapalat"/>
                <w:sz w:val="20"/>
                <w:szCs w:val="20"/>
              </w:rPr>
              <w:t>24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B36E8C" w:rsidRPr="003B2F2E" w14:paraId="03A98B7B" w14:textId="77777777" w:rsidTr="009F1317">
        <w:trPr>
          <w:trHeight w:val="230"/>
        </w:trPr>
        <w:tc>
          <w:tcPr>
            <w:tcW w:w="0" w:type="auto"/>
          </w:tcPr>
          <w:p w14:paraId="65D0DCB5" w14:textId="77777777" w:rsidR="00B36E8C" w:rsidRPr="00A263AB" w:rsidRDefault="00B36E8C" w:rsidP="00B36E8C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8AFF9FA" w14:textId="77777777" w:rsidR="00B36E8C" w:rsidRPr="00F11194" w:rsidRDefault="00B36E8C" w:rsidP="00B36E8C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F11194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348" w:type="dxa"/>
          </w:tcPr>
          <w:p w14:paraId="3215A6B7" w14:textId="77777777" w:rsidR="00B36E8C" w:rsidRPr="00A263AB" w:rsidRDefault="00B36E8C" w:rsidP="00B36E8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 մոտ ձևավորել ջրահեռացման ներքին համակարգերի մոնտաժման աշխատանքներ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կատարելու հմտություններ</w:t>
            </w: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B36E8C" w:rsidRPr="00A263AB" w14:paraId="2D901E1A" w14:textId="77777777" w:rsidTr="009F1317">
        <w:trPr>
          <w:trHeight w:val="230"/>
        </w:trPr>
        <w:tc>
          <w:tcPr>
            <w:tcW w:w="0" w:type="auto"/>
          </w:tcPr>
          <w:p w14:paraId="1A58AEB9" w14:textId="77777777" w:rsidR="00B36E8C" w:rsidRPr="00A263AB" w:rsidRDefault="00B36E8C" w:rsidP="00B36E8C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733BC28" w14:textId="77777777" w:rsidR="00B36E8C" w:rsidRPr="00F11194" w:rsidRDefault="00B36E8C" w:rsidP="00B36E8C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348" w:type="dxa"/>
          </w:tcPr>
          <w:p w14:paraId="76C63946" w14:textId="77777777" w:rsidR="00B36E8C" w:rsidRPr="00A263AB" w:rsidRDefault="00B36E8C" w:rsidP="00B36E8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48 ժամ</w:t>
            </w:r>
          </w:p>
        </w:tc>
      </w:tr>
      <w:tr w:rsidR="00B36E8C" w:rsidRPr="003B2F2E" w14:paraId="17D2A022" w14:textId="77777777" w:rsidTr="009F1317">
        <w:trPr>
          <w:trHeight w:val="230"/>
        </w:trPr>
        <w:tc>
          <w:tcPr>
            <w:tcW w:w="0" w:type="auto"/>
          </w:tcPr>
          <w:p w14:paraId="0CDFA609" w14:textId="77777777" w:rsidR="00B36E8C" w:rsidRPr="00A263AB" w:rsidRDefault="00B36E8C" w:rsidP="00B36E8C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AF171E5" w14:textId="77777777" w:rsidR="00B36E8C" w:rsidRPr="00F11194" w:rsidRDefault="00B36E8C" w:rsidP="00B36E8C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348" w:type="dxa"/>
          </w:tcPr>
          <w:p w14:paraId="1BAB5B19" w14:textId="77777777" w:rsidR="00B36E8C" w:rsidRPr="00A263AB" w:rsidRDefault="00B36E8C" w:rsidP="00B36E8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Այս մոդուլն ուսումնասիրելուց առաջ անհրաժեշտ է ուսումնասիրել ՆՋՕՀ-5-24-00</w:t>
            </w:r>
            <w:r w:rsidRPr="006D276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Pr="006D276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Ջրամատակարարման և ջրահեռացման ներքին համակարգերի մոնտաժման աշխատանքների տեխնոլոգիա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, ՆՋՕՀ-5-24-013 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egoe UI"/>
                <w:sz w:val="20"/>
                <w:szCs w:val="20"/>
                <w:lang w:val="hy-AM"/>
              </w:rPr>
              <w:t>Եռակցման և զոդման աշխատանքնրի կատարում</w:t>
            </w:r>
            <w:r w:rsidRPr="00A263AB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ՆՋՕՀ-5-24-014</w:t>
            </w:r>
            <w:r w:rsidRPr="00A263A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63AB">
              <w:rPr>
                <w:rFonts w:ascii="GHEA Grapalat" w:hAnsi="GHEA Grapalat" w:cs="Segoe UI"/>
                <w:bCs/>
                <w:sz w:val="20"/>
                <w:szCs w:val="20"/>
                <w:lang w:val="hy-AM"/>
              </w:rPr>
              <w:t>«Ա</w:t>
            </w:r>
            <w:r w:rsidRPr="00A263A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շխատանքների իրականացման անվտանգության կանոնների պահպանում</w:t>
            </w:r>
            <w:r w:rsidRPr="00A263AB">
              <w:rPr>
                <w:rFonts w:ascii="GHEA Grapalat" w:hAnsi="GHEA Grapalat" w:cs="Segoe UI"/>
                <w:bCs/>
                <w:sz w:val="20"/>
                <w:szCs w:val="20"/>
                <w:lang w:val="hy-AM"/>
              </w:rPr>
              <w:t xml:space="preserve">»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մոդուլները։ </w:t>
            </w:r>
          </w:p>
        </w:tc>
      </w:tr>
      <w:tr w:rsidR="00B36E8C" w:rsidRPr="003B2F2E" w14:paraId="3707DBFF" w14:textId="77777777" w:rsidTr="009F1317">
        <w:trPr>
          <w:trHeight w:val="230"/>
        </w:trPr>
        <w:tc>
          <w:tcPr>
            <w:tcW w:w="0" w:type="auto"/>
          </w:tcPr>
          <w:p w14:paraId="0655E7DC" w14:textId="77777777" w:rsidR="00B36E8C" w:rsidRPr="00A263AB" w:rsidRDefault="00B36E8C" w:rsidP="00B36E8C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8AC9C8B" w14:textId="77777777" w:rsidR="00B36E8C" w:rsidRPr="00F11194" w:rsidRDefault="00B36E8C" w:rsidP="00B36E8C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348" w:type="dxa"/>
          </w:tcPr>
          <w:p w14:paraId="00FE4E20" w14:textId="77777777" w:rsidR="00B36E8C" w:rsidRPr="00B36E8C" w:rsidRDefault="00B36E8C" w:rsidP="00B36E8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  <w:r w:rsidRPr="00B36E8C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B36E8C" w:rsidRPr="003B2F2E" w14:paraId="1E996E39" w14:textId="77777777" w:rsidTr="009F1317">
        <w:trPr>
          <w:trHeight w:val="230"/>
        </w:trPr>
        <w:tc>
          <w:tcPr>
            <w:tcW w:w="0" w:type="auto"/>
          </w:tcPr>
          <w:p w14:paraId="438F8C38" w14:textId="77777777" w:rsidR="00B36E8C" w:rsidRPr="00A263AB" w:rsidRDefault="00B36E8C" w:rsidP="00B36E8C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750329B1" w14:textId="77777777" w:rsidR="00B36E8C" w:rsidRPr="00F11194" w:rsidRDefault="00B36E8C" w:rsidP="00B36E8C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348" w:type="dxa"/>
          </w:tcPr>
          <w:p w14:paraId="156353FB" w14:textId="77777777" w:rsidR="00B36E8C" w:rsidRPr="00B36E8C" w:rsidRDefault="00B36E8C" w:rsidP="00B36E8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6E8C">
              <w:rPr>
                <w:rFonts w:ascii="GHEA Grapalat" w:hAnsi="GHEA Grapalat"/>
                <w:sz w:val="20"/>
                <w:szCs w:val="20"/>
                <w:lang w:val="hy-AM"/>
              </w:rPr>
              <w:t>Կատարել համակարգի տեղակայման համար անհրաժեշտ նախապատրաստական աշխատանքներ</w:t>
            </w:r>
          </w:p>
        </w:tc>
      </w:tr>
      <w:tr w:rsidR="00B36E8C" w:rsidRPr="003B2F2E" w14:paraId="362A309B" w14:textId="77777777" w:rsidTr="009F1317">
        <w:trPr>
          <w:trHeight w:val="230"/>
        </w:trPr>
        <w:tc>
          <w:tcPr>
            <w:tcW w:w="0" w:type="auto"/>
          </w:tcPr>
          <w:p w14:paraId="7F26305C" w14:textId="77777777" w:rsidR="00B36E8C" w:rsidRPr="00A263AB" w:rsidRDefault="00B36E8C" w:rsidP="00B36E8C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71A2757" w14:textId="77777777" w:rsidR="00B36E8C" w:rsidRPr="00F11194" w:rsidRDefault="00B36E8C" w:rsidP="00B36E8C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4164206D" w14:textId="77777777" w:rsidR="00B36E8C" w:rsidRPr="00B36E8C" w:rsidRDefault="00B36E8C" w:rsidP="00347AE0">
            <w:pPr>
              <w:numPr>
                <w:ilvl w:val="0"/>
                <w:numId w:val="13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6E8C">
              <w:rPr>
                <w:rFonts w:ascii="GHEA Grapalat" w:hAnsi="GHEA Grapalat"/>
                <w:sz w:val="20"/>
                <w:szCs w:val="20"/>
                <w:lang w:val="hy-AM"/>
              </w:rPr>
              <w:t>կազմում է աշխատանքների իրականացման ժամանակացույցը,</w:t>
            </w:r>
          </w:p>
          <w:p w14:paraId="393CDE20" w14:textId="77777777" w:rsidR="00B36E8C" w:rsidRPr="00B36E8C" w:rsidRDefault="00B36E8C" w:rsidP="00347AE0">
            <w:pPr>
              <w:numPr>
                <w:ilvl w:val="0"/>
                <w:numId w:val="13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6E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ճիշտ է ընտրում մոնտաժման համար անհրաժեշտ գործիքակազմը,</w:t>
            </w:r>
          </w:p>
          <w:p w14:paraId="6F223402" w14:textId="77777777" w:rsidR="00B36E8C" w:rsidRDefault="00B36E8C" w:rsidP="00347AE0">
            <w:pPr>
              <w:numPr>
                <w:ilvl w:val="0"/>
                <w:numId w:val="13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6E8C">
              <w:rPr>
                <w:rFonts w:ascii="GHEA Grapalat" w:hAnsi="GHEA Grapalat"/>
                <w:sz w:val="20"/>
                <w:szCs w:val="20"/>
                <w:lang w:val="hy-AM"/>
              </w:rPr>
              <w:t>ընտրում է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36E8C">
              <w:rPr>
                <w:rFonts w:ascii="GHEA Grapalat" w:hAnsi="GHEA Grapalat"/>
                <w:sz w:val="20"/>
                <w:szCs w:val="20"/>
                <w:lang w:val="hy-AM"/>
              </w:rPr>
              <w:t>խողովակները, դետալները (կցամասերը), սարքավորումները՝ ըստ նախագծի,</w:t>
            </w:r>
          </w:p>
          <w:p w14:paraId="0E322E62" w14:textId="77777777" w:rsidR="00B36E8C" w:rsidRPr="00B36E8C" w:rsidRDefault="00B36E8C" w:rsidP="00347AE0">
            <w:pPr>
              <w:numPr>
                <w:ilvl w:val="0"/>
                <w:numId w:val="13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6E8C">
              <w:rPr>
                <w:rFonts w:ascii="GHEA Grapalat" w:hAnsi="GHEA Grapalat"/>
                <w:sz w:val="20"/>
                <w:szCs w:val="20"/>
                <w:lang w:val="hy-AM"/>
              </w:rPr>
              <w:t>տեղաբաշխում է</w:t>
            </w:r>
            <w:r w:rsidR="00FC6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36E8C">
              <w:rPr>
                <w:rFonts w:ascii="GHEA Grapalat" w:hAnsi="GHEA Grapalat"/>
                <w:sz w:val="20"/>
                <w:szCs w:val="20"/>
                <w:lang w:val="hy-AM"/>
              </w:rPr>
              <w:t>խողովակները, դետալները և սարքավորումները աշխատատեղերում:</w:t>
            </w:r>
          </w:p>
        </w:tc>
      </w:tr>
      <w:tr w:rsidR="00B36E8C" w:rsidRPr="00A263AB" w14:paraId="7691FDE3" w14:textId="77777777" w:rsidTr="009F1317">
        <w:trPr>
          <w:trHeight w:val="230"/>
        </w:trPr>
        <w:tc>
          <w:tcPr>
            <w:tcW w:w="0" w:type="auto"/>
          </w:tcPr>
          <w:p w14:paraId="0B977D55" w14:textId="77777777" w:rsidR="00B36E8C" w:rsidRPr="00A263AB" w:rsidRDefault="00B36E8C" w:rsidP="00B36E8C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4DAFE33F" w14:textId="77777777" w:rsidR="00B36E8C" w:rsidRPr="00F11194" w:rsidRDefault="00B36E8C" w:rsidP="00B36E8C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348" w:type="dxa"/>
          </w:tcPr>
          <w:p w14:paraId="6FADB8A8" w14:textId="77777777" w:rsidR="00B36E8C" w:rsidRPr="00A263AB" w:rsidRDefault="00B36E8C" w:rsidP="00B36E8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/>
                <w:sz w:val="20"/>
                <w:szCs w:val="20"/>
              </w:rPr>
              <w:t>Կատարել</w:t>
            </w:r>
            <w:proofErr w:type="spellEnd"/>
            <w:r w:rsidRPr="00F1119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/>
                <w:sz w:val="20"/>
                <w:szCs w:val="20"/>
              </w:rPr>
              <w:t>համակարգի</w:t>
            </w:r>
            <w:proofErr w:type="spellEnd"/>
            <w:r w:rsidRPr="00F1119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/>
                <w:sz w:val="20"/>
                <w:szCs w:val="20"/>
              </w:rPr>
              <w:t>տեղակայման</w:t>
            </w:r>
            <w:proofErr w:type="spellEnd"/>
            <w:r w:rsidRPr="00F1119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/>
                <w:sz w:val="20"/>
                <w:szCs w:val="20"/>
              </w:rPr>
              <w:t>աշխատանքներ</w:t>
            </w:r>
            <w:proofErr w:type="spellEnd"/>
          </w:p>
        </w:tc>
      </w:tr>
      <w:tr w:rsidR="00B36E8C" w:rsidRPr="003B2F2E" w14:paraId="6741D966" w14:textId="77777777" w:rsidTr="009F1317">
        <w:trPr>
          <w:trHeight w:val="230"/>
        </w:trPr>
        <w:tc>
          <w:tcPr>
            <w:tcW w:w="0" w:type="auto"/>
          </w:tcPr>
          <w:p w14:paraId="59C5ED37" w14:textId="77777777" w:rsidR="00B36E8C" w:rsidRPr="00A263AB" w:rsidRDefault="00B36E8C" w:rsidP="00B36E8C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192A4BA6" w14:textId="77777777" w:rsidR="00B36E8C" w:rsidRPr="00F11194" w:rsidRDefault="00B36E8C" w:rsidP="00B36E8C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06A4CBAB" w14:textId="77777777" w:rsidR="00B36E8C" w:rsidRPr="00B36E8C" w:rsidRDefault="00B36E8C" w:rsidP="00347AE0">
            <w:pPr>
              <w:numPr>
                <w:ilvl w:val="0"/>
                <w:numId w:val="138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6E8C">
              <w:rPr>
                <w:rFonts w:ascii="GHEA Grapalat" w:hAnsi="GHEA Grapalat"/>
                <w:sz w:val="20"/>
                <w:szCs w:val="20"/>
                <w:lang w:val="hy-AM"/>
              </w:rPr>
              <w:t>կատարում է մոնտաժային աշխատանքների փուլային բաժանումը,</w:t>
            </w:r>
          </w:p>
          <w:p w14:paraId="7B26009C" w14:textId="77777777" w:rsidR="00B36E8C" w:rsidRPr="00B36E8C" w:rsidRDefault="00B36E8C" w:rsidP="00347AE0">
            <w:pPr>
              <w:numPr>
                <w:ilvl w:val="0"/>
                <w:numId w:val="138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6E8C">
              <w:rPr>
                <w:rFonts w:ascii="GHEA Grapalat" w:hAnsi="GHEA Grapalat"/>
                <w:sz w:val="20"/>
                <w:szCs w:val="20"/>
                <w:lang w:val="hy-AM"/>
              </w:rPr>
              <w:t>ըստ նախագծի տեղակայում է ամրակները ջրահեռացման խողովակների մոնատաժման համար,</w:t>
            </w:r>
          </w:p>
          <w:p w14:paraId="7BF2684A" w14:textId="77777777" w:rsidR="00B36E8C" w:rsidRPr="00B36E8C" w:rsidRDefault="00B36E8C" w:rsidP="00347AE0">
            <w:pPr>
              <w:numPr>
                <w:ilvl w:val="0"/>
                <w:numId w:val="138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6E8C">
              <w:rPr>
                <w:rFonts w:ascii="GHEA Grapalat" w:hAnsi="GHEA Grapalat"/>
                <w:sz w:val="20"/>
                <w:szCs w:val="20"/>
                <w:lang w:val="hy-AM"/>
              </w:rPr>
              <w:t>կատարում է ջրահեռացման խողովակների մոնտաժ՝ ապահովելով համապատասխան նորմատիվ թեքությունները,</w:t>
            </w:r>
          </w:p>
          <w:p w14:paraId="1D97D665" w14:textId="77777777" w:rsidR="00B36E8C" w:rsidRPr="00B36E8C" w:rsidRDefault="00B36E8C" w:rsidP="00347AE0">
            <w:pPr>
              <w:numPr>
                <w:ilvl w:val="0"/>
                <w:numId w:val="138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6E8C">
              <w:rPr>
                <w:rFonts w:ascii="GHEA Grapalat" w:hAnsi="GHEA Grapalat"/>
                <w:sz w:val="20"/>
                <w:szCs w:val="20"/>
                <w:lang w:val="hy-AM"/>
              </w:rPr>
              <w:t>կատարում է կցամաս</w:t>
            </w:r>
            <w:r w:rsidR="004A34A7" w:rsidRPr="004A34A7">
              <w:rPr>
                <w:rFonts w:ascii="GHEA Grapalat" w:hAnsi="GHEA Grapalat"/>
                <w:sz w:val="20"/>
                <w:szCs w:val="20"/>
                <w:lang w:val="hy-AM"/>
              </w:rPr>
              <w:t>երի</w:t>
            </w:r>
            <w:r w:rsidRPr="00B36E8C">
              <w:rPr>
                <w:rFonts w:ascii="GHEA Grapalat" w:hAnsi="GHEA Grapalat"/>
                <w:sz w:val="20"/>
                <w:szCs w:val="20"/>
                <w:lang w:val="hy-AM"/>
              </w:rPr>
              <w:t xml:space="preserve"> (ծունկ, եռաբաշխիչ, անցում, ստուգիչ և այլն) մոնտաժը,</w:t>
            </w:r>
          </w:p>
          <w:p w14:paraId="6508AFBD" w14:textId="77777777" w:rsidR="00B36E8C" w:rsidRPr="00B36E8C" w:rsidRDefault="00B36E8C" w:rsidP="00347AE0">
            <w:pPr>
              <w:numPr>
                <w:ilvl w:val="0"/>
                <w:numId w:val="138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6E8C">
              <w:rPr>
                <w:rFonts w:ascii="GHEA Grapalat" w:hAnsi="GHEA Grapalat"/>
                <w:sz w:val="20"/>
                <w:szCs w:val="20"/>
                <w:lang w:val="hy-AM"/>
              </w:rPr>
              <w:t>կատարում է համակարգի միջանկյալ փորձարկումները,</w:t>
            </w:r>
          </w:p>
          <w:p w14:paraId="194AD7B4" w14:textId="77777777" w:rsidR="00B36E8C" w:rsidRPr="00B36E8C" w:rsidRDefault="00B36E8C" w:rsidP="00347AE0">
            <w:pPr>
              <w:numPr>
                <w:ilvl w:val="0"/>
                <w:numId w:val="138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6E8C">
              <w:rPr>
                <w:rFonts w:ascii="GHEA Grapalat" w:hAnsi="GHEA Grapalat"/>
                <w:sz w:val="20"/>
                <w:szCs w:val="20"/>
                <w:lang w:val="hy-AM"/>
              </w:rPr>
              <w:t>աշխատանքը կատարում է անվտագության կանոնների պահպանմամբ:</w:t>
            </w:r>
          </w:p>
        </w:tc>
      </w:tr>
      <w:tr w:rsidR="00B36E8C" w:rsidRPr="003B2F2E" w14:paraId="2E37A949" w14:textId="77777777" w:rsidTr="009F1317">
        <w:trPr>
          <w:trHeight w:val="230"/>
        </w:trPr>
        <w:tc>
          <w:tcPr>
            <w:tcW w:w="0" w:type="auto"/>
          </w:tcPr>
          <w:p w14:paraId="643E030E" w14:textId="77777777" w:rsidR="00B36E8C" w:rsidRPr="00A263AB" w:rsidRDefault="00B36E8C" w:rsidP="00B36E8C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3A082A98" w14:textId="77777777" w:rsidR="00B36E8C" w:rsidRPr="00F11194" w:rsidRDefault="00B36E8C" w:rsidP="00B36E8C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348" w:type="dxa"/>
          </w:tcPr>
          <w:p w14:paraId="6656E262" w14:textId="77777777" w:rsidR="00B36E8C" w:rsidRPr="00A263AB" w:rsidRDefault="00B36E8C" w:rsidP="00B36E8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Ստուգել աշխատանքի ճշտությունը և որակը</w:t>
            </w:r>
          </w:p>
        </w:tc>
      </w:tr>
      <w:tr w:rsidR="00B36E8C" w:rsidRPr="003B2F2E" w14:paraId="06CFDC17" w14:textId="77777777" w:rsidTr="009F1317">
        <w:trPr>
          <w:trHeight w:val="230"/>
        </w:trPr>
        <w:tc>
          <w:tcPr>
            <w:tcW w:w="0" w:type="auto"/>
          </w:tcPr>
          <w:p w14:paraId="28662DA3" w14:textId="77777777" w:rsidR="00B36E8C" w:rsidRPr="00A263AB" w:rsidRDefault="00B36E8C" w:rsidP="00B36E8C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2F19111" w14:textId="77777777" w:rsidR="00B36E8C" w:rsidRPr="00F11194" w:rsidRDefault="00B36E8C" w:rsidP="00B36E8C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385724A0" w14:textId="77777777" w:rsidR="00B36E8C" w:rsidRPr="00A263AB" w:rsidRDefault="00B36E8C" w:rsidP="00347AE0">
            <w:pPr>
              <w:numPr>
                <w:ilvl w:val="0"/>
                <w:numId w:val="139"/>
              </w:numPr>
              <w:tabs>
                <w:tab w:val="clear" w:pos="425"/>
              </w:tabs>
              <w:spacing w:after="0" w:line="360" w:lineRule="auto"/>
              <w:ind w:left="317" w:hanging="31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սահմանում է աշխատանքների ճշտության և որակի հսկողության պարբերականությունը, </w:t>
            </w:r>
          </w:p>
          <w:p w14:paraId="0224D3E3" w14:textId="77777777" w:rsidR="00B36E8C" w:rsidRPr="00A263AB" w:rsidRDefault="00B36E8C" w:rsidP="00347AE0">
            <w:pPr>
              <w:numPr>
                <w:ilvl w:val="0"/>
                <w:numId w:val="139"/>
              </w:numPr>
              <w:tabs>
                <w:tab w:val="clear" w:pos="425"/>
                <w:tab w:val="num" w:pos="317"/>
              </w:tabs>
              <w:spacing w:after="0" w:line="360" w:lineRule="auto"/>
              <w:ind w:left="360" w:hanging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ստուգում և գնահատում է կատարված աշխատանքների որակը և հուսալիությունը,</w:t>
            </w:r>
          </w:p>
          <w:p w14:paraId="59E1630F" w14:textId="77777777" w:rsidR="00B36E8C" w:rsidRDefault="00B36E8C" w:rsidP="00347AE0">
            <w:pPr>
              <w:numPr>
                <w:ilvl w:val="0"/>
                <w:numId w:val="139"/>
              </w:numPr>
              <w:tabs>
                <w:tab w:val="clear" w:pos="425"/>
                <w:tab w:val="num" w:pos="175"/>
              </w:tabs>
              <w:spacing w:after="0" w:line="360" w:lineRule="auto"/>
              <w:ind w:left="360" w:hanging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կատարում է համակարգի փորձարկում, </w:t>
            </w:r>
          </w:p>
          <w:p w14:paraId="36A22E1D" w14:textId="77777777" w:rsidR="00B36E8C" w:rsidRPr="00B36E8C" w:rsidRDefault="00B36E8C" w:rsidP="00347AE0">
            <w:pPr>
              <w:numPr>
                <w:ilvl w:val="0"/>
                <w:numId w:val="139"/>
              </w:numPr>
              <w:tabs>
                <w:tab w:val="clear" w:pos="425"/>
                <w:tab w:val="num" w:pos="317"/>
              </w:tabs>
              <w:spacing w:after="0" w:line="360" w:lineRule="auto"/>
              <w:ind w:left="360" w:hanging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6E8C">
              <w:rPr>
                <w:rFonts w:ascii="GHEA Grapalat" w:hAnsi="GHEA Grapalat"/>
                <w:sz w:val="20"/>
                <w:szCs w:val="20"/>
                <w:lang w:val="hy-AM"/>
              </w:rPr>
              <w:t>ստուգում է կատարված աշխատանքների համապատասխանությունը նախագծին:</w:t>
            </w:r>
          </w:p>
        </w:tc>
      </w:tr>
      <w:tr w:rsidR="00B36E8C" w:rsidRPr="00A263AB" w14:paraId="53888C6D" w14:textId="77777777" w:rsidTr="009F1317">
        <w:trPr>
          <w:trHeight w:val="230"/>
        </w:trPr>
        <w:tc>
          <w:tcPr>
            <w:tcW w:w="0" w:type="auto"/>
          </w:tcPr>
          <w:p w14:paraId="6F3B11C1" w14:textId="77777777" w:rsidR="00B36E8C" w:rsidRPr="00A263AB" w:rsidRDefault="00B36E8C" w:rsidP="00B36E8C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48250A2E" w14:textId="77777777" w:rsidR="00B36E8C" w:rsidRPr="00F11194" w:rsidRDefault="00B36E8C" w:rsidP="00B36E8C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348" w:type="dxa"/>
          </w:tcPr>
          <w:p w14:paraId="5004644C" w14:textId="77777777" w:rsidR="00B36E8C" w:rsidRPr="00A263AB" w:rsidRDefault="00B36E8C" w:rsidP="00B36E8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lang w:val="hy-AM"/>
              </w:rPr>
              <w:t>Կազմել փաստաթղթեր և հաշվետվություններ</w:t>
            </w:r>
          </w:p>
        </w:tc>
      </w:tr>
      <w:tr w:rsidR="00B36E8C" w:rsidRPr="00A263AB" w14:paraId="4F52214B" w14:textId="77777777" w:rsidTr="009F1317">
        <w:trPr>
          <w:trHeight w:val="230"/>
        </w:trPr>
        <w:tc>
          <w:tcPr>
            <w:tcW w:w="0" w:type="auto"/>
          </w:tcPr>
          <w:p w14:paraId="3880231D" w14:textId="77777777" w:rsidR="00B36E8C" w:rsidRPr="00A263AB" w:rsidRDefault="00B36E8C" w:rsidP="00B36E8C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6CFF07F" w14:textId="77777777" w:rsidR="00B36E8C" w:rsidRPr="00F11194" w:rsidRDefault="00B36E8C" w:rsidP="00B36E8C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1249ED44" w14:textId="77777777" w:rsidR="00B36E8C" w:rsidRPr="00A263AB" w:rsidRDefault="00B36E8C" w:rsidP="00347AE0">
            <w:pPr>
              <w:numPr>
                <w:ilvl w:val="0"/>
                <w:numId w:val="140"/>
              </w:numPr>
              <w:tabs>
                <w:tab w:val="clear" w:pos="425"/>
              </w:tabs>
              <w:spacing w:after="0" w:line="360" w:lineRule="auto"/>
              <w:ind w:left="317" w:hanging="31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կազմում պահանջագրերը,</w:t>
            </w:r>
          </w:p>
          <w:p w14:paraId="391FF4DD" w14:textId="77777777" w:rsidR="00B36E8C" w:rsidRPr="00A263AB" w:rsidRDefault="00B36E8C" w:rsidP="00347AE0">
            <w:pPr>
              <w:numPr>
                <w:ilvl w:val="0"/>
                <w:numId w:val="140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կատարողական ակտեր,</w:t>
            </w:r>
          </w:p>
          <w:p w14:paraId="1A018DBE" w14:textId="77777777" w:rsidR="00B36E8C" w:rsidRPr="00A263AB" w:rsidRDefault="00B36E8C" w:rsidP="00347AE0">
            <w:pPr>
              <w:numPr>
                <w:ilvl w:val="0"/>
                <w:numId w:val="140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կատարողական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գծագրեր</w:t>
            </w:r>
            <w:r w:rsidRPr="00A263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48A76221" w14:textId="77777777" w:rsidR="00B36E8C" w:rsidRDefault="00B36E8C" w:rsidP="00347AE0">
            <w:pPr>
              <w:numPr>
                <w:ilvl w:val="0"/>
                <w:numId w:val="140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ընդունման-հանձնման ակտերը,</w:t>
            </w:r>
          </w:p>
          <w:p w14:paraId="586C56FE" w14:textId="77777777" w:rsidR="00B36E8C" w:rsidRPr="00B36E8C" w:rsidRDefault="00B36E8C" w:rsidP="00347AE0">
            <w:pPr>
              <w:numPr>
                <w:ilvl w:val="0"/>
                <w:numId w:val="140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36E8C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B36E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36E8C">
              <w:rPr>
                <w:rFonts w:ascii="GHEA Grapalat" w:hAnsi="GHEA Grapalat"/>
                <w:sz w:val="20"/>
                <w:szCs w:val="20"/>
                <w:lang w:val="hy-AM"/>
              </w:rPr>
              <w:t>աշխատողների աշխատաժամանակի տեղեկագիրը:</w:t>
            </w:r>
          </w:p>
        </w:tc>
      </w:tr>
      <w:tr w:rsidR="00B36E8C" w:rsidRPr="00A263AB" w14:paraId="108ED099" w14:textId="77777777" w:rsidTr="009F1317">
        <w:trPr>
          <w:trHeight w:val="230"/>
        </w:trPr>
        <w:tc>
          <w:tcPr>
            <w:tcW w:w="14142" w:type="dxa"/>
            <w:gridSpan w:val="3"/>
          </w:tcPr>
          <w:p w14:paraId="1CD41DFA" w14:textId="77777777" w:rsidR="00B36E8C" w:rsidRPr="00B36E8C" w:rsidRDefault="00B36E8C" w:rsidP="00EA2354">
            <w:pPr>
              <w:spacing w:after="0" w:line="360" w:lineRule="auto"/>
              <w:ind w:left="42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F1119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lang w:val="af-ZA"/>
              </w:rPr>
              <w:t xml:space="preserve">ԱՆՎԱՆՈՒՄԸ </w:t>
            </w:r>
            <w:r>
              <w:rPr>
                <w:rFonts w:ascii="GHEA Grapalat" w:hAnsi="GHEA Grapalat" w:cs="Sylfaen"/>
                <w:b/>
                <w:lang w:val="af-ZA"/>
              </w:rPr>
              <w:t>«</w:t>
            </w:r>
            <w:r w:rsidRPr="00F11194">
              <w:rPr>
                <w:rFonts w:ascii="GHEA Grapalat" w:hAnsi="GHEA Grapalat" w:cs="Sylfaen"/>
                <w:b/>
                <w:lang w:val="hy-AM"/>
              </w:rPr>
              <w:t xml:space="preserve">ՍԱՆԻՏԱՐԱՏԵԽՆԻԿԱԿԱՆ ՍԱՐՔԱՎՈՐՈՒՄՆԵՐԻ </w:t>
            </w:r>
            <w:r w:rsidR="009F1317">
              <w:rPr>
                <w:rFonts w:ascii="GHEA Grapalat" w:hAnsi="GHEA Grapalat" w:cs="Sylfaen"/>
                <w:b/>
                <w:lang w:val="hy-AM"/>
              </w:rPr>
              <w:t>ՄՈՆՏԱԺՈՒՄ</w:t>
            </w:r>
            <w:r w:rsidRPr="00B36E8C">
              <w:rPr>
                <w:rFonts w:ascii="GHEA Grapalat" w:hAnsi="GHEA Grapalat" w:cs="Sylfaen"/>
                <w:b/>
                <w:lang w:val="hy-AM"/>
              </w:rPr>
              <w:t>»</w:t>
            </w:r>
          </w:p>
        </w:tc>
      </w:tr>
      <w:tr w:rsidR="00B36E8C" w:rsidRPr="00A263AB" w14:paraId="5E213505" w14:textId="77777777" w:rsidTr="009F1317">
        <w:trPr>
          <w:trHeight w:val="230"/>
        </w:trPr>
        <w:tc>
          <w:tcPr>
            <w:tcW w:w="0" w:type="auto"/>
          </w:tcPr>
          <w:p w14:paraId="51E529B7" w14:textId="77777777" w:rsidR="00B36E8C" w:rsidRPr="00A263AB" w:rsidRDefault="00B36E8C" w:rsidP="00B36E8C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5F7E2ACB" w14:textId="77777777" w:rsidR="00B36E8C" w:rsidRPr="00F11194" w:rsidRDefault="00B36E8C" w:rsidP="00B36E8C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348" w:type="dxa"/>
          </w:tcPr>
          <w:p w14:paraId="063C9B5F" w14:textId="77777777" w:rsidR="00B36E8C" w:rsidRPr="00A263AB" w:rsidRDefault="00B36E8C" w:rsidP="00B36E8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ՆՋՕՀ-5-</w:t>
            </w:r>
            <w:r w:rsidRPr="00A263AB">
              <w:rPr>
                <w:rFonts w:ascii="GHEA Grapalat" w:hAnsi="GHEA Grapalat"/>
                <w:sz w:val="20"/>
                <w:szCs w:val="20"/>
              </w:rPr>
              <w:t>24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</w:tr>
      <w:tr w:rsidR="00B36E8C" w:rsidRPr="003B2F2E" w14:paraId="7E60A23E" w14:textId="77777777" w:rsidTr="009F1317">
        <w:trPr>
          <w:trHeight w:val="230"/>
        </w:trPr>
        <w:tc>
          <w:tcPr>
            <w:tcW w:w="0" w:type="auto"/>
          </w:tcPr>
          <w:p w14:paraId="3AFBF2C8" w14:textId="77777777" w:rsidR="00B36E8C" w:rsidRPr="00A263AB" w:rsidRDefault="00B36E8C" w:rsidP="00B36E8C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6E9DC70F" w14:textId="77777777" w:rsidR="00B36E8C" w:rsidRPr="00F11194" w:rsidRDefault="00B36E8C" w:rsidP="00B36E8C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F11194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348" w:type="dxa"/>
          </w:tcPr>
          <w:p w14:paraId="35EA7393" w14:textId="77777777" w:rsidR="00B36E8C" w:rsidRPr="00A263AB" w:rsidRDefault="00B36E8C" w:rsidP="00B36E8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 մոտ ձևավորել սանիտարատեխնիկական սարքավորումների մոնտաժման աշխատանքներ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կատարելու հմտություններ</w:t>
            </w: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B36E8C" w:rsidRPr="00A263AB" w14:paraId="71F82193" w14:textId="77777777" w:rsidTr="009F1317">
        <w:trPr>
          <w:trHeight w:val="230"/>
        </w:trPr>
        <w:tc>
          <w:tcPr>
            <w:tcW w:w="0" w:type="auto"/>
          </w:tcPr>
          <w:p w14:paraId="5C3D2E8A" w14:textId="77777777" w:rsidR="00B36E8C" w:rsidRPr="00A263AB" w:rsidRDefault="00B36E8C" w:rsidP="00B36E8C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322F5474" w14:textId="77777777" w:rsidR="00B36E8C" w:rsidRPr="00F11194" w:rsidRDefault="00B36E8C" w:rsidP="00B36E8C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  <w:proofErr w:type="spellEnd"/>
          </w:p>
        </w:tc>
        <w:tc>
          <w:tcPr>
            <w:tcW w:w="10348" w:type="dxa"/>
          </w:tcPr>
          <w:p w14:paraId="5CC7A454" w14:textId="77777777" w:rsidR="00B36E8C" w:rsidRPr="00A263AB" w:rsidRDefault="00B36E8C" w:rsidP="00B36E8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54 ժամ</w:t>
            </w:r>
          </w:p>
        </w:tc>
      </w:tr>
      <w:tr w:rsidR="00B36E8C" w:rsidRPr="003B2F2E" w14:paraId="4F78940C" w14:textId="77777777" w:rsidTr="009F1317">
        <w:trPr>
          <w:trHeight w:val="230"/>
        </w:trPr>
        <w:tc>
          <w:tcPr>
            <w:tcW w:w="0" w:type="auto"/>
          </w:tcPr>
          <w:p w14:paraId="572CF64B" w14:textId="77777777" w:rsidR="00B36E8C" w:rsidRPr="00A263AB" w:rsidRDefault="00B36E8C" w:rsidP="00B36E8C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2F178AE" w14:textId="77777777" w:rsidR="00B36E8C" w:rsidRPr="00F11194" w:rsidRDefault="00B36E8C" w:rsidP="00B36E8C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10348" w:type="dxa"/>
          </w:tcPr>
          <w:p w14:paraId="34AF9875" w14:textId="77777777" w:rsidR="00B36E8C" w:rsidRPr="00A263AB" w:rsidRDefault="00B36E8C" w:rsidP="00B36E8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Այս մոդուլն ուսումնասիրելուց առաջ անհրաժեշտ է ուսումնասիրել ՆՋՕՀ-5-24-0</w:t>
            </w:r>
            <w:r w:rsidR="00D7517F" w:rsidRPr="00D7517F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EA2354" w:rsidRPr="00EA2354">
              <w:rPr>
                <w:rFonts w:ascii="GHEA Grapalat" w:hAnsi="GHEA Grapalat" w:cs="Segoe UI"/>
                <w:sz w:val="20"/>
                <w:szCs w:val="20"/>
                <w:lang w:val="hy-AM"/>
              </w:rPr>
              <w:t>«</w:t>
            </w:r>
            <w:r w:rsidR="00EA2354" w:rsidRPr="00EA23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Ջրամատակարարման ներքին համակարգերի </w:t>
            </w:r>
            <w:r w:rsidR="009F1317">
              <w:rPr>
                <w:rFonts w:ascii="GHEA Grapalat" w:hAnsi="GHEA Grapalat" w:cs="Sylfaen"/>
                <w:sz w:val="20"/>
                <w:szCs w:val="20"/>
                <w:lang w:val="hy-AM"/>
              </w:rPr>
              <w:t>մոնտաժում</w:t>
            </w:r>
            <w:r w:rsidR="00EA2354" w:rsidRPr="00EA2354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="00EA2354" w:rsidRPr="00EA235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EA2354" w:rsidRPr="00EA235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EA2354">
              <w:rPr>
                <w:rFonts w:ascii="GHEA Grapalat" w:hAnsi="GHEA Grapalat"/>
                <w:sz w:val="20"/>
                <w:szCs w:val="20"/>
                <w:lang w:val="hy-AM"/>
              </w:rPr>
              <w:t>ՆՋՕՀ-5-24-0</w:t>
            </w:r>
            <w:r w:rsidR="00D7517F" w:rsidRPr="00EA2354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235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EA2354" w:rsidRPr="00EA2354">
              <w:rPr>
                <w:rFonts w:ascii="GHEA Grapalat" w:hAnsi="GHEA Grapalat" w:cs="Segoe UI"/>
                <w:sz w:val="20"/>
                <w:szCs w:val="20"/>
                <w:lang w:val="hy-AM"/>
              </w:rPr>
              <w:t>«Ջ</w:t>
            </w:r>
            <w:r w:rsidR="00EA2354" w:rsidRPr="00EA2354">
              <w:rPr>
                <w:rFonts w:ascii="GHEA Grapalat" w:hAnsi="GHEA Grapalat" w:cs="Sylfaen"/>
                <w:sz w:val="20"/>
                <w:szCs w:val="20"/>
                <w:lang w:val="hy-AM"/>
              </w:rPr>
              <w:t>րահեռացման ներքին համակարգերի</w:t>
            </w:r>
            <w:r w:rsidR="00FC60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9F1317">
              <w:rPr>
                <w:rFonts w:ascii="GHEA Grapalat" w:hAnsi="GHEA Grapalat" w:cs="Sylfaen"/>
                <w:sz w:val="20"/>
                <w:szCs w:val="20"/>
                <w:lang w:val="hy-AM"/>
              </w:rPr>
              <w:t>մոնտաժում</w:t>
            </w:r>
            <w:r w:rsidR="00EA2354" w:rsidRPr="00EA2354">
              <w:rPr>
                <w:rFonts w:ascii="GHEA Grapalat" w:hAnsi="GHEA Grapalat" w:cs="Segoe UI"/>
                <w:sz w:val="20"/>
                <w:szCs w:val="20"/>
                <w:lang w:val="hy-AM"/>
              </w:rPr>
              <w:t>»</w:t>
            </w:r>
            <w:r w:rsidR="00EA2354"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մոդուլները։</w:t>
            </w:r>
          </w:p>
        </w:tc>
      </w:tr>
      <w:tr w:rsidR="00B36E8C" w:rsidRPr="003B2F2E" w14:paraId="121D0D8D" w14:textId="77777777" w:rsidTr="009F1317">
        <w:trPr>
          <w:trHeight w:val="230"/>
        </w:trPr>
        <w:tc>
          <w:tcPr>
            <w:tcW w:w="0" w:type="auto"/>
          </w:tcPr>
          <w:p w14:paraId="5FD47E81" w14:textId="77777777" w:rsidR="00B36E8C" w:rsidRPr="00A263AB" w:rsidRDefault="00B36E8C" w:rsidP="00B36E8C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605F526" w14:textId="77777777" w:rsidR="00B36E8C" w:rsidRPr="00F11194" w:rsidRDefault="00B36E8C" w:rsidP="00B36E8C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  <w:proofErr w:type="spellEnd"/>
          </w:p>
        </w:tc>
        <w:tc>
          <w:tcPr>
            <w:tcW w:w="10348" w:type="dxa"/>
          </w:tcPr>
          <w:p w14:paraId="5D9AAE49" w14:textId="77777777" w:rsidR="00B36E8C" w:rsidRPr="00D7517F" w:rsidRDefault="00B36E8C" w:rsidP="00B36E8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  <w:r w:rsidR="00D7517F" w:rsidRPr="00D7517F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B36E8C" w:rsidRPr="00A263AB" w14:paraId="7D3D8E9E" w14:textId="77777777" w:rsidTr="009F1317">
        <w:trPr>
          <w:trHeight w:val="230"/>
        </w:trPr>
        <w:tc>
          <w:tcPr>
            <w:tcW w:w="0" w:type="auto"/>
          </w:tcPr>
          <w:p w14:paraId="7F9D8454" w14:textId="77777777" w:rsidR="00B36E8C" w:rsidRPr="00A263AB" w:rsidRDefault="00B36E8C" w:rsidP="00B36E8C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58EA8DDD" w14:textId="77777777" w:rsidR="00B36E8C" w:rsidRPr="00F11194" w:rsidRDefault="00B36E8C" w:rsidP="00B36E8C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348" w:type="dxa"/>
          </w:tcPr>
          <w:p w14:paraId="39514129" w14:textId="77777777" w:rsidR="00B36E8C" w:rsidRPr="00A263AB" w:rsidRDefault="00B36E8C" w:rsidP="00B36E8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>Կատարել</w:t>
            </w:r>
            <w:r w:rsidRPr="00B36E8C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նախապատրաստական աշխատանքներ</w:t>
            </w:r>
          </w:p>
        </w:tc>
      </w:tr>
      <w:tr w:rsidR="00B36E8C" w:rsidRPr="003B2F2E" w14:paraId="5D9EACAB" w14:textId="77777777" w:rsidTr="009F1317">
        <w:trPr>
          <w:trHeight w:val="230"/>
        </w:trPr>
        <w:tc>
          <w:tcPr>
            <w:tcW w:w="0" w:type="auto"/>
          </w:tcPr>
          <w:p w14:paraId="3D95439A" w14:textId="77777777" w:rsidR="00B36E8C" w:rsidRPr="00A263AB" w:rsidRDefault="00B36E8C" w:rsidP="00B36E8C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224F3CB2" w14:textId="77777777" w:rsidR="00B36E8C" w:rsidRPr="00F11194" w:rsidRDefault="00B36E8C" w:rsidP="00B36E8C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proofErr w:type="spellEnd"/>
            <w:r w:rsidRPr="00F1119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11194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  <w:proofErr w:type="spellEnd"/>
          </w:p>
        </w:tc>
        <w:tc>
          <w:tcPr>
            <w:tcW w:w="10348" w:type="dxa"/>
          </w:tcPr>
          <w:p w14:paraId="54D832A8" w14:textId="77777777" w:rsidR="00B36E8C" w:rsidRPr="00B36E8C" w:rsidRDefault="00B36E8C" w:rsidP="00347AE0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6E8C">
              <w:rPr>
                <w:rFonts w:ascii="GHEA Grapalat" w:hAnsi="GHEA Grapalat"/>
                <w:sz w:val="20"/>
                <w:szCs w:val="20"/>
                <w:lang w:val="hy-AM"/>
              </w:rPr>
              <w:t>կազմում է աշխատանքների իրականացման ժամանակացույցը.</w:t>
            </w:r>
          </w:p>
          <w:p w14:paraId="051C4781" w14:textId="77777777" w:rsidR="00B36E8C" w:rsidRPr="00B36E8C" w:rsidRDefault="00B36E8C" w:rsidP="00347AE0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6E8C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ընտրում </w:t>
            </w:r>
            <w:r w:rsidR="00EA2354" w:rsidRPr="00EA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Է </w:t>
            </w:r>
            <w:r w:rsidRPr="00B36E8C">
              <w:rPr>
                <w:rFonts w:ascii="GHEA Grapalat" w:hAnsi="GHEA Grapalat"/>
                <w:sz w:val="20"/>
                <w:szCs w:val="20"/>
                <w:lang w:val="hy-AM"/>
              </w:rPr>
              <w:t>մոնտաժման համար անհրաժեշտ գործիքակազմը,</w:t>
            </w:r>
          </w:p>
          <w:p w14:paraId="28EFC5A1" w14:textId="77777777" w:rsidR="00B36E8C" w:rsidRPr="00C033B4" w:rsidRDefault="00EA2354" w:rsidP="00347AE0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ընտրում է </w:t>
            </w:r>
            <w:r w:rsidR="00B36E8C" w:rsidRPr="00C033B4">
              <w:rPr>
                <w:rFonts w:ascii="GHEA Grapalat" w:hAnsi="GHEA Grapalat"/>
                <w:sz w:val="20"/>
                <w:szCs w:val="20"/>
                <w:lang w:val="hy-AM"/>
              </w:rPr>
              <w:t>սանտեխնիկական սարքավորումներ</w:t>
            </w:r>
            <w:r w:rsidRPr="00EA2354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B36E8C" w:rsidRPr="00B36E8C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="00B36E8C" w:rsidRPr="00C033B4">
              <w:rPr>
                <w:rFonts w:ascii="GHEA Grapalat" w:hAnsi="GHEA Grapalat"/>
                <w:sz w:val="20"/>
                <w:szCs w:val="20"/>
                <w:lang w:val="hy-AM"/>
              </w:rPr>
              <w:t xml:space="preserve"> ըստ առաջադրանքի, </w:t>
            </w:r>
          </w:p>
          <w:p w14:paraId="117D79F2" w14:textId="77777777" w:rsidR="00B36E8C" w:rsidRPr="00C033B4" w:rsidRDefault="00B36E8C" w:rsidP="00347AE0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33B4">
              <w:rPr>
                <w:rFonts w:ascii="GHEA Grapalat" w:hAnsi="GHEA Grapalat"/>
                <w:sz w:val="20"/>
                <w:szCs w:val="20"/>
                <w:lang w:val="hy-AM"/>
              </w:rPr>
              <w:t>ստուգ</w:t>
            </w:r>
            <w:r w:rsidR="00EA2354" w:rsidRPr="00EA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ում </w:t>
            </w:r>
            <w:r w:rsidRPr="00C033B4">
              <w:rPr>
                <w:rFonts w:ascii="GHEA Grapalat" w:hAnsi="GHEA Grapalat"/>
                <w:sz w:val="20"/>
                <w:szCs w:val="20"/>
                <w:lang w:val="hy-AM"/>
              </w:rPr>
              <w:t>և ընդուն</w:t>
            </w:r>
            <w:r w:rsidR="00EA2354" w:rsidRPr="00EA2354">
              <w:rPr>
                <w:rFonts w:ascii="GHEA Grapalat" w:hAnsi="GHEA Grapalat"/>
                <w:sz w:val="20"/>
                <w:szCs w:val="20"/>
                <w:lang w:val="hy-AM"/>
              </w:rPr>
              <w:t>ում է</w:t>
            </w:r>
            <w:r w:rsidRPr="00C033B4">
              <w:rPr>
                <w:rFonts w:ascii="GHEA Grapalat" w:hAnsi="GHEA Grapalat"/>
                <w:sz w:val="20"/>
                <w:szCs w:val="20"/>
                <w:lang w:val="hy-AM"/>
              </w:rPr>
              <w:t xml:space="preserve"> ընտրված սարքավորումները,</w:t>
            </w:r>
          </w:p>
          <w:p w14:paraId="15BC0532" w14:textId="77777777" w:rsidR="00B36E8C" w:rsidRPr="00C033B4" w:rsidRDefault="00B36E8C" w:rsidP="00347AE0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33B4">
              <w:rPr>
                <w:rFonts w:ascii="GHEA Grapalat" w:hAnsi="GHEA Grapalat"/>
                <w:sz w:val="20"/>
                <w:szCs w:val="20"/>
                <w:lang w:val="hy-AM"/>
              </w:rPr>
              <w:t>օգտվ</w:t>
            </w:r>
            <w:r w:rsidR="00EA2354" w:rsidRPr="00EA2354">
              <w:rPr>
                <w:rFonts w:ascii="GHEA Grapalat" w:hAnsi="GHEA Grapalat"/>
                <w:sz w:val="20"/>
                <w:szCs w:val="20"/>
                <w:lang w:val="hy-AM"/>
              </w:rPr>
              <w:t>ում է</w:t>
            </w:r>
            <w:r w:rsidRPr="00C033B4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բնութագրերից և առանձնացն</w:t>
            </w:r>
            <w:r w:rsidR="00EA2354" w:rsidRPr="00EA2354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Pr="00C033B4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անհրաժեշտ մոնտաժային մասերը, </w:t>
            </w:r>
          </w:p>
          <w:p w14:paraId="691FFF31" w14:textId="77777777" w:rsidR="00D7517F" w:rsidRDefault="00B36E8C" w:rsidP="00347AE0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33B4">
              <w:rPr>
                <w:rFonts w:ascii="GHEA Grapalat" w:hAnsi="GHEA Grapalat"/>
                <w:sz w:val="20"/>
                <w:szCs w:val="20"/>
                <w:lang w:val="hy-AM"/>
              </w:rPr>
              <w:t xml:space="preserve">տեղաբաշխում </w:t>
            </w:r>
            <w:r w:rsidR="00EA2354" w:rsidRPr="00EA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է </w:t>
            </w:r>
            <w:r w:rsidRPr="00C033B4">
              <w:rPr>
                <w:rFonts w:ascii="GHEA Grapalat" w:hAnsi="GHEA Grapalat"/>
                <w:sz w:val="20"/>
                <w:szCs w:val="20"/>
                <w:lang w:val="hy-AM"/>
              </w:rPr>
              <w:t xml:space="preserve">սարքավորումներն ըստ աշխատատեղի, </w:t>
            </w:r>
          </w:p>
          <w:p w14:paraId="0B8DE534" w14:textId="77777777" w:rsidR="00B36E8C" w:rsidRPr="00D7517F" w:rsidRDefault="004A34A7" w:rsidP="00347AE0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517F">
              <w:rPr>
                <w:rFonts w:ascii="GHEA Grapalat" w:hAnsi="GHEA Grapalat"/>
                <w:sz w:val="20"/>
                <w:szCs w:val="20"/>
                <w:lang w:val="hy-AM"/>
              </w:rPr>
              <w:t>նախապատրաստում</w:t>
            </w:r>
            <w:r w:rsidRPr="004A34A7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</w:t>
            </w:r>
            <w:r w:rsidR="00B36E8C" w:rsidRPr="00D7517F">
              <w:rPr>
                <w:rFonts w:ascii="GHEA Grapalat" w:hAnsi="GHEA Grapalat"/>
                <w:sz w:val="20"/>
                <w:szCs w:val="20"/>
                <w:lang w:val="hy-AM"/>
              </w:rPr>
              <w:t>սարքավորումների տեղակայման տարածքներ</w:t>
            </w:r>
            <w:r w:rsidRPr="004A34A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B36E8C" w:rsidRPr="00D7517F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B36E8C" w:rsidRPr="003B2F2E" w14:paraId="63920328" w14:textId="77777777" w:rsidTr="009F1317">
        <w:trPr>
          <w:trHeight w:val="230"/>
        </w:trPr>
        <w:tc>
          <w:tcPr>
            <w:tcW w:w="0" w:type="auto"/>
          </w:tcPr>
          <w:p w14:paraId="2B52FF7A" w14:textId="77777777" w:rsidR="00B36E8C" w:rsidRPr="00A263AB" w:rsidRDefault="00B36E8C" w:rsidP="00B36E8C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2A1FBF9E" w14:textId="77777777" w:rsidR="00B36E8C" w:rsidRPr="00F11194" w:rsidRDefault="00B36E8C" w:rsidP="00B36E8C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348" w:type="dxa"/>
          </w:tcPr>
          <w:p w14:paraId="1F06D124" w14:textId="77777777" w:rsidR="00B36E8C" w:rsidRPr="00A263AB" w:rsidRDefault="00B36E8C" w:rsidP="00D7517F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>Կատարել սանիտարատեխնիկական սարքավորումների տեղակայման աշխատանքներ</w:t>
            </w:r>
          </w:p>
        </w:tc>
      </w:tr>
      <w:tr w:rsidR="00B36E8C" w:rsidRPr="003B2F2E" w14:paraId="255B5359" w14:textId="77777777" w:rsidTr="009F1317">
        <w:trPr>
          <w:trHeight w:val="230"/>
        </w:trPr>
        <w:tc>
          <w:tcPr>
            <w:tcW w:w="0" w:type="auto"/>
          </w:tcPr>
          <w:p w14:paraId="738FEE65" w14:textId="77777777" w:rsidR="00B36E8C" w:rsidRPr="00A263AB" w:rsidRDefault="00B36E8C" w:rsidP="00B36E8C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73B982DD" w14:textId="77777777" w:rsidR="00B36E8C" w:rsidRPr="00F11194" w:rsidRDefault="00B36E8C" w:rsidP="00B36E8C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2EDE40F6" w14:textId="77777777" w:rsidR="00B36E8C" w:rsidRPr="00F11194" w:rsidRDefault="00EA2354" w:rsidP="00347AE0">
            <w:pPr>
              <w:numPr>
                <w:ilvl w:val="0"/>
                <w:numId w:val="14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տեղակայում է </w:t>
            </w:r>
            <w:r w:rsidR="00B36E8C" w:rsidRPr="00F11194">
              <w:rPr>
                <w:rFonts w:ascii="GHEA Grapalat" w:hAnsi="GHEA Grapalat"/>
                <w:sz w:val="20"/>
                <w:szCs w:val="20"/>
                <w:lang w:val="hy-AM"/>
              </w:rPr>
              <w:t>սանիտարատեխնիկական սարքավորումները</w:t>
            </w:r>
            <w:r w:rsidR="00012182" w:rsidRPr="000635A5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="00B36E8C"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>ըստ նախագծի</w:t>
            </w:r>
            <w:r w:rsidRPr="00EA235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F6EEDC4" w14:textId="77777777" w:rsidR="00B36E8C" w:rsidRPr="00F11194" w:rsidRDefault="00EA2354" w:rsidP="00347AE0">
            <w:pPr>
              <w:numPr>
                <w:ilvl w:val="0"/>
                <w:numId w:val="14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354">
              <w:rPr>
                <w:rFonts w:ascii="GHEA Grapalat" w:hAnsi="GHEA Grapalat"/>
                <w:sz w:val="20"/>
                <w:szCs w:val="20"/>
                <w:lang w:val="hy-AM"/>
              </w:rPr>
              <w:t>տեղակայում է</w:t>
            </w:r>
            <w:r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36E8C" w:rsidRPr="00F11194">
              <w:rPr>
                <w:rFonts w:ascii="GHEA Grapalat" w:hAnsi="GHEA Grapalat"/>
                <w:sz w:val="20"/>
                <w:szCs w:val="20"/>
                <w:lang w:val="hy-AM"/>
              </w:rPr>
              <w:t>փակող, կարգավորող սարքավորումները</w:t>
            </w:r>
            <w:r w:rsidRPr="00EA235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B36E8C" w:rsidRPr="00F1119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7DA44E38" w14:textId="77777777" w:rsidR="00B36E8C" w:rsidRPr="00F11194" w:rsidRDefault="00EA2354" w:rsidP="00347AE0">
            <w:pPr>
              <w:numPr>
                <w:ilvl w:val="0"/>
                <w:numId w:val="14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միացնում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r w:rsidR="00B36E8C" w:rsidRPr="00F11194">
              <w:rPr>
                <w:rFonts w:ascii="GHEA Grapalat" w:hAnsi="GHEA Grapalat"/>
                <w:sz w:val="20"/>
                <w:szCs w:val="20"/>
                <w:lang w:val="hy-AM"/>
              </w:rPr>
              <w:t>բոլոր հանգույցները</w:t>
            </w:r>
            <w:r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359A844" w14:textId="77777777" w:rsidR="00B36E8C" w:rsidRPr="00F11194" w:rsidRDefault="00EA2354" w:rsidP="00347AE0">
            <w:pPr>
              <w:numPr>
                <w:ilvl w:val="0"/>
                <w:numId w:val="14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կատարում է </w:t>
            </w:r>
            <w:r w:rsidR="00B36E8C" w:rsidRPr="00F11194">
              <w:rPr>
                <w:rFonts w:ascii="GHEA Grapalat" w:hAnsi="GHEA Grapalat"/>
                <w:sz w:val="20"/>
                <w:szCs w:val="20"/>
                <w:lang w:val="hy-AM"/>
              </w:rPr>
              <w:t>միջանկյալ փորձարկման աշխատանքները</w:t>
            </w:r>
            <w:r w:rsidRPr="00EA235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4198FE29" w14:textId="77777777" w:rsidR="00B36E8C" w:rsidRPr="00D7517F" w:rsidRDefault="00B36E8C" w:rsidP="00347AE0">
            <w:pPr>
              <w:numPr>
                <w:ilvl w:val="0"/>
                <w:numId w:val="14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517F">
              <w:rPr>
                <w:rFonts w:ascii="GHEA Grapalat" w:hAnsi="GHEA Grapalat"/>
                <w:sz w:val="20"/>
                <w:szCs w:val="20"/>
                <w:lang w:val="hy-AM"/>
              </w:rPr>
              <w:t>պահպան</w:t>
            </w:r>
            <w:r w:rsidR="00EA2354" w:rsidRPr="00EA2354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Pr="00D751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աշխատանքի անվտանգության կանոնները:</w:t>
            </w:r>
          </w:p>
        </w:tc>
      </w:tr>
      <w:tr w:rsidR="00EA2354" w:rsidRPr="003B2F2E" w14:paraId="7A831D22" w14:textId="77777777" w:rsidTr="009F1317">
        <w:trPr>
          <w:trHeight w:val="230"/>
        </w:trPr>
        <w:tc>
          <w:tcPr>
            <w:tcW w:w="0" w:type="auto"/>
          </w:tcPr>
          <w:p w14:paraId="3B9938C0" w14:textId="77777777" w:rsidR="00EA2354" w:rsidRPr="00A263AB" w:rsidRDefault="00EA2354" w:rsidP="00EA2354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0022F92B" w14:textId="77777777" w:rsidR="00EA2354" w:rsidRPr="00F11194" w:rsidRDefault="00EA2354" w:rsidP="00EA2354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348" w:type="dxa"/>
          </w:tcPr>
          <w:p w14:paraId="58BD8ACF" w14:textId="77777777" w:rsidR="00EA2354" w:rsidRPr="00A263AB" w:rsidRDefault="00EA2354" w:rsidP="00EA2354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Ստուգել աշխատանքի ճշտությունը և որակը</w:t>
            </w:r>
          </w:p>
        </w:tc>
      </w:tr>
      <w:tr w:rsidR="00EA2354" w:rsidRPr="003B2F2E" w14:paraId="6D3471D7" w14:textId="77777777" w:rsidTr="009F1317">
        <w:trPr>
          <w:trHeight w:val="230"/>
        </w:trPr>
        <w:tc>
          <w:tcPr>
            <w:tcW w:w="0" w:type="auto"/>
          </w:tcPr>
          <w:p w14:paraId="1301AC32" w14:textId="77777777" w:rsidR="00EA2354" w:rsidRPr="00A263AB" w:rsidRDefault="00EA2354" w:rsidP="00EA2354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4237C3F8" w14:textId="77777777" w:rsidR="00EA2354" w:rsidRPr="00F11194" w:rsidRDefault="00EA2354" w:rsidP="00EA2354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348" w:type="dxa"/>
          </w:tcPr>
          <w:p w14:paraId="7065D7B5" w14:textId="77777777" w:rsidR="00EA2354" w:rsidRDefault="00EA2354" w:rsidP="00347AE0">
            <w:pPr>
              <w:numPr>
                <w:ilvl w:val="0"/>
                <w:numId w:val="143"/>
              </w:numPr>
              <w:tabs>
                <w:tab w:val="clear" w:pos="425"/>
              </w:tabs>
              <w:spacing w:after="0" w:line="360" w:lineRule="auto"/>
              <w:ind w:left="317" w:hanging="31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սահմանում է աշխատանքների ճշտության և որակի հսկողության պարբերականությունը, </w:t>
            </w:r>
          </w:p>
          <w:p w14:paraId="0E113A0F" w14:textId="77777777" w:rsidR="00EA2354" w:rsidRPr="00EA2354" w:rsidRDefault="00EA2354" w:rsidP="00347AE0">
            <w:pPr>
              <w:numPr>
                <w:ilvl w:val="0"/>
                <w:numId w:val="143"/>
              </w:numPr>
              <w:tabs>
                <w:tab w:val="clear" w:pos="425"/>
              </w:tabs>
              <w:spacing w:after="0" w:line="360" w:lineRule="auto"/>
              <w:ind w:left="317" w:hanging="31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354">
              <w:rPr>
                <w:rFonts w:ascii="GHEA Grapalat" w:hAnsi="GHEA Grapalat"/>
                <w:sz w:val="20"/>
                <w:szCs w:val="20"/>
                <w:lang w:val="hy-AM"/>
              </w:rPr>
              <w:t>ստուգում և գնահատում է կատարված աշխատանքների որակը և հուսալիությունը,</w:t>
            </w:r>
          </w:p>
          <w:p w14:paraId="45ED1C4D" w14:textId="77777777" w:rsidR="00EA2354" w:rsidRDefault="00EA2354" w:rsidP="00347AE0">
            <w:pPr>
              <w:numPr>
                <w:ilvl w:val="0"/>
                <w:numId w:val="143"/>
              </w:numPr>
              <w:tabs>
                <w:tab w:val="clear" w:pos="425"/>
                <w:tab w:val="num" w:pos="317"/>
              </w:tabs>
              <w:spacing w:after="0" w:line="360" w:lineRule="auto"/>
              <w:ind w:left="317" w:hanging="31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կատարում է համակարգի փորձարկում, </w:t>
            </w:r>
          </w:p>
          <w:p w14:paraId="3463A16C" w14:textId="77777777" w:rsidR="00EA2354" w:rsidRPr="00EA2354" w:rsidRDefault="00EA2354" w:rsidP="00347AE0">
            <w:pPr>
              <w:numPr>
                <w:ilvl w:val="0"/>
                <w:numId w:val="143"/>
              </w:numPr>
              <w:tabs>
                <w:tab w:val="clear" w:pos="425"/>
                <w:tab w:val="num" w:pos="317"/>
              </w:tabs>
              <w:spacing w:after="0" w:line="360" w:lineRule="auto"/>
              <w:ind w:left="317" w:hanging="31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235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ստուգում է կատարված աշխատանքների համապատասխանությունը նախագծին:</w:t>
            </w:r>
          </w:p>
        </w:tc>
      </w:tr>
      <w:tr w:rsidR="00EA2354" w:rsidRPr="00A263AB" w14:paraId="006443BC" w14:textId="77777777" w:rsidTr="009F1317">
        <w:trPr>
          <w:trHeight w:val="230"/>
        </w:trPr>
        <w:tc>
          <w:tcPr>
            <w:tcW w:w="0" w:type="auto"/>
          </w:tcPr>
          <w:p w14:paraId="10003B7F" w14:textId="77777777" w:rsidR="00EA2354" w:rsidRPr="00A263AB" w:rsidRDefault="00EA2354" w:rsidP="00EA2354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  <w:vAlign w:val="center"/>
          </w:tcPr>
          <w:p w14:paraId="73F72A4F" w14:textId="77777777" w:rsidR="00EA2354" w:rsidRPr="00F11194" w:rsidRDefault="00EA2354" w:rsidP="00EA2354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F1119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348" w:type="dxa"/>
          </w:tcPr>
          <w:p w14:paraId="6C1F1B39" w14:textId="77777777" w:rsidR="00EA2354" w:rsidRPr="00A263AB" w:rsidRDefault="00EA2354" w:rsidP="00EA2354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3AB">
              <w:rPr>
                <w:rFonts w:ascii="GHEA Grapalat" w:hAnsi="GHEA Grapalat"/>
                <w:sz w:val="20"/>
                <w:lang w:val="hy-AM"/>
              </w:rPr>
              <w:t>Կազմել փաստաթղթեր և հաշվետվություններ</w:t>
            </w:r>
          </w:p>
        </w:tc>
      </w:tr>
      <w:tr w:rsidR="00EA2354" w:rsidRPr="00A263AB" w14:paraId="3E5D0EC3" w14:textId="77777777" w:rsidTr="009F1317">
        <w:trPr>
          <w:trHeight w:val="230"/>
        </w:trPr>
        <w:tc>
          <w:tcPr>
            <w:tcW w:w="0" w:type="auto"/>
          </w:tcPr>
          <w:p w14:paraId="218737AD" w14:textId="77777777" w:rsidR="00EA2354" w:rsidRPr="00A263AB" w:rsidRDefault="00EA2354" w:rsidP="00EA2354">
            <w:pPr>
              <w:numPr>
                <w:ilvl w:val="0"/>
                <w:numId w:val="43"/>
              </w:numPr>
              <w:spacing w:after="0" w:line="276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24" w:type="dxa"/>
          </w:tcPr>
          <w:p w14:paraId="5B6F9A0D" w14:textId="77777777" w:rsidR="00EA2354" w:rsidRPr="00F11194" w:rsidRDefault="00EA2354" w:rsidP="00EA2354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1119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0348" w:type="dxa"/>
          </w:tcPr>
          <w:p w14:paraId="6375C168" w14:textId="77777777" w:rsidR="00EA2354" w:rsidRPr="00A263AB" w:rsidRDefault="00EA2354" w:rsidP="00347AE0">
            <w:pPr>
              <w:numPr>
                <w:ilvl w:val="0"/>
                <w:numId w:val="144"/>
              </w:numPr>
              <w:tabs>
                <w:tab w:val="clear" w:pos="425"/>
              </w:tabs>
              <w:spacing w:after="0" w:line="360" w:lineRule="auto"/>
              <w:ind w:left="317" w:hanging="31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ճիշտ է կազմում պահանջագրերը,</w:t>
            </w:r>
          </w:p>
          <w:p w14:paraId="3789A712" w14:textId="77777777" w:rsidR="00EA2354" w:rsidRPr="00A263AB" w:rsidRDefault="00EA2354" w:rsidP="00347AE0">
            <w:pPr>
              <w:numPr>
                <w:ilvl w:val="0"/>
                <w:numId w:val="144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կատարողական ակտեր,</w:t>
            </w:r>
          </w:p>
          <w:p w14:paraId="36DB33C8" w14:textId="77777777" w:rsidR="00EA2354" w:rsidRPr="00A263AB" w:rsidRDefault="00EA2354" w:rsidP="00347AE0">
            <w:pPr>
              <w:numPr>
                <w:ilvl w:val="0"/>
                <w:numId w:val="144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63AB">
              <w:rPr>
                <w:rFonts w:ascii="GHEA Grapalat" w:hAnsi="GHEA Grapalat"/>
                <w:sz w:val="20"/>
                <w:szCs w:val="20"/>
              </w:rPr>
              <w:t>կատարողական</w:t>
            </w:r>
            <w:proofErr w:type="spellEnd"/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գծագրեր</w:t>
            </w:r>
            <w:r w:rsidRPr="00A263AB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125E5C1F" w14:textId="77777777" w:rsidR="00EA2354" w:rsidRDefault="00EA2354" w:rsidP="00347AE0">
            <w:pPr>
              <w:numPr>
                <w:ilvl w:val="0"/>
                <w:numId w:val="144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A263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63AB">
              <w:rPr>
                <w:rFonts w:ascii="GHEA Grapalat" w:hAnsi="GHEA Grapalat"/>
                <w:sz w:val="20"/>
                <w:szCs w:val="20"/>
                <w:lang w:val="hy-AM"/>
              </w:rPr>
              <w:t>ընդունման-հանձնման ակտերը,</w:t>
            </w:r>
          </w:p>
          <w:p w14:paraId="4900CA48" w14:textId="77777777" w:rsidR="00EA2354" w:rsidRPr="00EA2354" w:rsidRDefault="00EA2354" w:rsidP="00347AE0">
            <w:pPr>
              <w:numPr>
                <w:ilvl w:val="0"/>
                <w:numId w:val="144"/>
              </w:numPr>
              <w:tabs>
                <w:tab w:val="clear" w:pos="425"/>
                <w:tab w:val="num" w:pos="317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A2354">
              <w:rPr>
                <w:rFonts w:ascii="GHEA Grapalat" w:hAnsi="GHEA Grapalat"/>
                <w:sz w:val="20"/>
                <w:szCs w:val="20"/>
                <w:lang w:val="hy-AM"/>
              </w:rPr>
              <w:t>կազմում է</w:t>
            </w:r>
            <w:r w:rsidRPr="00EA235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A2354">
              <w:rPr>
                <w:rFonts w:ascii="GHEA Grapalat" w:hAnsi="GHEA Grapalat"/>
                <w:sz w:val="20"/>
                <w:szCs w:val="20"/>
                <w:lang w:val="hy-AM"/>
              </w:rPr>
              <w:t>աշխատողների աշխատաժամանակի տեղեկագիրը:</w:t>
            </w:r>
          </w:p>
        </w:tc>
      </w:tr>
    </w:tbl>
    <w:p w14:paraId="130C2A2E" w14:textId="77777777" w:rsidR="00347AE0" w:rsidRPr="00A263AB" w:rsidRDefault="00347AE0">
      <w:pPr>
        <w:pStyle w:val="Heading1"/>
        <w:tabs>
          <w:tab w:val="left" w:pos="8775"/>
        </w:tabs>
        <w:rPr>
          <w:rFonts w:ascii="GHEA Grapalat" w:hAnsi="GHEA Grapalat"/>
          <w:bCs w:val="0"/>
          <w:sz w:val="20"/>
          <w:szCs w:val="20"/>
          <w:lang w:val="hy-AM"/>
        </w:rPr>
      </w:pPr>
      <w:r w:rsidRPr="00A263AB">
        <w:rPr>
          <w:rFonts w:ascii="GHEA Grapalat" w:hAnsi="GHEA Grapalat"/>
          <w:bCs w:val="0"/>
          <w:sz w:val="20"/>
          <w:szCs w:val="20"/>
          <w:lang w:val="hy-AM"/>
        </w:rPr>
        <w:br w:type="textWrapping" w:clear="all"/>
      </w:r>
    </w:p>
    <w:p w14:paraId="54BAEA4C" w14:textId="77777777" w:rsidR="00347AE0" w:rsidRPr="00A263AB" w:rsidRDefault="00347AE0">
      <w:pPr>
        <w:rPr>
          <w:rFonts w:ascii="GHEA Grapalat" w:hAnsi="GHEA Grapalat"/>
          <w:lang w:val="hy-AM"/>
        </w:rPr>
      </w:pPr>
    </w:p>
    <w:p w14:paraId="21BB394E" w14:textId="77777777" w:rsidR="00347AE0" w:rsidRPr="00A263AB" w:rsidRDefault="00347AE0">
      <w:pPr>
        <w:rPr>
          <w:rFonts w:ascii="GHEA Grapalat" w:hAnsi="GHEA Grapalat"/>
          <w:lang w:val="hy-AM"/>
        </w:rPr>
      </w:pPr>
    </w:p>
    <w:p w14:paraId="26923B0E" w14:textId="77777777" w:rsidR="00347AE0" w:rsidRPr="00A263AB" w:rsidRDefault="00347AE0">
      <w:pPr>
        <w:rPr>
          <w:rFonts w:ascii="GHEA Grapalat" w:hAnsi="GHEA Grapalat"/>
          <w:lang w:val="hy-AM"/>
        </w:rPr>
        <w:sectPr w:rsidR="00347AE0" w:rsidRPr="00A263AB">
          <w:pgSz w:w="15840" w:h="12240" w:orient="landscape"/>
          <w:pgMar w:top="810" w:right="672" w:bottom="850" w:left="1134" w:header="720" w:footer="720" w:gutter="0"/>
          <w:cols w:space="720"/>
          <w:docGrid w:linePitch="360"/>
        </w:sectPr>
      </w:pPr>
    </w:p>
    <w:p w14:paraId="52F05A22" w14:textId="77777777" w:rsidR="00347AE0" w:rsidRPr="00A263AB" w:rsidRDefault="00347AE0">
      <w:pPr>
        <w:pStyle w:val="Heading1"/>
        <w:tabs>
          <w:tab w:val="left" w:pos="8775"/>
        </w:tabs>
        <w:jc w:val="right"/>
        <w:rPr>
          <w:rFonts w:ascii="GHEA Grapalat" w:hAnsi="GHEA Grapalat"/>
          <w:b w:val="0"/>
          <w:bCs w:val="0"/>
          <w:sz w:val="20"/>
          <w:szCs w:val="20"/>
          <w:lang w:val="hy-AM"/>
        </w:rPr>
      </w:pPr>
      <w:r w:rsidRPr="00A263AB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lastRenderedPageBreak/>
        <w:t>Աղյուսակ</w:t>
      </w:r>
      <w:r w:rsidR="00FC6098">
        <w:rPr>
          <w:rFonts w:ascii="GHEA Grapalat" w:hAnsi="GHEA Grapalat"/>
          <w:b w:val="0"/>
          <w:bCs w:val="0"/>
          <w:sz w:val="20"/>
          <w:szCs w:val="20"/>
          <w:lang w:val="hy-AM"/>
        </w:rPr>
        <w:t xml:space="preserve"> </w:t>
      </w:r>
      <w:r w:rsidRPr="00A263AB">
        <w:rPr>
          <w:rFonts w:ascii="GHEA Grapalat" w:hAnsi="GHEA Grapalat"/>
          <w:b w:val="0"/>
          <w:bCs w:val="0"/>
          <w:sz w:val="20"/>
          <w:szCs w:val="20"/>
          <w:lang w:val="hy-AM"/>
        </w:rPr>
        <w:t>3</w:t>
      </w:r>
    </w:p>
    <w:p w14:paraId="69BEA038" w14:textId="00295C7C" w:rsidR="00347AE0" w:rsidRPr="00A263AB" w:rsidRDefault="00347AE0">
      <w:pPr>
        <w:spacing w:after="0" w:line="360" w:lineRule="auto"/>
        <w:jc w:val="center"/>
        <w:rPr>
          <w:rFonts w:ascii="GHEA Grapalat" w:eastAsia="Times New Roman" w:hAnsi="GHEA Grapalat" w:cs="Sylfaen"/>
          <w:b/>
          <w:lang w:val="hy-AM" w:eastAsia="ru-RU"/>
        </w:rPr>
      </w:pPr>
      <w:r w:rsidRPr="00A263AB">
        <w:rPr>
          <w:rFonts w:ascii="GHEA Grapalat" w:eastAsia="Times New Roman" w:hAnsi="GHEA Grapalat" w:cs="Sylfaen"/>
          <w:b/>
          <w:lang w:val="hy-AM" w:eastAsia="ru-RU"/>
        </w:rPr>
        <w:t>Միջին մասնագիտական</w:t>
      </w:r>
      <w:r w:rsidR="00FC6098">
        <w:rPr>
          <w:rFonts w:ascii="GHEA Grapalat" w:eastAsia="Times New Roman" w:hAnsi="GHEA Grapalat"/>
          <w:b/>
          <w:lang w:val="hy-AM" w:eastAsia="ru-RU"/>
        </w:rPr>
        <w:t xml:space="preserve"> </w:t>
      </w:r>
      <w:r w:rsidRPr="00A263AB">
        <w:rPr>
          <w:rFonts w:ascii="GHEA Grapalat" w:eastAsia="Times New Roman" w:hAnsi="GHEA Grapalat" w:cs="Sylfaen"/>
          <w:b/>
          <w:lang w:val="hy-AM" w:eastAsia="ru-RU"/>
        </w:rPr>
        <w:t>կրթության</w:t>
      </w:r>
      <w:r w:rsidR="00FC6098">
        <w:rPr>
          <w:rFonts w:ascii="GHEA Grapalat" w:eastAsia="Times New Roman" w:hAnsi="GHEA Grapalat"/>
          <w:b/>
          <w:lang w:val="hy-AM" w:eastAsia="ru-RU"/>
        </w:rPr>
        <w:t xml:space="preserve"> </w:t>
      </w:r>
      <w:r w:rsidRPr="00A263AB">
        <w:rPr>
          <w:rFonts w:ascii="GHEA Grapalat" w:hAnsi="GHEA Grapalat"/>
          <w:b/>
          <w:bCs/>
          <w:color w:val="000000"/>
          <w:lang w:val="hy-AM"/>
        </w:rPr>
        <w:t>0738.04.5 «</w:t>
      </w:r>
      <w:r w:rsidR="00682640">
        <w:rPr>
          <w:rFonts w:ascii="GHEA Grapalat" w:eastAsia="Times New Roman" w:hAnsi="GHEA Grapalat"/>
          <w:b/>
          <w:bCs/>
          <w:lang w:val="hy-AM"/>
        </w:rPr>
        <w:t>Ներքին ջեռուցման և օդափոխման համակարգերի, սանիտարատեխնիկական սարքավորումների տեղակայում ու շահագործում</w:t>
      </w:r>
      <w:r w:rsidRPr="00A263AB">
        <w:rPr>
          <w:rFonts w:ascii="GHEA Grapalat" w:hAnsi="GHEA Grapalat"/>
          <w:b/>
          <w:bCs/>
          <w:color w:val="000000"/>
          <w:lang w:val="hy-AM"/>
        </w:rPr>
        <w:t></w:t>
      </w:r>
      <w:r w:rsidRPr="00A263AB">
        <w:rPr>
          <w:rFonts w:ascii="GHEA Grapalat" w:eastAsia="Times New Roman" w:hAnsi="GHEA Grapalat" w:cs="Sylfaen"/>
          <w:b/>
          <w:bCs/>
          <w:color w:val="000000"/>
          <w:lang w:val="nl-NL"/>
        </w:rPr>
        <w:t xml:space="preserve"> </w:t>
      </w:r>
      <w:r w:rsidRPr="00A263AB">
        <w:rPr>
          <w:rFonts w:ascii="GHEA Grapalat" w:hAnsi="GHEA Grapalat" w:cs="Sylfaen"/>
          <w:b/>
          <w:bCs/>
          <w:color w:val="000000"/>
          <w:lang w:val="hy-AM"/>
        </w:rPr>
        <w:t xml:space="preserve">մասնագիտության </w:t>
      </w:r>
      <w:r w:rsidRPr="00A263AB">
        <w:rPr>
          <w:rFonts w:ascii="GHEA Grapalat" w:eastAsia="Times New Roman" w:hAnsi="GHEA Grapalat"/>
          <w:b/>
          <w:bCs/>
          <w:lang w:val="hy-AM"/>
        </w:rPr>
        <w:t xml:space="preserve">0738.04.01.5 </w:t>
      </w:r>
      <w:r w:rsidRPr="00A263AB">
        <w:rPr>
          <w:rFonts w:ascii="GHEA Grapalat" w:hAnsi="GHEA Grapalat"/>
          <w:b/>
          <w:bCs/>
          <w:color w:val="000000"/>
          <w:lang w:val="hy-AM"/>
        </w:rPr>
        <w:t>«</w:t>
      </w:r>
      <w:r w:rsidR="00682640">
        <w:rPr>
          <w:rFonts w:ascii="GHEA Grapalat" w:eastAsia="Times New Roman" w:hAnsi="GHEA Grapalat"/>
          <w:b/>
          <w:bCs/>
          <w:lang w:val="hy-AM"/>
        </w:rPr>
        <w:t>Տեխնիկ՝ սանիտարատեխնիկական սարքավորումների, ջեռուցման և օդափոխման ներքին համակարգերի տեղակայման ու կարգավորման</w:t>
      </w:r>
      <w:r w:rsidRPr="00A263AB">
        <w:rPr>
          <w:rFonts w:ascii="GHEA Grapalat" w:hAnsi="GHEA Grapalat"/>
          <w:b/>
          <w:bCs/>
          <w:color w:val="000000"/>
          <w:lang w:val="hy-AM"/>
        </w:rPr>
        <w:t></w:t>
      </w:r>
      <w:r w:rsidR="00FC609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685B99" w:rsidRPr="00685B99">
        <w:rPr>
          <w:rFonts w:ascii="GHEA Grapalat" w:hAnsi="GHEA Grapalat"/>
          <w:b/>
          <w:bCs/>
          <w:color w:val="000000"/>
          <w:lang w:val="hy-AM"/>
        </w:rPr>
        <w:t xml:space="preserve">որակավորման </w:t>
      </w:r>
      <w:r w:rsidRPr="00685B99">
        <w:rPr>
          <w:rFonts w:ascii="GHEA Grapalat" w:eastAsia="Times New Roman" w:hAnsi="GHEA Grapalat" w:cs="Sylfaen"/>
          <w:b/>
          <w:bCs/>
          <w:lang w:val="hy-AM" w:eastAsia="ru-RU"/>
        </w:rPr>
        <w:t>օր</w:t>
      </w:r>
      <w:r w:rsidRPr="00A263AB">
        <w:rPr>
          <w:rFonts w:ascii="GHEA Grapalat" w:eastAsia="Times New Roman" w:hAnsi="GHEA Grapalat" w:cs="Sylfaen"/>
          <w:b/>
          <w:lang w:val="hy-AM" w:eastAsia="ru-RU"/>
        </w:rPr>
        <w:t>ինակելի</w:t>
      </w:r>
      <w:r w:rsidRPr="00A263AB">
        <w:rPr>
          <w:rFonts w:ascii="GHEA Grapalat" w:eastAsia="Times New Roman" w:hAnsi="GHEA Grapalat"/>
          <w:b/>
          <w:lang w:val="hy-AM" w:eastAsia="ru-RU"/>
        </w:rPr>
        <w:t xml:space="preserve"> </w:t>
      </w:r>
      <w:r w:rsidRPr="00A263AB">
        <w:rPr>
          <w:rFonts w:ascii="GHEA Grapalat" w:eastAsia="Times New Roman" w:hAnsi="GHEA Grapalat" w:cs="Sylfaen"/>
          <w:b/>
          <w:lang w:val="hy-AM" w:eastAsia="ru-RU"/>
        </w:rPr>
        <w:t>ուսումնական</w:t>
      </w:r>
      <w:r w:rsidRPr="00A263AB">
        <w:rPr>
          <w:rFonts w:ascii="GHEA Grapalat" w:eastAsia="Times New Roman" w:hAnsi="GHEA Grapalat"/>
          <w:b/>
          <w:lang w:val="hy-AM" w:eastAsia="ru-RU"/>
        </w:rPr>
        <w:t xml:space="preserve"> </w:t>
      </w:r>
      <w:r w:rsidRPr="00A263AB">
        <w:rPr>
          <w:rFonts w:ascii="GHEA Grapalat" w:eastAsia="Times New Roman" w:hAnsi="GHEA Grapalat" w:cs="Sylfaen"/>
          <w:b/>
          <w:lang w:val="hy-AM" w:eastAsia="ru-RU"/>
        </w:rPr>
        <w:t>պլան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237"/>
        <w:gridCol w:w="1160"/>
        <w:gridCol w:w="1437"/>
        <w:gridCol w:w="1464"/>
        <w:gridCol w:w="901"/>
      </w:tblGrid>
      <w:tr w:rsidR="000B64D5" w:rsidRPr="003B2F2E" w14:paraId="61F4DC98" w14:textId="77777777" w:rsidTr="00E57687">
        <w:trPr>
          <w:trHeight w:val="8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6454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bookmarkStart w:id="23" w:name="_Hlk180751714"/>
            <w:r w:rsidRPr="000B64D5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N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B824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B64D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Առարկայախմբեր</w:t>
            </w:r>
            <w:r w:rsidRPr="000B64D5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, </w:t>
            </w:r>
            <w:r w:rsidRPr="000B64D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առարկաներ</w:t>
            </w:r>
            <w:r w:rsidRPr="000B64D5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r w:rsidRPr="000B64D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և</w:t>
            </w:r>
            <w:r w:rsidRPr="000B64D5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r w:rsidRPr="000B64D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մոդուլներ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1DCF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B64D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Շաբաթների</w:t>
            </w:r>
            <w:r w:rsidRPr="000B64D5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r w:rsidRPr="000B64D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թիվը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7B26" w14:textId="77777777" w:rsidR="000B64D5" w:rsidRPr="000B64D5" w:rsidRDefault="00FC6098" w:rsidP="000B64D5">
            <w:pPr>
              <w:spacing w:after="0" w:line="276" w:lineRule="auto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r w:rsidR="000B64D5" w:rsidRPr="000B64D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Ուսանողի</w:t>
            </w:r>
          </w:p>
          <w:p w14:paraId="50901853" w14:textId="77777777" w:rsidR="000B64D5" w:rsidRPr="000B64D5" w:rsidRDefault="00FC6098" w:rsidP="000B64D5">
            <w:pPr>
              <w:spacing w:after="0" w:line="276" w:lineRule="auto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r w:rsidR="000B64D5" w:rsidRPr="000B64D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առավելագույն</w:t>
            </w:r>
          </w:p>
          <w:p w14:paraId="430218D9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B64D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բեռնվածությունը</w:t>
            </w:r>
            <w:r w:rsidRPr="000B64D5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,</w:t>
            </w:r>
          </w:p>
          <w:p w14:paraId="428005E3" w14:textId="77777777" w:rsidR="000B64D5" w:rsidRPr="000B64D5" w:rsidRDefault="00FC6098" w:rsidP="000B64D5">
            <w:pPr>
              <w:spacing w:after="0" w:line="276" w:lineRule="auto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r w:rsidR="000B64D5" w:rsidRPr="000B64D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ժամ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B320" w14:textId="77777777" w:rsidR="000B64D5" w:rsidRPr="000B64D5" w:rsidRDefault="00FC6098" w:rsidP="000B64D5">
            <w:pPr>
              <w:spacing w:after="0" w:line="276" w:lineRule="auto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r w:rsidR="000B64D5" w:rsidRPr="000B64D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Պարտադիր</w:t>
            </w:r>
          </w:p>
          <w:p w14:paraId="65DAAE69" w14:textId="77777777" w:rsidR="000B64D5" w:rsidRPr="000B64D5" w:rsidRDefault="00FC6098" w:rsidP="000B64D5">
            <w:pPr>
              <w:spacing w:after="0" w:line="276" w:lineRule="auto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r w:rsidR="000B64D5" w:rsidRPr="000B64D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լսարանային</w:t>
            </w:r>
          </w:p>
          <w:p w14:paraId="1161DF8B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B64D5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r w:rsidRPr="000B64D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պարապմունքներ</w:t>
            </w:r>
            <w:r w:rsidRPr="000B64D5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,</w:t>
            </w:r>
          </w:p>
          <w:p w14:paraId="72C99276" w14:textId="77777777" w:rsidR="000B64D5" w:rsidRPr="000B64D5" w:rsidRDefault="00FC6098" w:rsidP="000B64D5">
            <w:pPr>
              <w:spacing w:after="0" w:line="276" w:lineRule="auto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r w:rsidR="000B64D5" w:rsidRPr="000B64D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ժամ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B732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B64D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ՈՒսուց</w:t>
            </w:r>
            <w:r w:rsidRPr="000B64D5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-</w:t>
            </w:r>
            <w:r w:rsidRPr="000B64D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ման</w:t>
            </w:r>
            <w:r w:rsidRPr="000B64D5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r w:rsidRPr="000B64D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երաշխա</w:t>
            </w:r>
            <w:r w:rsidRPr="000B64D5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-</w:t>
            </w:r>
            <w:r w:rsidRPr="000B64D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վորվող</w:t>
            </w:r>
            <w:r w:rsidRPr="000B64D5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r w:rsidRPr="000B64D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տարին</w:t>
            </w:r>
          </w:p>
        </w:tc>
      </w:tr>
      <w:tr w:rsidR="000B64D5" w:rsidRPr="003B2F2E" w14:paraId="1E11871E" w14:textId="77777777" w:rsidTr="0004239A">
        <w:trPr>
          <w:trHeight w:val="232"/>
          <w:jc w:val="center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8E7C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ԸՆԴՀԱՆՈՒՐ</w:t>
            </w:r>
            <w:r w:rsidRPr="000B64D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0B64D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ՀՈՒՄԱՆԻՏԱՐ,</w:t>
            </w:r>
            <w:r w:rsidRPr="000B64D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0B64D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ՍՈՑԻԱԼ</w:t>
            </w:r>
            <w:r w:rsidRPr="000B64D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-</w:t>
            </w:r>
            <w:r w:rsidR="00FC6098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0B64D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ՏՆՏԵՍԱԳԻՏԱԿԱՆ ԵՎ ԸՆԴՀԱՆՈՒՐ</w:t>
            </w:r>
            <w:r w:rsidRPr="000B64D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0B64D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ԲՆԱԳԻՏԱԿԱՆ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E7AB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3C93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A8BE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7CF5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</w:tr>
      <w:tr w:rsidR="000B64D5" w:rsidRPr="000B64D5" w14:paraId="3D06CF6D" w14:textId="77777777" w:rsidTr="00E57687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41A6" w14:textId="77777777" w:rsidR="000B64D5" w:rsidRPr="000B64D5" w:rsidRDefault="000B64D5" w:rsidP="000B64D5">
            <w:pPr>
              <w:numPr>
                <w:ilvl w:val="0"/>
                <w:numId w:val="145"/>
              </w:numPr>
              <w:spacing w:after="0" w:line="276" w:lineRule="auto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362D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Հայոց լեզվի և խոսքի մշակույթի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3104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4A09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FE1C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2C8D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</w:tr>
      <w:tr w:rsidR="000B64D5" w:rsidRPr="000B64D5" w14:paraId="7E5EED44" w14:textId="77777777" w:rsidTr="00E57687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56E6" w14:textId="77777777" w:rsidR="000B64D5" w:rsidRPr="000B64D5" w:rsidRDefault="000B64D5" w:rsidP="000B64D5">
            <w:pPr>
              <w:numPr>
                <w:ilvl w:val="0"/>
                <w:numId w:val="145"/>
              </w:numPr>
              <w:spacing w:after="0" w:line="276" w:lineRule="auto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8847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Տնտեսագիտության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D3A7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688F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2D4F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172E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</w:p>
        </w:tc>
      </w:tr>
      <w:tr w:rsidR="000B64D5" w:rsidRPr="000B64D5" w14:paraId="0A8CE49C" w14:textId="77777777" w:rsidTr="00E57687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3454" w14:textId="77777777" w:rsidR="000B64D5" w:rsidRPr="000B64D5" w:rsidRDefault="000B64D5" w:rsidP="000B64D5">
            <w:pPr>
              <w:numPr>
                <w:ilvl w:val="0"/>
                <w:numId w:val="145"/>
              </w:numPr>
              <w:spacing w:after="0" w:line="276" w:lineRule="auto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4047" w14:textId="77777777" w:rsidR="000B64D5" w:rsidRPr="000B64D5" w:rsidRDefault="000B64D5" w:rsidP="000B64D5">
            <w:pPr>
              <w:spacing w:after="0" w:line="276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Քաղաքագիտության և սոցիոլոգիայի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9B64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1CA0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0E8A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8F36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</w:p>
        </w:tc>
      </w:tr>
      <w:tr w:rsidR="000B64D5" w:rsidRPr="000B64D5" w14:paraId="2DE4C9BE" w14:textId="77777777" w:rsidTr="00E57687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EDEA" w14:textId="77777777" w:rsidR="000B64D5" w:rsidRPr="000B64D5" w:rsidRDefault="000B64D5" w:rsidP="000B64D5">
            <w:pPr>
              <w:numPr>
                <w:ilvl w:val="0"/>
                <w:numId w:val="145"/>
              </w:numPr>
              <w:spacing w:after="0" w:line="276" w:lineRule="auto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2185" w14:textId="77777777" w:rsidR="000B64D5" w:rsidRPr="000B64D5" w:rsidRDefault="000B64D5" w:rsidP="000B64D5">
            <w:pPr>
              <w:spacing w:after="0" w:line="276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Իրավունքի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BA4A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93F5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E736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C7DB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</w:tr>
      <w:tr w:rsidR="000B64D5" w:rsidRPr="000B64D5" w14:paraId="765890DF" w14:textId="77777777" w:rsidTr="00E57687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45CE" w14:textId="77777777" w:rsidR="000B64D5" w:rsidRPr="000B64D5" w:rsidRDefault="000B64D5" w:rsidP="000B64D5">
            <w:pPr>
              <w:numPr>
                <w:ilvl w:val="0"/>
                <w:numId w:val="145"/>
              </w:numPr>
              <w:spacing w:after="0" w:line="276" w:lineRule="auto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CA21" w14:textId="77777777" w:rsidR="000B64D5" w:rsidRPr="000B64D5" w:rsidRDefault="000B64D5" w:rsidP="000B64D5">
            <w:pPr>
              <w:spacing w:after="0" w:line="276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Պատմություն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02BE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1A0D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40A9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685C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</w:tr>
      <w:tr w:rsidR="000B64D5" w:rsidRPr="000B64D5" w14:paraId="2902C15D" w14:textId="77777777" w:rsidTr="00E57687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BA2A" w14:textId="77777777" w:rsidR="000B64D5" w:rsidRPr="000B64D5" w:rsidRDefault="000B64D5" w:rsidP="000B64D5">
            <w:pPr>
              <w:numPr>
                <w:ilvl w:val="0"/>
                <w:numId w:val="145"/>
              </w:numPr>
              <w:spacing w:after="0" w:line="276" w:lineRule="auto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C08A" w14:textId="77777777" w:rsidR="000B64D5" w:rsidRPr="000B64D5" w:rsidRDefault="000B64D5" w:rsidP="000B64D5">
            <w:pPr>
              <w:spacing w:after="0" w:line="276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Ռուսաց լեզու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3B76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E2BB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D0A3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D99A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</w:tr>
      <w:tr w:rsidR="000B64D5" w:rsidRPr="000B64D5" w14:paraId="149C595C" w14:textId="77777777" w:rsidTr="00E57687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D25" w14:textId="77777777" w:rsidR="000B64D5" w:rsidRPr="000B64D5" w:rsidRDefault="000B64D5" w:rsidP="000B64D5">
            <w:pPr>
              <w:numPr>
                <w:ilvl w:val="0"/>
                <w:numId w:val="145"/>
              </w:numPr>
              <w:spacing w:after="0" w:line="276" w:lineRule="auto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05C5" w14:textId="77777777" w:rsidR="000B64D5" w:rsidRPr="000B64D5" w:rsidRDefault="000B64D5" w:rsidP="000B64D5">
            <w:pPr>
              <w:spacing w:after="0" w:line="276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Օտար լեզու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1DAD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37C9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EDDD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1AF1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</w:tr>
      <w:tr w:rsidR="000B64D5" w:rsidRPr="000B64D5" w14:paraId="46302111" w14:textId="77777777" w:rsidTr="00E57687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CEAD" w14:textId="77777777" w:rsidR="000B64D5" w:rsidRPr="000B64D5" w:rsidRDefault="000B64D5" w:rsidP="000B64D5">
            <w:pPr>
              <w:numPr>
                <w:ilvl w:val="0"/>
                <w:numId w:val="145"/>
              </w:numPr>
              <w:spacing w:after="0" w:line="276" w:lineRule="auto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9BC9" w14:textId="77777777" w:rsidR="000B64D5" w:rsidRPr="000B64D5" w:rsidRDefault="000B64D5" w:rsidP="000B64D5">
            <w:pPr>
              <w:spacing w:after="0" w:line="276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Ֆիզկուլտուրա</w:t>
            </w:r>
            <w:r w:rsidR="00FC6098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5F29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8C60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089B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F1F5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1-3</w:t>
            </w:r>
          </w:p>
        </w:tc>
      </w:tr>
      <w:tr w:rsidR="000B64D5" w:rsidRPr="000B64D5" w14:paraId="1806A419" w14:textId="77777777" w:rsidTr="00E57687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394" w14:textId="77777777" w:rsidR="000B64D5" w:rsidRPr="000B64D5" w:rsidRDefault="000B64D5" w:rsidP="000B64D5">
            <w:pPr>
              <w:numPr>
                <w:ilvl w:val="0"/>
                <w:numId w:val="145"/>
              </w:numPr>
              <w:spacing w:after="0" w:line="276" w:lineRule="auto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3CC3" w14:textId="77777777" w:rsidR="000B64D5" w:rsidRPr="000B64D5" w:rsidRDefault="000B64D5" w:rsidP="000B64D5">
            <w:pPr>
              <w:spacing w:after="0" w:line="276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Լանդշաֆտագիտության և էկոլոգիայի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098A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C0FC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52D1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22DF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</w:tr>
      <w:tr w:rsidR="000B64D5" w:rsidRPr="000B64D5" w14:paraId="3AC9C3E8" w14:textId="77777777" w:rsidTr="00E57687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19D0" w14:textId="77777777" w:rsidR="000B64D5" w:rsidRPr="000B64D5" w:rsidRDefault="000B64D5" w:rsidP="000B64D5">
            <w:pPr>
              <w:numPr>
                <w:ilvl w:val="0"/>
                <w:numId w:val="145"/>
              </w:numPr>
              <w:spacing w:after="0" w:line="276" w:lineRule="auto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2C63" w14:textId="77777777" w:rsidR="000B64D5" w:rsidRPr="000B64D5" w:rsidRDefault="000B64D5" w:rsidP="000B64D5">
            <w:pPr>
              <w:spacing w:after="0" w:line="276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Քաղաքացիական պաշտպանության և արտակարգ իրավիճակների հիմնահարցեր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940E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9880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6847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2</w:t>
            </w:r>
            <w:r w:rsidRPr="000B64D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3659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</w:p>
        </w:tc>
      </w:tr>
      <w:tr w:rsidR="000B64D5" w:rsidRPr="000B64D5" w14:paraId="2FCD1562" w14:textId="77777777" w:rsidTr="0004239A">
        <w:trPr>
          <w:trHeight w:val="216"/>
          <w:jc w:val="center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715F" w14:textId="77777777" w:rsidR="000B64D5" w:rsidRPr="000B64D5" w:rsidRDefault="000B64D5" w:rsidP="000B64D5">
            <w:pPr>
              <w:spacing w:after="0" w:line="276" w:lineRule="auto"/>
              <w:jc w:val="right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3E67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B6AE" w14:textId="77777777" w:rsidR="000B64D5" w:rsidRPr="000B64D5" w:rsidRDefault="00322CAA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ru-RU" w:eastAsia="ru-RU"/>
              </w:rPr>
              <w:fldChar w:fldCharType="begin"/>
            </w:r>
            <w:r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ru-RU" w:eastAsia="ru-RU"/>
              </w:rPr>
              <w:instrText xml:space="preserve"> =SUM(ABOVE) </w:instrText>
            </w:r>
            <w:r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ru-RU" w:eastAsia="ru-RU"/>
              </w:rPr>
              <w:fldChar w:fldCharType="separate"/>
            </w:r>
            <w:r>
              <w:rPr>
                <w:rFonts w:ascii="GHEA Grapalat" w:eastAsia="Times New Roman" w:hAnsi="GHEA Grapalat"/>
                <w:b/>
                <w:noProof/>
                <w:color w:val="000000"/>
                <w:sz w:val="20"/>
                <w:szCs w:val="20"/>
                <w:lang w:val="ru-RU" w:eastAsia="ru-RU"/>
              </w:rPr>
              <w:t>924</w:t>
            </w:r>
            <w:r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1311" w14:textId="77777777" w:rsidR="000B64D5" w:rsidRPr="000B64D5" w:rsidRDefault="00322CAA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fldChar w:fldCharType="begin"/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instrText xml:space="preserve"> =SUM(ABOVE) </w:instrTex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fldChar w:fldCharType="separate"/>
            </w:r>
            <w:r>
              <w:rPr>
                <w:rFonts w:ascii="GHEA Grapalat" w:eastAsia="Times New Roman" w:hAnsi="GHEA Grapalat"/>
                <w:b/>
                <w:noProof/>
                <w:sz w:val="20"/>
                <w:szCs w:val="20"/>
                <w:lang w:val="ru-RU" w:eastAsia="ru-RU"/>
              </w:rPr>
              <w:t>616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558F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</w:tr>
      <w:tr w:rsidR="000B64D5" w:rsidRPr="000B64D5" w14:paraId="2AF3BC0B" w14:textId="77777777" w:rsidTr="0004239A">
        <w:trPr>
          <w:trHeight w:val="216"/>
          <w:jc w:val="center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208C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ԱՌԱՆՑՔԱՅԻՆ</w:t>
            </w:r>
            <w:r w:rsidRPr="000B64D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0B64D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ՀՄՏՈՒԹՅՈՒՆՆԵՐ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93CC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B307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FD0A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5F3F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</w:tr>
      <w:tr w:rsidR="000B64D5" w:rsidRPr="000B64D5" w14:paraId="10F909E4" w14:textId="77777777" w:rsidTr="00E57687">
        <w:trPr>
          <w:trHeight w:val="23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C8C3" w14:textId="77777777" w:rsidR="000B64D5" w:rsidRPr="000B64D5" w:rsidRDefault="000B64D5" w:rsidP="000B64D5">
            <w:pPr>
              <w:numPr>
                <w:ilvl w:val="0"/>
                <w:numId w:val="146"/>
              </w:numPr>
              <w:spacing w:after="0" w:line="276" w:lineRule="auto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C7B8" w14:textId="77777777" w:rsidR="000B64D5" w:rsidRPr="000B64D5" w:rsidRDefault="000B64D5" w:rsidP="000B64D5">
            <w:pPr>
              <w:spacing w:after="0" w:line="276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hAnsi="GHEA Grapalat"/>
                <w:sz w:val="20"/>
                <w:szCs w:val="20"/>
                <w:lang w:val="hy-AM"/>
              </w:rPr>
              <w:t>Հաղորդակցություն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A061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8E78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5447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1AF6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</w:tr>
      <w:tr w:rsidR="000B64D5" w:rsidRPr="000B64D5" w14:paraId="29FF8FE6" w14:textId="77777777" w:rsidTr="00E57687">
        <w:trPr>
          <w:trHeight w:val="23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1DFC" w14:textId="77777777" w:rsidR="000B64D5" w:rsidRPr="000B64D5" w:rsidRDefault="000B64D5" w:rsidP="000B64D5">
            <w:pPr>
              <w:numPr>
                <w:ilvl w:val="0"/>
                <w:numId w:val="146"/>
              </w:numPr>
              <w:spacing w:after="0" w:line="276" w:lineRule="auto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2230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hAnsi="GHEA Grapalat"/>
                <w:sz w:val="20"/>
                <w:szCs w:val="20"/>
                <w:lang w:val="hy-AM"/>
              </w:rPr>
              <w:t>Անվտանգություն և առաջին օգնություն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7CE1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9DBB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C82E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DDB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</w:tr>
      <w:tr w:rsidR="000B64D5" w:rsidRPr="000B64D5" w14:paraId="3B729ADD" w14:textId="77777777" w:rsidTr="00E57687">
        <w:trPr>
          <w:trHeight w:val="23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2F6A" w14:textId="77777777" w:rsidR="000B64D5" w:rsidRPr="000B64D5" w:rsidRDefault="000B64D5" w:rsidP="000B64D5">
            <w:pPr>
              <w:numPr>
                <w:ilvl w:val="0"/>
                <w:numId w:val="146"/>
              </w:numPr>
              <w:spacing w:after="0" w:line="276" w:lineRule="auto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CC93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hAnsi="GHEA Grapalat"/>
                <w:sz w:val="20"/>
                <w:szCs w:val="20"/>
                <w:lang w:val="hy-AM"/>
              </w:rPr>
              <w:t>Համակարգչային օպերատորություն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FFCB" w14:textId="77777777" w:rsidR="000B64D5" w:rsidRPr="000B64D5" w:rsidRDefault="000B64D5" w:rsidP="000B64D5">
            <w:pPr>
              <w:spacing w:after="0" w:line="276" w:lineRule="auto"/>
              <w:ind w:left="57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C0CD" w14:textId="77777777" w:rsidR="000B64D5" w:rsidRPr="000B64D5" w:rsidRDefault="004C4201" w:rsidP="000B64D5">
            <w:pPr>
              <w:spacing w:after="0" w:line="276" w:lineRule="auto"/>
              <w:ind w:left="57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38D6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44B5" w14:textId="77777777" w:rsidR="000B64D5" w:rsidRPr="000B64D5" w:rsidRDefault="000B64D5" w:rsidP="000B64D5">
            <w:pPr>
              <w:spacing w:after="0" w:line="276" w:lineRule="auto"/>
              <w:ind w:left="57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</w:tr>
      <w:tr w:rsidR="000B64D5" w:rsidRPr="000B64D5" w14:paraId="7B341493" w14:textId="77777777" w:rsidTr="00E57687">
        <w:trPr>
          <w:trHeight w:val="23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D239" w14:textId="77777777" w:rsidR="000B64D5" w:rsidRPr="000B64D5" w:rsidRDefault="000B64D5" w:rsidP="000B64D5">
            <w:pPr>
              <w:numPr>
                <w:ilvl w:val="0"/>
                <w:numId w:val="146"/>
              </w:numPr>
              <w:spacing w:after="0" w:line="276" w:lineRule="auto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A88C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գործունեության ընդհանուր հմտություններ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0CE1" w14:textId="77777777" w:rsidR="000B64D5" w:rsidRPr="000B64D5" w:rsidRDefault="000B64D5" w:rsidP="000B64D5">
            <w:pPr>
              <w:spacing w:after="0" w:line="276" w:lineRule="auto"/>
              <w:ind w:left="57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DDB2" w14:textId="77777777" w:rsidR="000B64D5" w:rsidRPr="000B64D5" w:rsidRDefault="004C4201" w:rsidP="000B64D5">
            <w:pPr>
              <w:spacing w:after="0" w:line="276" w:lineRule="auto"/>
              <w:ind w:left="57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B3DA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A942" w14:textId="77777777" w:rsidR="000B64D5" w:rsidRPr="000B64D5" w:rsidRDefault="000B64D5" w:rsidP="000B64D5">
            <w:pPr>
              <w:spacing w:after="0" w:line="276" w:lineRule="auto"/>
              <w:ind w:left="57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</w:p>
        </w:tc>
      </w:tr>
      <w:tr w:rsidR="000B64D5" w:rsidRPr="000B64D5" w14:paraId="37D33029" w14:textId="77777777" w:rsidTr="00E57687">
        <w:trPr>
          <w:trHeight w:val="23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562C" w14:textId="77777777" w:rsidR="000B64D5" w:rsidRPr="000B64D5" w:rsidRDefault="000B64D5" w:rsidP="000B64D5">
            <w:pPr>
              <w:numPr>
                <w:ilvl w:val="0"/>
                <w:numId w:val="146"/>
              </w:numPr>
              <w:spacing w:after="0" w:line="276" w:lineRule="auto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98BF" w14:textId="77777777" w:rsidR="000B64D5" w:rsidRPr="000B64D5" w:rsidRDefault="000B64D5" w:rsidP="000B64D5">
            <w:pPr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B64D5">
              <w:rPr>
                <w:rFonts w:ascii="GHEA Grapalat" w:hAnsi="GHEA Grapalat"/>
                <w:sz w:val="20"/>
                <w:szCs w:val="20"/>
              </w:rPr>
              <w:t>Ձեռներեցություն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AB29" w14:textId="77777777" w:rsidR="000B64D5" w:rsidRPr="000B64D5" w:rsidRDefault="000B64D5" w:rsidP="000B64D5">
            <w:pPr>
              <w:spacing w:after="0" w:line="276" w:lineRule="auto"/>
              <w:ind w:left="57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FA38" w14:textId="77777777" w:rsidR="000B64D5" w:rsidRPr="000B64D5" w:rsidRDefault="004C4201" w:rsidP="000B64D5">
            <w:pPr>
              <w:spacing w:after="0" w:line="276" w:lineRule="auto"/>
              <w:ind w:left="57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0445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A14F" w14:textId="77777777" w:rsidR="000B64D5" w:rsidRPr="000B64D5" w:rsidRDefault="00837DC0" w:rsidP="000B64D5">
            <w:pPr>
              <w:spacing w:after="0" w:line="276" w:lineRule="auto"/>
              <w:ind w:left="57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</w:t>
            </w:r>
          </w:p>
        </w:tc>
      </w:tr>
      <w:tr w:rsidR="000B64D5" w:rsidRPr="000B64D5" w14:paraId="28FAE034" w14:textId="77777777" w:rsidTr="0004239A">
        <w:trPr>
          <w:trHeight w:val="232"/>
          <w:jc w:val="center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7447" w14:textId="77777777" w:rsidR="000B64D5" w:rsidRPr="000B64D5" w:rsidRDefault="000B64D5" w:rsidP="000B64D5">
            <w:pPr>
              <w:spacing w:after="0" w:line="276" w:lineRule="auto"/>
              <w:jc w:val="right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AA66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E664" w14:textId="77777777" w:rsidR="000B64D5" w:rsidRPr="000B64D5" w:rsidRDefault="00322CAA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fldChar w:fldCharType="begin"/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instrText xml:space="preserve"> =SUM(ABOVE) </w:instrTex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fldChar w:fldCharType="separate"/>
            </w:r>
            <w:r>
              <w:rPr>
                <w:rFonts w:ascii="GHEA Grapalat" w:eastAsia="Times New Roman" w:hAnsi="GHEA Grapalat"/>
                <w:b/>
                <w:noProof/>
                <w:sz w:val="20"/>
                <w:szCs w:val="20"/>
                <w:lang w:val="ru-RU" w:eastAsia="ru-RU"/>
              </w:rPr>
              <w:t>405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7446" w14:textId="77777777" w:rsidR="000B64D5" w:rsidRPr="000B64D5" w:rsidRDefault="00322CAA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fldChar w:fldCharType="begin"/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instrText xml:space="preserve"> =SUM(ABOVE) </w:instrTex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fldChar w:fldCharType="separate"/>
            </w:r>
            <w:r>
              <w:rPr>
                <w:rFonts w:ascii="GHEA Grapalat" w:eastAsia="Times New Roman" w:hAnsi="GHEA Grapalat"/>
                <w:b/>
                <w:noProof/>
                <w:sz w:val="20"/>
                <w:szCs w:val="20"/>
                <w:lang w:val="ru-RU" w:eastAsia="ru-RU"/>
              </w:rPr>
              <w:t>270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9B7E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</w:tr>
      <w:tr w:rsidR="000B64D5" w:rsidRPr="000B64D5" w14:paraId="24A6CA28" w14:textId="77777777" w:rsidTr="0004239A">
        <w:trPr>
          <w:trHeight w:val="216"/>
          <w:jc w:val="center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03E8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ԸՆԴՀԱՆՈՒՐ</w:t>
            </w:r>
            <w:r w:rsidRPr="000B64D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0B64D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ՄԱՍՆԱԳԻՏԱԿԱՆ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AD08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C5E7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F906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274F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</w:tr>
      <w:tr w:rsidR="000B64D5" w:rsidRPr="000B64D5" w14:paraId="322B0FA4" w14:textId="77777777" w:rsidTr="00E57687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2CCF" w14:textId="77777777" w:rsidR="000B64D5" w:rsidRPr="000B64D5" w:rsidRDefault="000B64D5" w:rsidP="000B64D5">
            <w:pPr>
              <w:numPr>
                <w:ilvl w:val="0"/>
                <w:numId w:val="147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D797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Գծագրեր կատարելու և կարդալու կարողություններ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A641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E2C1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E977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74E3" w14:textId="77777777" w:rsidR="000B64D5" w:rsidRPr="000B64D5" w:rsidRDefault="007414EB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</w:tr>
      <w:tr w:rsidR="000B64D5" w:rsidRPr="000B64D5" w14:paraId="1313AC1F" w14:textId="77777777" w:rsidTr="00E57687">
        <w:trPr>
          <w:trHeight w:val="1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E4FD" w14:textId="77777777" w:rsidR="000B64D5" w:rsidRPr="000B64D5" w:rsidRDefault="000B64D5" w:rsidP="000B64D5">
            <w:pPr>
              <w:numPr>
                <w:ilvl w:val="0"/>
                <w:numId w:val="147"/>
              </w:numPr>
              <w:spacing w:after="0" w:line="276" w:lineRule="auto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92A7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eastAsia="Arial Unicode MS" w:hAnsi="GHEA Grapalat" w:cs="Sylfaen"/>
                <w:bCs/>
                <w:sz w:val="20"/>
                <w:szCs w:val="20"/>
                <w:lang w:val="hy-AM" w:eastAsia="ru-RU"/>
              </w:rPr>
              <w:t>Համակարգչային ծրագրերի կիրառումը նախագծային աշխատանքներում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FB37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520F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E491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3D5A" w14:textId="77777777" w:rsidR="000B64D5" w:rsidRPr="000B64D5" w:rsidRDefault="007414EB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</w:tr>
      <w:tr w:rsidR="000B64D5" w:rsidRPr="000B64D5" w14:paraId="20B11F4D" w14:textId="77777777" w:rsidTr="00E57687">
        <w:trPr>
          <w:trHeight w:val="23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CFA4" w14:textId="77777777" w:rsidR="000B64D5" w:rsidRPr="000B64D5" w:rsidRDefault="000B64D5" w:rsidP="000B64D5">
            <w:pPr>
              <w:numPr>
                <w:ilvl w:val="0"/>
                <w:numId w:val="147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B120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Տ</w:t>
            </w:r>
            <w:r w:rsidRPr="000B64D5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եխնիկական մեխանիկայի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FDDB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7D40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A6B0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A5BC" w14:textId="77777777" w:rsidR="000B64D5" w:rsidRPr="000B64D5" w:rsidRDefault="007414EB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</w:tr>
      <w:tr w:rsidR="000B64D5" w:rsidRPr="000B64D5" w14:paraId="751F0F36" w14:textId="77777777" w:rsidTr="00E57687">
        <w:trPr>
          <w:trHeight w:val="15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8625" w14:textId="77777777" w:rsidR="000B64D5" w:rsidRPr="000B64D5" w:rsidRDefault="000B64D5" w:rsidP="000B64D5">
            <w:pPr>
              <w:numPr>
                <w:ilvl w:val="0"/>
                <w:numId w:val="147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039F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Հիդրավլիկայի, ջերմատեխնիկայի և աերոդինամիկայի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BDDB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6542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61A2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305B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</w:tr>
      <w:tr w:rsidR="000B64D5" w:rsidRPr="000B64D5" w14:paraId="571AF830" w14:textId="77777777" w:rsidTr="00E57687">
        <w:trPr>
          <w:trHeight w:val="15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8A12" w14:textId="77777777" w:rsidR="000B64D5" w:rsidRPr="000B64D5" w:rsidRDefault="000B64D5" w:rsidP="000B64D5">
            <w:pPr>
              <w:numPr>
                <w:ilvl w:val="0"/>
                <w:numId w:val="147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AD55" w14:textId="77777777" w:rsidR="000B64D5" w:rsidRPr="000B64D5" w:rsidRDefault="009F1317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Arial Unicode MS" w:hAnsi="GHEA Grapalat"/>
                <w:bCs/>
                <w:sz w:val="20"/>
                <w:szCs w:val="20"/>
                <w:lang w:val="hy-AM" w:eastAsia="ru-RU"/>
              </w:rPr>
              <w:t xml:space="preserve">Ներքին ջեռուցման, օդափոխման, օդի լավորակման, ծխահեռացման, ջրամատակարարման, </w:t>
            </w:r>
            <w:r>
              <w:rPr>
                <w:rFonts w:ascii="GHEA Grapalat" w:eastAsia="Arial Unicode MS" w:hAnsi="GHEA Grapalat"/>
                <w:bCs/>
                <w:sz w:val="20"/>
                <w:szCs w:val="20"/>
                <w:lang w:val="hy-AM" w:eastAsia="ru-RU"/>
              </w:rPr>
              <w:lastRenderedPageBreak/>
              <w:t>ջրահեռացման համակարգերի, սանիտարատեխնիկական սարքավորումների մոնտաժման աշխատանքներում օգտագործվող գործիքներն ու սարքավորումները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52B9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4991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08A7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EBBA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</w:tr>
      <w:tr w:rsidR="000B64D5" w:rsidRPr="000B64D5" w14:paraId="4CDD2016" w14:textId="77777777" w:rsidTr="00E57687">
        <w:trPr>
          <w:trHeight w:val="15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3D6D" w14:textId="77777777" w:rsidR="000B64D5" w:rsidRPr="000B64D5" w:rsidRDefault="000B64D5" w:rsidP="000B64D5">
            <w:pPr>
              <w:numPr>
                <w:ilvl w:val="0"/>
                <w:numId w:val="147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5F55" w14:textId="77777777" w:rsidR="000B64D5" w:rsidRPr="000B64D5" w:rsidRDefault="009F1317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Arial Unicode MS" w:hAnsi="GHEA Grapalat"/>
                <w:bCs/>
                <w:sz w:val="20"/>
                <w:szCs w:val="20"/>
                <w:lang w:val="hy-AM" w:eastAsia="ru-RU"/>
              </w:rPr>
              <w:t>Ներքին ջեռուցման, օդափոխման, օդի լավորակման, ծխահեռացման, ջրամատակարարման, ջրահեռացման համակարգերի, սանիտարատեխնիկական սարքավորումների մոնտաժման աշխատանքներում օգտագործվող նյութերը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0676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BAC1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4872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F815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</w:tr>
      <w:tr w:rsidR="000B64D5" w:rsidRPr="000B64D5" w14:paraId="0E5BD069" w14:textId="77777777" w:rsidTr="00E57687">
        <w:trPr>
          <w:trHeight w:val="15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B964" w14:textId="77777777" w:rsidR="000B64D5" w:rsidRPr="000B64D5" w:rsidRDefault="000B64D5" w:rsidP="000B64D5">
            <w:pPr>
              <w:numPr>
                <w:ilvl w:val="0"/>
                <w:numId w:val="147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385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eastAsia="Arial Unicode MS" w:hAnsi="GHEA Grapalat"/>
                <w:bCs/>
                <w:sz w:val="20"/>
                <w:szCs w:val="20"/>
                <w:lang w:val="hy-AM" w:eastAsia="ru-RU"/>
              </w:rPr>
              <w:t>Ջեռուցման ներքին համակարգերի մոնտաժման աշխատանքների տեխնոլոգիա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844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7F1A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DD57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24B9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</w:p>
        </w:tc>
      </w:tr>
      <w:tr w:rsidR="000B64D5" w:rsidRPr="000B64D5" w14:paraId="2AE3AA56" w14:textId="77777777" w:rsidTr="00E57687">
        <w:trPr>
          <w:trHeight w:val="15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01B7" w14:textId="77777777" w:rsidR="000B64D5" w:rsidRPr="000B64D5" w:rsidRDefault="000B64D5" w:rsidP="000B64D5">
            <w:pPr>
              <w:numPr>
                <w:ilvl w:val="0"/>
                <w:numId w:val="147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C4CF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Օդափոխության</w:t>
            </w:r>
            <w:r w:rsidR="00A61764" w:rsidRPr="00A6176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0B6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օդի լավորակման</w:t>
            </w:r>
            <w:r w:rsidR="00A61764" w:rsidRPr="00A6176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և ծխահեռացման</w:t>
            </w:r>
            <w:r w:rsidRPr="000B6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համակարգերի մոնտաժային աշխատանքների տեխնոլոգիա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38CE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F734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3A7F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D1E3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</w:p>
        </w:tc>
      </w:tr>
      <w:tr w:rsidR="000B64D5" w:rsidRPr="000B64D5" w14:paraId="530C8E02" w14:textId="77777777" w:rsidTr="00E57687">
        <w:trPr>
          <w:trHeight w:val="15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79E8" w14:textId="77777777" w:rsidR="000B64D5" w:rsidRPr="000B64D5" w:rsidRDefault="000B64D5" w:rsidP="000B64D5">
            <w:pPr>
              <w:numPr>
                <w:ilvl w:val="0"/>
                <w:numId w:val="147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C339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Ջրամատակարարման և ջրահեռացման ներքին համակարգերի մոնտաժման աշխատանքների տեխնոլոգիա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4AFC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60E4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DF45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4F1B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</w:p>
        </w:tc>
      </w:tr>
      <w:tr w:rsidR="000B64D5" w:rsidRPr="000B64D5" w14:paraId="536201F1" w14:textId="77777777" w:rsidTr="00E57687">
        <w:trPr>
          <w:trHeight w:val="15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BC58" w14:textId="77777777" w:rsidR="000B64D5" w:rsidRPr="000B64D5" w:rsidRDefault="000B64D5" w:rsidP="000B64D5">
            <w:pPr>
              <w:numPr>
                <w:ilvl w:val="0"/>
                <w:numId w:val="147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8BC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Սանիտարատեխնիկական սարքավորումների մոնտաժման աշխատանքների տեխնոլոգիա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6A0D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41D3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11F8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3A86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</w:p>
        </w:tc>
      </w:tr>
      <w:tr w:rsidR="000B64D5" w:rsidRPr="000B64D5" w14:paraId="6D59ECA2" w14:textId="77777777" w:rsidTr="00E57687">
        <w:trPr>
          <w:trHeight w:val="15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5D87" w14:textId="77777777" w:rsidR="000B64D5" w:rsidRPr="000B64D5" w:rsidRDefault="000B64D5" w:rsidP="000B64D5">
            <w:pPr>
              <w:numPr>
                <w:ilvl w:val="0"/>
                <w:numId w:val="147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0239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Մոնտաժային և նորոգման աշխատանքների ծավալի հաշվարկ, նախահաշվի կազմում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1A0C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3A4A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1382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27E9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</w:p>
        </w:tc>
      </w:tr>
      <w:tr w:rsidR="000B64D5" w:rsidRPr="000B64D5" w14:paraId="772AD563" w14:textId="77777777" w:rsidTr="00E57687">
        <w:trPr>
          <w:trHeight w:val="15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FEA2" w14:textId="77777777" w:rsidR="000B64D5" w:rsidRPr="000B64D5" w:rsidRDefault="000B64D5" w:rsidP="000B64D5">
            <w:pPr>
              <w:numPr>
                <w:ilvl w:val="0"/>
                <w:numId w:val="147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963" w14:textId="77777777" w:rsidR="000B64D5" w:rsidRPr="000B64D5" w:rsidRDefault="000B64D5" w:rsidP="000B64D5">
            <w:pPr>
              <w:spacing w:after="0" w:line="276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0B6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Եռակցման և զոդման աշխատանքնրի կատարում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150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BEE9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CC6F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855B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</w:p>
        </w:tc>
      </w:tr>
      <w:tr w:rsidR="000B64D5" w:rsidRPr="000B64D5" w14:paraId="01E91D66" w14:textId="77777777" w:rsidTr="00E57687">
        <w:trPr>
          <w:trHeight w:val="15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354B" w14:textId="77777777" w:rsidR="000B64D5" w:rsidRPr="000B64D5" w:rsidRDefault="000B64D5" w:rsidP="000B64D5">
            <w:pPr>
              <w:numPr>
                <w:ilvl w:val="0"/>
                <w:numId w:val="147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61AD" w14:textId="77777777" w:rsidR="000B64D5" w:rsidRPr="000B64D5" w:rsidRDefault="000B64D5" w:rsidP="000B64D5">
            <w:pPr>
              <w:spacing w:after="0" w:line="276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0B6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Ստանդարտացում, չափագիտություն և համապատասխանության գնահատում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051C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E627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3DFC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C1E3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</w:p>
        </w:tc>
      </w:tr>
      <w:tr w:rsidR="000B64D5" w:rsidRPr="000B64D5" w14:paraId="5E81FB68" w14:textId="77777777" w:rsidTr="00E57687">
        <w:trPr>
          <w:trHeight w:val="15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9650" w14:textId="77777777" w:rsidR="000B64D5" w:rsidRPr="000B64D5" w:rsidRDefault="000B64D5" w:rsidP="000B64D5">
            <w:pPr>
              <w:numPr>
                <w:ilvl w:val="0"/>
                <w:numId w:val="147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671C" w14:textId="77777777" w:rsidR="000B64D5" w:rsidRPr="000B64D5" w:rsidRDefault="000B64D5" w:rsidP="000B64D5">
            <w:pPr>
              <w:spacing w:after="0" w:line="276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0B6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Աշխատանքների իրականացման անվտանգության կանոնների պահպանում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8B2A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BCFA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79D1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2D34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</w:p>
        </w:tc>
      </w:tr>
      <w:tr w:rsidR="000B64D5" w:rsidRPr="000B64D5" w14:paraId="73507AB7" w14:textId="77777777" w:rsidTr="0004239A">
        <w:trPr>
          <w:trHeight w:val="216"/>
          <w:jc w:val="center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A49D" w14:textId="77777777" w:rsidR="000B64D5" w:rsidRPr="000B64D5" w:rsidRDefault="00FC6098" w:rsidP="000B64D5">
            <w:pPr>
              <w:spacing w:after="0" w:line="276" w:lineRule="auto"/>
              <w:jc w:val="right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="000B64D5" w:rsidRPr="000B64D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0117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91F8" w14:textId="77777777" w:rsidR="000B64D5" w:rsidRPr="000B64D5" w:rsidRDefault="00322CAA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fldChar w:fldCharType="begin"/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instrText xml:space="preserve"> =SUM(ABOVE) </w:instrTex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fldChar w:fldCharType="separate"/>
            </w:r>
            <w:r>
              <w:rPr>
                <w:rFonts w:ascii="GHEA Grapalat" w:eastAsia="Times New Roman" w:hAnsi="GHEA Grapalat"/>
                <w:b/>
                <w:noProof/>
                <w:sz w:val="20"/>
                <w:szCs w:val="20"/>
                <w:lang w:val="ru-RU" w:eastAsia="ru-RU"/>
              </w:rPr>
              <w:t>1161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9CED" w14:textId="77777777" w:rsidR="000B64D5" w:rsidRPr="000B64D5" w:rsidRDefault="00322CAA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fldChar w:fldCharType="begin"/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instrText xml:space="preserve"> =SUM(ABOVE) </w:instrTex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fldChar w:fldCharType="separate"/>
            </w:r>
            <w:r>
              <w:rPr>
                <w:rFonts w:ascii="GHEA Grapalat" w:eastAsia="Times New Roman" w:hAnsi="GHEA Grapalat"/>
                <w:b/>
                <w:noProof/>
                <w:sz w:val="20"/>
                <w:szCs w:val="20"/>
                <w:lang w:val="ru-RU" w:eastAsia="ru-RU"/>
              </w:rPr>
              <w:t>774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1506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</w:tr>
      <w:tr w:rsidR="000B64D5" w:rsidRPr="000B64D5" w14:paraId="12E71DFE" w14:textId="77777777" w:rsidTr="0004239A">
        <w:trPr>
          <w:trHeight w:val="216"/>
          <w:jc w:val="center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C247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ՀԱՏՈՒԿ</w:t>
            </w:r>
            <w:r w:rsidRPr="000B64D5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0B64D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ՄԱՍՆԱԳԻՏԱԿԱՆ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0B1C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31F9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0097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603E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</w:tr>
      <w:tr w:rsidR="000B64D5" w:rsidRPr="000B64D5" w14:paraId="0BAD3FBD" w14:textId="77777777" w:rsidTr="00E57687">
        <w:trPr>
          <w:trHeight w:val="28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493A" w14:textId="77777777" w:rsidR="000B64D5" w:rsidRPr="000B64D5" w:rsidRDefault="000B64D5" w:rsidP="000B64D5">
            <w:pPr>
              <w:numPr>
                <w:ilvl w:val="0"/>
                <w:numId w:val="148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1981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Ջեռուցման ներքին համակարգի խողովակաշարի </w:t>
            </w:r>
            <w:r w:rsidR="009F131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մոնտաժում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1EC4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01D2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AD1B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BA28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</w:p>
        </w:tc>
      </w:tr>
      <w:tr w:rsidR="000B64D5" w:rsidRPr="000B64D5" w14:paraId="63A5DEF3" w14:textId="77777777" w:rsidTr="00E57687">
        <w:trPr>
          <w:trHeight w:val="25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F9C6" w14:textId="77777777" w:rsidR="000B64D5" w:rsidRPr="000B64D5" w:rsidRDefault="000B64D5" w:rsidP="000B64D5">
            <w:pPr>
              <w:numPr>
                <w:ilvl w:val="0"/>
                <w:numId w:val="148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D8AE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Ջեռուցման ներքին համակարգի սարքավորումների </w:t>
            </w:r>
            <w:r w:rsidR="009F131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մոնտաժում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4415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AE4D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7D31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83A4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</w:p>
        </w:tc>
      </w:tr>
      <w:tr w:rsidR="000B64D5" w:rsidRPr="000B64D5" w14:paraId="066EA901" w14:textId="77777777" w:rsidTr="00E57687">
        <w:trPr>
          <w:trHeight w:val="1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0F34" w14:textId="77777777" w:rsidR="000B64D5" w:rsidRPr="000B64D5" w:rsidRDefault="000B64D5" w:rsidP="000B64D5">
            <w:pPr>
              <w:numPr>
                <w:ilvl w:val="0"/>
                <w:numId w:val="148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28E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Անհատական ջեռուցման համակարգերի </w:t>
            </w:r>
            <w:r w:rsidR="009F131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մոնտաժում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4462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326E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5CBC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9AA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</w:p>
        </w:tc>
      </w:tr>
      <w:tr w:rsidR="000B64D5" w:rsidRPr="000B64D5" w14:paraId="2A5A6570" w14:textId="77777777" w:rsidTr="00E57687">
        <w:trPr>
          <w:trHeight w:val="1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43C8" w14:textId="77777777" w:rsidR="000B64D5" w:rsidRPr="000B64D5" w:rsidRDefault="000B64D5" w:rsidP="000B64D5">
            <w:pPr>
              <w:numPr>
                <w:ilvl w:val="0"/>
                <w:numId w:val="148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473E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hAnsi="GHEA Grapalat"/>
                <w:bCs/>
                <w:sz w:val="20"/>
                <w:szCs w:val="20"/>
              </w:rPr>
              <w:t>Ջ</w:t>
            </w:r>
            <w:r w:rsidRPr="000B6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եռուցման ներքին համակարգերի նորոգում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EB78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1B2F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A393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45E0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</w:p>
        </w:tc>
      </w:tr>
      <w:tr w:rsidR="000B64D5" w:rsidRPr="000B64D5" w14:paraId="7435881D" w14:textId="77777777" w:rsidTr="00E57687">
        <w:trPr>
          <w:trHeight w:val="1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42F7" w14:textId="77777777" w:rsidR="000B64D5" w:rsidRPr="000B64D5" w:rsidRDefault="000B64D5" w:rsidP="000B64D5">
            <w:pPr>
              <w:numPr>
                <w:ilvl w:val="0"/>
                <w:numId w:val="148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FBCC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Ջեռուցման ներքին համակարգերի շահագործման կազմակերպում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9F38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0694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306F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F5E7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</w:p>
        </w:tc>
      </w:tr>
      <w:tr w:rsidR="000B64D5" w:rsidRPr="000B64D5" w14:paraId="398AAF77" w14:textId="77777777" w:rsidTr="00E57687">
        <w:trPr>
          <w:trHeight w:val="1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1A3" w14:textId="77777777" w:rsidR="000B64D5" w:rsidRPr="000B64D5" w:rsidRDefault="000B64D5" w:rsidP="000B64D5">
            <w:pPr>
              <w:numPr>
                <w:ilvl w:val="0"/>
                <w:numId w:val="148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2DB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Օդափոխության </w:t>
            </w:r>
            <w:r w:rsidRPr="000B6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համակարգերի </w:t>
            </w:r>
            <w:r w:rsidR="009F131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մոնտաժում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40D4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D39D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CA2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2A39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</w:p>
        </w:tc>
      </w:tr>
      <w:tr w:rsidR="000B64D5" w:rsidRPr="000B64D5" w14:paraId="71FE6CBD" w14:textId="77777777" w:rsidTr="00E57687">
        <w:trPr>
          <w:trHeight w:val="1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2B25" w14:textId="77777777" w:rsidR="000B64D5" w:rsidRPr="000B64D5" w:rsidRDefault="000B64D5" w:rsidP="000B64D5">
            <w:pPr>
              <w:numPr>
                <w:ilvl w:val="0"/>
                <w:numId w:val="148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E5C9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Օդի լավորակման </w:t>
            </w:r>
            <w:r w:rsidR="00A61764" w:rsidRPr="00A6176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և ծխահեռացման </w:t>
            </w:r>
            <w:r w:rsidRPr="000B6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համակարգերի </w:t>
            </w:r>
            <w:r w:rsidR="009F131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մոնտաժում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477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B7E8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0E7B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E4C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</w:p>
        </w:tc>
      </w:tr>
      <w:tr w:rsidR="000B64D5" w:rsidRPr="000B64D5" w14:paraId="03D4178E" w14:textId="77777777" w:rsidTr="00E57687">
        <w:trPr>
          <w:trHeight w:val="1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746A" w14:textId="77777777" w:rsidR="000B64D5" w:rsidRPr="000B64D5" w:rsidRDefault="000B64D5" w:rsidP="000B64D5">
            <w:pPr>
              <w:numPr>
                <w:ilvl w:val="0"/>
                <w:numId w:val="148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D3C3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Օդափոխության</w:t>
            </w:r>
            <w:r w:rsidR="009F1317" w:rsidRPr="009F131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,</w:t>
            </w:r>
            <w:r w:rsidRPr="000B64D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օդի լավորակման </w:t>
            </w:r>
            <w:r w:rsidR="009F1317" w:rsidRPr="009F131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և ծխահեռացման </w:t>
            </w:r>
            <w:r w:rsidRPr="000B64D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համակարգերի </w:t>
            </w:r>
            <w:r w:rsidR="009F131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նորոգում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9DBB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EA21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9A47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68A9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</w:t>
            </w:r>
          </w:p>
        </w:tc>
      </w:tr>
      <w:tr w:rsidR="000B64D5" w:rsidRPr="000B64D5" w14:paraId="1220EE44" w14:textId="77777777" w:rsidTr="00E57687">
        <w:trPr>
          <w:trHeight w:val="1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554F" w14:textId="77777777" w:rsidR="000B64D5" w:rsidRPr="000B64D5" w:rsidRDefault="000B64D5" w:rsidP="000B64D5">
            <w:pPr>
              <w:numPr>
                <w:ilvl w:val="0"/>
                <w:numId w:val="148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B6C7" w14:textId="77777777" w:rsidR="000B64D5" w:rsidRPr="000B64D5" w:rsidRDefault="009F1317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Օդափոխության</w:t>
            </w:r>
            <w:r w:rsidRPr="009F131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,</w:t>
            </w:r>
            <w:r w:rsidRPr="000B64D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օդի լավորակման </w:t>
            </w:r>
            <w:r w:rsidRPr="009F131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և ծխահեռացման </w:t>
            </w:r>
            <w:r w:rsidR="000B64D5" w:rsidRPr="000B64D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համակարգերի </w:t>
            </w:r>
            <w:r w:rsidR="000B64D5" w:rsidRPr="000B6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շահագործման կազմակերպում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CC88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47E2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9813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C4C0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</w:t>
            </w:r>
          </w:p>
        </w:tc>
      </w:tr>
      <w:tr w:rsidR="000B64D5" w:rsidRPr="000B64D5" w14:paraId="529AAAC6" w14:textId="77777777" w:rsidTr="00E57687">
        <w:trPr>
          <w:trHeight w:val="1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6B91" w14:textId="77777777" w:rsidR="000B64D5" w:rsidRPr="000B64D5" w:rsidRDefault="000B64D5" w:rsidP="000B64D5">
            <w:pPr>
              <w:numPr>
                <w:ilvl w:val="0"/>
                <w:numId w:val="148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4A60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Ջրամատակարարման ներքին համակարգերի </w:t>
            </w:r>
            <w:r w:rsidR="009F131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մոնտաժում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47A0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9D9E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7DBC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45C7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</w:t>
            </w:r>
          </w:p>
        </w:tc>
      </w:tr>
      <w:tr w:rsidR="000B64D5" w:rsidRPr="000B64D5" w14:paraId="0DFEB10A" w14:textId="77777777" w:rsidTr="00E57687">
        <w:trPr>
          <w:trHeight w:val="1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52B6" w14:textId="77777777" w:rsidR="000B64D5" w:rsidRPr="000B64D5" w:rsidRDefault="000B64D5" w:rsidP="000B64D5">
            <w:pPr>
              <w:numPr>
                <w:ilvl w:val="0"/>
                <w:numId w:val="148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CF5C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Ջրահեռացման ներքին համակարգերի</w:t>
            </w:r>
            <w:r w:rsidR="00FC60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="009F131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մոնտաժում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BB97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480D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FD67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ABA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</w:t>
            </w:r>
          </w:p>
        </w:tc>
      </w:tr>
      <w:tr w:rsidR="000B64D5" w:rsidRPr="000B64D5" w14:paraId="77323653" w14:textId="77777777" w:rsidTr="00E57687">
        <w:trPr>
          <w:trHeight w:val="1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7A56" w14:textId="77777777" w:rsidR="000B64D5" w:rsidRPr="000B64D5" w:rsidRDefault="000B64D5" w:rsidP="000B64D5">
            <w:pPr>
              <w:numPr>
                <w:ilvl w:val="0"/>
                <w:numId w:val="148"/>
              </w:num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2DCE" w14:textId="77777777" w:rsidR="000B64D5" w:rsidRPr="000B64D5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64D5">
              <w:rPr>
                <w:rFonts w:ascii="GHEA Grapalat" w:hAnsi="GHEA Grapalat" w:cs="Sylfaen"/>
                <w:bCs/>
                <w:sz w:val="20"/>
                <w:szCs w:val="20"/>
              </w:rPr>
              <w:t>Ս</w:t>
            </w:r>
            <w:r w:rsidRPr="000B64D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անիտարատեխնիկական սարքավորումների </w:t>
            </w:r>
            <w:r w:rsidR="009F131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մոնտաժում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F55A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5C67" w14:textId="77777777" w:rsidR="000B64D5" w:rsidRPr="000B64D5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CC09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0B64D5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4F69" w14:textId="77777777" w:rsidR="000B64D5" w:rsidRPr="000B64D5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</w:t>
            </w:r>
          </w:p>
        </w:tc>
      </w:tr>
      <w:tr w:rsidR="000B64D5" w:rsidRPr="000B64D5" w14:paraId="3566D9C4" w14:textId="77777777" w:rsidTr="0004239A">
        <w:trPr>
          <w:trHeight w:val="99"/>
          <w:jc w:val="center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FD6B" w14:textId="77777777" w:rsidR="000B64D5" w:rsidRPr="000B64D5" w:rsidRDefault="000B64D5" w:rsidP="000B64D5">
            <w:pPr>
              <w:spacing w:after="0" w:line="276" w:lineRule="auto"/>
              <w:jc w:val="right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0B64D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E809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65E8" w14:textId="77777777" w:rsidR="000B64D5" w:rsidRPr="000B64D5" w:rsidRDefault="00322CAA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fldChar w:fldCharType="begin"/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instrText xml:space="preserve"> =SUM(ABOVE) </w:instrTex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fldChar w:fldCharType="separate"/>
            </w:r>
            <w:r>
              <w:rPr>
                <w:rFonts w:ascii="GHEA Grapalat" w:eastAsia="Times New Roman" w:hAnsi="GHEA Grapalat"/>
                <w:b/>
                <w:noProof/>
                <w:sz w:val="20"/>
                <w:szCs w:val="20"/>
                <w:lang w:val="ru-RU" w:eastAsia="ru-RU"/>
              </w:rPr>
              <w:t>1044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3771" w14:textId="77777777" w:rsidR="000B64D5" w:rsidRPr="000B64D5" w:rsidRDefault="00322CAA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fldChar w:fldCharType="begin"/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instrText xml:space="preserve"> =SUM(ABOVE) </w:instrTex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fldChar w:fldCharType="separate"/>
            </w:r>
            <w:r>
              <w:rPr>
                <w:rFonts w:ascii="GHEA Grapalat" w:eastAsia="Times New Roman" w:hAnsi="GHEA Grapalat"/>
                <w:b/>
                <w:noProof/>
                <w:sz w:val="20"/>
                <w:szCs w:val="20"/>
                <w:lang w:val="ru-RU" w:eastAsia="ru-RU"/>
              </w:rPr>
              <w:t>696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D2CD" w14:textId="77777777" w:rsidR="000B64D5" w:rsidRPr="000B64D5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</w:tr>
      <w:tr w:rsidR="000B64D5" w:rsidRPr="000B64D5" w14:paraId="2F3ADABD" w14:textId="77777777" w:rsidTr="0004239A">
        <w:trPr>
          <w:trHeight w:val="70"/>
          <w:jc w:val="center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FF22" w14:textId="77777777" w:rsidR="000B64D5" w:rsidRPr="004A34A7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4A34A7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ԸՆՏՐՈՎԻ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8766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6245" w14:textId="77777777" w:rsidR="000B64D5" w:rsidRPr="004A34A7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A34A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C19D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A34A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87FD" w14:textId="77777777" w:rsidR="000B64D5" w:rsidRPr="004A34A7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4A34A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2-3</w:t>
            </w:r>
          </w:p>
        </w:tc>
      </w:tr>
      <w:tr w:rsidR="000B64D5" w:rsidRPr="000B64D5" w14:paraId="6A91A1E9" w14:textId="77777777" w:rsidTr="0004239A">
        <w:trPr>
          <w:trHeight w:val="205"/>
          <w:jc w:val="center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58BA" w14:textId="77777777" w:rsidR="000B64D5" w:rsidRPr="004A34A7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4A34A7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ՊԱՀՈՒՍՏԱՅԻՆ</w:t>
            </w:r>
            <w:r w:rsidRPr="004A34A7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4A34A7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ԺԱՄԵՐ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D021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65DF" w14:textId="77777777" w:rsidR="000B64D5" w:rsidRPr="004A34A7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A34A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D45C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A34A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97AD" w14:textId="77777777" w:rsidR="000B64D5" w:rsidRPr="004A34A7" w:rsidRDefault="00023686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4A34A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1-3</w:t>
            </w:r>
          </w:p>
        </w:tc>
      </w:tr>
      <w:tr w:rsidR="000B64D5" w:rsidRPr="000B64D5" w14:paraId="191912E6" w14:textId="77777777" w:rsidTr="0004239A">
        <w:trPr>
          <w:trHeight w:val="176"/>
          <w:jc w:val="center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4E38" w14:textId="77777777" w:rsidR="000B64D5" w:rsidRPr="004A34A7" w:rsidRDefault="000B64D5" w:rsidP="000B64D5">
            <w:pPr>
              <w:spacing w:after="0" w:line="276" w:lineRule="auto"/>
              <w:jc w:val="right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4A34A7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ADBB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A34A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D4A5" w14:textId="77777777" w:rsidR="000B64D5" w:rsidRPr="004A34A7" w:rsidRDefault="004C4201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eastAsia="ru-RU"/>
              </w:rPr>
            </w:pPr>
            <w:r w:rsidRPr="004A34A7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eastAsia="ru-RU"/>
              </w:rPr>
              <w:t>3726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A57E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A34A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2484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ADA9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</w:tr>
      <w:tr w:rsidR="000B64D5" w:rsidRPr="000B64D5" w14:paraId="48CCEA1D" w14:textId="77777777" w:rsidTr="0004239A">
        <w:trPr>
          <w:trHeight w:val="104"/>
          <w:jc w:val="center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C79C" w14:textId="77777777" w:rsidR="000B64D5" w:rsidRPr="004A34A7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4A34A7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ԽՈՐՀՐԴԱՏՎՈՒԹՅՈՒՆ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A582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2D32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A34A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76C9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C986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</w:tr>
      <w:tr w:rsidR="000B64D5" w:rsidRPr="000B64D5" w14:paraId="7A75D846" w14:textId="77777777" w:rsidTr="0004239A">
        <w:trPr>
          <w:trHeight w:val="168"/>
          <w:jc w:val="center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4737" w14:textId="77777777" w:rsidR="000B64D5" w:rsidRPr="004A34A7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4A34A7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ՊՐԱԿՏԻԿԱ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0810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A34A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03AF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416B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6EA0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</w:tr>
      <w:tr w:rsidR="000B64D5" w:rsidRPr="000B64D5" w14:paraId="71DBA63C" w14:textId="77777777" w:rsidTr="0004239A">
        <w:trPr>
          <w:trHeight w:val="109"/>
          <w:jc w:val="center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E1B4" w14:textId="77777777" w:rsidR="000B64D5" w:rsidRPr="004A34A7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4A34A7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ՄԻՋԱՆԿՅԱԼ</w:t>
            </w:r>
            <w:r w:rsidRPr="004A34A7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4A34A7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ԱՏԵՍՏԱՎՈՐՈՒՄ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7C00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A34A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DC06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ABB8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8E01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</w:tr>
      <w:tr w:rsidR="000B64D5" w:rsidRPr="000B64D5" w14:paraId="10AB9461" w14:textId="77777777" w:rsidTr="0004239A">
        <w:trPr>
          <w:trHeight w:val="120"/>
          <w:jc w:val="center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3EE4" w14:textId="77777777" w:rsidR="000B64D5" w:rsidRPr="004A34A7" w:rsidRDefault="000B64D5" w:rsidP="000B64D5">
            <w:pPr>
              <w:spacing w:after="0" w:line="276" w:lineRule="auto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4A34A7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ՊԵՏԱԿԱՆ</w:t>
            </w:r>
            <w:r w:rsidRPr="004A34A7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4A34A7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ԱՄՓՈՓԻՉ</w:t>
            </w:r>
            <w:r w:rsidRPr="004A34A7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r w:rsidRPr="004A34A7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ԱՏԵՍՏԱՎՈՐՈՒՄ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644E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A34A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D603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E41E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211F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</w:tr>
      <w:tr w:rsidR="000B64D5" w:rsidRPr="000B64D5" w14:paraId="192C78D5" w14:textId="77777777" w:rsidTr="0004239A">
        <w:trPr>
          <w:trHeight w:val="70"/>
          <w:jc w:val="center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1938" w14:textId="77777777" w:rsidR="000B64D5" w:rsidRPr="004A34A7" w:rsidRDefault="000B64D5" w:rsidP="000B64D5">
            <w:pPr>
              <w:spacing w:after="0" w:line="276" w:lineRule="auto"/>
              <w:jc w:val="right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4A34A7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3DD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A34A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79CE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A97B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9EC3" w14:textId="77777777" w:rsidR="000B64D5" w:rsidRPr="004A34A7" w:rsidRDefault="000B64D5" w:rsidP="000B64D5">
            <w:pPr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</w:p>
        </w:tc>
      </w:tr>
    </w:tbl>
    <w:bookmarkEnd w:id="23"/>
    <w:p w14:paraId="5A243C9F" w14:textId="77777777" w:rsidR="00347AE0" w:rsidRPr="00533C2D" w:rsidRDefault="00FC6098">
      <w:pPr>
        <w:ind w:left="144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</w:p>
    <w:p w14:paraId="3B369746" w14:textId="77777777" w:rsidR="00347AE0" w:rsidRPr="00A263AB" w:rsidRDefault="00347AE0">
      <w:pPr>
        <w:tabs>
          <w:tab w:val="left" w:pos="810"/>
        </w:tabs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347AE0" w:rsidRPr="00A263AB">
      <w:pgSz w:w="12240" w:h="15840"/>
      <w:pgMar w:top="1166" w:right="547" w:bottom="994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Mariam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130684"/>
    <w:multiLevelType w:val="singleLevel"/>
    <w:tmpl w:val="89130684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8ADB9139"/>
    <w:multiLevelType w:val="singleLevel"/>
    <w:tmpl w:val="8ADB9139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997A169E"/>
    <w:multiLevelType w:val="singleLevel"/>
    <w:tmpl w:val="997A169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A7947643"/>
    <w:multiLevelType w:val="multilevel"/>
    <w:tmpl w:val="A7947643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firstLine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425" w:firstLine="11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firstLine="173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425" w:firstLine="245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425" w:firstLine="335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firstLine="38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firstLine="461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425" w:firstLine="5515"/>
      </w:pPr>
      <w:rPr>
        <w:rFonts w:hint="default"/>
      </w:rPr>
    </w:lvl>
  </w:abstractNum>
  <w:abstractNum w:abstractNumId="4" w15:restartNumberingAfterBreak="0">
    <w:nsid w:val="B0B49D26"/>
    <w:multiLevelType w:val="multilevel"/>
    <w:tmpl w:val="B0B49D26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firstLine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425" w:firstLine="11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firstLine="173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425" w:firstLine="245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425" w:firstLine="335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firstLine="38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firstLine="461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425" w:firstLine="5515"/>
      </w:pPr>
      <w:rPr>
        <w:rFonts w:hint="default"/>
      </w:rPr>
    </w:lvl>
  </w:abstractNum>
  <w:abstractNum w:abstractNumId="5" w15:restartNumberingAfterBreak="0">
    <w:nsid w:val="01E56D86"/>
    <w:multiLevelType w:val="multilevel"/>
    <w:tmpl w:val="01E56D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1322ED"/>
    <w:multiLevelType w:val="singleLevel"/>
    <w:tmpl w:val="031322ED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042D524A"/>
    <w:multiLevelType w:val="multilevel"/>
    <w:tmpl w:val="042D524A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45155B7"/>
    <w:multiLevelType w:val="multilevel"/>
    <w:tmpl w:val="045155B7"/>
    <w:lvl w:ilvl="0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991793"/>
    <w:multiLevelType w:val="multilevel"/>
    <w:tmpl w:val="04991793"/>
    <w:lvl w:ilvl="0">
      <w:start w:val="1"/>
      <w:numFmt w:val="decimal"/>
      <w:lvlText w:val="%1)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04D933BE"/>
    <w:multiLevelType w:val="multilevel"/>
    <w:tmpl w:val="04D933BE"/>
    <w:lvl w:ilvl="0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DB5726"/>
    <w:multiLevelType w:val="multilevel"/>
    <w:tmpl w:val="05DB572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7C66C8"/>
    <w:multiLevelType w:val="multilevel"/>
    <w:tmpl w:val="067C66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67E37A5"/>
    <w:multiLevelType w:val="multilevel"/>
    <w:tmpl w:val="067E37A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E05D2F"/>
    <w:multiLevelType w:val="singleLevel"/>
    <w:tmpl w:val="36C7197B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5" w15:restartNumberingAfterBreak="0">
    <w:nsid w:val="0732391F"/>
    <w:multiLevelType w:val="multilevel"/>
    <w:tmpl w:val="0732391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8B0792C"/>
    <w:multiLevelType w:val="multilevel"/>
    <w:tmpl w:val="08B079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A4E7492"/>
    <w:multiLevelType w:val="hybridMultilevel"/>
    <w:tmpl w:val="ABAA2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BD317A"/>
    <w:multiLevelType w:val="multilevel"/>
    <w:tmpl w:val="0ABD317A"/>
    <w:lvl w:ilvl="0">
      <w:start w:val="1"/>
      <w:numFmt w:val="decimal"/>
      <w:pStyle w:val="ListBullet"/>
      <w:lvlText w:val="%1)"/>
      <w:lvlJc w:val="left"/>
      <w:pPr>
        <w:ind w:left="1069" w:hanging="360"/>
      </w:pPr>
      <w:rPr>
        <w:rFonts w:cs="Sylfae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C8918B3"/>
    <w:multiLevelType w:val="multilevel"/>
    <w:tmpl w:val="0C8918B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CA55AA5"/>
    <w:multiLevelType w:val="multilevel"/>
    <w:tmpl w:val="0CA55AA5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13B2DC8"/>
    <w:multiLevelType w:val="multilevel"/>
    <w:tmpl w:val="113B2D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2725346"/>
    <w:multiLevelType w:val="multilevel"/>
    <w:tmpl w:val="127253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2904A10"/>
    <w:multiLevelType w:val="hybridMultilevel"/>
    <w:tmpl w:val="2CC6154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31A11C8"/>
    <w:multiLevelType w:val="hybridMultilevel"/>
    <w:tmpl w:val="09AECFC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31C5E28"/>
    <w:multiLevelType w:val="multilevel"/>
    <w:tmpl w:val="131C5E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403598F"/>
    <w:multiLevelType w:val="multilevel"/>
    <w:tmpl w:val="1403598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74265E6"/>
    <w:multiLevelType w:val="multilevel"/>
    <w:tmpl w:val="174265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9B60825"/>
    <w:multiLevelType w:val="multilevel"/>
    <w:tmpl w:val="19B6082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491073"/>
    <w:multiLevelType w:val="multilevel"/>
    <w:tmpl w:val="1A49107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C7D23E6"/>
    <w:multiLevelType w:val="singleLevel"/>
    <w:tmpl w:val="031322ED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1" w15:restartNumberingAfterBreak="0">
    <w:nsid w:val="201B5786"/>
    <w:multiLevelType w:val="multilevel"/>
    <w:tmpl w:val="201B57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5374E6"/>
    <w:multiLevelType w:val="multilevel"/>
    <w:tmpl w:val="225374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25B2445"/>
    <w:multiLevelType w:val="singleLevel"/>
    <w:tmpl w:val="36C7197B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4" w15:restartNumberingAfterBreak="0">
    <w:nsid w:val="22D573D4"/>
    <w:multiLevelType w:val="hybridMultilevel"/>
    <w:tmpl w:val="BEB8487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0242A2"/>
    <w:multiLevelType w:val="hybridMultilevel"/>
    <w:tmpl w:val="A75E52D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48C385B"/>
    <w:multiLevelType w:val="multilevel"/>
    <w:tmpl w:val="248C385B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6B472E5"/>
    <w:multiLevelType w:val="multilevel"/>
    <w:tmpl w:val="26B472E5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0D25E0"/>
    <w:multiLevelType w:val="multilevel"/>
    <w:tmpl w:val="280D25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88E03B4"/>
    <w:multiLevelType w:val="multilevel"/>
    <w:tmpl w:val="288E03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A536D24"/>
    <w:multiLevelType w:val="multilevel"/>
    <w:tmpl w:val="2A536D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A5D6695"/>
    <w:multiLevelType w:val="multilevel"/>
    <w:tmpl w:val="2A5D669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7F074A"/>
    <w:multiLevelType w:val="hybridMultilevel"/>
    <w:tmpl w:val="A2F8906E"/>
    <w:lvl w:ilvl="0" w:tplc="CC988B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517C52"/>
    <w:multiLevelType w:val="multilevel"/>
    <w:tmpl w:val="2B517C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BC2739F"/>
    <w:multiLevelType w:val="multilevel"/>
    <w:tmpl w:val="2BC2739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D3F0BF1"/>
    <w:multiLevelType w:val="singleLevel"/>
    <w:tmpl w:val="031322ED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46" w15:restartNumberingAfterBreak="0">
    <w:nsid w:val="2D48504A"/>
    <w:multiLevelType w:val="hybridMultilevel"/>
    <w:tmpl w:val="DA4EA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DB54404"/>
    <w:multiLevelType w:val="multilevel"/>
    <w:tmpl w:val="2DB54404"/>
    <w:lvl w:ilvl="0">
      <w:start w:val="1"/>
      <w:numFmt w:val="decimal"/>
      <w:lvlText w:val="%1)"/>
      <w:lvlJc w:val="left"/>
      <w:pPr>
        <w:ind w:left="1161" w:hanging="360"/>
      </w:pPr>
    </w:lvl>
    <w:lvl w:ilvl="1">
      <w:start w:val="1"/>
      <w:numFmt w:val="lowerLetter"/>
      <w:lvlText w:val="%2."/>
      <w:lvlJc w:val="left"/>
      <w:pPr>
        <w:ind w:left="1881" w:hanging="360"/>
      </w:pPr>
    </w:lvl>
    <w:lvl w:ilvl="2">
      <w:start w:val="1"/>
      <w:numFmt w:val="lowerRoman"/>
      <w:lvlText w:val="%3."/>
      <w:lvlJc w:val="right"/>
      <w:pPr>
        <w:ind w:left="2601" w:hanging="180"/>
      </w:pPr>
    </w:lvl>
    <w:lvl w:ilvl="3">
      <w:start w:val="1"/>
      <w:numFmt w:val="decimal"/>
      <w:lvlText w:val="%4."/>
      <w:lvlJc w:val="left"/>
      <w:pPr>
        <w:ind w:left="3321" w:hanging="360"/>
      </w:pPr>
    </w:lvl>
    <w:lvl w:ilvl="4">
      <w:start w:val="1"/>
      <w:numFmt w:val="lowerLetter"/>
      <w:lvlText w:val="%5."/>
      <w:lvlJc w:val="left"/>
      <w:pPr>
        <w:ind w:left="4041" w:hanging="360"/>
      </w:pPr>
    </w:lvl>
    <w:lvl w:ilvl="5">
      <w:start w:val="1"/>
      <w:numFmt w:val="lowerRoman"/>
      <w:lvlText w:val="%6."/>
      <w:lvlJc w:val="right"/>
      <w:pPr>
        <w:ind w:left="4761" w:hanging="180"/>
      </w:pPr>
    </w:lvl>
    <w:lvl w:ilvl="6">
      <w:start w:val="1"/>
      <w:numFmt w:val="decimal"/>
      <w:lvlText w:val="%7."/>
      <w:lvlJc w:val="left"/>
      <w:pPr>
        <w:ind w:left="5481" w:hanging="360"/>
      </w:pPr>
    </w:lvl>
    <w:lvl w:ilvl="7">
      <w:start w:val="1"/>
      <w:numFmt w:val="lowerLetter"/>
      <w:lvlText w:val="%8."/>
      <w:lvlJc w:val="left"/>
      <w:pPr>
        <w:ind w:left="6201" w:hanging="360"/>
      </w:pPr>
    </w:lvl>
    <w:lvl w:ilvl="8">
      <w:start w:val="1"/>
      <w:numFmt w:val="lowerRoman"/>
      <w:lvlText w:val="%9."/>
      <w:lvlJc w:val="right"/>
      <w:pPr>
        <w:ind w:left="6921" w:hanging="180"/>
      </w:pPr>
    </w:lvl>
  </w:abstractNum>
  <w:abstractNum w:abstractNumId="48" w15:restartNumberingAfterBreak="0">
    <w:nsid w:val="2E616EFA"/>
    <w:multiLevelType w:val="multilevel"/>
    <w:tmpl w:val="2E616EFA"/>
    <w:lvl w:ilvl="0">
      <w:start w:val="1"/>
      <w:numFmt w:val="decimal"/>
      <w:lvlText w:val="%1)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49" w15:restartNumberingAfterBreak="0">
    <w:nsid w:val="2FD3010F"/>
    <w:multiLevelType w:val="multilevel"/>
    <w:tmpl w:val="2FD3010F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FE525D4"/>
    <w:multiLevelType w:val="singleLevel"/>
    <w:tmpl w:val="031322ED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51" w15:restartNumberingAfterBreak="0">
    <w:nsid w:val="30BD73A4"/>
    <w:multiLevelType w:val="hybridMultilevel"/>
    <w:tmpl w:val="6EF63D3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0C703FA"/>
    <w:multiLevelType w:val="multilevel"/>
    <w:tmpl w:val="30C703FA"/>
    <w:lvl w:ilvl="0">
      <w:start w:val="1"/>
      <w:numFmt w:val="decimal"/>
      <w:lvlText w:val="%1)"/>
      <w:lvlJc w:val="left"/>
      <w:pPr>
        <w:ind w:left="360" w:hanging="360"/>
      </w:pPr>
      <w:rPr>
        <w:rFonts w:eastAsia="Arial Unicode MS" w:cs="Sylfae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1413AA9"/>
    <w:multiLevelType w:val="multilevel"/>
    <w:tmpl w:val="31413AA9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1930121"/>
    <w:multiLevelType w:val="singleLevel"/>
    <w:tmpl w:val="36C7197B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55" w15:restartNumberingAfterBreak="0">
    <w:nsid w:val="31A41B74"/>
    <w:multiLevelType w:val="multilevel"/>
    <w:tmpl w:val="DF347D90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3B4738"/>
    <w:multiLevelType w:val="multilevel"/>
    <w:tmpl w:val="EEF2455C"/>
    <w:lvl w:ilvl="0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ascii="GHEA Grapalat" w:eastAsia="Times New Roman" w:hAnsi="GHEA Grapalat" w:cs="Times New Roman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327C0E93"/>
    <w:multiLevelType w:val="multilevel"/>
    <w:tmpl w:val="327C0E9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3BD04A2"/>
    <w:multiLevelType w:val="multilevel"/>
    <w:tmpl w:val="33BD04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48105BC"/>
    <w:multiLevelType w:val="multilevel"/>
    <w:tmpl w:val="348105BC"/>
    <w:lvl w:ilvl="0">
      <w:start w:val="1"/>
      <w:numFmt w:val="decimal"/>
      <w:lvlText w:val="%1)"/>
      <w:lvlJc w:val="left"/>
      <w:pPr>
        <w:ind w:left="360" w:hanging="360"/>
      </w:pPr>
      <w:rPr>
        <w:rFonts w:eastAsia="Arial Unicode MS" w:cs="Sylfae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4C77B15"/>
    <w:multiLevelType w:val="hybridMultilevel"/>
    <w:tmpl w:val="668ED4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56176DA"/>
    <w:multiLevelType w:val="multilevel"/>
    <w:tmpl w:val="356176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C7197B"/>
    <w:multiLevelType w:val="singleLevel"/>
    <w:tmpl w:val="36C7197B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63" w15:restartNumberingAfterBreak="0">
    <w:nsid w:val="36FE6B8E"/>
    <w:multiLevelType w:val="multilevel"/>
    <w:tmpl w:val="36FE6B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A905E77"/>
    <w:multiLevelType w:val="multilevel"/>
    <w:tmpl w:val="3A905E77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B736555"/>
    <w:multiLevelType w:val="multilevel"/>
    <w:tmpl w:val="3B73655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B9333E1"/>
    <w:multiLevelType w:val="multilevel"/>
    <w:tmpl w:val="3B9333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D187D49"/>
    <w:multiLevelType w:val="multilevel"/>
    <w:tmpl w:val="3D187D4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3F7E7FC4"/>
    <w:multiLevelType w:val="multilevel"/>
    <w:tmpl w:val="3F7E7F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05B16DA"/>
    <w:multiLevelType w:val="multilevel"/>
    <w:tmpl w:val="405B16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077530F"/>
    <w:multiLevelType w:val="multilevel"/>
    <w:tmpl w:val="4077530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2E637F3"/>
    <w:multiLevelType w:val="multilevel"/>
    <w:tmpl w:val="42E637F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4152EF3"/>
    <w:multiLevelType w:val="multilevel"/>
    <w:tmpl w:val="81BC863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493050A"/>
    <w:multiLevelType w:val="multilevel"/>
    <w:tmpl w:val="4493050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4F93D83"/>
    <w:multiLevelType w:val="multilevel"/>
    <w:tmpl w:val="44F93D8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4FD5C9F"/>
    <w:multiLevelType w:val="multilevel"/>
    <w:tmpl w:val="44FD5C9F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50B020E"/>
    <w:multiLevelType w:val="multilevel"/>
    <w:tmpl w:val="450B02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51033D5"/>
    <w:multiLevelType w:val="hybridMultilevel"/>
    <w:tmpl w:val="F818642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451E8E6A"/>
    <w:multiLevelType w:val="multilevel"/>
    <w:tmpl w:val="451E8E6A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firstLine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425" w:firstLine="11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firstLine="173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425" w:firstLine="245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425" w:firstLine="335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firstLine="38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firstLine="461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425" w:firstLine="5515"/>
      </w:pPr>
      <w:rPr>
        <w:rFonts w:hint="default"/>
      </w:rPr>
    </w:lvl>
  </w:abstractNum>
  <w:abstractNum w:abstractNumId="79" w15:restartNumberingAfterBreak="0">
    <w:nsid w:val="45370403"/>
    <w:multiLevelType w:val="multilevel"/>
    <w:tmpl w:val="4537040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AA4D42"/>
    <w:multiLevelType w:val="multilevel"/>
    <w:tmpl w:val="45AA4D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6340837"/>
    <w:multiLevelType w:val="multilevel"/>
    <w:tmpl w:val="46340837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67E1D2F"/>
    <w:multiLevelType w:val="multilevel"/>
    <w:tmpl w:val="467E1D2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778040F"/>
    <w:multiLevelType w:val="hybridMultilevel"/>
    <w:tmpl w:val="81E8298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8553373"/>
    <w:multiLevelType w:val="multilevel"/>
    <w:tmpl w:val="4855337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A737390"/>
    <w:multiLevelType w:val="multilevel"/>
    <w:tmpl w:val="4A7373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EC930B9"/>
    <w:multiLevelType w:val="singleLevel"/>
    <w:tmpl w:val="36C7197B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87" w15:restartNumberingAfterBreak="0">
    <w:nsid w:val="4FD01AC9"/>
    <w:multiLevelType w:val="multilevel"/>
    <w:tmpl w:val="4FD01AC9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FEF58E1"/>
    <w:multiLevelType w:val="multilevel"/>
    <w:tmpl w:val="4FEF58E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06C7F6E"/>
    <w:multiLevelType w:val="multilevel"/>
    <w:tmpl w:val="506C7F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29F7128"/>
    <w:multiLevelType w:val="multilevel"/>
    <w:tmpl w:val="529F71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3146286"/>
    <w:multiLevelType w:val="multilevel"/>
    <w:tmpl w:val="531462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37C7FF2"/>
    <w:multiLevelType w:val="multilevel"/>
    <w:tmpl w:val="537C7FF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5125B8E"/>
    <w:multiLevelType w:val="multilevel"/>
    <w:tmpl w:val="55125B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61B1844"/>
    <w:multiLevelType w:val="multilevel"/>
    <w:tmpl w:val="561B18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72C72DD"/>
    <w:multiLevelType w:val="singleLevel"/>
    <w:tmpl w:val="36C7197B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96" w15:restartNumberingAfterBreak="0">
    <w:nsid w:val="57343068"/>
    <w:multiLevelType w:val="singleLevel"/>
    <w:tmpl w:val="031322ED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97" w15:restartNumberingAfterBreak="0">
    <w:nsid w:val="59A01B9B"/>
    <w:multiLevelType w:val="multilevel"/>
    <w:tmpl w:val="59A01B9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A0F42A9"/>
    <w:multiLevelType w:val="hybridMultilevel"/>
    <w:tmpl w:val="C518CD5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A5F3985"/>
    <w:multiLevelType w:val="multilevel"/>
    <w:tmpl w:val="5A5F398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AB804EE"/>
    <w:multiLevelType w:val="multilevel"/>
    <w:tmpl w:val="5AB804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B11753C"/>
    <w:multiLevelType w:val="multilevel"/>
    <w:tmpl w:val="5B11753C"/>
    <w:lvl w:ilvl="0">
      <w:start w:val="1"/>
      <w:numFmt w:val="decimal"/>
      <w:lvlText w:val="%1)"/>
      <w:lvlJc w:val="left"/>
      <w:pPr>
        <w:ind w:left="360" w:hanging="360"/>
      </w:pPr>
      <w:rPr>
        <w:rFonts w:eastAsia="Arial Unicode MS" w:cs="Sylfae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B121ACF"/>
    <w:multiLevelType w:val="multilevel"/>
    <w:tmpl w:val="5B121ACF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5C41765A"/>
    <w:multiLevelType w:val="multilevel"/>
    <w:tmpl w:val="5C4176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5C5F6B3A"/>
    <w:multiLevelType w:val="multilevel"/>
    <w:tmpl w:val="5C5F6B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CBE423A"/>
    <w:multiLevelType w:val="hybridMultilevel"/>
    <w:tmpl w:val="E3D04FE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5CCB27A6"/>
    <w:multiLevelType w:val="multilevel"/>
    <w:tmpl w:val="5CCB27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5CF44C77"/>
    <w:multiLevelType w:val="multilevel"/>
    <w:tmpl w:val="5CF44C77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5D4320B1"/>
    <w:multiLevelType w:val="multilevel"/>
    <w:tmpl w:val="5D4320B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  <w:strike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09" w15:restartNumberingAfterBreak="0">
    <w:nsid w:val="5ECB4D53"/>
    <w:multiLevelType w:val="multilevel"/>
    <w:tmpl w:val="5ECB4D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5F73009D"/>
    <w:multiLevelType w:val="multilevel"/>
    <w:tmpl w:val="5F73009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5F8122ED"/>
    <w:multiLevelType w:val="multilevel"/>
    <w:tmpl w:val="5F8122E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60043735"/>
    <w:multiLevelType w:val="multilevel"/>
    <w:tmpl w:val="60043735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06E2555"/>
    <w:multiLevelType w:val="multilevel"/>
    <w:tmpl w:val="606E2555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60C24E67"/>
    <w:multiLevelType w:val="multilevel"/>
    <w:tmpl w:val="60C24E67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1FE126F"/>
    <w:multiLevelType w:val="multilevel"/>
    <w:tmpl w:val="61FE126F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632709DF"/>
    <w:multiLevelType w:val="multilevel"/>
    <w:tmpl w:val="632709DF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636A2C14"/>
    <w:multiLevelType w:val="multilevel"/>
    <w:tmpl w:val="636A2C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65E01750"/>
    <w:multiLevelType w:val="hybridMultilevel"/>
    <w:tmpl w:val="14682A7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669362BB"/>
    <w:multiLevelType w:val="multilevel"/>
    <w:tmpl w:val="669362BB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9497158"/>
    <w:multiLevelType w:val="multilevel"/>
    <w:tmpl w:val="694971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6AB738C5"/>
    <w:multiLevelType w:val="multilevel"/>
    <w:tmpl w:val="6AB738C5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6B236F6C"/>
    <w:multiLevelType w:val="multilevel"/>
    <w:tmpl w:val="6B236F6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6B9A5158"/>
    <w:multiLevelType w:val="multilevel"/>
    <w:tmpl w:val="6B9A51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CD3CF4"/>
    <w:multiLevelType w:val="multilevel"/>
    <w:tmpl w:val="301AE67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1E6CD7"/>
    <w:multiLevelType w:val="multilevel"/>
    <w:tmpl w:val="6D1E6CD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6D3B40D9"/>
    <w:multiLevelType w:val="multilevel"/>
    <w:tmpl w:val="6D3B40D9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D8F5366"/>
    <w:multiLevelType w:val="multilevel"/>
    <w:tmpl w:val="6D8F5366"/>
    <w:lvl w:ilvl="0">
      <w:start w:val="1"/>
      <w:numFmt w:val="decimal"/>
      <w:lvlText w:val="%1)"/>
      <w:lvlJc w:val="left"/>
      <w:pPr>
        <w:ind w:left="360" w:hanging="360"/>
      </w:pPr>
      <w:rPr>
        <w:rFonts w:eastAsia="Arial Unicode MS" w:cs="Sylfae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DB63246"/>
    <w:multiLevelType w:val="hybridMultilevel"/>
    <w:tmpl w:val="C8A86AA0"/>
    <w:lvl w:ilvl="0" w:tplc="6E6CA5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E586D4D"/>
    <w:multiLevelType w:val="multilevel"/>
    <w:tmpl w:val="6E586D4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6E7A7BC8"/>
    <w:multiLevelType w:val="multilevel"/>
    <w:tmpl w:val="6E7A7BC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31" w15:restartNumberingAfterBreak="0">
    <w:nsid w:val="72712DDE"/>
    <w:multiLevelType w:val="multilevel"/>
    <w:tmpl w:val="72712DDE"/>
    <w:lvl w:ilvl="0">
      <w:start w:val="1"/>
      <w:numFmt w:val="decimal"/>
      <w:lvlText w:val="%1)"/>
      <w:lvlJc w:val="lef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abstractNum w:abstractNumId="132" w15:restartNumberingAfterBreak="0">
    <w:nsid w:val="73CF1AB0"/>
    <w:multiLevelType w:val="multilevel"/>
    <w:tmpl w:val="73CF1A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40F33A6"/>
    <w:multiLevelType w:val="multilevel"/>
    <w:tmpl w:val="740F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744F5A9F"/>
    <w:multiLevelType w:val="multilevel"/>
    <w:tmpl w:val="744F5A9F"/>
    <w:lvl w:ilvl="0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53A0745"/>
    <w:multiLevelType w:val="multilevel"/>
    <w:tmpl w:val="CB68CD4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6462CB5"/>
    <w:multiLevelType w:val="multilevel"/>
    <w:tmpl w:val="76462CB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978493D"/>
    <w:multiLevelType w:val="multilevel"/>
    <w:tmpl w:val="7978493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7A1B2438"/>
    <w:multiLevelType w:val="multilevel"/>
    <w:tmpl w:val="7A1B24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7CD55D6C"/>
    <w:multiLevelType w:val="multilevel"/>
    <w:tmpl w:val="7CD55D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D9F1BA7"/>
    <w:multiLevelType w:val="multilevel"/>
    <w:tmpl w:val="7D9F1BA7"/>
    <w:lvl w:ilvl="0">
      <w:start w:val="1"/>
      <w:numFmt w:val="decimal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41" w15:restartNumberingAfterBreak="0">
    <w:nsid w:val="7FB21841"/>
    <w:multiLevelType w:val="multilevel"/>
    <w:tmpl w:val="7FB2184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8"/>
  </w:num>
  <w:num w:numId="3">
    <w:abstractNumId w:val="140"/>
  </w:num>
  <w:num w:numId="4">
    <w:abstractNumId w:val="48"/>
  </w:num>
  <w:num w:numId="5">
    <w:abstractNumId w:val="0"/>
  </w:num>
  <w:num w:numId="6">
    <w:abstractNumId w:val="122"/>
  </w:num>
  <w:num w:numId="7">
    <w:abstractNumId w:val="109"/>
  </w:num>
  <w:num w:numId="8">
    <w:abstractNumId w:val="73"/>
  </w:num>
  <w:num w:numId="9">
    <w:abstractNumId w:val="136"/>
  </w:num>
  <w:num w:numId="10">
    <w:abstractNumId w:val="74"/>
  </w:num>
  <w:num w:numId="11">
    <w:abstractNumId w:val="8"/>
  </w:num>
  <w:num w:numId="12">
    <w:abstractNumId w:val="92"/>
  </w:num>
  <w:num w:numId="13">
    <w:abstractNumId w:val="130"/>
  </w:num>
  <w:num w:numId="14">
    <w:abstractNumId w:val="7"/>
  </w:num>
  <w:num w:numId="15">
    <w:abstractNumId w:val="56"/>
  </w:num>
  <w:num w:numId="16">
    <w:abstractNumId w:val="133"/>
  </w:num>
  <w:num w:numId="17">
    <w:abstractNumId w:val="32"/>
  </w:num>
  <w:num w:numId="18">
    <w:abstractNumId w:val="125"/>
  </w:num>
  <w:num w:numId="19">
    <w:abstractNumId w:val="15"/>
  </w:num>
  <w:num w:numId="20">
    <w:abstractNumId w:val="13"/>
  </w:num>
  <w:num w:numId="21">
    <w:abstractNumId w:val="26"/>
  </w:num>
  <w:num w:numId="22">
    <w:abstractNumId w:val="67"/>
  </w:num>
  <w:num w:numId="23">
    <w:abstractNumId w:val="141"/>
  </w:num>
  <w:num w:numId="24">
    <w:abstractNumId w:val="94"/>
  </w:num>
  <w:num w:numId="25">
    <w:abstractNumId w:val="44"/>
  </w:num>
  <w:num w:numId="26">
    <w:abstractNumId w:val="85"/>
  </w:num>
  <w:num w:numId="27">
    <w:abstractNumId w:val="82"/>
  </w:num>
  <w:num w:numId="28">
    <w:abstractNumId w:val="57"/>
  </w:num>
  <w:num w:numId="29">
    <w:abstractNumId w:val="97"/>
  </w:num>
  <w:num w:numId="30">
    <w:abstractNumId w:val="99"/>
  </w:num>
  <w:num w:numId="31">
    <w:abstractNumId w:val="69"/>
  </w:num>
  <w:num w:numId="32">
    <w:abstractNumId w:val="70"/>
  </w:num>
  <w:num w:numId="33">
    <w:abstractNumId w:val="66"/>
  </w:num>
  <w:num w:numId="34">
    <w:abstractNumId w:val="65"/>
  </w:num>
  <w:num w:numId="35">
    <w:abstractNumId w:val="100"/>
  </w:num>
  <w:num w:numId="36">
    <w:abstractNumId w:val="138"/>
  </w:num>
  <w:num w:numId="37">
    <w:abstractNumId w:val="27"/>
  </w:num>
  <w:num w:numId="38">
    <w:abstractNumId w:val="79"/>
  </w:num>
  <w:num w:numId="39">
    <w:abstractNumId w:val="11"/>
  </w:num>
  <w:num w:numId="40">
    <w:abstractNumId w:val="22"/>
  </w:num>
  <w:num w:numId="41">
    <w:abstractNumId w:val="68"/>
  </w:num>
  <w:num w:numId="42">
    <w:abstractNumId w:val="58"/>
  </w:num>
  <w:num w:numId="43">
    <w:abstractNumId w:val="37"/>
  </w:num>
  <w:num w:numId="44">
    <w:abstractNumId w:val="89"/>
  </w:num>
  <w:num w:numId="45">
    <w:abstractNumId w:val="76"/>
  </w:num>
  <w:num w:numId="46">
    <w:abstractNumId w:val="61"/>
  </w:num>
  <w:num w:numId="47">
    <w:abstractNumId w:val="104"/>
  </w:num>
  <w:num w:numId="48">
    <w:abstractNumId w:val="80"/>
  </w:num>
  <w:num w:numId="49">
    <w:abstractNumId w:val="126"/>
  </w:num>
  <w:num w:numId="50">
    <w:abstractNumId w:val="5"/>
  </w:num>
  <w:num w:numId="51">
    <w:abstractNumId w:val="101"/>
  </w:num>
  <w:num w:numId="52">
    <w:abstractNumId w:val="52"/>
  </w:num>
  <w:num w:numId="53">
    <w:abstractNumId w:val="127"/>
  </w:num>
  <w:num w:numId="54">
    <w:abstractNumId w:val="59"/>
  </w:num>
  <w:num w:numId="55">
    <w:abstractNumId w:val="28"/>
  </w:num>
  <w:num w:numId="56">
    <w:abstractNumId w:val="41"/>
  </w:num>
  <w:num w:numId="57">
    <w:abstractNumId w:val="131"/>
  </w:num>
  <w:num w:numId="58">
    <w:abstractNumId w:val="40"/>
  </w:num>
  <w:num w:numId="59">
    <w:abstractNumId w:val="88"/>
  </w:num>
  <w:num w:numId="60">
    <w:abstractNumId w:val="115"/>
  </w:num>
  <w:num w:numId="61">
    <w:abstractNumId w:val="36"/>
  </w:num>
  <w:num w:numId="62">
    <w:abstractNumId w:val="106"/>
  </w:num>
  <w:num w:numId="63">
    <w:abstractNumId w:val="39"/>
  </w:num>
  <w:num w:numId="64">
    <w:abstractNumId w:val="87"/>
  </w:num>
  <w:num w:numId="65">
    <w:abstractNumId w:val="64"/>
  </w:num>
  <w:num w:numId="66">
    <w:abstractNumId w:val="38"/>
  </w:num>
  <w:num w:numId="67">
    <w:abstractNumId w:val="49"/>
  </w:num>
  <w:num w:numId="68">
    <w:abstractNumId w:val="43"/>
  </w:num>
  <w:num w:numId="69">
    <w:abstractNumId w:val="71"/>
  </w:num>
  <w:num w:numId="70">
    <w:abstractNumId w:val="107"/>
  </w:num>
  <w:num w:numId="71">
    <w:abstractNumId w:val="117"/>
  </w:num>
  <w:num w:numId="72">
    <w:abstractNumId w:val="119"/>
  </w:num>
  <w:num w:numId="73">
    <w:abstractNumId w:val="21"/>
  </w:num>
  <w:num w:numId="74">
    <w:abstractNumId w:val="129"/>
  </w:num>
  <w:num w:numId="75">
    <w:abstractNumId w:val="112"/>
  </w:num>
  <w:num w:numId="76">
    <w:abstractNumId w:val="121"/>
  </w:num>
  <w:num w:numId="77">
    <w:abstractNumId w:val="134"/>
  </w:num>
  <w:num w:numId="78">
    <w:abstractNumId w:val="10"/>
  </w:num>
  <w:num w:numId="79">
    <w:abstractNumId w:val="114"/>
  </w:num>
  <w:num w:numId="80">
    <w:abstractNumId w:val="20"/>
  </w:num>
  <w:num w:numId="81">
    <w:abstractNumId w:val="3"/>
  </w:num>
  <w:num w:numId="82">
    <w:abstractNumId w:val="78"/>
  </w:num>
  <w:num w:numId="83">
    <w:abstractNumId w:val="4"/>
  </w:num>
  <w:num w:numId="84">
    <w:abstractNumId w:val="84"/>
  </w:num>
  <w:num w:numId="85">
    <w:abstractNumId w:val="81"/>
  </w:num>
  <w:num w:numId="86">
    <w:abstractNumId w:val="75"/>
  </w:num>
  <w:num w:numId="87">
    <w:abstractNumId w:val="137"/>
  </w:num>
  <w:num w:numId="88">
    <w:abstractNumId w:val="9"/>
  </w:num>
  <w:num w:numId="89">
    <w:abstractNumId w:val="47"/>
  </w:num>
  <w:num w:numId="90">
    <w:abstractNumId w:val="139"/>
  </w:num>
  <w:num w:numId="91">
    <w:abstractNumId w:val="123"/>
  </w:num>
  <w:num w:numId="92">
    <w:abstractNumId w:val="31"/>
  </w:num>
  <w:num w:numId="93">
    <w:abstractNumId w:val="63"/>
  </w:num>
  <w:num w:numId="94">
    <w:abstractNumId w:val="90"/>
  </w:num>
  <w:num w:numId="95">
    <w:abstractNumId w:val="16"/>
  </w:num>
  <w:num w:numId="96">
    <w:abstractNumId w:val="53"/>
  </w:num>
  <w:num w:numId="97">
    <w:abstractNumId w:val="111"/>
  </w:num>
  <w:num w:numId="98">
    <w:abstractNumId w:val="132"/>
  </w:num>
  <w:num w:numId="99">
    <w:abstractNumId w:val="1"/>
  </w:num>
  <w:num w:numId="100">
    <w:abstractNumId w:val="113"/>
  </w:num>
  <w:num w:numId="101">
    <w:abstractNumId w:val="110"/>
  </w:num>
  <w:num w:numId="102">
    <w:abstractNumId w:val="93"/>
  </w:num>
  <w:num w:numId="103">
    <w:abstractNumId w:val="91"/>
  </w:num>
  <w:num w:numId="104">
    <w:abstractNumId w:val="103"/>
  </w:num>
  <w:num w:numId="105">
    <w:abstractNumId w:val="25"/>
  </w:num>
  <w:num w:numId="10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"/>
  </w:num>
  <w:num w:numId="109">
    <w:abstractNumId w:val="19"/>
  </w:num>
  <w:num w:numId="110">
    <w:abstractNumId w:val="120"/>
  </w:num>
  <w:num w:numId="111">
    <w:abstractNumId w:val="29"/>
  </w:num>
  <w:num w:numId="112">
    <w:abstractNumId w:val="116"/>
  </w:num>
  <w:num w:numId="113">
    <w:abstractNumId w:val="102"/>
  </w:num>
  <w:num w:numId="114">
    <w:abstractNumId w:val="12"/>
  </w:num>
  <w:num w:numId="115">
    <w:abstractNumId w:val="6"/>
  </w:num>
  <w:num w:numId="116">
    <w:abstractNumId w:val="62"/>
  </w:num>
  <w:num w:numId="117">
    <w:abstractNumId w:val="124"/>
  </w:num>
  <w:num w:numId="118">
    <w:abstractNumId w:val="55"/>
  </w:num>
  <w:num w:numId="119">
    <w:abstractNumId w:val="135"/>
  </w:num>
  <w:num w:numId="120">
    <w:abstractNumId w:val="72"/>
  </w:num>
  <w:num w:numId="121">
    <w:abstractNumId w:val="83"/>
  </w:num>
  <w:num w:numId="122">
    <w:abstractNumId w:val="34"/>
  </w:num>
  <w:num w:numId="123">
    <w:abstractNumId w:val="51"/>
  </w:num>
  <w:num w:numId="124">
    <w:abstractNumId w:val="96"/>
  </w:num>
  <w:num w:numId="125">
    <w:abstractNumId w:val="86"/>
  </w:num>
  <w:num w:numId="126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35"/>
  </w:num>
  <w:num w:numId="128">
    <w:abstractNumId w:val="105"/>
  </w:num>
  <w:num w:numId="129">
    <w:abstractNumId w:val="95"/>
  </w:num>
  <w:num w:numId="130">
    <w:abstractNumId w:val="128"/>
  </w:num>
  <w:num w:numId="131">
    <w:abstractNumId w:val="42"/>
  </w:num>
  <w:num w:numId="132">
    <w:abstractNumId w:val="60"/>
  </w:num>
  <w:num w:numId="133">
    <w:abstractNumId w:val="17"/>
  </w:num>
  <w:num w:numId="134">
    <w:abstractNumId w:val="98"/>
  </w:num>
  <w:num w:numId="135">
    <w:abstractNumId w:val="45"/>
  </w:num>
  <w:num w:numId="136">
    <w:abstractNumId w:val="14"/>
  </w:num>
  <w:num w:numId="137">
    <w:abstractNumId w:val="77"/>
  </w:num>
  <w:num w:numId="138">
    <w:abstractNumId w:val="24"/>
  </w:num>
  <w:num w:numId="139">
    <w:abstractNumId w:val="30"/>
  </w:num>
  <w:num w:numId="140">
    <w:abstractNumId w:val="54"/>
  </w:num>
  <w:num w:numId="141">
    <w:abstractNumId w:val="118"/>
  </w:num>
  <w:num w:numId="142">
    <w:abstractNumId w:val="23"/>
  </w:num>
  <w:num w:numId="143">
    <w:abstractNumId w:val="50"/>
  </w:num>
  <w:num w:numId="144">
    <w:abstractNumId w:val="33"/>
  </w:num>
  <w:num w:numId="145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46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CC3"/>
    <w:rsid w:val="0000104E"/>
    <w:rsid w:val="00001645"/>
    <w:rsid w:val="00003562"/>
    <w:rsid w:val="0000435B"/>
    <w:rsid w:val="000079A6"/>
    <w:rsid w:val="000106D2"/>
    <w:rsid w:val="00011D23"/>
    <w:rsid w:val="00012182"/>
    <w:rsid w:val="00023686"/>
    <w:rsid w:val="00027D9D"/>
    <w:rsid w:val="0004239A"/>
    <w:rsid w:val="00043F2C"/>
    <w:rsid w:val="00045606"/>
    <w:rsid w:val="00053E0D"/>
    <w:rsid w:val="0005523A"/>
    <w:rsid w:val="00057084"/>
    <w:rsid w:val="000605B7"/>
    <w:rsid w:val="000635A5"/>
    <w:rsid w:val="0006407F"/>
    <w:rsid w:val="000702EF"/>
    <w:rsid w:val="00071ECA"/>
    <w:rsid w:val="00076E92"/>
    <w:rsid w:val="00087EC7"/>
    <w:rsid w:val="0009294B"/>
    <w:rsid w:val="00094B8B"/>
    <w:rsid w:val="000A68AF"/>
    <w:rsid w:val="000B1007"/>
    <w:rsid w:val="000B64D5"/>
    <w:rsid w:val="000D1A6F"/>
    <w:rsid w:val="000D35DF"/>
    <w:rsid w:val="000D4F81"/>
    <w:rsid w:val="000D784B"/>
    <w:rsid w:val="000E2F0D"/>
    <w:rsid w:val="000F4B01"/>
    <w:rsid w:val="000F7D49"/>
    <w:rsid w:val="00106683"/>
    <w:rsid w:val="001114A0"/>
    <w:rsid w:val="00111B7B"/>
    <w:rsid w:val="00113447"/>
    <w:rsid w:val="00114652"/>
    <w:rsid w:val="00116FA5"/>
    <w:rsid w:val="0012239C"/>
    <w:rsid w:val="00123B5C"/>
    <w:rsid w:val="001274F2"/>
    <w:rsid w:val="0012797B"/>
    <w:rsid w:val="00136F7E"/>
    <w:rsid w:val="00141A1A"/>
    <w:rsid w:val="00146D35"/>
    <w:rsid w:val="0015433C"/>
    <w:rsid w:val="001546FC"/>
    <w:rsid w:val="00167458"/>
    <w:rsid w:val="00170008"/>
    <w:rsid w:val="00181B8E"/>
    <w:rsid w:val="00185A77"/>
    <w:rsid w:val="0019072D"/>
    <w:rsid w:val="00190C04"/>
    <w:rsid w:val="00191187"/>
    <w:rsid w:val="001977D8"/>
    <w:rsid w:val="001A0DA2"/>
    <w:rsid w:val="001A2F8B"/>
    <w:rsid w:val="001A547B"/>
    <w:rsid w:val="001A7A36"/>
    <w:rsid w:val="001B0526"/>
    <w:rsid w:val="001B431A"/>
    <w:rsid w:val="001C03C7"/>
    <w:rsid w:val="001C0934"/>
    <w:rsid w:val="001D01BB"/>
    <w:rsid w:val="001D4FB8"/>
    <w:rsid w:val="001D6D09"/>
    <w:rsid w:val="001E2FAE"/>
    <w:rsid w:val="001E683C"/>
    <w:rsid w:val="001F1528"/>
    <w:rsid w:val="001F44E3"/>
    <w:rsid w:val="002004AA"/>
    <w:rsid w:val="00205C4C"/>
    <w:rsid w:val="00207338"/>
    <w:rsid w:val="00211965"/>
    <w:rsid w:val="00215B79"/>
    <w:rsid w:val="002174BD"/>
    <w:rsid w:val="00225F29"/>
    <w:rsid w:val="0023151D"/>
    <w:rsid w:val="002504F7"/>
    <w:rsid w:val="00257955"/>
    <w:rsid w:val="00260661"/>
    <w:rsid w:val="002620B6"/>
    <w:rsid w:val="0026642A"/>
    <w:rsid w:val="0027508E"/>
    <w:rsid w:val="002868AD"/>
    <w:rsid w:val="00293887"/>
    <w:rsid w:val="002965BC"/>
    <w:rsid w:val="002B034B"/>
    <w:rsid w:val="002B2FAD"/>
    <w:rsid w:val="002C2B77"/>
    <w:rsid w:val="002C440D"/>
    <w:rsid w:val="002D1FB8"/>
    <w:rsid w:val="002D6AE6"/>
    <w:rsid w:val="002F2F42"/>
    <w:rsid w:val="002F7D9F"/>
    <w:rsid w:val="00301BD0"/>
    <w:rsid w:val="00303CAA"/>
    <w:rsid w:val="00304C9B"/>
    <w:rsid w:val="0030670B"/>
    <w:rsid w:val="003071D9"/>
    <w:rsid w:val="00307232"/>
    <w:rsid w:val="00310D3A"/>
    <w:rsid w:val="00311670"/>
    <w:rsid w:val="00322CAA"/>
    <w:rsid w:val="00324373"/>
    <w:rsid w:val="00332CA5"/>
    <w:rsid w:val="003424DF"/>
    <w:rsid w:val="00344C56"/>
    <w:rsid w:val="00347AE0"/>
    <w:rsid w:val="003527DD"/>
    <w:rsid w:val="00356A1D"/>
    <w:rsid w:val="00361A51"/>
    <w:rsid w:val="0036286D"/>
    <w:rsid w:val="00365A75"/>
    <w:rsid w:val="00366B02"/>
    <w:rsid w:val="00367C91"/>
    <w:rsid w:val="003703A6"/>
    <w:rsid w:val="00375069"/>
    <w:rsid w:val="0038211F"/>
    <w:rsid w:val="0039066A"/>
    <w:rsid w:val="00395868"/>
    <w:rsid w:val="00396CB0"/>
    <w:rsid w:val="00397877"/>
    <w:rsid w:val="003A1613"/>
    <w:rsid w:val="003A4414"/>
    <w:rsid w:val="003A4794"/>
    <w:rsid w:val="003A5BA1"/>
    <w:rsid w:val="003A67E0"/>
    <w:rsid w:val="003B2F2E"/>
    <w:rsid w:val="003B408A"/>
    <w:rsid w:val="003B4B9C"/>
    <w:rsid w:val="003B67AF"/>
    <w:rsid w:val="003B7F5F"/>
    <w:rsid w:val="003C4755"/>
    <w:rsid w:val="003C59A1"/>
    <w:rsid w:val="003D08CD"/>
    <w:rsid w:val="003D63B4"/>
    <w:rsid w:val="003E00CB"/>
    <w:rsid w:val="003E48B5"/>
    <w:rsid w:val="003F3327"/>
    <w:rsid w:val="00400575"/>
    <w:rsid w:val="0040797D"/>
    <w:rsid w:val="0041119B"/>
    <w:rsid w:val="004114D5"/>
    <w:rsid w:val="00413636"/>
    <w:rsid w:val="004216BB"/>
    <w:rsid w:val="0042198B"/>
    <w:rsid w:val="00431492"/>
    <w:rsid w:val="00436550"/>
    <w:rsid w:val="00442A1A"/>
    <w:rsid w:val="0045010C"/>
    <w:rsid w:val="00451A05"/>
    <w:rsid w:val="00451AFC"/>
    <w:rsid w:val="00454043"/>
    <w:rsid w:val="00466D70"/>
    <w:rsid w:val="0046714A"/>
    <w:rsid w:val="00471BD5"/>
    <w:rsid w:val="00472881"/>
    <w:rsid w:val="00477AF9"/>
    <w:rsid w:val="00477BA6"/>
    <w:rsid w:val="00480AE2"/>
    <w:rsid w:val="00480CE1"/>
    <w:rsid w:val="00484889"/>
    <w:rsid w:val="00485AE8"/>
    <w:rsid w:val="0049527C"/>
    <w:rsid w:val="004A30D0"/>
    <w:rsid w:val="004A34A7"/>
    <w:rsid w:val="004A513B"/>
    <w:rsid w:val="004A5A16"/>
    <w:rsid w:val="004A7C99"/>
    <w:rsid w:val="004B1D7A"/>
    <w:rsid w:val="004C1413"/>
    <w:rsid w:val="004C4201"/>
    <w:rsid w:val="004D2875"/>
    <w:rsid w:val="004E18F3"/>
    <w:rsid w:val="004E23D2"/>
    <w:rsid w:val="004E4559"/>
    <w:rsid w:val="004F1076"/>
    <w:rsid w:val="004F3726"/>
    <w:rsid w:val="004F482D"/>
    <w:rsid w:val="005164EE"/>
    <w:rsid w:val="0052445C"/>
    <w:rsid w:val="00524D29"/>
    <w:rsid w:val="00531B0A"/>
    <w:rsid w:val="00533C2D"/>
    <w:rsid w:val="00534B14"/>
    <w:rsid w:val="00544591"/>
    <w:rsid w:val="0055106C"/>
    <w:rsid w:val="00554000"/>
    <w:rsid w:val="00555303"/>
    <w:rsid w:val="005625F2"/>
    <w:rsid w:val="00575527"/>
    <w:rsid w:val="00575AFD"/>
    <w:rsid w:val="0057613E"/>
    <w:rsid w:val="00576E54"/>
    <w:rsid w:val="005828A3"/>
    <w:rsid w:val="00592AAE"/>
    <w:rsid w:val="005976A9"/>
    <w:rsid w:val="005A2394"/>
    <w:rsid w:val="005A46E3"/>
    <w:rsid w:val="005C2881"/>
    <w:rsid w:val="005D08C5"/>
    <w:rsid w:val="005D480C"/>
    <w:rsid w:val="005D4E78"/>
    <w:rsid w:val="005D519E"/>
    <w:rsid w:val="005E071C"/>
    <w:rsid w:val="005E3D3C"/>
    <w:rsid w:val="006050C0"/>
    <w:rsid w:val="00614652"/>
    <w:rsid w:val="0063205E"/>
    <w:rsid w:val="006342F4"/>
    <w:rsid w:val="006355E4"/>
    <w:rsid w:val="006376E9"/>
    <w:rsid w:val="006403DC"/>
    <w:rsid w:val="00640B52"/>
    <w:rsid w:val="00641845"/>
    <w:rsid w:val="00644D12"/>
    <w:rsid w:val="006678F9"/>
    <w:rsid w:val="00670038"/>
    <w:rsid w:val="00671866"/>
    <w:rsid w:val="0067187F"/>
    <w:rsid w:val="00671A6D"/>
    <w:rsid w:val="00682640"/>
    <w:rsid w:val="00685B99"/>
    <w:rsid w:val="00685DCF"/>
    <w:rsid w:val="00695C08"/>
    <w:rsid w:val="006A4F31"/>
    <w:rsid w:val="006A5709"/>
    <w:rsid w:val="006B4174"/>
    <w:rsid w:val="006C2E45"/>
    <w:rsid w:val="006C33BF"/>
    <w:rsid w:val="006D124D"/>
    <w:rsid w:val="006D2366"/>
    <w:rsid w:val="006D2768"/>
    <w:rsid w:val="006D2EA7"/>
    <w:rsid w:val="006D3A8A"/>
    <w:rsid w:val="006F15D3"/>
    <w:rsid w:val="007000A5"/>
    <w:rsid w:val="00710220"/>
    <w:rsid w:val="00712E94"/>
    <w:rsid w:val="00715D70"/>
    <w:rsid w:val="0071765D"/>
    <w:rsid w:val="00724559"/>
    <w:rsid w:val="00730AF7"/>
    <w:rsid w:val="00732DA4"/>
    <w:rsid w:val="00732FC4"/>
    <w:rsid w:val="007337AE"/>
    <w:rsid w:val="007414EB"/>
    <w:rsid w:val="00753B6B"/>
    <w:rsid w:val="00753C53"/>
    <w:rsid w:val="007558E5"/>
    <w:rsid w:val="00764CA3"/>
    <w:rsid w:val="007668B4"/>
    <w:rsid w:val="0076709A"/>
    <w:rsid w:val="00776EE3"/>
    <w:rsid w:val="00784702"/>
    <w:rsid w:val="00790902"/>
    <w:rsid w:val="007927C4"/>
    <w:rsid w:val="007A107B"/>
    <w:rsid w:val="007A22EC"/>
    <w:rsid w:val="007A578F"/>
    <w:rsid w:val="007B18BE"/>
    <w:rsid w:val="007C1CE7"/>
    <w:rsid w:val="007C1D09"/>
    <w:rsid w:val="007C697A"/>
    <w:rsid w:val="007D69C8"/>
    <w:rsid w:val="007E32DC"/>
    <w:rsid w:val="007E4FF7"/>
    <w:rsid w:val="007F27D6"/>
    <w:rsid w:val="007F2FEF"/>
    <w:rsid w:val="007F377B"/>
    <w:rsid w:val="007F37DA"/>
    <w:rsid w:val="00801998"/>
    <w:rsid w:val="008111D6"/>
    <w:rsid w:val="0081250C"/>
    <w:rsid w:val="00827679"/>
    <w:rsid w:val="0083060A"/>
    <w:rsid w:val="00837DC0"/>
    <w:rsid w:val="00840085"/>
    <w:rsid w:val="008405C5"/>
    <w:rsid w:val="00842EE7"/>
    <w:rsid w:val="0084303E"/>
    <w:rsid w:val="00851D2A"/>
    <w:rsid w:val="00860D63"/>
    <w:rsid w:val="00861FA6"/>
    <w:rsid w:val="0086446B"/>
    <w:rsid w:val="008667D3"/>
    <w:rsid w:val="00871799"/>
    <w:rsid w:val="00871B1C"/>
    <w:rsid w:val="00881E9A"/>
    <w:rsid w:val="0088439F"/>
    <w:rsid w:val="00886D70"/>
    <w:rsid w:val="008B5695"/>
    <w:rsid w:val="008C089A"/>
    <w:rsid w:val="008C403D"/>
    <w:rsid w:val="008C6562"/>
    <w:rsid w:val="008D44B8"/>
    <w:rsid w:val="008D7A5F"/>
    <w:rsid w:val="008E1F7C"/>
    <w:rsid w:val="008E550B"/>
    <w:rsid w:val="009009D8"/>
    <w:rsid w:val="0090676F"/>
    <w:rsid w:val="00906917"/>
    <w:rsid w:val="00907EA8"/>
    <w:rsid w:val="0091038D"/>
    <w:rsid w:val="00923409"/>
    <w:rsid w:val="00926E26"/>
    <w:rsid w:val="00927332"/>
    <w:rsid w:val="009276FE"/>
    <w:rsid w:val="00940D3C"/>
    <w:rsid w:val="00943F38"/>
    <w:rsid w:val="009465F4"/>
    <w:rsid w:val="00946EC2"/>
    <w:rsid w:val="0095255F"/>
    <w:rsid w:val="00956449"/>
    <w:rsid w:val="00961B47"/>
    <w:rsid w:val="00963248"/>
    <w:rsid w:val="00964D09"/>
    <w:rsid w:val="00972A2D"/>
    <w:rsid w:val="009734EB"/>
    <w:rsid w:val="009740D1"/>
    <w:rsid w:val="00976816"/>
    <w:rsid w:val="0097730F"/>
    <w:rsid w:val="00982619"/>
    <w:rsid w:val="00994D51"/>
    <w:rsid w:val="009A0014"/>
    <w:rsid w:val="009A1AA8"/>
    <w:rsid w:val="009A4097"/>
    <w:rsid w:val="009B3CC3"/>
    <w:rsid w:val="009B469F"/>
    <w:rsid w:val="009B5D55"/>
    <w:rsid w:val="009B5EC2"/>
    <w:rsid w:val="009C02C5"/>
    <w:rsid w:val="009C09FA"/>
    <w:rsid w:val="009D08A1"/>
    <w:rsid w:val="009E0012"/>
    <w:rsid w:val="009E33DC"/>
    <w:rsid w:val="009E6D6C"/>
    <w:rsid w:val="009E74A6"/>
    <w:rsid w:val="009F0977"/>
    <w:rsid w:val="009F1317"/>
    <w:rsid w:val="009F6AEA"/>
    <w:rsid w:val="00A01877"/>
    <w:rsid w:val="00A059DA"/>
    <w:rsid w:val="00A13749"/>
    <w:rsid w:val="00A165A0"/>
    <w:rsid w:val="00A23906"/>
    <w:rsid w:val="00A250A1"/>
    <w:rsid w:val="00A25E37"/>
    <w:rsid w:val="00A263AB"/>
    <w:rsid w:val="00A31F14"/>
    <w:rsid w:val="00A3504E"/>
    <w:rsid w:val="00A419CD"/>
    <w:rsid w:val="00A4338F"/>
    <w:rsid w:val="00A61764"/>
    <w:rsid w:val="00A6687C"/>
    <w:rsid w:val="00A670BE"/>
    <w:rsid w:val="00A709B3"/>
    <w:rsid w:val="00A748F2"/>
    <w:rsid w:val="00A75F8D"/>
    <w:rsid w:val="00A771BE"/>
    <w:rsid w:val="00A92B4B"/>
    <w:rsid w:val="00A92BE9"/>
    <w:rsid w:val="00A93D7A"/>
    <w:rsid w:val="00A96C7C"/>
    <w:rsid w:val="00AA0B61"/>
    <w:rsid w:val="00AA7C08"/>
    <w:rsid w:val="00AB57D4"/>
    <w:rsid w:val="00AC67F7"/>
    <w:rsid w:val="00AD0300"/>
    <w:rsid w:val="00AD0AE1"/>
    <w:rsid w:val="00AD6D7C"/>
    <w:rsid w:val="00AD74CE"/>
    <w:rsid w:val="00AE3376"/>
    <w:rsid w:val="00B12507"/>
    <w:rsid w:val="00B157D4"/>
    <w:rsid w:val="00B20C12"/>
    <w:rsid w:val="00B259FF"/>
    <w:rsid w:val="00B30579"/>
    <w:rsid w:val="00B315E9"/>
    <w:rsid w:val="00B32A77"/>
    <w:rsid w:val="00B32B85"/>
    <w:rsid w:val="00B36189"/>
    <w:rsid w:val="00B36E8C"/>
    <w:rsid w:val="00B46476"/>
    <w:rsid w:val="00B50A7D"/>
    <w:rsid w:val="00B52EE0"/>
    <w:rsid w:val="00B6720A"/>
    <w:rsid w:val="00B70FBE"/>
    <w:rsid w:val="00B71E3D"/>
    <w:rsid w:val="00B81DEC"/>
    <w:rsid w:val="00B82D12"/>
    <w:rsid w:val="00B84B6E"/>
    <w:rsid w:val="00BA2829"/>
    <w:rsid w:val="00BA4B96"/>
    <w:rsid w:val="00BA5AE0"/>
    <w:rsid w:val="00BA5F58"/>
    <w:rsid w:val="00BB42E9"/>
    <w:rsid w:val="00BE4E23"/>
    <w:rsid w:val="00BE5AED"/>
    <w:rsid w:val="00BE600A"/>
    <w:rsid w:val="00BF100E"/>
    <w:rsid w:val="00BF2E8A"/>
    <w:rsid w:val="00C01811"/>
    <w:rsid w:val="00C02199"/>
    <w:rsid w:val="00C036EB"/>
    <w:rsid w:val="00C202C0"/>
    <w:rsid w:val="00C21ABA"/>
    <w:rsid w:val="00C23862"/>
    <w:rsid w:val="00C24A8A"/>
    <w:rsid w:val="00C3759A"/>
    <w:rsid w:val="00C43ECA"/>
    <w:rsid w:val="00C44F0D"/>
    <w:rsid w:val="00C46105"/>
    <w:rsid w:val="00C467CD"/>
    <w:rsid w:val="00C52FA5"/>
    <w:rsid w:val="00C6193D"/>
    <w:rsid w:val="00C6655A"/>
    <w:rsid w:val="00C7196D"/>
    <w:rsid w:val="00C73A51"/>
    <w:rsid w:val="00C74810"/>
    <w:rsid w:val="00C74842"/>
    <w:rsid w:val="00C758E5"/>
    <w:rsid w:val="00C77781"/>
    <w:rsid w:val="00C809A7"/>
    <w:rsid w:val="00C845F1"/>
    <w:rsid w:val="00C85F9A"/>
    <w:rsid w:val="00C8634D"/>
    <w:rsid w:val="00C86FD1"/>
    <w:rsid w:val="00C93B03"/>
    <w:rsid w:val="00C94676"/>
    <w:rsid w:val="00C96C26"/>
    <w:rsid w:val="00C96C60"/>
    <w:rsid w:val="00CA0D62"/>
    <w:rsid w:val="00CA142F"/>
    <w:rsid w:val="00CA523D"/>
    <w:rsid w:val="00CA6652"/>
    <w:rsid w:val="00CA760A"/>
    <w:rsid w:val="00CB032D"/>
    <w:rsid w:val="00CB0E23"/>
    <w:rsid w:val="00CB2223"/>
    <w:rsid w:val="00CB44DC"/>
    <w:rsid w:val="00CB7C6A"/>
    <w:rsid w:val="00CC6967"/>
    <w:rsid w:val="00CE33C6"/>
    <w:rsid w:val="00CE48CC"/>
    <w:rsid w:val="00CF1DB3"/>
    <w:rsid w:val="00D01905"/>
    <w:rsid w:val="00D03D71"/>
    <w:rsid w:val="00D106A7"/>
    <w:rsid w:val="00D10853"/>
    <w:rsid w:val="00D249F8"/>
    <w:rsid w:val="00D30096"/>
    <w:rsid w:val="00D35ABC"/>
    <w:rsid w:val="00D4079B"/>
    <w:rsid w:val="00D40FE5"/>
    <w:rsid w:val="00D4271D"/>
    <w:rsid w:val="00D522E8"/>
    <w:rsid w:val="00D53EB1"/>
    <w:rsid w:val="00D55BAB"/>
    <w:rsid w:val="00D61669"/>
    <w:rsid w:val="00D61D75"/>
    <w:rsid w:val="00D6242D"/>
    <w:rsid w:val="00D7284B"/>
    <w:rsid w:val="00D7517F"/>
    <w:rsid w:val="00D7666B"/>
    <w:rsid w:val="00D769CF"/>
    <w:rsid w:val="00D814EA"/>
    <w:rsid w:val="00D81948"/>
    <w:rsid w:val="00D8244F"/>
    <w:rsid w:val="00D828DA"/>
    <w:rsid w:val="00D85E55"/>
    <w:rsid w:val="00D86535"/>
    <w:rsid w:val="00D86A5F"/>
    <w:rsid w:val="00D871B2"/>
    <w:rsid w:val="00DB30DB"/>
    <w:rsid w:val="00DB7419"/>
    <w:rsid w:val="00DC0B9D"/>
    <w:rsid w:val="00DC327B"/>
    <w:rsid w:val="00DD1A37"/>
    <w:rsid w:val="00DE00BA"/>
    <w:rsid w:val="00DE1CDB"/>
    <w:rsid w:val="00DE790F"/>
    <w:rsid w:val="00DF2D84"/>
    <w:rsid w:val="00DF4B11"/>
    <w:rsid w:val="00DF578A"/>
    <w:rsid w:val="00E1101F"/>
    <w:rsid w:val="00E12BD6"/>
    <w:rsid w:val="00E17BAB"/>
    <w:rsid w:val="00E255CD"/>
    <w:rsid w:val="00E34C4E"/>
    <w:rsid w:val="00E40AD2"/>
    <w:rsid w:val="00E4124D"/>
    <w:rsid w:val="00E42733"/>
    <w:rsid w:val="00E43C39"/>
    <w:rsid w:val="00E536F3"/>
    <w:rsid w:val="00E57391"/>
    <w:rsid w:val="00E57687"/>
    <w:rsid w:val="00E669CF"/>
    <w:rsid w:val="00E66A88"/>
    <w:rsid w:val="00E715B1"/>
    <w:rsid w:val="00E71B04"/>
    <w:rsid w:val="00E90682"/>
    <w:rsid w:val="00EA03EF"/>
    <w:rsid w:val="00EA1A36"/>
    <w:rsid w:val="00EA2354"/>
    <w:rsid w:val="00EB1248"/>
    <w:rsid w:val="00EC4F26"/>
    <w:rsid w:val="00EC7CE7"/>
    <w:rsid w:val="00EF0960"/>
    <w:rsid w:val="00EF5626"/>
    <w:rsid w:val="00F020DD"/>
    <w:rsid w:val="00F05424"/>
    <w:rsid w:val="00F1301D"/>
    <w:rsid w:val="00F153D9"/>
    <w:rsid w:val="00F17C72"/>
    <w:rsid w:val="00F2156B"/>
    <w:rsid w:val="00F22286"/>
    <w:rsid w:val="00F303A7"/>
    <w:rsid w:val="00F35A81"/>
    <w:rsid w:val="00F35B24"/>
    <w:rsid w:val="00F36794"/>
    <w:rsid w:val="00F44D2D"/>
    <w:rsid w:val="00F57234"/>
    <w:rsid w:val="00F706D6"/>
    <w:rsid w:val="00F72B76"/>
    <w:rsid w:val="00F7502D"/>
    <w:rsid w:val="00F77D3C"/>
    <w:rsid w:val="00F84DF6"/>
    <w:rsid w:val="00F9185B"/>
    <w:rsid w:val="00F94AFE"/>
    <w:rsid w:val="00FA09D7"/>
    <w:rsid w:val="00FA51EA"/>
    <w:rsid w:val="00FA5594"/>
    <w:rsid w:val="00FA6334"/>
    <w:rsid w:val="00FA7C5A"/>
    <w:rsid w:val="00FB1DC1"/>
    <w:rsid w:val="00FC6098"/>
    <w:rsid w:val="00FD349B"/>
    <w:rsid w:val="00FD3F1B"/>
    <w:rsid w:val="00FD676E"/>
    <w:rsid w:val="00FD6E3F"/>
    <w:rsid w:val="00FE2A67"/>
    <w:rsid w:val="00FE3EB3"/>
    <w:rsid w:val="00FE6CE2"/>
    <w:rsid w:val="00FF39A7"/>
    <w:rsid w:val="00FF7374"/>
    <w:rsid w:val="00FF79ED"/>
    <w:rsid w:val="02654C34"/>
    <w:rsid w:val="07587B61"/>
    <w:rsid w:val="0AFB4013"/>
    <w:rsid w:val="11B33E1D"/>
    <w:rsid w:val="187F1AA1"/>
    <w:rsid w:val="1A0D669B"/>
    <w:rsid w:val="222B3780"/>
    <w:rsid w:val="23532CD9"/>
    <w:rsid w:val="306A6810"/>
    <w:rsid w:val="32A27B1D"/>
    <w:rsid w:val="33180DE1"/>
    <w:rsid w:val="35074212"/>
    <w:rsid w:val="3E186278"/>
    <w:rsid w:val="3EDA75F0"/>
    <w:rsid w:val="4008582C"/>
    <w:rsid w:val="44535EB0"/>
    <w:rsid w:val="4CCB138D"/>
    <w:rsid w:val="536C769E"/>
    <w:rsid w:val="553A63BC"/>
    <w:rsid w:val="636E58BB"/>
    <w:rsid w:val="6F39629E"/>
    <w:rsid w:val="7E5B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37FBE8"/>
  <w15:chartTrackingRefBased/>
  <w15:docId w15:val="{6775FEE7-EFDD-4ACD-9E6D-AAD9EFEE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0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/>
    <w:lsdException w:name="Normal Indent" w:semiHidden="1" w:unhideWhenUsed="1"/>
    <w:lsdException w:name="footnote text" w:uiPriority="0"/>
    <w:lsdException w:name="annotation text" w:semiHidden="1" w:uiPriority="0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 w:unhideWhenUsed="1"/>
    <w:lsdException w:name="Body Text Indent 2" w:uiPriority="0" w:unhideWhenUsed="1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 w:line="276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0" w:line="240" w:lineRule="auto"/>
      <w:jc w:val="center"/>
      <w:outlineLvl w:val="3"/>
    </w:pPr>
    <w:rPr>
      <w:rFonts w:ascii="Arial Armenian" w:eastAsia="Times New Roman" w:hAnsi="Arial Armenian"/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0" w:line="320" w:lineRule="exact"/>
      <w:ind w:left="360"/>
      <w:outlineLvl w:val="5"/>
    </w:pPr>
    <w:rPr>
      <w:rFonts w:ascii="Arial Armenian" w:eastAsia="Times New Roman" w:hAnsi="Arial Armenian"/>
      <w:b/>
      <w:sz w:val="20"/>
      <w:szCs w:val="24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keepNext/>
      <w:spacing w:before="240" w:after="0" w:line="300" w:lineRule="exact"/>
      <w:ind w:firstLine="1260"/>
      <w:jc w:val="both"/>
      <w:outlineLvl w:val="7"/>
    </w:pPr>
    <w:rPr>
      <w:rFonts w:ascii="Sylfaen" w:eastAsia="Times New Roman" w:hAnsi="Sylfae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ink w:val="Heading2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Heading4Char">
    <w:name w:val="Heading 4 Char"/>
    <w:link w:val="Heading4"/>
    <w:qFormat/>
    <w:rPr>
      <w:rFonts w:ascii="Arial Armenian" w:eastAsia="Times New Roman" w:hAnsi="Arial Armenian" w:cs="Times New Roman"/>
      <w:b/>
      <w:sz w:val="23"/>
      <w:szCs w:val="20"/>
      <w:lang w:val="en-GB"/>
    </w:rPr>
  </w:style>
  <w:style w:type="character" w:customStyle="1" w:styleId="Heading5Char">
    <w:name w:val="Heading 5 Char"/>
    <w:link w:val="Heading5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Pr>
      <w:rFonts w:ascii="Arial Armenian" w:eastAsia="Times New Roman" w:hAnsi="Arial Armenian" w:cs="Times New Roman"/>
      <w:b/>
      <w:sz w:val="20"/>
      <w:szCs w:val="24"/>
    </w:rPr>
  </w:style>
  <w:style w:type="character" w:customStyle="1" w:styleId="Heading7Char">
    <w:name w:val="Heading 7 Char"/>
    <w:link w:val="Heading7"/>
    <w:qFormat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rPr>
      <w:rFonts w:ascii="Sylfaen" w:eastAsia="Times New Roman" w:hAnsi="Sylfaen" w:cs="Times New Roman"/>
      <w:sz w:val="20"/>
      <w:szCs w:val="20"/>
      <w:u w:val="single"/>
    </w:rPr>
  </w:style>
  <w:style w:type="paragraph" w:styleId="BalloonText">
    <w:name w:val="Balloon Text"/>
    <w:basedOn w:val="Normal"/>
    <w:link w:val="BalloonTextChar"/>
    <w:semiHidden/>
    <w:qFormat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semiHidden/>
    <w:rPr>
      <w:rFonts w:ascii="Tahoma" w:eastAsia="Calibri" w:hAnsi="Tahoma" w:cs="Times New Roman"/>
      <w:sz w:val="16"/>
      <w:szCs w:val="20"/>
    </w:rPr>
  </w:style>
  <w:style w:type="paragraph" w:styleId="BlockText">
    <w:name w:val="Block Text"/>
    <w:basedOn w:val="Normal"/>
    <w:pPr>
      <w:spacing w:after="0" w:line="240" w:lineRule="auto"/>
      <w:ind w:left="720" w:right="-1008" w:hanging="720"/>
    </w:pPr>
    <w:rPr>
      <w:rFonts w:ascii="Arial" w:eastAsia="Times New Roman" w:hAnsi="Arial" w:cs="Arial"/>
      <w:sz w:val="20"/>
      <w:szCs w:val="24"/>
      <w:lang w:val="nl-NL" w:eastAsia="nl-NL"/>
    </w:rPr>
  </w:style>
  <w:style w:type="paragraph" w:styleId="BodyText">
    <w:name w:val="Body Text"/>
    <w:basedOn w:val="Normal"/>
    <w:link w:val="BodyTextChar"/>
    <w:pPr>
      <w:spacing w:after="0" w:line="360" w:lineRule="auto"/>
      <w:jc w:val="center"/>
    </w:pPr>
    <w:rPr>
      <w:rFonts w:ascii="Times Armenian" w:hAnsi="Times Armenian"/>
      <w:sz w:val="24"/>
      <w:szCs w:val="20"/>
    </w:rPr>
  </w:style>
  <w:style w:type="character" w:customStyle="1" w:styleId="BodyTextChar">
    <w:name w:val="Body Text Char"/>
    <w:link w:val="BodyText"/>
    <w:qFormat/>
    <w:rPr>
      <w:rFonts w:ascii="Times Armenian" w:eastAsia="Calibri" w:hAnsi="Times Armenian" w:cs="Times New Roman"/>
      <w:sz w:val="24"/>
      <w:szCs w:val="20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BodyText2Char">
    <w:name w:val="Body Text 2 Char"/>
    <w:link w:val="BodyText2"/>
    <w:qFormat/>
    <w:rPr>
      <w:rFonts w:ascii="Calibri" w:eastAsia="Times New Roman" w:hAnsi="Calibri" w:cs="Times New Roman"/>
      <w:sz w:val="24"/>
      <w:szCs w:val="24"/>
    </w:rPr>
  </w:style>
  <w:style w:type="paragraph" w:styleId="BodyText3">
    <w:name w:val="Body Text 3"/>
    <w:basedOn w:val="Normal"/>
    <w:link w:val="BodyText3Char"/>
    <w:unhideWhenUsed/>
    <w:pPr>
      <w:spacing w:after="120" w:line="240" w:lineRule="auto"/>
    </w:pPr>
    <w:rPr>
      <w:rFonts w:ascii="Times Armenian" w:eastAsia="Times New Roman" w:hAnsi="Times Armenian"/>
      <w:sz w:val="16"/>
      <w:szCs w:val="16"/>
    </w:rPr>
  </w:style>
  <w:style w:type="character" w:customStyle="1" w:styleId="BodyText3Char">
    <w:name w:val="Body Text 3 Char"/>
    <w:link w:val="BodyText3"/>
    <w:rPr>
      <w:rFonts w:ascii="Times Armenian" w:eastAsia="Times New Roman" w:hAnsi="Times Armeni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after="120" w:line="240" w:lineRule="auto"/>
      <w:ind w:left="360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link w:val="BodyTextIndent"/>
    <w:rPr>
      <w:rFonts w:ascii="Calibri" w:eastAsia="Times New Roman" w:hAnsi="Calibri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qFormat/>
  </w:style>
  <w:style w:type="paragraph" w:styleId="BodyTextIndent3">
    <w:name w:val="Body Text Indent 3"/>
    <w:basedOn w:val="Normal"/>
    <w:link w:val="BodyTextIndent3Char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rPr>
      <w:rFonts w:ascii="Times New Roman" w:eastAsia="Times New Roman" w:hAnsi="Times New Roman" w:cs="Times New Roman"/>
      <w:sz w:val="16"/>
      <w:szCs w:val="16"/>
    </w:rPr>
  </w:style>
  <w:style w:type="character" w:styleId="CommentReference">
    <w:name w:val="annotation reference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pPr>
      <w:spacing w:after="200" w:line="276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rPr>
      <w:b/>
    </w:rPr>
  </w:style>
  <w:style w:type="character" w:customStyle="1" w:styleId="CommentSubjectChar">
    <w:name w:val="Comment Subject Char"/>
    <w:link w:val="CommentSubject"/>
    <w:semiHidden/>
    <w:rPr>
      <w:rFonts w:ascii="Calibri" w:eastAsia="Calibri" w:hAnsi="Calibri" w:cs="Times New Roman"/>
      <w:b/>
      <w:sz w:val="20"/>
      <w:szCs w:val="20"/>
    </w:rPr>
  </w:style>
  <w:style w:type="character" w:styleId="Emphasis">
    <w:name w:val="Emphasis"/>
    <w:uiPriority w:val="99"/>
    <w:qFormat/>
    <w:rPr>
      <w:rFonts w:cs="Times New Roman"/>
      <w:i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1"/>
    <w:pPr>
      <w:widowControl w:val="0"/>
      <w:adjustRightInd w:val="0"/>
      <w:spacing w:before="120" w:after="0" w:line="360" w:lineRule="atLeast"/>
      <w:jc w:val="both"/>
      <w:textAlignment w:val="baseline"/>
    </w:pPr>
    <w:rPr>
      <w:rFonts w:ascii="Arial" w:hAnsi="Arial"/>
      <w:sz w:val="20"/>
      <w:szCs w:val="20"/>
      <w:lang w:val="de-DE" w:eastAsia="de-DE"/>
    </w:rPr>
  </w:style>
  <w:style w:type="character" w:customStyle="1" w:styleId="FootnoteTextChar1">
    <w:name w:val="Footnote Text Char1"/>
    <w:link w:val="FootnoteText"/>
    <w:uiPriority w:val="99"/>
    <w:locked/>
    <w:rPr>
      <w:rFonts w:ascii="Arial" w:eastAsia="Calibri" w:hAnsi="Arial" w:cs="Times New Roman"/>
      <w:sz w:val="20"/>
      <w:szCs w:val="20"/>
      <w:lang w:val="de-DE" w:eastAsia="de-DE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qFormat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ListBullet">
    <w:name w:val="List Bullet"/>
    <w:basedOn w:val="Normal"/>
    <w:pPr>
      <w:numPr>
        <w:numId w:val="1"/>
      </w:numPr>
      <w:tabs>
        <w:tab w:val="left" w:pos="36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hy-AM" w:eastAsia="ru-RU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ageNumber">
    <w:name w:val="page number"/>
    <w:rPr>
      <w:rFonts w:cs="Times New Roman"/>
    </w:rPr>
  </w:style>
  <w:style w:type="character" w:styleId="Strong">
    <w:name w:val="Strong"/>
    <w:uiPriority w:val="22"/>
    <w:qFormat/>
    <w:rPr>
      <w:rFonts w:cs="Times New Roman"/>
      <w:b/>
    </w:rPr>
  </w:style>
  <w:style w:type="table" w:styleId="TableGrid">
    <w:name w:val="Table Grid"/>
    <w:basedOn w:val="TableNormal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hy-AM"/>
    </w:rPr>
  </w:style>
  <w:style w:type="character" w:customStyle="1" w:styleId="TitleChar">
    <w:name w:val="Title Char"/>
    <w:link w:val="Title"/>
    <w:uiPriority w:val="9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y-AM"/>
    </w:rPr>
  </w:style>
  <w:style w:type="paragraph" w:styleId="TOC1">
    <w:name w:val="toc 1"/>
    <w:basedOn w:val="Normal"/>
    <w:next w:val="Normal"/>
    <w:semiHidden/>
    <w:pPr>
      <w:tabs>
        <w:tab w:val="left" w:pos="360"/>
        <w:tab w:val="right" w:leader="dot" w:pos="9629"/>
      </w:tabs>
      <w:spacing w:before="80" w:after="0" w:line="320" w:lineRule="exact"/>
      <w:ind w:left="360" w:hanging="360"/>
    </w:pPr>
    <w:rPr>
      <w:rFonts w:ascii="Arial Armenian" w:eastAsia="Times New Roman" w:hAnsi="Arial Armenian"/>
      <w:sz w:val="20"/>
      <w:szCs w:val="2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629"/>
      </w:tabs>
      <w:spacing w:after="0" w:line="320" w:lineRule="exact"/>
      <w:ind w:left="720" w:hanging="480"/>
    </w:pPr>
    <w:rPr>
      <w:rFonts w:ascii="Times Armenian" w:eastAsia="Times New Roman" w:hAnsi="Times Armenian"/>
      <w:b/>
      <w:bCs/>
      <w:lang w:val="hy-AM"/>
    </w:rPr>
  </w:style>
  <w:style w:type="paragraph" w:styleId="TOC3">
    <w:name w:val="toc 3"/>
    <w:basedOn w:val="Normal"/>
    <w:next w:val="Normal"/>
    <w:semiHidden/>
    <w:pPr>
      <w:tabs>
        <w:tab w:val="left" w:pos="1080"/>
        <w:tab w:val="right" w:leader="dot" w:pos="9629"/>
      </w:tabs>
      <w:spacing w:after="0" w:line="320" w:lineRule="exact"/>
      <w:ind w:left="1080" w:hanging="540"/>
    </w:pPr>
    <w:rPr>
      <w:rFonts w:ascii="Arial Armenian" w:eastAsia="Times New Roman" w:hAnsi="Arial Armenian"/>
      <w:sz w:val="20"/>
      <w:szCs w:val="20"/>
      <w:lang w:val="hy-AM"/>
    </w:rPr>
  </w:style>
  <w:style w:type="paragraph" w:styleId="TOC4">
    <w:name w:val="toc 4"/>
    <w:basedOn w:val="Normal"/>
    <w:next w:val="Normal"/>
    <w:semiHidden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next w:val="Normal"/>
    <w:semiHidden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</w:rPr>
  </w:style>
  <w:style w:type="paragraph" w:styleId="TOC6">
    <w:name w:val="toc 6"/>
    <w:basedOn w:val="Normal"/>
    <w:next w:val="Normal"/>
    <w:semiHidden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</w:rPr>
  </w:style>
  <w:style w:type="paragraph" w:styleId="TOC7">
    <w:name w:val="toc 7"/>
    <w:basedOn w:val="Normal"/>
    <w:next w:val="Normal"/>
    <w:semiHidden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</w:rPr>
  </w:style>
  <w:style w:type="paragraph" w:styleId="TOC8">
    <w:name w:val="toc 8"/>
    <w:basedOn w:val="Normal"/>
    <w:next w:val="Normal"/>
    <w:semiHidden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</w:rPr>
  </w:style>
  <w:style w:type="paragraph" w:styleId="TOC9">
    <w:name w:val="toc 9"/>
    <w:basedOn w:val="Normal"/>
    <w:next w:val="Normal"/>
    <w:semiHidden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echtex">
    <w:name w:val="mechtex"/>
    <w:basedOn w:val="Normal"/>
    <w:link w:val="mechtexChar"/>
    <w:uiPriority w:val="99"/>
    <w:qFormat/>
    <w:pPr>
      <w:spacing w:after="0" w:line="240" w:lineRule="auto"/>
      <w:jc w:val="center"/>
    </w:pPr>
    <w:rPr>
      <w:rFonts w:ascii="Arial Armeni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Pr>
      <w:rFonts w:ascii="Arial Armenian" w:eastAsia="Calibri" w:hAnsi="Arial Armenian" w:cs="Times New Roman"/>
      <w:sz w:val="20"/>
      <w:szCs w:val="20"/>
      <w:lang w:eastAsia="ru-RU"/>
    </w:rPr>
  </w:style>
  <w:style w:type="character" w:customStyle="1" w:styleId="apple-converted-space">
    <w:name w:val="apple-converted-space"/>
    <w:uiPriority w:val="99"/>
  </w:style>
  <w:style w:type="character" w:customStyle="1" w:styleId="FootnoteTextChar">
    <w:name w:val="Footnote Text Char"/>
    <w:semiHidden/>
    <w:rPr>
      <w:sz w:val="20"/>
      <w:szCs w:val="20"/>
    </w:rPr>
  </w:style>
  <w:style w:type="paragraph" w:customStyle="1" w:styleId="Normal1">
    <w:name w:val="Normal1"/>
    <w:next w:val="Normal"/>
    <w:uiPriority w:val="99"/>
    <w:pPr>
      <w:widowControl w:val="0"/>
      <w:adjustRightInd w:val="0"/>
      <w:spacing w:before="120" w:after="120" w:line="360" w:lineRule="auto"/>
      <w:ind w:firstLine="567"/>
      <w:jc w:val="both"/>
      <w:textAlignment w:val="baseline"/>
    </w:pPr>
    <w:rPr>
      <w:rFonts w:ascii="GHEA Grapalat" w:eastAsia="Times New Roman" w:hAnsi="GHEA Grapalat" w:cs="Sylfaen"/>
      <w:bCs/>
      <w:sz w:val="24"/>
      <w:szCs w:val="24"/>
      <w:lang w:val="hy-AM" w:eastAsia="ru-RU"/>
    </w:rPr>
  </w:style>
  <w:style w:type="paragraph" w:customStyle="1" w:styleId="Normal2">
    <w:name w:val="Normal 2"/>
    <w:basedOn w:val="NoSpacing"/>
    <w:uiPriority w:val="99"/>
    <w:pPr>
      <w:widowControl w:val="0"/>
      <w:tabs>
        <w:tab w:val="left" w:pos="567"/>
      </w:tabs>
      <w:adjustRightInd w:val="0"/>
      <w:spacing w:line="360" w:lineRule="atLeast"/>
      <w:ind w:left="1134"/>
      <w:jc w:val="both"/>
      <w:textAlignment w:val="baseline"/>
    </w:pPr>
    <w:rPr>
      <w:rFonts w:ascii="GHEA Grapalat" w:eastAsia="Times New Roman" w:hAnsi="GHEA Grapalat" w:cs="Sylfaen"/>
      <w:sz w:val="24"/>
      <w:lang w:val="en-US"/>
    </w:rPr>
  </w:style>
  <w:style w:type="paragraph" w:styleId="NoSpacing">
    <w:name w:val="No Spacing"/>
    <w:uiPriority w:val="99"/>
    <w:qFormat/>
    <w:rPr>
      <w:sz w:val="22"/>
      <w:szCs w:val="22"/>
      <w:lang w:val="ru-RU"/>
    </w:rPr>
  </w:style>
  <w:style w:type="character" w:styleId="PlaceholderText">
    <w:name w:val="Placeholder Text"/>
    <w:uiPriority w:val="99"/>
    <w:semiHidden/>
    <w:rPr>
      <w:rFonts w:cs="Times New Roman"/>
      <w:color w:val="808080"/>
    </w:rPr>
  </w:style>
  <w:style w:type="paragraph" w:customStyle="1" w:styleId="Revision1">
    <w:name w:val="Revision1"/>
    <w:uiPriority w:val="99"/>
    <w:semiHidden/>
    <w:rPr>
      <w:sz w:val="22"/>
      <w:szCs w:val="22"/>
      <w:lang w:val="ru-RU"/>
    </w:rPr>
  </w:style>
  <w:style w:type="paragraph" w:customStyle="1" w:styleId="norm">
    <w:name w:val="norm"/>
    <w:basedOn w:val="Normal"/>
    <w:link w:val="normChar"/>
    <w:uiPriority w:val="99"/>
    <w:pPr>
      <w:spacing w:after="0" w:line="480" w:lineRule="auto"/>
      <w:ind w:firstLine="709"/>
      <w:jc w:val="both"/>
    </w:pPr>
    <w:rPr>
      <w:rFonts w:ascii="Arial Armenian" w:hAnsi="Arial Armenian"/>
      <w:sz w:val="20"/>
      <w:szCs w:val="20"/>
      <w:lang w:val="ru-RU" w:eastAsia="ru-RU"/>
    </w:rPr>
  </w:style>
  <w:style w:type="character" w:customStyle="1" w:styleId="normChar">
    <w:name w:val="norm Char"/>
    <w:link w:val="norm"/>
    <w:uiPriority w:val="99"/>
    <w:locked/>
    <w:rPr>
      <w:rFonts w:ascii="Arial Armenian" w:eastAsia="Calibri" w:hAnsi="Arial Armenian" w:cs="Times New Roman"/>
      <w:sz w:val="20"/>
      <w:szCs w:val="20"/>
      <w:lang w:val="ru-RU" w:eastAsia="ru-RU"/>
    </w:rPr>
  </w:style>
  <w:style w:type="paragraph" w:customStyle="1" w:styleId="CharCharCharCharCharCharCharCharCharCharChar">
    <w:name w:val="Char Char Char Знак Char Char Char Char Char Знак Char Char Char"/>
    <w:basedOn w:val="Normal"/>
    <w:uiPriority w:val="99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Normal"/>
    <w:link w:val="a"/>
    <w:uiPriority w:val="99"/>
    <w:pPr>
      <w:spacing w:after="0" w:line="240" w:lineRule="auto"/>
      <w:ind w:left="720"/>
      <w:contextualSpacing/>
    </w:pPr>
    <w:rPr>
      <w:sz w:val="20"/>
      <w:szCs w:val="20"/>
      <w:lang w:val="en-GB" w:eastAsia="ru-RU"/>
    </w:rPr>
  </w:style>
  <w:style w:type="character" w:customStyle="1" w:styleId="a">
    <w:name w:val="Абзац списка Знак"/>
    <w:link w:val="1"/>
    <w:uiPriority w:val="99"/>
    <w:locked/>
    <w:rPr>
      <w:rFonts w:ascii="Calibri" w:eastAsia="Calibri" w:hAnsi="Calibri" w:cs="Times New Roman"/>
      <w:sz w:val="20"/>
      <w:szCs w:val="20"/>
      <w:lang w:val="en-GB" w:eastAsia="ru-RU"/>
    </w:rPr>
  </w:style>
  <w:style w:type="paragraph" w:customStyle="1" w:styleId="ListParagraph1">
    <w:name w:val="List Paragraph1"/>
    <w:basedOn w:val="Normal"/>
    <w:uiPriority w:val="99"/>
    <w:pPr>
      <w:spacing w:after="0" w:line="240" w:lineRule="auto"/>
      <w:ind w:left="720" w:right="201" w:firstLine="900"/>
      <w:contextualSpacing/>
      <w:jc w:val="both"/>
    </w:pPr>
    <w:rPr>
      <w:rFonts w:ascii="Times Armenian" w:eastAsia="Times New Roman" w:hAnsi="Times Armenian"/>
      <w:sz w:val="28"/>
      <w:szCs w:val="28"/>
      <w:lang w:val="hy-AM" w:eastAsia="ru-RU"/>
    </w:rPr>
  </w:style>
  <w:style w:type="character" w:customStyle="1" w:styleId="ListParagraphChar">
    <w:name w:val="List Paragraph Char"/>
    <w:uiPriority w:val="99"/>
    <w:rPr>
      <w:sz w:val="24"/>
      <w:lang w:val="en-US" w:eastAsia="en-US"/>
    </w:rPr>
  </w:style>
  <w:style w:type="paragraph" w:customStyle="1" w:styleId="Text2">
    <w:name w:val="Text 2"/>
    <w:basedOn w:val="Normal"/>
    <w:uiPriority w:val="99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zh-CN"/>
    </w:rPr>
  </w:style>
  <w:style w:type="paragraph" w:customStyle="1" w:styleId="m3076384740755610780msolistparagraph">
    <w:name w:val="m_3076384740755610780msolistparagraph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13">
    <w:name w:val="Style13"/>
    <w:basedOn w:val="Normal"/>
    <w:uiPriority w:val="99"/>
    <w:pPr>
      <w:autoSpaceDE w:val="0"/>
      <w:autoSpaceDN w:val="0"/>
      <w:spacing w:after="200" w:line="276" w:lineRule="auto"/>
      <w:jc w:val="both"/>
    </w:pPr>
    <w:rPr>
      <w:sz w:val="24"/>
      <w:szCs w:val="24"/>
    </w:rPr>
  </w:style>
  <w:style w:type="character" w:customStyle="1" w:styleId="F1CharChar2">
    <w:name w:val="F1 Char Char2"/>
    <w:uiPriority w:val="99"/>
    <w:rPr>
      <w:rFonts w:ascii="Arial" w:hAnsi="Arial"/>
      <w:sz w:val="20"/>
    </w:rPr>
  </w:style>
  <w:style w:type="paragraph" w:customStyle="1" w:styleId="a0">
    <w:name w:val="Знак Знак"/>
    <w:basedOn w:val="Normal"/>
    <w:uiPriority w:val="99"/>
    <w:pPr>
      <w:spacing w:line="240" w:lineRule="exact"/>
    </w:pPr>
    <w:rPr>
      <w:rFonts w:ascii="Arial" w:hAnsi="Arial"/>
      <w:sz w:val="20"/>
      <w:szCs w:val="20"/>
      <w:lang w:val="en-GB"/>
    </w:rPr>
  </w:style>
  <w:style w:type="paragraph" w:customStyle="1" w:styleId="Default">
    <w:name w:val="Default"/>
    <w:link w:val="DefaultChar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character" w:customStyle="1" w:styleId="DefaultChar">
    <w:name w:val="Default Char"/>
    <w:link w:val="Default"/>
    <w:qFormat/>
    <w:rPr>
      <w:rFonts w:ascii="Times Armenian" w:eastAsia="Calibri" w:hAnsi="Times Armenian" w:cs="Times Armenian"/>
      <w:color w:val="000000"/>
      <w:sz w:val="24"/>
      <w:szCs w:val="24"/>
    </w:rPr>
  </w:style>
  <w:style w:type="character" w:customStyle="1" w:styleId="tl8wme">
    <w:name w:val="tl8wme"/>
    <w:uiPriority w:val="99"/>
    <w:rPr>
      <w:rFonts w:cs="Times New Roman"/>
    </w:rPr>
  </w:style>
  <w:style w:type="paragraph" w:customStyle="1" w:styleId="CVNormal-FirstLine">
    <w:name w:val="CV Normal - First Line"/>
    <w:basedOn w:val="Normal"/>
    <w:next w:val="Normal"/>
    <w:uiPriority w:val="9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/>
      <w:sz w:val="20"/>
      <w:szCs w:val="20"/>
      <w:lang w:val="en-GB" w:eastAsia="ar-SA"/>
    </w:rPr>
  </w:style>
  <w:style w:type="paragraph" w:customStyle="1" w:styleId="CharCharCharCharCharCharChar">
    <w:name w:val="Char Char Char Char Char Char Char"/>
    <w:basedOn w:val="Normal"/>
    <w:next w:val="Normal"/>
    <w:pPr>
      <w:spacing w:line="240" w:lineRule="exact"/>
    </w:pPr>
    <w:rPr>
      <w:rFonts w:ascii="Tahoma" w:eastAsia="Times New Roman" w:hAnsi="Tahoma"/>
      <w:sz w:val="24"/>
      <w:szCs w:val="20"/>
    </w:rPr>
  </w:style>
  <w:style w:type="character" w:customStyle="1" w:styleId="CharChar11">
    <w:name w:val="Char Char1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harChar111">
    <w:name w:val="Char Char11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pple-style-span">
    <w:name w:val="apple-style-span"/>
  </w:style>
  <w:style w:type="character" w:customStyle="1" w:styleId="CharChar17">
    <w:name w:val="Char Char17"/>
    <w:rPr>
      <w:rFonts w:ascii="Arial Armenian" w:hAnsi="Arial Armenian"/>
      <w:b/>
      <w:sz w:val="23"/>
      <w:lang w:val="en-GB" w:bidi="ar-SA"/>
    </w:rPr>
  </w:style>
  <w:style w:type="table" w:customStyle="1" w:styleId="TableGrid1">
    <w:name w:val="Table Grid1"/>
    <w:basedOn w:val="TableNormal"/>
    <w:next w:val="TableGrid"/>
    <w:uiPriority w:val="99"/>
    <w:rsid w:val="000E2F0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17745</Words>
  <Characters>101151</Characters>
  <Application>Microsoft Office Word</Application>
  <DocSecurity>0</DocSecurity>
  <Lines>842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118659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Marin2018</dc:creator>
  <cp:keywords>https://mul2-edu.gov.am/tasks/1723937/oneclick?token=2598ba782582526813d53951afb5e5af</cp:keywords>
  <cp:lastModifiedBy>Varduhi</cp:lastModifiedBy>
  <cp:revision>31</cp:revision>
  <dcterms:created xsi:type="dcterms:W3CDTF">2025-01-22T06:40:00Z</dcterms:created>
  <dcterms:modified xsi:type="dcterms:W3CDTF">2025-03-17T13:49:00Z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F6B3ACDA865241F39FB2437B2F54D669</vt:lpwstr>
  </property>
</Properties>
</file>